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D056C" w14:textId="277700B4" w:rsidR="00A85884" w:rsidRDefault="00BA69EE">
      <w:r>
        <w:rPr>
          <w:rFonts w:hint="eastAsia"/>
        </w:rPr>
        <w:t>AKKA</w:t>
      </w:r>
      <w:r w:rsidR="00EC67FD">
        <w:t>-2.5.1</w:t>
      </w:r>
    </w:p>
    <w:p w14:paraId="11DEC435" w14:textId="78D31A9B" w:rsidR="002B47D1" w:rsidRDefault="002B47D1">
      <w:pPr>
        <w:rPr>
          <w:rFonts w:hint="eastAsia"/>
        </w:rPr>
      </w:pPr>
      <w:r>
        <w:rPr>
          <w:rFonts w:hint="eastAsia"/>
        </w:rPr>
        <w:t>参考网页：</w:t>
      </w:r>
    </w:p>
    <w:p w14:paraId="730DF093" w14:textId="56FB7094" w:rsidR="002B47D1" w:rsidRDefault="002B47D1">
      <w:pPr>
        <w:rPr>
          <w:rFonts w:hint="eastAsia"/>
        </w:rPr>
      </w:pPr>
      <w:hyperlink r:id="rId5" w:history="1">
        <w:r w:rsidRPr="00F6683D">
          <w:rPr>
            <w:rStyle w:val="a4"/>
          </w:rPr>
          <w:t>http://sunxiang0918.cn/tags/Akka/</w:t>
        </w:r>
      </w:hyperlink>
    </w:p>
    <w:p w14:paraId="0CD12EA8" w14:textId="77777777" w:rsidR="002B47D1" w:rsidRDefault="002B47D1">
      <w:pPr>
        <w:rPr>
          <w:rFonts w:hint="eastAsia"/>
        </w:rPr>
      </w:pPr>
      <w:bookmarkStart w:id="0" w:name="_GoBack"/>
      <w:bookmarkEnd w:id="0"/>
    </w:p>
    <w:p w14:paraId="59385D4A" w14:textId="77777777" w:rsidR="00C56F22" w:rsidRPr="00C56F22" w:rsidRDefault="00C56F22" w:rsidP="00C56F22">
      <w:pPr>
        <w:shd w:val="clear" w:color="auto" w:fill="FFFFFF"/>
        <w:spacing w:line="540" w:lineRule="atLeast"/>
        <w:outlineLvl w:val="0"/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</w:pPr>
      <w:r w:rsidRPr="00C56F22"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  <w:t>Actor Systems</w:t>
      </w:r>
    </w:p>
    <w:p w14:paraId="287CA02D" w14:textId="77777777" w:rsidR="003825BB" w:rsidRDefault="003825BB"/>
    <w:p w14:paraId="3952856F" w14:textId="370F8960" w:rsidR="00897041" w:rsidRDefault="002F1235">
      <w:r>
        <w:rPr>
          <w:rFonts w:hint="eastAsia"/>
        </w:rPr>
        <w:t>Actors</w:t>
      </w:r>
      <w:r>
        <w:rPr>
          <w:rFonts w:hint="eastAsia"/>
        </w:rPr>
        <w:t>相当于一群人，</w:t>
      </w:r>
      <w:r w:rsidR="009F2C9B">
        <w:rPr>
          <w:rFonts w:hint="eastAsia"/>
        </w:rPr>
        <w:t>ActorSystem</w:t>
      </w:r>
      <w:r w:rsidR="00CA1C71">
        <w:rPr>
          <w:rFonts w:hint="eastAsia"/>
        </w:rPr>
        <w:t>把子任务分配给他们去执行</w:t>
      </w:r>
      <w:r w:rsidR="007C7EA7">
        <w:rPr>
          <w:rFonts w:hint="eastAsia"/>
        </w:rPr>
        <w:t>。</w:t>
      </w:r>
    </w:p>
    <w:p w14:paraId="5019ACCC" w14:textId="3736F239" w:rsidR="003825BB" w:rsidRDefault="003825BB">
      <w:r>
        <w:rPr>
          <w:rFonts w:hint="eastAsia"/>
        </w:rPr>
        <w:t>ActorSystem</w:t>
      </w:r>
      <w:r>
        <w:rPr>
          <w:rFonts w:hint="eastAsia"/>
        </w:rPr>
        <w:t>是重量级的，里面会创建很多线程，因此一个程序最好只创建一个。</w:t>
      </w:r>
    </w:p>
    <w:p w14:paraId="619B4128" w14:textId="77777777" w:rsidR="00880749" w:rsidRDefault="00880749" w:rsidP="00880749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Hierarchical Structure</w:t>
      </w:r>
    </w:p>
    <w:p w14:paraId="29E36D9B" w14:textId="1AF19880" w:rsidR="005C5EFC" w:rsidRDefault="005C5EFC" w:rsidP="00822597">
      <w:pPr>
        <w:rPr>
          <w:rFonts w:ascii="SimSun" w:eastAsia="SimSun" w:hAnsi="SimSun" w:cs="SimSun"/>
        </w:rPr>
      </w:pPr>
      <w:r>
        <w:rPr>
          <w:rFonts w:hint="eastAsia"/>
        </w:rPr>
        <w:t>Actors</w:t>
      </w:r>
      <w:r>
        <w:rPr>
          <w:rFonts w:hint="eastAsia"/>
        </w:rPr>
        <w:t>是天然分层的</w:t>
      </w:r>
      <w:r w:rsidR="00606016">
        <w:rPr>
          <w:rFonts w:hint="eastAsia"/>
        </w:rPr>
        <w:t>。</w:t>
      </w:r>
      <w:r w:rsidR="0080063B">
        <w:rPr>
          <w:rFonts w:hint="eastAsia"/>
        </w:rPr>
        <w:t>任务切割成多个子任务，需要多个</w:t>
      </w:r>
      <w:r w:rsidR="0080063B">
        <w:rPr>
          <w:rFonts w:hint="eastAsia"/>
        </w:rPr>
        <w:t>Actor</w:t>
      </w:r>
      <w:r w:rsidR="0080063B">
        <w:rPr>
          <w:rFonts w:hint="eastAsia"/>
        </w:rPr>
        <w:t>去处理，</w:t>
      </w:r>
      <w:r w:rsidR="001D29C4">
        <w:rPr>
          <w:rFonts w:hint="eastAsia"/>
        </w:rPr>
        <w:t>于是便创建子</w:t>
      </w:r>
      <w:r w:rsidR="001D29C4">
        <w:rPr>
          <w:rFonts w:hint="eastAsia"/>
        </w:rPr>
        <w:t>Actor</w:t>
      </w:r>
      <w:r w:rsidR="001D29C4">
        <w:t>s,</w:t>
      </w:r>
      <w:r w:rsidR="005910BB">
        <w:rPr>
          <w:rFonts w:hint="eastAsia"/>
        </w:rPr>
        <w:t>并监督。</w:t>
      </w:r>
      <w:r w:rsidR="00B71682">
        <w:rPr>
          <w:rFonts w:hint="eastAsia"/>
        </w:rPr>
        <w:t>每一个</w:t>
      </w:r>
      <w:r w:rsidR="00B71682">
        <w:rPr>
          <w:rFonts w:hint="eastAsia"/>
        </w:rPr>
        <w:t>Actor</w:t>
      </w:r>
      <w:r w:rsidR="00B71682">
        <w:rPr>
          <w:rFonts w:hint="eastAsia"/>
        </w:rPr>
        <w:t>有</w:t>
      </w:r>
      <w:r w:rsidR="00822597">
        <w:rPr>
          <w:rFonts w:hint="eastAsia"/>
        </w:rPr>
        <w:t>且仅有一个</w:t>
      </w:r>
      <w:r w:rsidR="00822597" w:rsidRPr="00822597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supervisor</w:t>
      </w:r>
      <w:r w:rsidR="00822597">
        <w:rPr>
          <w:rFonts w:ascii="MS Mincho" w:eastAsia="MS Mincho" w:hAnsi="MS Mincho" w:cs="MS Mincho"/>
        </w:rPr>
        <w:t>，</w:t>
      </w:r>
      <w:r w:rsidR="00F5398A">
        <w:rPr>
          <w:rFonts w:ascii="SimSun" w:eastAsia="SimSun" w:hAnsi="SimSun" w:cs="SimSun" w:hint="eastAsia"/>
        </w:rPr>
        <w:t>它就是创建它的父Actor。</w:t>
      </w:r>
    </w:p>
    <w:p w14:paraId="4B62CCC3" w14:textId="72B6F896" w:rsidR="00A37BB0" w:rsidRDefault="00A37BB0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 w:rsidRPr="00A37BB0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actor systems </w:t>
      </w:r>
      <w:r>
        <w:rPr>
          <w:rFonts w:ascii="MS Mincho" w:eastAsia="MS Mincho" w:hAnsi="MS Mincho" w:cs="MS Mincho"/>
          <w:color w:val="0B5567"/>
          <w:sz w:val="21"/>
          <w:szCs w:val="21"/>
          <w:shd w:val="clear" w:color="auto" w:fill="FFFFFF"/>
        </w:rPr>
        <w:t>最</w:t>
      </w:r>
      <w:r>
        <w:rPr>
          <w:rFonts w:ascii="MS Mincho" w:eastAsia="MS Mincho" w:hAnsi="MS Mincho" w:cs="MS Mincho" w:hint="eastAsia"/>
          <w:color w:val="0B5567"/>
          <w:sz w:val="21"/>
          <w:szCs w:val="21"/>
          <w:shd w:val="clear" w:color="auto" w:fill="FFFFFF"/>
        </w:rPr>
        <w:t>精髓的特征是：</w:t>
      </w:r>
      <w:r w:rsidR="00E56509">
        <w:rPr>
          <w:rFonts w:ascii="MS Mincho" w:eastAsia="MS Mincho" w:hAnsi="MS Mincho" w:cs="MS Mincho" w:hint="eastAsia"/>
          <w:color w:val="0B5567"/>
          <w:sz w:val="21"/>
          <w:szCs w:val="21"/>
          <w:shd w:val="clear" w:color="auto" w:fill="FFFFFF"/>
        </w:rPr>
        <w:t>任</w:t>
      </w:r>
      <w:r w:rsidR="00E56509"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  <w:t>务</w:t>
      </w:r>
      <w:r w:rsidR="00E5650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被分解到足够下并分配</w:t>
      </w:r>
      <w:r w:rsidR="00BF045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。为了做到这些，任务需要被结构化</w:t>
      </w:r>
      <w:r w:rsidR="009351E6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，并且子actor知道如何去处理</w:t>
      </w:r>
      <w:r w:rsidR="00C517D8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，发生异常如何处理。如果actor没有定义这些，它会抛出一个响应的异常给supervisor</w:t>
      </w:r>
      <w:r w:rsidR="0009037D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（父actor）。</w:t>
      </w:r>
    </w:p>
    <w:p w14:paraId="6BF816D2" w14:textId="6BC295A8" w:rsidR="00522A66" w:rsidRDefault="00844B66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一个设计难题是Supervisor</w:t>
      </w:r>
      <w:r w:rsidR="00522A66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需要监督哪些子actor。没有最好的解决方案，但有一些指导：</w:t>
      </w:r>
    </w:p>
    <w:p w14:paraId="4D11D8EB" w14:textId="0F34B38A" w:rsidR="00E87326" w:rsidRDefault="00E87326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1 </w:t>
      </w:r>
      <w:r w:rsidR="00BC3C98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如果一个actor</w:t>
      </w:r>
      <w:r w:rsidR="0057684E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 manager</w:t>
      </w:r>
      <w:r w:rsidR="00717895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通过传递子任务到另外一个actor</w:t>
      </w:r>
      <w:r w:rsidR="008C0857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，那么这个</w:t>
      </w:r>
      <w:r w:rsidR="00B5147A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manager应该监督这个child。</w:t>
      </w:r>
    </w:p>
    <w:p w14:paraId="543AE048" w14:textId="2D00E663" w:rsidR="000870A6" w:rsidRDefault="00B5147A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2 </w:t>
      </w:r>
      <w:r w:rsidR="00443C1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如果一个actor</w:t>
      </w:r>
      <w:r w:rsidR="00731A84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携带</w:t>
      </w:r>
      <w:r w:rsidR="006E0FB7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非常重要的数据。</w:t>
      </w:r>
      <w:r w:rsidR="00742B0B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最好的办法为每一个request创建一个</w:t>
      </w:r>
      <w:r w:rsidR="00552B9D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子actor</w:t>
      </w:r>
      <w:r w:rsidR="00D1086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</w:t>
      </w:r>
      <w:r w:rsidR="00CA057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为收集响应</w:t>
      </w:r>
      <w:r w:rsidR="00D1086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简化状态管理。</w:t>
      </w:r>
    </w:p>
    <w:p w14:paraId="1693295A" w14:textId="303ED702" w:rsidR="00904192" w:rsidRDefault="00904192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3 如果一个actor的执行依赖另外一个actor，它应该监控这个actor的生命周期，并处理这个actor终止的</w:t>
      </w:r>
      <w:r w:rsidR="00883A7C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通知。</w:t>
      </w:r>
      <w:r w:rsidR="00565C93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这个和监控actor不一样</w:t>
      </w:r>
    </w:p>
    <w:p w14:paraId="67522697" w14:textId="77777777" w:rsidR="00CF2B78" w:rsidRDefault="00CF2B78" w:rsidP="00CF2B78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Configuration Container</w:t>
      </w:r>
    </w:p>
    <w:p w14:paraId="559F6A09" w14:textId="6F0DB4B6" w:rsidR="00CF2B78" w:rsidRPr="00A6799F" w:rsidRDefault="00A6799F" w:rsidP="00A6799F">
      <w:pPr>
        <w:rPr>
          <w:rFonts w:eastAsia="Times New Roman"/>
        </w:rPr>
      </w:pPr>
      <w:r w:rsidRPr="00A6799F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actor system</w:t>
      </w:r>
      <w:r w:rsidR="009F4EC9">
        <w:rPr>
          <w:rFonts w:ascii="MS Mincho" w:eastAsia="MS Mincho" w:hAnsi="MS Mincho" w:cs="MS Mincho"/>
        </w:rPr>
        <w:t>作</w:t>
      </w:r>
      <w:r w:rsidR="009F4EC9">
        <w:rPr>
          <w:rFonts w:ascii="SimSun" w:eastAsia="SimSun" w:hAnsi="SimSun" w:cs="SimSun"/>
        </w:rPr>
        <w:t>为</w:t>
      </w:r>
      <w:r w:rsidR="009F4EC9">
        <w:rPr>
          <w:rFonts w:ascii="MS Mincho" w:eastAsia="MS Mincho" w:hAnsi="MS Mincho" w:cs="MS Mincho"/>
        </w:rPr>
        <w:t>整个系</w:t>
      </w:r>
      <w:r w:rsidR="009F4EC9">
        <w:rPr>
          <w:rFonts w:ascii="SimSun" w:eastAsia="SimSun" w:hAnsi="SimSun" w:cs="SimSun"/>
        </w:rPr>
        <w:t>统</w:t>
      </w:r>
      <w:r w:rsidR="009F4EC9">
        <w:rPr>
          <w:rFonts w:ascii="MS Mincho" w:eastAsia="MS Mincho" w:hAnsi="MS Mincho" w:cs="MS Mincho"/>
        </w:rPr>
        <w:t>的</w:t>
      </w:r>
      <w:r w:rsidR="009F4EC9">
        <w:rPr>
          <w:rFonts w:ascii="SimSun" w:eastAsia="SimSun" w:hAnsi="SimSun" w:cs="SimSun"/>
        </w:rPr>
        <w:t>协调</w:t>
      </w:r>
      <w:r w:rsidR="009F4EC9">
        <w:rPr>
          <w:rFonts w:ascii="MS Mincho" w:eastAsia="MS Mincho" w:hAnsi="MS Mincho" w:cs="MS Mincho"/>
        </w:rPr>
        <w:t>者</w:t>
      </w:r>
      <w:r w:rsidR="004F1895">
        <w:rPr>
          <w:rFonts w:ascii="MS Mincho" w:eastAsia="MS Mincho" w:hAnsi="MS Mincho" w:cs="MS Mincho"/>
        </w:rPr>
        <w:t>。不同配置的</w:t>
      </w:r>
      <w:r w:rsidR="004F1895">
        <w:rPr>
          <w:rFonts w:eastAsia="Times New Roman" w:hint="eastAsia"/>
        </w:rPr>
        <w:t xml:space="preserve">actor </w:t>
      </w:r>
      <w:r w:rsidR="004F1895">
        <w:rPr>
          <w:rFonts w:eastAsia="Times New Roman"/>
        </w:rPr>
        <w:t>system</w:t>
      </w:r>
      <w:r w:rsidR="008733D1">
        <w:rPr>
          <w:rFonts w:ascii="MS Mincho" w:eastAsia="MS Mincho" w:hAnsi="MS Mincho" w:cs="MS Mincho"/>
        </w:rPr>
        <w:t>可能并存在一个</w:t>
      </w:r>
      <w:r w:rsidR="008733D1">
        <w:rPr>
          <w:rFonts w:eastAsia="Times New Roman" w:hint="eastAsia"/>
        </w:rPr>
        <w:t>jvm</w:t>
      </w:r>
      <w:r w:rsidR="008733D1">
        <w:rPr>
          <w:rFonts w:ascii="SimSun" w:eastAsia="SimSun" w:hAnsi="SimSun" w:cs="SimSun" w:hint="eastAsia"/>
        </w:rPr>
        <w:t>中。Akka没有一个全局的配置。它们之间的透明通信取决于</w:t>
      </w:r>
      <w:r w:rsidR="00E74E35">
        <w:rPr>
          <w:rFonts w:ascii="SimSun" w:eastAsia="SimSun" w:hAnsi="SimSun" w:cs="SimSun" w:hint="eastAsia"/>
        </w:rPr>
        <w:t>阻塞？？</w:t>
      </w:r>
    </w:p>
    <w:p w14:paraId="7424F37F" w14:textId="77777777" w:rsidR="00236286" w:rsidRDefault="00236286" w:rsidP="00236286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Actor Best Practices</w:t>
      </w:r>
    </w:p>
    <w:p w14:paraId="342AF9D4" w14:textId="41256C0D" w:rsidR="002D381F" w:rsidRPr="002D381F" w:rsidRDefault="002D381F" w:rsidP="002D381F">
      <w:r>
        <w:rPr>
          <w:rFonts w:hint="eastAsia"/>
        </w:rPr>
        <w:t xml:space="preserve">1 </w:t>
      </w:r>
      <w:r w:rsidR="00546411">
        <w:rPr>
          <w:rFonts w:hint="eastAsia"/>
        </w:rPr>
        <w:t>Actor</w:t>
      </w:r>
      <w:r w:rsidR="00546411">
        <w:rPr>
          <w:rFonts w:hint="eastAsia"/>
        </w:rPr>
        <w:t>之间工作应该相互独立。</w:t>
      </w:r>
      <w:r w:rsidR="00F11602">
        <w:rPr>
          <w:rFonts w:hint="eastAsia"/>
        </w:rPr>
        <w:t>不应该因为外面的资源实体而阻塞。</w:t>
      </w:r>
    </w:p>
    <w:p w14:paraId="0FEFC993" w14:textId="4D6CC345" w:rsidR="00FB0A91" w:rsidRDefault="002D381F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  <w:r>
        <w:rPr>
          <w:rFonts w:ascii="Helvetica Neue" w:eastAsia="Times New Roman" w:hAnsi="Helvetica Neue" w:hint="eastAsia"/>
          <w:color w:val="0B5567"/>
          <w:sz w:val="20"/>
          <w:szCs w:val="20"/>
        </w:rPr>
        <w:t xml:space="preserve">2 </w:t>
      </w:r>
      <w:r w:rsidR="00AD5DCF">
        <w:rPr>
          <w:rFonts w:ascii="MS Mincho" w:eastAsia="MS Mincho" w:hAnsi="MS Mincho" w:cs="MS Mincho" w:hint="eastAsia"/>
          <w:color w:val="0B5567"/>
          <w:sz w:val="20"/>
          <w:szCs w:val="20"/>
        </w:rPr>
        <w:t>在</w:t>
      </w:r>
      <w:r w:rsidR="00FB0A91">
        <w:rPr>
          <w:rFonts w:ascii="MS Mincho" w:eastAsia="MS Mincho" w:hAnsi="MS Mincho" w:cs="MS Mincho" w:hint="eastAsia"/>
          <w:color w:val="0B5567"/>
          <w:sz w:val="20"/>
          <w:szCs w:val="20"/>
        </w:rPr>
        <w:t>actors之</w:t>
      </w:r>
      <w:r w:rsidR="00FB0A91">
        <w:rPr>
          <w:rFonts w:ascii="SimSun" w:eastAsia="SimSun" w:hAnsi="SimSun" w:cs="SimSun"/>
          <w:color w:val="0B5567"/>
          <w:sz w:val="20"/>
          <w:szCs w:val="20"/>
        </w:rPr>
        <w:t>间</w:t>
      </w:r>
      <w:r w:rsidR="00FB0A91">
        <w:rPr>
          <w:rFonts w:ascii="MS Mincho" w:eastAsia="MS Mincho" w:hAnsi="MS Mincho" w:cs="MS Mincho" w:hint="eastAsia"/>
          <w:color w:val="0B5567"/>
          <w:sz w:val="20"/>
          <w:szCs w:val="20"/>
        </w:rPr>
        <w:t>不要</w:t>
      </w:r>
      <w:r w:rsidR="00FB0A91">
        <w:rPr>
          <w:rFonts w:ascii="SimSun" w:eastAsia="SimSun" w:hAnsi="SimSun" w:cs="SimSun"/>
          <w:color w:val="0B5567"/>
          <w:sz w:val="20"/>
          <w:szCs w:val="20"/>
        </w:rPr>
        <w:t>传递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可</w:t>
      </w:r>
      <w:r w:rsidR="00523250">
        <w:rPr>
          <w:rFonts w:ascii="SimSun" w:eastAsia="SimSun" w:hAnsi="SimSun" w:cs="SimSun"/>
          <w:color w:val="0B5567"/>
          <w:sz w:val="20"/>
          <w:szCs w:val="20"/>
        </w:rPr>
        <w:t>变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的</w:t>
      </w:r>
      <w:r w:rsidR="00523250">
        <w:rPr>
          <w:rFonts w:ascii="SimSun" w:eastAsia="SimSun" w:hAnsi="SimSun" w:cs="SimSun"/>
          <w:color w:val="0B5567"/>
          <w:sz w:val="20"/>
          <w:szCs w:val="20"/>
        </w:rPr>
        <w:t>对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象</w:t>
      </w:r>
    </w:p>
    <w:p w14:paraId="608C0AD3" w14:textId="5D0A4725" w:rsidR="00523250" w:rsidRDefault="00523250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</w:rPr>
        <w:lastRenderedPageBreak/>
        <w:t xml:space="preserve">3 </w:t>
      </w:r>
      <w:r w:rsidR="00192FA1">
        <w:rPr>
          <w:rFonts w:ascii="MS Mincho" w:eastAsia="MS Mincho" w:hAnsi="MS Mincho" w:cs="MS Mincho" w:hint="eastAsia"/>
          <w:color w:val="0B5567"/>
          <w:sz w:val="20"/>
          <w:szCs w:val="20"/>
        </w:rPr>
        <w:t>actor</w:t>
      </w:r>
      <w:r w:rsidR="00FF5586">
        <w:rPr>
          <w:rFonts w:ascii="MS Mincho" w:eastAsia="MS Mincho" w:hAnsi="MS Mincho" w:cs="MS Mincho" w:hint="eastAsia"/>
          <w:color w:val="0B5567"/>
          <w:sz w:val="20"/>
          <w:szCs w:val="20"/>
        </w:rPr>
        <w:t>是行</w:t>
      </w:r>
      <w:r w:rsidR="00FF5586">
        <w:rPr>
          <w:rFonts w:ascii="SimSun" w:eastAsia="SimSun" w:hAnsi="SimSun" w:cs="SimSun"/>
          <w:color w:val="0B5567"/>
          <w:sz w:val="20"/>
          <w:szCs w:val="20"/>
        </w:rPr>
        <w:t>为</w:t>
      </w:r>
      <w:r w:rsidR="00FF5586">
        <w:rPr>
          <w:rFonts w:ascii="MS Mincho" w:eastAsia="MS Mincho" w:hAnsi="MS Mincho" w:cs="MS Mincho" w:hint="eastAsia"/>
          <w:color w:val="0B5567"/>
          <w:sz w:val="20"/>
          <w:szCs w:val="20"/>
        </w:rPr>
        <w:t>和状</w:t>
      </w:r>
      <w:r w:rsidR="00FF5586">
        <w:rPr>
          <w:rFonts w:ascii="SimSun" w:eastAsia="SimSun" w:hAnsi="SimSun" w:cs="SimSun"/>
          <w:color w:val="0B5567"/>
          <w:sz w:val="20"/>
          <w:szCs w:val="20"/>
        </w:rPr>
        <w:t>态</w:t>
      </w:r>
      <w:r w:rsidR="00E84316">
        <w:rPr>
          <w:rFonts w:ascii="MS Mincho" w:eastAsia="MS Mincho" w:hAnsi="MS Mincho" w:cs="MS Mincho" w:hint="eastAsia"/>
          <w:color w:val="0B5567"/>
          <w:sz w:val="20"/>
          <w:szCs w:val="20"/>
        </w:rPr>
        <w:t>的</w:t>
      </w:r>
      <w:r w:rsidR="00C02AD6">
        <w:rPr>
          <w:rFonts w:ascii="MS Mincho" w:eastAsia="MS Mincho" w:hAnsi="MS Mincho" w:cs="MS Mincho" w:hint="eastAsia"/>
          <w:color w:val="0B5567"/>
          <w:sz w:val="20"/>
          <w:szCs w:val="20"/>
        </w:rPr>
        <w:t>容器。</w:t>
      </w:r>
    </w:p>
    <w:p w14:paraId="3E9547B4" w14:textId="77777777" w:rsidR="000A65FB" w:rsidRDefault="000A65FB" w:rsidP="000A65FB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Blocking Needs Careful Management</w:t>
      </w:r>
    </w:p>
    <w:p w14:paraId="7FECA379" w14:textId="77777777" w:rsidR="000A65FB" w:rsidRDefault="000A65FB" w:rsidP="000A65FB">
      <w:pPr>
        <w:rPr>
          <w:rFonts w:eastAsia="Times New Roman"/>
        </w:rPr>
      </w:pPr>
    </w:p>
    <w:p w14:paraId="00D1AA7B" w14:textId="77777777" w:rsidR="00913F95" w:rsidRPr="00913F95" w:rsidRDefault="00913F95" w:rsidP="00913F95">
      <w:pPr>
        <w:shd w:val="clear" w:color="auto" w:fill="FFFFFF"/>
        <w:spacing w:line="540" w:lineRule="atLeast"/>
        <w:outlineLvl w:val="0"/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</w:pPr>
      <w:r w:rsidRPr="00913F95"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  <w:t>What is an Actor?</w:t>
      </w:r>
    </w:p>
    <w:p w14:paraId="0685CE36" w14:textId="77777777" w:rsidR="00913F95" w:rsidRPr="00913F95" w:rsidRDefault="00913F95" w:rsidP="00913F95">
      <w:pPr>
        <w:rPr>
          <w:rFonts w:eastAsia="Times New Roman"/>
        </w:rPr>
      </w:pPr>
    </w:p>
    <w:p w14:paraId="7192D14D" w14:textId="7486C8E3" w:rsidR="00771D69" w:rsidRDefault="00EB47DF" w:rsidP="00771D69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</w:rPr>
        <w:t xml:space="preserve">1 </w:t>
      </w:r>
      <w:r w:rsidR="0036464E">
        <w:rPr>
          <w:rFonts w:ascii="MS Mincho" w:eastAsia="MS Mincho" w:hAnsi="MS Mincho" w:cs="MS Mincho"/>
          <w:color w:val="0B5567"/>
          <w:sz w:val="20"/>
          <w:szCs w:val="20"/>
        </w:rPr>
        <w:t>A</w:t>
      </w:r>
      <w:r w:rsidR="0036464E">
        <w:rPr>
          <w:rFonts w:ascii="MS Mincho" w:eastAsia="MS Mincho" w:hAnsi="MS Mincho" w:cs="MS Mincho" w:hint="eastAsia"/>
          <w:color w:val="0B5567"/>
          <w:sz w:val="20"/>
          <w:szCs w:val="20"/>
        </w:rPr>
        <w:t>ctor是</w:t>
      </w:r>
      <w:r w:rsidR="001621E0">
        <w:rPr>
          <w:rFonts w:ascii="MS Mincho" w:eastAsia="MS Mincho" w:hAnsi="MS Mincho" w:cs="MS Mincho" w:hint="eastAsia"/>
          <w:color w:val="0B5567"/>
          <w:sz w:val="20"/>
          <w:szCs w:val="20"/>
        </w:rPr>
        <w:t>一个容器，包含：</w:t>
      </w:r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</w:t>
      </w:r>
      <w:hyperlink r:id="rId6" w:anchor="state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State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 </w:t>
      </w:r>
      <w:hyperlink r:id="rId7" w:anchor="behavior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Behavior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 a </w:t>
      </w:r>
      <w:hyperlink r:id="rId8" w:anchor="mailbox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Mailbox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 </w:t>
      </w:r>
      <w:hyperlink r:id="rId9" w:anchor="child-actors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Child Actors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and a </w:t>
      </w:r>
      <w:hyperlink r:id="rId10" w:anchor="supervisor-strategy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Supervisor Strategy</w:t>
        </w:r>
      </w:hyperlink>
      <w:r w:rsidR="00C35EA8">
        <w:rPr>
          <w:rFonts w:ascii="MS Mincho" w:eastAsia="MS Mincho" w:hAnsi="MS Mincho" w:cs="MS Mincho"/>
        </w:rPr>
        <w:t>。所有</w:t>
      </w:r>
      <w:r w:rsidR="00C35EA8">
        <w:rPr>
          <w:rFonts w:ascii="SimSun" w:eastAsia="SimSun" w:hAnsi="SimSun" w:cs="SimSun"/>
        </w:rPr>
        <w:t>这</w:t>
      </w:r>
      <w:r w:rsidR="00C35EA8">
        <w:rPr>
          <w:rFonts w:ascii="MS Mincho" w:eastAsia="MS Mincho" w:hAnsi="MS Mincho" w:cs="MS Mincho"/>
        </w:rPr>
        <w:t>些都密封在</w:t>
      </w:r>
      <w:r w:rsidR="00C35EA8">
        <w:rPr>
          <w:rFonts w:eastAsia="Times New Roman" w:hint="eastAsia"/>
        </w:rPr>
        <w:t>Actor Reference</w:t>
      </w:r>
      <w:r w:rsidR="00C35EA8">
        <w:rPr>
          <w:rFonts w:ascii="MS Mincho" w:eastAsia="MS Mincho" w:hAnsi="MS Mincho" w:cs="MS Mincho"/>
        </w:rPr>
        <w:t>中</w:t>
      </w:r>
      <w:r w:rsidR="00C35EA8">
        <w:rPr>
          <w:rFonts w:eastAsia="Times New Roman" w:hint="eastAsia"/>
        </w:rPr>
        <w:t>。</w:t>
      </w:r>
    </w:p>
    <w:p w14:paraId="469CF993" w14:textId="27C061A7" w:rsidR="00EB47DF" w:rsidRDefault="00EB47DF" w:rsidP="00771D69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>2 Actor</w:t>
      </w:r>
      <w:r>
        <w:rPr>
          <w:rFonts w:ascii="MS Mincho" w:eastAsia="MS Mincho" w:hAnsi="MS Mincho" w:cs="MS Mincho"/>
        </w:rPr>
        <w:t>有生命周期，并不自</w:t>
      </w:r>
      <w:r>
        <w:rPr>
          <w:rFonts w:ascii="SimSun" w:eastAsia="SimSun" w:hAnsi="SimSun" w:cs="SimSun"/>
        </w:rPr>
        <w:t>动销毁</w:t>
      </w:r>
      <w:r>
        <w:rPr>
          <w:rFonts w:ascii="MS Mincho" w:eastAsia="MS Mincho" w:hAnsi="MS Mincho" w:cs="MS Mincho" w:hint="eastAsia"/>
        </w:rPr>
        <w:t>，需要程序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 w:hint="eastAsia"/>
        </w:rPr>
        <w:t>自己控制。</w:t>
      </w:r>
    </w:p>
    <w:p w14:paraId="48A0B58E" w14:textId="77777777" w:rsidR="00AA71AA" w:rsidRDefault="00AA71AA" w:rsidP="00AA71AA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Actor Reference</w:t>
      </w:r>
    </w:p>
    <w:p w14:paraId="0526B4D9" w14:textId="77777777" w:rsidR="00DB5B3A" w:rsidRDefault="00DB5B3A" w:rsidP="00DB5B3A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br/>
        <w:t>State</w:t>
      </w:r>
    </w:p>
    <w:p w14:paraId="701C8B97" w14:textId="77777777" w:rsidR="0015218E" w:rsidRDefault="0015218E" w:rsidP="0015218E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/>
          <w:color w:val="15A9CE"/>
          <w:sz w:val="45"/>
          <w:szCs w:val="45"/>
        </w:rPr>
      </w:pPr>
      <w:r>
        <w:rPr>
          <w:rFonts w:ascii="Helvetica Neue" w:eastAsia="Times New Roman" w:hAnsi="Helvetica Neue"/>
          <w:color w:val="15A9CE"/>
          <w:sz w:val="45"/>
          <w:szCs w:val="45"/>
        </w:rPr>
        <w:t>Supervision and Monitoring</w:t>
      </w:r>
    </w:p>
    <w:p w14:paraId="49A86778" w14:textId="6D45154B" w:rsidR="00A37F31" w:rsidRDefault="00E77894" w:rsidP="00A37F31">
      <w:r>
        <w:rPr>
          <w:rFonts w:hint="eastAsia"/>
        </w:rPr>
        <w:t>要把</w:t>
      </w:r>
      <w:r w:rsidR="004310AC">
        <w:rPr>
          <w:rFonts w:hint="eastAsia"/>
        </w:rPr>
        <w:t>actors</w:t>
      </w:r>
      <w:r w:rsidR="004310AC">
        <w:rPr>
          <w:rFonts w:hint="eastAsia"/>
        </w:rPr>
        <w:t>看成一个有层次结构的整体。</w:t>
      </w:r>
      <w:r w:rsidR="00697A36">
        <w:rPr>
          <w:rFonts w:hint="eastAsia"/>
        </w:rPr>
        <w:t>所有的动作都会同其子孙</w:t>
      </w:r>
      <w:r w:rsidR="00697A36">
        <w:rPr>
          <w:rFonts w:hint="eastAsia"/>
        </w:rPr>
        <w:t>actor</w:t>
      </w:r>
      <w:r w:rsidR="00697A36">
        <w:rPr>
          <w:rFonts w:hint="eastAsia"/>
        </w:rPr>
        <w:t>一致。</w:t>
      </w:r>
    </w:p>
    <w:p w14:paraId="475D2BF7" w14:textId="21BC444B" w:rsidR="009F4690" w:rsidRDefault="00F74234" w:rsidP="00A37F31">
      <w:r>
        <w:rPr>
          <w:rFonts w:hint="eastAsia"/>
        </w:rPr>
        <w:t>1 resume</w:t>
      </w:r>
      <w:r w:rsidR="006A28E1">
        <w:rPr>
          <w:rFonts w:hint="eastAsia"/>
        </w:rPr>
        <w:t>：会保留积累的内部状态</w:t>
      </w:r>
    </w:p>
    <w:p w14:paraId="683C6E9D" w14:textId="3D8CCE39" w:rsidR="00F74234" w:rsidRDefault="00F74234" w:rsidP="00A37F31">
      <w:r>
        <w:rPr>
          <w:rFonts w:hint="eastAsia"/>
        </w:rPr>
        <w:t>2 restart</w:t>
      </w:r>
      <w:r w:rsidR="004736EE">
        <w:rPr>
          <w:rFonts w:hint="eastAsia"/>
        </w:rPr>
        <w:t>：会清除</w:t>
      </w:r>
      <w:r w:rsidR="006A28E1">
        <w:rPr>
          <w:rFonts w:hint="eastAsia"/>
        </w:rPr>
        <w:t>积累的内部状态</w:t>
      </w:r>
      <w:r w:rsidR="004736EE">
        <w:rPr>
          <w:rFonts w:hint="eastAsia"/>
        </w:rPr>
        <w:t>。</w:t>
      </w:r>
      <w:r w:rsidR="004736EE">
        <w:rPr>
          <w:rFonts w:ascii="Consolas" w:hAnsi="Consolas" w:cs="Consolas"/>
          <w:color w:val="262626"/>
          <w:sz w:val="27"/>
          <w:szCs w:val="27"/>
        </w:rPr>
        <w:t>preRestart</w:t>
      </w:r>
      <w:r w:rsidR="004736EE">
        <w:rPr>
          <w:rFonts w:ascii="Consolas" w:hAnsi="Consolas" w:cs="Consolas" w:hint="eastAsia"/>
          <w:color w:val="262626"/>
          <w:sz w:val="27"/>
          <w:szCs w:val="27"/>
        </w:rPr>
        <w:t xml:space="preserve"> hook</w:t>
      </w:r>
      <w:r w:rsidR="00B0303C">
        <w:rPr>
          <w:rFonts w:ascii="Consolas" w:hAnsi="Consolas" w:cs="Consolas" w:hint="eastAsia"/>
          <w:color w:val="262626"/>
          <w:sz w:val="27"/>
          <w:szCs w:val="27"/>
        </w:rPr>
        <w:t>缺省</w:t>
      </w:r>
      <w:r w:rsidR="004736EE">
        <w:rPr>
          <w:rFonts w:ascii="Consolas" w:hAnsi="Consolas" w:cs="Consolas" w:hint="eastAsia"/>
          <w:color w:val="262626"/>
          <w:sz w:val="27"/>
          <w:szCs w:val="27"/>
        </w:rPr>
        <w:t>会先终止所有的下属，</w:t>
      </w:r>
      <w:r w:rsidR="00990214">
        <w:rPr>
          <w:rFonts w:ascii="Consolas" w:hAnsi="Consolas" w:cs="Consolas" w:hint="eastAsia"/>
          <w:color w:val="262626"/>
          <w:sz w:val="27"/>
          <w:szCs w:val="27"/>
        </w:rPr>
        <w:t>然后再重启。</w:t>
      </w:r>
      <w:r w:rsidR="00B0303C">
        <w:rPr>
          <w:rFonts w:ascii="Consolas" w:hAnsi="Consolas" w:cs="Consolas" w:hint="eastAsia"/>
          <w:color w:val="262626"/>
          <w:sz w:val="27"/>
          <w:szCs w:val="27"/>
        </w:rPr>
        <w:t>但可以重写。</w:t>
      </w:r>
    </w:p>
    <w:p w14:paraId="01173692" w14:textId="74F06D20" w:rsidR="00F74234" w:rsidRDefault="00F74234" w:rsidP="00A37F31">
      <w:r>
        <w:rPr>
          <w:rFonts w:hint="eastAsia"/>
        </w:rPr>
        <w:t xml:space="preserve">3 </w:t>
      </w:r>
      <w:r w:rsidR="00446AE3">
        <w:rPr>
          <w:rFonts w:hint="eastAsia"/>
        </w:rPr>
        <w:t>stop</w:t>
      </w:r>
      <w:r w:rsidR="006A28E1">
        <w:rPr>
          <w:rFonts w:hint="eastAsia"/>
        </w:rPr>
        <w:t>：</w:t>
      </w:r>
    </w:p>
    <w:p w14:paraId="3E31B3B3" w14:textId="0AF54063" w:rsidR="0023706C" w:rsidRDefault="00697A36" w:rsidP="00697A36">
      <w:pPr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</w:pPr>
      <w:r>
        <w:rPr>
          <w:rFonts w:hint="eastAsia"/>
        </w:rPr>
        <w:t xml:space="preserve">4 </w:t>
      </w:r>
      <w:r w:rsidRPr="00697A36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Escalate</w:t>
      </w:r>
      <w:r w:rsidR="0026634F">
        <w:rPr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>：</w:t>
      </w:r>
    </w:p>
    <w:p w14:paraId="7DB3C88A" w14:textId="18D26257" w:rsidR="0023706C" w:rsidRDefault="0023706C" w:rsidP="00697A36">
      <w:pP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</w:pPr>
      <w:r>
        <w:rPr>
          <w:rFonts w:ascii="SimSun" w:eastAsia="SimSun" w:hAnsi="SimSun" w:cs="SimSun"/>
          <w:color w:val="0B5567"/>
          <w:sz w:val="20"/>
          <w:szCs w:val="20"/>
          <w:shd w:val="clear" w:color="auto" w:fill="FFFFFF"/>
        </w:rPr>
        <w:t>这</w:t>
      </w:r>
      <w: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种方式看起来不太灵活。</w:t>
      </w:r>
      <w:r w:rsidR="00814C52"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例如：</w:t>
      </w:r>
      <w:r w:rsidR="00814C52"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希望不同的下属</w:t>
      </w:r>
      <w:r w:rsidR="00814C52">
        <w:rPr>
          <w:rFonts w:ascii="SimSun" w:eastAsia="SimSun" w:hAnsi="SimSun" w:cs="SimSun"/>
          <w:color w:val="0B5567"/>
          <w:sz w:val="20"/>
          <w:szCs w:val="20"/>
          <w:shd w:val="clear" w:color="auto" w:fill="FFFFFF"/>
        </w:rPr>
        <w:t>应</w:t>
      </w:r>
      <w:r w:rsidR="00814C52"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用不同的策略。</w:t>
      </w:r>
    </w:p>
    <w:p w14:paraId="16DD7B59" w14:textId="3E93348C" w:rsidR="00633CB0" w:rsidRPr="00633CB0" w:rsidRDefault="00633CB0" w:rsidP="00633CB0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The Top-Level Supervisors</w:t>
      </w:r>
    </w:p>
    <w:p w14:paraId="4BA563B1" w14:textId="36BCFD4F" w:rsidR="003E7257" w:rsidRDefault="000E324F" w:rsidP="00697A36">
      <w:pP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至少有3个Actor：</w:t>
      </w:r>
    </w:p>
    <w:p w14:paraId="369C4E1F" w14:textId="799E6A62" w:rsidR="000E324F" w:rsidRDefault="009A697A" w:rsidP="000E324F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 xml:space="preserve"> </w:t>
      </w:r>
      <w:r w:rsidR="000E324F">
        <w:rPr>
          <w:rStyle w:val="pre"/>
          <w:rFonts w:ascii="Courier New" w:hAnsi="Courier New" w:cs="Courier New"/>
          <w:color w:val="0B5567"/>
          <w:sz w:val="24"/>
          <w:szCs w:val="24"/>
        </w:rPr>
        <w:t>/user</w:t>
      </w:r>
      <w:r w:rsidR="000E324F">
        <w:rPr>
          <w:rFonts w:ascii="Helvetica Neue" w:eastAsia="Times New Roman" w:hAnsi="Helvetica Neue"/>
          <w:color w:val="0B5567"/>
        </w:rPr>
        <w:t>: The Guardian Actor</w:t>
      </w:r>
    </w:p>
    <w:p w14:paraId="6C1FB130" w14:textId="0332C92B" w:rsidR="00633CB0" w:rsidRDefault="00212F3A" w:rsidP="00212F3A">
      <w:pPr>
        <w:rPr>
          <w:rFonts w:eastAsia="Times New Roman"/>
        </w:rPr>
      </w:pPr>
      <w:r>
        <w:rPr>
          <w:rFonts w:hint="eastAsia"/>
        </w:rPr>
        <w:t xml:space="preserve">1 </w:t>
      </w:r>
      <w:r w:rsidR="00F80DAE">
        <w:rPr>
          <w:rFonts w:hint="eastAsia"/>
        </w:rPr>
        <w:t>是</w:t>
      </w:r>
      <w:r w:rsidR="00607C8B">
        <w:rPr>
          <w:rFonts w:hint="eastAsia"/>
        </w:rPr>
        <w:t>所有</w:t>
      </w:r>
      <w:r w:rsidR="00F80DAE">
        <w:rPr>
          <w:rFonts w:hint="eastAsia"/>
        </w:rPr>
        <w:t>用户创建</w:t>
      </w:r>
      <w:r w:rsidR="00F80DAE">
        <w:rPr>
          <w:rFonts w:hint="eastAsia"/>
        </w:rPr>
        <w:t>actor</w:t>
      </w:r>
      <w:r w:rsidR="00F80DAE">
        <w:rPr>
          <w:rFonts w:hint="eastAsia"/>
        </w:rPr>
        <w:t>的父</w:t>
      </w:r>
      <w:r w:rsidR="00F80DAE">
        <w:rPr>
          <w:rFonts w:hint="eastAsia"/>
        </w:rPr>
        <w:t>actor</w:t>
      </w:r>
      <w:r w:rsidR="00F80DAE">
        <w:rPr>
          <w:rFonts w:hint="eastAsia"/>
        </w:rPr>
        <w:t>。</w:t>
      </w:r>
      <w:r>
        <w:rPr>
          <w:rFonts w:hint="eastAsia"/>
        </w:rPr>
        <w:t>使用</w:t>
      </w:r>
      <w:r w:rsidRPr="00212F3A">
        <w:rPr>
          <w:rFonts w:ascii="Courier" w:eastAsia="Times New Roman" w:hAnsi="Courier"/>
          <w:color w:val="0B5567"/>
          <w:sz w:val="21"/>
          <w:szCs w:val="21"/>
          <w:shd w:val="clear" w:color="auto" w:fill="FFFFFF"/>
        </w:rPr>
        <w:t>system.actorOf()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建子</w:t>
      </w:r>
      <w:r>
        <w:rPr>
          <w:rFonts w:eastAsia="Times New Roman" w:hint="eastAsia"/>
        </w:rPr>
        <w:t>actor</w:t>
      </w:r>
    </w:p>
    <w:p w14:paraId="64622B09" w14:textId="77777777" w:rsidR="006271EA" w:rsidRDefault="006271EA" w:rsidP="006271EA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</w:rPr>
      </w:pPr>
      <w:r>
        <w:rPr>
          <w:rStyle w:val="pre"/>
          <w:rFonts w:ascii="Courier New" w:hAnsi="Courier New" w:cs="Courier New"/>
          <w:color w:val="0B5567"/>
          <w:sz w:val="24"/>
          <w:szCs w:val="24"/>
        </w:rPr>
        <w:t>/system</w:t>
      </w:r>
      <w:r>
        <w:rPr>
          <w:rFonts w:ascii="Helvetica Neue" w:eastAsia="Times New Roman" w:hAnsi="Helvetica Neue"/>
          <w:color w:val="0B5567"/>
        </w:rPr>
        <w:t>: The System Guardian</w:t>
      </w:r>
    </w:p>
    <w:p w14:paraId="0EDFF075" w14:textId="081DFEB0" w:rsidR="00C14FA7" w:rsidRDefault="00C14FA7" w:rsidP="00C14FA7">
      <w:r>
        <w:rPr>
          <w:rFonts w:hint="eastAsia"/>
        </w:rPr>
        <w:t>这个是为了实现正确的关闭顺序。</w:t>
      </w:r>
    </w:p>
    <w:p w14:paraId="354143F3" w14:textId="77777777" w:rsidR="00F04657" w:rsidRDefault="00F04657" w:rsidP="00F04657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Style w:val="pre"/>
          <w:rFonts w:ascii="Courier New" w:hAnsi="Courier New" w:cs="Courier New"/>
          <w:color w:val="0B5567"/>
          <w:sz w:val="24"/>
          <w:szCs w:val="24"/>
        </w:rPr>
        <w:t>/</w:t>
      </w:r>
      <w:r>
        <w:rPr>
          <w:rFonts w:ascii="Helvetica Neue" w:eastAsia="Times New Roman" w:hAnsi="Helvetica Neue"/>
          <w:color w:val="0B5567"/>
        </w:rPr>
        <w:t>: The Root Guardian</w:t>
      </w:r>
    </w:p>
    <w:p w14:paraId="23D89EB7" w14:textId="77777777" w:rsidR="00F04657" w:rsidRDefault="00F04657" w:rsidP="00F04657">
      <w:pPr>
        <w:rPr>
          <w:rFonts w:eastAsia="Times New Roman"/>
        </w:rPr>
      </w:pPr>
    </w:p>
    <w:p w14:paraId="7001D7EA" w14:textId="77777777" w:rsidR="00FB1128" w:rsidRDefault="00FB1128" w:rsidP="00FB1128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What Restarting Means</w:t>
      </w:r>
    </w:p>
    <w:p w14:paraId="11C513F0" w14:textId="576A3F93" w:rsidR="00FB1128" w:rsidRDefault="00C34892" w:rsidP="00FB1128">
      <w:pPr>
        <w:rPr>
          <w:rFonts w:ascii="MS Mincho" w:eastAsia="MS Mincho" w:hAnsi="MS Mincho" w:cs="MS Mincho"/>
        </w:rPr>
      </w:pPr>
      <w:r>
        <w:rPr>
          <w:rFonts w:eastAsia="Times New Roman"/>
        </w:rPr>
        <w:t>R</w:t>
      </w:r>
      <w:r>
        <w:rPr>
          <w:rFonts w:eastAsia="Times New Roman" w:hint="eastAsia"/>
        </w:rPr>
        <w:t>estart</w:t>
      </w:r>
      <w:r>
        <w:rPr>
          <w:rFonts w:ascii="MS Mincho" w:eastAsia="MS Mincho" w:hAnsi="MS Mincho" w:cs="MS Mincho"/>
        </w:rPr>
        <w:t>是</w:t>
      </w:r>
      <w:r>
        <w:rPr>
          <w:rFonts w:ascii="MS Mincho" w:eastAsia="MS Mincho" w:hAnsi="MS Mincho" w:cs="MS Mincho" w:hint="eastAsia"/>
        </w:rPr>
        <w:t>生成一个新的，并替</w:t>
      </w:r>
      <w:r>
        <w:rPr>
          <w:rFonts w:ascii="SimSun" w:eastAsia="SimSun" w:hAnsi="SimSun" w:cs="SimSun"/>
        </w:rPr>
        <w:t>换</w:t>
      </w:r>
      <w:r w:rsidR="00F41027">
        <w:rPr>
          <w:rFonts w:ascii="MS Mincho" w:eastAsia="MS Mincho" w:hAnsi="MS Mincho" w:cs="MS Mincho" w:hint="eastAsia"/>
        </w:rPr>
        <w:t>旧的；</w:t>
      </w:r>
      <w:r w:rsidR="00F41027">
        <w:rPr>
          <w:rFonts w:ascii="SimSun" w:eastAsia="SimSun" w:hAnsi="SimSun" w:cs="SimSun"/>
        </w:rPr>
        <w:t>对</w:t>
      </w:r>
      <w:r w:rsidR="00F41027">
        <w:rPr>
          <w:rFonts w:ascii="MS Mincho" w:eastAsia="MS Mincho" w:hAnsi="MS Mincho" w:cs="MS Mincho" w:hint="eastAsia"/>
        </w:rPr>
        <w:t>它所有的子actor有影响。</w:t>
      </w:r>
    </w:p>
    <w:p w14:paraId="5D927A4A" w14:textId="500D6357" w:rsidR="00F41027" w:rsidRPr="00824B19" w:rsidRDefault="00563429" w:rsidP="00824B19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1 </w:t>
      </w:r>
      <w:r w:rsidR="00824B19" w:rsidRPr="00824B19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suspend</w:t>
      </w:r>
      <w:r w:rsidR="00824B19">
        <w:rPr>
          <w:rFonts w:eastAsia="Times New Roman" w:hint="eastAsia"/>
        </w:rPr>
        <w:t xml:space="preserve"> </w:t>
      </w:r>
      <w:r w:rsidR="00824B19">
        <w:rPr>
          <w:rFonts w:ascii="MS Mincho" w:eastAsia="MS Mincho" w:hAnsi="MS Mincho" w:cs="MS Mincho" w:hint="eastAsia"/>
        </w:rPr>
        <w:t>哪个actor，并迭代suspend所有的子actor</w:t>
      </w:r>
    </w:p>
    <w:p w14:paraId="75AE1DA0" w14:textId="250E956D" w:rsidR="00513E6F" w:rsidRDefault="00824B19" w:rsidP="00FB1128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 w:rsidR="006A6273">
        <w:rPr>
          <w:rFonts w:ascii="SimSun" w:eastAsia="SimSun" w:hAnsi="SimSun" w:cs="SimSun"/>
        </w:rPr>
        <w:t>调</w:t>
      </w:r>
      <w:r w:rsidR="006A6273">
        <w:rPr>
          <w:rFonts w:ascii="MS Mincho" w:eastAsia="MS Mincho" w:hAnsi="MS Mincho" w:cs="MS Mincho"/>
        </w:rPr>
        <w:t>用</w:t>
      </w:r>
      <w:r w:rsidR="006A6273">
        <w:rPr>
          <w:rFonts w:eastAsia="Times New Roman" w:hint="eastAsia"/>
        </w:rPr>
        <w:t>old actor</w:t>
      </w:r>
      <w:r w:rsidR="006A6273">
        <w:rPr>
          <w:rFonts w:ascii="MS Mincho" w:eastAsia="MS Mincho" w:hAnsi="MS Mincho" w:cs="MS Mincho"/>
        </w:rPr>
        <w:t>的</w:t>
      </w:r>
      <w:r w:rsidR="006A6273">
        <w:rPr>
          <w:rFonts w:ascii="Courier" w:eastAsia="Times New Roman" w:hAnsi="Courier"/>
          <w:color w:val="0B5567"/>
          <w:sz w:val="20"/>
          <w:szCs w:val="20"/>
          <w:shd w:val="clear" w:color="auto" w:fill="FFFFFF"/>
        </w:rPr>
        <w:t>preRestart</w:t>
      </w:r>
      <w:r w:rsidR="006A6273">
        <w:rPr>
          <w:rFonts w:ascii="MS Mincho" w:eastAsia="MS Mincho" w:hAnsi="MS Mincho" w:cs="MS Mincho"/>
        </w:rPr>
        <w:t>方法：其缺省</w:t>
      </w:r>
      <w:r w:rsidR="006A6273">
        <w:rPr>
          <w:rFonts w:ascii="SimSun" w:eastAsia="SimSun" w:hAnsi="SimSun" w:cs="SimSun"/>
        </w:rPr>
        <w:t>实现</w:t>
      </w:r>
      <w:r w:rsidR="006A6273">
        <w:rPr>
          <w:rFonts w:ascii="MS Mincho" w:eastAsia="MS Mincho" w:hAnsi="MS Mincho" w:cs="MS Mincho"/>
        </w:rPr>
        <w:t>是向所有的子</w:t>
      </w:r>
      <w:r w:rsidR="006A6273">
        <w:rPr>
          <w:rFonts w:eastAsia="Times New Roman" w:hint="eastAsia"/>
        </w:rPr>
        <w:t>actor</w:t>
      </w:r>
      <w:r w:rsidR="006A6273">
        <w:rPr>
          <w:rFonts w:ascii="SimSun" w:eastAsia="SimSun" w:hAnsi="SimSun" w:cs="SimSun"/>
        </w:rPr>
        <w:t>发</w:t>
      </w:r>
      <w:r w:rsidR="006A6273">
        <w:rPr>
          <w:rFonts w:ascii="MS Mincho" w:eastAsia="MS Mincho" w:hAnsi="MS Mincho" w:cs="MS Mincho"/>
        </w:rPr>
        <w:t>送</w:t>
      </w:r>
      <w:r w:rsidR="006A6273">
        <w:rPr>
          <w:rFonts w:ascii="SimSun" w:eastAsia="SimSun" w:hAnsi="SimSun" w:cs="SimSun"/>
        </w:rPr>
        <w:t>终</w:t>
      </w:r>
      <w:r w:rsidR="006A6273">
        <w:rPr>
          <w:rFonts w:ascii="MS Mincho" w:eastAsia="MS Mincho" w:hAnsi="MS Mincho" w:cs="MS Mincho"/>
        </w:rPr>
        <w:t>止消息，并</w:t>
      </w:r>
      <w:r w:rsidR="006A6273">
        <w:rPr>
          <w:rFonts w:ascii="SimSun" w:eastAsia="SimSun" w:hAnsi="SimSun" w:cs="SimSun"/>
        </w:rPr>
        <w:t>调</w:t>
      </w:r>
      <w:r w:rsidR="006A6273">
        <w:rPr>
          <w:rFonts w:ascii="MS Mincho" w:eastAsia="MS Mincho" w:hAnsi="MS Mincho" w:cs="MS Mincho"/>
        </w:rPr>
        <w:t>用</w:t>
      </w:r>
      <w:r w:rsidR="006A6273">
        <w:rPr>
          <w:rFonts w:eastAsia="Times New Roman" w:hint="eastAsia"/>
        </w:rPr>
        <w:t>postStop</w:t>
      </w:r>
    </w:p>
    <w:p w14:paraId="3B874F2A" w14:textId="6538BF58" w:rsidR="006A6273" w:rsidRDefault="006A6273" w:rsidP="00FB1128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3 </w:t>
      </w:r>
      <w:r w:rsidR="007B2608">
        <w:rPr>
          <w:rFonts w:ascii="MS Mincho" w:eastAsia="MS Mincho" w:hAnsi="MS Mincho" w:cs="MS Mincho"/>
        </w:rPr>
        <w:t>等待所有的子</w:t>
      </w:r>
      <w:r w:rsidR="007B2608">
        <w:rPr>
          <w:rFonts w:eastAsia="Times New Roman" w:hint="eastAsia"/>
        </w:rPr>
        <w:t>actor</w:t>
      </w:r>
      <w:r w:rsidR="007B2608">
        <w:rPr>
          <w:rFonts w:ascii="SimSun" w:eastAsia="SimSun" w:hAnsi="SimSun" w:cs="SimSun"/>
        </w:rPr>
        <w:t>终</w:t>
      </w:r>
      <w:r w:rsidR="007B2608">
        <w:rPr>
          <w:rFonts w:ascii="MS Mincho" w:eastAsia="MS Mincho" w:hAnsi="MS Mincho" w:cs="MS Mincho" w:hint="eastAsia"/>
        </w:rPr>
        <w:t>止</w:t>
      </w:r>
    </w:p>
    <w:p w14:paraId="4D1178A5" w14:textId="39D516C1" w:rsidR="007B2608" w:rsidRDefault="007B2608" w:rsidP="00FB112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4 </w:t>
      </w:r>
      <w:r w:rsidR="00FA353A">
        <w:rPr>
          <w:rFonts w:ascii="MS Mincho" w:eastAsia="MS Mincho" w:hAnsi="MS Mincho" w:cs="MS Mincho" w:hint="eastAsia"/>
        </w:rPr>
        <w:t>重新建一个actor</w:t>
      </w:r>
    </w:p>
    <w:p w14:paraId="3ED6B7E4" w14:textId="688FFB09" w:rsidR="00FA353A" w:rsidRDefault="00FA353A" w:rsidP="00FB1128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5 </w:t>
      </w:r>
      <w:r w:rsidR="00D95D9D">
        <w:rPr>
          <w:rFonts w:ascii="SimSun" w:eastAsia="SimSun" w:hAnsi="SimSun" w:cs="SimSun"/>
        </w:rPr>
        <w:t>调</w:t>
      </w:r>
      <w:r w:rsidR="00D95D9D">
        <w:rPr>
          <w:rFonts w:ascii="MS Mincho" w:eastAsia="MS Mincho" w:hAnsi="MS Mincho" w:cs="MS Mincho" w:hint="eastAsia"/>
        </w:rPr>
        <w:t>用</w:t>
      </w:r>
      <w:r w:rsidR="00D95D9D">
        <w:rPr>
          <w:rFonts w:ascii="Courier" w:eastAsia="Times New Roman" w:hAnsi="Courier"/>
          <w:color w:val="0B5567"/>
          <w:sz w:val="20"/>
          <w:szCs w:val="20"/>
          <w:shd w:val="clear" w:color="auto" w:fill="FFFFFF"/>
        </w:rPr>
        <w:t>postRestart</w:t>
      </w:r>
      <w:r w:rsidR="00D95D9D">
        <w:rPr>
          <w:rFonts w:ascii="MS Mincho" w:eastAsia="MS Mincho" w:hAnsi="MS Mincho" w:cs="MS Mincho"/>
        </w:rPr>
        <w:t>，其</w:t>
      </w:r>
      <w:r w:rsidR="00D95D9D">
        <w:rPr>
          <w:rFonts w:ascii="SimSun" w:eastAsia="SimSun" w:hAnsi="SimSun" w:cs="SimSun"/>
        </w:rPr>
        <w:t>实现</w:t>
      </w:r>
      <w:r w:rsidR="00D95D9D">
        <w:rPr>
          <w:rFonts w:ascii="MS Mincho" w:eastAsia="MS Mincho" w:hAnsi="MS Mincho" w:cs="MS Mincho"/>
        </w:rPr>
        <w:t>是</w:t>
      </w:r>
      <w:r w:rsidR="00D95D9D">
        <w:rPr>
          <w:rFonts w:ascii="SimSun" w:eastAsia="SimSun" w:hAnsi="SimSun" w:cs="SimSun"/>
        </w:rPr>
        <w:t>调</w:t>
      </w:r>
      <w:r w:rsidR="00D95D9D">
        <w:rPr>
          <w:rFonts w:ascii="MS Mincho" w:eastAsia="MS Mincho" w:hAnsi="MS Mincho" w:cs="MS Mincho"/>
        </w:rPr>
        <w:t>用</w:t>
      </w:r>
      <w:r w:rsidR="00D95D9D">
        <w:rPr>
          <w:rFonts w:eastAsia="Times New Roman" w:hint="eastAsia"/>
        </w:rPr>
        <w:t>preRestart</w:t>
      </w:r>
    </w:p>
    <w:p w14:paraId="6839616A" w14:textId="77777777" w:rsidR="001B321D" w:rsidRDefault="00D95D9D" w:rsidP="001B321D">
      <w:pPr>
        <w:rPr>
          <w:rFonts w:eastAsia="Times New Roman"/>
        </w:rPr>
      </w:pPr>
      <w:r>
        <w:rPr>
          <w:rFonts w:eastAsia="Times New Roman" w:hint="eastAsia"/>
        </w:rPr>
        <w:t xml:space="preserve">6 </w:t>
      </w:r>
      <w:r w:rsidR="00DD1C9F">
        <w:rPr>
          <w:rFonts w:ascii="MS Mincho" w:eastAsia="MS Mincho" w:hAnsi="MS Mincho" w:cs="MS Mincho"/>
        </w:rPr>
        <w:t>重启子</w:t>
      </w:r>
      <w:r w:rsidR="00DD1C9F">
        <w:rPr>
          <w:rFonts w:eastAsia="Times New Roman" w:hint="eastAsia"/>
        </w:rPr>
        <w:t>actor</w:t>
      </w:r>
    </w:p>
    <w:p w14:paraId="30D2DC56" w14:textId="7C5B18BD" w:rsidR="001B321D" w:rsidRPr="001B321D" w:rsidRDefault="00DD1C9F" w:rsidP="001B321D">
      <w:pPr>
        <w:rPr>
          <w:rFonts w:eastAsia="Times New Roman"/>
        </w:rPr>
      </w:pPr>
      <w:r>
        <w:rPr>
          <w:rFonts w:eastAsia="Times New Roman" w:hint="eastAsia"/>
        </w:rPr>
        <w:t xml:space="preserve">7 </w:t>
      </w:r>
      <w:r w:rsidR="001B321D">
        <w:rPr>
          <w:rFonts w:ascii="Helvetica Neue" w:eastAsia="Times New Roman" w:hAnsi="Helvetica Neue"/>
          <w:color w:val="0B5567"/>
          <w:sz w:val="20"/>
          <w:szCs w:val="20"/>
        </w:rPr>
        <w:t>resume the actor</w:t>
      </w:r>
    </w:p>
    <w:p w14:paraId="36FD0508" w14:textId="77777777" w:rsidR="00053813" w:rsidRDefault="00053813" w:rsidP="00053813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What Lifecycle Monitoring Means</w:t>
      </w:r>
    </w:p>
    <w:p w14:paraId="42DCDBA2" w14:textId="77777777" w:rsidR="005204C9" w:rsidRDefault="005204C9" w:rsidP="005204C9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/>
          <w:color w:val="15A9CE"/>
          <w:sz w:val="45"/>
          <w:szCs w:val="45"/>
        </w:rPr>
      </w:pPr>
      <w:r>
        <w:rPr>
          <w:rFonts w:ascii="Helvetica Neue" w:eastAsia="Times New Roman" w:hAnsi="Helvetica Neue"/>
          <w:color w:val="15A9CE"/>
          <w:sz w:val="45"/>
          <w:szCs w:val="45"/>
        </w:rPr>
        <w:t>Actor References, Paths and Addresses</w:t>
      </w:r>
    </w:p>
    <w:p w14:paraId="0339B260" w14:textId="77777777" w:rsidR="00E2625E" w:rsidRDefault="00E2625E" w:rsidP="00E2625E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 w:cs="Times New Roman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What is an Actor Reference?</w:t>
      </w:r>
    </w:p>
    <w:p w14:paraId="577CAF7E" w14:textId="77777777" w:rsidR="00E2625E" w:rsidRDefault="00E2625E" w:rsidP="00E2625E">
      <w:pPr>
        <w:rPr>
          <w:rFonts w:eastAsia="Times New Roman"/>
        </w:rPr>
      </w:pPr>
    </w:p>
    <w:p w14:paraId="46A61D16" w14:textId="6A207772" w:rsidR="005204C9" w:rsidRDefault="007051E4" w:rsidP="005204C9">
      <w:r>
        <w:rPr>
          <w:rFonts w:hint="eastAsia"/>
        </w:rPr>
        <w:t xml:space="preserve">Actor </w:t>
      </w:r>
      <w:r>
        <w:t>Reference</w:t>
      </w:r>
      <w:r>
        <w:rPr>
          <w:rFonts w:hint="eastAsia"/>
        </w:rPr>
        <w:t>是</w:t>
      </w:r>
      <w:r>
        <w:rPr>
          <w:rFonts w:hint="eastAsia"/>
        </w:rPr>
        <w:t>ActorRef</w:t>
      </w:r>
      <w:r>
        <w:rPr>
          <w:rFonts w:hint="eastAsia"/>
        </w:rPr>
        <w:t>的子类</w:t>
      </w:r>
      <w:r w:rsidR="00E2398D">
        <w:rPr>
          <w:rFonts w:hint="eastAsia"/>
        </w:rPr>
        <w:t>，代表一个</w:t>
      </w:r>
      <w:r w:rsidR="00E2398D">
        <w:rPr>
          <w:rFonts w:hint="eastAsia"/>
        </w:rPr>
        <w:t>Actor</w:t>
      </w:r>
      <w:r w:rsidR="00E2398D">
        <w:rPr>
          <w:rFonts w:hint="eastAsia"/>
        </w:rPr>
        <w:t>，并发送消息。</w:t>
      </w:r>
    </w:p>
    <w:p w14:paraId="735A21BD" w14:textId="3F3A94D6" w:rsidR="000459D1" w:rsidRDefault="000459D1" w:rsidP="005204C9">
      <w:r>
        <w:rPr>
          <w:rFonts w:hint="eastAsia"/>
        </w:rPr>
        <w:t xml:space="preserve">1 </w:t>
      </w:r>
      <w:r w:rsidR="00932684">
        <w:rPr>
          <w:rFonts w:hint="eastAsia"/>
        </w:rPr>
        <w:t xml:space="preserve">Actor </w:t>
      </w:r>
      <w:r w:rsidR="00932684">
        <w:rPr>
          <w:rFonts w:hint="eastAsia"/>
        </w:rPr>
        <w:t>有</w:t>
      </w:r>
      <w:r>
        <w:rPr>
          <w:rFonts w:hint="eastAsia"/>
        </w:rPr>
        <w:t xml:space="preserve">self </w:t>
      </w:r>
      <w:r>
        <w:rPr>
          <w:rFonts w:hint="eastAsia"/>
        </w:rPr>
        <w:t>字段：</w:t>
      </w:r>
      <w:r>
        <w:rPr>
          <w:rFonts w:hint="eastAsia"/>
        </w:rPr>
        <w:t xml:space="preserve"> </w:t>
      </w:r>
      <w:r w:rsidR="00B84148">
        <w:rPr>
          <w:rFonts w:hint="eastAsia"/>
        </w:rPr>
        <w:t>获得自己标准的引用</w:t>
      </w:r>
      <w:r w:rsidR="00D82D70">
        <w:rPr>
          <w:rFonts w:hint="eastAsia"/>
        </w:rPr>
        <w:t>；默认的，</w:t>
      </w:r>
      <w:r w:rsidR="00A44226">
        <w:rPr>
          <w:rFonts w:hint="eastAsia"/>
        </w:rPr>
        <w:t>被</w:t>
      </w:r>
      <w:r w:rsidR="00D82D70">
        <w:rPr>
          <w:rFonts w:hint="eastAsia"/>
        </w:rPr>
        <w:t>sender</w:t>
      </w:r>
      <w:r w:rsidR="00A44226">
        <w:rPr>
          <w:rFonts w:hint="eastAsia"/>
        </w:rPr>
        <w:t>包含随着消息发过去</w:t>
      </w:r>
    </w:p>
    <w:p w14:paraId="0D56CBF6" w14:textId="7DF9FE39" w:rsidR="00B84148" w:rsidRDefault="00B84148" w:rsidP="005204C9">
      <w:r>
        <w:rPr>
          <w:rFonts w:hint="eastAsia"/>
        </w:rPr>
        <w:t xml:space="preserve">2 </w:t>
      </w:r>
      <w:r w:rsidR="002030C4">
        <w:rPr>
          <w:rFonts w:hint="eastAsia"/>
        </w:rPr>
        <w:t xml:space="preserve">sender </w:t>
      </w:r>
      <w:r w:rsidR="002030C4">
        <w:rPr>
          <w:rFonts w:hint="eastAsia"/>
        </w:rPr>
        <w:t>方法：能获取发送者的引用</w:t>
      </w:r>
    </w:p>
    <w:p w14:paraId="24D29316" w14:textId="11165BFE" w:rsidR="00B81BAE" w:rsidRDefault="00EC22B4" w:rsidP="005204C9">
      <w:r>
        <w:rPr>
          <w:rFonts w:hint="eastAsia"/>
        </w:rPr>
        <w:t xml:space="preserve">Actor Reference </w:t>
      </w:r>
      <w:r>
        <w:rPr>
          <w:rFonts w:hint="eastAsia"/>
        </w:rPr>
        <w:t>有好几种类型</w:t>
      </w:r>
      <w:r w:rsidR="00923A7E">
        <w:rPr>
          <w:rFonts w:hint="eastAsia"/>
        </w:rPr>
        <w:t>，根据</w:t>
      </w:r>
      <w:r w:rsidR="00923A7E">
        <w:rPr>
          <w:rFonts w:hint="eastAsia"/>
        </w:rPr>
        <w:t>Actor System</w:t>
      </w:r>
      <w:r w:rsidR="00923A7E">
        <w:rPr>
          <w:rFonts w:hint="eastAsia"/>
        </w:rPr>
        <w:t>的配置：</w:t>
      </w:r>
    </w:p>
    <w:p w14:paraId="5A9E9711" w14:textId="2F093766" w:rsidR="00923A7E" w:rsidRDefault="00923A7E" w:rsidP="005204C9">
      <w:pPr>
        <w:rPr>
          <w:rFonts w:eastAsia="Times New Roman"/>
        </w:rPr>
      </w:pPr>
      <w:r>
        <w:rPr>
          <w:rFonts w:hint="eastAsia"/>
        </w:rPr>
        <w:t xml:space="preserve">1 </w:t>
      </w:r>
      <w:r w:rsidR="007D4BBC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Purely local actor</w:t>
      </w:r>
      <w:r w:rsidR="007D4BBC">
        <w:rPr>
          <w:rFonts w:ascii="MS Mincho" w:eastAsia="MS Mincho" w:hAnsi="MS Mincho" w:cs="MS Mincho"/>
        </w:rPr>
        <w:t>：</w:t>
      </w:r>
      <w:r w:rsidR="007D4BBC">
        <w:rPr>
          <w:rFonts w:eastAsia="Times New Roman" w:hint="eastAsia"/>
        </w:rPr>
        <w:t xml:space="preserve"> </w:t>
      </w:r>
      <w:r w:rsidR="007D4BBC">
        <w:rPr>
          <w:rFonts w:ascii="MS Mincho" w:eastAsia="MS Mincho" w:hAnsi="MS Mincho" w:cs="MS Mincho"/>
        </w:rPr>
        <w:t>不支持网</w:t>
      </w:r>
      <w:r w:rsidR="007D4BBC">
        <w:rPr>
          <w:rFonts w:ascii="SimSun" w:eastAsia="SimSun" w:hAnsi="SimSun" w:cs="SimSun"/>
        </w:rPr>
        <w:t>络</w:t>
      </w:r>
    </w:p>
    <w:p w14:paraId="0390F81A" w14:textId="77777777" w:rsidR="00307D81" w:rsidRDefault="007D4BBC" w:rsidP="00307D81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 w:rsidR="00307D81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Local actor reference</w:t>
      </w:r>
    </w:p>
    <w:p w14:paraId="026D9A59" w14:textId="10246565" w:rsidR="007E4B82" w:rsidRDefault="00307D81" w:rsidP="007E4B82">
      <w:pPr>
        <w:rPr>
          <w:rStyle w:val="apple-converted-space"/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</w:pPr>
      <w:r>
        <w:rPr>
          <w:rFonts w:eastAsia="Times New Roman" w:hint="eastAsia"/>
        </w:rPr>
        <w:t xml:space="preserve">3 </w:t>
      </w:r>
      <w:r w:rsidR="007E4B82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subtype of local actor references</w:t>
      </w:r>
      <w:r w:rsidR="007E4B82">
        <w:rPr>
          <w:rStyle w:val="apple-converted-space"/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 </w:t>
      </w:r>
      <w:r w:rsidR="007E4B82">
        <w:rPr>
          <w:rStyle w:val="apple-converted-space"/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：</w:t>
      </w:r>
      <w:r w:rsidR="007E4B82">
        <w:rPr>
          <w:rStyle w:val="apple-converted-space"/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 xml:space="preserve"> </w:t>
      </w:r>
      <w:r w:rsidR="007E4B82">
        <w:rPr>
          <w:rStyle w:val="apple-converted-space"/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用于</w:t>
      </w:r>
      <w:r w:rsidR="007E4B82">
        <w:rPr>
          <w:rStyle w:val="apple-converted-space"/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>routers</w:t>
      </w:r>
    </w:p>
    <w:p w14:paraId="073D4A82" w14:textId="77777777" w:rsidR="009D4F36" w:rsidRDefault="00767FF8" w:rsidP="009D4F36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 xml:space="preserve">4 </w:t>
      </w:r>
      <w:r w:rsidR="009D4F36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Remote actor references</w:t>
      </w:r>
    </w:p>
    <w:p w14:paraId="32E75DF7" w14:textId="77777777" w:rsidR="00C142CB" w:rsidRDefault="009D4F36" w:rsidP="00C142CB">
      <w:pPr>
        <w:rPr>
          <w:rFonts w:eastAsia="Times New Roman"/>
        </w:rPr>
      </w:pPr>
      <w:r>
        <w:rPr>
          <w:rFonts w:eastAsia="Times New Roman" w:hint="eastAsia"/>
        </w:rPr>
        <w:t xml:space="preserve">5 </w:t>
      </w:r>
      <w:r w:rsidR="00C142CB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several special types of actor references</w:t>
      </w:r>
      <w:r w:rsidR="00C142CB">
        <w:rPr>
          <w:rStyle w:val="apple-converted-space"/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 </w:t>
      </w:r>
    </w:p>
    <w:p w14:paraId="6C635483" w14:textId="55600829" w:rsidR="003D34EB" w:rsidRDefault="003D34EB" w:rsidP="007E4B82">
      <w:pPr>
        <w:rPr>
          <w:rFonts w:eastAsia="Times New Roman"/>
        </w:rPr>
      </w:pPr>
    </w:p>
    <w:p w14:paraId="0005ECDE" w14:textId="77777777" w:rsidR="004A7B7C" w:rsidRDefault="004A7B7C" w:rsidP="004A7B7C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 w:cs="Times New Roman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What is an Actor Path?</w:t>
      </w:r>
    </w:p>
    <w:p w14:paraId="518CF1BC" w14:textId="77777777" w:rsidR="006A0CEF" w:rsidRDefault="006A0CEF" w:rsidP="006A0CEF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/>
          <w:color w:val="15A9CE"/>
          <w:sz w:val="45"/>
          <w:szCs w:val="45"/>
        </w:rPr>
      </w:pPr>
      <w:r>
        <w:rPr>
          <w:rFonts w:ascii="Helvetica Neue" w:eastAsia="Times New Roman" w:hAnsi="Helvetica Neue"/>
          <w:color w:val="15A9CE"/>
          <w:sz w:val="45"/>
          <w:szCs w:val="45"/>
        </w:rPr>
        <w:t>Actors</w:t>
      </w:r>
    </w:p>
    <w:p w14:paraId="6A09481A" w14:textId="77777777" w:rsidR="00C856E8" w:rsidRDefault="00973862" w:rsidP="00973862">
      <w:pPr>
        <w:rPr>
          <w:rStyle w:val="apple-converted-space"/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Style w:val="apple-converted-space"/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a4"/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Actor Model</w:t>
        </w:r>
      </w:hyperlink>
      <w:r>
        <w:rPr>
          <w:rStyle w:val="apple-converted-space"/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</w:t>
      </w:r>
      <w:r w:rsidR="00D63FC0">
        <w:rPr>
          <w:rStyle w:val="apple-converted-space"/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提供了一个高并发、分布式的系统。</w:t>
      </w:r>
    </w:p>
    <w:p w14:paraId="35E2D9AF" w14:textId="0120003D" w:rsidR="00973862" w:rsidRDefault="00D63FC0" w:rsidP="00973862">
      <w:pPr>
        <w:rPr>
          <w:rStyle w:val="apple-converted-space"/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Style w:val="apple-converted-space"/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解放了程序员在写程序时要处理锁</w:t>
      </w:r>
      <w:r w:rsidR="007D249C">
        <w:rPr>
          <w:rStyle w:val="apple-converted-space"/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和线程管理。</w:t>
      </w:r>
    </w:p>
    <w:p w14:paraId="77B70725" w14:textId="09410B3E" w:rsidR="005668DF" w:rsidRDefault="005668DF" w:rsidP="005668DF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Creating Actors</w:t>
      </w:r>
    </w:p>
    <w:p w14:paraId="4C8742DF" w14:textId="4E73F1F0" w:rsidR="00155544" w:rsidRPr="008F7422" w:rsidRDefault="001F069F" w:rsidP="008F7422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Defining an Actor class</w:t>
      </w:r>
    </w:p>
    <w:p w14:paraId="0F9F162E" w14:textId="6B8AA621" w:rsidR="007D4BBC" w:rsidRPr="007D4BBC" w:rsidRDefault="007D4BBC" w:rsidP="005204C9">
      <w:pPr>
        <w:rPr>
          <w:rFonts w:eastAsia="Times New Roman"/>
        </w:rPr>
      </w:pPr>
    </w:p>
    <w:p w14:paraId="07BD7CC0" w14:textId="77777777" w:rsidR="00EC22B4" w:rsidRPr="005204C9" w:rsidRDefault="00EC22B4" w:rsidP="005204C9"/>
    <w:p w14:paraId="170445EE" w14:textId="77777777" w:rsidR="00DC29EE" w:rsidRDefault="00DC29EE" w:rsidP="00DC29EE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Creating Actors with Props</w:t>
      </w:r>
    </w:p>
    <w:p w14:paraId="2C9CC28F" w14:textId="22CAE990" w:rsidR="00472A2D" w:rsidRDefault="00472A2D" w:rsidP="00472A2D">
      <w:r>
        <w:rPr>
          <w:rFonts w:hint="eastAsia"/>
        </w:rPr>
        <w:t>两种创建方式：</w:t>
      </w:r>
      <w:r w:rsidR="00E92E9C">
        <w:rPr>
          <w:rFonts w:hint="eastAsia"/>
        </w:rPr>
        <w:t>第一个参数是</w:t>
      </w:r>
      <w:r w:rsidR="00E92E9C">
        <w:rPr>
          <w:rFonts w:hint="eastAsia"/>
        </w:rPr>
        <w:t>Props</w:t>
      </w:r>
      <w:r w:rsidR="00E92E9C">
        <w:rPr>
          <w:rFonts w:hint="eastAsia"/>
        </w:rPr>
        <w:t>，第二个参数是个名字</w:t>
      </w:r>
      <w:r w:rsidR="00C767B4">
        <w:rPr>
          <w:rFonts w:hint="eastAsia"/>
        </w:rPr>
        <w:t>（如果重复，会抛出异常）</w:t>
      </w:r>
    </w:p>
    <w:p w14:paraId="1E1606B9" w14:textId="05531FCE" w:rsidR="00472A2D" w:rsidRDefault="00901F73" w:rsidP="00472A2D">
      <w:r>
        <w:rPr>
          <w:rFonts w:hint="eastAsia"/>
        </w:rPr>
        <w:t xml:space="preserve">1 </w:t>
      </w:r>
      <w:r w:rsidR="00472A2D">
        <w:rPr>
          <w:rFonts w:hint="eastAsia"/>
        </w:rPr>
        <w:t>使用</w:t>
      </w:r>
      <w:r w:rsidR="00472A2D">
        <w:rPr>
          <w:rFonts w:hint="eastAsia"/>
        </w:rPr>
        <w:t>ActorSystem</w:t>
      </w:r>
      <w:r w:rsidR="002C39E7">
        <w:t>.actOf</w:t>
      </w:r>
    </w:p>
    <w:p w14:paraId="501060DD" w14:textId="7C744CCD" w:rsidR="00472A2D" w:rsidRPr="00472A2D" w:rsidRDefault="00472A2D" w:rsidP="00472A2D">
      <w:r>
        <w:rPr>
          <w:rFonts w:hint="eastAsia"/>
        </w:rPr>
        <w:t xml:space="preserve">2 </w:t>
      </w:r>
      <w:r>
        <w:rPr>
          <w:rFonts w:hint="eastAsia"/>
        </w:rPr>
        <w:t>使用</w:t>
      </w:r>
      <w:r>
        <w:rPr>
          <w:rFonts w:hint="eastAsia"/>
        </w:rPr>
        <w:t>ActorContext</w:t>
      </w:r>
      <w:r>
        <w:t>.actOf</w:t>
      </w:r>
    </w:p>
    <w:p w14:paraId="19FB8C89" w14:textId="7F811256" w:rsidR="00DC29EE" w:rsidRDefault="005B666D" w:rsidP="00DC29EE">
      <w:pPr>
        <w:rPr>
          <w:rFonts w:ascii="MS Mincho" w:eastAsia="MS Mincho" w:hAnsi="MS Mincho" w:cs="MS Mincho"/>
        </w:rPr>
      </w:pPr>
      <w:r>
        <w:rPr>
          <w:rFonts w:ascii="Courier" w:eastAsia="Times New Roman" w:hAnsi="Courier"/>
          <w:color w:val="0B5567"/>
          <w:sz w:val="21"/>
          <w:szCs w:val="21"/>
          <w:shd w:val="clear" w:color="auto" w:fill="FFFFFF"/>
        </w:rPr>
        <w:t>ActorRef</w:t>
      </w:r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/>
        </w:rPr>
        <w:t>是不可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的、可序列化的</w:t>
      </w:r>
    </w:p>
    <w:p w14:paraId="26D45505" w14:textId="23A2A3AF" w:rsidR="0045059A" w:rsidRDefault="0045059A" w:rsidP="00DC29EE">
      <w:pPr>
        <w:rPr>
          <w:rFonts w:ascii="Courier" w:eastAsia="Times New Roman" w:hAnsi="Courier"/>
          <w:color w:val="0B5567"/>
          <w:sz w:val="21"/>
          <w:szCs w:val="21"/>
          <w:shd w:val="clear" w:color="auto" w:fill="FFFFFF"/>
        </w:rPr>
      </w:pPr>
      <w:r>
        <w:rPr>
          <w:rFonts w:ascii="Courier" w:eastAsia="Times New Roman" w:hAnsi="Courier"/>
          <w:color w:val="0B5567"/>
          <w:sz w:val="21"/>
          <w:szCs w:val="21"/>
          <w:shd w:val="clear" w:color="auto" w:fill="FFFFFF"/>
        </w:rPr>
        <w:t>ActorRef</w:t>
      </w:r>
      <w:r>
        <w:rPr>
          <w:rFonts w:ascii="Courier" w:eastAsia="Times New Roman" w:hAnsi="Courier" w:hint="eastAsia"/>
          <w:color w:val="0B5567"/>
          <w:sz w:val="21"/>
          <w:szCs w:val="21"/>
          <w:shd w:val="clear" w:color="auto" w:fill="FFFFFF"/>
        </w:rPr>
        <w:t xml:space="preserve"> </w:t>
      </w:r>
      <w:r>
        <w:rPr>
          <w:rFonts w:ascii="MS Mincho" w:eastAsia="MS Mincho" w:hAnsi="MS Mincho" w:cs="MS Mincho"/>
          <w:color w:val="0B5567"/>
          <w:sz w:val="21"/>
          <w:szCs w:val="21"/>
          <w:shd w:val="clear" w:color="auto" w:fill="FFFFFF"/>
        </w:rPr>
        <w:t>是异步</w:t>
      </w:r>
      <w: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  <w:t>创建</w:t>
      </w:r>
      <w:r>
        <w:rPr>
          <w:rFonts w:ascii="MS Mincho" w:eastAsia="MS Mincho" w:hAnsi="MS Mincho" w:cs="MS Mincho"/>
          <w:color w:val="0B5567"/>
          <w:sz w:val="21"/>
          <w:szCs w:val="21"/>
          <w:shd w:val="clear" w:color="auto" w:fill="FFFFFF"/>
        </w:rPr>
        <w:t>的</w:t>
      </w:r>
      <w:r>
        <w:rPr>
          <w:rFonts w:ascii="Courier" w:eastAsia="Times New Roman" w:hAnsi="Courier" w:hint="eastAsia"/>
          <w:color w:val="0B5567"/>
          <w:sz w:val="21"/>
          <w:szCs w:val="21"/>
          <w:shd w:val="clear" w:color="auto" w:fill="FFFFFF"/>
        </w:rPr>
        <w:t>。</w:t>
      </w:r>
    </w:p>
    <w:p w14:paraId="57444319" w14:textId="77777777" w:rsidR="00B424D0" w:rsidRDefault="00B424D0" w:rsidP="00B424D0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Dependency Injection</w:t>
      </w:r>
    </w:p>
    <w:p w14:paraId="32069DA6" w14:textId="252F1D67" w:rsidR="00B424D0" w:rsidRDefault="00A3699B" w:rsidP="00DC29EE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当</w:t>
      </w:r>
      <w:r w:rsidR="00263B91">
        <w:rPr>
          <w:rFonts w:eastAsia="Times New Roman" w:hint="eastAsia"/>
        </w:rPr>
        <w:t>Actor</w:t>
      </w:r>
      <w:r w:rsidR="00263B91">
        <w:rPr>
          <w:rFonts w:ascii="MS Mincho" w:eastAsia="MS Mincho" w:hAnsi="MS Mincho" w:cs="MS Mincho"/>
        </w:rPr>
        <w:t>参数</w:t>
      </w:r>
      <w:r w:rsidR="0017083E">
        <w:rPr>
          <w:rFonts w:ascii="MS Mincho" w:eastAsia="MS Mincho" w:hAnsi="MS Mincho" w:cs="MS Mincho" w:hint="eastAsia"/>
        </w:rPr>
        <w:t>依</w:t>
      </w:r>
      <w:r w:rsidR="0017083E">
        <w:rPr>
          <w:rFonts w:ascii="SimSun" w:eastAsia="SimSun" w:hAnsi="SimSun" w:cs="SimSun"/>
        </w:rPr>
        <w:t>赖</w:t>
      </w:r>
      <w:r w:rsidR="004C5E5D">
        <w:rPr>
          <w:rFonts w:eastAsia="Times New Roman" w:hint="eastAsia"/>
        </w:rPr>
        <w:t>DI</w:t>
      </w:r>
      <w:r w:rsidR="004C5E5D">
        <w:rPr>
          <w:rFonts w:ascii="MS Mincho" w:eastAsia="MS Mincho" w:hAnsi="MS Mincho" w:cs="MS Mincho"/>
        </w:rPr>
        <w:t>框架注入的</w:t>
      </w:r>
      <w:r w:rsidR="004C5E5D">
        <w:rPr>
          <w:rFonts w:ascii="SimSun" w:eastAsia="SimSun" w:hAnsi="SimSun" w:cs="SimSun"/>
        </w:rPr>
        <w:t>时</w:t>
      </w:r>
      <w:r w:rsidR="004C5E5D">
        <w:rPr>
          <w:rFonts w:ascii="MS Mincho" w:eastAsia="MS Mincho" w:hAnsi="MS Mincho" w:cs="MS Mincho"/>
        </w:rPr>
        <w:t>候</w:t>
      </w:r>
      <w:r w:rsidR="00EE22EC">
        <w:rPr>
          <w:rFonts w:ascii="MS Mincho" w:eastAsia="MS Mincho" w:hAnsi="MS Mincho" w:cs="MS Mincho"/>
        </w:rPr>
        <w:t>，</w:t>
      </w:r>
      <w:r w:rsidR="00EE22EC">
        <w:rPr>
          <w:rFonts w:ascii="MS Mincho" w:eastAsia="MS Mincho" w:hAnsi="MS Mincho" w:cs="MS Mincho" w:hint="eastAsia"/>
        </w:rPr>
        <w:t>必</w:t>
      </w:r>
      <w:r w:rsidR="00EE22EC">
        <w:rPr>
          <w:rFonts w:ascii="SimSun" w:eastAsia="SimSun" w:hAnsi="SimSun" w:cs="SimSun"/>
        </w:rPr>
        <w:t>须</w:t>
      </w:r>
      <w:r w:rsidR="00EE22EC">
        <w:rPr>
          <w:rFonts w:ascii="MS Mincho" w:eastAsia="MS Mincho" w:hAnsi="MS Mincho" w:cs="MS Mincho" w:hint="eastAsia"/>
        </w:rPr>
        <w:t>使用</w:t>
      </w:r>
    </w:p>
    <w:p w14:paraId="1EF67F20" w14:textId="77777777" w:rsidR="00EE22EC" w:rsidRDefault="00EE22EC" w:rsidP="00EE22EC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The Inbox</w:t>
      </w:r>
    </w:p>
    <w:p w14:paraId="7177BBA6" w14:textId="00C9FDC6" w:rsidR="00EE22EC" w:rsidRDefault="00565CFD" w:rsidP="00EE22EC">
      <w:pPr>
        <w:rPr>
          <w:rFonts w:eastAsia="Times New Roman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本</w:t>
      </w:r>
      <w:r>
        <w:rPr>
          <w:rFonts w:ascii="SimSun" w:eastAsia="SimSun" w:hAnsi="SimSun" w:cs="SimSun"/>
        </w:rPr>
        <w:t>质</w:t>
      </w:r>
      <w:r>
        <w:rPr>
          <w:rFonts w:ascii="MS Mincho" w:eastAsia="MS Mincho" w:hAnsi="MS Mincho" w:cs="MS Mincho"/>
        </w:rPr>
        <w:t>是一个有序</w:t>
      </w:r>
      <w:r>
        <w:rPr>
          <w:rFonts w:ascii="SimSun" w:eastAsia="SimSun" w:hAnsi="SimSun" w:cs="SimSun"/>
        </w:rPr>
        <w:t>队</w:t>
      </w:r>
      <w:r>
        <w:rPr>
          <w:rFonts w:ascii="MS Mincho" w:eastAsia="MS Mincho" w:hAnsi="MS Mincho" w:cs="MS Mincho"/>
        </w:rPr>
        <w:t>列。</w:t>
      </w:r>
      <w:r>
        <w:rPr>
          <w:rFonts w:eastAsia="Times New Roman" w:hint="eastAsia"/>
        </w:rPr>
        <w:t xml:space="preserve"> </w:t>
      </w:r>
      <w:r>
        <w:rPr>
          <w:rFonts w:ascii="SimSun" w:eastAsia="SimSun" w:hAnsi="SimSun" w:cs="SimSun"/>
        </w:rPr>
        <w:t>这样</w:t>
      </w:r>
      <w:r>
        <w:rPr>
          <w:rFonts w:ascii="MS Mincho" w:eastAsia="MS Mincho" w:hAnsi="MS Mincho" w:cs="MS Mincho"/>
        </w:rPr>
        <w:t>一个</w:t>
      </w:r>
      <w:r w:rsidR="006B10A1">
        <w:rPr>
          <w:rFonts w:eastAsia="Times New Roman" w:hint="eastAsia"/>
        </w:rPr>
        <w:t>actor</w:t>
      </w:r>
      <w:r w:rsidR="006B10A1">
        <w:rPr>
          <w:rFonts w:ascii="SimSun" w:eastAsia="SimSun" w:hAnsi="SimSun" w:cs="SimSun"/>
        </w:rPr>
        <w:t>发</w:t>
      </w:r>
      <w:r w:rsidR="006B10A1">
        <w:rPr>
          <w:rFonts w:ascii="MS Mincho" w:eastAsia="MS Mincho" w:hAnsi="MS Mincho" w:cs="MS Mincho"/>
        </w:rPr>
        <w:t>送的消息按照</w:t>
      </w:r>
      <w:r w:rsidR="006B10A1">
        <w:rPr>
          <w:rFonts w:ascii="SimSun" w:eastAsia="SimSun" w:hAnsi="SimSun" w:cs="SimSun"/>
        </w:rPr>
        <w:t>时间</w:t>
      </w:r>
      <w:r w:rsidR="006B10A1">
        <w:rPr>
          <w:rFonts w:ascii="MS Mincho" w:eastAsia="MS Mincho" w:hAnsi="MS Mincho" w:cs="MS Mincho"/>
        </w:rPr>
        <w:t>先后</w:t>
      </w:r>
      <w:r w:rsidR="006B10A1">
        <w:rPr>
          <w:rFonts w:ascii="SimSun" w:eastAsia="SimSun" w:hAnsi="SimSun" w:cs="SimSun"/>
        </w:rPr>
        <w:t>进</w:t>
      </w:r>
      <w:r w:rsidR="006B10A1">
        <w:rPr>
          <w:rFonts w:ascii="MS Mincho" w:eastAsia="MS Mincho" w:hAnsi="MS Mincho" w:cs="MS Mincho"/>
        </w:rPr>
        <w:t>行</w:t>
      </w:r>
      <w:r w:rsidR="006B10A1">
        <w:rPr>
          <w:rFonts w:ascii="SimSun" w:eastAsia="SimSun" w:hAnsi="SimSun" w:cs="SimSun"/>
        </w:rPr>
        <w:t>处</w:t>
      </w:r>
      <w:r w:rsidR="006B10A1">
        <w:rPr>
          <w:rFonts w:ascii="MS Mincho" w:eastAsia="MS Mincho" w:hAnsi="MS Mincho" w:cs="MS Mincho"/>
        </w:rPr>
        <w:t>理</w:t>
      </w:r>
      <w:r w:rsidR="006B10A1">
        <w:rPr>
          <w:rFonts w:eastAsia="Times New Roman" w:hint="eastAsia"/>
        </w:rPr>
        <w:t>。</w:t>
      </w:r>
    </w:p>
    <w:p w14:paraId="2D8B8F36" w14:textId="58FBC2B5" w:rsidR="00C7789F" w:rsidRDefault="00C7789F" w:rsidP="00EE22EC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 w:rsidR="00765823">
        <w:rPr>
          <w:rFonts w:ascii="MS Mincho" w:eastAsia="MS Mincho" w:hAnsi="MS Mincho" w:cs="MS Mincho"/>
        </w:rPr>
        <w:t>里面</w:t>
      </w:r>
      <w:r w:rsidR="00765823">
        <w:rPr>
          <w:rFonts w:ascii="MS Mincho" w:eastAsia="MS Mincho" w:hAnsi="MS Mincho" w:cs="MS Mincho" w:hint="eastAsia"/>
        </w:rPr>
        <w:t>有一个内置的傀儡actor在起作用。</w:t>
      </w:r>
    </w:p>
    <w:p w14:paraId="4103ADC6" w14:textId="0AE1A940" w:rsidR="003C507B" w:rsidRDefault="003C507B" w:rsidP="00EE22EC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>
        <w:rPr>
          <w:rFonts w:ascii="MS Mincho" w:eastAsia="MS Mincho" w:hAnsi="MS Mincho" w:cs="MS Mincho"/>
        </w:rPr>
        <w:t>用途</w:t>
      </w:r>
      <w:r>
        <w:rPr>
          <w:rFonts w:eastAsia="Times New Roman" w:hint="eastAsia"/>
        </w:rPr>
        <w:t>：</w:t>
      </w:r>
    </w:p>
    <w:p w14:paraId="7C98BEEE" w14:textId="32C5D953" w:rsidR="003C507B" w:rsidRDefault="003C507B" w:rsidP="00EE22EC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  a  </w:t>
      </w:r>
      <w:r>
        <w:rPr>
          <w:rFonts w:ascii="MS Mincho" w:eastAsia="MS Mincho" w:hAnsi="MS Mincho" w:cs="MS Mincho"/>
        </w:rPr>
        <w:t>接听</w:t>
      </w:r>
      <w:r w:rsidR="00DA48B0">
        <w:rPr>
          <w:rFonts w:ascii="MS Mincho" w:eastAsia="MS Mincho" w:hAnsi="MS Mincho" w:cs="MS Mincho" w:hint="eastAsia"/>
        </w:rPr>
        <w:t>多个消息</w:t>
      </w:r>
    </w:p>
    <w:p w14:paraId="3550EB77" w14:textId="4280CC49" w:rsidR="008A16F7" w:rsidRDefault="008A16F7" w:rsidP="00EE22E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   </w:t>
      </w:r>
      <w:r w:rsidR="004D7E20">
        <w:rPr>
          <w:rFonts w:ascii="MS Mincho" w:eastAsia="MS Mincho" w:hAnsi="MS Mincho" w:cs="MS Mincho" w:hint="eastAsia"/>
        </w:rPr>
        <w:t xml:space="preserve"> send和receive（是阻塞函数）</w:t>
      </w:r>
    </w:p>
    <w:p w14:paraId="6B2F0B22" w14:textId="5E09EB91" w:rsidR="00DA48B0" w:rsidRDefault="00DA48B0" w:rsidP="00EE22E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 </w:t>
      </w:r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 w:hint="eastAsia"/>
        </w:rPr>
        <w:t>b</w:t>
      </w:r>
      <w:r>
        <w:rPr>
          <w:rFonts w:ascii="MS Mincho" w:eastAsia="MS Mincho" w:hAnsi="MS Mincho" w:cs="MS Mincho"/>
        </w:rPr>
        <w:t xml:space="preserve"> </w:t>
      </w:r>
      <w:r w:rsidR="00790A6A">
        <w:rPr>
          <w:rFonts w:ascii="SimSun" w:eastAsia="SimSun" w:hAnsi="SimSun" w:cs="SimSun"/>
        </w:rPr>
        <w:t>监</w:t>
      </w:r>
      <w:r w:rsidR="00790A6A">
        <w:rPr>
          <w:rFonts w:ascii="MS Mincho" w:eastAsia="MS Mincho" w:hAnsi="MS Mincho" w:cs="MS Mincho" w:hint="eastAsia"/>
        </w:rPr>
        <w:t>控其他actor的生命周期</w:t>
      </w:r>
    </w:p>
    <w:p w14:paraId="3CF9B4DA" w14:textId="43B1FFA5" w:rsidR="00142EE1" w:rsidRDefault="00142EE1" w:rsidP="00EE22E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   watch</w:t>
      </w:r>
    </w:p>
    <w:p w14:paraId="1453444C" w14:textId="000AC8CC" w:rsidR="0066170D" w:rsidRDefault="0066170D" w:rsidP="0066170D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UntypedActor API</w:t>
      </w:r>
    </w:p>
    <w:p w14:paraId="0ADF7E14" w14:textId="499A7615" w:rsidR="00252FCA" w:rsidRDefault="00252FCA" w:rsidP="00252FCA">
      <w:r>
        <w:rPr>
          <w:rFonts w:hint="eastAsia"/>
        </w:rPr>
        <w:t xml:space="preserve">1  </w:t>
      </w:r>
      <w:r>
        <w:rPr>
          <w:rFonts w:hint="eastAsia"/>
        </w:rPr>
        <w:t>消息处理</w:t>
      </w:r>
      <w:r w:rsidR="00555BA6">
        <w:rPr>
          <w:rFonts w:hint="eastAsia"/>
        </w:rPr>
        <w:t>函数</w:t>
      </w:r>
    </w:p>
    <w:p w14:paraId="7588475D" w14:textId="78AA92B2" w:rsidR="00252FCA" w:rsidRDefault="00252FCA" w:rsidP="00252FCA">
      <w:r>
        <w:rPr>
          <w:rFonts w:hint="eastAsia"/>
        </w:rPr>
        <w:t xml:space="preserve">2 </w:t>
      </w:r>
      <w:r w:rsidR="00555BA6">
        <w:rPr>
          <w:rFonts w:hint="eastAsia"/>
        </w:rPr>
        <w:t xml:space="preserve"> </w:t>
      </w:r>
      <w:r w:rsidR="00555BA6">
        <w:rPr>
          <w:rFonts w:hint="eastAsia"/>
        </w:rPr>
        <w:t>获取</w:t>
      </w:r>
      <w:r w:rsidR="00A71CB8">
        <w:rPr>
          <w:rFonts w:hint="eastAsia"/>
        </w:rPr>
        <w:t>自己和发送者的</w:t>
      </w:r>
      <w:r w:rsidR="00A71CB8">
        <w:rPr>
          <w:rFonts w:hint="eastAsia"/>
        </w:rPr>
        <w:t>actor</w:t>
      </w:r>
      <w:r w:rsidR="00A71CB8">
        <w:rPr>
          <w:rFonts w:hint="eastAsia"/>
        </w:rPr>
        <w:t>和监控策略</w:t>
      </w:r>
      <w:r w:rsidR="00A811A0">
        <w:rPr>
          <w:rFonts w:hint="eastAsia"/>
        </w:rPr>
        <w:t>（监控策略最好定义在</w:t>
      </w:r>
      <w:r w:rsidR="00A811A0">
        <w:rPr>
          <w:rFonts w:hint="eastAsia"/>
        </w:rPr>
        <w:t>Actor</w:t>
      </w:r>
      <w:r w:rsidR="00A811A0">
        <w:rPr>
          <w:rFonts w:hint="eastAsia"/>
        </w:rPr>
        <w:t>里面）</w:t>
      </w:r>
    </w:p>
    <w:p w14:paraId="183442B9" w14:textId="688AF59A" w:rsidR="00963E8B" w:rsidRDefault="00E65FF9" w:rsidP="00252FCA">
      <w:r>
        <w:rPr>
          <w:rFonts w:hint="eastAsia"/>
        </w:rPr>
        <w:t>3</w:t>
      </w:r>
      <w:r w:rsidR="0066499A">
        <w:rPr>
          <w:rFonts w:hint="eastAsia"/>
        </w:rPr>
        <w:t xml:space="preserve">  </w:t>
      </w:r>
      <w:r w:rsidR="0066499A">
        <w:rPr>
          <w:rFonts w:hint="eastAsia"/>
        </w:rPr>
        <w:t>上下文：由上下文又能获得很多东西</w:t>
      </w:r>
    </w:p>
    <w:p w14:paraId="23D742C6" w14:textId="77777777" w:rsidR="008C68B2" w:rsidRDefault="008C68B2" w:rsidP="008C68B2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Actor Lifecycle</w:t>
      </w:r>
    </w:p>
    <w:p w14:paraId="38E7C817" w14:textId="77777777" w:rsidR="008032E3" w:rsidRDefault="008032E3" w:rsidP="008032E3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Lifecycle Monitoring aka DeathWatch</w:t>
      </w:r>
    </w:p>
    <w:p w14:paraId="35FD0C9B" w14:textId="7C3467F3" w:rsidR="008C68B2" w:rsidRDefault="00963896" w:rsidP="00252FCA">
      <w:pPr>
        <w:rPr>
          <w:rFonts w:eastAsia="Times New Roman"/>
        </w:rPr>
      </w:pPr>
      <w:r>
        <w:rPr>
          <w:rFonts w:ascii="MS Mincho" w:eastAsia="MS Mincho" w:hAnsi="MS Mincho" w:cs="MS Mincho"/>
        </w:rPr>
        <w:t>就是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用</w:t>
      </w:r>
      <w:r>
        <w:rPr>
          <w:rFonts w:ascii="MS Mincho" w:eastAsia="MS Mincho" w:hAnsi="MS Mincho" w:cs="MS Mincho" w:hint="eastAsia"/>
        </w:rPr>
        <w:t>watch函数</w:t>
      </w:r>
      <w:r>
        <w:rPr>
          <w:rFonts w:ascii="SimSun" w:eastAsia="SimSun" w:hAnsi="SimSun" w:cs="SimSun"/>
        </w:rPr>
        <w:t>监</w:t>
      </w:r>
      <w:r>
        <w:rPr>
          <w:rFonts w:ascii="MS Mincho" w:eastAsia="MS Mincho" w:hAnsi="MS Mincho" w:cs="MS Mincho" w:hint="eastAsia"/>
        </w:rPr>
        <w:t>控</w:t>
      </w:r>
      <w:r w:rsidR="003E402F">
        <w:rPr>
          <w:rFonts w:ascii="MS Mincho" w:eastAsia="MS Mincho" w:hAnsi="MS Mincho" w:cs="MS Mincho" w:hint="eastAsia"/>
        </w:rPr>
        <w:t>一个actor；当actor停止的</w:t>
      </w:r>
      <w:r w:rsidR="003E402F">
        <w:rPr>
          <w:rFonts w:ascii="SimSun" w:eastAsia="SimSun" w:hAnsi="SimSun" w:cs="SimSun"/>
        </w:rPr>
        <w:t>时</w:t>
      </w:r>
      <w:r w:rsidR="003E402F">
        <w:rPr>
          <w:rFonts w:ascii="MS Mincho" w:eastAsia="MS Mincho" w:hAnsi="MS Mincho" w:cs="MS Mincho" w:hint="eastAsia"/>
        </w:rPr>
        <w:t>候，</w:t>
      </w:r>
      <w:r w:rsidR="00F477B6">
        <w:rPr>
          <w:rFonts w:ascii="MS Mincho" w:eastAsia="MS Mincho" w:hAnsi="MS Mincho" w:cs="MS Mincho" w:hint="eastAsia"/>
        </w:rPr>
        <w:t>会向它的</w:t>
      </w:r>
      <w:r w:rsidR="00F477B6">
        <w:rPr>
          <w:rFonts w:ascii="SimSun" w:eastAsia="SimSun" w:hAnsi="SimSun" w:cs="SimSun"/>
        </w:rPr>
        <w:t>监</w:t>
      </w:r>
      <w:r w:rsidR="00F477B6">
        <w:rPr>
          <w:rFonts w:ascii="MS Mincho" w:eastAsia="MS Mincho" w:hAnsi="MS Mincho" w:cs="MS Mincho" w:hint="eastAsia"/>
        </w:rPr>
        <w:t>督者</w:t>
      </w:r>
      <w:r w:rsidR="00F477B6">
        <w:rPr>
          <w:rFonts w:ascii="SimSun" w:eastAsia="SimSun" w:hAnsi="SimSun" w:cs="SimSun"/>
        </w:rPr>
        <w:t>发</w:t>
      </w:r>
      <w:r w:rsidR="00F477B6">
        <w:rPr>
          <w:rFonts w:ascii="MS Mincho" w:eastAsia="MS Mincho" w:hAnsi="MS Mincho" w:cs="MS Mincho" w:hint="eastAsia"/>
        </w:rPr>
        <w:t>送一个</w:t>
      </w:r>
      <w:r w:rsidR="004E7E16">
        <w:rPr>
          <w:rFonts w:ascii="Menlo" w:eastAsia="Times New Roman" w:hAnsi="Menlo" w:cs="Menlo"/>
          <w:color w:val="008FA9"/>
          <w:sz w:val="18"/>
          <w:szCs w:val="18"/>
          <w:shd w:val="clear" w:color="auto" w:fill="EFF2F5"/>
        </w:rPr>
        <w:t>Terminated</w:t>
      </w:r>
      <w:r w:rsidR="004E7E16">
        <w:rPr>
          <w:rFonts w:ascii="MS Mincho" w:eastAsia="MS Mincho" w:hAnsi="MS Mincho" w:cs="MS Mincho"/>
        </w:rPr>
        <w:t>消息</w:t>
      </w:r>
      <w:r w:rsidR="004E7E16">
        <w:rPr>
          <w:rFonts w:eastAsia="Times New Roman" w:hint="eastAsia"/>
        </w:rPr>
        <w:t>。</w:t>
      </w:r>
    </w:p>
    <w:p w14:paraId="18D24A5C" w14:textId="77777777" w:rsidR="00C20100" w:rsidRDefault="00C20100" w:rsidP="00C20100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Fonts w:ascii="Helvetica Neue" w:eastAsia="Times New Roman" w:hAnsi="Helvetica Neue"/>
          <w:color w:val="0B5567"/>
        </w:rPr>
        <w:t>Start Hook</w:t>
      </w:r>
    </w:p>
    <w:p w14:paraId="567B7CA5" w14:textId="77777777" w:rsidR="00C20100" w:rsidRDefault="00C20100" w:rsidP="00C20100">
      <w:pPr>
        <w:rPr>
          <w:rFonts w:eastAsia="Times New Roman"/>
        </w:rPr>
      </w:pPr>
    </w:p>
    <w:p w14:paraId="654EDB38" w14:textId="77777777" w:rsidR="00D90556" w:rsidRPr="004E7E16" w:rsidRDefault="00D90556" w:rsidP="00252FCA">
      <w:pPr>
        <w:rPr>
          <w:rFonts w:eastAsia="Times New Roman"/>
        </w:rPr>
      </w:pPr>
    </w:p>
    <w:p w14:paraId="1EA9482B" w14:textId="77777777" w:rsidR="00142EE1" w:rsidRDefault="00142EE1" w:rsidP="00EE22EC">
      <w:pPr>
        <w:rPr>
          <w:rFonts w:eastAsia="Times New Roman"/>
        </w:rPr>
      </w:pPr>
    </w:p>
    <w:p w14:paraId="1B87C73F" w14:textId="77777777" w:rsidR="00EE22EC" w:rsidRDefault="00EE22EC" w:rsidP="00DC29EE">
      <w:pPr>
        <w:rPr>
          <w:rFonts w:eastAsia="Times New Roman"/>
        </w:rPr>
      </w:pPr>
    </w:p>
    <w:p w14:paraId="0CB0D8BA" w14:textId="777703B3" w:rsidR="00DD1C9F" w:rsidRDefault="00DD1C9F" w:rsidP="00FB1128">
      <w:pPr>
        <w:rPr>
          <w:rFonts w:eastAsia="Times New Roman"/>
        </w:rPr>
      </w:pPr>
    </w:p>
    <w:p w14:paraId="3F0BBACB" w14:textId="77777777" w:rsidR="00F04657" w:rsidRPr="00C14FA7" w:rsidRDefault="00F04657" w:rsidP="00C14FA7"/>
    <w:p w14:paraId="6E0EE6A8" w14:textId="77777777" w:rsidR="00524901" w:rsidRPr="00633CB0" w:rsidRDefault="00524901" w:rsidP="00633CB0"/>
    <w:p w14:paraId="256DBACE" w14:textId="77777777" w:rsidR="000E324F" w:rsidRDefault="000E324F" w:rsidP="000E324F">
      <w:pPr>
        <w:rPr>
          <w:rFonts w:eastAsia="Times New Roman"/>
        </w:rPr>
      </w:pPr>
    </w:p>
    <w:p w14:paraId="0AFA1324" w14:textId="0B4E8024" w:rsidR="000E324F" w:rsidRPr="0023706C" w:rsidRDefault="000E324F" w:rsidP="00697A36">
      <w:pPr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</w:pPr>
    </w:p>
    <w:p w14:paraId="3353BBC9" w14:textId="2E57CF22" w:rsidR="00697A36" w:rsidRPr="00A37F31" w:rsidRDefault="00697A36" w:rsidP="00A37F31"/>
    <w:p w14:paraId="5861EC77" w14:textId="77777777" w:rsidR="00AA71AA" w:rsidRDefault="00AA71AA" w:rsidP="00AA71AA">
      <w:pPr>
        <w:rPr>
          <w:rFonts w:eastAsia="Times New Roman"/>
        </w:rPr>
      </w:pPr>
    </w:p>
    <w:p w14:paraId="1A0B9B29" w14:textId="77777777" w:rsidR="00371C30" w:rsidRPr="00771D69" w:rsidRDefault="00371C30" w:rsidP="00771D69">
      <w:pPr>
        <w:rPr>
          <w:rFonts w:eastAsia="Times New Roman"/>
        </w:rPr>
      </w:pPr>
    </w:p>
    <w:p w14:paraId="2CA503A3" w14:textId="24448D71" w:rsidR="000A65FB" w:rsidRPr="00FB0A91" w:rsidRDefault="000A65FB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</w:p>
    <w:p w14:paraId="5540403C" w14:textId="77777777" w:rsidR="00CF2B78" w:rsidRPr="00A37BB0" w:rsidRDefault="00CF2B78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</w:p>
    <w:p w14:paraId="48AF3337" w14:textId="77777777" w:rsidR="004C597D" w:rsidRPr="00822597" w:rsidRDefault="004C597D" w:rsidP="00822597">
      <w:pPr>
        <w:rPr>
          <w:rFonts w:eastAsia="Times New Roman"/>
        </w:rPr>
      </w:pPr>
    </w:p>
    <w:p w14:paraId="1C1F91EC" w14:textId="77777777" w:rsidR="00880749" w:rsidRDefault="00880749" w:rsidP="00880749">
      <w:pPr>
        <w:rPr>
          <w:rFonts w:eastAsia="Times New Roman"/>
        </w:rPr>
      </w:pPr>
    </w:p>
    <w:p w14:paraId="30382142" w14:textId="77777777" w:rsidR="00880749" w:rsidRDefault="00880749"/>
    <w:sectPr w:rsidR="00880749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F3EB6"/>
    <w:multiLevelType w:val="multilevel"/>
    <w:tmpl w:val="3238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EE"/>
    <w:rsid w:val="000459D1"/>
    <w:rsid w:val="00053813"/>
    <w:rsid w:val="00067C58"/>
    <w:rsid w:val="000870A6"/>
    <w:rsid w:val="0009037D"/>
    <w:rsid w:val="000A65FB"/>
    <w:rsid w:val="000D059F"/>
    <w:rsid w:val="000E324F"/>
    <w:rsid w:val="00142EE1"/>
    <w:rsid w:val="0015218E"/>
    <w:rsid w:val="00155544"/>
    <w:rsid w:val="001621E0"/>
    <w:rsid w:val="0017083E"/>
    <w:rsid w:val="00192FA1"/>
    <w:rsid w:val="001B321D"/>
    <w:rsid w:val="001D29C4"/>
    <w:rsid w:val="001D50F7"/>
    <w:rsid w:val="001F069F"/>
    <w:rsid w:val="002030C4"/>
    <w:rsid w:val="00204955"/>
    <w:rsid w:val="00212F3A"/>
    <w:rsid w:val="00236286"/>
    <w:rsid w:val="0023706C"/>
    <w:rsid w:val="00252FCA"/>
    <w:rsid w:val="00263B91"/>
    <w:rsid w:val="0026634F"/>
    <w:rsid w:val="002B47D1"/>
    <w:rsid w:val="002C39E7"/>
    <w:rsid w:val="002D381F"/>
    <w:rsid w:val="002F1235"/>
    <w:rsid w:val="00307D81"/>
    <w:rsid w:val="0036464E"/>
    <w:rsid w:val="00371C30"/>
    <w:rsid w:val="003825BB"/>
    <w:rsid w:val="003C507B"/>
    <w:rsid w:val="003D34EB"/>
    <w:rsid w:val="003E402F"/>
    <w:rsid w:val="003E67FC"/>
    <w:rsid w:val="003E7257"/>
    <w:rsid w:val="00402550"/>
    <w:rsid w:val="004310AC"/>
    <w:rsid w:val="00443C19"/>
    <w:rsid w:val="00446AE3"/>
    <w:rsid w:val="0045059A"/>
    <w:rsid w:val="00472A2D"/>
    <w:rsid w:val="004736EE"/>
    <w:rsid w:val="004A7B7C"/>
    <w:rsid w:val="004C597D"/>
    <w:rsid w:val="004C5E5D"/>
    <w:rsid w:val="004D7E20"/>
    <w:rsid w:val="004E7E16"/>
    <w:rsid w:val="004F1895"/>
    <w:rsid w:val="00511068"/>
    <w:rsid w:val="00513E6F"/>
    <w:rsid w:val="005204C9"/>
    <w:rsid w:val="00522A66"/>
    <w:rsid w:val="00523250"/>
    <w:rsid w:val="00524901"/>
    <w:rsid w:val="00546411"/>
    <w:rsid w:val="00552B9D"/>
    <w:rsid w:val="00555BA6"/>
    <w:rsid w:val="00563429"/>
    <w:rsid w:val="00565C93"/>
    <w:rsid w:val="00565CFD"/>
    <w:rsid w:val="005668DF"/>
    <w:rsid w:val="0057684E"/>
    <w:rsid w:val="005910BB"/>
    <w:rsid w:val="005B666D"/>
    <w:rsid w:val="005C5EFC"/>
    <w:rsid w:val="00606016"/>
    <w:rsid w:val="00607C8B"/>
    <w:rsid w:val="006271EA"/>
    <w:rsid w:val="00633CB0"/>
    <w:rsid w:val="0066170D"/>
    <w:rsid w:val="0066499A"/>
    <w:rsid w:val="00697A36"/>
    <w:rsid w:val="006A0CEF"/>
    <w:rsid w:val="006A28E1"/>
    <w:rsid w:val="006A6273"/>
    <w:rsid w:val="006B10A1"/>
    <w:rsid w:val="006E0FB7"/>
    <w:rsid w:val="007051E4"/>
    <w:rsid w:val="00717895"/>
    <w:rsid w:val="00731A84"/>
    <w:rsid w:val="00742B0B"/>
    <w:rsid w:val="00765823"/>
    <w:rsid w:val="00767FF8"/>
    <w:rsid w:val="00771D69"/>
    <w:rsid w:val="00790A6A"/>
    <w:rsid w:val="007B1748"/>
    <w:rsid w:val="007B2608"/>
    <w:rsid w:val="007C7EA7"/>
    <w:rsid w:val="007D249C"/>
    <w:rsid w:val="007D4BBC"/>
    <w:rsid w:val="007E4B82"/>
    <w:rsid w:val="0080063B"/>
    <w:rsid w:val="008032E3"/>
    <w:rsid w:val="00814C52"/>
    <w:rsid w:val="00822597"/>
    <w:rsid w:val="00824B19"/>
    <w:rsid w:val="00844B66"/>
    <w:rsid w:val="008733D1"/>
    <w:rsid w:val="00880749"/>
    <w:rsid w:val="00883A7C"/>
    <w:rsid w:val="00897041"/>
    <w:rsid w:val="008A16F7"/>
    <w:rsid w:val="008C0857"/>
    <w:rsid w:val="008C68B2"/>
    <w:rsid w:val="008F7422"/>
    <w:rsid w:val="00901F73"/>
    <w:rsid w:val="00904192"/>
    <w:rsid w:val="00913F95"/>
    <w:rsid w:val="00923A7E"/>
    <w:rsid w:val="00932684"/>
    <w:rsid w:val="009351E6"/>
    <w:rsid w:val="00960838"/>
    <w:rsid w:val="00963896"/>
    <w:rsid w:val="00963E8B"/>
    <w:rsid w:val="00973862"/>
    <w:rsid w:val="00990214"/>
    <w:rsid w:val="009A697A"/>
    <w:rsid w:val="009D4F36"/>
    <w:rsid w:val="009F2C9B"/>
    <w:rsid w:val="009F4690"/>
    <w:rsid w:val="009F4EC9"/>
    <w:rsid w:val="00A3699B"/>
    <w:rsid w:val="00A37BB0"/>
    <w:rsid w:val="00A37F31"/>
    <w:rsid w:val="00A44226"/>
    <w:rsid w:val="00A6799F"/>
    <w:rsid w:val="00A71CB8"/>
    <w:rsid w:val="00A811A0"/>
    <w:rsid w:val="00A85884"/>
    <w:rsid w:val="00AA71AA"/>
    <w:rsid w:val="00AD5DCF"/>
    <w:rsid w:val="00B0303C"/>
    <w:rsid w:val="00B15EBB"/>
    <w:rsid w:val="00B24C2D"/>
    <w:rsid w:val="00B424D0"/>
    <w:rsid w:val="00B5147A"/>
    <w:rsid w:val="00B71682"/>
    <w:rsid w:val="00B81BAE"/>
    <w:rsid w:val="00B84148"/>
    <w:rsid w:val="00BA69EE"/>
    <w:rsid w:val="00BC3C98"/>
    <w:rsid w:val="00BF0450"/>
    <w:rsid w:val="00C02AD6"/>
    <w:rsid w:val="00C142CB"/>
    <w:rsid w:val="00C14FA7"/>
    <w:rsid w:val="00C20100"/>
    <w:rsid w:val="00C3031B"/>
    <w:rsid w:val="00C34892"/>
    <w:rsid w:val="00C35EA8"/>
    <w:rsid w:val="00C517D8"/>
    <w:rsid w:val="00C56F22"/>
    <w:rsid w:val="00C733AF"/>
    <w:rsid w:val="00C767B4"/>
    <w:rsid w:val="00C7789F"/>
    <w:rsid w:val="00C856E8"/>
    <w:rsid w:val="00CA0579"/>
    <w:rsid w:val="00CA1C71"/>
    <w:rsid w:val="00CF2B78"/>
    <w:rsid w:val="00CF6540"/>
    <w:rsid w:val="00D10860"/>
    <w:rsid w:val="00D63FC0"/>
    <w:rsid w:val="00D7664F"/>
    <w:rsid w:val="00D82D70"/>
    <w:rsid w:val="00D90556"/>
    <w:rsid w:val="00D95D9D"/>
    <w:rsid w:val="00DA48B0"/>
    <w:rsid w:val="00DB5B3A"/>
    <w:rsid w:val="00DC29EE"/>
    <w:rsid w:val="00DD1C9F"/>
    <w:rsid w:val="00E2398D"/>
    <w:rsid w:val="00E2625E"/>
    <w:rsid w:val="00E27372"/>
    <w:rsid w:val="00E27EF9"/>
    <w:rsid w:val="00E56509"/>
    <w:rsid w:val="00E65FF9"/>
    <w:rsid w:val="00E74E35"/>
    <w:rsid w:val="00E77894"/>
    <w:rsid w:val="00E84316"/>
    <w:rsid w:val="00E87326"/>
    <w:rsid w:val="00E92E9C"/>
    <w:rsid w:val="00EB47DF"/>
    <w:rsid w:val="00EC22B4"/>
    <w:rsid w:val="00EC67FD"/>
    <w:rsid w:val="00EE22EC"/>
    <w:rsid w:val="00F04657"/>
    <w:rsid w:val="00F11602"/>
    <w:rsid w:val="00F41027"/>
    <w:rsid w:val="00F477B6"/>
    <w:rsid w:val="00F5398A"/>
    <w:rsid w:val="00F74234"/>
    <w:rsid w:val="00F80DAE"/>
    <w:rsid w:val="00FA353A"/>
    <w:rsid w:val="00FB0A91"/>
    <w:rsid w:val="00FB1128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25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A6273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C56F2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80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3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6F2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Revision"/>
    <w:hidden/>
    <w:uiPriority w:val="99"/>
    <w:semiHidden/>
    <w:rsid w:val="00E27372"/>
  </w:style>
  <w:style w:type="character" w:customStyle="1" w:styleId="20">
    <w:name w:val="标题 2字符"/>
    <w:basedOn w:val="a0"/>
    <w:link w:val="2"/>
    <w:uiPriority w:val="9"/>
    <w:rsid w:val="00880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37BB0"/>
  </w:style>
  <w:style w:type="character" w:styleId="a4">
    <w:name w:val="Hyperlink"/>
    <w:basedOn w:val="a0"/>
    <w:uiPriority w:val="99"/>
    <w:unhideWhenUsed/>
    <w:rsid w:val="00771D69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rsid w:val="000E324F"/>
    <w:rPr>
      <w:b/>
      <w:bCs/>
      <w:sz w:val="32"/>
      <w:szCs w:val="32"/>
    </w:rPr>
  </w:style>
  <w:style w:type="character" w:customStyle="1" w:styleId="pre">
    <w:name w:val="pre"/>
    <w:basedOn w:val="a0"/>
    <w:rsid w:val="000E3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830">
          <w:marLeft w:val="0"/>
          <w:marRight w:val="0"/>
          <w:marTop w:val="0"/>
          <w:marBottom w:val="270"/>
          <w:divBdr>
            <w:top w:val="single" w:sz="6" w:space="5" w:color="auto"/>
            <w:left w:val="single" w:sz="6" w:space="11" w:color="auto"/>
            <w:bottom w:val="single" w:sz="6" w:space="5" w:color="auto"/>
            <w:right w:val="single" w:sz="6" w:space="11" w:color="auto"/>
          </w:divBdr>
        </w:div>
      </w:divsChild>
    </w:div>
    <w:div w:id="10274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923">
          <w:marLeft w:val="0"/>
          <w:marRight w:val="0"/>
          <w:marTop w:val="0"/>
          <w:marBottom w:val="270"/>
          <w:divBdr>
            <w:top w:val="single" w:sz="6" w:space="5" w:color="auto"/>
            <w:left w:val="single" w:sz="6" w:space="11" w:color="auto"/>
            <w:bottom w:val="single" w:sz="6" w:space="5" w:color="auto"/>
            <w:right w:val="single" w:sz="6" w:space="11" w:color="auto"/>
          </w:divBdr>
        </w:div>
      </w:divsChild>
    </w:div>
    <w:div w:id="2014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Actor_mode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nxiang0918.cn/tags/Akka/" TargetMode="External"/><Relationship Id="rId6" Type="http://schemas.openxmlformats.org/officeDocument/2006/relationships/hyperlink" Target="http://doc.akka.io/docs/akka/2.4/general/actors.html" TargetMode="External"/><Relationship Id="rId7" Type="http://schemas.openxmlformats.org/officeDocument/2006/relationships/hyperlink" Target="http://doc.akka.io/docs/akka/2.4/general/actors.html" TargetMode="External"/><Relationship Id="rId8" Type="http://schemas.openxmlformats.org/officeDocument/2006/relationships/hyperlink" Target="http://doc.akka.io/docs/akka/2.4/general/actors.html" TargetMode="External"/><Relationship Id="rId9" Type="http://schemas.openxmlformats.org/officeDocument/2006/relationships/hyperlink" Target="http://doc.akka.io/docs/akka/2.4/general/actors.html" TargetMode="External"/><Relationship Id="rId10" Type="http://schemas.openxmlformats.org/officeDocument/2006/relationships/hyperlink" Target="http://doc.akka.io/docs/akka/2.4/general/acto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497</Words>
  <Characters>2838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Actor Systems</vt:lpstr>
      <vt:lpstr>    Hierarchical Structure</vt:lpstr>
      <vt:lpstr>    Configuration Container</vt:lpstr>
      <vt:lpstr>    Actor Best Practices</vt:lpstr>
      <vt:lpstr>    Blocking Needs Careful Management</vt:lpstr>
      <vt:lpstr>What is an Actor?</vt:lpstr>
      <vt:lpstr>    Actor Reference</vt:lpstr>
      <vt:lpstr>    State</vt:lpstr>
      <vt:lpstr>Supervision and Monitoring</vt:lpstr>
      <vt:lpstr>    The Top-Level Supervisors</vt:lpstr>
      <vt:lpstr>        /user: The Guardian Actor</vt:lpstr>
      <vt:lpstr>        /system: The System Guardian</vt:lpstr>
      <vt:lpstr>        /: The Root Guardian</vt:lpstr>
      <vt:lpstr>    What Restarting Means</vt:lpstr>
      <vt:lpstr>    What Lifecycle Monitoring Means</vt:lpstr>
      <vt:lpstr>Actor References, Paths and Addresses</vt:lpstr>
      <vt:lpstr>    What is an Actor Reference?</vt:lpstr>
      <vt:lpstr>    What is an Actor Path?</vt:lpstr>
      <vt:lpstr>Actors</vt:lpstr>
      <vt:lpstr>    Creating Actors</vt:lpstr>
      <vt:lpstr>        Creating Actors with Props</vt:lpstr>
      <vt:lpstr>        Dependency Injection</vt:lpstr>
      <vt:lpstr>        The Inbox</vt:lpstr>
      <vt:lpstr>    UntypedActor API</vt:lpstr>
      <vt:lpstr>        Actor Lifecycle</vt:lpstr>
      <vt:lpstr>        Lifecycle Monitoring aka DeathWatch</vt:lpstr>
      <vt:lpstr>        Start Hook</vt:lpstr>
    </vt:vector>
  </TitlesOfParts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178</cp:revision>
  <dcterms:created xsi:type="dcterms:W3CDTF">2017-04-02T01:09:00Z</dcterms:created>
  <dcterms:modified xsi:type="dcterms:W3CDTF">2017-05-17T08:37:00Z</dcterms:modified>
</cp:coreProperties>
</file>