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DF7B7" w14:textId="77777777" w:rsidR="00EE05F9" w:rsidRDefault="00EE05F9" w:rsidP="00EE05F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860002"/>
          <w:kern w:val="0"/>
          <w:sz w:val="30"/>
          <w:szCs w:val="30"/>
        </w:rPr>
        <w:t xml:space="preserve">1.4.2 Virtual Memory </w:t>
      </w:r>
    </w:p>
    <w:p w14:paraId="3557E17A" w14:textId="6E3747E8" w:rsidR="00406C25" w:rsidRDefault="007807FC">
      <w:pPr>
        <w:rPr>
          <w:rFonts w:hint="eastAsia"/>
        </w:rPr>
      </w:pPr>
      <w:r>
        <w:t>what:</w:t>
      </w:r>
    </w:p>
    <w:p w14:paraId="4A6D16E2" w14:textId="5D41E378" w:rsidR="002970A3" w:rsidRDefault="002970A3">
      <w:pPr>
        <w:rPr>
          <w:rFonts w:hint="eastAsia"/>
        </w:rPr>
      </w:pPr>
      <w:r>
        <w:rPr>
          <w:rFonts w:hint="eastAsia"/>
        </w:rPr>
        <w:t>使用</w:t>
      </w:r>
      <w:r w:rsidR="00B2145E">
        <w:rPr>
          <w:rFonts w:hint="eastAsia"/>
        </w:rPr>
        <w:t>虚拟的地址代替RAM的物理地址。</w:t>
      </w:r>
    </w:p>
    <w:p w14:paraId="2228669F" w14:textId="426F586D" w:rsidR="00EE6A95" w:rsidRDefault="00A035C2">
      <w:pPr>
        <w:rPr>
          <w:rFonts w:hint="eastAsia"/>
        </w:rPr>
      </w:pPr>
      <w:r>
        <w:rPr>
          <w:rFonts w:hint="eastAsia"/>
        </w:rPr>
        <w:t>1 多个虚拟地址能指向相同的物理内存地址。</w:t>
      </w:r>
    </w:p>
    <w:p w14:paraId="7B2103F6" w14:textId="116EAC08" w:rsidR="00262595" w:rsidRDefault="00535B43">
      <w:pPr>
        <w:rPr>
          <w:rFonts w:hint="eastAsia"/>
        </w:rPr>
      </w:pPr>
      <w:r>
        <w:rPr>
          <w:rFonts w:hint="eastAsia"/>
        </w:rPr>
        <w:t>2 虚拟内存空间大于RAM</w:t>
      </w:r>
    </w:p>
    <w:p w14:paraId="5B1688D8" w14:textId="2017E73E" w:rsidR="00FC3CA6" w:rsidRDefault="0092752C">
      <w:pPr>
        <w:rPr>
          <w:rFonts w:hint="eastAsia"/>
        </w:rPr>
      </w:pPr>
      <w:r>
        <w:rPr>
          <w:rFonts w:hint="eastAsia"/>
        </w:rPr>
        <w:t>设备管理器不能直接对用户空间做DMA操作</w:t>
      </w:r>
      <w:bookmarkStart w:id="0" w:name="_GoBack"/>
      <w:bookmarkEnd w:id="0"/>
    </w:p>
    <w:p w14:paraId="59CE9361" w14:textId="699D164A" w:rsidR="00406C25" w:rsidRDefault="00406C25">
      <w:pPr>
        <w:rPr>
          <w:rFonts w:hint="eastAsia"/>
        </w:rPr>
      </w:pPr>
    </w:p>
    <w:sectPr w:rsidR="00406C25" w:rsidSect="00DE28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F9"/>
    <w:rsid w:val="000D059F"/>
    <w:rsid w:val="00262595"/>
    <w:rsid w:val="002970A3"/>
    <w:rsid w:val="00406C25"/>
    <w:rsid w:val="00463842"/>
    <w:rsid w:val="00535B43"/>
    <w:rsid w:val="007807FC"/>
    <w:rsid w:val="0092752C"/>
    <w:rsid w:val="00A035C2"/>
    <w:rsid w:val="00B2145E"/>
    <w:rsid w:val="00EE05F9"/>
    <w:rsid w:val="00EE6A95"/>
    <w:rsid w:val="00FC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E75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Macintosh Word</Application>
  <DocSecurity>0</DocSecurity>
  <Lines>1</Lines>
  <Paragraphs>1</Paragraphs>
  <ScaleCrop>false</ScaleCrop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2017-01-22T06:59:00Z</dcterms:created>
  <dcterms:modified xsi:type="dcterms:W3CDTF">2017-01-22T07:06:00Z</dcterms:modified>
</cp:coreProperties>
</file>