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Leatherman </w:t>
      </w:r>
    </w:p>
    <w:p w:rsidR="00000000" w:rsidDel="00000000" w:rsidP="00000000" w:rsidRDefault="00000000" w:rsidRPr="00000000" w14:paraId="00000002">
      <w:pPr>
        <w:rPr/>
      </w:pPr>
      <w:r w:rsidDel="00000000" w:rsidR="00000000" w:rsidRPr="00000000">
        <w:rPr>
          <w:rtl w:val="0"/>
        </w:rPr>
        <w:t xml:space="preserve">Professor Sabal</w:t>
      </w:r>
    </w:p>
    <w:p w:rsidR="00000000" w:rsidDel="00000000" w:rsidP="00000000" w:rsidRDefault="00000000" w:rsidRPr="00000000" w14:paraId="00000003">
      <w:pPr>
        <w:rPr/>
      </w:pPr>
      <w:r w:rsidDel="00000000" w:rsidR="00000000" w:rsidRPr="00000000">
        <w:rPr>
          <w:rtl w:val="0"/>
        </w:rPr>
        <w:t xml:space="preserve">Information Security</w:t>
      </w:r>
    </w:p>
    <w:p w:rsidR="00000000" w:rsidDel="00000000" w:rsidP="00000000" w:rsidRDefault="00000000" w:rsidRPr="00000000" w14:paraId="00000004">
      <w:pPr>
        <w:rPr/>
      </w:pPr>
      <w:r w:rsidDel="00000000" w:rsidR="00000000" w:rsidRPr="00000000">
        <w:rPr>
          <w:rtl w:val="0"/>
        </w:rPr>
        <w:t xml:space="preserve">10/06/2020</w:t>
      </w:r>
    </w:p>
    <w:p w:rsidR="00000000" w:rsidDel="00000000" w:rsidP="00000000" w:rsidRDefault="00000000" w:rsidRPr="00000000" w14:paraId="00000005">
      <w:pPr>
        <w:jc w:val="center"/>
        <w:rPr/>
      </w:pPr>
      <w:r w:rsidDel="00000000" w:rsidR="00000000" w:rsidRPr="00000000">
        <w:rPr>
          <w:rtl w:val="0"/>
        </w:rPr>
        <w:t xml:space="preserve">CVS</w:t>
      </w:r>
    </w:p>
    <w:p w:rsidR="00000000" w:rsidDel="00000000" w:rsidP="00000000" w:rsidRDefault="00000000" w:rsidRPr="00000000" w14:paraId="00000006">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635"/>
        <w:gridCol w:w="2100"/>
        <w:tblGridChange w:id="0">
          <w:tblGrid>
            <w:gridCol w:w="2625"/>
            <w:gridCol w:w="4635"/>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Medium/High-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could be a problem just because the Hacker could be using the address to then break in and steal the drugs that they see the customer bought, or just to break in and steal the customers household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not too big of a deal if just the name of somebody is seen/stolen. The hacker can not do too much with just a name and nothing behind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Medium/High-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could be a problem if the person taking the health records knows what to do with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1million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Surveillance Camera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Low/Medium-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only way this could be a problem is if the hacker wants these records to delete them after stealing, or if they can put a name to a face and track someone down after finding them on camera.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Low/medium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this could not be a huge issue, unless the hacker uses their email to find more sensitive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 purchases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not information that can be used to do too much harm even after having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unless the hacker is trying to kidnap a family member of another person, this is not a big deal to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Security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social security number is lost, it can cause a big problem if that person takes their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could cause the company to lose a lot of money or one of the customers to lose a lot of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million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 account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could be a huge problem if the Hacker decides to sell them or uses them for a fake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million</w:t>
            </w:r>
          </w:p>
        </w:tc>
      </w:tr>
    </w:tbl>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One of the interesting articles that I read about was on how “The private data of millions of NHS patients may be at risk after a security hack that exposed the passwords of 10,000 care home and hospital staff” (Cook). One of the things that the criminal did was actually take the information that he stole including the passwords and the health records and actually put them up for sale on the dark web. Cook then talks about how the medical records could be worth 10 times more than credit card numbers when sold on the dark web. He also talks about how the criminals can then make fake IDs with the information and are then able to steal drugs. Even though there is not an exact number on this criminal act, the cost of this data being stolen is a tremendous amount.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Works Cited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333333"/>
          <w:sz w:val="21"/>
          <w:szCs w:val="21"/>
          <w:highlight w:val="white"/>
          <w:rtl w:val="0"/>
        </w:rPr>
        <w:t xml:space="preserve">"Medical data at risk after passwords hacked; Patients' NHS records open to exploitation after email</w:t>
        <w:tab/>
        <w:t xml:space="preserve">addresses are put up for sale on the dark web." </w:t>
      </w:r>
      <w:r w:rsidDel="00000000" w:rsidR="00000000" w:rsidRPr="00000000">
        <w:rPr>
          <w:i w:val="1"/>
          <w:color w:val="333333"/>
          <w:sz w:val="21"/>
          <w:szCs w:val="21"/>
          <w:highlight w:val="white"/>
          <w:rtl w:val="0"/>
        </w:rPr>
        <w:t xml:space="preserve">Sunday Telegraph</w:t>
      </w:r>
      <w:r w:rsidDel="00000000" w:rsidR="00000000" w:rsidRPr="00000000">
        <w:rPr>
          <w:color w:val="333333"/>
          <w:sz w:val="21"/>
          <w:szCs w:val="21"/>
          <w:highlight w:val="white"/>
          <w:rtl w:val="0"/>
        </w:rPr>
        <w:t xml:space="preserve"> [London, England], 12 Aug. 2018, p. 10. </w:t>
      </w:r>
      <w:r w:rsidDel="00000000" w:rsidR="00000000" w:rsidRPr="00000000">
        <w:rPr>
          <w:i w:val="1"/>
          <w:color w:val="333333"/>
          <w:sz w:val="21"/>
          <w:szCs w:val="21"/>
          <w:highlight w:val="white"/>
          <w:rtl w:val="0"/>
        </w:rPr>
        <w:t xml:space="preserve">Gale OneFile: News</w:t>
      </w:r>
      <w:r w:rsidDel="00000000" w:rsidR="00000000" w:rsidRPr="00000000">
        <w:rPr>
          <w:color w:val="333333"/>
          <w:sz w:val="21"/>
          <w:szCs w:val="21"/>
          <w:highlight w:val="white"/>
          <w:rtl w:val="0"/>
        </w:rPr>
        <w:t xml:space="preserve">, https://link.gale.com/apps/doc/A549838179/STND?u=philbibu&amp;sid=STND&amp;xid=6ff84406. Accessed 7 Oct. 2020.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