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</w:t>
            </w:r>
            <w:proofErr w:type="spellStart"/>
            <w:r w:rsidRPr="25FC3610">
              <w:rPr>
                <w:rFonts w:eastAsiaTheme="majorEastAsia"/>
                <w:sz w:val="24"/>
                <w:szCs w:val="24"/>
              </w:rPr>
              <w:t>pares</w:t>
            </w:r>
            <w:proofErr w:type="spellEnd"/>
            <w:r w:rsidRPr="25FC3610">
              <w:rPr>
                <w:rFonts w:eastAsiaTheme="majorEastAsia"/>
                <w:sz w:val="24"/>
                <w:szCs w:val="24"/>
              </w:rPr>
              <w:t xml:space="preserve">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205CD9EF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¿Has podido cumplir todas las actividades en los tiempos definidos? </w:t>
            </w:r>
          </w:p>
          <w:p w14:paraId="672D74B8" w14:textId="71584ADA" w:rsidR="004F2A8B" w:rsidRDefault="00033919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03391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En general sí. La mayoría de las actividades planificadas en la carta Gantt se cumplieron dentro del plazo establecido, aunque hubo algunos ajustes en fechas y reorganización de tareas. A pesar de los cambios, pudimos completar los hitos principales del proyecto y las funcionalidades más importantes dentro del tiempo definido.</w:t>
            </w:r>
          </w:p>
          <w:p w14:paraId="551D8D49" w14:textId="77777777" w:rsidR="00033919" w:rsidRDefault="00033919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D03DE49" w14:textId="28639EE6" w:rsidR="00033919" w:rsidRPr="00033919" w:rsidRDefault="00033919" w:rsidP="0003391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factores han facilitado o dificultado el desarrollo de las actividades de tu plan de trabajo?</w:t>
            </w:r>
          </w:p>
          <w:p w14:paraId="59A056FB" w14:textId="252163F1" w:rsidR="00033919" w:rsidRPr="00033919" w:rsidRDefault="00033919" w:rsidP="0003391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03391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Lo que facilitó el desarrollo fue trabajar con planificación por </w:t>
            </w:r>
            <w:proofErr w:type="spellStart"/>
            <w:r w:rsidRPr="0003391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sprints</w:t>
            </w:r>
            <w:proofErr w:type="spellEnd"/>
            <w:r w:rsidRPr="0003391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realizar seguimiento semanal, ya que permitió visualizar avances, corregir desviaciones y tomar decisiones rápidas.</w:t>
            </w:r>
            <w:r w:rsidRPr="0003391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br/>
              <w:t>Lo que más dificultó el plan fueron algunos problemas técnicos, la complejidad de ciertos módulos y las diferencias de disponibilidad en el equipo, lo que provocó retrasos puntuales. Sin embargo, pudimos adaptarnos y reorganizar el trabajo sin afectar el objetivo final del proyecto.</w:t>
            </w: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149EC3FC" w14:textId="77777777" w:rsidR="00033919" w:rsidRPr="00033919" w:rsidRDefault="00033919" w:rsidP="0003391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03391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Cuando aparecieron dificultades en el proyecto, lo que hicimos fue reorganizar las tareas y ajustar la planificación cuando fue necesario. Nos ayudó mucho tener seguimiento semanal, usar Trello y reunirnos para ver avances y repartir mejor las responsabilidades. Cuando hubo problemas técnicos o errores en la integración, buscamos alternativas, probamos soluciones y cambiamos la forma de trabajar o incluso la tecnología cuando era necesario.</w:t>
            </w:r>
          </w:p>
          <w:p w14:paraId="29D16600" w14:textId="77777777" w:rsidR="00033919" w:rsidRPr="00033919" w:rsidRDefault="00033919" w:rsidP="0003391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03391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Para seguir enfrentando las dificultades, lo más importante es mantener una buena comunicación, ordenar el repositorio, dejar documentados los acuerdos y hacer cambios en el plan antes de que el problema crezca. Esto nos permitió mantener el control del proyecto y evitar que los obstáculos detuvieran el progreso general.</w:t>
            </w:r>
          </w:p>
          <w:p w14:paraId="20F1EAA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3039678C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72D0F70D" w14:textId="77777777" w:rsidR="00033919" w:rsidRDefault="00033919" w:rsidP="0003391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03391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Evalúo mi trabajo como positivo, porque pude cumplir con mis tareas y avanzar en los módulos principales del proyecto. Me mantuve constante en la planificación y traté de buscar soluciones cuando surgieron problemas. Creo que uno de los aspectos más destacados fue la responsabilidad y el compromiso para que el proyecto siguiera avanzando sin detenerse, incluso cuando hubo dificultades técnicas o de coordinación.</w:t>
            </w:r>
          </w:p>
          <w:p w14:paraId="0FA82E80" w14:textId="420CA038" w:rsidR="00D952A6" w:rsidRPr="00033919" w:rsidRDefault="00D952A6" w:rsidP="0003391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destacas y qué podrías hacer para mejorar tu trabajo?</w:t>
            </w:r>
          </w:p>
          <w:p w14:paraId="55A2A6CE" w14:textId="77777777" w:rsidR="00033919" w:rsidRPr="00033919" w:rsidRDefault="00033919" w:rsidP="0003391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03391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Lo que siento que puedo mejorar es la organización en algunos momentos y la anticipación a los problemas. En algunos casos tuve que corregir cosas sobre la marcha y hubiera sido mejor detectarlas antes. También quiero seguir mejorando en comunicación y documentación, porque ayudan a evitar confusiones dentro del equipo. En general, quedo conforme con lo logrado, pero siempre hay cosas por mejorar para futuros proyectos.</w:t>
            </w:r>
          </w:p>
          <w:p w14:paraId="75A589DF" w14:textId="2EBB2C28" w:rsidR="004F2A8B" w:rsidRPr="00874D16" w:rsidRDefault="004F2A8B" w:rsidP="00033919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DC2D88" w14:textId="77777777" w:rsidR="00033919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¿Qué inquietudes te quedan sobre cómo proceder? </w:t>
            </w:r>
          </w:p>
          <w:p w14:paraId="3C0563E6" w14:textId="7F74EEFA" w:rsidR="00033919" w:rsidRPr="00033919" w:rsidRDefault="00033919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03391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Una de las inquietudes que me queda sobre cómo seguir avanzando es entender cómo será el proceso de evaluación final del proyecto. Me gustaría saber qué aspectos se van a considerar como más importantes a la hora de revisar el trabajo: si se evaluará más la parte técnica, el funcionamiento de la solución, la documentación, la presentación o el cumplimiento del plan</w:t>
            </w:r>
          </w:p>
          <w:p w14:paraId="60BB41B1" w14:textId="796B5543" w:rsidR="004F2A8B" w:rsidRPr="00D952A6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pregunta te gustaría hacerle a tu docente o a tus pares?</w:t>
            </w:r>
          </w:p>
          <w:p w14:paraId="231925B1" w14:textId="77777777" w:rsidR="00D952A6" w:rsidRPr="00D952A6" w:rsidRDefault="00033919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033919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</w:t>
            </w:r>
            <w:r w:rsidRPr="00D952A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¿habrá demostración en vivo del sistema?</w:t>
            </w:r>
          </w:p>
          <w:p w14:paraId="4D9260D8" w14:textId="21B7CBFB" w:rsidR="004F2A8B" w:rsidRPr="00D952A6" w:rsidRDefault="00033919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D952A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¿qué criterios serán los más relevantes para la nota final y qué aspectos se consideran críticos para la aprobación?</w:t>
            </w:r>
          </w:p>
          <w:p w14:paraId="4BAC59AD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39F2DB9" w14:textId="77777777" w:rsidR="00D952A6" w:rsidRDefault="00D952A6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63216242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¿Consideran que las actividades deben ser redistribuidas entre los miembros del grupo? </w:t>
            </w:r>
          </w:p>
          <w:p w14:paraId="5E3AE5B3" w14:textId="77777777" w:rsidR="00D952A6" w:rsidRDefault="00D952A6" w:rsidP="00D952A6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D952A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No considero que sea necesario redistribuir actividades entre los integrantes del grupo, porque durante el desarrollo cada uno cumplió con sus responsabilidades y se mantuvo el trabajo de forma equilibrada. Siento que el equipo funcionó bien y logramos coordinarnos para avanzar en los módulos y tareas que estaban planificadas.</w:t>
            </w:r>
          </w:p>
          <w:p w14:paraId="6DA1E0DA" w14:textId="746C4964" w:rsidR="00D952A6" w:rsidRPr="00D952A6" w:rsidRDefault="00D952A6" w:rsidP="00D952A6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¿Hay nuevas actividades que deban ser asignadas a algún miembro del grupo?</w:t>
            </w:r>
          </w:p>
          <w:p w14:paraId="3C35FF15" w14:textId="14B25003" w:rsidR="004F2A8B" w:rsidRDefault="00D952A6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D952A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Tampoco veo nuevas actividades que requieran asignarse de manera distinta, ya que las tareas importantes fueron cubiertas y el proyecto avanzó de forma ordenada. Creo que trabajamos de manera cohesiva y eso ayudó a que no fuera necesario hacer cambios grandes en la distribución del trabajo.</w:t>
            </w: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 xml:space="preserve">. </w:t>
            </w:r>
            <w:proofErr w:type="gramStart"/>
            <w:r w:rsidR="00B25651">
              <w:rPr>
                <w:rFonts w:eastAsiaTheme="majorEastAsia"/>
                <w:sz w:val="24"/>
                <w:szCs w:val="24"/>
              </w:rPr>
              <w:t>APT  grupal</w:t>
            </w:r>
            <w:proofErr w:type="gramEnd"/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466811C" w14:textId="77777777" w:rsidR="00D952A6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</w:t>
            </w:r>
          </w:p>
          <w:p w14:paraId="4C3FC17D" w14:textId="2DC63A6E" w:rsidR="00D952A6" w:rsidRPr="00D952A6" w:rsidRDefault="00D952A6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D952A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Considero que trabajamos muy bien como grupo. Desde que iniciamos la carrera hemos hecho varios proyectos juntos y eso se nota en la forma en que nos organizamos y confiamos en las capacidades de cada uno. Ya conocemos nuestros tiempos y formas de trabajar, y eso ayudó a que el proyecto avanzara sin grandes problemas</w:t>
            </w:r>
          </w:p>
          <w:p w14:paraId="11AF0730" w14:textId="77777777" w:rsidR="00D952A6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 ¿Qué aspectos positivos destacan?</w:t>
            </w:r>
          </w:p>
          <w:p w14:paraId="3B7137CE" w14:textId="66C8954B" w:rsidR="00D952A6" w:rsidRPr="00D952A6" w:rsidRDefault="00D952A6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D952A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Lo más positivo es la unidad del grupo. Nos apoyamos cuando alguien tenía dificultades y siempre hubo disposición para colaborar. Además, cada uno cumplió con sus tareas y mantuvimos comunicación constante, lo que permitió avanzar de forma ordenada.</w:t>
            </w:r>
          </w:p>
          <w:p w14:paraId="4F1699EE" w14:textId="02B3813A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 ¿Qué aspectos podrían mejorar?</w:t>
            </w:r>
          </w:p>
          <w:p w14:paraId="4BA1CBC3" w14:textId="3ECB19D5" w:rsidR="00D952A6" w:rsidRDefault="00D952A6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D952A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Sinceramente, no considero que haya algo crítico que mejorar en el trabajo en grupo. Llegamos bien al final del proyecto, cumplimos con los objetivos y mantuvimos una buena coordinación. Creo que funcionamos bien como equipo y logramos desarrollar el proyecto sin grandes conflictos.</w:t>
            </w:r>
          </w:p>
          <w:p w14:paraId="7D4356B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B6599EC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CFD58D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C20B57" w14:textId="77777777" w:rsidR="00525248" w:rsidRDefault="00525248" w:rsidP="00DF38AE">
      <w:pPr>
        <w:spacing w:after="0" w:line="240" w:lineRule="auto"/>
      </w:pPr>
      <w:r>
        <w:separator/>
      </w:r>
    </w:p>
  </w:endnote>
  <w:endnote w:type="continuationSeparator" w:id="0">
    <w:p w14:paraId="753334D0" w14:textId="77777777" w:rsidR="00525248" w:rsidRDefault="00525248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DDEACA" w14:textId="77777777" w:rsidR="00525248" w:rsidRDefault="00525248" w:rsidP="00DF38AE">
      <w:pPr>
        <w:spacing w:after="0" w:line="240" w:lineRule="auto"/>
      </w:pPr>
      <w:r>
        <w:separator/>
      </w:r>
    </w:p>
  </w:footnote>
  <w:footnote w:type="continuationSeparator" w:id="0">
    <w:p w14:paraId="701899B1" w14:textId="77777777" w:rsidR="00525248" w:rsidRDefault="00525248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3581538">
    <w:abstractNumId w:val="3"/>
  </w:num>
  <w:num w:numId="2" w16cid:durableId="421952996">
    <w:abstractNumId w:val="8"/>
  </w:num>
  <w:num w:numId="3" w16cid:durableId="55208584">
    <w:abstractNumId w:val="12"/>
  </w:num>
  <w:num w:numId="4" w16cid:durableId="1307205549">
    <w:abstractNumId w:val="28"/>
  </w:num>
  <w:num w:numId="5" w16cid:durableId="1435251522">
    <w:abstractNumId w:val="30"/>
  </w:num>
  <w:num w:numId="6" w16cid:durableId="748501989">
    <w:abstractNumId w:val="4"/>
  </w:num>
  <w:num w:numId="7" w16cid:durableId="1701199978">
    <w:abstractNumId w:val="11"/>
  </w:num>
  <w:num w:numId="8" w16cid:durableId="1655833821">
    <w:abstractNumId w:val="19"/>
  </w:num>
  <w:num w:numId="9" w16cid:durableId="1665930474">
    <w:abstractNumId w:val="15"/>
  </w:num>
  <w:num w:numId="10" w16cid:durableId="2142307387">
    <w:abstractNumId w:val="9"/>
  </w:num>
  <w:num w:numId="11" w16cid:durableId="1282960590">
    <w:abstractNumId w:val="24"/>
  </w:num>
  <w:num w:numId="12" w16cid:durableId="1154224099">
    <w:abstractNumId w:val="35"/>
  </w:num>
  <w:num w:numId="13" w16cid:durableId="527570071">
    <w:abstractNumId w:val="29"/>
  </w:num>
  <w:num w:numId="14" w16cid:durableId="1180850513">
    <w:abstractNumId w:val="1"/>
  </w:num>
  <w:num w:numId="15" w16cid:durableId="1452355325">
    <w:abstractNumId w:val="36"/>
  </w:num>
  <w:num w:numId="16" w16cid:durableId="424887065">
    <w:abstractNumId w:val="21"/>
  </w:num>
  <w:num w:numId="17" w16cid:durableId="270629224">
    <w:abstractNumId w:val="17"/>
  </w:num>
  <w:num w:numId="18" w16cid:durableId="527835861">
    <w:abstractNumId w:val="31"/>
  </w:num>
  <w:num w:numId="19" w16cid:durableId="1583441835">
    <w:abstractNumId w:val="10"/>
  </w:num>
  <w:num w:numId="20" w16cid:durableId="888343574">
    <w:abstractNumId w:val="39"/>
  </w:num>
  <w:num w:numId="21" w16cid:durableId="1982995713">
    <w:abstractNumId w:val="34"/>
  </w:num>
  <w:num w:numId="22" w16cid:durableId="1443457666">
    <w:abstractNumId w:val="13"/>
  </w:num>
  <w:num w:numId="23" w16cid:durableId="1991516561">
    <w:abstractNumId w:val="14"/>
  </w:num>
  <w:num w:numId="24" w16cid:durableId="2014844312">
    <w:abstractNumId w:val="5"/>
  </w:num>
  <w:num w:numId="25" w16cid:durableId="200745314">
    <w:abstractNumId w:val="16"/>
  </w:num>
  <w:num w:numId="26" w16cid:durableId="1367868134">
    <w:abstractNumId w:val="20"/>
  </w:num>
  <w:num w:numId="27" w16cid:durableId="173308699">
    <w:abstractNumId w:val="23"/>
  </w:num>
  <w:num w:numId="28" w16cid:durableId="2069499784">
    <w:abstractNumId w:val="0"/>
  </w:num>
  <w:num w:numId="29" w16cid:durableId="246118053">
    <w:abstractNumId w:val="18"/>
  </w:num>
  <w:num w:numId="30" w16cid:durableId="70391134">
    <w:abstractNumId w:val="22"/>
  </w:num>
  <w:num w:numId="31" w16cid:durableId="1640694349">
    <w:abstractNumId w:val="2"/>
  </w:num>
  <w:num w:numId="32" w16cid:durableId="949359947">
    <w:abstractNumId w:val="7"/>
  </w:num>
  <w:num w:numId="33" w16cid:durableId="1980378375">
    <w:abstractNumId w:val="32"/>
  </w:num>
  <w:num w:numId="34" w16cid:durableId="2138177686">
    <w:abstractNumId w:val="38"/>
  </w:num>
  <w:num w:numId="35" w16cid:durableId="1572961594">
    <w:abstractNumId w:val="6"/>
  </w:num>
  <w:num w:numId="36" w16cid:durableId="790318847">
    <w:abstractNumId w:val="25"/>
  </w:num>
  <w:num w:numId="37" w16cid:durableId="1099258626">
    <w:abstractNumId w:val="37"/>
  </w:num>
  <w:num w:numId="38" w16cid:durableId="284233382">
    <w:abstractNumId w:val="27"/>
  </w:num>
  <w:num w:numId="39" w16cid:durableId="678190787">
    <w:abstractNumId w:val="26"/>
  </w:num>
  <w:num w:numId="40" w16cid:durableId="32061714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919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48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3EE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52A6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969</Words>
  <Characters>4972</Characters>
  <Application>Microsoft Office Word</Application>
  <DocSecurity>0</DocSecurity>
  <Lines>292</Lines>
  <Paragraphs>66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5875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GONZALO ESTEBAN TRONCOSO CORTES</cp:lastModifiedBy>
  <cp:revision>2</cp:revision>
  <cp:lastPrinted>2019-12-16T20:10:00Z</cp:lastPrinted>
  <dcterms:created xsi:type="dcterms:W3CDTF">2025-11-27T18:32:00Z</dcterms:created>
  <dcterms:modified xsi:type="dcterms:W3CDTF">2025-11-27T18:32:00Z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