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804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AD53E8F" w14:textId="7D8B5317" w:rsidR="001804D4" w:rsidRPr="003B466F" w:rsidRDefault="001804D4" w:rsidP="001804D4">
            <w:pPr>
              <w:pStyle w:val="Prrafodelista"/>
              <w:jc w:val="both"/>
              <w:rPr>
                <w:rFonts w:eastAsiaTheme="majorEastAsia"/>
                <w:color w:val="767171" w:themeColor="background2" w:themeShade="80"/>
                <w:sz w:val="24"/>
                <w:szCs w:val="24"/>
              </w:rPr>
            </w:pPr>
            <w:r w:rsidRPr="001804D4">
              <w:rPr>
                <w:rFonts w:eastAsiaTheme="majorEastAsia"/>
                <w:color w:val="767171" w:themeColor="background2" w:themeShade="80"/>
                <w:sz w:val="24"/>
                <w:szCs w:val="24"/>
              </w:rPr>
              <w:t xml:space="preserve">Sinceramente, no siento que mis intereses hayan cambiado, sino que se han reforzado aún más. Desde el inicio de la carrera me gustó el desarrollo web, bases de datos y el área de ciberseguridad, y este proyecto confirmó que voy por un camino que realmente me gusta. El desarrollo de </w:t>
            </w:r>
            <w:proofErr w:type="spellStart"/>
            <w:r w:rsidRPr="001804D4">
              <w:rPr>
                <w:rFonts w:eastAsiaTheme="majorEastAsia"/>
                <w:color w:val="767171" w:themeColor="background2" w:themeShade="80"/>
                <w:sz w:val="24"/>
                <w:szCs w:val="24"/>
              </w:rPr>
              <w:t>NutriHuella</w:t>
            </w:r>
            <w:proofErr w:type="spellEnd"/>
            <w:r w:rsidRPr="001804D4">
              <w:rPr>
                <w:rFonts w:eastAsiaTheme="majorEastAsia"/>
                <w:color w:val="767171" w:themeColor="background2" w:themeShade="80"/>
                <w:sz w:val="24"/>
                <w:szCs w:val="24"/>
              </w:rPr>
              <w:t xml:space="preserve"> me permitió aplicar todo lo que aprendí en esas asignaturas y ver cómo se transforma en una solución real, así que mis intereses no solo se mantuvieron, sino que ahora tengo más seguridad de que quiero seguir en esta área.</w:t>
            </w:r>
          </w:p>
          <w:p w14:paraId="5C31E427" w14:textId="77777777" w:rsidR="00761B8A" w:rsidRPr="001804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F97B997" w14:textId="0E5A7FFD" w:rsidR="001804D4" w:rsidRPr="003B466F" w:rsidRDefault="001804D4" w:rsidP="001804D4">
            <w:pPr>
              <w:pStyle w:val="Prrafodelista"/>
              <w:jc w:val="both"/>
              <w:rPr>
                <w:rFonts w:eastAsiaTheme="majorEastAsia"/>
                <w:color w:val="767171" w:themeColor="background2" w:themeShade="80"/>
                <w:sz w:val="24"/>
                <w:szCs w:val="24"/>
              </w:rPr>
            </w:pPr>
            <w:r w:rsidRPr="001804D4">
              <w:rPr>
                <w:rFonts w:eastAsiaTheme="majorEastAsia"/>
                <w:color w:val="767171" w:themeColor="background2" w:themeShade="80"/>
                <w:sz w:val="24"/>
                <w:szCs w:val="24"/>
              </w:rPr>
              <w:t xml:space="preserve">El proyecto me ayudó a profundizar mis intereses, especialmente en temas como arquitectura, </w:t>
            </w:r>
            <w:proofErr w:type="spellStart"/>
            <w:r w:rsidRPr="001804D4">
              <w:rPr>
                <w:rFonts w:eastAsiaTheme="majorEastAsia"/>
                <w:color w:val="767171" w:themeColor="background2" w:themeShade="80"/>
                <w:sz w:val="24"/>
                <w:szCs w:val="24"/>
              </w:rPr>
              <w:t>APIs</w:t>
            </w:r>
            <w:proofErr w:type="spellEnd"/>
            <w:r w:rsidRPr="001804D4">
              <w:rPr>
                <w:rFonts w:eastAsiaTheme="majorEastAsia"/>
                <w:color w:val="767171" w:themeColor="background2" w:themeShade="80"/>
                <w:sz w:val="24"/>
                <w:szCs w:val="24"/>
              </w:rPr>
              <w:t>, IA, desarrollo web y móvil. Me permitió trabajar con tecnologías reales y enfrentar problemas que aparecen en proyectos profesionales, no solo en ejercicios de clase. Además, trabajar en un proyecto completo desde la idea hasta la implementación final me dio más claridad sobre lo que me gusta hacer y sobre el tipo de soluciones tecnológicas que quiero desarrollar en mi futuro profesional.</w:t>
            </w:r>
          </w:p>
          <w:p w14:paraId="24F5E99B"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001804D4">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7FDC4EAF" w14:textId="77777777" w:rsidR="001804D4" w:rsidRDefault="001804D4" w:rsidP="4496426B">
      <w:pPr>
        <w:spacing w:after="0" w:line="360" w:lineRule="auto"/>
        <w:jc w:val="both"/>
        <w:rPr>
          <w:color w:val="595959" w:themeColor="text1" w:themeTint="A6"/>
          <w:sz w:val="24"/>
          <w:szCs w:val="24"/>
          <w:lang w:eastAsia="ja-JP"/>
        </w:rPr>
      </w:pPr>
    </w:p>
    <w:p w14:paraId="05AEFFA2" w14:textId="77777777" w:rsidR="001804D4" w:rsidRDefault="001804D4" w:rsidP="4496426B">
      <w:pPr>
        <w:spacing w:after="0" w:line="360" w:lineRule="auto"/>
        <w:jc w:val="both"/>
        <w:rPr>
          <w:color w:val="595959" w:themeColor="text1" w:themeTint="A6"/>
          <w:sz w:val="24"/>
          <w:szCs w:val="24"/>
          <w:lang w:eastAsia="ja-JP"/>
        </w:rPr>
      </w:pPr>
    </w:p>
    <w:p w14:paraId="5F5E84E6" w14:textId="77777777" w:rsidR="001804D4" w:rsidRDefault="001804D4" w:rsidP="4496426B">
      <w:pPr>
        <w:spacing w:after="0" w:line="360" w:lineRule="auto"/>
        <w:jc w:val="both"/>
        <w:rPr>
          <w:color w:val="595959" w:themeColor="text1" w:themeTint="A6"/>
          <w:sz w:val="24"/>
          <w:szCs w:val="24"/>
          <w:lang w:eastAsia="ja-JP"/>
        </w:rPr>
      </w:pPr>
    </w:p>
    <w:p w14:paraId="2A7CB181" w14:textId="77777777" w:rsidR="001804D4" w:rsidRDefault="001804D4" w:rsidP="4496426B">
      <w:pPr>
        <w:spacing w:after="0" w:line="360" w:lineRule="auto"/>
        <w:jc w:val="both"/>
        <w:rPr>
          <w:color w:val="595959" w:themeColor="text1" w:themeTint="A6"/>
          <w:sz w:val="24"/>
          <w:szCs w:val="24"/>
          <w:lang w:eastAsia="ja-JP"/>
        </w:rPr>
      </w:pPr>
    </w:p>
    <w:p w14:paraId="35BF1FE2" w14:textId="77777777" w:rsidR="001804D4" w:rsidRDefault="001804D4" w:rsidP="4496426B">
      <w:pPr>
        <w:spacing w:after="0" w:line="360" w:lineRule="auto"/>
        <w:jc w:val="both"/>
        <w:rPr>
          <w:color w:val="595959" w:themeColor="text1" w:themeTint="A6"/>
          <w:sz w:val="24"/>
          <w:szCs w:val="24"/>
          <w:lang w:eastAsia="ja-JP"/>
        </w:rPr>
      </w:pPr>
    </w:p>
    <w:p w14:paraId="57402CFD" w14:textId="77777777" w:rsidR="001804D4" w:rsidRDefault="001804D4" w:rsidP="4496426B">
      <w:pPr>
        <w:spacing w:after="0" w:line="360" w:lineRule="auto"/>
        <w:jc w:val="both"/>
        <w:rPr>
          <w:color w:val="595959" w:themeColor="text1" w:themeTint="A6"/>
          <w:sz w:val="24"/>
          <w:szCs w:val="24"/>
          <w:lang w:eastAsia="ja-JP"/>
        </w:rPr>
      </w:pPr>
    </w:p>
    <w:p w14:paraId="3FCEF63E" w14:textId="77777777" w:rsidR="001804D4" w:rsidRDefault="001804D4"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804D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16415C6" w14:textId="77777777" w:rsidR="001804D4" w:rsidRPr="001804D4" w:rsidRDefault="001804D4" w:rsidP="001804D4">
            <w:pPr>
              <w:pStyle w:val="Prrafodelista"/>
              <w:jc w:val="both"/>
              <w:rPr>
                <w:rFonts w:eastAsiaTheme="majorEastAsia"/>
                <w:color w:val="767171" w:themeColor="background2" w:themeShade="80"/>
                <w:sz w:val="24"/>
                <w:szCs w:val="24"/>
              </w:rPr>
            </w:pPr>
            <w:r w:rsidRPr="001804D4">
              <w:rPr>
                <w:rFonts w:eastAsiaTheme="majorEastAsia"/>
                <w:color w:val="767171" w:themeColor="background2" w:themeShade="80"/>
                <w:sz w:val="24"/>
                <w:szCs w:val="24"/>
              </w:rPr>
              <w:t xml:space="preserve">Siento que mis fortalezas no cambiaron, sino que se reforzaron con el proyecto. Todo lo relacionado con bases de datos, arquitectura y análisis de soluciones lo pude aplicar directamente en </w:t>
            </w:r>
            <w:proofErr w:type="spellStart"/>
            <w:r w:rsidRPr="001804D4">
              <w:rPr>
                <w:rFonts w:eastAsiaTheme="majorEastAsia"/>
                <w:color w:val="767171" w:themeColor="background2" w:themeShade="80"/>
                <w:sz w:val="24"/>
                <w:szCs w:val="24"/>
              </w:rPr>
              <w:t>NutriHuella</w:t>
            </w:r>
            <w:proofErr w:type="spellEnd"/>
            <w:r w:rsidRPr="001804D4">
              <w:rPr>
                <w:rFonts w:eastAsiaTheme="majorEastAsia"/>
                <w:color w:val="767171" w:themeColor="background2" w:themeShade="80"/>
                <w:sz w:val="24"/>
                <w:szCs w:val="24"/>
              </w:rPr>
              <w:t>, y eso me hizo sentir más seguro en estas áreas. También confirmé que puedo trabajar bien en la construcción de soluciones tecnológicas y en el diseño de funcionalidades pensando en los requerimientos del usuario.</w:t>
            </w:r>
          </w:p>
          <w:p w14:paraId="7BE90854" w14:textId="202A45D7" w:rsidR="001804D4" w:rsidRPr="001804D4" w:rsidRDefault="001804D4" w:rsidP="001804D4">
            <w:pPr>
              <w:pStyle w:val="Prrafodelista"/>
              <w:jc w:val="both"/>
              <w:rPr>
                <w:rFonts w:eastAsiaTheme="majorEastAsia"/>
                <w:color w:val="767171" w:themeColor="background2" w:themeShade="80"/>
                <w:sz w:val="24"/>
                <w:szCs w:val="24"/>
              </w:rPr>
            </w:pPr>
            <w:r w:rsidRPr="001804D4">
              <w:rPr>
                <w:rFonts w:eastAsiaTheme="majorEastAsia"/>
                <w:color w:val="767171" w:themeColor="background2" w:themeShade="80"/>
                <w:sz w:val="24"/>
                <w:szCs w:val="24"/>
              </w:rPr>
              <w:t>Respecto a mis debilidades, algunas se hicieron más visibles en el proyecto. Por ejemplo, la parte de gestión del proyecto y la toma de decisiones en equipo todavía es un aspecto que tengo que seguir desarrollando. También confirmé que aún me falta avanzar en automatización e integración de soluciones más complejas y en el trabajo con datos a mayor escala.</w:t>
            </w:r>
          </w:p>
          <w:p w14:paraId="409E2634" w14:textId="77777777" w:rsidR="00761B8A" w:rsidRPr="00EA1F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CF80E17"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 xml:space="preserve">Mi idea es seguir fortaleciendo lo que ya vengo trabajando desde antes: bases de datos, desarrollo web y arquitectura de software. Quiero seguir aprendiendo herramientas, </w:t>
            </w:r>
            <w:proofErr w:type="spellStart"/>
            <w:r w:rsidRPr="00EA1F1D">
              <w:rPr>
                <w:rFonts w:eastAsiaTheme="majorEastAsia"/>
                <w:color w:val="767171" w:themeColor="background2" w:themeShade="80"/>
                <w:sz w:val="24"/>
                <w:szCs w:val="24"/>
              </w:rPr>
              <w:t>frameworks</w:t>
            </w:r>
            <w:proofErr w:type="spellEnd"/>
            <w:r w:rsidRPr="00EA1F1D">
              <w:rPr>
                <w:rFonts w:eastAsiaTheme="majorEastAsia"/>
                <w:color w:val="767171" w:themeColor="background2" w:themeShade="80"/>
                <w:sz w:val="24"/>
                <w:szCs w:val="24"/>
              </w:rPr>
              <w:t xml:space="preserve"> y tecnologías nuevas que complementen lo que ya sé. Además, trabajar en proyectos reales me ayuda a poner en práctica lo aprendido, así que quiero seguir participando en proyectos donde pueda aplicar estas habilidades en escenarios más profesionales.</w:t>
            </w:r>
          </w:p>
          <w:p w14:paraId="5F9D9C2E" w14:textId="1ED900DC"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 xml:space="preserve">También lo hemos conversado en el grupo y la idea es continuar desarrollando </w:t>
            </w:r>
            <w:proofErr w:type="spellStart"/>
            <w:r w:rsidRPr="00EA1F1D">
              <w:rPr>
                <w:rFonts w:eastAsiaTheme="majorEastAsia"/>
                <w:color w:val="767171" w:themeColor="background2" w:themeShade="80"/>
                <w:sz w:val="24"/>
                <w:szCs w:val="24"/>
              </w:rPr>
              <w:t>NutriHuella</w:t>
            </w:r>
            <w:proofErr w:type="spellEnd"/>
            <w:r w:rsidRPr="00EA1F1D">
              <w:rPr>
                <w:rFonts w:eastAsiaTheme="majorEastAsia"/>
                <w:color w:val="767171" w:themeColor="background2" w:themeShade="80"/>
                <w:sz w:val="24"/>
                <w:szCs w:val="24"/>
              </w:rPr>
              <w:t xml:space="preserve"> más adelante. Seguir trabajando en este proyecto nos va a permitir aplicar nuevas tecnologías, mejorar lo que hicimos y, al mismo tiempo, ir puliendo nuestras fortalezas de forma práctica, viendo los avances reales del sistema y aprendiendo de la experiencia.</w:t>
            </w:r>
          </w:p>
          <w:p w14:paraId="0E2C6A44" w14:textId="77777777" w:rsidR="00761B8A" w:rsidRPr="00EA1F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267BD65"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Para mejorar mis debilidades quiero enfocarme en tres cosas. Primero, seguir aprendiendo gestión de proyectos y metodologías ágiles para organizar mejor el trabajo y tomar decisiones más claras. Segundo, profundizar en automatización e integración de soluciones completas, ya que todavía necesito más práctica en ese tipo de implementación. Y tercero, avanzar en el área de análisis de datos y Big Data.</w:t>
            </w:r>
          </w:p>
          <w:p w14:paraId="20D9A60F"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Mi plan es complementar esto buscando cursos y certificaciones externas, como en Udemy u otras plataformas, que me permitan reforzar estas áreas paso a paso. También quiero seguir aprendiendo con proyectos reales, porque esa es la mejor forma de mejorar y aplicar lo que voy estudian</w:t>
            </w:r>
          </w:p>
          <w:p w14:paraId="2F341CB4" w14:textId="77777777" w:rsidR="00EA1F1D" w:rsidRPr="003B466F" w:rsidRDefault="00EA1F1D" w:rsidP="00EA1F1D">
            <w:pPr>
              <w:pStyle w:val="Prrafodelista"/>
              <w:jc w:val="both"/>
              <w:rPr>
                <w:rFonts w:eastAsiaTheme="majorEastAsia"/>
                <w:color w:val="767171" w:themeColor="background2" w:themeShade="80"/>
                <w:sz w:val="24"/>
                <w:szCs w:val="24"/>
              </w:rPr>
            </w:pPr>
          </w:p>
          <w:p w14:paraId="5ADEF30D" w14:textId="7BFABC43" w:rsidR="00761B8A" w:rsidRPr="00874D16" w:rsidRDefault="00761B8A" w:rsidP="00EA1F1D">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A1F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AEC6879" w14:textId="47E0AF9E" w:rsidR="00EA1F1D" w:rsidRPr="003B466F"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Después de realizar el Proyecto APT siento que mis proyecciones laborales no cambiaron, sino que se reforzaron. Este proyecto me permitió confirmar que lo que realmente me interesa es seguir desarrollándome en el área del software y participar en proyectos reales donde pueda aplicar lo que he aprendido. Además, el proyecto me ayudó a reafirmar mi interés por el desarrollo de soluciones tecnológicas, arquitectura de sistemas y programación. Fue una experiencia práctica que me mostró que estoy en el camino correcto y que quiero seguir creciendo en esta área.</w:t>
            </w:r>
          </w:p>
          <w:p w14:paraId="5EC4C4BA" w14:textId="77777777" w:rsidR="00761B8A" w:rsidRPr="00EA1F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ECFC067"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En cinco años me gustaría estar trabajando en un área que combine lo que más me gusta: el desarrollo de software, la mejora de procesos y la construcción de soluciones tecnológicas. Tengo mi práctica confirmada en el Banco de Chile para enero, y sinceramente me gustaría proyectarme ahí. Me motiva la idea de poder aprender en un lugar grande, con desafíos reales y seguir creciendo dentro del área TI.</w:t>
            </w:r>
          </w:p>
          <w:p w14:paraId="5314E9A3"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Me imagino en un trabajo donde pueda aplicar lo que he aprendido en la carrera, pero también donde pueda seguir aprendiendo nuevas tecnologías y enfrentar proyectos desafiantes. Me gustaría estar en un rol que tenga que ver con desarrollo o mejora de soluciones, donde pueda aportar con ideas, crear cosas nuevas y resolver problemas.</w:t>
            </w:r>
          </w:p>
          <w:p w14:paraId="6453F139"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Ojalá en unos años más poder estar en una posición estable dentro del área TI del Banco de Chile u otra empresa similar, creciendo profesionalmente y aportando con todo lo que he aprendido hasta ahora. El Proyecto APT me ayudó a tener más claridad y seguridad sobre lo que quiero hacer en mi camino profesional.</w:t>
            </w:r>
          </w:p>
          <w:p w14:paraId="2DD67857" w14:textId="77777777" w:rsidR="00EA1F1D" w:rsidRPr="003B466F" w:rsidRDefault="00EA1F1D" w:rsidP="00EA1F1D">
            <w:pPr>
              <w:pStyle w:val="Prrafodelista"/>
              <w:jc w:val="both"/>
              <w:rPr>
                <w:rFonts w:eastAsiaTheme="majorEastAsia"/>
                <w:color w:val="767171" w:themeColor="background2" w:themeShade="80"/>
                <w:sz w:val="24"/>
                <w:szCs w:val="24"/>
              </w:rPr>
            </w:pP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A1F1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7C1C72A"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t>Lo que destaco como aspecto positivo es que logramos trabajar bien en grupo desde el principio. Como ya nos conocíamos de antes, pudimos organizarnos, repartir tareas y avanzar sin tantos problemas. Hubo buena comunicación, apoyo cuando alguien tenía dificultades y todos fuimos responsables con nuestras tareas. Creo que la unidad del equipo fue una de las mayores fortalezas y eso permitió que el proyecto avanzara de forma ordenada.</w:t>
            </w:r>
          </w:p>
          <w:p w14:paraId="2002751F" w14:textId="77777777" w:rsidR="00EA1F1D" w:rsidRPr="00EA1F1D" w:rsidRDefault="00EA1F1D" w:rsidP="00EA1F1D">
            <w:pPr>
              <w:pStyle w:val="Prrafodelista"/>
              <w:jc w:val="both"/>
              <w:rPr>
                <w:rFonts w:eastAsiaTheme="majorEastAsia"/>
                <w:color w:val="767171" w:themeColor="background2" w:themeShade="80"/>
                <w:sz w:val="24"/>
                <w:szCs w:val="24"/>
              </w:rPr>
            </w:pPr>
            <w:r w:rsidRPr="00EA1F1D">
              <w:rPr>
                <w:rFonts w:eastAsiaTheme="majorEastAsia"/>
                <w:color w:val="767171" w:themeColor="background2" w:themeShade="80"/>
                <w:sz w:val="24"/>
                <w:szCs w:val="24"/>
              </w:rPr>
              <w:lastRenderedPageBreak/>
              <w:t>En cuanto a los aspectos negativos, hubo momentos donde la disponibilidad del equipo complicó un poco la coordinación y la toma de decisiones. A veces costó coincidir en horarios o avanzar en ciertas tareas porque dependían de una persona. No fueron problemas graves, pero sí situaciones que podrían haber retrasado más el proyecto si no hubiéramos reaccionado a tiempo.</w:t>
            </w:r>
          </w:p>
          <w:p w14:paraId="2316802A" w14:textId="77777777" w:rsidR="00EA1F1D" w:rsidRPr="003B466F" w:rsidRDefault="00EA1F1D" w:rsidP="00EA1F1D">
            <w:pPr>
              <w:pStyle w:val="Prrafodelista"/>
              <w:jc w:val="both"/>
              <w:rPr>
                <w:rFonts w:eastAsiaTheme="majorEastAsia"/>
                <w:color w:val="767171" w:themeColor="background2" w:themeShade="80"/>
                <w:sz w:val="24"/>
                <w:szCs w:val="24"/>
              </w:rPr>
            </w:pPr>
          </w:p>
          <w:p w14:paraId="051C8234" w14:textId="77777777" w:rsidR="00761B8A" w:rsidRPr="00BF1346"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776DA60" w14:textId="77777777" w:rsidR="00BF1346" w:rsidRPr="00BF1346" w:rsidRDefault="00BF1346" w:rsidP="00BF1346">
            <w:pPr>
              <w:pStyle w:val="Prrafodelista"/>
              <w:jc w:val="both"/>
              <w:rPr>
                <w:rFonts w:eastAsiaTheme="majorEastAsia"/>
                <w:color w:val="767171" w:themeColor="background2" w:themeShade="80"/>
                <w:sz w:val="24"/>
                <w:szCs w:val="24"/>
              </w:rPr>
            </w:pPr>
            <w:r w:rsidRPr="00BF1346">
              <w:rPr>
                <w:rFonts w:eastAsiaTheme="majorEastAsia"/>
                <w:color w:val="767171" w:themeColor="background2" w:themeShade="80"/>
                <w:sz w:val="24"/>
                <w:szCs w:val="24"/>
              </w:rPr>
              <w:t>Para los próximos trabajos en grupo creo que podría mejorar en comunicación y anticipación. A veces es mejor dejar las cosas más claras desde el principio, documentar acuerdos o coordinar reuniones antes de que aparezcan los problemas. También quiero mejorar en planificación y organización de tareas, porque eso ayuda mucho a mantener el ritmo del proyecto.</w:t>
            </w:r>
          </w:p>
          <w:p w14:paraId="15A46B1F" w14:textId="77777777" w:rsidR="00BF1346" w:rsidRPr="00BF1346" w:rsidRDefault="00BF1346" w:rsidP="00BF1346">
            <w:pPr>
              <w:pStyle w:val="Prrafodelista"/>
              <w:jc w:val="both"/>
              <w:rPr>
                <w:rFonts w:eastAsiaTheme="majorEastAsia"/>
                <w:color w:val="767171" w:themeColor="background2" w:themeShade="80"/>
                <w:sz w:val="24"/>
                <w:szCs w:val="24"/>
              </w:rPr>
            </w:pPr>
            <w:r w:rsidRPr="00BF1346">
              <w:rPr>
                <w:rFonts w:eastAsiaTheme="majorEastAsia"/>
                <w:color w:val="767171" w:themeColor="background2" w:themeShade="80"/>
                <w:sz w:val="24"/>
                <w:szCs w:val="24"/>
              </w:rPr>
              <w:t>En un contexto laboral, creo que es importante adaptarse al equipo, apoyar más el trabajo colaborativo y estar dispuesto a asumir responsabilidades nuevas cuando sea necesario. Estas son cosas que quiero seguir mejorando para futuros proyectos.</w:t>
            </w:r>
          </w:p>
          <w:p w14:paraId="107AA6E6" w14:textId="77777777" w:rsidR="00BF1346" w:rsidRPr="00761B8A" w:rsidRDefault="00BF1346" w:rsidP="00BF1346">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792C" w14:textId="77777777" w:rsidR="0054258A" w:rsidRDefault="0054258A" w:rsidP="00DF38AE">
      <w:pPr>
        <w:spacing w:after="0" w:line="240" w:lineRule="auto"/>
      </w:pPr>
      <w:r>
        <w:separator/>
      </w:r>
    </w:p>
  </w:endnote>
  <w:endnote w:type="continuationSeparator" w:id="0">
    <w:p w14:paraId="5DE40D62" w14:textId="77777777" w:rsidR="0054258A" w:rsidRDefault="0054258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7645" w14:textId="77777777" w:rsidR="0054258A" w:rsidRDefault="0054258A" w:rsidP="00DF38AE">
      <w:pPr>
        <w:spacing w:after="0" w:line="240" w:lineRule="auto"/>
      </w:pPr>
      <w:r>
        <w:separator/>
      </w:r>
    </w:p>
  </w:footnote>
  <w:footnote w:type="continuationSeparator" w:id="0">
    <w:p w14:paraId="5E2DCA03" w14:textId="77777777" w:rsidR="0054258A" w:rsidRDefault="0054258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29138179">
    <w:abstractNumId w:val="3"/>
  </w:num>
  <w:num w:numId="2" w16cid:durableId="367294044">
    <w:abstractNumId w:val="8"/>
  </w:num>
  <w:num w:numId="3" w16cid:durableId="1934624674">
    <w:abstractNumId w:val="12"/>
  </w:num>
  <w:num w:numId="4" w16cid:durableId="771822236">
    <w:abstractNumId w:val="28"/>
  </w:num>
  <w:num w:numId="5" w16cid:durableId="897282653">
    <w:abstractNumId w:val="30"/>
  </w:num>
  <w:num w:numId="6" w16cid:durableId="609241142">
    <w:abstractNumId w:val="4"/>
  </w:num>
  <w:num w:numId="7" w16cid:durableId="335574162">
    <w:abstractNumId w:val="11"/>
  </w:num>
  <w:num w:numId="8" w16cid:durableId="1664166502">
    <w:abstractNumId w:val="19"/>
  </w:num>
  <w:num w:numId="9" w16cid:durableId="1590192219">
    <w:abstractNumId w:val="15"/>
  </w:num>
  <w:num w:numId="10" w16cid:durableId="1469854430">
    <w:abstractNumId w:val="9"/>
  </w:num>
  <w:num w:numId="11" w16cid:durableId="1266231115">
    <w:abstractNumId w:val="24"/>
  </w:num>
  <w:num w:numId="12" w16cid:durableId="1944337495">
    <w:abstractNumId w:val="35"/>
  </w:num>
  <w:num w:numId="13" w16cid:durableId="1480222863">
    <w:abstractNumId w:val="29"/>
  </w:num>
  <w:num w:numId="14" w16cid:durableId="207643148">
    <w:abstractNumId w:val="1"/>
  </w:num>
  <w:num w:numId="15" w16cid:durableId="267666831">
    <w:abstractNumId w:val="36"/>
  </w:num>
  <w:num w:numId="16" w16cid:durableId="1816413088">
    <w:abstractNumId w:val="21"/>
  </w:num>
  <w:num w:numId="17" w16cid:durableId="910040500">
    <w:abstractNumId w:val="17"/>
  </w:num>
  <w:num w:numId="18" w16cid:durableId="1943032184">
    <w:abstractNumId w:val="31"/>
  </w:num>
  <w:num w:numId="19" w16cid:durableId="364527134">
    <w:abstractNumId w:val="10"/>
  </w:num>
  <w:num w:numId="20" w16cid:durableId="609892435">
    <w:abstractNumId w:val="39"/>
  </w:num>
  <w:num w:numId="21" w16cid:durableId="215821367">
    <w:abstractNumId w:val="34"/>
  </w:num>
  <w:num w:numId="22" w16cid:durableId="1417047405">
    <w:abstractNumId w:val="13"/>
  </w:num>
  <w:num w:numId="23" w16cid:durableId="1955137183">
    <w:abstractNumId w:val="14"/>
  </w:num>
  <w:num w:numId="24" w16cid:durableId="368379993">
    <w:abstractNumId w:val="5"/>
  </w:num>
  <w:num w:numId="25" w16cid:durableId="1543782443">
    <w:abstractNumId w:val="16"/>
  </w:num>
  <w:num w:numId="26" w16cid:durableId="964889002">
    <w:abstractNumId w:val="20"/>
  </w:num>
  <w:num w:numId="27" w16cid:durableId="973482659">
    <w:abstractNumId w:val="23"/>
  </w:num>
  <w:num w:numId="28" w16cid:durableId="78723770">
    <w:abstractNumId w:val="0"/>
  </w:num>
  <w:num w:numId="29" w16cid:durableId="1312060627">
    <w:abstractNumId w:val="18"/>
  </w:num>
  <w:num w:numId="30" w16cid:durableId="9644629">
    <w:abstractNumId w:val="22"/>
  </w:num>
  <w:num w:numId="31" w16cid:durableId="649165768">
    <w:abstractNumId w:val="2"/>
  </w:num>
  <w:num w:numId="32" w16cid:durableId="1198815882">
    <w:abstractNumId w:val="7"/>
  </w:num>
  <w:num w:numId="33" w16cid:durableId="1286279393">
    <w:abstractNumId w:val="32"/>
  </w:num>
  <w:num w:numId="34" w16cid:durableId="787436272">
    <w:abstractNumId w:val="38"/>
  </w:num>
  <w:num w:numId="35" w16cid:durableId="1827547160">
    <w:abstractNumId w:val="6"/>
  </w:num>
  <w:num w:numId="36" w16cid:durableId="493230764">
    <w:abstractNumId w:val="25"/>
  </w:num>
  <w:num w:numId="37" w16cid:durableId="1394548313">
    <w:abstractNumId w:val="37"/>
  </w:num>
  <w:num w:numId="38" w16cid:durableId="501701851">
    <w:abstractNumId w:val="27"/>
  </w:num>
  <w:num w:numId="39" w16cid:durableId="1690598713">
    <w:abstractNumId w:val="26"/>
  </w:num>
  <w:num w:numId="40" w16cid:durableId="11031852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4D4"/>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258A"/>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3EE"/>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ED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346"/>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093A"/>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1F1D"/>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AAE"/>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1281</Words>
  <Characters>6684</Characters>
  <Application>Microsoft Office Word</Application>
  <DocSecurity>0</DocSecurity>
  <Lines>148</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ESTEBAN TRONCOSO CORTES</cp:lastModifiedBy>
  <cp:revision>3</cp:revision>
  <cp:lastPrinted>2025-11-28T00:48:00Z</cp:lastPrinted>
  <dcterms:created xsi:type="dcterms:W3CDTF">2025-11-27T19:00:00Z</dcterms:created>
  <dcterms:modified xsi:type="dcterms:W3CDTF">2025-11-28T22:15:00Z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