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95" w:rsidRPr="00FB1795" w:rsidRDefault="00FB1795" w:rsidP="00FB1795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hyperlink r:id="rId6" w:history="1">
        <w:r w:rsidRPr="00FB1795">
          <w:rPr>
            <w:rFonts w:ascii="Verdana" w:eastAsia="宋体" w:hAnsi="Verdana" w:cs="Helvetica"/>
            <w:b/>
            <w:bCs/>
            <w:color w:val="339900"/>
            <w:kern w:val="36"/>
            <w:sz w:val="27"/>
            <w:szCs w:val="27"/>
          </w:rPr>
          <w:t>GO</w:t>
        </w:r>
        <w:r w:rsidRPr="00FB1795">
          <w:rPr>
            <w:rFonts w:ascii="Verdana" w:eastAsia="宋体" w:hAnsi="Verdana" w:cs="Helvetica"/>
            <w:b/>
            <w:bCs/>
            <w:color w:val="339900"/>
            <w:kern w:val="36"/>
            <w:sz w:val="27"/>
            <w:szCs w:val="27"/>
          </w:rPr>
          <w:t>语言下载、安装、配置</w:t>
        </w:r>
      </w:hyperlink>
      <w:r w:rsidRPr="00FB1795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:rsidR="00FB1795" w:rsidRPr="00FB1795" w:rsidRDefault="00FB1795" w:rsidP="00FB1795">
      <w:pPr>
        <w:widowControl/>
        <w:shd w:val="clear" w:color="auto" w:fill="2B6695"/>
        <w:wordWrap w:val="0"/>
        <w:spacing w:before="270" w:after="270" w:line="375" w:lineRule="atLeast"/>
        <w:jc w:val="left"/>
        <w:outlineLvl w:val="1"/>
        <w:rPr>
          <w:rFonts w:ascii="微软雅黑" w:eastAsia="微软雅黑" w:hAnsi="微软雅黑" w:cs="Helvetica"/>
          <w:b/>
          <w:bCs/>
          <w:color w:val="FFFFFF"/>
          <w:kern w:val="36"/>
          <w:sz w:val="26"/>
          <w:szCs w:val="26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一、Go语言下载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go语言官方下载地址：</w:t>
      </w:r>
      <w:hyperlink r:id="rId7" w:tooltip="https://golang.org/dl/" w:history="1">
        <w:r w:rsidRPr="00FB1795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https://golang.org/dl/</w:t>
        </w:r>
      </w:hyperlink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363075" cy="2628900"/>
            <wp:effectExtent l="19050" t="0" r="9525" b="0"/>
            <wp:docPr id="1" name="图片 1" descr="QQ图片20160224204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20160224204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找到适合你系统的版本下载，本人下载的是windows版本。也可以下载Source自己更深层次研究go语言。</w:t>
      </w:r>
    </w:p>
    <w:p w:rsidR="00FB1795" w:rsidRPr="00FB1795" w:rsidRDefault="00FB1795" w:rsidP="00FB1795">
      <w:pPr>
        <w:widowControl/>
        <w:shd w:val="clear" w:color="auto" w:fill="2B6695"/>
        <w:wordWrap w:val="0"/>
        <w:spacing w:before="270" w:after="270" w:line="375" w:lineRule="atLeast"/>
        <w:jc w:val="left"/>
        <w:outlineLvl w:val="1"/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二、GO语言安装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下载完成之后，双击go1.6.windows-amd64.msi进行安装。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如果安装过程出现以下提示：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91075" cy="3743325"/>
            <wp:effectExtent l="19050" t="0" r="9525" b="0"/>
            <wp:docPr id="2" name="图片 2" descr="QQ图片2016022420443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图片2016022420443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以管理员的身份运行cmd，找到go1.6.windows-amd64.msi所在的目录，并输入msiexec /i go1.6.windows-amd64.msi如下图（放在D盘根目录）：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53100" cy="1609725"/>
            <wp:effectExtent l="19050" t="0" r="0" b="0"/>
            <wp:docPr id="3" name="图片 3" descr="QQ图片2016022420503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图片2016022420503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2B6600"/>
        <w:wordWrap w:val="0"/>
        <w:spacing w:before="180" w:after="180" w:line="345" w:lineRule="atLeast"/>
        <w:jc w:val="left"/>
        <w:outlineLvl w:val="2"/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t>步骤一：双击运行安装程序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91075" cy="3743325"/>
            <wp:effectExtent l="19050" t="0" r="9525" b="0"/>
            <wp:docPr id="4" name="图片 4" descr="QQ图片2016022420512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图片2016022420512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2B6600"/>
        <w:wordWrap w:val="0"/>
        <w:spacing w:before="180" w:after="180" w:line="345" w:lineRule="atLeast"/>
        <w:jc w:val="left"/>
        <w:outlineLvl w:val="2"/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t>步骤二：点击Next，出现License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91075" cy="3743325"/>
            <wp:effectExtent l="19050" t="0" r="9525" b="0"/>
            <wp:docPr id="5" name="图片 5" descr="QQ图片2016022420524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图片2016022420524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选择I accept the terms in the License Agreeement。</w:t>
      </w:r>
    </w:p>
    <w:p w:rsidR="00FB1795" w:rsidRPr="00FB1795" w:rsidRDefault="00FB1795" w:rsidP="00FB1795">
      <w:pPr>
        <w:widowControl/>
        <w:shd w:val="clear" w:color="auto" w:fill="2B6600"/>
        <w:wordWrap w:val="0"/>
        <w:spacing w:before="180" w:after="180" w:line="345" w:lineRule="atLeast"/>
        <w:jc w:val="left"/>
        <w:outlineLvl w:val="2"/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lastRenderedPageBreak/>
        <w:t>步骤三：点击Next，选择安装路径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91075" cy="3743325"/>
            <wp:effectExtent l="19050" t="0" r="9525" b="0"/>
            <wp:docPr id="6" name="图片 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默认C:\Go\</w:t>
      </w:r>
    </w:p>
    <w:p w:rsidR="00FB1795" w:rsidRPr="00FB1795" w:rsidRDefault="00FB1795" w:rsidP="00FB1795">
      <w:pPr>
        <w:widowControl/>
        <w:shd w:val="clear" w:color="auto" w:fill="2B6600"/>
        <w:wordWrap w:val="0"/>
        <w:spacing w:before="180" w:after="180" w:line="345" w:lineRule="atLeast"/>
        <w:jc w:val="left"/>
        <w:outlineLvl w:val="2"/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t>步骤四：点击Next进行安装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91075" cy="3743325"/>
            <wp:effectExtent l="19050" t="0" r="9525" b="0"/>
            <wp:docPr id="7" name="图片 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点击Install按钮进行安装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91075" cy="3743325"/>
            <wp:effectExtent l="19050" t="0" r="9525" b="0"/>
            <wp:docPr id="8" name="图片 8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91075" cy="3743325"/>
            <wp:effectExtent l="19050" t="0" r="9525" b="0"/>
            <wp:docPr id="9" name="图片 9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2B6600"/>
        <w:wordWrap w:val="0"/>
        <w:spacing w:before="180" w:after="180" w:line="345" w:lineRule="atLeast"/>
        <w:jc w:val="left"/>
        <w:outlineLvl w:val="2"/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t>步骤五：耐心等待，直到以下界面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91075" cy="3743325"/>
            <wp:effectExtent l="19050" t="0" r="9525" b="0"/>
            <wp:docPr id="10" name="图片 10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点击Finish完成安装。</w:t>
      </w:r>
    </w:p>
    <w:p w:rsidR="00FB1795" w:rsidRPr="00FB1795" w:rsidRDefault="00FB1795" w:rsidP="00FB1795">
      <w:pPr>
        <w:widowControl/>
        <w:shd w:val="clear" w:color="auto" w:fill="2B6695"/>
        <w:wordWrap w:val="0"/>
        <w:spacing w:before="270" w:after="270" w:line="375" w:lineRule="atLeast"/>
        <w:jc w:val="left"/>
        <w:outlineLvl w:val="1"/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lastRenderedPageBreak/>
        <w:t>三、安装后目录说明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Go语言安装之后，C:\Go目录下一共有9个目录与9个文件，如下图：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820150" cy="2019300"/>
            <wp:effectExtent l="19050" t="0" r="0" b="0"/>
            <wp:docPr id="11" name="图片 11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api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— 目录，包含所有API列表，方便IDE使用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bin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目录，存放编译后的可执行文件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blog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doc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目录，帮助文档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lib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misc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pkg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目录，存放编译后的包文件。pkg中的文件是Go编译生成的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</w:rPr>
        <w:t>src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— 目录，存放项目源文件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注：一般，bin和pkg目录可以不创建，go命令会自动创建（如 go install），只需要创建src目录即可。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Authors— 文件，作者列表，用记事本打开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>CONTRIBUTING.md— 文件，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CONTRIBUTORS— 文件，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favicon.ico— 文件，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LICENSE— 文件，license，用记事本打开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PATENTS— 文件，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README.md— 文件，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robots.txt— 文件，使用robots.txt阻止对网址的访问，详情查看</w:t>
      </w:r>
      <w:hyperlink r:id="rId30" w:tooltip="https://support.google.com/webmasters/answer/6062608?hl=zh-Hans" w:history="1">
        <w:r w:rsidRPr="00FB1795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https://support.google.com/webmasters/answer/6062608?hl=zh-Hans</w:t>
        </w:r>
      </w:hyperlink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VERSION— 文件，版本信息，用记事本打开</w:t>
      </w:r>
    </w:p>
    <w:p w:rsidR="00FB1795" w:rsidRPr="00FB1795" w:rsidRDefault="00FB1795" w:rsidP="00FB1795">
      <w:pPr>
        <w:widowControl/>
        <w:shd w:val="clear" w:color="auto" w:fill="2B6695"/>
        <w:wordWrap w:val="0"/>
        <w:spacing w:before="270" w:after="270" w:line="375" w:lineRule="atLeast"/>
        <w:jc w:val="left"/>
        <w:outlineLvl w:val="1"/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四、设置GO环境变量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官方文档：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If you chose a directory other than </w:t>
      </w:r>
      <w:r w:rsidRPr="00FB1795">
        <w:rPr>
          <w:rFonts w:ascii="宋体" w:eastAsia="宋体" w:hAnsi="宋体" w:cs="宋体" w:hint="eastAsia"/>
          <w:color w:val="000000"/>
          <w:kern w:val="0"/>
          <w:sz w:val="24"/>
        </w:rPr>
        <w:t>c:\Go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, you must set the </w:t>
      </w:r>
      <w:r w:rsidRPr="00FB1795">
        <w:rPr>
          <w:rFonts w:ascii="宋体" w:eastAsia="宋体" w:hAnsi="宋体" w:cs="宋体" w:hint="eastAsia"/>
          <w:color w:val="000000"/>
          <w:kern w:val="0"/>
          <w:sz w:val="24"/>
        </w:rPr>
        <w:t>GOROOT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environment variable to your chosen path.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 xml:space="preserve">Add the </w:t>
      </w:r>
      <w:r w:rsidRPr="00FB1795">
        <w:rPr>
          <w:rFonts w:ascii="宋体" w:eastAsia="宋体" w:hAnsi="宋体" w:cs="宋体" w:hint="eastAsia"/>
          <w:color w:val="000000"/>
          <w:kern w:val="0"/>
          <w:sz w:val="24"/>
        </w:rPr>
        <w:t>bin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 xml:space="preserve"> subdirectory of your Go root (for example, </w:t>
      </w:r>
      <w:r w:rsidRPr="00FB1795">
        <w:rPr>
          <w:rFonts w:ascii="宋体" w:eastAsia="宋体" w:hAnsi="宋体" w:cs="宋体" w:hint="eastAsia"/>
          <w:color w:val="000000"/>
          <w:kern w:val="0"/>
          <w:sz w:val="24"/>
        </w:rPr>
        <w:t>c:\Go\bin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 xml:space="preserve">) to your </w:t>
      </w:r>
      <w:r w:rsidRPr="00FB1795">
        <w:rPr>
          <w:rFonts w:ascii="宋体" w:eastAsia="宋体" w:hAnsi="宋体" w:cs="宋体" w:hint="eastAsia"/>
          <w:color w:val="000000"/>
          <w:kern w:val="0"/>
          <w:sz w:val="24"/>
        </w:rPr>
        <w:t>PATH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 xml:space="preserve"> environment variable. 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outlineLvl w:val="6"/>
        <w:rPr>
          <w:rFonts w:ascii="微软雅黑" w:eastAsia="微软雅黑" w:hAnsi="微软雅黑" w:cs="Helvetica" w:hint="eastAsia"/>
          <w:b/>
          <w:bCs/>
          <w:color w:val="000000"/>
          <w:kern w:val="0"/>
          <w:sz w:val="17"/>
          <w:szCs w:val="17"/>
        </w:rPr>
      </w:pPr>
      <w:r w:rsidRPr="00FB1795">
        <w:rPr>
          <w:rFonts w:ascii="微软雅黑" w:eastAsia="微软雅黑" w:hAnsi="微软雅黑" w:cs="Helvetica" w:hint="eastAsia"/>
          <w:b/>
          <w:bCs/>
          <w:color w:val="000000"/>
          <w:kern w:val="0"/>
          <w:sz w:val="27"/>
          <w:szCs w:val="27"/>
        </w:rPr>
        <w:t>Setting environment variables under Windows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Under Windows, you may set environment variables through the "Environment Variables" button on the "Advanced" tab of the "System" control panel. Some versions of Windows provide this control pan</w:t>
      </w: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>el through the "Advanced System Settings" option inside the "System" control panel.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具体设置步骤如下（windows 10 企业版）：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找到：我的电脑，右键，打开“属性”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57675" cy="3695700"/>
            <wp:effectExtent l="19050" t="0" r="9525" b="0"/>
            <wp:docPr id="12" name="图片 12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选择“高级系统设置”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029200" cy="3571875"/>
            <wp:effectExtent l="19050" t="0" r="0" b="0"/>
            <wp:docPr id="13" name="图片 13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弹出以下对话框，选择“高级”标签：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33925" cy="5800725"/>
            <wp:effectExtent l="19050" t="0" r="9525" b="0"/>
            <wp:docPr id="14" name="图片 14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点击“环境变量”按钮，弹出变量设置窗口：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391025" cy="5372100"/>
            <wp:effectExtent l="19050" t="0" r="9525" b="0"/>
            <wp:docPr id="15" name="图片 15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“新建”系统变量：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391275" cy="1847850"/>
            <wp:effectExtent l="19050" t="0" r="9525" b="0"/>
            <wp:docPr id="16" name="图片 16" descr="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设置变量名GOROOT，变量值C:\Go\（安装目录）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>修改系统变量Path，添加C:\Go\bin\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391275" cy="1847850"/>
            <wp:effectExtent l="19050" t="0" r="9525" b="0"/>
            <wp:docPr id="17" name="图片 17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环境变量设置之后，在命令行中输入go：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71925" cy="2295525"/>
            <wp:effectExtent l="19050" t="0" r="9525" b="0"/>
            <wp:docPr id="18" name="图片 18" descr="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67375" cy="1457325"/>
            <wp:effectExtent l="19050" t="0" r="9525" b="0"/>
            <wp:docPr id="19" name="图片 19" descr="imag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按回车键：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486400" cy="6886575"/>
            <wp:effectExtent l="19050" t="0" r="0" b="0"/>
            <wp:docPr id="20" name="图片 20" descr="imag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如查看version，运行go version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81400" cy="590550"/>
            <wp:effectExtent l="19050" t="0" r="0" b="0"/>
            <wp:docPr id="21" name="图片 21" descr="imag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5" w:rsidRPr="00FB1795" w:rsidRDefault="00FB1795" w:rsidP="00FB1795">
      <w:pPr>
        <w:widowControl/>
        <w:shd w:val="clear" w:color="auto" w:fill="2B6695"/>
        <w:wordWrap w:val="0"/>
        <w:spacing w:before="270" w:after="270" w:line="375" w:lineRule="atLeast"/>
        <w:jc w:val="left"/>
        <w:outlineLvl w:val="1"/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</w:pPr>
      <w:r w:rsidRPr="00FB1795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五、总结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>Go语言安装比较简单，安装成功之后要配置运行环境变量，与java类似。</w:t>
      </w:r>
    </w:p>
    <w:p w:rsidR="00FB1795" w:rsidRPr="00FB1795" w:rsidRDefault="00FB1795" w:rsidP="00FB1795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FB179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随后将继续Go语言之旅。</w:t>
      </w:r>
    </w:p>
    <w:p w:rsidR="00F2043B" w:rsidRPr="00FB1795" w:rsidRDefault="00F2043B"/>
    <w:sectPr w:rsidR="00F2043B" w:rsidRPr="00FB1795" w:rsidSect="00F20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827" w:rsidRDefault="00086827" w:rsidP="00FB1795">
      <w:r>
        <w:separator/>
      </w:r>
    </w:p>
  </w:endnote>
  <w:endnote w:type="continuationSeparator" w:id="1">
    <w:p w:rsidR="00086827" w:rsidRDefault="00086827" w:rsidP="00FB1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827" w:rsidRDefault="00086827" w:rsidP="00FB1795">
      <w:r>
        <w:separator/>
      </w:r>
    </w:p>
  </w:footnote>
  <w:footnote w:type="continuationSeparator" w:id="1">
    <w:p w:rsidR="00086827" w:rsidRDefault="00086827" w:rsidP="00FB17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795"/>
    <w:rsid w:val="00086827"/>
    <w:rsid w:val="00F2043B"/>
    <w:rsid w:val="00FB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43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7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7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795"/>
    <w:rPr>
      <w:rFonts w:ascii="宋体" w:eastAsia="宋体" w:hAnsi="宋体" w:cs="宋体"/>
      <w:kern w:val="36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179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B179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7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7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92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570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99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9921057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images2015.cnblogs.com/blog/10966/201602/10966-20160224220654130-1925580280.png" TargetMode="External"/><Relationship Id="rId26" Type="http://schemas.openxmlformats.org/officeDocument/2006/relationships/hyperlink" Target="http://images2015.cnblogs.com/blog/10966/201602/10966-20160224220700458-1234080635.png" TargetMode="External"/><Relationship Id="rId39" Type="http://schemas.openxmlformats.org/officeDocument/2006/relationships/hyperlink" Target="http://images2015.cnblogs.com/blog/10966/201602/10966-20160224220714411-78910346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hyperlink" Target="http://images2015.cnblogs.com/blog/10966/201602/10966-20160224220720896-1704283378.png" TargetMode="External"/><Relationship Id="rId50" Type="http://schemas.openxmlformats.org/officeDocument/2006/relationships/image" Target="media/image21.png"/><Relationship Id="rId7" Type="http://schemas.openxmlformats.org/officeDocument/2006/relationships/hyperlink" Target="https://golang.org/dl/" TargetMode="External"/><Relationship Id="rId12" Type="http://schemas.openxmlformats.org/officeDocument/2006/relationships/hyperlink" Target="http://images2015.cnblogs.com/blog/10966/201602/10966-20160224220649005-987378656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://images2015.cnblogs.com/blog/10966/201602/10966-20160224220709177-279394501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10966/201602/10966-20160224220652380-1799491144.png" TargetMode="External"/><Relationship Id="rId20" Type="http://schemas.openxmlformats.org/officeDocument/2006/relationships/hyperlink" Target="http://images2015.cnblogs.com/blog/10966/201602/10966-20160224220655615-1309758539.png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://images2015.cnblogs.com/blog/10966/201602/10966-20160224220715427-1271592006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zsy/p/5215336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images2015.cnblogs.com/blog/10966/201602/10966-20160224220658818-163132853.png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://images2015.cnblogs.com/blog/10966/201602/10966-20160224220712724-1916237194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://images2015.cnblogs.com/blog/10966/201602/10966-20160224220718552-813653046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images2015.cnblogs.com/blog/10966/201602/10966-20160224220702411-686943856.png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://images2015.cnblogs.com/blog/10966/201602/10966-20160224220722802-688573797.png" TargetMode="External"/><Relationship Id="rId10" Type="http://schemas.openxmlformats.org/officeDocument/2006/relationships/hyperlink" Target="http://images2015.cnblogs.com/blog/10966/201602/10966-20160224220647333-1250709187.pn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images2015.cnblogs.com/blog/10966/201602/10966-20160224220704271-40344928.png" TargetMode="External"/><Relationship Id="rId44" Type="http://schemas.openxmlformats.org/officeDocument/2006/relationships/image" Target="media/image18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images2015.cnblogs.com/blog/10966/201602/10966-20160224220650365-811085687.png" TargetMode="External"/><Relationship Id="rId22" Type="http://schemas.openxmlformats.org/officeDocument/2006/relationships/hyperlink" Target="http://images2015.cnblogs.com/blog/10966/201602/10966-20160224220657052-428172253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support.google.com/webmasters/answer/6062608?hl=zh-Hans" TargetMode="External"/><Relationship Id="rId35" Type="http://schemas.openxmlformats.org/officeDocument/2006/relationships/hyperlink" Target="http://images2015.cnblogs.com/blog/10966/201602/10966-20160224220711021-86632855.png" TargetMode="External"/><Relationship Id="rId43" Type="http://schemas.openxmlformats.org/officeDocument/2006/relationships/hyperlink" Target="http://images2015.cnblogs.com/blog/10966/201602/10966-20160224220716865-1249854495.png" TargetMode="External"/><Relationship Id="rId48" Type="http://schemas.openxmlformats.org/officeDocument/2006/relationships/image" Target="media/image20.png"/><Relationship Id="rId8" Type="http://schemas.openxmlformats.org/officeDocument/2006/relationships/hyperlink" Target="http://images2015.cnblogs.com/blog/10966/201602/10966-20160224220645349-639803146.png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leaves</dc:creator>
  <cp:keywords/>
  <dc:description/>
  <cp:lastModifiedBy>leaves</cp:lastModifiedBy>
  <cp:revision>2</cp:revision>
  <dcterms:created xsi:type="dcterms:W3CDTF">2017-08-30T11:35:00Z</dcterms:created>
  <dcterms:modified xsi:type="dcterms:W3CDTF">2017-08-30T11:36:00Z</dcterms:modified>
</cp:coreProperties>
</file>