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AB76" w14:textId="77777777" w:rsidR="009F79E7" w:rsidRDefault="00282B39">
      <w:pPr>
        <w:pStyle w:val="Title"/>
      </w:pPr>
      <w:r>
        <w:t>MGEC11 Assignment 2</w:t>
      </w:r>
    </w:p>
    <w:p w14:paraId="4BAA89F6" w14:textId="25E741CC" w:rsidR="009F79E7" w:rsidRDefault="00282B39">
      <w:pPr>
        <w:pStyle w:val="Author"/>
      </w:pPr>
      <w:r>
        <w:t>Xinrui Wang,1004741078</w:t>
      </w:r>
    </w:p>
    <w:p w14:paraId="687B6FC4" w14:textId="77777777" w:rsidR="009F79E7" w:rsidRDefault="00282B39">
      <w:pPr>
        <w:pStyle w:val="Date"/>
      </w:pPr>
      <w:r>
        <w:t>2021/6/24</w:t>
      </w:r>
    </w:p>
    <w:p w14:paraId="627BA464" w14:textId="77777777" w:rsidR="009F79E7" w:rsidRDefault="00282B39">
      <w:pPr>
        <w:pStyle w:val="Heading2"/>
      </w:pPr>
      <w:bookmarkStart w:id="0" w:name="q1"/>
      <w:r>
        <w:t>Q1</w:t>
      </w:r>
    </w:p>
    <w:p w14:paraId="3C5E89A3" w14:textId="77777777" w:rsidR="009F79E7" w:rsidRDefault="00282B39">
      <w:pPr>
        <w:pStyle w:val="Compact"/>
        <w:numPr>
          <w:ilvl w:val="0"/>
          <w:numId w:val="2"/>
        </w:numPr>
      </w:pPr>
      <w:r>
        <w:t>yi = 3 + 5 × xi + epsilon_i where xi is U(0, 5)</w:t>
      </w:r>
    </w:p>
    <w:p w14:paraId="359B7B9A" w14:textId="728E0F13" w:rsidR="009F79E7" w:rsidRDefault="00282B39">
      <w:pPr>
        <w:pStyle w:val="SourceCode"/>
      </w:pPr>
      <w:r>
        <w:rPr>
          <w:rStyle w:val="NormalTok"/>
        </w:rPr>
        <w:t xml:space="preserve">sim_1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NormalTok"/>
        </w:rPr>
        <w:t>sample_size)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sample_size,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sim_data_1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sim_1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sim_data_1,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"LR Model: yi = 3 + 5 × xi + e_i, n=30"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sim_data_1)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(fit_1,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2B5A94C" w14:textId="77777777" w:rsidR="00D85E4B" w:rsidRDefault="00282B39" w:rsidP="00D60B45">
      <w:pPr>
        <w:pStyle w:val="FirstParagraph"/>
        <w:jc w:val="center"/>
      </w:pPr>
      <w:r>
        <w:rPr>
          <w:noProof/>
        </w:rPr>
        <w:drawing>
          <wp:inline distT="0" distB="0" distL="0" distR="0" wp14:anchorId="01154C77" wp14:editId="0FAEE25F">
            <wp:extent cx="4356100" cy="3536950"/>
            <wp:effectExtent l="0" t="0" r="6350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-X.W.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73" cy="353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19FC8" w14:textId="0E2C6C34" w:rsidR="009F79E7" w:rsidRDefault="00282B39">
      <w:pPr>
        <w:pStyle w:val="FirstParagraph"/>
      </w:pPr>
      <w:r>
        <w:t xml:space="preserve"> b)</w:t>
      </w:r>
      <w:r w:rsidR="00D85E4B">
        <w:t xml:space="preserve"> </w:t>
      </w:r>
      <w:r>
        <w:t>sim for n=100,150,500</w:t>
      </w:r>
    </w:p>
    <w:p w14:paraId="21B09752" w14:textId="07F04C29" w:rsidR="009F79E7" w:rsidRDefault="00282B39" w:rsidP="005011CE">
      <w:pPr>
        <w:pStyle w:val="SourceCode"/>
        <w:spacing w:after="0"/>
      </w:pPr>
      <w:r>
        <w:rPr>
          <w:rStyle w:val="NormalTok"/>
        </w:rPr>
        <w:t xml:space="preserve">sim_2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NormalTok"/>
        </w:rPr>
        <w:t>sample_size)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sample_size,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sim_data_2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sim_2</w:t>
      </w:r>
      <w:r>
        <w:rPr>
          <w:rStyle w:val="NormalTok"/>
        </w:rPr>
        <w:t>()</w:t>
      </w:r>
    </w:p>
    <w:p w14:paraId="0EA9DBB7" w14:textId="77777777" w:rsidR="009F79E7" w:rsidRDefault="00282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"LR Model: yi = 3 + 5 × xi + e_i, n=100"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sim_data_2)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(fit_2,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55EB46E" w14:textId="77777777" w:rsidR="009F79E7" w:rsidRDefault="00282B39" w:rsidP="005011CE">
      <w:pPr>
        <w:pStyle w:val="FirstParagraph"/>
        <w:jc w:val="center"/>
      </w:pPr>
      <w:r>
        <w:rPr>
          <w:noProof/>
        </w:rPr>
        <w:drawing>
          <wp:inline distT="0" distB="0" distL="0" distR="0" wp14:anchorId="4197E435" wp14:editId="442A47A7">
            <wp:extent cx="3597275" cy="3028950"/>
            <wp:effectExtent l="0" t="0" r="317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-X.W.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69" cy="302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5FE41" w14:textId="62ED36A0" w:rsidR="009F79E7" w:rsidRDefault="00282B39" w:rsidP="005011CE">
      <w:pPr>
        <w:pStyle w:val="SourceCode"/>
        <w:spacing w:after="0"/>
      </w:pPr>
      <w:r>
        <w:rPr>
          <w:rStyle w:val="NormalTok"/>
        </w:rPr>
        <w:t xml:space="preserve">sim_3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NormalTok"/>
        </w:rPr>
        <w:t>sample_size)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sample_size,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sim_data_3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sim_3</w:t>
      </w:r>
      <w:r>
        <w:rPr>
          <w:rStyle w:val="NormalTok"/>
        </w:rPr>
        <w:t>()</w:t>
      </w:r>
    </w:p>
    <w:p w14:paraId="2A67ED30" w14:textId="77777777" w:rsidR="009F79E7" w:rsidRDefault="00282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sim_data_3,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"LR Model: yi = 3 + 5 × xi + e_i, n=150"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sim_data_3)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(fit_3,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00321A7" w14:textId="77777777" w:rsidR="009F79E7" w:rsidRDefault="00282B39" w:rsidP="005011C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6800710" wp14:editId="7B3251AE">
            <wp:extent cx="3851275" cy="2984500"/>
            <wp:effectExtent l="0" t="0" r="0" b="63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-X.W.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01" cy="298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CF985" w14:textId="17BC504E" w:rsidR="009F79E7" w:rsidRDefault="00282B39" w:rsidP="005011CE">
      <w:pPr>
        <w:pStyle w:val="SourceCode"/>
        <w:spacing w:after="0"/>
      </w:pPr>
      <w:r>
        <w:rPr>
          <w:rStyle w:val="NormalTok"/>
        </w:rPr>
        <w:t xml:space="preserve">sim_4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NormalTok"/>
        </w:rPr>
        <w:t>sample_size)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sample_size,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sim_data_4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sim_4</w:t>
      </w:r>
      <w:r>
        <w:rPr>
          <w:rStyle w:val="NormalTok"/>
        </w:rPr>
        <w:t>()</w:t>
      </w:r>
    </w:p>
    <w:p w14:paraId="41AD51C3" w14:textId="77777777" w:rsidR="009F79E7" w:rsidRDefault="00282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sim_data_4,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"LR Model: yi = 3 + 5 × xi + e_i, n=500"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fit_4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sim_data_4)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(fit_4,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12675CA" w14:textId="77777777" w:rsidR="009F79E7" w:rsidRDefault="00282B39" w:rsidP="005011C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C38B4A6" wp14:editId="06BB8477">
            <wp:extent cx="3987800" cy="3022600"/>
            <wp:effectExtent l="0" t="0" r="0" b="635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-X.W.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35" cy="302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198F5" w14:textId="77777777" w:rsidR="009F79E7" w:rsidRDefault="00282B39">
      <w:pPr>
        <w:pStyle w:val="BodyText"/>
      </w:pPr>
      <w:r>
        <w:t>get coef:</w:t>
      </w:r>
    </w:p>
    <w:p w14:paraId="25D5A8ED" w14:textId="77777777" w:rsidR="009F79E7" w:rsidRDefault="00282B39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(fit_1)</w:t>
      </w:r>
    </w:p>
    <w:p w14:paraId="10BE4F3D" w14:textId="77777777" w:rsidR="009F79E7" w:rsidRDefault="00282B39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 2.938828    4.861178</w:t>
      </w:r>
    </w:p>
    <w:p w14:paraId="6FF2810B" w14:textId="77777777" w:rsidR="009F79E7" w:rsidRDefault="00282B39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(fit_2)</w:t>
      </w:r>
    </w:p>
    <w:p w14:paraId="454D7171" w14:textId="77777777" w:rsidR="009F79E7" w:rsidRDefault="00282B39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 2.641063    5.123244</w:t>
      </w:r>
    </w:p>
    <w:p w14:paraId="4705CC00" w14:textId="77777777" w:rsidR="009F79E7" w:rsidRDefault="00282B39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(fit_3)</w:t>
      </w:r>
    </w:p>
    <w:p w14:paraId="446FEE92" w14:textId="77777777" w:rsidR="009F79E7" w:rsidRDefault="00282B39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 3.109669    4.921563</w:t>
      </w:r>
    </w:p>
    <w:p w14:paraId="15203753" w14:textId="77777777" w:rsidR="009F79E7" w:rsidRDefault="00282B39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(fit_4)</w:t>
      </w:r>
    </w:p>
    <w:p w14:paraId="0FF72E4B" w14:textId="77777777" w:rsidR="009F79E7" w:rsidRDefault="00282B39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 2.961743    4.986785</w:t>
      </w:r>
    </w:p>
    <w:p w14:paraId="18B79D22" w14:textId="73664110" w:rsidR="009F79E7" w:rsidRDefault="00282B39">
      <w:pPr>
        <w:pStyle w:val="FirstParagraph"/>
      </w:pPr>
      <w:r>
        <w:t>The true value is intercept = 3 and slope = 5. From the results, as sample size n increases, the estimated slope becomes more accurate, ie. it is closer and closer to the true slope 5.</w:t>
      </w:r>
    </w:p>
    <w:p w14:paraId="34DB0351" w14:textId="77777777" w:rsidR="005011CE" w:rsidRPr="005011CE" w:rsidRDefault="005011CE" w:rsidP="005011CE">
      <w:pPr>
        <w:pStyle w:val="BodyText"/>
      </w:pPr>
    </w:p>
    <w:p w14:paraId="5713E96E" w14:textId="77777777" w:rsidR="009F79E7" w:rsidRDefault="00282B39">
      <w:pPr>
        <w:pStyle w:val="Heading2"/>
      </w:pPr>
      <w:bookmarkStart w:id="1" w:name="q2"/>
      <w:bookmarkEnd w:id="0"/>
      <w:r>
        <w:t>Q2</w:t>
      </w:r>
    </w:p>
    <w:p w14:paraId="31EF1720" w14:textId="77777777" w:rsidR="009F79E7" w:rsidRDefault="00282B39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"C:/Users/69544/Desktop/MGEC11/A2/data1.csv"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FunctionTok"/>
        </w:rPr>
        <w:t>cbind</w:t>
      </w:r>
      <w:r>
        <w:rPr>
          <w:rStyle w:val="NormalTok"/>
        </w:rPr>
        <w:t>(x1,x2),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704AC5D6" w14:textId="77777777" w:rsidR="003479E1" w:rsidRDefault="00282B39">
      <w:pPr>
        <w:pStyle w:val="FirstParagraph"/>
      </w:pPr>
      <w:r>
        <w:rPr>
          <w:noProof/>
        </w:rPr>
        <w:lastRenderedPageBreak/>
        <w:drawing>
          <wp:inline distT="0" distB="0" distL="0" distR="0" wp14:anchorId="144D71C9" wp14:editId="7A12F64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-X.W.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51D6D5" w14:textId="77777777" w:rsidR="00B70506" w:rsidRDefault="00B70506" w:rsidP="00B7050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3AB81B8" w14:textId="77777777" w:rsidR="00B70506" w:rsidRDefault="00B70506" w:rsidP="00B70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cbind(x1, x2),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-89.128  -3.086   3.990   7.095  12.131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 t value Pr(&gt;|t|)    </w:t>
      </w:r>
      <w:r>
        <w:br/>
      </w:r>
      <w:r>
        <w:rPr>
          <w:rStyle w:val="VerbatimChar"/>
        </w:rPr>
        <w:t>## (Intercept)     202.1666     2.6892   75.176  &lt; 2e-16 ***</w:t>
      </w:r>
      <w:r>
        <w:br/>
      </w:r>
      <w:r>
        <w:rPr>
          <w:rStyle w:val="VerbatimChar"/>
        </w:rPr>
        <w:t xml:space="preserve">## cbind(x1, x2)x1   1.0059     0.3522    2.856  0.00447 ** </w:t>
      </w:r>
      <w:r>
        <w:br/>
      </w:r>
      <w:r>
        <w:rPr>
          <w:rStyle w:val="VerbatimChar"/>
        </w:rPr>
        <w:t>## cbind(x1, x2)x2 -40.7289     0.2516 -161.866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11.31 on 497 degrees of freedom</w:t>
      </w:r>
      <w:r>
        <w:br/>
      </w:r>
      <w:r>
        <w:rPr>
          <w:rStyle w:val="VerbatimChar"/>
        </w:rPr>
        <w:t xml:space="preserve">## Multiple R-squared:  0.9814, Adjusted R-squared:  0.9813 </w:t>
      </w:r>
      <w:r>
        <w:br/>
      </w:r>
      <w:r>
        <w:rPr>
          <w:rStyle w:val="VerbatimChar"/>
        </w:rPr>
        <w:t>## F-statistic: 1.312e+04 on 2 and 497 DF,  p-value: &lt; 2.2e-16</w:t>
      </w:r>
    </w:p>
    <w:p w14:paraId="3C56EB43" w14:textId="48C76A27" w:rsidR="009F79E7" w:rsidRDefault="00282B39">
      <w:pPr>
        <w:pStyle w:val="FirstParagraph"/>
      </w:pPr>
      <w:r>
        <w:t xml:space="preserve">From the residuals vs fitted figure, we don’t have a horizontal line, the linearity is violated. also, we can see there is a pattern in the residuals, they first increase and then decrease. Thus, the model is not fit because the residuals do not distribute evenly. Considering the normal Q-Q plot, we get heavy tails and residuals points don’t follow the line very well, so normality is violated. Since the residuals moves from far to close to the linear model and </w:t>
      </w:r>
      <w:r>
        <w:lastRenderedPageBreak/>
        <w:t>move from close to far, we guess the model should be y=√x or y=lnx whose derivative becomes smaller when x becomes larger. Therefore, the model seems not appropriate.</w:t>
      </w:r>
    </w:p>
    <w:p w14:paraId="1658206B" w14:textId="77777777" w:rsidR="00B70506" w:rsidRDefault="00B70506" w:rsidP="00B70506">
      <w:pPr>
        <w:pStyle w:val="SourceCode"/>
      </w:pPr>
      <w:r>
        <w:rPr>
          <w:rStyle w:val="NormalTok"/>
        </w:rPr>
        <w:t>model2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FunctionTok"/>
        </w:rPr>
        <w:t>log10</w:t>
      </w:r>
      <w:r>
        <w:rPr>
          <w:rStyle w:val="NormalTok"/>
        </w:rPr>
        <w:t>(x1)</w:t>
      </w:r>
      <w:r>
        <w:rPr>
          <w:rStyle w:val="SpecialCharTok"/>
        </w:rPr>
        <w:t>+</w:t>
      </w:r>
      <w:r>
        <w:rPr>
          <w:rStyle w:val="FunctionTok"/>
        </w:rPr>
        <w:t>log10</w:t>
      </w:r>
      <w:r>
        <w:rPr>
          <w:rStyle w:val="NormalTok"/>
        </w:rPr>
        <w:t>(x2),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(model2)</w:t>
      </w:r>
    </w:p>
    <w:p w14:paraId="4DE06556" w14:textId="4CBBF48D" w:rsidR="00B70506" w:rsidRDefault="00B70506" w:rsidP="00B70506">
      <w:pPr>
        <w:pStyle w:val="FirstParagraph"/>
      </w:pPr>
      <w:r>
        <w:rPr>
          <w:noProof/>
        </w:rPr>
        <w:drawing>
          <wp:inline distT="0" distB="0" distL="0" distR="0" wp14:anchorId="1FAEF776" wp14:editId="06D8F858">
            <wp:extent cx="4616450" cy="369570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2B80" w14:textId="77777777" w:rsidR="009F79E7" w:rsidRDefault="00282B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79A1A46E" w14:textId="77777777" w:rsidR="009F79E7" w:rsidRDefault="00282B39" w:rsidP="00B70506">
      <w:pPr>
        <w:pStyle w:val="SourceCode"/>
        <w:spacing w:after="0"/>
      </w:pPr>
      <w:r>
        <w:rPr>
          <w:rStyle w:val="FunctionTok"/>
        </w:rPr>
        <w:t>bptest</w:t>
      </w:r>
      <w:r>
        <w:rPr>
          <w:rStyle w:val="NormalTok"/>
        </w:rPr>
        <w:t>(model)</w:t>
      </w:r>
    </w:p>
    <w:p w14:paraId="492DF890" w14:textId="259C4F9B" w:rsidR="009F79E7" w:rsidRDefault="00282B3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</w:t>
      </w:r>
      <w:r>
        <w:br/>
      </w:r>
      <w:r>
        <w:rPr>
          <w:rStyle w:val="VerbatimChar"/>
        </w:rPr>
        <w:t>## BP = 3.1522, df = 2, p-value = 0.2068</w:t>
      </w:r>
    </w:p>
    <w:p w14:paraId="4702AD83" w14:textId="77777777" w:rsidR="00B70506" w:rsidRDefault="00B70506" w:rsidP="00B70506">
      <w:pPr>
        <w:pStyle w:val="SourceCode"/>
        <w:spacing w:after="0"/>
      </w:pPr>
      <w:r>
        <w:rPr>
          <w:rStyle w:val="FunctionTok"/>
        </w:rPr>
        <w:t>bptest</w:t>
      </w:r>
      <w:r>
        <w:rPr>
          <w:rStyle w:val="NormalTok"/>
        </w:rPr>
        <w:t>(model2)</w:t>
      </w:r>
    </w:p>
    <w:p w14:paraId="78A6A607" w14:textId="00B0D586" w:rsidR="00B70506" w:rsidRDefault="00B70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</w:t>
      </w:r>
      <w:r>
        <w:br/>
      </w:r>
      <w:r>
        <w:rPr>
          <w:rStyle w:val="VerbatimChar"/>
        </w:rPr>
        <w:t>## BP = 1.1333, df = 2, p-value = 0.5674</w:t>
      </w:r>
    </w:p>
    <w:p w14:paraId="03A58CC0" w14:textId="779118F0" w:rsidR="009F79E7" w:rsidRDefault="00282B39">
      <w:pPr>
        <w:pStyle w:val="FirstParagraph"/>
      </w:pPr>
      <w:r>
        <w:t>we see a large p-value, so we do not reject the null of homoscedasticity.</w:t>
      </w:r>
    </w:p>
    <w:p w14:paraId="1476A367" w14:textId="266775C5" w:rsidR="00D85E4B" w:rsidRDefault="00D85E4B" w:rsidP="00D85E4B">
      <w:pPr>
        <w:pStyle w:val="BodyText"/>
      </w:pPr>
    </w:p>
    <w:p w14:paraId="58B8CAEC" w14:textId="6F17F8EF" w:rsidR="00D85E4B" w:rsidRDefault="00D85E4B" w:rsidP="00D85E4B">
      <w:pPr>
        <w:pStyle w:val="Heading2"/>
      </w:pPr>
      <w:r>
        <w:lastRenderedPageBreak/>
        <w:t>Q3</w:t>
      </w:r>
    </w:p>
    <w:p w14:paraId="23A0C6B5" w14:textId="77777777" w:rsidR="00D85E4B" w:rsidRDefault="00D85E4B" w:rsidP="00D85E4B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7AFDA1F7" wp14:editId="5AFBE750">
            <wp:extent cx="5274310" cy="4470400"/>
            <wp:effectExtent l="0" t="0" r="2540" b="6350"/>
            <wp:docPr id="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" b="23618"/>
                    <a:stretch/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D16F" w14:textId="6E03D21E" w:rsidR="00D85E4B" w:rsidRDefault="00D85E4B" w:rsidP="00D85E4B">
      <w:pPr>
        <w:pStyle w:val="BodyText"/>
        <w:rPr>
          <w:noProof/>
        </w:rPr>
      </w:pPr>
      <w:r>
        <w:rPr>
          <w:noProof/>
        </w:rPr>
        <w:lastRenderedPageBreak/>
        <w:drawing>
          <wp:inline distT="0" distB="0" distL="0" distR="0" wp14:anchorId="1A6D013B" wp14:editId="3D973CC9">
            <wp:extent cx="5274310" cy="7916545"/>
            <wp:effectExtent l="0" t="0" r="2540" b="8255"/>
            <wp:docPr id="7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/>
                    <a:stretch/>
                  </pic:blipFill>
                  <pic:spPr bwMode="auto">
                    <a:xfrm>
                      <a:off x="0" y="0"/>
                      <a:ext cx="5274310" cy="791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C7C0" w14:textId="71F3EFAE" w:rsidR="00D85E4B" w:rsidRPr="00D85E4B" w:rsidRDefault="00D85E4B" w:rsidP="00D85E4B">
      <w:pPr>
        <w:pStyle w:val="BodyText"/>
      </w:pPr>
      <w:r>
        <w:rPr>
          <w:rFonts w:hint="eastAsia"/>
          <w:noProof/>
        </w:rPr>
        <w:lastRenderedPageBreak/>
        <w:drawing>
          <wp:inline distT="0" distB="0" distL="0" distR="0" wp14:anchorId="2848FD61" wp14:editId="66D77016">
            <wp:extent cx="5274310" cy="3873500"/>
            <wp:effectExtent l="0" t="0" r="2540" b="0"/>
            <wp:docPr id="8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9" b="47060"/>
                    <a:stretch/>
                  </pic:blipFill>
                  <pic:spPr bwMode="auto"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D85E4B" w:rsidRPr="00D85E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B31D" w14:textId="77777777" w:rsidR="004924B7" w:rsidRDefault="004924B7">
      <w:pPr>
        <w:spacing w:after="0"/>
      </w:pPr>
      <w:r>
        <w:separator/>
      </w:r>
    </w:p>
  </w:endnote>
  <w:endnote w:type="continuationSeparator" w:id="0">
    <w:p w14:paraId="77855B77" w14:textId="77777777" w:rsidR="004924B7" w:rsidRDefault="00492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F4EA" w14:textId="77777777" w:rsidR="004924B7" w:rsidRDefault="004924B7">
      <w:r>
        <w:separator/>
      </w:r>
    </w:p>
  </w:footnote>
  <w:footnote w:type="continuationSeparator" w:id="0">
    <w:p w14:paraId="5D0CA924" w14:textId="77777777" w:rsidR="004924B7" w:rsidRDefault="00492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53A6474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4CA5D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43D3"/>
    <w:rsid w:val="00282B39"/>
    <w:rsid w:val="003479E1"/>
    <w:rsid w:val="00423B26"/>
    <w:rsid w:val="004924B7"/>
    <w:rsid w:val="004E29B3"/>
    <w:rsid w:val="005011CE"/>
    <w:rsid w:val="00590D07"/>
    <w:rsid w:val="00784D58"/>
    <w:rsid w:val="008D6863"/>
    <w:rsid w:val="009F79E7"/>
    <w:rsid w:val="00B70506"/>
    <w:rsid w:val="00B86B75"/>
    <w:rsid w:val="00BC48D5"/>
    <w:rsid w:val="00C36279"/>
    <w:rsid w:val="00D60B45"/>
    <w:rsid w:val="00D85E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4D167"/>
  <w15:docId w15:val="{096C2958-411B-4561-B27B-1AD74226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479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79E1"/>
  </w:style>
  <w:style w:type="paragraph" w:styleId="Footer">
    <w:name w:val="footer"/>
    <w:basedOn w:val="Normal"/>
    <w:link w:val="FooterChar"/>
    <w:unhideWhenUsed/>
    <w:rsid w:val="003479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4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MGEC11 Assignment 2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MGEC11 Assignment 2</dc:title>
  <dc:creator>Xinrui Wang,1004741078</dc:creator>
  <cp:keywords/>
  <cp:lastModifiedBy>Xinrui Wang </cp:lastModifiedBy>
  <cp:revision>6</cp:revision>
  <dcterms:created xsi:type="dcterms:W3CDTF">2021-06-27T00:24:00Z</dcterms:created>
  <dcterms:modified xsi:type="dcterms:W3CDTF">2021-10-13T20:52:00Z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2021/6/24</vt:lpwstr>
  </property>
  <property fmtid="{D5CDD505-2E9C-101B-9397-08002B2CF9AE}" pid="3" name="output">
    <vt:lpwstr/>
  </property>
</Properties>
</file>