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F4C9" w14:textId="0FFABAA3" w:rsidR="00A5679A" w:rsidRPr="009F6C31" w:rsidRDefault="00927CA6" w:rsidP="00FA3FE9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t>Light</w:t>
      </w:r>
      <w:r w:rsidRPr="000C709F">
        <w:rPr>
          <w:rFonts w:ascii="Arial" w:hAnsi="Arial" w:cs="Arial"/>
          <w:b/>
          <w:bCs/>
          <w:spacing w:val="-7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Exposure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Behaviour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Assessment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(LEBA):</w:t>
      </w:r>
      <w:r w:rsidRPr="000C709F">
        <w:rPr>
          <w:rFonts w:ascii="Arial" w:hAnsi="Arial" w:cs="Arial"/>
          <w:b/>
          <w:bCs/>
          <w:spacing w:val="14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Short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Form</w:t>
      </w:r>
      <w:r w:rsidR="00A5679A" w:rsidRPr="000C709F">
        <w:rPr>
          <w:rFonts w:ascii="Arial" w:hAnsi="Arial" w:cs="Arial"/>
          <w:b/>
          <w:bCs/>
          <w:lang w:val="en-GB"/>
        </w:rPr>
        <w:t xml:space="preserve"> </w:t>
      </w:r>
      <w:r w:rsidR="00FA3FE9" w:rsidRPr="009F6C31">
        <w:rPr>
          <w:rFonts w:ascii="Arial" w:hAnsi="Arial" w:cs="Arial"/>
          <w:b/>
          <w:bCs/>
          <w:lang w:val="en-GB"/>
        </w:rPr>
        <w:t xml:space="preserve">(v1.0.2, </w:t>
      </w:r>
      <w:r w:rsidR="006531AA">
        <w:rPr>
          <w:rFonts w:ascii="Arial" w:hAnsi="Arial" w:cs="Arial"/>
          <w:b/>
          <w:bCs/>
          <w:lang w:val="en-GB"/>
        </w:rPr>
        <w:t>3</w:t>
      </w:r>
      <w:r w:rsidR="00E2617B" w:rsidRPr="009F6C31">
        <w:rPr>
          <w:rFonts w:ascii="Arial" w:hAnsi="Arial" w:cs="Arial"/>
          <w:b/>
          <w:bCs/>
          <w:lang w:val="en-GB"/>
        </w:rPr>
        <w:t xml:space="preserve"> June </w:t>
      </w:r>
      <w:r w:rsidR="00FA3FE9" w:rsidRPr="009F6C31">
        <w:rPr>
          <w:rFonts w:ascii="Arial" w:hAnsi="Arial" w:cs="Arial"/>
          <w:b/>
          <w:bCs/>
          <w:lang w:val="en-GB"/>
        </w:rPr>
        <w:t>2022)</w:t>
      </w:r>
    </w:p>
    <w:p w14:paraId="59E06E45" w14:textId="77777777" w:rsidR="00A643CE" w:rsidRPr="000C709F" w:rsidRDefault="00A643CE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</w:p>
    <w:p w14:paraId="78428BD0" w14:textId="71127682" w:rsidR="00927CA6" w:rsidRPr="000C709F" w:rsidRDefault="00927CA6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t>Participant Instruction</w:t>
      </w:r>
      <w:r w:rsidR="009839E0" w:rsidRPr="000C709F">
        <w:rPr>
          <w:rFonts w:ascii="Arial" w:hAnsi="Arial" w:cs="Arial"/>
          <w:b/>
          <w:bCs/>
          <w:lang w:val="en-GB"/>
        </w:rPr>
        <w:t>s</w:t>
      </w:r>
    </w:p>
    <w:p w14:paraId="492881F4" w14:textId="5A609E16" w:rsidR="00927CA6" w:rsidRPr="000C709F" w:rsidRDefault="00927CA6" w:rsidP="00B4611A">
      <w:pPr>
        <w:pStyle w:val="BodyText"/>
        <w:spacing w:line="400" w:lineRule="auto"/>
        <w:ind w:right="49"/>
        <w:rPr>
          <w:rFonts w:ascii="Arial" w:hAnsi="Arial" w:cs="Arial"/>
          <w:lang w:val="en-GB"/>
        </w:rPr>
      </w:pPr>
      <w:r w:rsidRPr="000C709F">
        <w:rPr>
          <w:rFonts w:ascii="Arial" w:hAnsi="Arial" w:cs="Arial"/>
          <w:lang w:val="en-GB"/>
        </w:rPr>
        <w:t>Please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indicate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how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often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you</w:t>
      </w:r>
      <w:r w:rsidRPr="000C709F">
        <w:rPr>
          <w:rFonts w:ascii="Arial" w:hAnsi="Arial" w:cs="Arial"/>
          <w:spacing w:val="-4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performed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the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following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="00B67ED2" w:rsidRPr="000C709F">
        <w:rPr>
          <w:rFonts w:ascii="Arial" w:hAnsi="Arial" w:cs="Arial"/>
          <w:spacing w:val="-5"/>
          <w:lang w:val="en-GB"/>
        </w:rPr>
        <w:t>behaviours</w:t>
      </w:r>
      <w:r w:rsidRPr="000C709F">
        <w:rPr>
          <w:rFonts w:ascii="Arial" w:hAnsi="Arial" w:cs="Arial"/>
          <w:spacing w:val="-4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in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the</w:t>
      </w:r>
      <w:r w:rsidR="000C709F" w:rsidRPr="000C709F">
        <w:t xml:space="preserve"> </w:t>
      </w:r>
      <w:r w:rsidR="000C709F" w:rsidRPr="000C709F">
        <w:rPr>
          <w:rFonts w:ascii="Arial" w:hAnsi="Arial" w:cs="Arial"/>
          <w:b/>
          <w:bCs/>
          <w:lang w:val="en-GB"/>
        </w:rPr>
        <w:t>past four weeks</w:t>
      </w:r>
      <w:r w:rsidR="00971D37" w:rsidRPr="000C709F">
        <w:rPr>
          <w:rFonts w:ascii="Arial" w:hAnsi="Arial" w:cs="Arial"/>
          <w:b/>
          <w:lang w:val="en-GB"/>
        </w:rPr>
        <w:t>: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53"/>
        <w:gridCol w:w="4475"/>
        <w:gridCol w:w="851"/>
        <w:gridCol w:w="896"/>
        <w:gridCol w:w="1305"/>
        <w:gridCol w:w="808"/>
        <w:gridCol w:w="948"/>
      </w:tblGrid>
      <w:tr w:rsidR="00B4611A" w:rsidRPr="009F6C31" w14:paraId="60277FF4" w14:textId="77777777" w:rsidTr="00A61687">
        <w:trPr>
          <w:trHeight w:val="361"/>
        </w:trPr>
        <w:tc>
          <w:tcPr>
            <w:tcW w:w="233" w:type="pct"/>
          </w:tcPr>
          <w:p w14:paraId="7028638C" w14:textId="77777777" w:rsidR="00B4611A" w:rsidRPr="000C709F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8" w:type="pct"/>
          </w:tcPr>
          <w:p w14:paraId="320E3952" w14:textId="392C3635" w:rsidR="00B4611A" w:rsidRPr="000C709F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0C709F">
              <w:rPr>
                <w:rFonts w:ascii="Arial" w:hAnsi="Arial" w:cs="Arial"/>
                <w:sz w:val="21"/>
                <w:szCs w:val="21"/>
                <w:lang w:val="en-GB"/>
              </w:rPr>
              <w:t>Items</w:t>
            </w:r>
          </w:p>
        </w:tc>
        <w:tc>
          <w:tcPr>
            <w:tcW w:w="437" w:type="pct"/>
          </w:tcPr>
          <w:p w14:paraId="66B9C3CC" w14:textId="77777777" w:rsidR="00B4611A" w:rsidRPr="000C709F" w:rsidRDefault="00B4611A" w:rsidP="00AB17F5">
            <w:pPr>
              <w:pStyle w:val="TableParagraph"/>
              <w:spacing w:before="82"/>
              <w:ind w:left="92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Never</w:t>
            </w:r>
          </w:p>
        </w:tc>
        <w:tc>
          <w:tcPr>
            <w:tcW w:w="460" w:type="pct"/>
          </w:tcPr>
          <w:p w14:paraId="7F994E1C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Rarely</w:t>
            </w:r>
          </w:p>
        </w:tc>
        <w:tc>
          <w:tcPr>
            <w:tcW w:w="670" w:type="pct"/>
          </w:tcPr>
          <w:p w14:paraId="375682AE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Sometimes</w:t>
            </w:r>
          </w:p>
        </w:tc>
        <w:tc>
          <w:tcPr>
            <w:tcW w:w="415" w:type="pct"/>
          </w:tcPr>
          <w:p w14:paraId="0CE02674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Often</w:t>
            </w:r>
          </w:p>
        </w:tc>
        <w:tc>
          <w:tcPr>
            <w:tcW w:w="487" w:type="pct"/>
          </w:tcPr>
          <w:p w14:paraId="0E2FF06F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Always</w:t>
            </w:r>
          </w:p>
        </w:tc>
      </w:tr>
      <w:tr w:rsidR="00B4611A" w:rsidRPr="009F6C31" w14:paraId="3A78241D" w14:textId="77777777" w:rsidTr="00A61687">
        <w:trPr>
          <w:trHeight w:val="361"/>
        </w:trPr>
        <w:tc>
          <w:tcPr>
            <w:tcW w:w="233" w:type="pct"/>
          </w:tcPr>
          <w:p w14:paraId="781C81FC" w14:textId="53B7CD8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01</w:t>
            </w:r>
          </w:p>
        </w:tc>
        <w:tc>
          <w:tcPr>
            <w:tcW w:w="2298" w:type="pct"/>
          </w:tcPr>
          <w:p w14:paraId="6664A53B" w14:textId="63CADA1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 orange-tinted, and/or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indoors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day.</w:t>
            </w:r>
          </w:p>
        </w:tc>
        <w:tc>
          <w:tcPr>
            <w:tcW w:w="437" w:type="pct"/>
          </w:tcPr>
          <w:p w14:paraId="3E23B05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A3190C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A8C674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5762FD2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B96FD1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F40F609" w14:textId="77777777" w:rsidTr="00A61687">
        <w:trPr>
          <w:trHeight w:val="361"/>
        </w:trPr>
        <w:tc>
          <w:tcPr>
            <w:tcW w:w="233" w:type="pct"/>
          </w:tcPr>
          <w:p w14:paraId="76A18F59" w14:textId="184DB001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02</w:t>
            </w:r>
          </w:p>
        </w:tc>
        <w:tc>
          <w:tcPr>
            <w:tcW w:w="2298" w:type="pct"/>
          </w:tcPr>
          <w:p w14:paraId="2E0E2E53" w14:textId="3727382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orange-tinted,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and/or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outdoors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day.</w:t>
            </w:r>
          </w:p>
        </w:tc>
        <w:tc>
          <w:tcPr>
            <w:tcW w:w="437" w:type="pct"/>
          </w:tcPr>
          <w:p w14:paraId="7113EC0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2453E75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1DF0A6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49E55A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6947B6E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437B7CBA" w14:textId="77777777" w:rsidTr="00A61687">
        <w:trPr>
          <w:trHeight w:val="361"/>
        </w:trPr>
        <w:tc>
          <w:tcPr>
            <w:tcW w:w="233" w:type="pct"/>
          </w:tcPr>
          <w:p w14:paraId="29AA832D" w14:textId="17A3C74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03</w:t>
            </w:r>
          </w:p>
        </w:tc>
        <w:tc>
          <w:tcPr>
            <w:tcW w:w="2298" w:type="pct"/>
          </w:tcPr>
          <w:p w14:paraId="7A2BBEF6" w14:textId="7FD5019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orange-tinted,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and/or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7B49E1C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C672CE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D31F71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0E0825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3FF5604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C64DBEE" w14:textId="77777777" w:rsidTr="00A61687">
        <w:trPr>
          <w:trHeight w:val="361"/>
        </w:trPr>
        <w:tc>
          <w:tcPr>
            <w:tcW w:w="233" w:type="pct"/>
          </w:tcPr>
          <w:p w14:paraId="2F6E5CFF" w14:textId="0DA64876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04</w:t>
            </w:r>
          </w:p>
        </w:tc>
        <w:tc>
          <w:tcPr>
            <w:tcW w:w="2298" w:type="pct"/>
          </w:tcPr>
          <w:p w14:paraId="736CD750" w14:textId="2E3630F2" w:rsidR="003E3525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30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minutes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less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="000002F5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</w:tc>
        <w:tc>
          <w:tcPr>
            <w:tcW w:w="437" w:type="pct"/>
          </w:tcPr>
          <w:p w14:paraId="318D1FE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E0DED4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753DEF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79E337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B2A9A0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DCF8EF6" w14:textId="77777777" w:rsidTr="00A61687">
        <w:trPr>
          <w:trHeight w:val="361"/>
        </w:trPr>
        <w:tc>
          <w:tcPr>
            <w:tcW w:w="233" w:type="pct"/>
          </w:tcPr>
          <w:p w14:paraId="4517BC58" w14:textId="2C68AC7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05</w:t>
            </w:r>
          </w:p>
        </w:tc>
        <w:tc>
          <w:tcPr>
            <w:tcW w:w="2298" w:type="pct"/>
          </w:tcPr>
          <w:p w14:paraId="4456394A" w14:textId="16869BE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between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30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minutes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3AE0A13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69603A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4166EB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BA1340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2568F9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C7907EC" w14:textId="77777777" w:rsidTr="00A61687">
        <w:trPr>
          <w:trHeight w:val="361"/>
        </w:trPr>
        <w:tc>
          <w:tcPr>
            <w:tcW w:w="233" w:type="pct"/>
          </w:tcPr>
          <w:p w14:paraId="69A0B0CA" w14:textId="2336C39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06</w:t>
            </w:r>
          </w:p>
        </w:tc>
        <w:tc>
          <w:tcPr>
            <w:tcW w:w="2298" w:type="pct"/>
          </w:tcPr>
          <w:p w14:paraId="1EAC5DFE" w14:textId="6262213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between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559E9F0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147D3D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B97BCF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7386CD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1AB3BD7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D5FFC33" w14:textId="77777777" w:rsidTr="00A61687">
        <w:trPr>
          <w:trHeight w:val="361"/>
        </w:trPr>
        <w:tc>
          <w:tcPr>
            <w:tcW w:w="233" w:type="pct"/>
          </w:tcPr>
          <w:p w14:paraId="4EB3AE89" w14:textId="6FC370B9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07</w:t>
            </w:r>
          </w:p>
        </w:tc>
        <w:tc>
          <w:tcPr>
            <w:tcW w:w="2298" w:type="pct"/>
          </w:tcPr>
          <w:p w14:paraId="4A31ECAF" w14:textId="0CB67503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more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than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7851CA7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4D12FB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18205C5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C826B5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225DA3C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1427843" w14:textId="77777777" w:rsidTr="00A61687">
        <w:trPr>
          <w:trHeight w:val="361"/>
        </w:trPr>
        <w:tc>
          <w:tcPr>
            <w:tcW w:w="233" w:type="pct"/>
          </w:tcPr>
          <w:p w14:paraId="6479B064" w14:textId="1E1097DD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08</w:t>
            </w:r>
          </w:p>
        </w:tc>
        <w:tc>
          <w:tcPr>
            <w:tcW w:w="2298" w:type="pct"/>
          </w:tcPr>
          <w:p w14:paraId="665B2F9B" w14:textId="55D4EC4A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much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possible.</w:t>
            </w:r>
          </w:p>
        </w:tc>
        <w:tc>
          <w:tcPr>
            <w:tcW w:w="437" w:type="pct"/>
          </w:tcPr>
          <w:p w14:paraId="533E298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12CCAA5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0AF943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AD5B5D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3AD7A8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66BD242" w14:textId="77777777" w:rsidTr="00A61687">
        <w:trPr>
          <w:trHeight w:val="361"/>
        </w:trPr>
        <w:tc>
          <w:tcPr>
            <w:tcW w:w="233" w:type="pct"/>
          </w:tcPr>
          <w:p w14:paraId="2C91F9D1" w14:textId="4C5C1AB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09</w:t>
            </w:r>
          </w:p>
        </w:tc>
        <w:tc>
          <w:tcPr>
            <w:tcW w:w="2298" w:type="pct"/>
          </w:tcPr>
          <w:p w14:paraId="4E0C9FD8" w14:textId="05947D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walk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exercise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after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up.</w:t>
            </w:r>
          </w:p>
        </w:tc>
        <w:tc>
          <w:tcPr>
            <w:tcW w:w="437" w:type="pct"/>
          </w:tcPr>
          <w:p w14:paraId="555D04D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C8EE6F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13EB90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1E4CA5E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D851B0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BF37D24" w14:textId="77777777" w:rsidTr="00A61687">
        <w:trPr>
          <w:trHeight w:val="361"/>
        </w:trPr>
        <w:tc>
          <w:tcPr>
            <w:tcW w:w="233" w:type="pct"/>
          </w:tcPr>
          <w:p w14:paraId="656B389B" w14:textId="761B55BA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8" w:type="pct"/>
          </w:tcPr>
          <w:p w14:paraId="216E16A7" w14:textId="7FB888F6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1767D51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565C33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2BFE1CB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4EA0AA9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4BD445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4382D9F8" w14:textId="77777777" w:rsidTr="00A61687">
        <w:trPr>
          <w:trHeight w:val="361"/>
        </w:trPr>
        <w:tc>
          <w:tcPr>
            <w:tcW w:w="233" w:type="pct"/>
          </w:tcPr>
          <w:p w14:paraId="4D0CEE76" w14:textId="5F51324B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8" w:type="pct"/>
          </w:tcPr>
          <w:p w14:paraId="7714CF7A" w14:textId="70F048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look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immediately</w:t>
            </w:r>
            <w:r w:rsidRPr="000C709F">
              <w:rPr>
                <w:rFonts w:ascii="Arial" w:hAnsi="Arial" w:cs="Arial"/>
                <w:spacing w:val="2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after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up.</w:t>
            </w:r>
          </w:p>
        </w:tc>
        <w:tc>
          <w:tcPr>
            <w:tcW w:w="437" w:type="pct"/>
          </w:tcPr>
          <w:p w14:paraId="74686FD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597299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323D01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3FF2BF5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EA38DC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7D2854D" w14:textId="77777777" w:rsidTr="00A61687">
        <w:trPr>
          <w:trHeight w:val="361"/>
        </w:trPr>
        <w:tc>
          <w:tcPr>
            <w:tcW w:w="233" w:type="pct"/>
          </w:tcPr>
          <w:p w14:paraId="364EC411" w14:textId="2103AB3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12</w:t>
            </w:r>
          </w:p>
        </w:tc>
        <w:tc>
          <w:tcPr>
            <w:tcW w:w="2298" w:type="pct"/>
          </w:tcPr>
          <w:p w14:paraId="0DF0CE4C" w14:textId="2DC694FF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check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when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night.</w:t>
            </w:r>
          </w:p>
        </w:tc>
        <w:tc>
          <w:tcPr>
            <w:tcW w:w="437" w:type="pct"/>
          </w:tcPr>
          <w:p w14:paraId="6A26ECD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259970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204B37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39661C9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1D62F15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8BF2892" w14:textId="77777777" w:rsidTr="00A61687">
        <w:trPr>
          <w:trHeight w:val="361"/>
        </w:trPr>
        <w:tc>
          <w:tcPr>
            <w:tcW w:w="233" w:type="pct"/>
          </w:tcPr>
          <w:p w14:paraId="3ED49E7D" w14:textId="7D1CFF72" w:rsidR="00B4611A" w:rsidRPr="000C709F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15</w:t>
            </w:r>
          </w:p>
        </w:tc>
        <w:tc>
          <w:tcPr>
            <w:tcW w:w="2298" w:type="pct"/>
          </w:tcPr>
          <w:p w14:paraId="6250D93A" w14:textId="01FC1595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dim</w:t>
            </w:r>
            <w:proofErr w:type="spellEnd"/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52AA627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D8FFAE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799F01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79CCA1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502D55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5FFE711A" w14:textId="77777777" w:rsidTr="00A61687">
        <w:trPr>
          <w:trHeight w:val="361"/>
        </w:trPr>
        <w:tc>
          <w:tcPr>
            <w:tcW w:w="233" w:type="pct"/>
          </w:tcPr>
          <w:p w14:paraId="244A9BBC" w14:textId="468EE438" w:rsidR="00B4611A" w:rsidRPr="000C709F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16</w:t>
            </w:r>
          </w:p>
        </w:tc>
        <w:tc>
          <w:tcPr>
            <w:tcW w:w="2298" w:type="pct"/>
          </w:tcPr>
          <w:p w14:paraId="08844B33" w14:textId="3602CBA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app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computer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5645950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674166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6E8C188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F94D15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B301E1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FDD69DF" w14:textId="77777777" w:rsidTr="00A61687">
        <w:trPr>
          <w:trHeight w:val="361"/>
        </w:trPr>
        <w:tc>
          <w:tcPr>
            <w:tcW w:w="233" w:type="pct"/>
          </w:tcPr>
          <w:p w14:paraId="4C3A1986" w14:textId="54C537CB" w:rsidR="00B4611A" w:rsidRPr="000C709F" w:rsidRDefault="0024516D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18</w:t>
            </w:r>
          </w:p>
        </w:tc>
        <w:tc>
          <w:tcPr>
            <w:tcW w:w="2298" w:type="pct"/>
          </w:tcPr>
          <w:p w14:paraId="3F45E71C" w14:textId="05E8BA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dim</w:t>
            </w:r>
            <w:proofErr w:type="spellEnd"/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computer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77BFEFE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1962EC0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030669B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811834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42E5AAF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580B5BD0" w14:textId="77777777" w:rsidTr="00A61687">
        <w:trPr>
          <w:trHeight w:val="361"/>
        </w:trPr>
        <w:tc>
          <w:tcPr>
            <w:tcW w:w="233" w:type="pct"/>
          </w:tcPr>
          <w:p w14:paraId="504B5FDA" w14:textId="184D238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="0024516D" w:rsidRPr="000C709F"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2298" w:type="pct"/>
          </w:tcPr>
          <w:p w14:paraId="6C339887" w14:textId="30127CD2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tunable</w:t>
            </w:r>
            <w:proofErr w:type="spellEnd"/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create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healthy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environment.</w:t>
            </w:r>
          </w:p>
        </w:tc>
        <w:tc>
          <w:tcPr>
            <w:tcW w:w="437" w:type="pct"/>
          </w:tcPr>
          <w:p w14:paraId="126F717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8600CB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7D57ED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546F98D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847DD8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1A93238C" w14:textId="77777777" w:rsidTr="00A61687">
        <w:trPr>
          <w:trHeight w:val="361"/>
        </w:trPr>
        <w:tc>
          <w:tcPr>
            <w:tcW w:w="233" w:type="pct"/>
          </w:tcPr>
          <w:p w14:paraId="05CEC821" w14:textId="5E7DAB0A" w:rsidR="00B4611A" w:rsidRPr="000C709F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2298" w:type="pct"/>
          </w:tcPr>
          <w:p w14:paraId="46CE227D" w14:textId="363E0EE9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LEDs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create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healthy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environment.</w:t>
            </w:r>
          </w:p>
        </w:tc>
        <w:tc>
          <w:tcPr>
            <w:tcW w:w="437" w:type="pct"/>
          </w:tcPr>
          <w:p w14:paraId="6D0DECC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A41603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913FFC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1F49710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F8208A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264073A4" w14:textId="77777777" w:rsidTr="00A61687">
        <w:trPr>
          <w:trHeight w:val="361"/>
        </w:trPr>
        <w:tc>
          <w:tcPr>
            <w:tcW w:w="233" w:type="pct"/>
          </w:tcPr>
          <w:p w14:paraId="6DAE7487" w14:textId="725CFEA6" w:rsidR="00B4611A" w:rsidRPr="000C709F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22</w:t>
            </w:r>
          </w:p>
        </w:tc>
        <w:tc>
          <w:tcPr>
            <w:tcW w:w="2298" w:type="pct"/>
          </w:tcPr>
          <w:p w14:paraId="19C777C5" w14:textId="4A139E58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alarm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dawn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simulation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light.</w:t>
            </w:r>
          </w:p>
        </w:tc>
        <w:tc>
          <w:tcPr>
            <w:tcW w:w="437" w:type="pct"/>
          </w:tcPr>
          <w:p w14:paraId="144A861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A075C8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774782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A3298A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218389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</w:tbl>
    <w:p w14:paraId="4A4A6A46" w14:textId="77777777" w:rsidR="004A01DA" w:rsidRPr="000C709F" w:rsidRDefault="004A01DA" w:rsidP="004A01DA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  <w:lang w:val="en-GB"/>
        </w:rPr>
      </w:pPr>
    </w:p>
    <w:p w14:paraId="1EDE91F1" w14:textId="77777777" w:rsidR="00A61687" w:rsidRPr="000C709F" w:rsidRDefault="00A61687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</w:p>
    <w:p w14:paraId="3CC60F94" w14:textId="77777777" w:rsidR="003A38DB" w:rsidRPr="000C709F" w:rsidRDefault="003A38DB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br w:type="page"/>
      </w:r>
    </w:p>
    <w:p w14:paraId="072E5B0D" w14:textId="39ACFF2C" w:rsidR="00927CA6" w:rsidRPr="000C709F" w:rsidRDefault="00927CA6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lastRenderedPageBreak/>
        <w:t>Psychometric Properties</w:t>
      </w:r>
    </w:p>
    <w:p w14:paraId="58E50819" w14:textId="2623089B" w:rsidR="00927CA6" w:rsidRPr="000C709F" w:rsidRDefault="00927CA6" w:rsidP="00927CA6">
      <w:pPr>
        <w:pStyle w:val="BodyText"/>
        <w:spacing w:before="124" w:line="408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LEBA</w:t>
      </w:r>
      <w:r w:rsidR="0087700F" w:rsidRPr="000C709F">
        <w:rPr>
          <w:rFonts w:ascii="Arial" w:hAnsi="Arial" w:cs="Arial"/>
          <w:sz w:val="20"/>
          <w:szCs w:val="20"/>
          <w:lang w:val="en-GB"/>
        </w:rPr>
        <w:t xml:space="preserve"> s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hort form contains a </w:t>
      </w:r>
      <w:r w:rsidR="00971D37" w:rsidRPr="000C709F">
        <w:rPr>
          <w:rFonts w:ascii="Arial" w:hAnsi="Arial" w:cs="Arial"/>
          <w:sz w:val="20"/>
          <w:szCs w:val="20"/>
          <w:lang w:val="en-GB"/>
        </w:rPr>
        <w:t>five</w:t>
      </w:r>
      <w:r w:rsidR="0087700F" w:rsidRPr="000C709F">
        <w:rPr>
          <w:rFonts w:ascii="Arial" w:hAnsi="Arial" w:cs="Arial"/>
          <w:sz w:val="20"/>
          <w:szCs w:val="20"/>
          <w:lang w:val="en-GB"/>
        </w:rPr>
        <w:t>-factor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latent structure with 18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3"/>
        <w:gridCol w:w="2393"/>
      </w:tblGrid>
      <w:tr w:rsidR="00927CA6" w:rsidRPr="009F6C31" w14:paraId="0920EFA3" w14:textId="77777777" w:rsidTr="00A61687">
        <w:tc>
          <w:tcPr>
            <w:tcW w:w="3771" w:type="pct"/>
          </w:tcPr>
          <w:p w14:paraId="1867ADDC" w14:textId="1CFE3522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BE5FE5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1229" w:type="pct"/>
          </w:tcPr>
          <w:p w14:paraId="5C8583DF" w14:textId="7777777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Items</w:t>
            </w:r>
          </w:p>
        </w:tc>
      </w:tr>
      <w:tr w:rsidR="00927CA6" w:rsidRPr="009F6C31" w14:paraId="02F48C64" w14:textId="77777777" w:rsidTr="00A61687">
        <w:tc>
          <w:tcPr>
            <w:tcW w:w="3771" w:type="pct"/>
          </w:tcPr>
          <w:p w14:paraId="4F95E9B9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1229" w:type="pct"/>
          </w:tcPr>
          <w:p w14:paraId="4534502C" w14:textId="7777777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01-03</w:t>
            </w:r>
          </w:p>
        </w:tc>
      </w:tr>
      <w:tr w:rsidR="00927CA6" w:rsidRPr="009F6C31" w14:paraId="2051E064" w14:textId="77777777" w:rsidTr="00A61687">
        <w:tc>
          <w:tcPr>
            <w:tcW w:w="3771" w:type="pct"/>
          </w:tcPr>
          <w:p w14:paraId="7ABA9B16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1229" w:type="pct"/>
          </w:tcPr>
          <w:p w14:paraId="63DC9520" w14:textId="100930D9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04-0</w:t>
            </w:r>
            <w:r w:rsidR="00A305D6" w:rsidRPr="000C709F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</w:tr>
      <w:tr w:rsidR="00927CA6" w:rsidRPr="009F6C31" w14:paraId="780C7A14" w14:textId="77777777" w:rsidTr="00A61687">
        <w:tc>
          <w:tcPr>
            <w:tcW w:w="3771" w:type="pct"/>
          </w:tcPr>
          <w:p w14:paraId="001A2829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1229" w:type="pct"/>
          </w:tcPr>
          <w:p w14:paraId="0683597B" w14:textId="2F6C21B0" w:rsidR="00927CA6" w:rsidRPr="000C709F" w:rsidRDefault="00A305D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="00927CA6" w:rsidRPr="000C709F">
              <w:rPr>
                <w:rFonts w:ascii="Arial" w:hAnsi="Arial" w:cs="Arial"/>
                <w:sz w:val="20"/>
                <w:szCs w:val="20"/>
                <w:lang w:val="en-GB"/>
              </w:rPr>
              <w:t>-1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927CA6" w:rsidRPr="009F6C31" w14:paraId="2F124868" w14:textId="77777777" w:rsidTr="00A61687">
        <w:tc>
          <w:tcPr>
            <w:tcW w:w="3771" w:type="pct"/>
          </w:tcPr>
          <w:p w14:paraId="11B45AE6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1229" w:type="pct"/>
          </w:tcPr>
          <w:p w14:paraId="4F0FE007" w14:textId="4E29CAEF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="00D10817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16,</w:t>
            </w:r>
            <w:r w:rsidR="00D10817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18</w:t>
            </w:r>
          </w:p>
        </w:tc>
      </w:tr>
      <w:tr w:rsidR="00927CA6" w:rsidRPr="009F6C31" w14:paraId="7C57A0FC" w14:textId="77777777" w:rsidTr="00A61687">
        <w:tc>
          <w:tcPr>
            <w:tcW w:w="3771" w:type="pct"/>
          </w:tcPr>
          <w:p w14:paraId="6B708BC7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0C709F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1229" w:type="pct"/>
          </w:tcPr>
          <w:p w14:paraId="57AF54DE" w14:textId="7FA8413D" w:rsidR="00927CA6" w:rsidRPr="000C709F" w:rsidRDefault="00A87987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="00F23E6E" w:rsidRPr="000C70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20,</w:t>
            </w:r>
            <w:r w:rsidR="00F23E6E" w:rsidRPr="000C70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22</w:t>
            </w:r>
          </w:p>
        </w:tc>
      </w:tr>
    </w:tbl>
    <w:p w14:paraId="55745F12" w14:textId="77777777" w:rsidR="007337FF" w:rsidRPr="009F6C31" w:rsidRDefault="007337F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bookmarkStart w:id="0" w:name="Citation:"/>
      <w:bookmarkEnd w:id="0"/>
    </w:p>
    <w:p w14:paraId="1BE70329" w14:textId="74DBCE06" w:rsidR="004A01DA" w:rsidRPr="009F6C31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9F6C31">
        <w:rPr>
          <w:rFonts w:ascii="Arial" w:eastAsiaTheme="minorHAnsi" w:hAnsi="Arial" w:cs="Arial"/>
          <w:b/>
          <w:bCs/>
          <w:sz w:val="24"/>
          <w:szCs w:val="24"/>
          <w:lang w:val="en-GB"/>
        </w:rPr>
        <w:t>Scoring</w:t>
      </w:r>
    </w:p>
    <w:p w14:paraId="003DB2AF" w14:textId="16FAAAF3" w:rsidR="009C59EF" w:rsidRPr="000C709F" w:rsidRDefault="009C59EF" w:rsidP="009C59EF">
      <w:pPr>
        <w:rPr>
          <w:rFonts w:ascii="Arial" w:eastAsiaTheme="minorEastAsia" w:hAnsi="Arial" w:cs="Arial"/>
          <w:sz w:val="20"/>
          <w:szCs w:val="20"/>
          <w:lang w:val="en-GB"/>
        </w:rPr>
      </w:pPr>
      <w:r w:rsidRPr="000C709F">
        <w:rPr>
          <w:rFonts w:ascii="Arial" w:eastAsiaTheme="minorEastAsia" w:hAnsi="Arial" w:cs="Arial"/>
          <w:sz w:val="20"/>
          <w:szCs w:val="20"/>
          <w:lang w:val="en-GB"/>
        </w:rPr>
        <w:t>(Note: R = reverse-scored item)</w:t>
      </w:r>
    </w:p>
    <w:p w14:paraId="297CDE1B" w14:textId="77777777" w:rsidR="000F0452" w:rsidRPr="000C709F" w:rsidRDefault="000F0452" w:rsidP="009C59EF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3F6C03B5" w14:textId="38576E65" w:rsidR="000F0452" w:rsidRPr="000C709F" w:rsidRDefault="000F0452" w:rsidP="008C61BD">
      <w:pPr>
        <w:pStyle w:val="BodyText"/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 xml:space="preserve">LEBA captures light exposure-related behaviours on a </w:t>
      </w:r>
      <w:r w:rsidR="0018261A" w:rsidRPr="000C709F">
        <w:rPr>
          <w:rFonts w:ascii="Arial" w:hAnsi="Arial" w:cs="Arial"/>
          <w:sz w:val="20"/>
          <w:szCs w:val="20"/>
          <w:lang w:val="en-GB"/>
        </w:rPr>
        <w:t>5-point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Likert type scale ranging from 1 to 5 (1 = never; 2 = rarely; 3 = sometimes; 4 = often; 5 = always</w:t>
      </w:r>
      <w:r w:rsidR="00271665" w:rsidRPr="000C709F">
        <w:rPr>
          <w:rFonts w:ascii="Arial" w:hAnsi="Arial" w:cs="Arial"/>
          <w:sz w:val="20"/>
          <w:szCs w:val="20"/>
          <w:lang w:val="en-GB"/>
        </w:rPr>
        <w:t xml:space="preserve">; </w:t>
      </w:r>
      <w:r w:rsidR="00FC2F7E" w:rsidRPr="000C709F">
        <w:rPr>
          <w:rFonts w:ascii="Arial" w:hAnsi="Arial" w:cs="Arial"/>
          <w:sz w:val="20"/>
          <w:szCs w:val="20"/>
          <w:lang w:val="en-GB"/>
        </w:rPr>
        <w:t>for</w:t>
      </w:r>
      <w:r w:rsidR="00D73796" w:rsidRPr="000C709F">
        <w:rPr>
          <w:rFonts w:ascii="Arial" w:hAnsi="Arial" w:cs="Arial"/>
          <w:sz w:val="20"/>
          <w:szCs w:val="20"/>
          <w:lang w:val="en-GB"/>
        </w:rPr>
        <w:t xml:space="preserve"> the</w:t>
      </w:r>
      <w:r w:rsidR="00FC2F7E" w:rsidRPr="000C709F">
        <w:rPr>
          <w:rFonts w:ascii="Arial" w:hAnsi="Arial" w:cs="Arial"/>
          <w:sz w:val="20"/>
          <w:szCs w:val="20"/>
          <w:lang w:val="en-GB"/>
        </w:rPr>
        <w:t xml:space="preserve"> reversed-scored item</w:t>
      </w:r>
      <w:r w:rsidR="00271665" w:rsidRPr="000C709F">
        <w:rPr>
          <w:rFonts w:ascii="Arial" w:hAnsi="Arial" w:cs="Arial"/>
          <w:sz w:val="20"/>
          <w:szCs w:val="20"/>
          <w:lang w:val="en-GB"/>
        </w:rPr>
        <w:t>:</w:t>
      </w:r>
      <w:r w:rsidR="00FC2F7E" w:rsidRPr="000C709F">
        <w:rPr>
          <w:rFonts w:ascii="Arial" w:hAnsi="Arial" w:cs="Arial"/>
          <w:sz w:val="20"/>
          <w:szCs w:val="20"/>
          <w:lang w:val="en-GB"/>
        </w:rPr>
        <w:t xml:space="preserve"> 1 = always; 2 = often; 3 = sometimes; 4 = rarely; 5 = never)</w:t>
      </w:r>
      <w:r w:rsidRPr="000C709F">
        <w:rPr>
          <w:rFonts w:ascii="Arial" w:hAnsi="Arial" w:cs="Arial"/>
          <w:sz w:val="20"/>
          <w:szCs w:val="20"/>
          <w:lang w:val="en-GB"/>
        </w:rPr>
        <w:t>.</w:t>
      </w:r>
      <w:r w:rsidR="00CA2434">
        <w:rPr>
          <w:rFonts w:ascii="Arial" w:hAnsi="Arial" w:cs="Arial"/>
          <w:sz w:val="20"/>
          <w:szCs w:val="20"/>
          <w:lang w:val="en-GB"/>
        </w:rPr>
        <w:t xml:space="preserve"> </w:t>
      </w:r>
      <w:bookmarkStart w:id="1" w:name="_Hlk105162636"/>
      <w:r w:rsidR="00D10817" w:rsidRPr="00D10817">
        <w:rPr>
          <w:rFonts w:ascii="Arial" w:hAnsi="Arial" w:cs="Arial"/>
          <w:sz w:val="20"/>
          <w:szCs w:val="20"/>
          <w:lang w:val="en-GB"/>
        </w:rPr>
        <w:t xml:space="preserve">Each factor </w:t>
      </w:r>
      <w:r w:rsidR="00D10817">
        <w:rPr>
          <w:rFonts w:ascii="Arial" w:hAnsi="Arial" w:cs="Arial"/>
          <w:sz w:val="20"/>
          <w:szCs w:val="20"/>
          <w:lang w:val="en-GB"/>
        </w:rPr>
        <w:t xml:space="preserve">is </w:t>
      </w:r>
      <w:r w:rsidR="00D10817" w:rsidRPr="00D10817">
        <w:rPr>
          <w:rFonts w:ascii="Arial" w:hAnsi="Arial" w:cs="Arial"/>
          <w:sz w:val="20"/>
          <w:szCs w:val="20"/>
          <w:lang w:val="en-GB"/>
        </w:rPr>
        <w:t>score</w:t>
      </w:r>
      <w:r w:rsidR="00D10817">
        <w:rPr>
          <w:rFonts w:ascii="Arial" w:hAnsi="Arial" w:cs="Arial"/>
          <w:sz w:val="20"/>
          <w:szCs w:val="20"/>
          <w:lang w:val="en-GB"/>
        </w:rPr>
        <w:t>d</w:t>
      </w:r>
      <w:r w:rsidR="00D10817" w:rsidRPr="00D10817">
        <w:rPr>
          <w:rFonts w:ascii="Arial" w:hAnsi="Arial" w:cs="Arial"/>
          <w:sz w:val="20"/>
          <w:szCs w:val="20"/>
          <w:lang w:val="en-GB"/>
        </w:rPr>
        <w:t xml:space="preserve"> by adding up all the corresponding item scores.</w:t>
      </w:r>
      <w:bookmarkEnd w:id="1"/>
      <w:r w:rsidR="00D10817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29781EAE" w14:textId="77777777" w:rsidR="009C59EF" w:rsidRPr="000C709F" w:rsidRDefault="009C59E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0B3F34" w:rsidRPr="009F6C31" w14:paraId="479AD2D7" w14:textId="77777777" w:rsidTr="009323F3">
        <w:tc>
          <w:tcPr>
            <w:tcW w:w="2400" w:type="pct"/>
          </w:tcPr>
          <w:p w14:paraId="1A76E545" w14:textId="31A96EBC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971D37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2600" w:type="pct"/>
          </w:tcPr>
          <w:p w14:paraId="5E463CE4" w14:textId="71CB2877" w:rsidR="000B3F34" w:rsidRPr="000C709F" w:rsidRDefault="009C59EF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</w:t>
            </w:r>
            <w:r w:rsidR="00971D37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ore</w:t>
            </w:r>
          </w:p>
        </w:tc>
      </w:tr>
      <w:tr w:rsidR="000B3F34" w:rsidRPr="009F6C31" w14:paraId="0FCEFCD3" w14:textId="77777777" w:rsidTr="009323F3">
        <w:tc>
          <w:tcPr>
            <w:tcW w:w="2400" w:type="pct"/>
          </w:tcPr>
          <w:p w14:paraId="19975E0C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2600" w:type="pct"/>
          </w:tcPr>
          <w:p w14:paraId="5EFFA0F7" w14:textId="38DB2B2A" w:rsidR="000B3F34" w:rsidRPr="000C709F" w:rsidRDefault="000B3F34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01</w:t>
            </w:r>
            <w:r w:rsidR="00C36FFA" w:rsidRPr="000C709F">
              <w:rPr>
                <w:rFonts w:ascii="Arial" w:hAnsi="Arial" w:cs="Arial"/>
                <w:sz w:val="20"/>
                <w:szCs w:val="20"/>
                <w:lang w:val="en-GB"/>
              </w:rPr>
              <w:t>+02+03</w:t>
            </w:r>
          </w:p>
        </w:tc>
      </w:tr>
      <w:tr w:rsidR="000B3F34" w:rsidRPr="009F6C31" w14:paraId="11AD1D6D" w14:textId="77777777" w:rsidTr="009323F3">
        <w:tc>
          <w:tcPr>
            <w:tcW w:w="2400" w:type="pct"/>
          </w:tcPr>
          <w:p w14:paraId="12C5DD02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2600" w:type="pct"/>
          </w:tcPr>
          <w:p w14:paraId="4BBC4B9A" w14:textId="3B77BAD6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04(R)+05+06+07+08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+09</w:t>
            </w:r>
          </w:p>
        </w:tc>
      </w:tr>
      <w:tr w:rsidR="000B3F34" w:rsidRPr="009F6C31" w14:paraId="2B1AE9F6" w14:textId="77777777" w:rsidTr="009323F3">
        <w:tc>
          <w:tcPr>
            <w:tcW w:w="2400" w:type="pct"/>
          </w:tcPr>
          <w:p w14:paraId="394EA734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2600" w:type="pct"/>
          </w:tcPr>
          <w:p w14:paraId="1971501B" w14:textId="228BD1FF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10+11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+12</w:t>
            </w:r>
          </w:p>
        </w:tc>
      </w:tr>
      <w:tr w:rsidR="000B3F34" w:rsidRPr="009F6C31" w14:paraId="7AEED835" w14:textId="77777777" w:rsidTr="009323F3">
        <w:tc>
          <w:tcPr>
            <w:tcW w:w="2400" w:type="pct"/>
          </w:tcPr>
          <w:p w14:paraId="428E4727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2600" w:type="pct"/>
          </w:tcPr>
          <w:p w14:paraId="674C7344" w14:textId="415B86A6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E24520" w:rsidRPr="000C709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="00E24520" w:rsidRPr="000C709F">
              <w:rPr>
                <w:rFonts w:ascii="Arial" w:hAnsi="Arial" w:cs="Arial"/>
                <w:sz w:val="20"/>
                <w:szCs w:val="20"/>
                <w:lang w:val="en-GB"/>
              </w:rPr>
              <w:t>16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+18</w:t>
            </w:r>
          </w:p>
        </w:tc>
      </w:tr>
      <w:tr w:rsidR="000B3F34" w:rsidRPr="009F6C31" w14:paraId="2FA7AD3C" w14:textId="77777777" w:rsidTr="009323F3">
        <w:tc>
          <w:tcPr>
            <w:tcW w:w="2400" w:type="pct"/>
          </w:tcPr>
          <w:p w14:paraId="37E967A9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0C709F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2600" w:type="pct"/>
          </w:tcPr>
          <w:p w14:paraId="103A825C" w14:textId="56FBA42B" w:rsidR="000B3F34" w:rsidRPr="000C709F" w:rsidRDefault="004C032E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19+20+22</w:t>
            </w:r>
          </w:p>
        </w:tc>
      </w:tr>
    </w:tbl>
    <w:p w14:paraId="7F6EF6CF" w14:textId="77777777" w:rsidR="000B3F34" w:rsidRPr="000C709F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2013283D" w14:textId="53F39D07" w:rsidR="00FD1BFC" w:rsidRPr="000C709F" w:rsidRDefault="00590788" w:rsidP="000829FC">
      <w:pPr>
        <w:pStyle w:val="Heading1"/>
        <w:rPr>
          <w:lang w:val="en-GB"/>
        </w:rPr>
      </w:pPr>
      <w:r w:rsidRPr="000C709F">
        <w:rPr>
          <w:lang w:val="en-GB"/>
        </w:rPr>
        <w:t>Lin</w:t>
      </w:r>
      <w:r w:rsidR="00DB4D09" w:rsidRPr="000C709F">
        <w:rPr>
          <w:lang w:val="en-GB"/>
        </w:rPr>
        <w:t>k</w:t>
      </w:r>
    </w:p>
    <w:p w14:paraId="2392F123" w14:textId="756FAA02" w:rsidR="00590788" w:rsidRPr="000C709F" w:rsidRDefault="00590788" w:rsidP="00590788">
      <w:pPr>
        <w:rPr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PDF</w:t>
      </w:r>
      <w:r w:rsidR="00404400" w:rsidRPr="000C709F">
        <w:rPr>
          <w:rFonts w:ascii="Arial" w:hAnsi="Arial" w:cs="Arial"/>
          <w:sz w:val="20"/>
          <w:szCs w:val="20"/>
          <w:lang w:val="en-GB"/>
        </w:rPr>
        <w:t xml:space="preserve"> and </w:t>
      </w:r>
      <w:r w:rsidR="00971D37" w:rsidRPr="000C709F">
        <w:rPr>
          <w:rFonts w:ascii="Arial" w:hAnsi="Arial" w:cs="Arial"/>
          <w:sz w:val="20"/>
          <w:szCs w:val="20"/>
          <w:lang w:val="en-GB"/>
        </w:rPr>
        <w:t>templates</w:t>
      </w:r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for Qualtrics and </w:t>
      </w:r>
      <w:proofErr w:type="spellStart"/>
      <w:r w:rsidR="00E57D25" w:rsidRPr="000C709F">
        <w:rPr>
          <w:rFonts w:ascii="Arial" w:hAnsi="Arial" w:cs="Arial"/>
          <w:sz w:val="20"/>
          <w:szCs w:val="20"/>
          <w:lang w:val="en-GB"/>
        </w:rPr>
        <w:t>REDCap</w:t>
      </w:r>
      <w:proofErr w:type="spellEnd"/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</w:t>
      </w:r>
      <w:r w:rsidR="005B11DF" w:rsidRPr="000C709F">
        <w:rPr>
          <w:rFonts w:ascii="Arial" w:hAnsi="Arial" w:cs="Arial"/>
          <w:sz w:val="20"/>
          <w:szCs w:val="20"/>
          <w:lang w:val="en-GB"/>
        </w:rPr>
        <w:t>are</w:t>
      </w:r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available at </w:t>
      </w:r>
      <w:hyperlink r:id="rId6" w:history="1">
        <w:r w:rsidR="00E57D25" w:rsidRPr="000C709F">
          <w:rPr>
            <w:rStyle w:val="Hyperlink"/>
            <w:rFonts w:ascii="Arial" w:hAnsi="Arial" w:cs="Arial"/>
            <w:sz w:val="20"/>
            <w:szCs w:val="20"/>
            <w:lang w:val="en-GB"/>
          </w:rPr>
          <w:t>https://leba-instrument.org</w:t>
        </w:r>
      </w:hyperlink>
      <w:r w:rsidR="00D10817">
        <w:rPr>
          <w:sz w:val="20"/>
          <w:szCs w:val="20"/>
          <w:lang w:val="en-GB"/>
        </w:rPr>
        <w:t xml:space="preserve">. </w:t>
      </w:r>
    </w:p>
    <w:p w14:paraId="75F8E983" w14:textId="77777777" w:rsidR="00E57D25" w:rsidRPr="000C709F" w:rsidRDefault="00E57D25" w:rsidP="00590788">
      <w:pPr>
        <w:rPr>
          <w:rFonts w:ascii="Arial" w:hAnsi="Arial" w:cs="Arial"/>
          <w:lang w:val="en-GB"/>
        </w:rPr>
      </w:pPr>
    </w:p>
    <w:p w14:paraId="41EB8BBA" w14:textId="4FCA545C" w:rsidR="00927CA6" w:rsidRPr="000C709F" w:rsidRDefault="00927CA6" w:rsidP="000829FC">
      <w:pPr>
        <w:pStyle w:val="Heading1"/>
        <w:rPr>
          <w:lang w:val="en-GB"/>
        </w:rPr>
      </w:pPr>
      <w:r w:rsidRPr="000C709F">
        <w:rPr>
          <w:lang w:val="en-GB"/>
        </w:rPr>
        <w:t>Citation</w:t>
      </w:r>
    </w:p>
    <w:p w14:paraId="62629501" w14:textId="66335FAE" w:rsidR="00927CA6" w:rsidRPr="000C709F" w:rsidRDefault="00927CA6" w:rsidP="00A61687">
      <w:pPr>
        <w:pStyle w:val="BodyText"/>
        <w:spacing w:before="183" w:line="276" w:lineRule="auto"/>
        <w:ind w:left="426" w:right="49" w:hanging="326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Siraji,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M.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A.,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Lazar,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R.,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van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Duijnhoven,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J.,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Schlangen,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L.,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Haque,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S.,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Kalavally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10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V.,</w:t>
      </w:r>
      <w:r w:rsidRPr="000C709F">
        <w:rPr>
          <w:rFonts w:ascii="Arial" w:hAnsi="Arial" w:cs="Arial"/>
          <w:spacing w:val="-63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Vetter, C., Glickman, G., Smolders, K., &amp; Spitschan, M. (2022). Light Exposure</w:t>
      </w:r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Behaviour Assessment (LEBA) instrument (English language), v1.0.</w:t>
      </w:r>
      <w:r w:rsidR="00971D37" w:rsidRPr="000C709F">
        <w:rPr>
          <w:rFonts w:ascii="Arial" w:hAnsi="Arial" w:cs="Arial"/>
          <w:sz w:val="20"/>
          <w:szCs w:val="20"/>
          <w:lang w:val="en-GB"/>
        </w:rPr>
        <w:t>2</w:t>
      </w:r>
      <w:r w:rsidR="004D1046" w:rsidRPr="000C709F">
        <w:rPr>
          <w:rFonts w:ascii="Arial" w:hAnsi="Arial" w:cs="Arial"/>
          <w:sz w:val="20"/>
          <w:szCs w:val="20"/>
          <w:lang w:val="en-GB"/>
        </w:rPr>
        <w:t>.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Retrieved from</w:t>
      </w:r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osf.io/ez6gj.</w:t>
      </w:r>
      <w:r w:rsidRPr="000C709F">
        <w:rPr>
          <w:rFonts w:ascii="Arial" w:hAnsi="Arial" w:cs="Arial"/>
          <w:spacing w:val="20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DOI: 10.17605/OSF.IO/EZ6GJ.</w:t>
      </w:r>
    </w:p>
    <w:p w14:paraId="38232001" w14:textId="68735629" w:rsidR="004A01DA" w:rsidRPr="000C709F" w:rsidRDefault="00927CA6" w:rsidP="000829FC">
      <w:pPr>
        <w:pStyle w:val="Heading1"/>
        <w:rPr>
          <w:lang w:val="en-GB"/>
        </w:rPr>
      </w:pPr>
      <w:bookmarkStart w:id="2" w:name="License:"/>
      <w:bookmarkEnd w:id="2"/>
      <w:r w:rsidRPr="000C709F">
        <w:rPr>
          <w:lang w:val="en-GB"/>
        </w:rPr>
        <w:t>License</w:t>
      </w:r>
    </w:p>
    <w:p w14:paraId="2BBD540A" w14:textId="77777777" w:rsidR="00D24352" w:rsidRPr="000C709F" w:rsidRDefault="00D24352" w:rsidP="00D24352">
      <w:pPr>
        <w:rPr>
          <w:lang w:val="en-GB"/>
        </w:rPr>
      </w:pPr>
    </w:p>
    <w:p w14:paraId="53A305E2" w14:textId="0BB76D48" w:rsidR="00927CA6" w:rsidRPr="000C709F" w:rsidRDefault="00927CA6" w:rsidP="00927CA6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Light</w:t>
      </w:r>
      <w:r w:rsidRPr="000C709F">
        <w:rPr>
          <w:rFonts w:ascii="Arial" w:hAnsi="Arial" w:cs="Arial"/>
          <w:spacing w:val="-7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Exposure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Behaviour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Assessment</w:t>
      </w:r>
      <w:r w:rsidRPr="000C709F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(LEBA):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Short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Form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is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released</w:t>
      </w:r>
      <w:r w:rsidRPr="000C709F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under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the</w:t>
      </w:r>
      <w:r w:rsidR="00E70343" w:rsidRPr="000C709F">
        <w:rPr>
          <w:rFonts w:ascii="Arial" w:hAnsi="Arial" w:cs="Arial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pacing w:val="-64"/>
          <w:sz w:val="20"/>
          <w:szCs w:val="20"/>
          <w:lang w:val="en-GB"/>
        </w:rPr>
        <w:t xml:space="preserve"> </w:t>
      </w:r>
      <w:hyperlink r:id="rId7">
        <w:r w:rsidRPr="000C709F">
          <w:rPr>
            <w:rFonts w:ascii="Arial" w:hAnsi="Arial" w:cs="Arial"/>
            <w:sz w:val="20"/>
            <w:szCs w:val="20"/>
            <w:lang w:val="en-GB"/>
          </w:rPr>
          <w:t>CC-BY-NC-ND (Creative Commons Attribution-</w:t>
        </w:r>
        <w:proofErr w:type="spellStart"/>
        <w:r w:rsidRPr="000C709F">
          <w:rPr>
            <w:rFonts w:ascii="Arial" w:hAnsi="Arial" w:cs="Arial"/>
            <w:sz w:val="20"/>
            <w:szCs w:val="20"/>
            <w:lang w:val="en-GB"/>
          </w:rPr>
          <w:t>NonCommercial</w:t>
        </w:r>
        <w:proofErr w:type="spellEnd"/>
        <w:r w:rsidRPr="000C709F">
          <w:rPr>
            <w:rFonts w:ascii="Arial" w:hAnsi="Arial" w:cs="Arial"/>
            <w:sz w:val="20"/>
            <w:szCs w:val="20"/>
            <w:lang w:val="en-GB"/>
          </w:rPr>
          <w:t>-</w:t>
        </w:r>
        <w:proofErr w:type="spellStart"/>
        <w:r w:rsidRPr="000C709F">
          <w:rPr>
            <w:rFonts w:ascii="Arial" w:hAnsi="Arial" w:cs="Arial"/>
            <w:sz w:val="20"/>
            <w:szCs w:val="20"/>
            <w:lang w:val="en-GB"/>
          </w:rPr>
          <w:t>NoDerivatives</w:t>
        </w:r>
        <w:proofErr w:type="spellEnd"/>
        <w:r w:rsidRPr="000C709F">
          <w:rPr>
            <w:rFonts w:ascii="Arial" w:hAnsi="Arial" w:cs="Arial"/>
            <w:sz w:val="20"/>
            <w:szCs w:val="20"/>
            <w:lang w:val="en-GB"/>
          </w:rPr>
          <w:t xml:space="preserve"> 4.0</w:t>
        </w:r>
      </w:hyperlink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hyperlink r:id="rId8">
        <w:r w:rsidRPr="000C709F">
          <w:rPr>
            <w:rFonts w:ascii="Arial" w:hAnsi="Arial" w:cs="Arial"/>
            <w:sz w:val="20"/>
            <w:szCs w:val="20"/>
            <w:lang w:val="en-GB"/>
          </w:rPr>
          <w:t>International)</w:t>
        </w:r>
        <w:r w:rsidRPr="000C709F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0C709F">
          <w:rPr>
            <w:rFonts w:ascii="Arial" w:hAnsi="Arial" w:cs="Arial"/>
            <w:sz w:val="20"/>
            <w:szCs w:val="20"/>
            <w:lang w:val="en-GB"/>
          </w:rPr>
          <w:t>International</w:t>
        </w:r>
        <w:r w:rsidRPr="000C709F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0C709F">
          <w:rPr>
            <w:rFonts w:ascii="Arial" w:hAnsi="Arial" w:cs="Arial"/>
            <w:sz w:val="20"/>
            <w:szCs w:val="20"/>
            <w:lang w:val="en-GB"/>
          </w:rPr>
          <w:t>License</w:t>
        </w:r>
      </w:hyperlink>
      <w:r w:rsidR="00822214" w:rsidRPr="000C709F">
        <w:rPr>
          <w:rFonts w:ascii="Arial" w:hAnsi="Arial" w:cs="Arial"/>
          <w:sz w:val="20"/>
          <w:szCs w:val="20"/>
          <w:lang w:val="en-GB"/>
        </w:rPr>
        <w:t>.</w:t>
      </w:r>
    </w:p>
    <w:p w14:paraId="106A52D5" w14:textId="77777777" w:rsidR="0018261A" w:rsidRPr="000C709F" w:rsidRDefault="0018261A" w:rsidP="00927CA6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</w:p>
    <w:p w14:paraId="3BED438D" w14:textId="18455BF4" w:rsidR="00822214" w:rsidRPr="000C709F" w:rsidRDefault="00822214" w:rsidP="006A01A5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37E5706A" wp14:editId="14A96B16">
            <wp:extent cx="942536" cy="323997"/>
            <wp:effectExtent l="0" t="0" r="0" b="6350"/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62" cy="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14" w:rsidRPr="000C709F" w:rsidSect="00A61687">
      <w:headerReference w:type="even" r:id="rId10"/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21E4" w14:textId="77777777" w:rsidR="004411AA" w:rsidRDefault="004411AA" w:rsidP="00927CA6">
      <w:r>
        <w:separator/>
      </w:r>
    </w:p>
  </w:endnote>
  <w:endnote w:type="continuationSeparator" w:id="0">
    <w:p w14:paraId="0BEC6825" w14:textId="77777777" w:rsidR="004411AA" w:rsidRDefault="004411AA" w:rsidP="009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897" w14:textId="77777777" w:rsidR="004411AA" w:rsidRDefault="004411AA" w:rsidP="00927CA6">
      <w:r>
        <w:separator/>
      </w:r>
    </w:p>
  </w:footnote>
  <w:footnote w:type="continuationSeparator" w:id="0">
    <w:p w14:paraId="75D7F88E" w14:textId="77777777" w:rsidR="004411AA" w:rsidRDefault="004411AA" w:rsidP="0092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F4CAC" w14:textId="44707FCD" w:rsidR="00927CA6" w:rsidRDefault="00927CA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DDCA33" w14:textId="77777777" w:rsidR="00927CA6" w:rsidRDefault="00927CA6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4CE3032B" w14:textId="5A2A7E06" w:rsidR="00927CA6" w:rsidRPr="00B4611A" w:rsidRDefault="00927CA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6C8367F2" w14:textId="2B319D40" w:rsidR="00927CA6" w:rsidRPr="00B4611A" w:rsidRDefault="00927CA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LEBA-SHORT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bQwNTKwsDQxNrFU0lEKTi0uzszPAykwrgUAkIC+FiwAAAA="/>
  </w:docVars>
  <w:rsids>
    <w:rsidRoot w:val="00927CA6"/>
    <w:rsid w:val="000002F5"/>
    <w:rsid w:val="00065F56"/>
    <w:rsid w:val="00071BBB"/>
    <w:rsid w:val="000829FC"/>
    <w:rsid w:val="000A7AC8"/>
    <w:rsid w:val="000B3F34"/>
    <w:rsid w:val="000C709F"/>
    <w:rsid w:val="000E31FF"/>
    <w:rsid w:val="000F0452"/>
    <w:rsid w:val="00146669"/>
    <w:rsid w:val="00157500"/>
    <w:rsid w:val="001820B2"/>
    <w:rsid w:val="0018261A"/>
    <w:rsid w:val="0023052E"/>
    <w:rsid w:val="0024516D"/>
    <w:rsid w:val="00271665"/>
    <w:rsid w:val="002969AC"/>
    <w:rsid w:val="002B59C4"/>
    <w:rsid w:val="00315CDF"/>
    <w:rsid w:val="00320841"/>
    <w:rsid w:val="0035028C"/>
    <w:rsid w:val="0036019F"/>
    <w:rsid w:val="003912EF"/>
    <w:rsid w:val="003A38DB"/>
    <w:rsid w:val="003A64D8"/>
    <w:rsid w:val="003E3525"/>
    <w:rsid w:val="003E5358"/>
    <w:rsid w:val="00404400"/>
    <w:rsid w:val="00423B2C"/>
    <w:rsid w:val="004411AA"/>
    <w:rsid w:val="004708C9"/>
    <w:rsid w:val="004978CD"/>
    <w:rsid w:val="004A01DA"/>
    <w:rsid w:val="004A569F"/>
    <w:rsid w:val="004C032E"/>
    <w:rsid w:val="004C7A45"/>
    <w:rsid w:val="004D1046"/>
    <w:rsid w:val="004E73EB"/>
    <w:rsid w:val="00522714"/>
    <w:rsid w:val="005435EA"/>
    <w:rsid w:val="00562A25"/>
    <w:rsid w:val="00563B7A"/>
    <w:rsid w:val="00575945"/>
    <w:rsid w:val="00590788"/>
    <w:rsid w:val="00592534"/>
    <w:rsid w:val="00596F70"/>
    <w:rsid w:val="005A7C0E"/>
    <w:rsid w:val="005B11DF"/>
    <w:rsid w:val="005B62CE"/>
    <w:rsid w:val="006467ED"/>
    <w:rsid w:val="006531AA"/>
    <w:rsid w:val="00655493"/>
    <w:rsid w:val="006A01A5"/>
    <w:rsid w:val="006F47EC"/>
    <w:rsid w:val="007337FF"/>
    <w:rsid w:val="00755C26"/>
    <w:rsid w:val="007668E6"/>
    <w:rsid w:val="007B714F"/>
    <w:rsid w:val="007D4F6E"/>
    <w:rsid w:val="007E18C3"/>
    <w:rsid w:val="00806146"/>
    <w:rsid w:val="00822214"/>
    <w:rsid w:val="0087700F"/>
    <w:rsid w:val="008B16F6"/>
    <w:rsid w:val="008C3334"/>
    <w:rsid w:val="008C61BD"/>
    <w:rsid w:val="008E174B"/>
    <w:rsid w:val="008E6D8C"/>
    <w:rsid w:val="008F637B"/>
    <w:rsid w:val="00927CA6"/>
    <w:rsid w:val="009323F3"/>
    <w:rsid w:val="0093727C"/>
    <w:rsid w:val="009452BF"/>
    <w:rsid w:val="00963657"/>
    <w:rsid w:val="00971D37"/>
    <w:rsid w:val="009839E0"/>
    <w:rsid w:val="009C4E1A"/>
    <w:rsid w:val="009C59EF"/>
    <w:rsid w:val="009E50E0"/>
    <w:rsid w:val="009F6C31"/>
    <w:rsid w:val="00A12CDB"/>
    <w:rsid w:val="00A305D6"/>
    <w:rsid w:val="00A470CC"/>
    <w:rsid w:val="00A5679A"/>
    <w:rsid w:val="00A61687"/>
    <w:rsid w:val="00A643CE"/>
    <w:rsid w:val="00A87987"/>
    <w:rsid w:val="00A9337D"/>
    <w:rsid w:val="00AC6210"/>
    <w:rsid w:val="00AE5E73"/>
    <w:rsid w:val="00B4611A"/>
    <w:rsid w:val="00B46D1B"/>
    <w:rsid w:val="00B67ED2"/>
    <w:rsid w:val="00B9525D"/>
    <w:rsid w:val="00BB286A"/>
    <w:rsid w:val="00BC6BDA"/>
    <w:rsid w:val="00BD56CD"/>
    <w:rsid w:val="00BD71DF"/>
    <w:rsid w:val="00BE1602"/>
    <w:rsid w:val="00BE4F8D"/>
    <w:rsid w:val="00BE5FE5"/>
    <w:rsid w:val="00C14C51"/>
    <w:rsid w:val="00C16B88"/>
    <w:rsid w:val="00C36FFA"/>
    <w:rsid w:val="00C44B56"/>
    <w:rsid w:val="00C46096"/>
    <w:rsid w:val="00C67CA5"/>
    <w:rsid w:val="00CA2434"/>
    <w:rsid w:val="00CD01CE"/>
    <w:rsid w:val="00D036C9"/>
    <w:rsid w:val="00D10817"/>
    <w:rsid w:val="00D20C3B"/>
    <w:rsid w:val="00D24352"/>
    <w:rsid w:val="00D46C98"/>
    <w:rsid w:val="00D5299C"/>
    <w:rsid w:val="00D573D6"/>
    <w:rsid w:val="00D7085E"/>
    <w:rsid w:val="00D73796"/>
    <w:rsid w:val="00D75345"/>
    <w:rsid w:val="00DB4D09"/>
    <w:rsid w:val="00DE3951"/>
    <w:rsid w:val="00DF1396"/>
    <w:rsid w:val="00DF7455"/>
    <w:rsid w:val="00E13995"/>
    <w:rsid w:val="00E21C45"/>
    <w:rsid w:val="00E24520"/>
    <w:rsid w:val="00E2617B"/>
    <w:rsid w:val="00E40C4F"/>
    <w:rsid w:val="00E47701"/>
    <w:rsid w:val="00E57D25"/>
    <w:rsid w:val="00E70343"/>
    <w:rsid w:val="00E77B60"/>
    <w:rsid w:val="00EA060B"/>
    <w:rsid w:val="00EB5824"/>
    <w:rsid w:val="00ED53B1"/>
    <w:rsid w:val="00EE0CA0"/>
    <w:rsid w:val="00F23E6E"/>
    <w:rsid w:val="00F62B83"/>
    <w:rsid w:val="00FA3FE9"/>
    <w:rsid w:val="00FC2F7E"/>
    <w:rsid w:val="00FD15E6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3D7"/>
  <w15:chartTrackingRefBased/>
  <w15:docId w15:val="{0595A9C8-397D-8047-A35A-CE9BD37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A6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29FC"/>
    <w:pPr>
      <w:widowControl/>
      <w:autoSpaceDE/>
      <w:autoSpaceDN/>
      <w:spacing w:line="276" w:lineRule="auto"/>
      <w:outlineLvl w:val="0"/>
    </w:pPr>
    <w:rPr>
      <w:rFonts w:ascii="Arial" w:eastAsiaTheme="minorHAnsi" w:hAnsi="Arial" w:cs="Arial"/>
      <w:b/>
      <w:color w:val="000000" w:themeColor="text1"/>
      <w:sz w:val="20"/>
      <w:szCs w:val="20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FC"/>
    <w:rPr>
      <w:rFonts w:ascii="Arial" w:hAnsi="Arial" w:cs="Arial"/>
      <w:b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1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927CA6"/>
  </w:style>
  <w:style w:type="paragraph" w:styleId="Footer">
    <w:name w:val="footer"/>
    <w:basedOn w:val="Normal"/>
    <w:link w:val="Foot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927CA6"/>
  </w:style>
  <w:style w:type="character" w:styleId="PageNumber">
    <w:name w:val="page number"/>
    <w:basedOn w:val="DefaultParagraphFont"/>
    <w:uiPriority w:val="99"/>
    <w:semiHidden/>
    <w:unhideWhenUsed/>
    <w:rsid w:val="00927CA6"/>
  </w:style>
  <w:style w:type="paragraph" w:customStyle="1" w:styleId="TableParagraph">
    <w:name w:val="Table Paragraph"/>
    <w:basedOn w:val="Normal"/>
    <w:uiPriority w:val="1"/>
    <w:qFormat/>
    <w:rsid w:val="00927CA6"/>
  </w:style>
  <w:style w:type="table" w:styleId="TableGrid">
    <w:name w:val="Table Grid"/>
    <w:basedOn w:val="TableNormal"/>
    <w:uiPriority w:val="39"/>
    <w:rsid w:val="00927CA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3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1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1FF"/>
    <w:rPr>
      <w:rFonts w:ascii="Helvetica" w:eastAsia="Helvetica" w:hAnsi="Helvetica" w:cs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1FF"/>
    <w:rPr>
      <w:rFonts w:ascii="Helvetica" w:eastAsia="Helvetica" w:hAnsi="Helvetica" w:cs="Helvetic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73796"/>
    <w:rPr>
      <w:rFonts w:ascii="Helvetica" w:eastAsia="Helvetica" w:hAnsi="Helvetica" w:cs="Helvetic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4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ba-instrument.or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89</cp:revision>
  <cp:lastPrinted>2022-06-03T09:52:00Z</cp:lastPrinted>
  <dcterms:created xsi:type="dcterms:W3CDTF">2022-03-09T09:14:00Z</dcterms:created>
  <dcterms:modified xsi:type="dcterms:W3CDTF">2022-06-03T14:01:00Z</dcterms:modified>
</cp:coreProperties>
</file>