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Title"/>
        <w:jc w:val="center"/>
      </w:pPr>
      <w:r>
        <w:rPr>
          <w:b w:val="0"/>
        </w:rPr>
        <w:t>CHƯƠNG 2 • CARBOHYDRATE</w:t>
      </w:r>
    </w:p>
    <w:p>
      <w:pPr>
        <w:jc w:val="center"/>
      </w:pPr>
      <w:r>
        <w:rPr>
          <w:b/>
          <w:color w:val="203B64"/>
        </w:rPr>
        <w:t>BỘ CÂU HỎI CHUẨN FORM 2025 — HỌC SINH</w:t>
      </w:r>
    </w:p>
    <w:p>
      <w:pPr>
        <w:jc w:val="center"/>
      </w:pPr>
      <w:r>
        <w:rPr>
          <w:b w:val="0"/>
        </w:rPr>
        <w:t>18 câu nhiều phương án  |  4 câu Đúng/Sai  |  6 câu trả lời ngắn  |  4 câu tự luận</w:t>
      </w:r>
    </w:p>
    <w:p>
      <w:pPr>
        <w:jc w:val="center"/>
      </w:pPr>
      <w:r>
        <w:rPr>
          <w:b w:val="0"/>
        </w:rPr>
        <w:t>Họ và tên: ..................................................   Lớp: ...................</w:t>
      </w:r>
    </w:p>
    <w:p>
      <w:pPr>
        <w:pStyle w:val="PartTitle"/>
        <w:keepNext/>
      </w:pPr>
      <w:r>
        <w:rPr>
          <w:b/>
        </w:rPr>
        <w:t>PHẦN I. TRẮC NGHIỆM NHIỀU PHƯƠNG ÁN — 18 CÂU</w:t>
      </w:r>
    </w:p>
    <w:p>
      <w:pPr>
        <w:pStyle w:val="ChapTitle"/>
        <w:keepNext/>
      </w:pPr>
      <w:r>
        <w:rPr>
          <w:b/>
        </w:rPr>
        <w:t>Bài 1 • Giới thiệu về carbohydrate, glucose và fructose</w:t>
      </w:r>
    </w:p>
    <w:p>
      <w:pPr>
        <w:keepNext/>
        <w:spacing w:before="100"/>
      </w:pPr>
      <w:r>
        <w:rPr>
          <w:b/>
          <w:color w:val="203B64"/>
        </w:rPr>
        <w:t xml:space="preserve">Câu 1: </w:t>
      </w:r>
      <w:r>
        <w:rPr>
          <w:b w:val="0"/>
        </w:rPr>
        <w:t>(A.07): Để chứng minh trong phân tử của glucose có nhiều nhóm hydroxy, người ta cho dung dịch glucose phản ứng với</w:t>
      </w:r>
    </w:p>
    <w:p>
      <w:pPr>
        <w:spacing w:after="20"/>
        <w:ind w:left="215"/>
      </w:pPr>
      <w:r>
        <w:rPr>
          <w:b/>
        </w:rPr>
        <w:t xml:space="preserve">A. </w:t>
      </w:r>
      <w:r>
        <w:rPr>
          <w:b w:val="0"/>
        </w:rPr>
        <w:t>kim loại Na.</w:t>
      </w:r>
    </w:p>
    <w:p>
      <w:pPr>
        <w:spacing w:after="20"/>
        <w:ind w:left="215"/>
      </w:pPr>
      <w:r>
        <w:rPr>
          <w:b/>
        </w:rPr>
        <w:t xml:space="preserve">B. </w:t>
      </w:r>
      <w:r>
        <w:rPr>
          <w:b w:val="0"/>
        </w:rPr>
        <w:t>AgNO₃ trong dung dịch NH₃, đun nóng.</w:t>
      </w:r>
    </w:p>
    <w:p>
      <w:pPr>
        <w:spacing w:after="20"/>
        <w:ind w:left="215"/>
      </w:pPr>
      <w:r>
        <w:rPr>
          <w:b/>
        </w:rPr>
        <w:t xml:space="preserve">C. </w:t>
      </w:r>
      <w:r>
        <w:rPr>
          <w:b w:val="0"/>
        </w:rPr>
        <w:t>nước bromine.</w:t>
      </w:r>
    </w:p>
    <w:p>
      <w:pPr>
        <w:spacing w:after="20"/>
        <w:ind w:left="215"/>
      </w:pPr>
      <w:r>
        <w:rPr>
          <w:b/>
        </w:rPr>
        <w:t xml:space="preserve">D. </w:t>
      </w:r>
      <w:r>
        <w:rPr>
          <w:b w:val="0"/>
        </w:rPr>
        <w:t>Cu(OH)2 ở nhiệt độ thường.</w:t>
      </w:r>
    </w:p>
    <w:p>
      <w:pPr>
        <w:keepNext/>
        <w:spacing w:before="100"/>
      </w:pPr>
      <w:r>
        <w:rPr>
          <w:b/>
          <w:color w:val="203B64"/>
        </w:rPr>
        <w:t xml:space="preserve">Câu 2: </w:t>
      </w:r>
      <w:r>
        <w:rPr>
          <w:b w:val="0"/>
        </w:rPr>
        <w:t>[CD – SBT] Có thể phân biệt glucose và fructose bằng cách cho từng chất tác dụng với</w:t>
      </w:r>
    </w:p>
    <w:p>
      <w:pPr>
        <w:spacing w:after="20"/>
        <w:ind w:left="215"/>
      </w:pPr>
      <w:r>
        <w:rPr>
          <w:b/>
        </w:rPr>
        <w:t xml:space="preserve">A. </w:t>
      </w:r>
      <w:r>
        <w:rPr>
          <w:b w:val="0"/>
        </w:rPr>
        <w:t>Cu(OH)2 trong môi trường kiềm, đun nóng.</w:t>
      </w:r>
    </w:p>
    <w:p>
      <w:pPr>
        <w:spacing w:after="20"/>
        <w:ind w:left="215"/>
      </w:pPr>
      <w:r>
        <w:rPr>
          <w:b/>
        </w:rPr>
        <w:t xml:space="preserve">B. </w:t>
      </w:r>
      <w:r>
        <w:rPr>
          <w:b w:val="0"/>
        </w:rPr>
        <w:t>Thuốc thử Tollens.</w:t>
      </w:r>
    </w:p>
    <w:p>
      <w:pPr>
        <w:spacing w:after="20"/>
        <w:ind w:left="215"/>
      </w:pPr>
      <w:r>
        <w:rPr>
          <w:b/>
        </w:rPr>
        <w:t xml:space="preserve">C. </w:t>
      </w:r>
      <w:r>
        <w:rPr>
          <w:b w:val="0"/>
        </w:rPr>
        <w:t>Dung dịch chứa Cu(OH)2.</w:t>
      </w:r>
    </w:p>
    <w:p>
      <w:pPr>
        <w:spacing w:after="20"/>
        <w:ind w:left="215"/>
      </w:pPr>
      <w:r>
        <w:rPr>
          <w:b/>
        </w:rPr>
        <w:t xml:space="preserve">D. </w:t>
      </w:r>
      <w:r>
        <w:rPr>
          <w:b w:val="0"/>
        </w:rPr>
        <w:t>Nước bromine.</w:t>
      </w:r>
    </w:p>
    <w:p>
      <w:pPr>
        <w:keepNext/>
        <w:spacing w:before="100"/>
      </w:pPr>
      <w:r>
        <w:rPr>
          <w:b/>
          <w:color w:val="203B64"/>
        </w:rPr>
        <w:t xml:space="preserve">Câu 3: </w:t>
      </w:r>
      <w:r>
        <w:rPr>
          <w:b w:val="0"/>
        </w:rPr>
        <w:t>[CD - SGK] Nhận xét nào dưới đây là không đúng khi nói về glucose và fructose?</w:t>
      </w:r>
    </w:p>
    <w:p>
      <w:pPr>
        <w:spacing w:after="20"/>
        <w:ind w:left="215"/>
      </w:pPr>
      <w:r>
        <w:rPr>
          <w:b/>
        </w:rPr>
        <w:t xml:space="preserve">A. </w:t>
      </w:r>
      <w:r>
        <w:rPr>
          <w:b w:val="0"/>
        </w:rPr>
        <w:t>Đều tạo được dung dịch màu xanh lam khi tác dụng với Cu(OH)2 trong môi trường kiềm.</w:t>
      </w:r>
    </w:p>
    <w:p>
      <w:pPr>
        <w:spacing w:after="20"/>
        <w:ind w:left="215"/>
      </w:pPr>
      <w:r>
        <w:rPr>
          <w:b/>
        </w:rPr>
        <w:t xml:space="preserve">B. </w:t>
      </w:r>
      <w:r>
        <w:rPr>
          <w:b w:val="0"/>
        </w:rPr>
        <w:t>Đều tạo được kết tủa đỏ gạch Cu₂O khi tác dụng với Cu(OH)2, đun nóng trong môi trường kiềm.</w:t>
      </w:r>
    </w:p>
    <w:p>
      <w:pPr>
        <w:spacing w:after="20"/>
        <w:ind w:left="215"/>
      </w:pPr>
      <w:r>
        <w:rPr>
          <w:b/>
        </w:rPr>
        <w:t xml:space="preserve">C. </w:t>
      </w:r>
      <w:r>
        <w:rPr>
          <w:b w:val="0"/>
        </w:rPr>
        <w:t>Đều làm mất màu nước bromine.</w:t>
      </w:r>
    </w:p>
    <w:p>
      <w:pPr>
        <w:spacing w:after="20"/>
        <w:ind w:left="215"/>
      </w:pPr>
      <w:r>
        <w:rPr>
          <w:b/>
        </w:rPr>
        <w:t xml:space="preserve">D. </w:t>
      </w:r>
      <w:r>
        <w:rPr>
          <w:b w:val="0"/>
        </w:rPr>
        <w:t>Đều xảy ra phản ứng tráng bạc khi tác dụng với thuốc thử Tollens.</w:t>
      </w:r>
    </w:p>
    <w:p>
      <w:pPr>
        <w:keepNext/>
        <w:spacing w:before="100"/>
      </w:pPr>
      <w:r>
        <w:rPr>
          <w:b/>
          <w:color w:val="203B64"/>
        </w:rPr>
        <w:t xml:space="preserve">Câu 4: </w:t>
      </w:r>
      <w:r>
        <w:rPr>
          <w:b w:val="0"/>
        </w:rPr>
        <w:t>[CTST - SBT] Nồng độ glucose trong máu là 6 mmol/L có nghĩa 1 dL máu chứa bao nhiêu mg glucose?</w:t>
      </w:r>
    </w:p>
    <w:p>
      <w:pPr>
        <w:spacing w:after="20"/>
        <w:ind w:left="215"/>
      </w:pPr>
      <w:r>
        <w:rPr>
          <w:b/>
        </w:rPr>
        <w:t xml:space="preserve">A. </w:t>
      </w:r>
      <w:r>
        <w:rPr>
          <w:b w:val="0"/>
        </w:rPr>
        <w:t>1080,0.</w:t>
      </w:r>
    </w:p>
    <w:p>
      <w:pPr>
        <w:spacing w:after="20"/>
        <w:ind w:left="215"/>
      </w:pPr>
      <w:r>
        <w:rPr>
          <w:b/>
        </w:rPr>
        <w:t xml:space="preserve">B. </w:t>
      </w:r>
      <w:r>
        <w:rPr>
          <w:b w:val="0"/>
        </w:rPr>
        <w:t>108,0.</w:t>
      </w:r>
    </w:p>
    <w:p>
      <w:pPr>
        <w:spacing w:after="20"/>
        <w:ind w:left="215"/>
      </w:pPr>
      <w:r>
        <w:rPr>
          <w:b/>
        </w:rPr>
        <w:t xml:space="preserve">C. </w:t>
      </w:r>
      <w:r>
        <w:rPr>
          <w:b w:val="0"/>
        </w:rPr>
        <w:t>10800,0.</w:t>
      </w:r>
    </w:p>
    <w:p>
      <w:pPr>
        <w:spacing w:after="20"/>
        <w:ind w:left="215"/>
      </w:pPr>
      <w:r>
        <w:rPr>
          <w:b/>
        </w:rPr>
        <w:t xml:space="preserve">D. </w:t>
      </w:r>
      <w:r>
        <w:rPr>
          <w:b w:val="0"/>
        </w:rPr>
        <w:t>10,8.</w:t>
      </w:r>
    </w:p>
    <w:p>
      <w:pPr>
        <w:keepNext/>
        <w:spacing w:before="100"/>
      </w:pPr>
      <w:r>
        <w:rPr>
          <w:b/>
          <w:color w:val="203B64"/>
        </w:rPr>
        <w:t xml:space="preserve">Câu 5: </w:t>
      </w:r>
      <w:r>
        <w:rPr>
          <w:b w:val="0"/>
        </w:rPr>
        <w:t>(C.14): Cho hỗn hợp gồm 27 gam glucose và 9 gam fructose phản ứng hoàn toàn với lượng dư dung dịch AgNO₃ trong NH₃, thu được m gam Ag. Giá trị của m là</w:t>
      </w:r>
    </w:p>
    <w:p>
      <w:pPr>
        <w:spacing w:after="20"/>
        <w:ind w:left="215"/>
      </w:pPr>
      <w:r>
        <w:rPr>
          <w:b/>
        </w:rPr>
        <w:t xml:space="preserve">A. </w:t>
      </w:r>
      <w:r>
        <w:rPr>
          <w:b w:val="0"/>
        </w:rPr>
        <w:t>32,4.</w:t>
      </w:r>
    </w:p>
    <w:p>
      <w:pPr>
        <w:spacing w:after="20"/>
        <w:ind w:left="215"/>
      </w:pPr>
      <w:r>
        <w:rPr>
          <w:b/>
        </w:rPr>
        <w:t xml:space="preserve">B. </w:t>
      </w:r>
      <w:r>
        <w:rPr>
          <w:b w:val="0"/>
        </w:rPr>
        <w:t>21,6.</w:t>
      </w:r>
    </w:p>
    <w:p>
      <w:pPr>
        <w:spacing w:after="20"/>
        <w:ind w:left="215"/>
      </w:pPr>
      <w:r>
        <w:rPr>
          <w:b/>
        </w:rPr>
        <w:t xml:space="preserve">C. </w:t>
      </w:r>
      <w:r>
        <w:rPr>
          <w:b w:val="0"/>
        </w:rPr>
        <w:t>43,2.</w:t>
      </w:r>
    </w:p>
    <w:p>
      <w:pPr>
        <w:spacing w:after="20"/>
        <w:ind w:left="215"/>
      </w:pPr>
      <w:r>
        <w:rPr>
          <w:b/>
        </w:rPr>
        <w:t xml:space="preserve">D. </w:t>
      </w:r>
      <w:r>
        <w:rPr>
          <w:b w:val="0"/>
        </w:rPr>
        <w:t>16,2.</w:t>
      </w:r>
    </w:p>
    <w:p>
      <w:pPr>
        <w:keepNext/>
        <w:spacing w:before="100"/>
      </w:pPr>
      <w:r>
        <w:rPr>
          <w:b/>
          <w:color w:val="203B64"/>
        </w:rPr>
        <w:t xml:space="preserve">Câu 6: </w:t>
      </w:r>
      <w:r>
        <w:rPr>
          <w:b w:val="0"/>
        </w:rPr>
        <w:t>(C.11): Lên men dung dịch chứa 300 gam glucose thu được 92 gam ethyl alcohol. Hiệu suất quá trình lên men tạo thành ethyl alcohol là</w:t>
      </w:r>
    </w:p>
    <w:p>
      <w:pPr>
        <w:spacing w:after="20"/>
        <w:ind w:left="215"/>
      </w:pPr>
      <w:r>
        <w:rPr>
          <w:b/>
        </w:rPr>
        <w:t xml:space="preserve">A. </w:t>
      </w:r>
      <w:r>
        <w:rPr>
          <w:b w:val="0"/>
        </w:rPr>
        <w:t>54%.</w:t>
      </w:r>
    </w:p>
    <w:p>
      <w:pPr>
        <w:spacing w:after="20"/>
        <w:ind w:left="215"/>
      </w:pPr>
      <w:r>
        <w:rPr>
          <w:b/>
        </w:rPr>
        <w:t xml:space="preserve">B. </w:t>
      </w:r>
      <w:r>
        <w:rPr>
          <w:b w:val="0"/>
        </w:rPr>
        <w:t>40%.</w:t>
      </w:r>
    </w:p>
    <w:p>
      <w:pPr>
        <w:spacing w:after="20"/>
        <w:ind w:left="215"/>
      </w:pPr>
      <w:r>
        <w:rPr>
          <w:b/>
        </w:rPr>
        <w:t xml:space="preserve">C. </w:t>
      </w:r>
      <w:r>
        <w:rPr>
          <w:b w:val="0"/>
        </w:rPr>
        <w:t>80%.</w:t>
      </w:r>
    </w:p>
    <w:p>
      <w:pPr>
        <w:spacing w:after="20"/>
        <w:ind w:left="215"/>
      </w:pPr>
      <w:r>
        <w:rPr>
          <w:b/>
        </w:rPr>
        <w:t xml:space="preserve">D. </w:t>
      </w:r>
      <w:r>
        <w:rPr>
          <w:b w:val="0"/>
        </w:rPr>
        <w:t>60%.</w:t>
      </w:r>
    </w:p>
    <w:p>
      <w:pPr>
        <w:keepNext/>
        <w:spacing w:before="100"/>
      </w:pPr>
      <w:r>
        <w:rPr>
          <w:b/>
          <w:color w:val="203B64"/>
        </w:rPr>
        <w:t xml:space="preserve">Câu 7: </w:t>
      </w:r>
      <w:r>
        <w:rPr>
          <w:b w:val="0"/>
        </w:rPr>
        <w:t>[QG.21 - 201] Tiến hành thí nghiệm theo các bước sau:</w:t>
      </w:r>
      <w:r>
        <w:br/>
      </w:r>
      <w:r>
        <w:rPr>
          <w:b w:val="0"/>
        </w:rPr>
        <w:t>Bước 1: Cho 5 giọt dung dịch CuSO₄ 0,5% vào ống nghiệm sạch.</w:t>
      </w:r>
      <w:r>
        <w:br/>
      </w:r>
      <w:r>
        <w:rPr>
          <w:b w:val="0"/>
        </w:rPr>
        <w:t>Bước 2: Thêm 1 mL dung dịch NaOH 10% vào ống nghiệm, lắc đều; gạn phần dung dịch, giữ lại kết tủa.</w:t>
      </w:r>
      <w:r>
        <w:br/>
      </w:r>
      <w:r>
        <w:rPr>
          <w:b w:val="0"/>
        </w:rPr>
        <w:t>Bước 3: Thêm tiếp 2 mL dung dịch glucose 1% vào ống nghiệm, lắc đều.</w:t>
      </w:r>
      <w:r>
        <w:br/>
      </w:r>
      <w:r>
        <w:rPr>
          <w:b w:val="0"/>
        </w:rPr>
        <w:t>Phát biểu nào sau đây sai?</w:t>
      </w:r>
    </w:p>
    <w:p>
      <w:pPr>
        <w:spacing w:after="20"/>
        <w:ind w:left="215"/>
      </w:pPr>
      <w:r>
        <w:rPr>
          <w:b/>
        </w:rPr>
        <w:t xml:space="preserve">A. </w:t>
      </w:r>
      <w:r>
        <w:rPr>
          <w:b w:val="0"/>
        </w:rPr>
        <w:t>Sau bước 3, kết tủa đã bị hòa tan, thu được dung dịch màu xanh lam.</w:t>
      </w:r>
    </w:p>
    <w:p>
      <w:pPr>
        <w:spacing w:after="20"/>
        <w:ind w:left="215"/>
      </w:pPr>
      <w:r>
        <w:rPr>
          <w:b/>
        </w:rPr>
        <w:t xml:space="preserve">B. </w:t>
      </w:r>
      <w:r>
        <w:rPr>
          <w:b w:val="0"/>
        </w:rPr>
        <w:t>Nếu thay dung dịch NaOH ở bước 2 bằng dung dịch KOH thì hiện tượng ở bước 3 vẫn tương tự.</w:t>
      </w:r>
    </w:p>
    <w:p>
      <w:pPr>
        <w:spacing w:after="20"/>
        <w:ind w:left="215"/>
      </w:pPr>
      <w:r>
        <w:rPr>
          <w:b/>
        </w:rPr>
        <w:t xml:space="preserve">C. </w:t>
      </w:r>
      <w:r>
        <w:rPr>
          <w:b w:val="0"/>
        </w:rPr>
        <w:t>Thí nghiệm trên chứng minh glucose có tính chất của aldehyde.</w:t>
      </w:r>
    </w:p>
    <w:p>
      <w:pPr>
        <w:spacing w:after="20"/>
        <w:ind w:left="215"/>
      </w:pPr>
      <w:r>
        <w:rPr>
          <w:b/>
        </w:rPr>
        <w:t xml:space="preserve">D. </w:t>
      </w:r>
      <w:r>
        <w:rPr>
          <w:b w:val="0"/>
        </w:rPr>
        <w:t>Ở bước 3, nếu thay glucose bằng fructose thì hiện tượng xảy ra vẫn tương tự.</w:t>
      </w:r>
    </w:p>
    <w:p>
      <w:pPr>
        <w:keepNext/>
        <w:spacing w:before="100"/>
      </w:pPr>
      <w:r>
        <w:rPr>
          <w:b/>
          <w:color w:val="203B64"/>
        </w:rPr>
        <w:t xml:space="preserve">Câu 8: </w:t>
      </w:r>
      <w:r>
        <w:rPr>
          <w:b w:val="0"/>
        </w:rPr>
        <w:t>[QG.21 - 202] Tiến hành thí nghiệm theo các bước sau:</w:t>
      </w:r>
      <w:r>
        <w:br/>
      </w:r>
      <w:r>
        <w:rPr>
          <w:b w:val="0"/>
        </w:rPr>
        <w:t>Bước 1: Cho 1 mL dung dịch AgNO₃ 1% vào ống nghiệm sạch.</w:t>
      </w:r>
      <w:r>
        <w:br/>
      </w:r>
      <w:r>
        <w:rPr>
          <w:b w:val="0"/>
        </w:rPr>
        <w:t>Bước 2: Thêm từ từ từng giọt dung dịch NH₃, lắc đều cho đến khi kết tủa tan hết.</w:t>
      </w:r>
      <w:r>
        <w:br/>
      </w:r>
      <w:r>
        <w:rPr>
          <w:b w:val="0"/>
        </w:rPr>
        <w:t>Bước 3: Thêm tiếp khoảng 1 mL dung dịch glucose 1% vào ống nghiệm; đun nóng nhẹ.</w:t>
      </w:r>
      <w:r>
        <w:br/>
      </w:r>
      <w:r>
        <w:rPr>
          <w:b w:val="0"/>
        </w:rPr>
        <w:t>Phát biểu nào sau đây sai?</w:t>
      </w:r>
    </w:p>
    <w:p>
      <w:pPr>
        <w:spacing w:after="20"/>
        <w:ind w:left="215"/>
      </w:pPr>
      <w:r>
        <w:rPr>
          <w:b/>
        </w:rPr>
        <w:t xml:space="preserve">A. </w:t>
      </w:r>
      <w:r>
        <w:rPr>
          <w:b w:val="0"/>
        </w:rPr>
        <w:t>Sản phẩm hữu cơ thu được sau bước 3 là ammonium gluconate.</w:t>
      </w:r>
    </w:p>
    <w:p>
      <w:pPr>
        <w:spacing w:after="20"/>
        <w:ind w:left="215"/>
      </w:pPr>
      <w:r>
        <w:rPr>
          <w:b/>
        </w:rPr>
        <w:t xml:space="preserve">B. </w:t>
      </w:r>
      <w:r>
        <w:rPr>
          <w:b w:val="0"/>
        </w:rPr>
        <w:t>Thí nghiệm trên chứng minh glucose có tính chất của polyalcohol.</w:t>
      </w:r>
    </w:p>
    <w:p>
      <w:pPr>
        <w:spacing w:after="20"/>
        <w:ind w:left="215"/>
      </w:pPr>
      <w:r>
        <w:rPr>
          <w:b/>
        </w:rPr>
        <w:t xml:space="preserve">C. </w:t>
      </w:r>
      <w:r>
        <w:rPr>
          <w:b w:val="0"/>
        </w:rPr>
        <w:t>Sau bước 3, có lớp bạc kim loại bám trên thành ống nghiệm.</w:t>
      </w:r>
    </w:p>
    <w:p>
      <w:pPr>
        <w:spacing w:after="20"/>
        <w:ind w:left="215"/>
      </w:pPr>
      <w:r>
        <w:rPr>
          <w:b/>
        </w:rPr>
        <w:t xml:space="preserve">D. </w:t>
      </w:r>
      <w:r>
        <w:rPr>
          <w:b w:val="0"/>
        </w:rPr>
        <w:t>Trong phản ứng ở bước 3, glucose đóng vai trò là chất khử.</w:t>
      </w:r>
    </w:p>
    <w:p>
      <w:pPr>
        <w:pStyle w:val="ChapTitle"/>
        <w:keepNext/>
      </w:pPr>
      <w:r>
        <w:rPr>
          <w:b/>
        </w:rPr>
        <w:t>Bài 2 • Saccharose và maltose</w:t>
      </w:r>
    </w:p>
    <w:p>
      <w:pPr>
        <w:keepNext/>
        <w:spacing w:before="100"/>
      </w:pPr>
      <w:r>
        <w:rPr>
          <w:b/>
          <w:color w:val="203B64"/>
        </w:rPr>
        <w:t xml:space="preserve">Câu 9: </w:t>
      </w:r>
      <w:r>
        <w:rPr>
          <w:b w:val="0"/>
        </w:rPr>
        <w:t>Carbohydrate X là một disaccharide có nhiều trong củ cải đường. Thủy phân hoàn toàn X trong môi trường acid thu được Y có khả năng làm mất màu nước bromine. Tên gọi của X và Y lần lượt là</w:t>
      </w:r>
    </w:p>
    <w:p>
      <w:pPr>
        <w:spacing w:after="20"/>
        <w:ind w:left="215"/>
      </w:pPr>
      <w:r>
        <w:rPr>
          <w:b/>
        </w:rPr>
        <w:t xml:space="preserve">A. </w:t>
      </w:r>
      <w:r>
        <w:rPr>
          <w:b w:val="0"/>
        </w:rPr>
        <w:t>Maltose, glucose.</w:t>
      </w:r>
    </w:p>
    <w:p>
      <w:pPr>
        <w:spacing w:after="20"/>
        <w:ind w:left="215"/>
      </w:pPr>
      <w:r>
        <w:rPr>
          <w:b/>
        </w:rPr>
        <w:t xml:space="preserve">B. </w:t>
      </w:r>
      <w:r>
        <w:rPr>
          <w:b w:val="0"/>
        </w:rPr>
        <w:t>Saccharose, fructose.</w:t>
      </w:r>
    </w:p>
    <w:p>
      <w:pPr>
        <w:spacing w:after="20"/>
        <w:ind w:left="215"/>
      </w:pPr>
      <w:r>
        <w:rPr>
          <w:b/>
        </w:rPr>
        <w:t xml:space="preserve">C. </w:t>
      </w:r>
      <w:r>
        <w:rPr>
          <w:b w:val="0"/>
        </w:rPr>
        <w:t>Saccharose, glucose.</w:t>
      </w:r>
    </w:p>
    <w:p>
      <w:pPr>
        <w:spacing w:after="20"/>
        <w:ind w:left="215"/>
      </w:pPr>
      <w:r>
        <w:rPr>
          <w:b/>
        </w:rPr>
        <w:t xml:space="preserve">D. </w:t>
      </w:r>
      <w:r>
        <w:rPr>
          <w:b w:val="0"/>
        </w:rPr>
        <w:t>Maltose, fructose.</w:t>
      </w:r>
    </w:p>
    <w:p>
      <w:pPr>
        <w:keepNext/>
        <w:spacing w:before="100"/>
      </w:pPr>
      <w:r>
        <w:rPr>
          <w:b/>
          <w:color w:val="203B64"/>
        </w:rPr>
        <w:t xml:space="preserve">Câu 10: </w:t>
      </w:r>
      <w:r>
        <w:rPr>
          <w:b w:val="0"/>
        </w:rPr>
        <w:t>[CD – SBT] Saccharose là một disaccharide. Phát biểu nào sau đây về saccharose là đúng?</w:t>
      </w:r>
    </w:p>
    <w:p>
      <w:pPr>
        <w:spacing w:after="20"/>
        <w:ind w:left="215"/>
      </w:pPr>
      <w:r>
        <w:rPr>
          <w:b/>
        </w:rPr>
        <w:t xml:space="preserve">A. </w:t>
      </w:r>
      <w:r>
        <w:rPr>
          <w:b w:val="0"/>
        </w:rPr>
        <w:t>Saccharose không bị thuỷ phân trong môi trường acid.</w:t>
      </w:r>
    </w:p>
    <w:p>
      <w:pPr>
        <w:spacing w:after="20"/>
        <w:ind w:left="215"/>
      </w:pPr>
      <w:r>
        <w:rPr>
          <w:b/>
        </w:rPr>
        <w:t xml:space="preserve">B. </w:t>
      </w:r>
      <w:r>
        <w:rPr>
          <w:b w:val="0"/>
        </w:rPr>
        <w:t>Thuỷ phân saccharose chỉ thu được glucose.</w:t>
      </w:r>
    </w:p>
    <w:p>
      <w:pPr>
        <w:spacing w:after="20"/>
        <w:ind w:left="215"/>
      </w:pPr>
      <w:r>
        <w:rPr>
          <w:b/>
        </w:rPr>
        <w:t xml:space="preserve">C. </w:t>
      </w:r>
      <w:r>
        <w:rPr>
          <w:b w:val="0"/>
        </w:rPr>
        <w:t>Thuỷ phân saccharose thu được cả glucose và fructose.</w:t>
      </w:r>
    </w:p>
    <w:p>
      <w:pPr>
        <w:spacing w:after="20"/>
        <w:ind w:left="215"/>
      </w:pPr>
      <w:r>
        <w:rPr>
          <w:b/>
        </w:rPr>
        <w:t xml:space="preserve">D. </w:t>
      </w:r>
      <w:r>
        <w:rPr>
          <w:b w:val="0"/>
        </w:rPr>
        <w:t>Thuỷ phân saccharose chỉ thu được fructose.</w:t>
      </w:r>
    </w:p>
    <w:p>
      <w:pPr>
        <w:keepNext/>
        <w:spacing w:before="100"/>
      </w:pPr>
      <w:r>
        <w:rPr>
          <w:b/>
          <w:color w:val="203B64"/>
        </w:rPr>
        <w:t xml:space="preserve">Câu 11: </w:t>
      </w:r>
      <w:r>
        <w:rPr>
          <w:b w:val="0"/>
        </w:rPr>
        <w:t>[CD – SBT] Khi tồn tại ở dạng mạch vòng, các carbohydrate có vị ngọt và có nhóm -OH hemiacetal hoặc -OH hemiketal trong phân tử được gọi là đường khử; ngược lại khi phân tử các chất này không có nhóm -OH hemiacetal hoặc –OH hemiketal, chúng được gọi là đường không có tính khử. Trong các đường saccharose, maltose, glucose, fructose, đường không có tính khử là</w:t>
      </w:r>
    </w:p>
    <w:p>
      <w:pPr>
        <w:spacing w:after="20"/>
        <w:ind w:left="215"/>
      </w:pPr>
      <w:r>
        <w:rPr>
          <w:b/>
        </w:rPr>
        <w:t xml:space="preserve">A. </w:t>
      </w:r>
      <w:r>
        <w:rPr>
          <w:b w:val="0"/>
        </w:rPr>
        <w:t>saccharose.</w:t>
      </w:r>
    </w:p>
    <w:p>
      <w:pPr>
        <w:spacing w:after="20"/>
        <w:ind w:left="215"/>
      </w:pPr>
      <w:r>
        <w:rPr>
          <w:b/>
        </w:rPr>
        <w:t xml:space="preserve">B. </w:t>
      </w:r>
      <w:r>
        <w:rPr>
          <w:b w:val="0"/>
        </w:rPr>
        <w:t>glucose.</w:t>
      </w:r>
    </w:p>
    <w:p>
      <w:pPr>
        <w:spacing w:after="20"/>
        <w:ind w:left="215"/>
      </w:pPr>
      <w:r>
        <w:rPr>
          <w:b/>
        </w:rPr>
        <w:t xml:space="preserve">C. </w:t>
      </w:r>
      <w:r>
        <w:rPr>
          <w:b w:val="0"/>
        </w:rPr>
        <w:t>maltose.</w:t>
      </w:r>
    </w:p>
    <w:p>
      <w:pPr>
        <w:spacing w:after="20"/>
        <w:ind w:left="215"/>
      </w:pPr>
      <w:r>
        <w:rPr>
          <w:b/>
        </w:rPr>
        <w:t xml:space="preserve">D. </w:t>
      </w:r>
      <w:r>
        <w:rPr>
          <w:b w:val="0"/>
        </w:rPr>
        <w:t>fructose.</w:t>
      </w:r>
    </w:p>
    <w:p>
      <w:pPr>
        <w:keepNext/>
        <w:spacing w:before="100"/>
      </w:pPr>
      <w:r>
        <w:rPr>
          <w:b/>
          <w:color w:val="203B64"/>
        </w:rPr>
        <w:t xml:space="preserve">Câu 12: </w:t>
      </w:r>
      <w:r>
        <w:rPr>
          <w:b w:val="0"/>
        </w:rPr>
        <w:t>[MH₂ - 2020] Thủy phân 68,4 gam saccharose với hiệu suất 75%, thu được m gam glucose. Giá trị của m là</w:t>
      </w:r>
    </w:p>
    <w:p>
      <w:pPr>
        <w:spacing w:after="20"/>
        <w:ind w:left="215"/>
      </w:pPr>
      <w:r>
        <w:rPr>
          <w:b/>
        </w:rPr>
        <w:t xml:space="preserve">A. </w:t>
      </w:r>
      <w:r>
        <w:rPr>
          <w:b w:val="0"/>
        </w:rPr>
        <w:t>54.</w:t>
      </w:r>
    </w:p>
    <w:p>
      <w:pPr>
        <w:spacing w:after="20"/>
        <w:ind w:left="215"/>
      </w:pPr>
      <w:r>
        <w:rPr>
          <w:b/>
        </w:rPr>
        <w:t xml:space="preserve">B. </w:t>
      </w:r>
      <w:r>
        <w:rPr>
          <w:b w:val="0"/>
        </w:rPr>
        <w:t>27</w:t>
      </w:r>
    </w:p>
    <w:p>
      <w:pPr>
        <w:spacing w:after="20"/>
        <w:ind w:left="215"/>
      </w:pPr>
      <w:r>
        <w:rPr>
          <w:b/>
        </w:rPr>
        <w:t xml:space="preserve">C. </w:t>
      </w:r>
      <w:r>
        <w:rPr>
          <w:b w:val="0"/>
        </w:rPr>
        <w:t>72.</w:t>
      </w:r>
    </w:p>
    <w:p>
      <w:pPr>
        <w:spacing w:after="20"/>
        <w:ind w:left="215"/>
      </w:pPr>
      <w:r>
        <w:rPr>
          <w:b/>
        </w:rPr>
        <w:t xml:space="preserve">D. </w:t>
      </w:r>
      <w:r>
        <w:rPr>
          <w:b w:val="0"/>
        </w:rPr>
        <w:t>36.</w:t>
      </w:r>
    </w:p>
    <w:p>
      <w:pPr>
        <w:keepNext/>
        <w:spacing w:before="100"/>
      </w:pPr>
      <w:r>
        <w:rPr>
          <w:b/>
          <w:color w:val="203B64"/>
        </w:rPr>
        <w:t xml:space="preserve">Câu 13: </w:t>
      </w:r>
      <w:r>
        <w:rPr>
          <w:b w:val="0"/>
        </w:rPr>
        <w:t>(C.10): Thuỷ phân hoàn toàn 3,42 gam saccharose trong môi trường acid, thu được dung dịch X. Cho toàn bộ dung dịch X phản ứng hết với lượng dư dung dịch AgNO₃ trong NH₃, đun nóng, thu được m gam Ag. Giá trị của m là</w:t>
      </w:r>
    </w:p>
    <w:p>
      <w:pPr>
        <w:spacing w:after="20"/>
        <w:ind w:left="215"/>
      </w:pPr>
      <w:r>
        <w:rPr>
          <w:b/>
        </w:rPr>
        <w:t xml:space="preserve">A. </w:t>
      </w:r>
      <w:r>
        <w:rPr>
          <w:b w:val="0"/>
        </w:rPr>
        <w:t>21,60.</w:t>
      </w:r>
    </w:p>
    <w:p>
      <w:pPr>
        <w:spacing w:after="20"/>
        <w:ind w:left="215"/>
      </w:pPr>
      <w:r>
        <w:rPr>
          <w:b/>
        </w:rPr>
        <w:t xml:space="preserve">B. </w:t>
      </w:r>
      <w:r>
        <w:rPr>
          <w:b w:val="0"/>
        </w:rPr>
        <w:t>2,16.</w:t>
      </w:r>
    </w:p>
    <w:p>
      <w:pPr>
        <w:spacing w:after="20"/>
        <w:ind w:left="215"/>
      </w:pPr>
      <w:r>
        <w:rPr>
          <w:b/>
        </w:rPr>
        <w:t xml:space="preserve">C. </w:t>
      </w:r>
      <w:r>
        <w:rPr>
          <w:b w:val="0"/>
        </w:rPr>
        <w:t>4,32.</w:t>
      </w:r>
    </w:p>
    <w:p>
      <w:pPr>
        <w:spacing w:after="20"/>
        <w:ind w:left="215"/>
      </w:pPr>
      <w:r>
        <w:rPr>
          <w:b/>
        </w:rPr>
        <w:t xml:space="preserve">D. </w:t>
      </w:r>
      <w:r>
        <w:rPr>
          <w:b w:val="0"/>
        </w:rPr>
        <w:t>43,20.</w:t>
      </w:r>
    </w:p>
    <w:p>
      <w:pPr>
        <w:pStyle w:val="ChapTitle"/>
        <w:keepNext/>
      </w:pPr>
      <w:r>
        <w:rPr>
          <w:b/>
        </w:rPr>
        <w:t>Bài 3 • Tinh bột và cellulose</w:t>
      </w:r>
    </w:p>
    <w:p>
      <w:pPr>
        <w:keepNext/>
        <w:spacing w:before="100"/>
      </w:pPr>
      <w:r>
        <w:rPr>
          <w:b/>
          <w:color w:val="203B64"/>
        </w:rPr>
        <w:t xml:space="preserve">Câu 14: </w:t>
      </w:r>
      <w:r>
        <w:rPr>
          <w:b w:val="0"/>
        </w:rPr>
        <w:t>[KNTT - SBT] Amylopectin khác biệt cơ bản với amylose ở điểm nào sau đây?</w:t>
      </w:r>
    </w:p>
    <w:p>
      <w:pPr>
        <w:spacing w:after="20"/>
        <w:ind w:left="215"/>
      </w:pPr>
      <w:r>
        <w:rPr>
          <w:b/>
        </w:rPr>
        <w:t xml:space="preserve">A. </w:t>
      </w:r>
      <w:r>
        <w:rPr>
          <w:b w:val="0"/>
        </w:rPr>
        <w:t>Có cấu tạo mạch phân nhánh.</w:t>
      </w:r>
    </w:p>
    <w:p>
      <w:pPr>
        <w:spacing w:after="20"/>
        <w:ind w:left="215"/>
      </w:pPr>
      <w:r>
        <w:rPr>
          <w:b/>
        </w:rPr>
        <w:t xml:space="preserve">B. </w:t>
      </w:r>
      <w:r>
        <w:rPr>
          <w:b w:val="0"/>
        </w:rPr>
        <w:t>Chỉ chứa liên kết -1,4-glycoside.</w:t>
      </w:r>
    </w:p>
    <w:p>
      <w:pPr>
        <w:spacing w:after="20"/>
        <w:ind w:left="215"/>
      </w:pPr>
      <w:r>
        <w:rPr>
          <w:b/>
        </w:rPr>
        <w:t xml:space="preserve">C. </w:t>
      </w:r>
      <w:r>
        <w:rPr>
          <w:b w:val="0"/>
        </w:rPr>
        <w:t>Không tan trong nước.</w:t>
      </w:r>
    </w:p>
    <w:p>
      <w:pPr>
        <w:spacing w:after="20"/>
        <w:ind w:left="215"/>
      </w:pPr>
      <w:r>
        <w:rPr>
          <w:b/>
        </w:rPr>
        <w:t xml:space="preserve">D. </w:t>
      </w:r>
      <w:r>
        <w:rPr>
          <w:b w:val="0"/>
        </w:rPr>
        <w:t>Tạo màu xanh tím với iodine.</w:t>
      </w:r>
    </w:p>
    <w:p>
      <w:pPr>
        <w:keepNext/>
        <w:spacing w:before="100"/>
      </w:pPr>
      <w:r>
        <w:rPr>
          <w:b/>
          <w:color w:val="203B64"/>
        </w:rPr>
        <w:t xml:space="preserve">Câu 15: </w:t>
      </w:r>
      <w:r>
        <w:rPr>
          <w:b w:val="0"/>
        </w:rPr>
        <w:t>Cho một số tính chất: có dạng sợi (1); tan trong nước (2); dùng để sản xuất tơ nhân tạo (3); phản ứng với nitric acid đặc (xúc tác sulfuric acid đặc) (4); tham gia phản ứng tráng bạc (5); bị thuỷ phân trong dung dịch acid đun nóng (6). Các tính chất của cellulose là:</w:t>
      </w:r>
    </w:p>
    <w:p>
      <w:pPr>
        <w:spacing w:after="20"/>
        <w:ind w:left="215"/>
      </w:pPr>
      <w:r>
        <w:rPr>
          <w:b/>
        </w:rPr>
        <w:t xml:space="preserve">A. </w:t>
      </w:r>
      <w:r>
        <w:rPr>
          <w:b w:val="0"/>
        </w:rPr>
        <w:t>(2), (3), (4) và (5).</w:t>
      </w:r>
    </w:p>
    <w:p>
      <w:pPr>
        <w:spacing w:after="20"/>
        <w:ind w:left="215"/>
      </w:pPr>
      <w:r>
        <w:rPr>
          <w:b/>
        </w:rPr>
        <w:t xml:space="preserve">B. </w:t>
      </w:r>
      <w:r>
        <w:rPr>
          <w:b w:val="0"/>
        </w:rPr>
        <w:t>(3), (4), (5) và (6).</w:t>
      </w:r>
    </w:p>
    <w:p>
      <w:pPr>
        <w:spacing w:after="20"/>
        <w:ind w:left="215"/>
      </w:pPr>
      <w:r>
        <w:rPr>
          <w:b/>
        </w:rPr>
        <w:t xml:space="preserve">C. </w:t>
      </w:r>
      <w:r>
        <w:rPr>
          <w:b w:val="0"/>
        </w:rPr>
        <w:t>(1), (2), (3) và (4).</w:t>
      </w:r>
    </w:p>
    <w:p>
      <w:pPr>
        <w:spacing w:after="20"/>
        <w:ind w:left="215"/>
      </w:pPr>
      <w:r>
        <w:rPr>
          <w:b/>
        </w:rPr>
        <w:t xml:space="preserve">D. </w:t>
      </w:r>
      <w:r>
        <w:rPr>
          <w:b w:val="0"/>
        </w:rPr>
        <w:t>(1), (3), (4) và (6).</w:t>
      </w:r>
    </w:p>
    <w:p>
      <w:pPr>
        <w:keepNext/>
        <w:spacing w:before="100"/>
      </w:pPr>
      <w:r>
        <w:rPr>
          <w:b/>
          <w:color w:val="203B64"/>
        </w:rPr>
        <w:t xml:space="preserve">Câu 16: </w:t>
      </w:r>
      <w:r>
        <w:rPr>
          <w:b w:val="0"/>
        </w:rPr>
        <w:t>(C.08): Cho sơ đồ chuyển hóa sau (mỗi mũi tên là một phương trình phản ứng):</w:t>
      </w:r>
      <w:r>
        <w:br/>
      </w:r>
      <w:r>
        <w:rPr>
          <w:b w:val="0"/>
        </w:rPr>
        <w:t>Tinh bột → X → Y → Z → methyl acetate.</w:t>
      </w:r>
      <w:r>
        <w:br/>
      </w:r>
      <w:r>
        <w:rPr>
          <w:b w:val="0"/>
        </w:rPr>
        <w:t>Các chất Y, Z trong sơ đồ trên lần lượt là:</w:t>
      </w:r>
    </w:p>
    <w:p>
      <w:pPr>
        <w:spacing w:after="20"/>
        <w:ind w:left="215"/>
      </w:pPr>
      <w:r>
        <w:rPr>
          <w:b/>
        </w:rPr>
        <w:t xml:space="preserve">A. </w:t>
      </w:r>
      <w:r>
        <w:rPr>
          <w:b w:val="0"/>
        </w:rPr>
        <w:t>C₂H₅OH, CH₃COOH.</w:t>
      </w:r>
    </w:p>
    <w:p>
      <w:pPr>
        <w:spacing w:after="20"/>
        <w:ind w:left="215"/>
      </w:pPr>
      <w:r>
        <w:rPr>
          <w:b/>
        </w:rPr>
        <w:t xml:space="preserve">B. </w:t>
      </w:r>
      <w:r>
        <w:rPr>
          <w:b w:val="0"/>
        </w:rPr>
        <w:t>CH₃COOH, CH₃OH</w:t>
      </w:r>
    </w:p>
    <w:p>
      <w:pPr>
        <w:spacing w:after="20"/>
        <w:ind w:left="215"/>
      </w:pPr>
      <w:r>
        <w:rPr>
          <w:b/>
        </w:rPr>
        <w:t xml:space="preserve">C. </w:t>
      </w:r>
      <w:r>
        <w:rPr>
          <w:b w:val="0"/>
        </w:rPr>
        <w:t>CH₃COOH, C₂H₅OH.</w:t>
      </w:r>
    </w:p>
    <w:p>
      <w:pPr>
        <w:spacing w:after="20"/>
        <w:ind w:left="215"/>
      </w:pPr>
      <w:r>
        <w:rPr>
          <w:b/>
        </w:rPr>
        <w:t xml:space="preserve">D. </w:t>
      </w:r>
      <w:r>
        <w:rPr>
          <w:b w:val="0"/>
        </w:rPr>
        <w:t>C₂H₄, CH₃COOH.</w:t>
      </w:r>
    </w:p>
    <w:p>
      <w:pPr>
        <w:keepNext/>
        <w:spacing w:before="100"/>
      </w:pPr>
      <w:r>
        <w:rPr>
          <w:b/>
          <w:color w:val="203B64"/>
        </w:rPr>
        <w:t xml:space="preserve">Câu 17: </w:t>
      </w:r>
      <w:r>
        <w:rPr>
          <w:b w:val="0"/>
        </w:rPr>
        <w:t>Thuỷ phân 324 gam tinh bột với hiệu suất của phản ứng là 75%, khối lượng glucose thu được là</w:t>
      </w:r>
    </w:p>
    <w:p>
      <w:pPr>
        <w:spacing w:after="20"/>
        <w:ind w:left="215"/>
      </w:pPr>
      <w:r>
        <w:rPr>
          <w:b/>
        </w:rPr>
        <w:t xml:space="preserve">A. </w:t>
      </w:r>
      <w:r>
        <w:rPr>
          <w:b w:val="0"/>
        </w:rPr>
        <w:t>360 gam</w:t>
      </w:r>
    </w:p>
    <w:p>
      <w:pPr>
        <w:spacing w:after="20"/>
        <w:ind w:left="215"/>
      </w:pPr>
      <w:r>
        <w:rPr>
          <w:b/>
        </w:rPr>
        <w:t xml:space="preserve">B. </w:t>
      </w:r>
      <w:r>
        <w:rPr>
          <w:b w:val="0"/>
        </w:rPr>
        <w:t>270 gam</w:t>
      </w:r>
    </w:p>
    <w:p>
      <w:pPr>
        <w:spacing w:after="20"/>
        <w:ind w:left="215"/>
      </w:pPr>
      <w:r>
        <w:rPr>
          <w:b/>
        </w:rPr>
        <w:t xml:space="preserve">C. </w:t>
      </w:r>
      <w:r>
        <w:rPr>
          <w:b w:val="0"/>
        </w:rPr>
        <w:t>250 gam</w:t>
      </w:r>
    </w:p>
    <w:p>
      <w:pPr>
        <w:spacing w:after="20"/>
        <w:ind w:left="215"/>
      </w:pPr>
      <w:r>
        <w:rPr>
          <w:b/>
        </w:rPr>
        <w:t xml:space="preserve">D. </w:t>
      </w:r>
      <w:r>
        <w:rPr>
          <w:b w:val="0"/>
        </w:rPr>
        <w:t>300 gam.</w:t>
      </w:r>
    </w:p>
    <w:p>
      <w:pPr>
        <w:keepNext/>
        <w:spacing w:before="100"/>
      </w:pPr>
      <w:r>
        <w:rPr>
          <w:b/>
          <w:color w:val="203B64"/>
        </w:rPr>
        <w:t xml:space="preserve">Câu 18: </w:t>
      </w:r>
      <w:r>
        <w:rPr>
          <w:b w:val="0"/>
        </w:rPr>
        <w:t>[QG.21 - 201] Thủy phân hoàn toàn m gam tinh bột thành glucose. Cho toàn bộ glucose tham gia phản ứng tráng bạc (hiệu suất 100%), thu được 30,24 gam Ag. Giá trị của m là</w:t>
      </w:r>
    </w:p>
    <w:p>
      <w:pPr>
        <w:spacing w:after="20"/>
        <w:ind w:left="215"/>
      </w:pPr>
      <w:r>
        <w:rPr>
          <w:b/>
        </w:rPr>
        <w:t xml:space="preserve">A. </w:t>
      </w:r>
      <w:r>
        <w:rPr>
          <w:b w:val="0"/>
        </w:rPr>
        <w:t>45,36.</w:t>
      </w:r>
    </w:p>
    <w:p>
      <w:pPr>
        <w:spacing w:after="20"/>
        <w:ind w:left="215"/>
      </w:pPr>
      <w:r>
        <w:rPr>
          <w:b/>
        </w:rPr>
        <w:t xml:space="preserve">B. </w:t>
      </w:r>
      <w:r>
        <w:rPr>
          <w:b w:val="0"/>
        </w:rPr>
        <w:t>50,40.</w:t>
      </w:r>
    </w:p>
    <w:p>
      <w:pPr>
        <w:spacing w:after="20"/>
        <w:ind w:left="215"/>
      </w:pPr>
      <w:r>
        <w:rPr>
          <w:b/>
        </w:rPr>
        <w:t xml:space="preserve">C. </w:t>
      </w:r>
      <w:r>
        <w:rPr>
          <w:b w:val="0"/>
        </w:rPr>
        <w:t>22,68.</w:t>
      </w:r>
    </w:p>
    <w:p>
      <w:pPr>
        <w:spacing w:after="20"/>
        <w:ind w:left="215"/>
      </w:pPr>
      <w:r>
        <w:rPr>
          <w:b/>
        </w:rPr>
        <w:t xml:space="preserve">D. </w:t>
      </w:r>
      <w:r>
        <w:rPr>
          <w:b w:val="0"/>
        </w:rPr>
        <w:t>25,20.</w:t>
      </w:r>
    </w:p>
    <w:p>
      <w:pPr>
        <w:pStyle w:val="PartTitle"/>
        <w:keepNext/>
      </w:pPr>
      <w:r>
        <w:rPr>
          <w:b/>
        </w:rPr>
        <w:t>PHẦN II. TRẮC NGHIỆM ĐÚNG / SAI — 4 CÂU</w:t>
      </w:r>
    </w:p>
    <w:p>
      <w:pPr>
        <w:pStyle w:val="ChapTitle"/>
        <w:keepNext/>
      </w:pPr>
      <w:r>
        <w:rPr>
          <w:b/>
        </w:rPr>
        <w:t>Bài 1 • Giới thiệu về carbohydrate, glucose và fructose</w:t>
      </w:r>
    </w:p>
    <w:p>
      <w:pPr>
        <w:keepNext/>
        <w:spacing w:before="100"/>
      </w:pPr>
      <w:r>
        <w:rPr>
          <w:b/>
          <w:color w:val="203B64"/>
        </w:rPr>
        <w:t xml:space="preserve">Câu 19: </w:t>
      </w:r>
      <w:r>
        <w:rPr>
          <w:b w:val="0"/>
        </w:rPr>
        <w:t>Glucose và fructose có những tính chất hóa học giống và khác nhau.</w:t>
      </w:r>
    </w:p>
    <w:p>
      <w:pPr>
        <w:spacing w:after="40"/>
        <w:ind w:left="198"/>
      </w:pPr>
      <w:r>
        <w:rPr>
          <w:b w:val="0"/>
        </w:rPr>
        <w:t>a) Glucose và fructose đều có khả năng hòa tan Cu(OH)2 trong môi trường kiềm ở điều kiện thường tạo dung dịch xanh lam.</w:t>
      </w:r>
    </w:p>
    <w:p>
      <w:pPr>
        <w:spacing w:after="40"/>
        <w:ind w:left="198"/>
      </w:pPr>
      <w:r>
        <w:rPr>
          <w:b w:val="0"/>
        </w:rPr>
        <w:t>b) Có thể phân biệt được glucose và fructose bằng thuốc thử Tollens.</w:t>
      </w:r>
    </w:p>
    <w:p>
      <w:pPr>
        <w:spacing w:after="40"/>
        <w:ind w:left="198"/>
      </w:pPr>
      <w:r>
        <w:rPr>
          <w:b w:val="0"/>
        </w:rPr>
        <w:t>c) Có thể phân biện glucose và fructose bằng nước bromine.</w:t>
      </w:r>
    </w:p>
    <w:p>
      <w:pPr>
        <w:spacing w:after="40"/>
        <w:ind w:left="198"/>
      </w:pPr>
      <w:r>
        <w:rPr>
          <w:b w:val="0"/>
        </w:rPr>
        <w:t>d) Glucose và fructose đều có khả năng phản ứng với Cu(OH)2 trong môi trường kiềm khi đun nóng tạo kết tủa đỏ gạch chứng tỏ cả glucose và fructose đều có nhóm -CHO trong phân tử.</w:t>
      </w:r>
    </w:p>
    <w:p>
      <w:pPr>
        <w:pStyle w:val="ChapTitle"/>
        <w:keepNext/>
      </w:pPr>
      <w:r>
        <w:rPr>
          <w:b/>
        </w:rPr>
        <w:t>Bài 2 • Saccharose và maltose</w:t>
      </w:r>
    </w:p>
    <w:p>
      <w:pPr>
        <w:keepNext/>
        <w:spacing w:before="100"/>
      </w:pPr>
      <w:r>
        <w:rPr>
          <w:b/>
          <w:color w:val="203B64"/>
        </w:rPr>
        <w:t xml:space="preserve">Câu 20: </w:t>
      </w:r>
      <w:r>
        <w:rPr>
          <w:b w:val="0"/>
        </w:rPr>
        <w:t>Xét tính chất hóa học của saccharose.</w:t>
      </w:r>
    </w:p>
    <w:p>
      <w:pPr>
        <w:spacing w:after="40"/>
        <w:ind w:left="198"/>
      </w:pPr>
      <w:r>
        <w:rPr>
          <w:b w:val="0"/>
        </w:rPr>
        <w:t>a) Saccharose có khả năng hòa tan Cu(OH)2 trong môi trường kiềm ở điều kiện thường tạo dung dịch xanh lam.</w:t>
      </w:r>
    </w:p>
    <w:p>
      <w:pPr>
        <w:spacing w:after="40"/>
        <w:ind w:left="198"/>
      </w:pPr>
      <w:r>
        <w:rPr>
          <w:b w:val="0"/>
        </w:rPr>
        <w:t>b) Saccharose bị thủy phân trong môi trường acid, base hoặc xúc tác enzyme.</w:t>
      </w:r>
    </w:p>
    <w:p>
      <w:pPr>
        <w:spacing w:after="40"/>
        <w:ind w:left="198"/>
      </w:pPr>
      <w:r>
        <w:rPr>
          <w:b w:val="0"/>
        </w:rPr>
        <w:t>c) Thủy phân hoàn toàn saccharose trong môi trường acid thu được glucose và fructose.</w:t>
      </w:r>
    </w:p>
    <w:p>
      <w:pPr>
        <w:spacing w:after="40"/>
        <w:ind w:left="198"/>
      </w:pPr>
      <w:r>
        <w:rPr>
          <w:b w:val="0"/>
        </w:rPr>
        <w:t>d) Saccharose có khả năng phản ứng với thuốc thử Tollens.</w:t>
      </w:r>
    </w:p>
    <w:p>
      <w:pPr>
        <w:pStyle w:val="ChapTitle"/>
        <w:keepNext/>
      </w:pPr>
      <w:r>
        <w:rPr>
          <w:b/>
        </w:rPr>
        <w:t>Bài 3 • Tinh bột và cellulose</w:t>
      </w:r>
    </w:p>
    <w:p>
      <w:pPr>
        <w:keepNext/>
        <w:spacing w:before="100"/>
      </w:pPr>
      <w:r>
        <w:rPr>
          <w:b/>
          <w:color w:val="203B64"/>
        </w:rPr>
        <w:t xml:space="preserve">Câu 21: </w:t>
      </w:r>
      <w:r>
        <w:rPr>
          <w:b w:val="0"/>
        </w:rPr>
        <w:t>Xét đặc điểm cấu tạo của tinh bột.</w:t>
      </w:r>
    </w:p>
    <w:p>
      <w:pPr>
        <w:spacing w:after="40"/>
        <w:ind w:left="198"/>
      </w:pPr>
      <w:r>
        <w:rPr>
          <w:b w:val="0"/>
        </w:rPr>
        <w:t>a) Tinh bột có hai loại là amylose và amylopectin.</w:t>
      </w:r>
    </w:p>
    <w:p>
      <w:pPr>
        <w:spacing w:after="40"/>
        <w:ind w:left="198"/>
      </w:pPr>
      <w:r>
        <w:rPr>
          <w:b w:val="0"/>
        </w:rPr>
        <w:t>b) Amylose có mạch không nhánh, xoắn lại, gồm nhiều đơn vị α – glucose liên kết với nhau bằng liên kết α – 1,2 – glycoside.</w:t>
      </w:r>
    </w:p>
    <w:p>
      <w:pPr>
        <w:spacing w:after="40"/>
        <w:ind w:left="198"/>
      </w:pPr>
      <w:r>
        <w:rPr>
          <w:b w:val="0"/>
        </w:rPr>
        <w:t>c) Amylopectin có mạch phân nhánh, gồm nhiều đơn vị α – glucose liên kết với nhau bằng liên kết α – 1,4 – glycoside và α – 1,6 – glycoside.</w:t>
      </w:r>
    </w:p>
    <w:p>
      <w:pPr>
        <w:spacing w:after="40"/>
        <w:ind w:left="198"/>
      </w:pPr>
      <w:r>
        <w:rPr>
          <w:b w:val="0"/>
        </w:rPr>
        <w:t>d) Các đơn vị α – glucose trong tinh bột liên kết với nhau qua nguyên tử carbon.</w:t>
      </w:r>
    </w:p>
    <w:p>
      <w:pPr>
        <w:keepNext/>
        <w:spacing w:before="100"/>
      </w:pPr>
      <w:r>
        <w:rPr>
          <w:b/>
          <w:color w:val="203B64"/>
        </w:rPr>
        <w:t xml:space="preserve">Câu 22: </w:t>
      </w:r>
      <w:r>
        <w:rPr>
          <w:b w:val="0"/>
        </w:rPr>
        <w:t>Tinh bột và cellulose đều thuộc loại polysaccharide.</w:t>
      </w:r>
    </w:p>
    <w:p>
      <w:pPr>
        <w:spacing w:after="40"/>
        <w:ind w:left="198"/>
      </w:pPr>
      <w:r>
        <w:rPr>
          <w:b w:val="0"/>
        </w:rPr>
        <w:t>a)Tinh bột và cellulose đều có công thức (C₆H₁₀O₅)n nên là đồng phân của nhau.</w:t>
      </w:r>
    </w:p>
    <w:p>
      <w:pPr>
        <w:spacing w:after="40"/>
        <w:ind w:left="198"/>
      </w:pPr>
      <w:r>
        <w:rPr>
          <w:b w:val="0"/>
        </w:rPr>
        <w:t>b) Tinh bột gồm nhiều đơn vị α – glucose còn cellulose gồm nhiều đơn vị β – glucose.</w:t>
      </w:r>
    </w:p>
    <w:p>
      <w:pPr>
        <w:spacing w:after="40"/>
        <w:ind w:left="198"/>
      </w:pPr>
      <w:r>
        <w:rPr>
          <w:b w:val="0"/>
        </w:rPr>
        <w:t>c) Amylopectin có mạch phân nhánh còn cellulose có mạch không phân nhánh.</w:t>
      </w:r>
    </w:p>
    <w:p>
      <w:pPr>
        <w:spacing w:after="40"/>
        <w:ind w:left="198"/>
      </w:pPr>
      <w:r>
        <w:rPr>
          <w:b w:val="0"/>
        </w:rPr>
        <w:t>d) Amylose và cellulose đều có mạch không phân nhánh, xoắn lại.</w:t>
      </w:r>
    </w:p>
    <w:p>
      <w:pPr>
        <w:pStyle w:val="PartTitle"/>
        <w:keepNext/>
      </w:pPr>
      <w:r>
        <w:rPr>
          <w:b/>
        </w:rPr>
        <w:t>PHẦN III. TRẢ LỜI NGẮN — 6 CÂU</w:t>
      </w:r>
    </w:p>
    <w:p>
      <w:pPr>
        <w:pStyle w:val="ChapTitle"/>
        <w:keepNext/>
      </w:pPr>
      <w:r>
        <w:rPr>
          <w:b/>
        </w:rPr>
        <w:t>Bài 1 • Giới thiệu về carbohydrate, glucose và fructose</w:t>
      </w:r>
    </w:p>
    <w:p>
      <w:pPr>
        <w:keepNext/>
        <w:spacing w:before="100"/>
      </w:pPr>
      <w:r>
        <w:rPr>
          <w:b/>
          <w:color w:val="203B64"/>
        </w:rPr>
        <w:t xml:space="preserve">Câu 23: </w:t>
      </w:r>
      <w:r>
        <w:rPr>
          <w:b w:val="0"/>
        </w:rPr>
        <w:t>[CTST - SBT] Khi ăn, carbohydrate được chuyển hóa thành glucose. Glucose theo máu đi đến các tế bào rồi bị oxi hóa để tạo ra năng lượng nuôi cơ thể, còn carbon dioxide và nước thì carbon dioxide được thải qua đường thở. Tính thể tích carbon dioxide được thải ra khi 60 g glucose bị oxi hóa. Cho biết ở nhiệt độ cơ thể người bình thường, 1 mol CO₂ có thể tích 25,4 lít. Hiệu suất phản ứng đạt 100%.</w:t>
      </w:r>
    </w:p>
    <w:p>
      <w:pPr>
        <w:keepNext/>
        <w:spacing w:before="100"/>
      </w:pPr>
      <w:r>
        <w:rPr>
          <w:b/>
          <w:color w:val="203B64"/>
        </w:rPr>
        <w:t xml:space="preserve">Câu 24: </w:t>
      </w:r>
      <w:r>
        <w:rPr>
          <w:b w:val="0"/>
        </w:rPr>
        <w:t>[CTST - SBT] Độ tan trong nước của glucose ở 25 °C là 91 g trong 100 g nước và ở 50 °C là 244 g trong 100 g nước. Khối lượng glucose kết tinh thu được khi làm lạnh 172 g dung dịch glucose bão hòa ở 50 °C xuống 25 °C là bao nhiêu? Giả thiết khi làm lạnh, sự bay hơi nước xảy ra không đáng kể.</w:t>
      </w:r>
    </w:p>
    <w:p>
      <w:pPr>
        <w:pStyle w:val="ChapTitle"/>
        <w:keepNext/>
      </w:pPr>
      <w:r>
        <w:rPr>
          <w:b/>
        </w:rPr>
        <w:t>Bài 2 • Saccharose và maltose</w:t>
      </w:r>
    </w:p>
    <w:p>
      <w:pPr>
        <w:keepNext/>
        <w:spacing w:before="100"/>
      </w:pPr>
      <w:r>
        <w:rPr>
          <w:b/>
          <w:color w:val="203B64"/>
        </w:rPr>
        <w:t xml:space="preserve">Câu 25: </w:t>
      </w:r>
      <w:r>
        <w:rPr>
          <w:b w:val="0"/>
        </w:rPr>
        <w:t>Cho các chất: methyl acrylate, glucose, fructose, saccharose lần lượt tác dụng với nước bromine, AgNO₃/NH₃, Cu(OH)2/OH- (điều kiện thường). Có bao nhiêu trường hợp xảy ra phản ứng?</w:t>
      </w:r>
    </w:p>
    <w:p>
      <w:pPr>
        <w:keepNext/>
        <w:spacing w:before="100"/>
      </w:pPr>
      <w:r>
        <w:rPr>
          <w:b/>
          <w:color w:val="203B64"/>
        </w:rPr>
        <w:t xml:space="preserve">Câu 26: </w:t>
      </w:r>
      <w:r>
        <w:rPr>
          <w:b w:val="0"/>
        </w:rPr>
        <w:t>[KNTT - SBT] Trong quá trình sản xuất bia, maltose được tạo ra từ quá trình chuyển hóa nguyên liệu mạch nha. Một nhà máy bia dự định sản xuất 10.000 kg maltose để đáp ứng nhu cầu sản xuất bia thì nhà máy này cần nhập bao nhiêu bao mạch nha? (Biết 1 kg mạch nha có thể tạo ra 0,8 kg maltose, khối lượng mỗi bao là 50 kg.)</w:t>
      </w:r>
    </w:p>
    <w:p>
      <w:pPr>
        <w:pStyle w:val="ChapTitle"/>
        <w:keepNext/>
      </w:pPr>
      <w:r>
        <w:rPr>
          <w:b/>
        </w:rPr>
        <w:t>Bài 3 • Tinh bột và cellulose</w:t>
      </w:r>
    </w:p>
    <w:p>
      <w:pPr>
        <w:keepNext/>
        <w:spacing w:before="100"/>
      </w:pPr>
      <w:r>
        <w:rPr>
          <w:b/>
          <w:color w:val="203B64"/>
        </w:rPr>
        <w:t xml:space="preserve">Câu 27: </w:t>
      </w:r>
      <w:r>
        <w:rPr>
          <w:b w:val="0"/>
        </w:rPr>
        <w:t>[KNTT - SBT] Khối lượng ethanol có thể thu được từ 1 tấn tinh bột là bao nhiêu tấn? Biết hiệu suất của cả quá trình đạt 90%. Kết quả làm tròn đến hàng phần trăm.</w:t>
      </w:r>
    </w:p>
    <w:p>
      <w:pPr>
        <w:keepNext/>
        <w:spacing w:before="100"/>
      </w:pPr>
      <w:r>
        <w:rPr>
          <w:b/>
          <w:color w:val="203B64"/>
        </w:rPr>
        <w:t xml:space="preserve">Câu 28: </w:t>
      </w:r>
      <w:r>
        <w:rPr>
          <w:b w:val="0"/>
        </w:rPr>
        <w:t>[KNTT - SBT] Khối lượng glucose thu được khi thuỷ phân hoàn toàn 162 g tinh bột là bao nhiêu gam? (Biết hiệu suất của quá trình thuỷ phân là 80%).</w:t>
      </w:r>
    </w:p>
    <w:p>
      <w:pPr>
        <w:pStyle w:val="PartTitle"/>
        <w:keepNext/>
      </w:pPr>
      <w:r>
        <w:rPr>
          <w:b/>
        </w:rPr>
        <w:t>PHẦN IV. TỰ LUẬN — 4 CÂU</w:t>
      </w:r>
    </w:p>
    <w:p>
      <w:pPr>
        <w:pStyle w:val="ChapTitle"/>
        <w:keepNext/>
      </w:pPr>
      <w:r>
        <w:rPr>
          <w:b/>
        </w:rPr>
        <w:t>Bài 1 • Giới thiệu về carbohydrate, glucose và fructose</w:t>
      </w:r>
    </w:p>
    <w:p>
      <w:pPr>
        <w:keepNext/>
        <w:spacing w:before="100"/>
      </w:pPr>
      <w:r>
        <w:rPr>
          <w:b/>
          <w:color w:val="203B64"/>
        </w:rPr>
        <w:t xml:space="preserve">Câu 29: </w:t>
      </w:r>
      <w:r>
        <w:rPr>
          <w:b w:val="0"/>
        </w:rPr>
        <w:t>[CTST - SGK] Bằng phương pháp hóa học, phân biệt 3 dung dịch riêng biệt sau: glucose, fructose và saccharose?</w:t>
      </w:r>
    </w:p>
    <w:p>
      <w:pPr>
        <w:pStyle w:val="ChapTitle"/>
        <w:keepNext/>
      </w:pPr>
      <w:r>
        <w:rPr>
          <w:b/>
        </w:rPr>
        <w:t>Bài 2 • Saccharose và maltose</w:t>
      </w:r>
    </w:p>
    <w:p>
      <w:pPr>
        <w:keepNext/>
        <w:spacing w:before="100"/>
      </w:pPr>
      <w:r>
        <w:rPr>
          <w:b/>
          <w:color w:val="203B64"/>
        </w:rPr>
        <w:t xml:space="preserve">Câu 30: </w:t>
      </w:r>
      <w:r>
        <w:rPr>
          <w:b w:val="0"/>
        </w:rPr>
        <w:t>[KNTT - SBT] Tại sao khi đun nóng saccharose với dung dịch HCl thu được dung dịch phản ứng với Cu(OH)2, (có mặt dung dịch NaOH, đun nóng), tạo kết tủa đỏ gạch? Viết phương trình hoá học minh hoạ.</w:t>
      </w:r>
    </w:p>
    <w:p>
      <w:pPr>
        <w:pStyle w:val="ChapTitle"/>
        <w:keepNext/>
      </w:pPr>
      <w:r>
        <w:rPr>
          <w:b/>
        </w:rPr>
        <w:t>Bài 3 • Tinh bột và cellulose</w:t>
      </w:r>
    </w:p>
    <w:p>
      <w:pPr>
        <w:keepNext/>
        <w:spacing w:before="100"/>
      </w:pPr>
      <w:r>
        <w:rPr>
          <w:b/>
          <w:color w:val="203B64"/>
        </w:rPr>
        <w:t xml:space="preserve">Câu 31: </w:t>
      </w:r>
      <w:r>
        <w:rPr>
          <w:b w:val="0"/>
        </w:rPr>
        <w:t>[CTST - SGK] Giải thích các hiện tượng sau:</w:t>
      </w:r>
      <w:r>
        <w:br/>
      </w:r>
      <w:r>
        <w:rPr>
          <w:b w:val="0"/>
        </w:rPr>
        <w:t>(a) Xôi hoặc cơm nếp thì dẻo và dính hơn cơm tẻ.</w:t>
      </w:r>
      <w:r>
        <w:br/>
      </w:r>
      <w:r>
        <w:rPr>
          <w:b w:val="0"/>
        </w:rPr>
        <w:t>(b) Nhỏ vài giọt dung dịch iodine vào mặt cắt của quả chuối xanh thấy xuất hiện màu xanh tím.</w:t>
      </w:r>
      <w:r>
        <w:br/>
      </w:r>
      <w:r>
        <w:rPr>
          <w:b w:val="0"/>
        </w:rPr>
        <w:t>(c) Dung dịch sulfuric acid đặc làm sợi bông hoặc giấy bị hóa đen.</w:t>
      </w:r>
    </w:p>
    <w:p>
      <w:pPr>
        <w:keepNext/>
        <w:spacing w:before="100"/>
      </w:pPr>
      <w:r>
        <w:rPr>
          <w:b/>
          <w:color w:val="203B64"/>
        </w:rPr>
        <w:t xml:space="preserve">Câu 32: </w:t>
      </w:r>
      <w:r>
        <w:rPr>
          <w:b w:val="0"/>
        </w:rPr>
        <w:t>[CTST - SBT] Starch nitrate là một loại bột vô định hình màu vàng nhạt, được tạo thành khi nitrate hoá tinh bột tương tự như nitrate hoá cellulose. Starch nitrate từng được sử dụng trong sản xuất lựu đạn và chất nổ trong khai thác quặng. Cũng giống như cellulose, tuỳ thuộc vào số nhóm -OH trong mắt xích của phân tử tinh bột đã tham gia phản ứng nitrate hoá, phản ứng có thể tạo 3 sản phẩm khác nhau.</w:t>
      </w:r>
      <w:r>
        <w:br/>
      </w:r>
      <w:r>
        <w:rPr>
          <w:b w:val="0"/>
        </w:rPr>
        <w:t>(a) Viết các phương trình hóa học có thể xảy ra khi lần lượt một, hai hoặc ba nhóm –OH trong mỗi mắt xích tinh bột được nitrate hóa.</w:t>
      </w:r>
      <w:r>
        <w:br/>
      </w:r>
      <w:r>
        <w:rPr>
          <w:b w:val="0"/>
        </w:rPr>
        <w:t>(b) Một mẫu starch nitrate chứa 14,14% nitrogen theo khối lượng. Xác định công thức của mẫu.</w:t>
      </w:r>
    </w:p>
    <w:sectPr w:rsidR="00FC693F" w:rsidRPr="0006063C" w:rsidSect="00034616">
      <w:footerReference w:type="default" r:id="rId9"/>
      <w:pgSz w:w="11906" w:h="16838"/>
      <w:pgMar w:top="992" w:right="1077" w:bottom="935" w:left="11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28B96"/>
        <w:sz w:val="16"/>
      </w:rPr>
      <w:t>CARBOHYDRATE • HÓA HỌC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Title">
    <w:name w:val="HeadTitle"/>
    <w:pPr>
      <w:spacing w:before="200" w:after="120"/>
    </w:pPr>
    <w:rPr>
      <w:rFonts w:ascii="Times New Roman" w:hAnsi="Times New Roman"/>
      <w:b/>
      <w:color w:val="203B64"/>
      <w:sz w:val="32"/>
    </w:rPr>
  </w:style>
  <w:style w:type="paragraph" w:customStyle="1" w:styleId="PartTitle">
    <w:name w:val="PartTitle"/>
    <w:pPr>
      <w:spacing w:before="200" w:after="120"/>
    </w:pPr>
    <w:rPr>
      <w:rFonts w:ascii="Times New Roman" w:hAnsi="Times New Roman"/>
      <w:b/>
      <w:color w:val="203B64"/>
      <w:sz w:val="25"/>
    </w:rPr>
  </w:style>
  <w:style w:type="paragraph" w:customStyle="1" w:styleId="ChapTitle">
    <w:name w:val="ChapTitle"/>
    <w:pPr>
      <w:spacing w:before="200" w:after="120"/>
    </w:pPr>
    <w:rPr>
      <w:rFonts w:ascii="Times New Roman" w:hAnsi="Times New Roman"/>
      <w:b/>
      <w:color w:val="203B64"/>
      <w:sz w:val="23"/>
    </w:rPr>
  </w:style>
  <w:style w:type="paragraph" w:customStyle="1" w:styleId="SmallLabel">
    <w:name w:val="SmallLabel"/>
    <w:pPr>
      <w:spacing w:before="200" w:after="120"/>
    </w:pPr>
    <w:rPr>
      <w:rFonts w:ascii="Times New Roman" w:hAnsi="Times New Roman"/>
      <w:b/>
      <w:color w:val="5964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