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3. HỢP CHẤT CHỨA NITROGEN</w:t>
      </w:r>
    </w:p>
    <w:p>
      <w:pPr>
        <w:jc w:val="center"/>
      </w:pPr>
      <w:r>
        <w:rPr>
          <w:b/>
          <w:color w:val="466484"/>
          <w:sz w:val="24"/>
        </w:rPr>
        <w:t>HÓA HỌC 12 • BỘ CÂU HỎI FORM 2025</w:t>
      </w:r>
    </w:p>
    <w:p>
      <w:pPr>
        <w:jc w:val="center"/>
      </w:pPr>
      <w:r>
        <w:t>BẢN HỌC SINH – CHỈ CÓ NỘI DUNG CÂU HỎI</w:t>
      </w:r>
    </w:p>
    <w:p>
      <w:pPr>
        <w:keepNext w:val="0"/>
        <w:spacing w:after="80"/>
      </w:pPr>
      <w:r>
        <w:rPr>
          <w:b w:val="0"/>
          <w:color w:val="526174"/>
        </w:rPr>
        <w:t>Cấu trúc: I. Nhiều lựa chọn (18)  •  II. Đúng/Sai (4)  •  III. Trả lời ngắn (6)  •  IV. Tự luận (4)</w:t>
      </w:r>
    </w:p>
    <w:p>
      <w:pPr>
        <w:keepNext w:val="0"/>
        <w:spacing w:after="80"/>
      </w:pPr>
      <w:r>
        <w:rPr>
          <w:b w:val="0"/>
          <w:color w:val="526174"/>
        </w:rPr>
        <w:t>Chủ đề: Amine  |  Amino acid  |  Peptide, protein và enzyme</w:t>
      </w:r>
    </w:p>
    <w:p>
      <w:pPr>
        <w:keepNext w:val="0"/>
        <w:spacing w:after="160"/>
      </w:pPr>
      <w:r>
        <w:rPr>
          <w:b w:val="0"/>
        </w:rPr>
        <w:t>Họ và tên: ...................................................................  Lớp: ..................</w:t>
      </w:r>
    </w:p>
    <w:p>
      <w:pPr>
        <w:pStyle w:val="Heading1"/>
      </w:pPr>
      <w:r>
        <w:t>PHẦN I. TRẮC NGHIỆM NHIỀU PHƯƠNG ÁN (18 CÂU)</w:t>
      </w:r>
    </w:p>
    <w:p>
      <w:pPr>
        <w:pStyle w:val="Heading2"/>
      </w:pPr>
      <w:r>
        <w:t>Amine</w:t>
      </w:r>
    </w:p>
    <w:p>
      <w:pPr>
        <w:keepNext/>
        <w:spacing w:before="140" w:after="40"/>
      </w:pPr>
      <w:r>
        <w:rPr>
          <w:b/>
          <w:color w:val="183459"/>
        </w:rPr>
        <w:t xml:space="preserve">Câu 1: </w:t>
      </w:r>
      <w:r>
        <w:t>Số đồng phân amine bậc một, chứa vòng benzene, có cùng công thức phân tử C₇H₉N là</w:t>
      </w:r>
    </w:p>
    <w:p>
      <w:pPr>
        <w:spacing w:after="20"/>
        <w:ind w:left="369"/>
      </w:pPr>
      <w:r>
        <w:t>A. 3.</w:t>
      </w:r>
    </w:p>
    <w:p>
      <w:pPr>
        <w:spacing w:after="20"/>
        <w:ind w:left="369"/>
      </w:pPr>
      <w:r>
        <w:t>B. 2.</w:t>
      </w:r>
    </w:p>
    <w:p>
      <w:pPr>
        <w:spacing w:after="20"/>
        <w:ind w:left="369"/>
      </w:pPr>
      <w:r>
        <w:t>C. 5.</w:t>
      </w:r>
    </w:p>
    <w:p>
      <w:pPr>
        <w:spacing w:after="20"/>
        <w:ind w:left="369"/>
      </w:pPr>
      <w:r>
        <w:t>D. 4.</w:t>
      </w:r>
    </w:p>
    <w:p>
      <w:pPr>
        <w:keepNext/>
        <w:spacing w:before="140" w:after="40"/>
      </w:pPr>
      <w:r>
        <w:rPr>
          <w:b/>
          <w:color w:val="183459"/>
        </w:rPr>
        <w:t xml:space="preserve">Câu 2: </w:t>
      </w:r>
      <w:r>
        <w:t>Phát biểu nào sau đây về methylamine và methane là đúng?</w:t>
      </w:r>
    </w:p>
    <w:p>
      <w:pPr>
        <w:spacing w:after="20"/>
        <w:ind w:left="369"/>
      </w:pPr>
      <w:r>
        <w:t>A. Trong cùng điều kiện về áp suất, nhiệt độ sôi của methylamine cao hơn của methane.</w:t>
      </w:r>
    </w:p>
    <w:p>
      <w:pPr>
        <w:spacing w:after="20"/>
        <w:ind w:left="369"/>
      </w:pPr>
      <w:r>
        <w:t>B. Giữa các phân tử methylamine không tạo được liên kết hydrogen.</w:t>
      </w:r>
    </w:p>
    <w:p>
      <w:pPr>
        <w:spacing w:after="20"/>
        <w:ind w:left="369"/>
      </w:pPr>
      <w:r>
        <w:t>C. Ở điều kiện thường, methylamine là chất lỏng và methane là chất khí.</w:t>
      </w:r>
    </w:p>
    <w:p>
      <w:pPr>
        <w:spacing w:after="20"/>
        <w:ind w:left="369"/>
      </w:pPr>
      <w:r>
        <w:t>D. Methylamine và methane đều tan kém trong nước.</w:t>
      </w:r>
    </w:p>
    <w:p>
      <w:pPr>
        <w:keepNext/>
        <w:spacing w:before="140" w:after="40"/>
      </w:pPr>
      <w:r>
        <w:rPr>
          <w:b/>
          <w:color w:val="183459"/>
        </w:rPr>
        <w:t xml:space="preserve">Câu 3: </w:t>
      </w:r>
      <w:r>
        <w:t>Thuốc thử để phân biện ethylamine và dimethylamine là</w:t>
      </w:r>
    </w:p>
    <w:p>
      <w:pPr>
        <w:spacing w:after="20"/>
        <w:ind w:left="369"/>
      </w:pPr>
      <w:r>
        <w:t>A. HNO₂.</w:t>
      </w:r>
    </w:p>
    <w:p>
      <w:pPr>
        <w:spacing w:after="20"/>
        <w:ind w:left="369"/>
      </w:pPr>
      <w:r>
        <w:t>B. HCl.</w:t>
      </w:r>
    </w:p>
    <w:p>
      <w:pPr>
        <w:spacing w:after="20"/>
        <w:ind w:left="369"/>
      </w:pPr>
      <w:r>
        <w:t>C. quì tím.</w:t>
      </w:r>
    </w:p>
    <w:p>
      <w:pPr>
        <w:spacing w:after="20"/>
        <w:ind w:left="369"/>
      </w:pPr>
      <w:r>
        <w:t>D. FeCl₃.</w:t>
      </w:r>
    </w:p>
    <w:p>
      <w:pPr>
        <w:keepNext/>
        <w:spacing w:before="140" w:after="40"/>
      </w:pPr>
      <w:r>
        <w:rPr>
          <w:b/>
          <w:color w:val="183459"/>
        </w:rPr>
        <w:t xml:space="preserve">Câu 4: </w:t>
      </w:r>
      <w:r>
        <w:t>Cho dãy các chất: C₆H₅NH₂ (1), C₂H₅NH₂ (2), (C₆H₅)₂NH (3), (C₂H₅)₂NH (4), NH₃ (5) (C₆H₅- là gốc phenyl). Dãy các chất sắp xếp theo thứ tự lực base giảm dần là</w:t>
      </w:r>
    </w:p>
    <w:p>
      <w:pPr>
        <w:spacing w:after="20"/>
        <w:ind w:left="369"/>
      </w:pPr>
      <w:r>
        <w:t>A. (3), (1), (5), (2), (4).</w:t>
      </w:r>
    </w:p>
    <w:p>
      <w:pPr>
        <w:spacing w:after="20"/>
        <w:ind w:left="369"/>
      </w:pPr>
      <w:r>
        <w:t>B. (4), (1), (5), (2), (3).</w:t>
      </w:r>
    </w:p>
    <w:p>
      <w:pPr>
        <w:spacing w:after="20"/>
        <w:ind w:left="369"/>
      </w:pPr>
      <w:r>
        <w:t>C. (4), (2), (3), (1), (5).</w:t>
      </w:r>
    </w:p>
    <w:p>
      <w:pPr>
        <w:spacing w:after="20"/>
        <w:ind w:left="369"/>
      </w:pPr>
      <w:r>
        <w:t>D. (4), (2), (5), (1), (3).</w:t>
      </w:r>
    </w:p>
    <w:p>
      <w:pPr>
        <w:keepNext/>
        <w:spacing w:before="140" w:after="40"/>
      </w:pPr>
      <w:r>
        <w:rPr>
          <w:b/>
          <w:color w:val="183459"/>
        </w:rPr>
        <w:t xml:space="preserve">Câu 5: </w:t>
      </w:r>
      <w:r>
        <w:t>Cho 2,0 gam hỗn hợp X gồm methylamine, dimethylamine phản ứng vừa đủ với 0,05 mol HCl, thu được m gam muối. Giá trị của m là</w:t>
      </w:r>
    </w:p>
    <w:p>
      <w:pPr>
        <w:spacing w:after="20"/>
        <w:ind w:left="369"/>
      </w:pPr>
      <w:r>
        <w:t>A. 3,425.</w:t>
      </w:r>
    </w:p>
    <w:p>
      <w:pPr>
        <w:spacing w:after="20"/>
        <w:ind w:left="369"/>
      </w:pPr>
      <w:r>
        <w:t>B. 4,725.</w:t>
      </w:r>
    </w:p>
    <w:p>
      <w:pPr>
        <w:spacing w:after="20"/>
        <w:ind w:left="369"/>
      </w:pPr>
      <w:r>
        <w:t>C. 2,550.</w:t>
      </w:r>
    </w:p>
    <w:p>
      <w:pPr>
        <w:spacing w:after="20"/>
        <w:ind w:left="369"/>
      </w:pPr>
      <w:r>
        <w:t>D. 3,825.</w:t>
      </w:r>
    </w:p>
    <w:p>
      <w:pPr>
        <w:keepNext/>
        <w:spacing w:before="140" w:after="40"/>
      </w:pPr>
      <w:r>
        <w:rPr>
          <w:b/>
          <w:color w:val="183459"/>
        </w:rPr>
        <w:t xml:space="preserve">Câu 6: </w:t>
      </w:r>
      <w:r>
        <w:t>Kết quả phân tích nguyên tố của hợp chất amine thơm X có phần trăm khối lượng các nguyên tố như sau: %C = 78,51%; %H = 8,41%; %N = 13,08%.Từ phổ khối lượng (MS) xác định được phân tử khối của X bằng 107. Ứng với công thức phân tử của X, có bao nhiêu amine thơm bậc một, kể cả X?</w:t>
      </w:r>
    </w:p>
    <w:p>
      <w:pPr>
        <w:spacing w:after="20"/>
        <w:ind w:left="369"/>
      </w:pPr>
      <w:r>
        <w:t>A. 2.</w:t>
      </w:r>
    </w:p>
    <w:p>
      <w:pPr>
        <w:spacing w:after="20"/>
        <w:ind w:left="369"/>
      </w:pPr>
      <w:r>
        <w:t>B. 1.</w:t>
      </w:r>
    </w:p>
    <w:p>
      <w:pPr>
        <w:spacing w:after="20"/>
        <w:ind w:left="369"/>
      </w:pPr>
      <w:r>
        <w:t>C. 4.</w:t>
      </w:r>
    </w:p>
    <w:p>
      <w:pPr>
        <w:spacing w:after="20"/>
        <w:ind w:left="369"/>
      </w:pPr>
      <w:r>
        <w:t>D. 3.</w:t>
      </w:r>
    </w:p>
    <w:p>
      <w:pPr>
        <w:pStyle w:val="Heading2"/>
      </w:pPr>
      <w:r>
        <w:t>Amino acid</w:t>
      </w:r>
    </w:p>
    <w:p>
      <w:pPr>
        <w:keepNext/>
        <w:spacing w:before="140" w:after="40"/>
      </w:pPr>
      <w:r>
        <w:rPr>
          <w:b/>
          <w:color w:val="183459"/>
        </w:rPr>
        <w:t xml:space="preserve">Câu 7: </w:t>
      </w:r>
      <w:r>
        <w:t>Phát biểu nào sau đây là đúng khi nói về tính điện di của amino acid?</w:t>
      </w:r>
    </w:p>
    <w:p>
      <w:pPr>
        <w:spacing w:after="20"/>
        <w:ind w:left="369"/>
      </w:pPr>
      <w:r>
        <w:t>A. Trong dung dịch, dạng tồn tại chủ yếu của amino acid chỉ phụ thuộc vào pH của dung dịch.</w:t>
      </w:r>
    </w:p>
    <w:p>
      <w:pPr>
        <w:spacing w:after="20"/>
        <w:ind w:left="369"/>
      </w:pPr>
      <w:r>
        <w:t>B. Ở pH thấp, amino acid tồn tại chủ yếu ở dạng anion (tích điện âm), di chuyển về điện cực dương trong điện trường.</w:t>
      </w:r>
    </w:p>
    <w:p>
      <w:pPr>
        <w:spacing w:after="20"/>
        <w:ind w:left="369"/>
      </w:pPr>
      <w:r>
        <w:t>C. Ở pH cao, amino acid tồn tại chủ yếu ở dạng cation (tích điện dương), di chuyển về điện cực âm trong điện trường.</w:t>
      </w:r>
    </w:p>
    <w:p>
      <w:pPr>
        <w:spacing w:after="20"/>
        <w:ind w:left="369"/>
      </w:pPr>
      <w:r>
        <w:t>D. Tính điện di của amino acid là khả năng di chuyển khác nhau trong điện trường tùy thuộc và pH của môi trường.</w:t>
      </w:r>
    </w:p>
    <w:p>
      <w:pPr>
        <w:keepNext/>
        <w:spacing w:before="140" w:after="40"/>
      </w:pPr>
      <w:r>
        <w:rPr>
          <w:b/>
          <w:color w:val="183459"/>
        </w:rPr>
        <w:t xml:space="preserve">Câu 8: </w:t>
      </w:r>
      <w:r>
        <w:t>Từ amino acid X và methyl alcohol điều chế được ester Y có công thức phân tử C₃H₇O₂N. Công thức cấu tạo của amino acid X là</w:t>
      </w:r>
    </w:p>
    <w:p>
      <w:pPr>
        <w:spacing w:after="20"/>
        <w:ind w:left="369"/>
      </w:pPr>
      <w:r>
        <w:t>A. CH₃CH₂COOH.</w:t>
      </w:r>
    </w:p>
    <w:p>
      <w:pPr>
        <w:spacing w:after="20"/>
        <w:ind w:left="369"/>
      </w:pPr>
      <w:r>
        <w:t>B. H₂NCH₂COOH.</w:t>
      </w:r>
    </w:p>
    <w:p>
      <w:pPr>
        <w:spacing w:after="20"/>
        <w:ind w:left="369"/>
      </w:pPr>
      <w:r>
        <w:t>C. H₂NCH₂COOCH₃.</w:t>
      </w:r>
    </w:p>
    <w:p>
      <w:pPr>
        <w:spacing w:after="20"/>
        <w:ind w:left="369"/>
      </w:pPr>
      <w:r>
        <w:t>D. CH₃CH(NH₂)COOH.</w:t>
      </w:r>
    </w:p>
    <w:p>
      <w:pPr>
        <w:keepNext/>
        <w:spacing w:before="140" w:after="40"/>
      </w:pPr>
      <w:r>
        <w:rPr>
          <w:b/>
          <w:color w:val="183459"/>
        </w:rPr>
        <w:t xml:space="preserve">Câu 9: </w:t>
      </w:r>
      <w:r>
        <w:t>Cho các chất có công thức cấu tạo sau: H₂NCH₂COOH (1); C₂H₅COOH (2); C₂H₅NH₂ (3); H₂NCH₂CH₂CH(NH₂)COOH (4); C₆H₅NH₂ (5). Những chất vừa phản ứng được với acid vừa phản ứng được với base là</w:t>
      </w:r>
    </w:p>
    <w:p>
      <w:pPr>
        <w:spacing w:after="20"/>
        <w:ind w:left="369"/>
      </w:pPr>
      <w:r>
        <w:t>A. (1), (2).</w:t>
      </w:r>
    </w:p>
    <w:p>
      <w:pPr>
        <w:spacing w:after="20"/>
        <w:ind w:left="369"/>
      </w:pPr>
      <w:r>
        <w:t>B. (4), (5).</w:t>
      </w:r>
    </w:p>
    <w:p>
      <w:pPr>
        <w:spacing w:after="20"/>
        <w:ind w:left="369"/>
      </w:pPr>
      <w:r>
        <w:t>C. (2), (3).</w:t>
      </w:r>
    </w:p>
    <w:p>
      <w:pPr>
        <w:spacing w:after="20"/>
        <w:ind w:left="369"/>
      </w:pPr>
      <w:r>
        <w:t>D. (1), (4).</w:t>
      </w:r>
    </w:p>
    <w:p>
      <w:pPr>
        <w:keepNext/>
        <w:spacing w:before="140" w:after="40"/>
      </w:pPr>
      <w:r>
        <w:rPr>
          <w:b/>
          <w:color w:val="183459"/>
        </w:rPr>
        <w:t xml:space="preserve">Câu 10: </w:t>
      </w:r>
      <w:r>
        <w:t>Hai hợp chất hữu cơ X và Y có cùng công thức phân tử là C₃H₇NO₂, đều là chất rắn ở điều kiện thường. Chất X phản ứng với dung dịch NaOH, giải phóng khí. Chất Y có phản ứng trùng ngưng. Các chất X và Y lần lượt là</w:t>
      </w:r>
    </w:p>
    <w:p>
      <w:pPr>
        <w:spacing w:after="20"/>
        <w:ind w:left="369"/>
      </w:pPr>
      <w:r>
        <w:t>A. vinylammonium formate và ammonium acrylate.</w:t>
      </w:r>
    </w:p>
    <w:p>
      <w:pPr>
        <w:spacing w:after="20"/>
        <w:ind w:left="369"/>
      </w:pPr>
      <w:r>
        <w:t>B. ammonium acrylate và 2-aminopropionic acid.</w:t>
      </w:r>
    </w:p>
    <w:p>
      <w:pPr>
        <w:spacing w:after="20"/>
        <w:ind w:left="369"/>
      </w:pPr>
      <w:r>
        <w:t>C. 2-aminopropionic acid và ammonium acrylaet.</w:t>
      </w:r>
    </w:p>
    <w:p>
      <w:pPr>
        <w:spacing w:after="20"/>
        <w:ind w:left="369"/>
      </w:pPr>
      <w:r>
        <w:t>D. 2-aminopropionic acid và 3-aminopropionic acid.</w:t>
      </w:r>
    </w:p>
    <w:p>
      <w:pPr>
        <w:keepNext/>
        <w:spacing w:before="140" w:after="40"/>
      </w:pPr>
      <w:r>
        <w:rPr>
          <w:b/>
          <w:color w:val="183459"/>
        </w:rPr>
        <w:t xml:space="preserve">Câu 11: </w:t>
      </w:r>
      <w:r>
        <w:t>Cho 10,68 gam alanine tác dụng với dung dịch NaOH vừa đủ, cô cạn dung dịch sau phản ứng, thu được m gam muối khan. Giá trị của m là</w:t>
      </w:r>
    </w:p>
    <w:p>
      <w:pPr>
        <w:spacing w:after="20"/>
        <w:ind w:left="369"/>
      </w:pPr>
      <w:r>
        <w:t>A. 12,88.</w:t>
      </w:r>
    </w:p>
    <w:p>
      <w:pPr>
        <w:spacing w:after="20"/>
        <w:ind w:left="369"/>
      </w:pPr>
      <w:r>
        <w:t>B. 13,32.</w:t>
      </w:r>
    </w:p>
    <w:p>
      <w:pPr>
        <w:spacing w:after="20"/>
        <w:ind w:left="369"/>
      </w:pPr>
      <w:r>
        <w:t>C. 11,10.</w:t>
      </w:r>
    </w:p>
    <w:p>
      <w:pPr>
        <w:spacing w:after="20"/>
        <w:ind w:left="369"/>
      </w:pPr>
      <w:r>
        <w:t>D. 16,65.</w:t>
      </w:r>
    </w:p>
    <w:p>
      <w:pPr>
        <w:keepNext/>
        <w:spacing w:before="140" w:after="40"/>
      </w:pPr>
      <w:r>
        <w:rPr>
          <w:b/>
          <w:color w:val="183459"/>
        </w:rPr>
        <w:t xml:space="preserve">Câu 12: </w:t>
      </w:r>
      <w:r>
        <w:t>Cho 14,6 gam lysine tác dụng với dung dịch HCl dư, sau phản ứng hoàn toàn thu được dung dịch chứa m gam muối, Giá trị của m là</w:t>
      </w:r>
    </w:p>
    <w:p>
      <w:pPr>
        <w:spacing w:after="20"/>
        <w:ind w:left="369"/>
      </w:pPr>
      <w:r>
        <w:t>A. 18,25.</w:t>
      </w:r>
    </w:p>
    <w:p>
      <w:pPr>
        <w:spacing w:after="20"/>
        <w:ind w:left="369"/>
      </w:pPr>
      <w:r>
        <w:t>B. 21,90.</w:t>
      </w:r>
    </w:p>
    <w:p>
      <w:pPr>
        <w:spacing w:after="20"/>
        <w:ind w:left="369"/>
      </w:pPr>
      <w:r>
        <w:t>C. 25,55.</w:t>
      </w:r>
    </w:p>
    <w:p>
      <w:pPr>
        <w:spacing w:after="20"/>
        <w:ind w:left="369"/>
      </w:pPr>
      <w:r>
        <w:t>D. 18,40.</w:t>
      </w:r>
    </w:p>
    <w:p>
      <w:pPr>
        <w:keepNext/>
        <w:spacing w:before="140" w:after="40"/>
      </w:pPr>
      <w:r>
        <w:rPr>
          <w:b/>
          <w:color w:val="183459"/>
        </w:rPr>
        <w:t xml:space="preserve">Câu 13: </w:t>
      </w:r>
      <w:r>
        <w:t>Cho 19,1 gam hỗn hợp CH₃COOC₂H₅ và H₂NCH₂COOC₂H₅ tác dụng vừa đủ với 200 mL dung dịch NaOH 1M, thu được dung dịch chứa m gam muối. Giá trị của m là</w:t>
      </w:r>
    </w:p>
    <w:p>
      <w:pPr>
        <w:spacing w:after="20"/>
        <w:ind w:left="369"/>
      </w:pPr>
      <w:r>
        <w:t>A. 16,6.</w:t>
      </w:r>
    </w:p>
    <w:p>
      <w:pPr>
        <w:spacing w:after="20"/>
        <w:ind w:left="369"/>
      </w:pPr>
      <w:r>
        <w:t>B. 17,9.</w:t>
      </w:r>
    </w:p>
    <w:p>
      <w:pPr>
        <w:spacing w:after="20"/>
        <w:ind w:left="369"/>
      </w:pPr>
      <w:r>
        <w:t>C. 19,4.</w:t>
      </w:r>
    </w:p>
    <w:p>
      <w:pPr>
        <w:spacing w:after="20"/>
        <w:ind w:left="369"/>
      </w:pPr>
      <w:r>
        <w:t>D. 9,2.</w:t>
      </w:r>
    </w:p>
    <w:p>
      <w:pPr>
        <w:pStyle w:val="Heading2"/>
      </w:pPr>
      <w:r>
        <w:t>Peptide – Protein – Enzyme</w:t>
      </w:r>
    </w:p>
    <w:p>
      <w:pPr>
        <w:keepNext/>
        <w:spacing w:before="140" w:after="40"/>
      </w:pPr>
      <w:r>
        <w:rPr>
          <w:b/>
          <w:color w:val="183459"/>
        </w:rPr>
        <w:t xml:space="preserve">Câu 14: </w:t>
      </w:r>
      <w:r>
        <w:t>Thuốc thử được dùng để phân biệt Gly-Ala-Gly với Gly-Ala là</w:t>
      </w:r>
    </w:p>
    <w:p>
      <w:pPr>
        <w:spacing w:after="20"/>
        <w:ind w:left="369"/>
      </w:pPr>
      <w:r>
        <w:t>A. dung dịch NaOH.</w:t>
      </w:r>
    </w:p>
    <w:p>
      <w:pPr>
        <w:spacing w:after="20"/>
        <w:ind w:left="369"/>
      </w:pPr>
      <w:r>
        <w:t>B. dung dịch NaCl.</w:t>
      </w:r>
    </w:p>
    <w:p>
      <w:pPr>
        <w:spacing w:after="20"/>
        <w:ind w:left="369"/>
      </w:pPr>
      <w:r>
        <w:t>C. Cu(OH)₂ trong môi trường kiềm.</w:t>
      </w:r>
    </w:p>
    <w:p>
      <w:pPr>
        <w:spacing w:after="20"/>
        <w:ind w:left="369"/>
      </w:pPr>
      <w:r>
        <w:t>D. dung dịch HCl.</w:t>
      </w:r>
    </w:p>
    <w:p>
      <w:pPr>
        <w:keepNext/>
        <w:spacing w:before="140" w:after="40"/>
      </w:pPr>
      <w:r>
        <w:rPr>
          <w:b/>
          <w:color w:val="183459"/>
        </w:rPr>
        <w:t xml:space="preserve">Câu 15: </w:t>
      </w:r>
      <w:r>
        <w:t>Thuỷ phân tripeptide X bằng xúc tác enzyme thu được hỗn hợp gồm alanine, lysine và glutamic acid. Đặt hỗn hợp sản phẩm trong điện trường ở pH = 6,0. Phát biểu nào sau đây về sự di chuyển của các amino acid dưới tác dụng của điện trường là đúng?</w:t>
      </w:r>
    </w:p>
    <w:p>
      <w:pPr>
        <w:spacing w:after="20"/>
        <w:ind w:left="369"/>
      </w:pPr>
      <w:r>
        <w:t>A. Cả ba amino acid đều di chuyển về phía cực âm.</w:t>
      </w:r>
    </w:p>
    <w:p>
      <w:pPr>
        <w:spacing w:after="20"/>
        <w:ind w:left="369"/>
      </w:pPr>
      <w:r>
        <w:t>B. Cả ba amino acid đều di chuyển về phía cực dương.</w:t>
      </w:r>
    </w:p>
    <w:p>
      <w:pPr>
        <w:spacing w:after="20"/>
        <w:ind w:left="369"/>
      </w:pPr>
      <w:r>
        <w:t>C. Có hai amino acid di chuyển về phía cực âm.</w:t>
      </w:r>
    </w:p>
    <w:p>
      <w:pPr>
        <w:spacing w:after="20"/>
        <w:ind w:left="369"/>
      </w:pPr>
      <w:r>
        <w:t>D. Một amino acid không di chuyển; mỗi một điện cực có một amino acid di chuyển về.</w:t>
      </w:r>
    </w:p>
    <w:p>
      <w:pPr>
        <w:keepNext/>
        <w:spacing w:before="140" w:after="40"/>
      </w:pPr>
      <w:r>
        <w:rPr>
          <w:b/>
          <w:color w:val="183459"/>
        </w:rPr>
        <w:t xml:space="preserve">Câu 16: </w:t>
      </w:r>
      <w:r>
        <w:t>Đun nóng chất H₂N-CH₂-CONH-CH(CH₃)-CONH-CH₂-COOH trong dung dịch HCl (dư), sau khi các phản ứng kết thúc thu được sản phẩm là:</w:t>
      </w:r>
    </w:p>
    <w:p>
      <w:pPr>
        <w:spacing w:after="20"/>
        <w:ind w:left="369"/>
      </w:pPr>
      <w:r>
        <w:t>A. H₂N-CH₂-COOH, H₂N-CH₂-CH₂-COOH.</w:t>
      </w:r>
    </w:p>
    <w:p>
      <w:pPr>
        <w:spacing w:after="20"/>
        <w:ind w:left="369"/>
      </w:pPr>
      <w:r>
        <w:t>B. ClH₃N-CH₂-COOH, ClH₃N-CH₂-CH₂-COOH.</w:t>
      </w:r>
    </w:p>
    <w:p>
      <w:pPr>
        <w:spacing w:after="20"/>
        <w:ind w:left="369"/>
      </w:pPr>
      <w:r>
        <w:t>C. ClH₃N-CH₂-COOH, ClH₃N-CH(CH₃)-COOH.</w:t>
      </w:r>
    </w:p>
    <w:p>
      <w:pPr>
        <w:spacing w:after="20"/>
        <w:ind w:left="369"/>
      </w:pPr>
      <w:r>
        <w:t>D. H₂N-CH₂-COOH, H₂N-CH(CH₃)-COOH.</w:t>
      </w:r>
    </w:p>
    <w:p>
      <w:pPr>
        <w:keepNext/>
        <w:spacing w:before="140" w:after="40"/>
      </w:pPr>
      <w:r>
        <w:rPr>
          <w:b/>
          <w:color w:val="183459"/>
        </w:rPr>
        <w:t xml:space="preserve">Câu 17: </w:t>
      </w:r>
      <w:r>
        <w:t>Thủy phân không hoàn toàn tetrapeptide X mạch hở, thu được hỗn hợp sản phẩm có Gly – Ala, Phe – Val và Ala – Phe. Cấu tạo của X là</w:t>
      </w:r>
    </w:p>
    <w:p>
      <w:pPr>
        <w:spacing w:after="20"/>
        <w:ind w:left="369"/>
      </w:pPr>
      <w:r>
        <w:t>A. Gly–Ala–Val–Phe.</w:t>
      </w:r>
    </w:p>
    <w:p>
      <w:pPr>
        <w:spacing w:after="20"/>
        <w:ind w:left="369"/>
      </w:pPr>
      <w:r>
        <w:t>B. Ala–Val–Phe–Gly.</w:t>
      </w:r>
    </w:p>
    <w:p>
      <w:pPr>
        <w:spacing w:after="20"/>
        <w:ind w:left="369"/>
      </w:pPr>
      <w:r>
        <w:t>C. Val–Phe–Gly–Ala.</w:t>
      </w:r>
    </w:p>
    <w:p>
      <w:pPr>
        <w:spacing w:after="20"/>
        <w:ind w:left="369"/>
      </w:pPr>
      <w:r>
        <w:t>D. Gly–Ala–Phe–Val.</w:t>
      </w:r>
    </w:p>
    <w:p>
      <w:pPr>
        <w:keepNext/>
        <w:spacing w:before="140" w:after="40"/>
      </w:pPr>
      <w:r>
        <w:rPr>
          <w:b/>
          <w:color w:val="183459"/>
        </w:rPr>
        <w:t xml:space="preserve">Câu 18: </w:t>
      </w:r>
      <w:r>
        <w:t>Các enzyme đóng vai trò quan trọng đối với cơ thể sinh vật, như xúc tác cho các quá trình sinh hoá và hoá học. Ví dụ, lipase là enzyme xúc tác cho quá trình thuỷ phân các chất béo chuỗi dài; protease là enzyme xúc tác cho quá trình thuẏ phân các liên kết peptide có trong protein và polypeptide. Các enzyme chỉ tồn tại và phát triển ở môi truờng gần trung tính và nhiệt độ tương đối thấp (gần với nhiệt độ của cơ thể sinh vật). Khi đóng vai trò là chất xúc tác trong các quá trình sinh hoá, các enzyme không có đặc điểm nào sau đây?</w:t>
      </w:r>
    </w:p>
    <w:p>
      <w:pPr>
        <w:spacing w:after="20"/>
        <w:ind w:left="369"/>
      </w:pPr>
      <w:r>
        <w:t>A. Có tính chọn lọc cao.</w:t>
      </w:r>
    </w:p>
    <w:p>
      <w:pPr>
        <w:spacing w:after="20"/>
        <w:ind w:left="369"/>
      </w:pPr>
      <w:r>
        <w:t>B. Làm tăng tốc độ của các quá trình sinh hoá.</w:t>
      </w:r>
    </w:p>
    <w:p>
      <w:pPr>
        <w:spacing w:after="20"/>
        <w:ind w:left="369"/>
      </w:pPr>
      <w:r>
        <w:t>C. Có tác dụng tốt ở nhiệt độ cao hoặc môi trường acid mạnh.</w:t>
      </w:r>
    </w:p>
    <w:p>
      <w:pPr>
        <w:spacing w:after="20"/>
        <w:ind w:left="369"/>
      </w:pPr>
      <w:r>
        <w:t>D. Chỉ hoạt động trong điều kiện nhiệt độ phù hợp.</w:t>
      </w:r>
    </w:p>
    <w:p>
      <w:pPr>
        <w:spacing w:after="20"/>
      </w:pPr>
      <w:r>
        <w:t>Sử dụng thông tin trong bảng sau đề trả lời các câu 67 - 71</w:t>
      </w:r>
    </w:p>
    <w:p>
      <w:pPr>
        <w:spacing w:after="20"/>
      </w:pPr>
      <w:r>
        <w:t>Bảng hàm lượng dinh dưỡng (trên 1 đơn vị khối lượng) của sữavà các sản phẩm từ sữa</w:t>
      </w:r>
    </w:p>
    <w:p>
      <w:pPr>
        <w:pStyle w:val="Heading1"/>
      </w:pPr>
      <w:r>
        <w:t>PHẦN II. TRẮC NGHIỆM ĐÚNG/SAI (4 CÂU)</w:t>
      </w:r>
    </w:p>
    <w:p>
      <w:pPr>
        <w:pStyle w:val="Heading2"/>
      </w:pPr>
      <w:r>
        <w:t>Amine</w:t>
      </w:r>
    </w:p>
    <w:p>
      <w:pPr>
        <w:keepNext/>
        <w:spacing w:before="140" w:after="40"/>
      </w:pPr>
      <w:r>
        <w:rPr>
          <w:b/>
          <w:color w:val="183459"/>
        </w:rPr>
        <w:t xml:space="preserve">Câu 19: </w:t>
      </w:r>
      <w:r>
        <w:t>Các phát biểu về tính chất hoá học của dung dịch aniline:</w:t>
      </w:r>
    </w:p>
    <w:p>
      <w:pPr>
        <w:spacing w:after="20"/>
        <w:ind w:left="227"/>
      </w:pPr>
      <w:r>
        <w:t>a) Dung dịch aniline làm quỳ tím chuyển sang màu xanh.</w:t>
      </w:r>
    </w:p>
    <w:p>
      <w:pPr>
        <w:spacing w:after="20"/>
        <w:ind w:left="227"/>
      </w:pPr>
      <w:r>
        <w:t>b) Dung dịch aniline tạo kết tủa trắng khi thêm vào nước bromine.</w:t>
      </w:r>
    </w:p>
    <w:p>
      <w:pPr>
        <w:spacing w:after="20"/>
        <w:ind w:left="227"/>
      </w:pPr>
      <w:r>
        <w:t>c) Aniline phản ứng với HCl tạo phenylammonium chloride.</w:t>
      </w:r>
    </w:p>
    <w:p>
      <w:pPr>
        <w:spacing w:after="20"/>
        <w:ind w:left="227"/>
      </w:pPr>
      <w:r>
        <w:t>d) Aniline phản ứng với HNO₂ tạo muối phenyldiazonium.</w:t>
      </w:r>
    </w:p>
    <w:p>
      <w:pPr>
        <w:pStyle w:val="Heading2"/>
      </w:pPr>
      <w:r>
        <w:t>Amino acid</w:t>
      </w:r>
    </w:p>
    <w:p>
      <w:pPr>
        <w:keepNext/>
        <w:spacing w:before="140" w:after="40"/>
      </w:pPr>
      <w:r>
        <w:rPr>
          <w:b/>
          <w:color w:val="183459"/>
        </w:rPr>
        <w:t xml:space="preserve">Câu 20: </w:t>
      </w:r>
      <w:r>
        <w:t>Glutamic acid có vai trò quan trọng trong quá trình xây dựng cấu trúc tế bào của con người. Ngoài ra, muối monosodium glutamate còn được dùng để chế biến gia vị thức ăn (bột ngọt hay mì chính). Glutamic acid có cấu tạo như sau: HOOC – CH₂ – CH₂ – CH(NH₂) - COOH và có điểm đẳng điện pI = 3,2 (pI là giá trị pH mà khi đó amino acid có nồng độ ion lưỡng cực là cực đại. Khi pH &lt; pI thì amino acid đó tồn tại chủ yếu ở dạng cation, còn khi pH &gt; pI thì amino acid đó tồn tại chủ yếu ở dạng anion).</w:t>
      </w:r>
    </w:p>
    <w:p>
      <w:pPr>
        <w:spacing w:after="20"/>
        <w:ind w:left="227"/>
      </w:pPr>
      <w:r>
        <w:t>a) Glutamic acid thuộc loại hợp chất hữu cơ tạp chức, trong phân tử chứa hai loại nhóm chức.</w:t>
      </w:r>
    </w:p>
    <w:p>
      <w:pPr>
        <w:spacing w:after="20"/>
        <w:ind w:left="227"/>
      </w:pPr>
      <w:r>
        <w:t>b) Tên thay thế của glutamic acid là 2 – aminopentane – 1,5 – dioic acid.</w:t>
      </w:r>
    </w:p>
    <w:p>
      <w:pPr>
        <w:spacing w:after="20"/>
        <w:ind w:left="227"/>
      </w:pPr>
      <w:r>
        <w:t>c) Trong dung dịch pH = 3,2, glutamic acid tồn tại chủ yếu ở dạng: HOOC – CH₂ – CH₂ – CH(NH₂) – COO-.</w:t>
      </w:r>
    </w:p>
    <w:p>
      <w:pPr>
        <w:spacing w:after="20"/>
        <w:ind w:left="227"/>
      </w:pPr>
      <w:r>
        <w:t>d) Trong dung dịch pH = 6, có thể tách hỗn hợp gồm glutamic acid và lysine (pI = 9,7) bằng phương pháp điện di.</w:t>
      </w:r>
    </w:p>
    <w:p>
      <w:pPr>
        <w:pStyle w:val="Heading2"/>
      </w:pPr>
      <w:r>
        <w:t>Peptide – Protein – Enzyme</w:t>
      </w:r>
    </w:p>
    <w:p>
      <w:pPr>
        <w:keepNext/>
        <w:spacing w:before="140" w:after="40"/>
      </w:pPr>
      <w:r>
        <w:rPr>
          <w:b/>
          <w:color w:val="183459"/>
        </w:rPr>
        <w:t xml:space="preserve">Câu 21: </w:t>
      </w:r>
      <w:r>
        <w:t>Cho peptide X có tên gọi như sau: Gly – Val – Lys – Glu.</w:t>
      </w:r>
    </w:p>
    <w:p>
      <w:pPr>
        <w:spacing w:after="20"/>
        <w:ind w:left="227"/>
      </w:pPr>
      <w:r>
        <w:t>a) X thuộc loại tripeptide.</w:t>
      </w:r>
    </w:p>
    <w:p>
      <w:pPr>
        <w:spacing w:after="20"/>
        <w:ind w:left="227"/>
      </w:pPr>
      <w:r>
        <w:t>b) Amino acid đầu C của X là Glu.</w:t>
      </w:r>
    </w:p>
    <w:p>
      <w:pPr>
        <w:spacing w:after="20"/>
        <w:ind w:left="227"/>
      </w:pPr>
      <w:r>
        <w:t>c) X thủy phân không hoàn toàn có thể thu được tối đa 3 dipeptide.</w:t>
      </w:r>
    </w:p>
    <w:p>
      <w:pPr>
        <w:spacing w:after="20"/>
        <w:ind w:left="227"/>
      </w:pPr>
      <w:r>
        <w:t>d) Có thể phân biệt X với các dipeptide bằng phản ứng màu biuret.</w:t>
      </w:r>
    </w:p>
    <w:p>
      <w:pPr>
        <w:keepNext/>
        <w:spacing w:before="140" w:after="40"/>
      </w:pPr>
      <w:r>
        <w:rPr>
          <w:b/>
          <w:color w:val="183459"/>
        </w:rPr>
        <w:t xml:space="preserve">Câu 22: </w:t>
      </w:r>
      <w:r>
        <w:t>Phần lớn enzyme là những protein xúc tác cho các phản ứng hóa học và sinh hóa, bên cạnh đó enzyme cũng có nhiều ứng dụng trong công nghệ sinh học.</w:t>
      </w:r>
    </w:p>
    <w:p>
      <w:pPr>
        <w:spacing w:after="20"/>
        <w:ind w:left="227"/>
      </w:pPr>
      <w:r>
        <w:t>a) Xúc tác enzyme thường có tính chọn lọc cao, mỗi enzyme chỉ xúc tác cho một hay một số phản ứng sinh hóa nhất định.</w:t>
      </w:r>
    </w:p>
    <w:p>
      <w:pPr>
        <w:spacing w:after="20"/>
        <w:ind w:left="227"/>
      </w:pPr>
      <w:r>
        <w:t>b) Tốc độ phản ứng có xúc tác enzyme bằng với tốc độ xúc tác hóa học.</w:t>
      </w:r>
    </w:p>
    <w:p>
      <w:pPr>
        <w:spacing w:after="20"/>
        <w:ind w:left="227"/>
      </w:pPr>
      <w:r>
        <w:t>c) Trong công nghiệp thực phẩm, enzyme có thể được dùng để sản xuất, bảo quản, chế biến thực phẩm.</w:t>
      </w:r>
    </w:p>
    <w:p>
      <w:pPr>
        <w:spacing w:after="20"/>
        <w:ind w:left="227"/>
      </w:pPr>
      <w:r>
        <w:t>d) Trong y học, dược phẩm, enzyme có thể được dùng định lượng định tính và chẩn đoán trong các xét nghiệm.</w:t>
      </w:r>
    </w:p>
    <w:p>
      <w:pPr>
        <w:pStyle w:val="Heading1"/>
      </w:pPr>
      <w:r>
        <w:t>PHẦN III. CÂU HỎI TRẢ LỜI NGẮN (6 CÂU)</w:t>
      </w:r>
    </w:p>
    <w:p>
      <w:pPr>
        <w:pStyle w:val="Heading2"/>
      </w:pPr>
      <w:r>
        <w:t>Amine</w:t>
      </w:r>
    </w:p>
    <w:p>
      <w:pPr>
        <w:keepNext/>
        <w:spacing w:before="140" w:after="40"/>
      </w:pPr>
      <w:r>
        <w:rPr>
          <w:b/>
          <w:color w:val="183459"/>
        </w:rPr>
        <w:t xml:space="preserve">Câu 23: </w:t>
      </w:r>
      <w:r>
        <w:t>Cho methylamine lần lượt tác dụng với (1) dung dịch HCl, (2) dung dịch FeCl₃, (3) dung dịch NaOH, (4) dung dịch Br₂, (5) HNO₂. Hãy sắp xếp các trường hợp xảy ra phản ứng theo số thứ tự tăng dần (ví dụ 12, 134, …)</w:t>
      </w:r>
    </w:p>
    <w:p>
      <w:pPr>
        <w:keepNext/>
        <w:spacing w:before="140" w:after="40"/>
      </w:pPr>
      <w:r>
        <w:rPr>
          <w:b/>
          <w:color w:val="183459"/>
        </w:rPr>
        <w:t xml:space="preserve">Câu 24: </w:t>
      </w:r>
      <w:r>
        <w:t>Có tổng số bao nhiêu đồng phân cấu tạo amine bậc 1 và bậc 2 ứng với công thức phân tử C₄H₁₁N?</w:t>
      </w:r>
    </w:p>
    <w:p>
      <w:pPr>
        <w:pStyle w:val="Heading2"/>
      </w:pPr>
      <w:r>
        <w:t>Amino acid</w:t>
      </w:r>
    </w:p>
    <w:p>
      <w:pPr>
        <w:keepNext/>
        <w:spacing w:before="140" w:after="40"/>
      </w:pPr>
      <w:r>
        <w:rPr>
          <w:b/>
          <w:color w:val="183459"/>
        </w:rPr>
        <w:t xml:space="preserve">Câu 25: </w:t>
      </w:r>
      <w:r>
        <w:t>Hợp chất hữu cơ X (C₅H₁₁NO₂) tác dụng với dung dịch NaOH dư, đun nóng, thu được muối sodium của α-amino acid và alcohol. X có bao nhiêu công thức cấu tạo thỏa mãn?</w:t>
      </w:r>
    </w:p>
    <w:p>
      <w:pPr>
        <w:keepNext/>
        <w:spacing w:before="140" w:after="40"/>
      </w:pPr>
      <w:r>
        <w:rPr>
          <w:b/>
          <w:color w:val="183459"/>
        </w:rPr>
        <w:t xml:space="preserve">Câu 26: </w:t>
      </w:r>
      <w:r>
        <w:t>Hợp chất hữu cơ X (C₈H₁₅O₄N) tác dụng với dung dịch NaOH dư, đun nóng, thu được sản phẩm hữu cơ gồm muối disodium glutamate và alcohol. X có bao nhiêu công thức cấu tạo thỏa mãn?</w:t>
      </w:r>
    </w:p>
    <w:p>
      <w:pPr>
        <w:pStyle w:val="Heading2"/>
      </w:pPr>
      <w:r>
        <w:t>Peptide – Protein – Enzyme</w:t>
      </w:r>
    </w:p>
    <w:p>
      <w:pPr>
        <w:keepNext/>
        <w:spacing w:before="140" w:after="40"/>
      </w:pPr>
      <w:r>
        <w:rPr>
          <w:b/>
          <w:color w:val="183459"/>
        </w:rPr>
        <w:t xml:space="preserve">Câu 27: </w:t>
      </w:r>
      <w:r>
        <w:t>Phân tử khối của peptide Gly – Gly – Ala – Glu bằng bao nhiêu?</w:t>
      </w:r>
    </w:p>
    <w:p>
      <w:pPr>
        <w:keepNext/>
        <w:spacing w:before="140" w:after="40"/>
      </w:pPr>
      <w:r>
        <w:rPr>
          <w:b/>
          <w:color w:val="183459"/>
        </w:rPr>
        <w:t xml:space="preserve">Câu 28: </w:t>
      </w:r>
      <w:r>
        <w:t>Thủy phân hoàn toàn 1 mol peptide mạch hở X, thu được 2 mol Gly; 2 mol Ala và 1 mol Val. Mặt khác, thủy phân không hoàn toàn X, thu được hỗn hợp các amino acid và các peptide (trong đó có Gly-Ala-Val). Có bao nhiêu công thức cấu tạo phù hợp với tính chất của X?</w:t>
      </w:r>
    </w:p>
    <w:p>
      <w:pPr>
        <w:pStyle w:val="Heading1"/>
      </w:pPr>
      <w:r>
        <w:t>PHẦN IV. CÂU HỎI TỰ LUẬN (4 CÂU)</w:t>
      </w:r>
    </w:p>
    <w:p>
      <w:pPr>
        <w:pStyle w:val="Heading2"/>
      </w:pPr>
      <w:r>
        <w:t>Amine</w:t>
      </w:r>
    </w:p>
    <w:p>
      <w:pPr>
        <w:keepNext/>
        <w:spacing w:before="140" w:after="40"/>
      </w:pPr>
      <w:r>
        <w:rPr>
          <w:b/>
          <w:color w:val="183459"/>
        </w:rPr>
        <w:t xml:space="preserve">Câu 29: </w:t>
      </w:r>
      <w:r>
        <w:t>Viết phương trình phản ứng xảy ra khi cho:</w:t>
      </w:r>
    </w:p>
    <w:p>
      <w:pPr>
        <w:spacing w:after="20"/>
      </w:pPr>
      <w:r>
        <w:t>(a) Methylamine lần lượt tác dụng với dung dịch: HCl, FeCl₃, CuSO₄, HNO₂.</w:t>
      </w:r>
    </w:p>
    <w:p>
      <w:pPr>
        <w:spacing w:after="20"/>
      </w:pPr>
      <w:r>
        <w:t>(b) Aniline lần lượt tác dụng với dung dịch: HCl, HNO₂/HCl, Br₂.</w:t>
      </w:r>
    </w:p>
    <w:p>
      <w:pPr>
        <w:pStyle w:val="Heading2"/>
      </w:pPr>
      <w:r>
        <w:t>Amino acid</w:t>
      </w:r>
    </w:p>
    <w:p>
      <w:pPr>
        <w:keepNext/>
        <w:spacing w:before="140" w:after="40"/>
      </w:pPr>
      <w:r>
        <w:rPr>
          <w:b/>
          <w:color w:val="183459"/>
        </w:rPr>
        <w:t xml:space="preserve">Câu 30: </w:t>
      </w:r>
      <w:r>
        <w:t>Viết phương trình phản ứng xảy ra khi cho Gly, Glu, Lys lần lượt tác dụng với HCl và NaOH.</w:t>
      </w:r>
    </w:p>
    <w:p>
      <w:pPr>
        <w:pStyle w:val="Heading2"/>
      </w:pPr>
      <w:r>
        <w:t>Peptide – Protein – Enzyme</w:t>
      </w:r>
    </w:p>
    <w:p>
      <w:pPr>
        <w:keepNext/>
        <w:spacing w:before="140" w:after="40"/>
      </w:pPr>
      <w:r>
        <w:rPr>
          <w:b/>
          <w:color w:val="183459"/>
        </w:rPr>
        <w:t xml:space="preserve">Câu 31: </w:t>
      </w:r>
      <w:r>
        <w:t>Thủy phân không hoàn toàn heptapeptide (F) thu được Ser-Asp-Phe, Ala-His-Ser và Phe-Ala. Biết Ala là amino acid đầu C trong F, cho biết trật tự liên kết các mắt xích trong F.</w:t>
      </w:r>
    </w:p>
    <w:p>
      <w:pPr>
        <w:keepNext/>
        <w:spacing w:before="140" w:after="40"/>
      </w:pPr>
      <w:r>
        <w:rPr>
          <w:b/>
          <w:color w:val="183459"/>
        </w:rPr>
        <w:t xml:space="preserve">Câu 32: </w:t>
      </w:r>
      <w:r/>
    </w:p>
    <w:p>
      <w:pPr>
        <w:spacing w:after="20"/>
      </w:pPr>
      <w:r>
        <w:t>(a) Khi ăn các loại thực phẩm như thịt, cá, trứng,... hệ tiêu hoá giúp chuyển hoá protein thành amino acid. Cho biết quá trình chuyển hoá trên thuộc loại phản ứng nào?</w:t>
      </w:r>
    </w:p>
    <w:p>
      <w:pPr>
        <w:spacing w:after="20"/>
      </w:pPr>
      <w:r>
        <w:t>(b) Khi chế biến một số loại thực phẩm từ thịt, cá, ... người ta có thể thêm gia vị chua như giấm ăn, chanh hoặc vài lát dứa (thơm),... Theo em cách làm trên có tác dụng gì?</w:t>
      </w:r>
    </w:p>
    <w:p>
      <w:pPr>
        <w:spacing w:after="20"/>
      </w:pPr>
      <w:r>
        <w:t>(c) Bromelain và papain là những enzyme có tác dụng thủy phân protein. Bromelain có nhiều trong quả dứa (thơm) còn papain có nhiều trong quả đu đủ. Giải thích vì sao thịt được ướp với ép dứa hoặc đu đủ khi nấu sẽ nhanh mềm hơn</w:t>
      </w:r>
    </w:p>
    <w:sectPr w:rsidR="00FC693F" w:rsidRPr="0006063C" w:rsidSect="00034616">
      <w:footerReference w:type="default" r:id="rId9"/>
      <w:pgSz w:w="11906" w:h="16838"/>
      <w:pgMar w:top="935" w:right="1049" w:bottom="879"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7"/>
        <w:sz w:val="16"/>
      </w:rPr>
      <w:t>HÓA HỌC 12  •  CHƯƠNG 3  •  BẢN HỌC SINH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02B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45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2618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45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