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
        <w:jc w:val="center"/>
      </w:pPr>
      <w:r>
        <w:rPr>
          <w:b/>
          <w:color w:val="143D67"/>
          <w:sz w:val="38"/>
        </w:rPr>
        <w:t>CHƯƠNG 7</w:t>
        <w:br/>
        <w:t>NGUYÊN TỐ NHÓM HALOGEN</w:t>
      </w:r>
    </w:p>
    <w:p>
      <w:pPr>
        <w:spacing w:after="280"/>
        <w:jc w:val="center"/>
      </w:pPr>
      <w:r>
        <w:rPr>
          <w:b/>
          <w:color w:val="436C84"/>
          <w:sz w:val="22"/>
        </w:rPr>
        <w:t>BỘ CÂU HỎI HÓA HỌC 10 – HƯỚNG DẪN GIẢI &amp; PHÂN TÍCH BẪY</w:t>
      </w:r>
    </w:p>
    <w:p>
      <w:pPr>
        <w:jc w:val="center"/>
      </w:pPr>
      <w:r>
        <w:rPr>
          <w:i/>
          <w:sz w:val="20"/>
        </w:rPr>
        <w:t>18 câu trắc nghiệm  |  4 câu đúng/sai  |  6 câu trả lời ngắn  |  4 câu tự luận</w:t>
      </w:r>
    </w:p>
    <w:p>
      <w:pPr>
        <w:jc w:val="center"/>
      </w:pPr>
      <w:r>
        <w:rPr>
          <w:sz w:val="20"/>
        </w:rPr>
        <w:t>Tài liệu dùng cho giáo viên: đáp án, hướng dẫn giải, lỗi sai, ghi nhớ, bẫy và phương pháp nhanh.</w:t>
      </w:r>
    </w:p>
    <w:p>
      <w:pPr>
        <w:pStyle w:val="Heading1"/>
      </w:pPr>
      <w:r>
        <w:t>1. Sơ đồ tư duy lý thuyết và phương pháp</w:t>
      </w:r>
    </w:p>
    <w:p>
      <w:pPr>
        <w:jc w:val="center"/>
      </w:pPr>
      <w:r>
        <w:drawing>
          <wp:inline xmlns:a="http://schemas.openxmlformats.org/drawingml/2006/main" xmlns:pic="http://schemas.openxmlformats.org/drawingml/2006/picture">
            <wp:extent cx="5796000" cy="3348800"/>
            <wp:docPr id="1" name="Picture 1"/>
            <wp:cNvGraphicFramePr>
              <a:graphicFrameLocks noChangeAspect="1"/>
            </wp:cNvGraphicFramePr>
            <a:graphic>
              <a:graphicData uri="http://schemas.openxmlformats.org/drawingml/2006/picture">
                <pic:pic>
                  <pic:nvPicPr>
                    <pic:cNvPr id="0" name="halogen_mindmap.png"/>
                    <pic:cNvPicPr/>
                  </pic:nvPicPr>
                  <pic:blipFill>
                    <a:blip r:embed="rId11"/>
                    <a:stretch>
                      <a:fillRect/>
                    </a:stretch>
                  </pic:blipFill>
                  <pic:spPr>
                    <a:xfrm>
                      <a:off x="0" y="0"/>
                      <a:ext cx="5796000" cy="3348800"/>
                    </a:xfrm>
                    <a:prstGeom prst="rect"/>
                  </pic:spPr>
                </pic:pic>
              </a:graphicData>
            </a:graphic>
          </wp:inline>
        </w:drawing>
      </w:r>
    </w:p>
    <w:p>
      <w:pPr>
        <w:pStyle w:val="Heading1"/>
      </w:pPr>
      <w:r>
        <w:t>2. Những quy tắc quyết định</w:t>
      </w:r>
    </w:p>
    <w:tbl>
      <w:tblPr>
        <w:tblW w:type="auto" w:w="0"/>
        <w:jc w:val="center"/>
        <w:tblLayout w:type="fixed"/>
        <w:tblLook w:firstColumn="1" w:firstRow="1" w:lastColumn="0" w:lastRow="0" w:noHBand="0" w:noVBand="1" w:val="04A0"/>
      </w:tblPr>
      <w:tblGrid>
        <w:gridCol w:w="2268"/>
        <w:gridCol w:w="6690"/>
      </w:tblGrid>
      <w:tr>
        <w:tc>
          <w:tcPr>
            <w:tcW w:type="dxa" w:w="2268"/>
            <w:vAlign w:val="center"/>
            <w:shd w:fill="E9F0FA"/>
            <w:tcBorders>
              <w:top w:val="single" w:sz="4" w:color="DBE4ED"/>
              <w:left w:val="single" w:sz="4" w:color="DBE4ED"/>
              <w:bottom w:val="single" w:sz="4" w:color="DBE4ED"/>
              <w:right w:val="single" w:sz="4" w:color="DBE4ED"/>
            </w:tcBorders>
          </w:tcPr>
          <w:p>
            <w:pPr>
              <w:spacing w:before="60" w:after="60"/>
            </w:pPr>
            <w:r>
              <w:rPr>
                <w:sz w:val="19"/>
              </w:rPr>
              <w:t>Tính oxi hóa</w:t>
            </w:r>
          </w:p>
        </w:tc>
        <w:tc>
          <w:tcPr>
            <w:tcW w:type="dxa" w:w="6690"/>
            <w:vAlign w:val="center"/>
            <w:tcBorders>
              <w:top w:val="single" w:sz="4" w:color="DBE4ED"/>
              <w:left w:val="single" w:sz="4" w:color="DBE4ED"/>
              <w:bottom w:val="single" w:sz="4" w:color="DBE4ED"/>
              <w:right w:val="single" w:sz="4" w:color="DBE4ED"/>
            </w:tcBorders>
          </w:tcPr>
          <w:p>
            <w:pPr>
              <w:spacing w:before="60" w:after="60"/>
            </w:pPr>
            <w:r>
              <w:rPr>
                <w:sz w:val="19"/>
              </w:rPr>
              <w:t>F₂ &gt; Cl₂ &gt; Br₂ &gt; I₂; trong dung dịch, Cl₂ oxi hóa Br⁻ và I⁻; Br₂ oxi hóa I⁻.</w:t>
            </w:r>
          </w:p>
        </w:tc>
      </w:tr>
      <w:tr>
        <w:tc>
          <w:tcPr>
            <w:tcW w:type="dxa" w:w="2268"/>
            <w:vAlign w:val="center"/>
            <w:shd w:fill="E9F0FA"/>
            <w:tcBorders>
              <w:top w:val="single" w:sz="4" w:color="DBE4ED"/>
              <w:left w:val="single" w:sz="4" w:color="DBE4ED"/>
              <w:bottom w:val="single" w:sz="4" w:color="DBE4ED"/>
              <w:right w:val="single" w:sz="4" w:color="DBE4ED"/>
            </w:tcBorders>
          </w:tcPr>
          <w:p>
            <w:pPr>
              <w:spacing w:before="60" w:after="60"/>
            </w:pPr>
            <w:r>
              <w:rPr>
                <w:sz w:val="19"/>
              </w:rPr>
              <w:t>Hydrogen halide</w:t>
            </w:r>
          </w:p>
        </w:tc>
        <w:tc>
          <w:tcPr>
            <w:tcW w:type="dxa" w:w="6690"/>
            <w:vAlign w:val="center"/>
            <w:tcBorders>
              <w:top w:val="single" w:sz="4" w:color="DBE4ED"/>
              <w:left w:val="single" w:sz="4" w:color="DBE4ED"/>
              <w:bottom w:val="single" w:sz="4" w:color="DBE4ED"/>
              <w:right w:val="single" w:sz="4" w:color="DBE4ED"/>
            </w:tcBorders>
          </w:tcPr>
          <w:p>
            <w:pPr>
              <w:spacing w:before="60" w:after="60"/>
            </w:pPr>
            <w:r>
              <w:rPr>
                <w:sz w:val="19"/>
              </w:rPr>
              <w:t>Độ bền H–X giảm từ HF đến HI; độ mạnh acid trong nước tăng từ HF đến HI.</w:t>
            </w:r>
          </w:p>
        </w:tc>
      </w:tr>
      <w:tr>
        <w:tc>
          <w:tcPr>
            <w:tcW w:type="dxa" w:w="2268"/>
            <w:vAlign w:val="center"/>
            <w:shd w:fill="E9F0FA"/>
            <w:tcBorders>
              <w:top w:val="single" w:sz="4" w:color="DBE4ED"/>
              <w:left w:val="single" w:sz="4" w:color="DBE4ED"/>
              <w:bottom w:val="single" w:sz="4" w:color="DBE4ED"/>
              <w:right w:val="single" w:sz="4" w:color="DBE4ED"/>
            </w:tcBorders>
          </w:tcPr>
          <w:p>
            <w:pPr>
              <w:spacing w:before="60" w:after="60"/>
            </w:pPr>
            <w:r>
              <w:rPr>
                <w:sz w:val="19"/>
              </w:rPr>
              <w:t>Halogen + kiềm</w:t>
            </w:r>
          </w:p>
        </w:tc>
        <w:tc>
          <w:tcPr>
            <w:tcW w:type="dxa" w:w="6690"/>
            <w:vAlign w:val="center"/>
            <w:tcBorders>
              <w:top w:val="single" w:sz="4" w:color="DBE4ED"/>
              <w:left w:val="single" w:sz="4" w:color="DBE4ED"/>
              <w:bottom w:val="single" w:sz="4" w:color="DBE4ED"/>
              <w:right w:val="single" w:sz="4" w:color="DBE4ED"/>
            </w:tcBorders>
          </w:tcPr>
          <w:p>
            <w:pPr>
              <w:spacing w:before="60" w:after="60"/>
            </w:pPr>
            <w:r>
              <w:rPr>
                <w:sz w:val="19"/>
              </w:rPr>
              <w:t>Cl₂ + 2NaOH (lạnh) → NaCl + NaClO + H₂O; 3Cl₂ + 6KOH (nóng) → 5KCl + KClO₃ + 3H₂O.</w:t>
            </w:r>
          </w:p>
        </w:tc>
      </w:tr>
      <w:tr>
        <w:tc>
          <w:tcPr>
            <w:tcW w:type="dxa" w:w="2268"/>
            <w:vAlign w:val="center"/>
            <w:shd w:fill="E9F0FA"/>
            <w:tcBorders>
              <w:top w:val="single" w:sz="4" w:color="DBE4ED"/>
              <w:left w:val="single" w:sz="4" w:color="DBE4ED"/>
              <w:bottom w:val="single" w:sz="4" w:color="DBE4ED"/>
              <w:right w:val="single" w:sz="4" w:color="DBE4ED"/>
            </w:tcBorders>
          </w:tcPr>
          <w:p>
            <w:pPr>
              <w:spacing w:before="60" w:after="60"/>
            </w:pPr>
            <w:r>
              <w:rPr>
                <w:sz w:val="19"/>
              </w:rPr>
              <w:t>Kết tủa bạc</w:t>
            </w:r>
          </w:p>
        </w:tc>
        <w:tc>
          <w:tcPr>
            <w:tcW w:type="dxa" w:w="6690"/>
            <w:vAlign w:val="center"/>
            <w:tcBorders>
              <w:top w:val="single" w:sz="4" w:color="DBE4ED"/>
              <w:left w:val="single" w:sz="4" w:color="DBE4ED"/>
              <w:bottom w:val="single" w:sz="4" w:color="DBE4ED"/>
              <w:right w:val="single" w:sz="4" w:color="DBE4ED"/>
            </w:tcBorders>
          </w:tcPr>
          <w:p>
            <w:pPr>
              <w:spacing w:before="60" w:after="60"/>
            </w:pPr>
            <w:r>
              <w:rPr>
                <w:sz w:val="19"/>
              </w:rPr>
              <w:t>AgF tan; AgCl trắng, AgBr vàng nhạt, AgI vàng.</w:t>
            </w:r>
          </w:p>
        </w:tc>
      </w:tr>
      <w:tr>
        <w:tc>
          <w:tcPr>
            <w:tcW w:type="dxa" w:w="2268"/>
            <w:vAlign w:val="center"/>
            <w:shd w:fill="E9F0FA"/>
            <w:tcBorders>
              <w:top w:val="single" w:sz="4" w:color="DBE4ED"/>
              <w:left w:val="single" w:sz="4" w:color="DBE4ED"/>
              <w:bottom w:val="single" w:sz="4" w:color="DBE4ED"/>
              <w:right w:val="single" w:sz="4" w:color="DBE4ED"/>
            </w:tcBorders>
          </w:tcPr>
          <w:p>
            <w:pPr>
              <w:spacing w:before="60" w:after="60"/>
            </w:pPr>
            <w:r>
              <w:rPr>
                <w:sz w:val="19"/>
              </w:rPr>
              <w:t>Tính toán</w:t>
            </w:r>
          </w:p>
        </w:tc>
        <w:tc>
          <w:tcPr>
            <w:tcW w:type="dxa" w:w="6690"/>
            <w:vAlign w:val="center"/>
            <w:tcBorders>
              <w:top w:val="single" w:sz="4" w:color="DBE4ED"/>
              <w:left w:val="single" w:sz="4" w:color="DBE4ED"/>
              <w:bottom w:val="single" w:sz="4" w:color="DBE4ED"/>
              <w:right w:val="single" w:sz="4" w:color="DBE4ED"/>
            </w:tcBorders>
          </w:tcPr>
          <w:p>
            <w:pPr>
              <w:spacing w:before="60" w:after="60"/>
            </w:pPr>
            <w:r>
              <w:rPr>
                <w:sz w:val="19"/>
              </w:rPr>
              <w:t>Ở đkc dùng Vₘ ≈ 24,79 L/mol; các bài % thể tích dùng tỉ lệ thể tích. Khi dùng bảo toàn khối lượng phải xét toàn bộ sản phẩm.</w:t>
            </w:r>
          </w:p>
        </w:tc>
      </w:tr>
    </w:tbl>
    <w:p>
      <w:pPr>
        <w:pStyle w:val="Heading1"/>
      </w:pPr>
      <w:r>
        <w:t>3. Lưu ý kiểm định đề gốc</w:t>
      </w:r>
    </w:p>
    <w:p>
      <w:pPr/>
      <w:r>
        <w:t>• Câu 4 – Phần I: B đúng ở mức khái quát; C mô tả cụ thể tác nhân HClO hình thành khi chlorine tan trong nước. Dùng C là phương án chính xác nhất.</w:t>
      </w:r>
    </w:p>
    <w:p>
      <w:pPr/>
      <w:r>
        <w:t>• Câu 15 – Phần I: theo phản ứng cân bằng, tỉ lệ mol Cl₂ : Ca(OH)₂ = 1 : 1, nên đáp án đúng là A (0,50 M).</w:t>
      </w:r>
    </w:p>
    <w:p>
      <w:pPr/>
      <w:r>
        <w:t>• Câu 17 – Phần I: nếu không bổ sung điều kiện, cặp NaF/NaCl cũng thỏa số liệu vì AgF tan. Bản biên soạn thêm điều kiện cả hai muối đều tạo kết tủa với AgNO₃ để đáp án B duy nhất.</w:t>
      </w:r>
    </w:p>
    <w:p>
      <w:pPr/>
      <w:r>
        <w:t>• Câu 16 – Phần I: đã khôi phục dấu mũi tên bị thiếu trong hai phương trình hóa học của đề gốc.</w:t>
      </w:r>
    </w:p>
    <w:p>
      <w:pPr>
        <w:pStyle w:val="Heading1"/>
      </w:pPr>
      <w:r>
        <w:t>PHẦN I. TRẮC NGHIỆM NHIỀU PHƯƠNG ÁN (18 CÂU)</w:t>
      </w:r>
    </w:p>
    <w:p>
      <w:pPr>
        <w:pStyle w:val="Heading2"/>
        <w:spacing w:before="200"/>
      </w:pPr>
      <w:r>
        <w:rPr>
          <w:b/>
        </w:rPr>
        <w:t>Câu 1</w:t>
      </w:r>
      <w:r>
        <w:rPr>
          <w:color w:val="26445C"/>
        </w:rPr>
        <w:t xml:space="preserve">   |   Số oxi hóa của halogen</w:t>
      </w:r>
      <w:r>
        <w:rPr>
          <w:color w:val="147E75"/>
          <w:sz w:val="18"/>
        </w:rPr>
        <w:t xml:space="preserve">   •   Nhận biết</w:t>
      </w:r>
    </w:p>
    <w:p>
      <w:pPr>
        <w:keepNext/>
        <w:spacing w:after="60"/>
        <w:ind w:left="85"/>
      </w:pPr>
      <w:r>
        <w:t>Số oxi hóa của bromine trong các hợp chất HBr, HBrO, KBrO₃, BrF₃ lần lượt là:</w:t>
      </w:r>
    </w:p>
    <w:p>
      <w:pPr>
        <w:spacing w:after="20"/>
        <w:ind w:left="283"/>
      </w:pPr>
      <w:r>
        <w:t>A. -1, +1, +1, +3.</w:t>
      </w:r>
    </w:p>
    <w:p>
      <w:pPr>
        <w:spacing w:after="20"/>
        <w:ind w:left="283"/>
      </w:pPr>
      <w:r>
        <w:t>B. -1, +1, +2, +3.</w:t>
      </w:r>
    </w:p>
    <w:p>
      <w:pPr>
        <w:spacing w:after="20"/>
        <w:ind w:left="283"/>
      </w:pPr>
      <w:r>
        <w:t>C. -1, +1, +5, +3.</w:t>
      </w:r>
    </w:p>
    <w:p>
      <w:pPr>
        <w:spacing w:after="20"/>
        <w:ind w:left="283"/>
      </w:pPr>
      <w:r>
        <w:t>D. +1, +1, +5, +3.</w:t>
      </w:r>
    </w:p>
    <w:p>
      <w:pPr>
        <w:spacing w:before="40"/>
        <w:ind w:left="210" w:hanging="68"/>
      </w:pPr>
      <w:r>
        <w:rPr>
          <w:b/>
          <w:color w:val="173B63"/>
          <w:sz w:val="20"/>
        </w:rPr>
        <w:t xml:space="preserve">① HƯỚNG DẪN GIẢI:  </w:t>
      </w:r>
      <w:r>
        <w:rPr>
          <w:sz w:val="20"/>
        </w:rPr>
        <w:t>Trong hợp chất trung hòa, tổng số oxi hóa bằng 0. HBr: Br = −1; HBrO: +1 + x − 2 = 0 nên x = +1; KBrO₃: +1 + x − 6 = 0 nên x = +5; BrF₃: x + 3(−1) = 0 nên x = +3.</w:t>
      </w:r>
    </w:p>
    <w:p>
      <w:pPr>
        <w:spacing w:before="40"/>
        <w:ind w:left="210" w:hanging="68"/>
      </w:pPr>
      <w:r>
        <w:rPr>
          <w:b/>
          <w:color w:val="0D6D58"/>
          <w:sz w:val="20"/>
        </w:rPr>
        <w:t xml:space="preserve">→ ĐÁP ÁN:  </w:t>
      </w:r>
      <w:r>
        <w:rPr>
          <w:sz w:val="20"/>
        </w:rPr>
        <w:t>C</w:t>
      </w:r>
    </w:p>
    <w:p>
      <w:pPr>
        <w:spacing w:before="40"/>
        <w:ind w:left="210" w:hanging="68"/>
      </w:pPr>
      <w:r>
        <w:rPr>
          <w:b/>
          <w:color w:val="A13766"/>
          <w:sz w:val="20"/>
        </w:rPr>
        <w:t xml:space="preserve">② PHÂN TÍCH LỖI SAI THEO PHƯƠNG ÁN:  </w:t>
      </w:r>
      <w:r>
        <w:rPr>
          <w:sz w:val="20"/>
        </w:rPr>
        <w:t>A: tính Br trong KBrO₃ bằng +1 vì lẫn với HBrO → bỏ qua ba nguyên tử O; chọn A.</w:t>
      </w:r>
    </w:p>
    <w:p>
      <w:pPr>
        <w:spacing w:before="40"/>
        <w:ind w:left="210" w:hanging="68"/>
      </w:pPr>
      <w:r>
        <w:rPr>
          <w:b/>
          <w:color w:val="A13766"/>
          <w:sz w:val="20"/>
        </w:rPr>
        <w:t xml:space="preserve">   </w:t>
      </w:r>
      <w:r>
        <w:rPr>
          <w:sz w:val="20"/>
        </w:rPr>
        <w:t>B: suy ra Br trong KBrO₃ bằng +2 do cộng sai điện tích/oxi → chọn B.</w:t>
      </w:r>
    </w:p>
    <w:p>
      <w:pPr>
        <w:spacing w:before="40"/>
        <w:ind w:left="210" w:hanging="68"/>
      </w:pPr>
      <w:r>
        <w:rPr>
          <w:b/>
          <w:color w:val="A13766"/>
          <w:sz w:val="20"/>
        </w:rPr>
        <w:t xml:space="preserve">   </w:t>
      </w:r>
      <w:r>
        <w:rPr>
          <w:sz w:val="20"/>
        </w:rPr>
        <w:t>D: gán Br trong HBr bằng +1 (nhầm với H) → chọn D.</w:t>
      </w:r>
    </w:p>
    <w:p>
      <w:pPr>
        <w:spacing w:before="40"/>
        <w:ind w:left="210" w:hanging="68"/>
      </w:pPr>
      <w:r>
        <w:rPr>
          <w:b/>
          <w:color w:val="167C73"/>
          <w:sz w:val="20"/>
        </w:rPr>
        <w:t xml:space="preserve">③ GHI NHỚ:  </w:t>
      </w:r>
      <w:r>
        <w:rPr>
          <w:sz w:val="20"/>
        </w:rPr>
        <w:t>F trong hợp chất luôn có số oxi hóa −1; H thường +1, O thường −2.</w:t>
      </w:r>
    </w:p>
    <w:p>
      <w:pPr>
        <w:spacing w:before="40"/>
        <w:ind w:left="210" w:hanging="68"/>
      </w:pPr>
      <w:r>
        <w:rPr>
          <w:b/>
          <w:color w:val="A13766"/>
          <w:sz w:val="20"/>
        </w:rPr>
        <w:t xml:space="preserve">④ BẪY THƯỜNG GẶP:  </w:t>
      </w:r>
      <w:r>
        <w:rPr>
          <w:sz w:val="20"/>
        </w:rPr>
        <w:t>Từ “BrF₃” dễ gây nhầm Br với F; fluorine luôn nhận −1 trong hợp chất.</w:t>
      </w:r>
    </w:p>
    <w:p>
      <w:pPr>
        <w:spacing w:before="40"/>
        <w:ind w:left="210" w:hanging="68"/>
      </w:pPr>
      <w:r>
        <w:rPr>
          <w:b/>
          <w:color w:val="A66013"/>
          <w:sz w:val="20"/>
        </w:rPr>
        <w:t xml:space="preserve">⑤ MẸO GIẢI NHANH:  </w:t>
      </w:r>
      <w:r>
        <w:rPr>
          <w:sz w:val="20"/>
        </w:rPr>
        <w:t>Đặt x cho nguyên tố cần xét, lập tổng số oxi hóa = điện tích tiểu phân.</w:t>
      </w:r>
    </w:p>
    <w:p>
      <w:pPr>
        <w:spacing w:before="40"/>
        <w:ind w:left="210" w:hanging="68"/>
      </w:pPr>
      <w:r>
        <w:rPr>
          <w:b/>
          <w:color w:val="2358AA"/>
          <w:sz w:val="20"/>
        </w:rPr>
        <w:t xml:space="preserve">⑥ LỖI PHỔ BIẾN – CÁCH KHẮC PHỤC:  </w:t>
      </w:r>
      <w:r>
        <w:rPr>
          <w:sz w:val="20"/>
        </w:rPr>
        <w:t>Đừng lẫn hệ số 3 với số oxi hóa +3; đối chiếu lại tổng điện tích.</w:t>
      </w:r>
    </w:p>
    <w:p>
      <w:pPr>
        <w:spacing w:after="60"/>
      </w:pPr>
      <w:r>
        <w:t xml:space="preserve"> </w:t>
      </w:r>
    </w:p>
    <w:p>
      <w:pPr>
        <w:pStyle w:val="Heading2"/>
        <w:spacing w:before="200"/>
      </w:pPr>
      <w:r>
        <w:rPr>
          <w:b/>
        </w:rPr>
        <w:t>Câu 2</w:t>
      </w:r>
      <w:r>
        <w:rPr>
          <w:color w:val="26445C"/>
        </w:rPr>
        <w:t xml:space="preserve">   |   Tính chất vật lí của halogen</w:t>
      </w:r>
      <w:r>
        <w:rPr>
          <w:color w:val="2358AA"/>
          <w:sz w:val="18"/>
        </w:rPr>
        <w:t xml:space="preserve">   •   Thông hiểu</w:t>
      </w:r>
    </w:p>
    <w:p>
      <w:pPr>
        <w:keepNext/>
        <w:spacing w:after="60"/>
        <w:ind w:left="85"/>
      </w:pPr>
      <w:r>
        <w:t>Nguyên nhân dẫn tới nhiệt độ nóng chảy, nhiệt độ sôi của các đơn chất halogen tăng từ fluorine đến iodine là do từ fluorine đến iodine,</w:t>
      </w:r>
    </w:p>
    <w:p>
      <w:pPr>
        <w:spacing w:after="20"/>
        <w:ind w:left="283"/>
      </w:pPr>
      <w:r>
        <w:t>A. khối lượng phân tử và tương tác van der Waals đều tăng.</w:t>
      </w:r>
    </w:p>
    <w:p>
      <w:pPr>
        <w:spacing w:after="20"/>
        <w:ind w:left="283"/>
      </w:pPr>
      <w:r>
        <w:t>B. tính phi kim giảm và tương tác van der Waals tăng.</w:t>
      </w:r>
    </w:p>
    <w:p>
      <w:pPr>
        <w:spacing w:after="20"/>
        <w:ind w:left="283"/>
      </w:pPr>
      <w:r>
        <w:t>C. khối lượng phân tử tăng và tương tác van der Waals giảm.</w:t>
      </w:r>
    </w:p>
    <w:p>
      <w:pPr>
        <w:spacing w:after="20"/>
        <w:ind w:left="283"/>
      </w:pPr>
      <w:r>
        <w:t>D. độ âm điện và tương tác van der Waals đều giảm.</w:t>
      </w:r>
    </w:p>
    <w:p>
      <w:pPr>
        <w:spacing w:before="40"/>
        <w:ind w:left="210" w:hanging="68"/>
      </w:pPr>
      <w:r>
        <w:rPr>
          <w:b/>
          <w:color w:val="173B63"/>
          <w:sz w:val="20"/>
        </w:rPr>
        <w:t xml:space="preserve">① HƯỚNG DẪN GIẢI:  </w:t>
      </w:r>
      <w:r>
        <w:rPr>
          <w:sz w:val="20"/>
        </w:rPr>
        <w:t>Phân tử F₂, Cl₂, Br₂, I₂ đều không phân cực. Từ F₂ đến I₂, số electron, kích thước và độ phân cực hóa của đám mây electron tăng, làm lực phân tán London (thuộc tương tác van der Waals) mạnh lên; do đó nhiệt độ nóng chảy và sôi nhìn chung tăng.</w:t>
      </w:r>
    </w:p>
    <w:p>
      <w:pPr>
        <w:spacing w:before="40"/>
        <w:ind w:left="210" w:hanging="68"/>
      </w:pPr>
      <w:r>
        <w:rPr>
          <w:b/>
          <w:color w:val="0D6D58"/>
          <w:sz w:val="20"/>
        </w:rPr>
        <w:t xml:space="preserve">→ ĐÁP ÁN:  </w:t>
      </w:r>
      <w:r>
        <w:rPr>
          <w:sz w:val="20"/>
        </w:rPr>
        <w:t>A</w:t>
      </w:r>
    </w:p>
    <w:p>
      <w:pPr>
        <w:spacing w:before="40"/>
        <w:ind w:left="210" w:hanging="68"/>
      </w:pPr>
      <w:r>
        <w:rPr>
          <w:b/>
          <w:color w:val="A13766"/>
          <w:sz w:val="20"/>
        </w:rPr>
        <w:t xml:space="preserve">② PHÂN TÍCH LỖI SAI THEO PHƯƠNG ÁN:  </w:t>
      </w:r>
      <w:r>
        <w:rPr>
          <w:sz w:val="20"/>
        </w:rPr>
        <w:t>B: tính phi kim giảm là đúng nhưng không phải nguyên nhân trực tiếp quyết định nhiệt độ sôi → chọn B.</w:t>
      </w:r>
    </w:p>
    <w:p>
      <w:pPr>
        <w:spacing w:before="40"/>
        <w:ind w:left="210" w:hanging="68"/>
      </w:pPr>
      <w:r>
        <w:rPr>
          <w:b/>
          <w:color w:val="A13766"/>
          <w:sz w:val="20"/>
        </w:rPr>
        <w:t xml:space="preserve">   </w:t>
      </w:r>
      <w:r>
        <w:rPr>
          <w:sz w:val="20"/>
        </w:rPr>
        <w:t>C: cho lực van der Waals giảm dù kích thước đám mây electron tăng → chọn C.</w:t>
      </w:r>
    </w:p>
    <w:p>
      <w:pPr>
        <w:spacing w:before="40"/>
        <w:ind w:left="210" w:hanging="68"/>
      </w:pPr>
      <w:r>
        <w:rPr>
          <w:b/>
          <w:color w:val="A13766"/>
          <w:sz w:val="20"/>
        </w:rPr>
        <w:t xml:space="preserve">   </w:t>
      </w:r>
      <w:r>
        <w:rPr>
          <w:sz w:val="20"/>
        </w:rPr>
        <w:t>D: nhầm độ âm điện giảm với lực liên phân tử giảm → chọn D.</w:t>
      </w:r>
    </w:p>
    <w:p>
      <w:pPr>
        <w:spacing w:before="40"/>
        <w:ind w:left="210" w:hanging="68"/>
      </w:pPr>
      <w:r>
        <w:rPr>
          <w:b/>
          <w:color w:val="167C73"/>
          <w:sz w:val="20"/>
        </w:rPr>
        <w:t xml:space="preserve">③ GHI NHỚ:  </w:t>
      </w:r>
      <w:r>
        <w:rPr>
          <w:sz w:val="20"/>
        </w:rPr>
        <w:t>Lực phân tán phụ thuộc mạnh vào khả năng phân cực hóa, không suy ra chỉ từ độ âm điện.</w:t>
      </w:r>
    </w:p>
    <w:p>
      <w:pPr>
        <w:spacing w:before="40"/>
        <w:ind w:left="210" w:hanging="68"/>
      </w:pPr>
      <w:r>
        <w:rPr>
          <w:b/>
          <w:color w:val="A13766"/>
          <w:sz w:val="20"/>
        </w:rPr>
        <w:t xml:space="preserve">④ BẪY THƯỜNG GẶP:  </w:t>
      </w:r>
      <w:r>
        <w:rPr>
          <w:sz w:val="20"/>
        </w:rPr>
        <w:t>Đề hỏi “nguyên nhân”: phải nêu cơ chế lực liên phân tử, không chỉ một xu hướng đi kèm.</w:t>
      </w:r>
    </w:p>
    <w:p>
      <w:pPr>
        <w:spacing w:before="40"/>
        <w:ind w:left="210" w:hanging="68"/>
      </w:pPr>
      <w:r>
        <w:rPr>
          <w:b/>
          <w:color w:val="A66013"/>
          <w:sz w:val="20"/>
        </w:rPr>
        <w:t xml:space="preserve">⑤ MẸO GIẢI NHANH:  </w:t>
      </w:r>
      <w:r>
        <w:rPr>
          <w:sz w:val="20"/>
        </w:rPr>
        <w:t>Halogen X₂ càng nặng → đám mây electron càng dễ biến dạng → lực London tăng.</w:t>
      </w:r>
    </w:p>
    <w:p>
      <w:pPr>
        <w:spacing w:before="40"/>
        <w:ind w:left="210" w:hanging="68"/>
      </w:pPr>
      <w:r>
        <w:rPr>
          <w:b/>
          <w:color w:val="2358AA"/>
          <w:sz w:val="20"/>
        </w:rPr>
        <w:t xml:space="preserve">⑥ LỖI PHỔ BIẾN – CÁCH KHẮC PHỤC:  </w:t>
      </w:r>
      <w:r>
        <w:rPr>
          <w:sz w:val="20"/>
        </w:rPr>
        <w:t>Phân biệt lực liên phân tử X₂···X₂ với độ bền liên kết cộng hóa trị X–X trong một phân tử.</w:t>
      </w:r>
    </w:p>
    <w:p>
      <w:pPr>
        <w:spacing w:after="60"/>
      </w:pPr>
      <w:r>
        <w:t xml:space="preserve"> </w:t>
      </w:r>
    </w:p>
    <w:p>
      <w:pPr>
        <w:pStyle w:val="Heading2"/>
        <w:spacing w:before="200"/>
      </w:pPr>
      <w:r>
        <w:rPr>
          <w:b/>
        </w:rPr>
        <w:t>Câu 3</w:t>
      </w:r>
      <w:r>
        <w:rPr>
          <w:color w:val="26445C"/>
        </w:rPr>
        <w:t xml:space="preserve">   |   Halogen tác dụng với nước</w:t>
      </w:r>
      <w:r>
        <w:rPr>
          <w:color w:val="2358AA"/>
          <w:sz w:val="18"/>
        </w:rPr>
        <w:t xml:space="preserve">   •   Thông hiểu</w:t>
      </w:r>
    </w:p>
    <w:p>
      <w:pPr>
        <w:keepNext/>
        <w:spacing w:after="60"/>
        <w:ind w:left="85"/>
      </w:pPr>
      <w:r>
        <w:t>Phát biểu nào sau đây là đúng khi nói về phản ứng của đơn chất nhóm VIIA với nước?</w:t>
      </w:r>
    </w:p>
    <w:p>
      <w:pPr>
        <w:spacing w:after="20"/>
        <w:ind w:left="283"/>
      </w:pPr>
      <w:r>
        <w:t>A. Các đơn chất nhóm VIIA vừa thể hiện tính oxi hoá, vừa thể hiện tính khử; mức độ phản ứng giảm dần từ fluorine đến iodine.</w:t>
      </w:r>
    </w:p>
    <w:p>
      <w:pPr>
        <w:spacing w:after="20"/>
        <w:ind w:left="283"/>
      </w:pPr>
      <w:r>
        <w:t>B. Fluorine phản ứng rất mạnh với nước tạo dung dịch có tính oxi hoá mạnh, có thể dùng để sát khuẩn.</w:t>
      </w:r>
    </w:p>
    <w:p>
      <w:pPr>
        <w:spacing w:after="20"/>
        <w:ind w:left="283"/>
      </w:pPr>
      <w:r>
        <w:t>C. Phản ứng của bromine hoặc chlorine với nước đều là phản ứng thuận nghịch.</w:t>
      </w:r>
    </w:p>
    <w:p>
      <w:pPr>
        <w:spacing w:after="20"/>
        <w:ind w:left="283"/>
      </w:pPr>
      <w:r>
        <w:t>D. Iodine tan rất nhiều và phản ứng mạnh với nước.</w:t>
      </w:r>
    </w:p>
    <w:p>
      <w:pPr>
        <w:spacing w:before="40"/>
        <w:ind w:left="210" w:hanging="68"/>
      </w:pPr>
      <w:r>
        <w:rPr>
          <w:b/>
          <w:color w:val="173B63"/>
          <w:sz w:val="20"/>
        </w:rPr>
        <w:t xml:space="preserve">① HƯỚNG DẪN GIẢI:  </w:t>
      </w:r>
      <w:r>
        <w:rPr>
          <w:sz w:val="20"/>
        </w:rPr>
        <w:t>Chlorine và bromine có cân bằng thủy phân: Cl₂ + H₂O ⇌ HCl + HClO; Br₂ + H₂O ⇌ HBr + HBrO. Fluorine phản ứng rất mạnh với nước chủ yếu tạo HF và giải phóng O₂ (trong điều kiện thông thường); iodine rất ít tan và phản ứng yếu với nước. Vì thế phát biểu C đúng.</w:t>
      </w:r>
    </w:p>
    <w:p>
      <w:pPr>
        <w:spacing w:before="40"/>
        <w:ind w:left="210" w:hanging="68"/>
      </w:pPr>
      <w:r>
        <w:rPr>
          <w:b/>
          <w:color w:val="0D6D58"/>
          <w:sz w:val="20"/>
        </w:rPr>
        <w:t xml:space="preserve">→ ĐÁP ÁN:  </w:t>
      </w:r>
      <w:r>
        <w:rPr>
          <w:sz w:val="20"/>
        </w:rPr>
        <w:t>C</w:t>
      </w:r>
    </w:p>
    <w:p>
      <w:pPr>
        <w:spacing w:before="40"/>
        <w:ind w:left="210" w:hanging="68"/>
      </w:pPr>
      <w:r>
        <w:rPr>
          <w:b/>
          <w:color w:val="A13766"/>
          <w:sz w:val="20"/>
        </w:rPr>
        <w:t xml:space="preserve">② PHÂN TÍCH LỖI SAI THEO PHƯƠNG ÁN:  </w:t>
      </w:r>
      <w:r>
        <w:rPr>
          <w:sz w:val="20"/>
        </w:rPr>
        <w:t>A: khái quát hóa tất cả halogen đều vừa oxi hóa vừa khử; F₂ không thể hiện tính khử trong các phản ứng thông thường → chọn A.</w:t>
      </w:r>
    </w:p>
    <w:p>
      <w:pPr>
        <w:spacing w:before="40"/>
        <w:ind w:left="210" w:hanging="68"/>
      </w:pPr>
      <w:r>
        <w:rPr>
          <w:b/>
          <w:color w:val="A13766"/>
          <w:sz w:val="20"/>
        </w:rPr>
        <w:t xml:space="preserve">   </w:t>
      </w:r>
      <w:r>
        <w:rPr>
          <w:sz w:val="20"/>
        </w:rPr>
        <w:t>B: đồng nhất F₂ với nước chlorine dùng sát khuẩn; F₂ phản ứng mãnh liệt, không tạo dung dịch khử khuẩn thông dụng → chọn B.</w:t>
      </w:r>
    </w:p>
    <w:p>
      <w:pPr>
        <w:spacing w:before="40"/>
        <w:ind w:left="210" w:hanging="68"/>
      </w:pPr>
      <w:r>
        <w:rPr>
          <w:b/>
          <w:color w:val="A13766"/>
          <w:sz w:val="20"/>
        </w:rPr>
        <w:t xml:space="preserve">   </w:t>
      </w:r>
      <w:r>
        <w:rPr>
          <w:sz w:val="20"/>
        </w:rPr>
        <w:t>D: coi I₂ tan mạnh trong nước và phản ứng mãnh liệt → chọn D.</w:t>
      </w:r>
    </w:p>
    <w:p>
      <w:pPr>
        <w:spacing w:before="40"/>
        <w:ind w:left="210" w:hanging="68"/>
      </w:pPr>
      <w:r>
        <w:rPr>
          <w:b/>
          <w:color w:val="167C73"/>
          <w:sz w:val="20"/>
        </w:rPr>
        <w:t xml:space="preserve">③ GHI NHỚ:  </w:t>
      </w:r>
      <w:r>
        <w:rPr>
          <w:sz w:val="20"/>
        </w:rPr>
        <w:t>F₂ là chất oxi hóa mạnh nhất trong dãy; chlorine và bromine thủy phân thuận nghịch trong nước.</w:t>
      </w:r>
    </w:p>
    <w:p>
      <w:pPr>
        <w:spacing w:before="40"/>
        <w:ind w:left="210" w:hanging="68"/>
      </w:pPr>
      <w:r>
        <w:rPr>
          <w:b/>
          <w:color w:val="A13766"/>
          <w:sz w:val="20"/>
        </w:rPr>
        <w:t xml:space="preserve">④ BẪY THƯỜNG GẶP:  </w:t>
      </w:r>
      <w:r>
        <w:rPr>
          <w:sz w:val="20"/>
        </w:rPr>
        <w:t>“Các đơn chất nhóm VIIA” bao gồm F₂: một ngoại lệ đủ để bác bỏ phát biểu A.</w:t>
      </w:r>
    </w:p>
    <w:p>
      <w:pPr>
        <w:spacing w:before="40"/>
        <w:ind w:left="210" w:hanging="68"/>
      </w:pPr>
      <w:r>
        <w:rPr>
          <w:b/>
          <w:color w:val="A66013"/>
          <w:sz w:val="20"/>
        </w:rPr>
        <w:t xml:space="preserve">⑤ MẸO GIẢI NHANH:  </w:t>
      </w:r>
      <w:r>
        <w:rPr>
          <w:sz w:val="20"/>
        </w:rPr>
        <w:t>Nhớ cặp cân bằng Cl₂/HClO và Br₂/HBrO; không suy diễn y hệt cho F₂.</w:t>
      </w:r>
    </w:p>
    <w:p>
      <w:pPr>
        <w:spacing w:before="40"/>
        <w:ind w:left="210" w:hanging="68"/>
      </w:pPr>
      <w:r>
        <w:rPr>
          <w:b/>
          <w:color w:val="2358AA"/>
          <w:sz w:val="20"/>
        </w:rPr>
        <w:t xml:space="preserve">⑥ LỖI PHỔ BIẾN – CÁCH KHẮC PHỤC:  </w:t>
      </w:r>
      <w:r>
        <w:rPr>
          <w:sz w:val="20"/>
        </w:rPr>
        <w:t>Không đánh đồng tính oxi hóa mạnh của F₂ với khả năng dùng trong xử lý nước.</w:t>
      </w:r>
    </w:p>
    <w:p>
      <w:pPr>
        <w:spacing w:after="60"/>
      </w:pPr>
      <w:r>
        <w:t xml:space="preserve"> </w:t>
      </w:r>
    </w:p>
    <w:p>
      <w:pPr>
        <w:pStyle w:val="Heading2"/>
        <w:spacing w:before="200"/>
      </w:pPr>
      <w:r>
        <w:rPr>
          <w:b/>
        </w:rPr>
        <w:t>Câu 4</w:t>
      </w:r>
      <w:r>
        <w:rPr>
          <w:color w:val="26445C"/>
        </w:rPr>
        <w:t xml:space="preserve">   |   Khử khuẩn bằng chlorine</w:t>
      </w:r>
      <w:r>
        <w:rPr>
          <w:color w:val="2358AA"/>
          <w:sz w:val="18"/>
        </w:rPr>
        <w:t xml:space="preserve">   •   Thông hiểu</w:t>
      </w:r>
    </w:p>
    <w:p>
      <w:pPr>
        <w:keepNext/>
        <w:spacing w:after="60"/>
        <w:ind w:left="85"/>
      </w:pPr>
      <w:r>
        <w:t>Khi mở vòi nước máy, nếu chú ý một chút sẽ phát hiện mùi lạ. Đó là do nước máy còn lưu giữ vết tích của thuốc sát trùng. Đó chính là chlorine và cách giải thích trực tiếp nhất cho khả năng diệt khuẩn trong nước là</w:t>
      </w:r>
    </w:p>
    <w:p>
      <w:pPr>
        <w:spacing w:after="20"/>
        <w:ind w:left="283"/>
      </w:pPr>
      <w:r>
        <w:t>A. chlorine độc nên có tính sát trùng.</w:t>
      </w:r>
    </w:p>
    <w:p>
      <w:pPr>
        <w:spacing w:after="20"/>
        <w:ind w:left="283"/>
      </w:pPr>
      <w:r>
        <w:t>B. chlorine có tính oxi hóa mạnh.</w:t>
      </w:r>
    </w:p>
    <w:p>
      <w:pPr>
        <w:spacing w:after="20"/>
        <w:ind w:left="283"/>
      </w:pPr>
      <w:r>
        <w:t>C. chlorine tác dụng với nước tạo ra HClO chất này có tính oxi hóa mạnh.</w:t>
      </w:r>
    </w:p>
    <w:p>
      <w:pPr>
        <w:spacing w:after="20"/>
        <w:ind w:left="283"/>
      </w:pPr>
      <w:r>
        <w:t>D. một nguyên nhân khác.</w:t>
      </w:r>
    </w:p>
    <w:p>
      <w:pPr>
        <w:spacing w:before="40"/>
        <w:ind w:left="210" w:hanging="68"/>
      </w:pPr>
      <w:r>
        <w:rPr>
          <w:b/>
          <w:color w:val="173B63"/>
          <w:sz w:val="20"/>
        </w:rPr>
        <w:t xml:space="preserve">① HƯỚNG DẪN GIẢI:  </w:t>
      </w:r>
      <w:r>
        <w:rPr>
          <w:sz w:val="20"/>
        </w:rPr>
        <w:t>Cl₂ hòa tan một phần và thủy phân: Cl₂ + H₂O ⇌ HCl + HClO. HClO là chất oxi hóa mạnh; dạng HClO không phân li thường có hiệu quả khử khuẩn cao. Trong các lựa chọn, C giải thích cụ thể và trực tiếp nhất cơ chế khử khuẩn bằng chlorine trong nước.</w:t>
      </w:r>
    </w:p>
    <w:p>
      <w:pPr>
        <w:spacing w:before="40"/>
        <w:ind w:left="210" w:hanging="68"/>
      </w:pPr>
      <w:r>
        <w:rPr>
          <w:b/>
          <w:color w:val="0D6D58"/>
          <w:sz w:val="20"/>
        </w:rPr>
        <w:t xml:space="preserve">→ ĐÁP ÁN:  </w:t>
      </w:r>
      <w:r>
        <w:rPr>
          <w:sz w:val="20"/>
        </w:rPr>
        <w:t>C</w:t>
      </w:r>
    </w:p>
    <w:p>
      <w:pPr>
        <w:spacing w:before="40"/>
        <w:ind w:left="210" w:hanging="68"/>
      </w:pPr>
      <w:r>
        <w:rPr>
          <w:b/>
          <w:color w:val="A13766"/>
          <w:sz w:val="20"/>
        </w:rPr>
        <w:t xml:space="preserve">② PHÂN TÍCH LỖI SAI THEO PHƯƠNG ÁN:  </w:t>
      </w:r>
      <w:r>
        <w:rPr>
          <w:sz w:val="20"/>
        </w:rPr>
        <w:t>A: độc tính không phải lời giải thích đầy đủ cho cơ chế khử khuẩn → chọn A.</w:t>
      </w:r>
    </w:p>
    <w:p>
      <w:pPr>
        <w:spacing w:before="40"/>
        <w:ind w:left="210" w:hanging="68"/>
      </w:pPr>
      <w:r>
        <w:rPr>
          <w:b/>
          <w:color w:val="A13766"/>
          <w:sz w:val="20"/>
        </w:rPr>
        <w:t xml:space="preserve">   </w:t>
      </w:r>
      <w:r>
        <w:rPr>
          <w:sz w:val="20"/>
        </w:rPr>
        <w:t>B: tính oxi hóa của chlorine là nhận xét đúng nhưng chưa xác định tác nhân HClO hình thành trong nước; phương án chưa chính xác bằng C.</w:t>
      </w:r>
    </w:p>
    <w:p>
      <w:pPr>
        <w:spacing w:before="40"/>
        <w:ind w:left="210" w:hanging="68"/>
      </w:pPr>
      <w:r>
        <w:rPr>
          <w:b/>
          <w:color w:val="A13766"/>
          <w:sz w:val="20"/>
        </w:rPr>
        <w:t xml:space="preserve">   </w:t>
      </w:r>
      <w:r>
        <w:rPr>
          <w:sz w:val="20"/>
        </w:rPr>
        <w:t>D: không nêu được tác nhân hoặc phản ứng cụ thể; thiếu cơ sở → chọn D.</w:t>
      </w:r>
    </w:p>
    <w:p>
      <w:pPr>
        <w:spacing w:before="40"/>
        <w:ind w:left="210" w:hanging="68"/>
      </w:pPr>
      <w:r>
        <w:rPr>
          <w:b/>
          <w:color w:val="167C73"/>
          <w:sz w:val="20"/>
        </w:rPr>
        <w:t xml:space="preserve">③ GHI NHỚ:  </w:t>
      </w:r>
      <w:r>
        <w:rPr>
          <w:sz w:val="20"/>
        </w:rPr>
        <w:t>Cân bằng HClO ⇌ H⁺ + ClO⁻ phụ thuộc pH; HClO có vai trò khử khuẩn quan trọng.</w:t>
      </w:r>
    </w:p>
    <w:p>
      <w:pPr>
        <w:spacing w:before="40"/>
        <w:ind w:left="210" w:hanging="68"/>
      </w:pPr>
      <w:r>
        <w:rPr>
          <w:b/>
          <w:color w:val="A13766"/>
          <w:sz w:val="20"/>
        </w:rPr>
        <w:t xml:space="preserve">④ BẪY THƯỜNG GẶP:  </w:t>
      </w:r>
      <w:r>
        <w:rPr>
          <w:sz w:val="20"/>
        </w:rPr>
        <w:t>Phương án B không hoàn toàn sai về bản chất hóa học; đề cần nhấn mạnh “giải thích trực tiếp nhất trong nước” để có lựa chọn tối ưu.</w:t>
      </w:r>
    </w:p>
    <w:p>
      <w:pPr>
        <w:spacing w:before="40"/>
        <w:ind w:left="210" w:hanging="68"/>
      </w:pPr>
      <w:r>
        <w:rPr>
          <w:b/>
          <w:color w:val="A66013"/>
          <w:sz w:val="20"/>
        </w:rPr>
        <w:t xml:space="preserve">⑤ MẸO GIẢI NHANH:  </w:t>
      </w:r>
      <w:r>
        <w:rPr>
          <w:sz w:val="20"/>
        </w:rPr>
        <w:t>Đọc câu hỏi “khử khuẩn nước” → viết ngay Cl₂ + H₂O ⇌ HCl + HClO.</w:t>
      </w:r>
    </w:p>
    <w:p>
      <w:pPr>
        <w:spacing w:before="40"/>
        <w:ind w:left="210" w:hanging="68"/>
      </w:pPr>
      <w:r>
        <w:rPr>
          <w:b/>
          <w:color w:val="2358AA"/>
          <w:sz w:val="20"/>
        </w:rPr>
        <w:t xml:space="preserve">⑥ LỖI PHỔ BIẾN – CÁCH KHẮC PHỤC:  </w:t>
      </w:r>
      <w:r>
        <w:rPr>
          <w:sz w:val="20"/>
        </w:rPr>
        <w:t>Tránh suy luận đơn giản “chất độc thì sát khuẩn tốt”; xem tác nhân và điều kiện tác dụng.</w:t>
      </w:r>
    </w:p>
    <w:p>
      <w:pPr>
        <w:spacing w:before="40"/>
        <w:ind w:left="210" w:hanging="68"/>
      </w:pPr>
      <w:r>
        <w:rPr>
          <w:b/>
          <w:color w:val="A13766"/>
          <w:sz w:val="20"/>
        </w:rPr>
        <w:t xml:space="preserve">LƯU Ý BIÊN SOẠN:  </w:t>
      </w:r>
      <w:r>
        <w:rPr>
          <w:sz w:val="20"/>
        </w:rPr>
        <w:t>Đề gốc có phương án B diễn đạt đúng một phần; hiểu đáp án C là giải thích cụ thể nhất.</w:t>
      </w:r>
    </w:p>
    <w:p>
      <w:pPr>
        <w:spacing w:after="60"/>
      </w:pPr>
      <w:r>
        <w:t xml:space="preserve"> </w:t>
      </w:r>
    </w:p>
    <w:p>
      <w:pPr>
        <w:pStyle w:val="Heading2"/>
        <w:spacing w:before="200"/>
      </w:pPr>
      <w:r>
        <w:rPr>
          <w:b/>
        </w:rPr>
        <w:t>Câu 5</w:t>
      </w:r>
      <w:r>
        <w:rPr>
          <w:color w:val="26445C"/>
        </w:rPr>
        <w:t xml:space="preserve">   |   Làm khô khí halogen</w:t>
      </w:r>
      <w:r>
        <w:rPr>
          <w:color w:val="2358AA"/>
          <w:sz w:val="18"/>
        </w:rPr>
        <w:t xml:space="preserve">   •   Thông hiểu</w:t>
      </w:r>
    </w:p>
    <w:p>
      <w:pPr>
        <w:keepNext/>
        <w:spacing w:after="60"/>
        <w:ind w:left="85"/>
      </w:pPr>
      <w:r>
        <w:t>Chất dùng để làm khô khí Cl₂ ẩm là</w:t>
      </w:r>
    </w:p>
    <w:p>
      <w:pPr>
        <w:spacing w:after="20"/>
        <w:ind w:left="283"/>
      </w:pPr>
      <w:r>
        <w:t>A. Na₂SO₃ khan.</w:t>
      </w:r>
    </w:p>
    <w:p>
      <w:pPr>
        <w:spacing w:after="20"/>
        <w:ind w:left="283"/>
      </w:pPr>
      <w:r>
        <w:t>B. dung dịch NaOH đặc.</w:t>
      </w:r>
    </w:p>
    <w:p>
      <w:pPr>
        <w:spacing w:after="20"/>
        <w:ind w:left="283"/>
      </w:pPr>
      <w:r>
        <w:t>C. dung dịch H₂SO₄ đậm đặc.</w:t>
        <w:tab/>
        <w:t>D. CaO.</w:t>
      </w:r>
    </w:p>
    <w:p>
      <w:pPr>
        <w:spacing w:before="40"/>
        <w:ind w:left="210" w:hanging="68"/>
      </w:pPr>
      <w:r>
        <w:rPr>
          <w:b/>
          <w:color w:val="173B63"/>
          <w:sz w:val="20"/>
        </w:rPr>
        <w:t xml:space="preserve">① HƯỚNG DẪN GIẢI:  </w:t>
      </w:r>
      <w:r>
        <w:rPr>
          <w:sz w:val="20"/>
        </w:rPr>
        <w:t>Dụng cụ làm khô khí cần hút nước nhưng không phản ứng với khí cần làm khô. H₂SO₄ đặc hút nước và thích hợp làm khô Cl₂. Na₂SO₃ là chất khử, còn NaOH và CaO mang tính bazơ, có thể tiêu thụ Cl₂ (đặc biệt khi có ẩm).</w:t>
      </w:r>
    </w:p>
    <w:p>
      <w:pPr>
        <w:spacing w:before="40"/>
        <w:ind w:left="210" w:hanging="68"/>
      </w:pPr>
      <w:r>
        <w:rPr>
          <w:b/>
          <w:color w:val="0D6D58"/>
          <w:sz w:val="20"/>
        </w:rPr>
        <w:t xml:space="preserve">→ ĐÁP ÁN:  </w:t>
      </w:r>
      <w:r>
        <w:rPr>
          <w:sz w:val="20"/>
        </w:rPr>
        <w:t>C</w:t>
      </w:r>
    </w:p>
    <w:p>
      <w:pPr>
        <w:spacing w:before="40"/>
        <w:ind w:left="210" w:hanging="68"/>
      </w:pPr>
      <w:r>
        <w:rPr>
          <w:b/>
          <w:color w:val="A13766"/>
          <w:sz w:val="20"/>
        </w:rPr>
        <w:t xml:space="preserve">② PHÂN TÍCH LỖI SAI THEO PHƯƠNG ÁN:  </w:t>
      </w:r>
      <w:r>
        <w:rPr>
          <w:sz w:val="20"/>
        </w:rPr>
        <w:t>A: Na₂SO₃ khan bị Cl₂ oxi hóa khi có nước → chọn A.</w:t>
      </w:r>
    </w:p>
    <w:p>
      <w:pPr>
        <w:spacing w:before="40"/>
        <w:ind w:left="210" w:hanging="68"/>
      </w:pPr>
      <w:r>
        <w:rPr>
          <w:b/>
          <w:color w:val="A13766"/>
          <w:sz w:val="20"/>
        </w:rPr>
        <w:t xml:space="preserve">   </w:t>
      </w:r>
      <w:r>
        <w:rPr>
          <w:sz w:val="20"/>
        </w:rPr>
        <w:t>B: NaOH đặc hấp thụ Cl₂ theo phản ứng tạo Cl⁻ và ClO⁻ → chọn B.</w:t>
      </w:r>
    </w:p>
    <w:p>
      <w:pPr>
        <w:spacing w:before="40"/>
        <w:ind w:left="210" w:hanging="68"/>
      </w:pPr>
      <w:r>
        <w:rPr>
          <w:b/>
          <w:color w:val="A13766"/>
          <w:sz w:val="20"/>
        </w:rPr>
        <w:t xml:space="preserve">   </w:t>
      </w:r>
      <w:r>
        <w:rPr>
          <w:sz w:val="20"/>
        </w:rPr>
        <w:t>D: CaO/hệ có ẩm cho môi trường kiềm, không phải chất làm khô phù hợp cho Cl₂ → chọn D.</w:t>
      </w:r>
    </w:p>
    <w:p>
      <w:pPr>
        <w:spacing w:before="40"/>
        <w:ind w:left="210" w:hanging="68"/>
      </w:pPr>
      <w:r>
        <w:rPr>
          <w:b/>
          <w:color w:val="167C73"/>
          <w:sz w:val="20"/>
        </w:rPr>
        <w:t xml:space="preserve">③ GHI NHỚ:  </w:t>
      </w:r>
      <w:r>
        <w:rPr>
          <w:sz w:val="20"/>
        </w:rPr>
        <w:t>Chất làm khô phải vừa hút ẩm vừa tương hợp hóa học với khí.</w:t>
      </w:r>
    </w:p>
    <w:p>
      <w:pPr>
        <w:spacing w:before="40"/>
        <w:ind w:left="210" w:hanging="68"/>
      </w:pPr>
      <w:r>
        <w:rPr>
          <w:b/>
          <w:color w:val="A13766"/>
          <w:sz w:val="20"/>
        </w:rPr>
        <w:t xml:space="preserve">④ BẪY THƯỜNG GẶP:  </w:t>
      </w:r>
      <w:r>
        <w:rPr>
          <w:sz w:val="20"/>
        </w:rPr>
        <w:t>“Khan” không đồng nghĩa với “dùng để làm khô mọi khí”.</w:t>
      </w:r>
    </w:p>
    <w:p>
      <w:pPr>
        <w:spacing w:before="40"/>
        <w:ind w:left="210" w:hanging="68"/>
      </w:pPr>
      <w:r>
        <w:rPr>
          <w:b/>
          <w:color w:val="A66013"/>
          <w:sz w:val="20"/>
        </w:rPr>
        <w:t xml:space="preserve">⑤ MẸO GIẢI NHANH:  </w:t>
      </w:r>
      <w:r>
        <w:rPr>
          <w:sz w:val="20"/>
        </w:rPr>
        <w:t>Khí acid/oxi hóa như Cl₂: xét H₂SO₄ đặc trước khi xét các chất hút nước khác.</w:t>
      </w:r>
    </w:p>
    <w:p>
      <w:pPr>
        <w:spacing w:before="40"/>
        <w:ind w:left="210" w:hanging="68"/>
      </w:pPr>
      <w:r>
        <w:rPr>
          <w:b/>
          <w:color w:val="2358AA"/>
          <w:sz w:val="20"/>
        </w:rPr>
        <w:t xml:space="preserve">⑥ LỖI PHỔ BIẾN – CÁCH KHẮC PHỤC:  </w:t>
      </w:r>
      <w:r>
        <w:rPr>
          <w:sz w:val="20"/>
        </w:rPr>
        <w:t>Không chọn chất chỉ dựa trên khả năng hút nước mà quên phản ứng phụ.</w:t>
      </w:r>
    </w:p>
    <w:p>
      <w:pPr>
        <w:spacing w:after="60"/>
      </w:pPr>
      <w:r>
        <w:t xml:space="preserve"> </w:t>
      </w:r>
    </w:p>
    <w:p>
      <w:pPr>
        <w:pStyle w:val="Heading2"/>
        <w:spacing w:before="200"/>
      </w:pPr>
      <w:r>
        <w:rPr>
          <w:b/>
        </w:rPr>
        <w:t>Câu 6</w:t>
      </w:r>
      <w:r>
        <w:rPr>
          <w:color w:val="26445C"/>
        </w:rPr>
        <w:t xml:space="preserve">   |   Phản ứng thế halogen – nhận biết iodine</w:t>
      </w:r>
      <w:r>
        <w:rPr>
          <w:color w:val="2358AA"/>
          <w:sz w:val="18"/>
        </w:rPr>
        <w:t xml:space="preserve">   •   Thông hiểu</w:t>
      </w:r>
    </w:p>
    <w:p>
      <w:pPr>
        <w:keepNext/>
        <w:spacing w:after="60"/>
        <w:ind w:left="85"/>
      </w:pPr>
      <w:r>
        <w:t>Tiến hành các thí nghiệm sau:</w:t>
      </w:r>
    </w:p>
    <w:p>
      <w:pPr>
        <w:spacing w:after="60"/>
        <w:ind w:left="85"/>
      </w:pPr>
      <w:r>
        <w:t>Bước 1: Lấy khoảng 2 mL dung dịch NaBr vào ống nghiệm (1), 2 mL dung dịch NaI vào mỗi ống nghiệm (2) và (3).</w:t>
      </w:r>
    </w:p>
    <w:p>
      <w:pPr>
        <w:spacing w:after="60"/>
        <w:ind w:left="85"/>
      </w:pPr>
      <w:r>
        <w:t>Bước 2: Thêm vào ống nghiệm (1) và (2) vài giọt nước Cl₂, thêm vào ống (3) vài giọt nước Br₂, lắc đều các ống nghiệm.</w:t>
      </w:r>
    </w:p>
    <w:p>
      <w:pPr>
        <w:spacing w:after="60"/>
        <w:ind w:left="85"/>
      </w:pPr>
      <w:r>
        <w:t>Cho các phát biểu sau:</w:t>
      </w:r>
    </w:p>
    <w:p>
      <w:pPr>
        <w:spacing w:after="60"/>
        <w:ind w:left="85"/>
      </w:pPr>
      <w:r>
        <w:rPr>
          <w:sz w:val="21"/>
        </w:rPr>
        <w:t>a) Sau Bước 1, ở các ống nghiệm (1), (2) và (3) dung dịch đều không màu.</w:t>
      </w:r>
    </w:p>
    <w:p>
      <w:pPr>
        <w:spacing w:after="60"/>
        <w:ind w:left="85"/>
      </w:pPr>
      <w:r>
        <w:rPr>
          <w:sz w:val="21"/>
        </w:rPr>
        <w:t>b) Sau Bước 2, ở ống nghiệm (1) dung dịch chuyển từ màu vàng thành không màu.</w:t>
      </w:r>
    </w:p>
    <w:p>
      <w:pPr>
        <w:spacing w:after="60"/>
        <w:ind w:left="85"/>
      </w:pPr>
      <w:r>
        <w:rPr>
          <w:sz w:val="21"/>
        </w:rPr>
        <w:t>c) Sau Bước 2, ở ống nghiệm (2) dung dịch chuyển từ không màu thành màu vàng nâu.</w:t>
      </w:r>
    </w:p>
    <w:p>
      <w:pPr>
        <w:spacing w:after="60"/>
        <w:ind w:left="85"/>
      </w:pPr>
      <w:r>
        <w:rPr>
          <w:sz w:val="21"/>
        </w:rPr>
        <w:t>d) Sau Bước 2, nhỏ vài giọt hồ tinh bột vào ống nghiệm (2) và (3), dung dịch chuyển sang màu xanh tím.</w:t>
      </w:r>
    </w:p>
    <w:p>
      <w:pPr>
        <w:spacing w:after="60"/>
        <w:ind w:left="85"/>
      </w:pPr>
      <w:r>
        <w:t>Số phát biểu đúng là</w:t>
      </w:r>
    </w:p>
    <w:p>
      <w:pPr>
        <w:spacing w:after="20"/>
        <w:ind w:left="283"/>
      </w:pPr>
      <w:r>
        <w:t>A. 4.</w:t>
      </w:r>
    </w:p>
    <w:p>
      <w:pPr>
        <w:spacing w:after="20"/>
        <w:ind w:left="283"/>
      </w:pPr>
      <w:r>
        <w:t>B. 3.</w:t>
      </w:r>
    </w:p>
    <w:p>
      <w:pPr>
        <w:spacing w:after="20"/>
        <w:ind w:left="283"/>
      </w:pPr>
      <w:r>
        <w:t>C. 2.</w:t>
      </w:r>
    </w:p>
    <w:p>
      <w:pPr>
        <w:spacing w:after="20"/>
        <w:ind w:left="283"/>
      </w:pPr>
      <w:r>
        <w:t>D. 1.</w:t>
      </w:r>
    </w:p>
    <w:p>
      <w:pPr>
        <w:spacing w:before="40"/>
        <w:ind w:left="210" w:hanging="68"/>
      </w:pPr>
      <w:r>
        <w:rPr>
          <w:b/>
          <w:color w:val="173B63"/>
          <w:sz w:val="20"/>
        </w:rPr>
        <w:t xml:space="preserve">① HƯỚNG DẪN GIẢI:  </w:t>
      </w:r>
      <w:r>
        <w:rPr>
          <w:sz w:val="20"/>
        </w:rPr>
        <w:t>NaBr và NaI đều cho dung dịch ban đầu không màu → a đúng. Sau đó Cl₂ + 2NaBr → 2NaCl + Br₂, ống (1) xuất hiện sắc vàng đến vàng nâu của bromine, không phải từ vàng thành không màu → b sai. Cl₂ + 2NaI → 2NaCl + I₂, ống (2) có màu vàng nâu → c đúng. Br₂ + 2NaI → 2NaBr + I₂, ống (3) cũng tạo I₂; I₂/I₃⁻ với hồ tinh bột cho màu xanh tím → d đúng. Có 3 phát biểu đúng.</w:t>
      </w:r>
    </w:p>
    <w:p>
      <w:pPr>
        <w:spacing w:before="40"/>
        <w:ind w:left="210" w:hanging="68"/>
      </w:pPr>
      <w:r>
        <w:rPr>
          <w:b/>
          <w:color w:val="0D6D58"/>
          <w:sz w:val="20"/>
        </w:rPr>
        <w:t xml:space="preserve">→ ĐÁP ÁN:  </w:t>
      </w:r>
      <w:r>
        <w:rPr>
          <w:sz w:val="20"/>
        </w:rPr>
        <w:t>B</w:t>
      </w:r>
    </w:p>
    <w:p>
      <w:pPr>
        <w:spacing w:before="40"/>
        <w:ind w:left="210" w:hanging="68"/>
      </w:pPr>
      <w:r>
        <w:rPr>
          <w:b/>
          <w:color w:val="A13766"/>
          <w:sz w:val="20"/>
        </w:rPr>
        <w:t xml:space="preserve">② PHÂN TÍCH LỖI SAI THEO PHƯƠNG ÁN:  </w:t>
      </w:r>
      <w:r>
        <w:rPr>
          <w:sz w:val="20"/>
        </w:rPr>
        <w:t>A: tính nhầm b đúng dù màu ở ống (1) bị đảo chiều → đếm 4 → chọn A.</w:t>
      </w:r>
    </w:p>
    <w:p>
      <w:pPr>
        <w:spacing w:before="40"/>
        <w:ind w:left="210" w:hanging="68"/>
      </w:pPr>
      <w:r>
        <w:rPr>
          <w:b/>
          <w:color w:val="A13766"/>
          <w:sz w:val="20"/>
        </w:rPr>
        <w:t xml:space="preserve">   </w:t>
      </w:r>
      <w:r>
        <w:rPr>
          <w:sz w:val="20"/>
        </w:rPr>
        <w:t>C: bỏ sót iodine ở ống (3) do nghĩ Br₂ không oxi hóa được I⁻ → đếm 2 → chọn C.</w:t>
      </w:r>
    </w:p>
    <w:p>
      <w:pPr>
        <w:spacing w:before="40"/>
        <w:ind w:left="210" w:hanging="68"/>
      </w:pPr>
      <w:r>
        <w:rPr>
          <w:b/>
          <w:color w:val="A13766"/>
          <w:sz w:val="20"/>
        </w:rPr>
        <w:t xml:space="preserve">   </w:t>
      </w:r>
      <w:r>
        <w:rPr>
          <w:sz w:val="20"/>
        </w:rPr>
        <w:t>D: chỉ nhận diện a, bỏ qua hai thí nghiệm tạo I₂ → đếm 1 → chọn D.</w:t>
      </w:r>
    </w:p>
    <w:p>
      <w:pPr>
        <w:spacing w:before="40"/>
        <w:ind w:left="210" w:hanging="68"/>
      </w:pPr>
      <w:r>
        <w:rPr>
          <w:b/>
          <w:color w:val="167C73"/>
          <w:sz w:val="20"/>
        </w:rPr>
        <w:t xml:space="preserve">③ GHI NHỚ:  </w:t>
      </w:r>
      <w:r>
        <w:rPr>
          <w:sz w:val="20"/>
        </w:rPr>
        <w:t>Cl₂ oxi hóa Br⁻ và I⁻; Br₂ oxi hóa I⁻. Tinh bột nhận biết iodine trong điều kiện thích hợp.</w:t>
      </w:r>
    </w:p>
    <w:p>
      <w:pPr>
        <w:spacing w:before="40"/>
        <w:ind w:left="210" w:hanging="68"/>
      </w:pPr>
      <w:r>
        <w:rPr>
          <w:b/>
          <w:color w:val="A13766"/>
          <w:sz w:val="20"/>
        </w:rPr>
        <w:t xml:space="preserve">④ BẪY THƯỜNG GẶP:  </w:t>
      </w:r>
      <w:r>
        <w:rPr>
          <w:sz w:val="20"/>
        </w:rPr>
        <w:t>Từ “vàng thành không màu” là đảo ngược quan sát của ống (1).</w:t>
      </w:r>
    </w:p>
    <w:p>
      <w:pPr>
        <w:spacing w:before="40"/>
        <w:ind w:left="210" w:hanging="68"/>
      </w:pPr>
      <w:r>
        <w:rPr>
          <w:b/>
          <w:color w:val="A66013"/>
          <w:sz w:val="20"/>
        </w:rPr>
        <w:t xml:space="preserve">⑤ MẸO GIẢI NHANH:  </w:t>
      </w:r>
      <w:r>
        <w:rPr>
          <w:sz w:val="20"/>
        </w:rPr>
        <w:t>Viết ba phản ứng thế rồi đánh dấu a–d; không suy đoán chỉ từ tên dung dịch.</w:t>
      </w:r>
    </w:p>
    <w:p>
      <w:pPr>
        <w:spacing w:before="40"/>
        <w:ind w:left="210" w:hanging="68"/>
      </w:pPr>
      <w:r>
        <w:rPr>
          <w:b/>
          <w:color w:val="2358AA"/>
          <w:sz w:val="20"/>
        </w:rPr>
        <w:t xml:space="preserve">⑥ LỖI PHỔ BIẾN – CÁCH KHẮC PHỤC:  </w:t>
      </w:r>
      <w:r>
        <w:rPr>
          <w:sz w:val="20"/>
        </w:rPr>
        <w:t>Màu sắc có thể phụ thuộc nồng độ/dung môi; kết luận dựa đồng thời vào phản ứng tạo sản phẩm.</w:t>
      </w:r>
    </w:p>
    <w:p>
      <w:pPr>
        <w:spacing w:after="60"/>
      </w:pPr>
      <w:r>
        <w:t xml:space="preserve"> </w:t>
      </w:r>
    </w:p>
    <w:p>
      <w:pPr>
        <w:pStyle w:val="Heading2"/>
        <w:spacing w:before="200"/>
      </w:pPr>
      <w:r>
        <w:rPr>
          <w:b/>
        </w:rPr>
        <w:t>Câu 7</w:t>
      </w:r>
      <w:r>
        <w:rPr>
          <w:color w:val="26445C"/>
        </w:rPr>
        <w:t xml:space="preserve">   |   Liên kết trong HX</w:t>
      </w:r>
      <w:r>
        <w:rPr>
          <w:color w:val="147E75"/>
          <w:sz w:val="18"/>
        </w:rPr>
        <w:t xml:space="preserve">   •   Nhận biết</w:t>
      </w:r>
    </w:p>
    <w:p>
      <w:pPr>
        <w:keepNext/>
        <w:spacing w:after="60"/>
        <w:ind w:left="85"/>
      </w:pPr>
      <w:r>
        <w:t>Trong dãy hydrogen halide, từ HF đến HI, độ bền liên kết biến đổi như thế nào?</w:t>
      </w:r>
    </w:p>
    <w:p>
      <w:pPr>
        <w:spacing w:after="20"/>
        <w:ind w:left="283"/>
      </w:pPr>
      <w:r>
        <w:t>A. Tăng dần.</w:t>
      </w:r>
    </w:p>
    <w:p>
      <w:pPr>
        <w:spacing w:after="20"/>
        <w:ind w:left="283"/>
      </w:pPr>
      <w:r>
        <w:t>B. Giảm dần.</w:t>
      </w:r>
    </w:p>
    <w:p>
      <w:pPr>
        <w:spacing w:after="20"/>
        <w:ind w:left="283"/>
      </w:pPr>
      <w:r>
        <w:t>C. Không đổi.</w:t>
      </w:r>
    </w:p>
    <w:p>
      <w:pPr>
        <w:spacing w:after="20"/>
        <w:ind w:left="283"/>
      </w:pPr>
      <w:r>
        <w:t>D. Tuần hoàn.</w:t>
      </w:r>
    </w:p>
    <w:p>
      <w:pPr>
        <w:spacing w:before="40"/>
        <w:ind w:left="210" w:hanging="68"/>
      </w:pPr>
      <w:r>
        <w:rPr>
          <w:b/>
          <w:color w:val="173B63"/>
          <w:sz w:val="20"/>
        </w:rPr>
        <w:t xml:space="preserve">① HƯỚNG DẪN GIẢI:  </w:t>
      </w:r>
      <w:r>
        <w:rPr>
          <w:sz w:val="20"/>
        </w:rPr>
        <w:t>Từ HF → HCl → HBr → HI, bán kính nguyên tử halogen tăng nên liên kết H–X dài hơn, năng lượng phân li liên kết nhìn chung giảm. Do đó độ bền liên kết giảm dần.</w:t>
      </w:r>
    </w:p>
    <w:p>
      <w:pPr>
        <w:spacing w:before="40"/>
        <w:ind w:left="210" w:hanging="68"/>
      </w:pPr>
      <w:r>
        <w:rPr>
          <w:b/>
          <w:color w:val="0D6D58"/>
          <w:sz w:val="20"/>
        </w:rPr>
        <w:t xml:space="preserve">→ ĐÁP ÁN:  </w:t>
      </w:r>
      <w:r>
        <w:rPr>
          <w:sz w:val="20"/>
        </w:rPr>
        <w:t>B</w:t>
      </w:r>
    </w:p>
    <w:p>
      <w:pPr>
        <w:spacing w:before="40"/>
        <w:ind w:left="210" w:hanging="68"/>
      </w:pPr>
      <w:r>
        <w:rPr>
          <w:b/>
          <w:color w:val="A13766"/>
          <w:sz w:val="20"/>
        </w:rPr>
        <w:t xml:space="preserve">② PHÂN TÍCH LỖI SAI THEO PHƯƠNG ÁN:  </w:t>
      </w:r>
      <w:r>
        <w:rPr>
          <w:sz w:val="20"/>
        </w:rPr>
        <w:t>A: suy rằng nguyên tử lớn hơn làm liên kết bền hơn → chọn A.</w:t>
      </w:r>
    </w:p>
    <w:p>
      <w:pPr>
        <w:spacing w:before="40"/>
        <w:ind w:left="210" w:hanging="68"/>
      </w:pPr>
      <w:r>
        <w:rPr>
          <w:b/>
          <w:color w:val="A13766"/>
          <w:sz w:val="20"/>
        </w:rPr>
        <w:t xml:space="preserve">   </w:t>
      </w:r>
      <w:r>
        <w:rPr>
          <w:sz w:val="20"/>
        </w:rPr>
        <w:t>C: cho rằng mọi hydrogen halide có cùng kiểu liên kết nên cùng độ bền → chọn C.</w:t>
      </w:r>
    </w:p>
    <w:p>
      <w:pPr>
        <w:spacing w:before="40"/>
        <w:ind w:left="210" w:hanging="68"/>
      </w:pPr>
      <w:r>
        <w:rPr>
          <w:b/>
          <w:color w:val="A13766"/>
          <w:sz w:val="20"/>
        </w:rPr>
        <w:t xml:space="preserve">   </w:t>
      </w:r>
      <w:r>
        <w:rPr>
          <w:sz w:val="20"/>
        </w:rPr>
        <w:t>D: nhầm quy luật theo một nhóm với tính tuần hoàn không đơn điệu → chọn D.</w:t>
      </w:r>
    </w:p>
    <w:p>
      <w:pPr>
        <w:spacing w:before="40"/>
        <w:ind w:left="210" w:hanging="68"/>
      </w:pPr>
      <w:r>
        <w:rPr>
          <w:b/>
          <w:color w:val="167C73"/>
          <w:sz w:val="20"/>
        </w:rPr>
        <w:t xml:space="preserve">③ GHI NHỚ:  </w:t>
      </w:r>
      <w:r>
        <w:rPr>
          <w:sz w:val="20"/>
        </w:rPr>
        <w:t>Độ bền H–F &gt; H–Cl &gt; H–Br &gt; H–I.</w:t>
      </w:r>
    </w:p>
    <w:p>
      <w:pPr>
        <w:spacing w:before="40"/>
        <w:ind w:left="210" w:hanging="68"/>
      </w:pPr>
      <w:r>
        <w:rPr>
          <w:b/>
          <w:color w:val="A13766"/>
          <w:sz w:val="20"/>
        </w:rPr>
        <w:t xml:space="preserve">④ BẪY THƯỜNG GẶP:  </w:t>
      </w:r>
      <w:r>
        <w:rPr>
          <w:sz w:val="20"/>
        </w:rPr>
        <w:t>“Độ bền liên kết” khác “độ mạnh của acid trong nước”.</w:t>
      </w:r>
    </w:p>
    <w:p>
      <w:pPr>
        <w:spacing w:before="40"/>
        <w:ind w:left="210" w:hanging="68"/>
      </w:pPr>
      <w:r>
        <w:rPr>
          <w:b/>
          <w:color w:val="A66013"/>
          <w:sz w:val="20"/>
        </w:rPr>
        <w:t xml:space="preserve">⑤ MẸO GIẢI NHANH:  </w:t>
      </w:r>
      <w:r>
        <w:rPr>
          <w:sz w:val="20"/>
        </w:rPr>
        <w:t>Xuống nhóm: độ dài H–X tăng → năng lượng liên kết giảm.</w:t>
      </w:r>
    </w:p>
    <w:p>
      <w:pPr>
        <w:spacing w:before="40"/>
        <w:ind w:left="210" w:hanging="68"/>
      </w:pPr>
      <w:r>
        <w:rPr>
          <w:b/>
          <w:color w:val="2358AA"/>
          <w:sz w:val="20"/>
        </w:rPr>
        <w:t xml:space="preserve">⑥ LỖI PHỔ BIẾN – CÁCH KHẮC PHỤC:  </w:t>
      </w:r>
      <w:r>
        <w:rPr>
          <w:sz w:val="20"/>
        </w:rPr>
        <w:t>Không lấy độ phân cực lớn của HF để suy ra HF là acid mạnh nhất.</w:t>
      </w:r>
    </w:p>
    <w:p>
      <w:pPr>
        <w:spacing w:after="60"/>
      </w:pPr>
      <w:r>
        <w:t xml:space="preserve"> </w:t>
      </w:r>
    </w:p>
    <w:p>
      <w:pPr>
        <w:pStyle w:val="Heading2"/>
        <w:spacing w:before="200"/>
      </w:pPr>
      <w:r>
        <w:rPr>
          <w:b/>
        </w:rPr>
        <w:t>Câu 8</w:t>
      </w:r>
      <w:r>
        <w:rPr>
          <w:color w:val="26445C"/>
        </w:rPr>
        <w:t xml:space="preserve">   |   Độ mạnh của hydrohalic acid</w:t>
      </w:r>
      <w:r>
        <w:rPr>
          <w:color w:val="2358AA"/>
          <w:sz w:val="18"/>
        </w:rPr>
        <w:t xml:space="preserve">   •   Thông hiểu</w:t>
      </w:r>
    </w:p>
    <w:p>
      <w:pPr>
        <w:keepNext/>
        <w:spacing w:after="60"/>
        <w:ind w:left="85"/>
      </w:pPr>
      <w:r>
        <w:t>Trong dãy hydrohalic acid, từ HF đến HI, tính acid tăng dần do nguyên nhân chính là:</w:t>
      </w:r>
    </w:p>
    <w:p>
      <w:pPr>
        <w:spacing w:after="20"/>
        <w:ind w:left="283"/>
      </w:pPr>
      <w:r>
        <w:t>A. tương tác van der Waals tăng dần.</w:t>
      </w:r>
    </w:p>
    <w:p>
      <w:pPr>
        <w:spacing w:after="20"/>
        <w:ind w:left="283"/>
      </w:pPr>
      <w:r>
        <w:t>B. độ phân cực liên kết giảm dần.</w:t>
      </w:r>
    </w:p>
    <w:p>
      <w:pPr>
        <w:spacing w:after="20"/>
        <w:ind w:left="283"/>
      </w:pPr>
      <w:r>
        <w:t>C. phân tử khối tăng dần.</w:t>
        <w:tab/>
        <w:t>D. độ bền liên kết giảm dần.</w:t>
      </w:r>
    </w:p>
    <w:p>
      <w:pPr>
        <w:spacing w:before="40"/>
        <w:ind w:left="210" w:hanging="68"/>
      </w:pPr>
      <w:r>
        <w:rPr>
          <w:b/>
          <w:color w:val="173B63"/>
          <w:sz w:val="20"/>
        </w:rPr>
        <w:t xml:space="preserve">① HƯỚNG DẪN GIẢI:  </w:t>
      </w:r>
      <w:r>
        <w:rPr>
          <w:sz w:val="20"/>
        </w:rPr>
        <w:t>Trong nước, tính acid của HX tăng từ HF đến HI, chủ yếu vì liên kết H–X yếu dần, dễ phân li hơn. HF là acid yếu trong nước; HCl, HBr, HI được xếp vào các acid mạnh. Các đại lượng như khối lượng phân tử hoặc lực van der Waals không phải giải thích trực tiếp.</w:t>
      </w:r>
    </w:p>
    <w:p>
      <w:pPr>
        <w:spacing w:before="40"/>
        <w:ind w:left="210" w:hanging="68"/>
      </w:pPr>
      <w:r>
        <w:rPr>
          <w:b/>
          <w:color w:val="0D6D58"/>
          <w:sz w:val="20"/>
        </w:rPr>
        <w:t xml:space="preserve">→ ĐÁP ÁN:  </w:t>
      </w:r>
      <w:r>
        <w:rPr>
          <w:sz w:val="20"/>
        </w:rPr>
        <w:t>D</w:t>
      </w:r>
    </w:p>
    <w:p>
      <w:pPr>
        <w:spacing w:before="40"/>
        <w:ind w:left="210" w:hanging="68"/>
      </w:pPr>
      <w:r>
        <w:rPr>
          <w:b/>
          <w:color w:val="A13766"/>
          <w:sz w:val="20"/>
        </w:rPr>
        <w:t xml:space="preserve">② PHÂN TÍCH LỖI SAI THEO PHƯƠNG ÁN:  </w:t>
      </w:r>
      <w:r>
        <w:rPr>
          <w:sz w:val="20"/>
        </w:rPr>
        <w:t>A: dùng lực giữa các phân tử để lý giải trực tiếp sự phân li H–X → chọn A.</w:t>
      </w:r>
    </w:p>
    <w:p>
      <w:pPr>
        <w:spacing w:before="40"/>
        <w:ind w:left="210" w:hanging="68"/>
      </w:pPr>
      <w:r>
        <w:rPr>
          <w:b/>
          <w:color w:val="A13766"/>
          <w:sz w:val="20"/>
        </w:rPr>
        <w:t xml:space="preserve">   </w:t>
      </w:r>
      <w:r>
        <w:rPr>
          <w:sz w:val="20"/>
        </w:rPr>
        <w:t>B: thấy độ phân cực giảm và suy luận đó là nguyên nhân đủ; bỏ qua sự giảm năng lượng liên kết → chọn B.</w:t>
      </w:r>
    </w:p>
    <w:p>
      <w:pPr>
        <w:spacing w:before="40"/>
        <w:ind w:left="210" w:hanging="68"/>
      </w:pPr>
      <w:r>
        <w:rPr>
          <w:b/>
          <w:color w:val="A13766"/>
          <w:sz w:val="20"/>
        </w:rPr>
        <w:t xml:space="preserve">   </w:t>
      </w:r>
      <w:r>
        <w:rPr>
          <w:sz w:val="20"/>
        </w:rPr>
        <w:t>C: lấy phân tử khối tăng làm nguyên nhân trực tiếp → chọn C.</w:t>
      </w:r>
    </w:p>
    <w:p>
      <w:pPr>
        <w:spacing w:before="40"/>
        <w:ind w:left="210" w:hanging="68"/>
      </w:pPr>
      <w:r>
        <w:rPr>
          <w:b/>
          <w:color w:val="167C73"/>
          <w:sz w:val="20"/>
        </w:rPr>
        <w:t xml:space="preserve">③ GHI NHỚ:  </w:t>
      </w:r>
      <w:r>
        <w:rPr>
          <w:sz w:val="20"/>
        </w:rPr>
        <w:t>Độ mạnh acid chịu ảnh hưởng của độ bền H–X và độ ổn định ion trong dung môi.</w:t>
      </w:r>
    </w:p>
    <w:p>
      <w:pPr>
        <w:spacing w:before="40"/>
        <w:ind w:left="210" w:hanging="68"/>
      </w:pPr>
      <w:r>
        <w:rPr>
          <w:b/>
          <w:color w:val="A13766"/>
          <w:sz w:val="20"/>
        </w:rPr>
        <w:t xml:space="preserve">④ BẪY THƯỜNG GẶP:  </w:t>
      </w:r>
      <w:r>
        <w:rPr>
          <w:sz w:val="20"/>
        </w:rPr>
        <w:t>Phân cực nhất không đồng nghĩa acid mạnh nhất: HF là ví dụ phản chứng.</w:t>
      </w:r>
    </w:p>
    <w:p>
      <w:pPr>
        <w:spacing w:before="40"/>
        <w:ind w:left="210" w:hanging="68"/>
      </w:pPr>
      <w:r>
        <w:rPr>
          <w:b/>
          <w:color w:val="A66013"/>
          <w:sz w:val="20"/>
        </w:rPr>
        <w:t xml:space="preserve">⑤ MẸO GIẢI NHANH:  </w:t>
      </w:r>
      <w:r>
        <w:rPr>
          <w:sz w:val="20"/>
        </w:rPr>
        <w:t>Đối chiếu hai dãy: bền H–X giảm nhưng acid HX tăng từ F đến I.</w:t>
      </w:r>
    </w:p>
    <w:p>
      <w:pPr>
        <w:spacing w:before="40"/>
        <w:ind w:left="210" w:hanging="68"/>
      </w:pPr>
      <w:r>
        <w:rPr>
          <w:b/>
          <w:color w:val="2358AA"/>
          <w:sz w:val="20"/>
        </w:rPr>
        <w:t xml:space="preserve">⑥ LỖI PHỔ BIẾN – CÁCH KHẮC PHỤC:  </w:t>
      </w:r>
      <w:r>
        <w:rPr>
          <w:sz w:val="20"/>
        </w:rPr>
        <w:t>Không đánh đồng khả năng phân li acid với nhiệt độ sôi hay lực van der Waals.</w:t>
      </w:r>
    </w:p>
    <w:p>
      <w:pPr>
        <w:spacing w:after="60"/>
      </w:pPr>
      <w:r>
        <w:t xml:space="preserve"> </w:t>
      </w:r>
    </w:p>
    <w:p>
      <w:pPr>
        <w:pStyle w:val="Heading2"/>
        <w:spacing w:before="200"/>
      </w:pPr>
      <w:r>
        <w:rPr>
          <w:b/>
        </w:rPr>
        <w:t>Câu 9</w:t>
      </w:r>
      <w:r>
        <w:rPr>
          <w:color w:val="26445C"/>
        </w:rPr>
        <w:t xml:space="preserve">   |   Tính khử của HCl</w:t>
      </w:r>
      <w:r>
        <w:rPr>
          <w:color w:val="2358AA"/>
          <w:sz w:val="18"/>
        </w:rPr>
        <w:t xml:space="preserve">   •   Thông hiểu</w:t>
      </w:r>
    </w:p>
    <w:p>
      <w:pPr>
        <w:keepNext/>
        <w:spacing w:after="60"/>
        <w:ind w:left="85"/>
      </w:pPr>
      <w:r>
        <w:t>Phản ứng nào sau đây HCl thể hiện tính khử?</w:t>
      </w:r>
    </w:p>
    <w:p>
      <w:pPr>
        <w:spacing w:after="20"/>
        <w:ind w:left="283"/>
      </w:pPr>
      <w:r>
        <w:t>A. HCl + NaOH → NaCl + H₂O.</w:t>
      </w:r>
    </w:p>
    <w:p>
      <w:pPr>
        <w:spacing w:after="20"/>
        <w:ind w:left="283"/>
      </w:pPr>
      <w:r>
        <w:t>B. 2HCl + CaCO₃ → CaCl₂ + CO₂ + H₂O.</w:t>
      </w:r>
    </w:p>
    <w:p>
      <w:pPr>
        <w:spacing w:after="20"/>
        <w:ind w:left="283"/>
      </w:pPr>
      <w:r>
        <w:t>C. 2HCl + Mg → MgCl₂ + H₂.</w:t>
        <w:tab/>
        <w:t>D. 4HCl + MnO₂ → MnCl₂ + Cl₂ + 2H₂O.</w:t>
      </w:r>
    </w:p>
    <w:p>
      <w:pPr>
        <w:spacing w:before="40"/>
        <w:ind w:left="210" w:hanging="68"/>
      </w:pPr>
      <w:r>
        <w:rPr>
          <w:b/>
          <w:color w:val="173B63"/>
          <w:sz w:val="20"/>
        </w:rPr>
        <w:t xml:space="preserve">① HƯỚNG DẪN GIẢI:  </w:t>
      </w:r>
      <w:r>
        <w:rPr>
          <w:sz w:val="20"/>
        </w:rPr>
        <w:t>Ở phản ứng D: 4HCl + MnO₂ → MnCl₂ + Cl₂ + 2H₂O, chlorine thay đổi số oxi hóa từ −1 trong HCl lên 0 trong Cl₂, nhường electron; vì vậy HCl (thông qua Cl⁻) thể hiện tính khử. Ở A, B là phản ứng acid–bazơ; ở C, H⁺ bị Mg khử thành H₂ còn Cl⁻ không đổi.</w:t>
      </w:r>
    </w:p>
    <w:p>
      <w:pPr>
        <w:spacing w:before="40"/>
        <w:ind w:left="210" w:hanging="68"/>
      </w:pPr>
      <w:r>
        <w:rPr>
          <w:b/>
          <w:color w:val="0D6D58"/>
          <w:sz w:val="20"/>
        </w:rPr>
        <w:t xml:space="preserve">→ ĐÁP ÁN:  </w:t>
      </w:r>
      <w:r>
        <w:rPr>
          <w:sz w:val="20"/>
        </w:rPr>
        <w:t>D</w:t>
      </w:r>
    </w:p>
    <w:p>
      <w:pPr>
        <w:spacing w:before="40"/>
        <w:ind w:left="210" w:hanging="68"/>
      </w:pPr>
      <w:r>
        <w:rPr>
          <w:b/>
          <w:color w:val="A13766"/>
          <w:sz w:val="20"/>
        </w:rPr>
        <w:t xml:space="preserve">② PHÂN TÍCH LỖI SAI THEO PHƯƠNG ÁN:  </w:t>
      </w:r>
      <w:r>
        <w:rPr>
          <w:sz w:val="20"/>
        </w:rPr>
        <w:t>A: lầm phản ứng trung hòa cũng là oxi hóa–khử → chọn A.</w:t>
      </w:r>
    </w:p>
    <w:p>
      <w:pPr>
        <w:spacing w:before="40"/>
        <w:ind w:left="210" w:hanging="68"/>
      </w:pPr>
      <w:r>
        <w:rPr>
          <w:b/>
          <w:color w:val="A13766"/>
          <w:sz w:val="20"/>
        </w:rPr>
        <w:t xml:space="preserve">   </w:t>
      </w:r>
      <w:r>
        <w:rPr>
          <w:sz w:val="20"/>
        </w:rPr>
        <w:t>B: nhầm khí CO₂ xuất hiện với biến đổi số oxi hóa → chọn B.</w:t>
      </w:r>
    </w:p>
    <w:p>
      <w:pPr>
        <w:spacing w:before="40"/>
        <w:ind w:left="210" w:hanging="68"/>
      </w:pPr>
      <w:r>
        <w:rPr>
          <w:b/>
          <w:color w:val="A13766"/>
          <w:sz w:val="20"/>
        </w:rPr>
        <w:t xml:space="preserve">   </w:t>
      </w:r>
      <w:r>
        <w:rPr>
          <w:sz w:val="20"/>
        </w:rPr>
        <w:t>C: thấy H₂ thoát ra và cho rằng HCl là chất khử, trong khi H⁺ nhận electron → chọn C.</w:t>
      </w:r>
    </w:p>
    <w:p>
      <w:pPr>
        <w:spacing w:before="40"/>
        <w:ind w:left="210" w:hanging="68"/>
      </w:pPr>
      <w:r>
        <w:rPr>
          <w:b/>
          <w:color w:val="167C73"/>
          <w:sz w:val="20"/>
        </w:rPr>
        <w:t xml:space="preserve">③ GHI NHỚ:  </w:t>
      </w:r>
      <w:r>
        <w:rPr>
          <w:sz w:val="20"/>
        </w:rPr>
        <w:t>Chất khử là chất có nguyên tố tăng số oxi hóa; theo dõi đúng nguyên tử trong HCl.</w:t>
      </w:r>
    </w:p>
    <w:p>
      <w:pPr>
        <w:spacing w:before="40"/>
        <w:ind w:left="210" w:hanging="68"/>
      </w:pPr>
      <w:r>
        <w:rPr>
          <w:b/>
          <w:color w:val="A13766"/>
          <w:sz w:val="20"/>
        </w:rPr>
        <w:t xml:space="preserve">④ BẪY THƯỜNG GẶP:  </w:t>
      </w:r>
      <w:r>
        <w:rPr>
          <w:sz w:val="20"/>
        </w:rPr>
        <w:t>HCl có thể đóng vai trò acid, chất oxi hóa (H⁺) hoặc chất khử (Cl⁻), tùy chất phản ứng.</w:t>
      </w:r>
    </w:p>
    <w:p>
      <w:pPr>
        <w:spacing w:before="40"/>
        <w:ind w:left="210" w:hanging="68"/>
      </w:pPr>
      <w:r>
        <w:rPr>
          <w:b/>
          <w:color w:val="A66013"/>
          <w:sz w:val="20"/>
        </w:rPr>
        <w:t xml:space="preserve">⑤ MẸO GIẢI NHANH:  </w:t>
      </w:r>
      <w:r>
        <w:rPr>
          <w:sz w:val="20"/>
        </w:rPr>
        <w:t>Khoanh sự biến đổi −1 → 0 của Cl trong Cl₂ để nhận ra tính khử.</w:t>
      </w:r>
    </w:p>
    <w:p>
      <w:pPr>
        <w:spacing w:before="40"/>
        <w:ind w:left="210" w:hanging="68"/>
      </w:pPr>
      <w:r>
        <w:rPr>
          <w:b/>
          <w:color w:val="2358AA"/>
          <w:sz w:val="20"/>
        </w:rPr>
        <w:t xml:space="preserve">⑥ LỖI PHỔ BIẾN – CÁCH KHẮC PHỤC:  </w:t>
      </w:r>
      <w:r>
        <w:rPr>
          <w:sz w:val="20"/>
        </w:rPr>
        <w:t>Không lấy dấu hiệu khí thoát ra làm bằng chứng duy nhất cho phản ứng redox.</w:t>
      </w:r>
    </w:p>
    <w:p>
      <w:pPr>
        <w:spacing w:after="60"/>
      </w:pPr>
      <w:r>
        <w:t xml:space="preserve"> </w:t>
      </w:r>
    </w:p>
    <w:p>
      <w:pPr>
        <w:pStyle w:val="Heading2"/>
        <w:spacing w:before="200"/>
      </w:pPr>
      <w:r>
        <w:rPr>
          <w:b/>
        </w:rPr>
        <w:t>Câu 10</w:t>
      </w:r>
      <w:r>
        <w:rPr>
          <w:color w:val="26445C"/>
        </w:rPr>
        <w:t xml:space="preserve">   |   Sắt và muối sắt</w:t>
      </w:r>
      <w:r>
        <w:rPr>
          <w:color w:val="2358AA"/>
          <w:sz w:val="18"/>
        </w:rPr>
        <w:t xml:space="preserve">   •   Thông hiểu</w:t>
      </w:r>
    </w:p>
    <w:p>
      <w:pPr>
        <w:keepNext/>
        <w:spacing w:after="60"/>
        <w:ind w:left="85"/>
      </w:pPr>
      <w:r>
        <w:t>Cho kim loại M tác dụng với Cl₂ được muối X; cho kim loại M tác dụng với dung dịch HCl được muối Y. Nếu cho kim loại M tác dụng với dung dịch muối X ta cũng được muối Y. Kim loại M có thể là</w:t>
      </w:r>
    </w:p>
    <w:p>
      <w:pPr>
        <w:spacing w:after="20"/>
        <w:ind w:left="283"/>
      </w:pPr>
      <w:r>
        <w:t>A. Al.</w:t>
      </w:r>
    </w:p>
    <w:p>
      <w:pPr>
        <w:spacing w:after="20"/>
        <w:ind w:left="283"/>
      </w:pPr>
      <w:r>
        <w:t>B. Zn.</w:t>
      </w:r>
    </w:p>
    <w:p>
      <w:pPr>
        <w:spacing w:after="20"/>
        <w:ind w:left="283"/>
      </w:pPr>
      <w:r>
        <w:t>C. Cu.</w:t>
      </w:r>
    </w:p>
    <w:p>
      <w:pPr>
        <w:spacing w:after="20"/>
        <w:ind w:left="283"/>
      </w:pPr>
      <w:r>
        <w:t>D. Fe.</w:t>
      </w:r>
    </w:p>
    <w:p>
      <w:pPr>
        <w:spacing w:before="40"/>
        <w:ind w:left="210" w:hanging="68"/>
      </w:pPr>
      <w:r>
        <w:rPr>
          <w:b/>
          <w:color w:val="173B63"/>
          <w:sz w:val="20"/>
        </w:rPr>
        <w:t xml:space="preserve">① HƯỚNG DẪN GIẢI:  </w:t>
      </w:r>
      <w:r>
        <w:rPr>
          <w:sz w:val="20"/>
        </w:rPr>
        <w:t>Kim loại phù hợp là Fe: 2Fe + 3Cl₂ → 2FeCl₃ (X); Fe + 2HCl → FeCl₂ + H₂ (Y); Fe + 2FeCl₃ → 3FeCl₂. Cùng một kim loại tạo muối sắt(III) với Cl₂ nhưng muối sắt(II) với HCl, và Fe khử Fe³⁺ về Fe²⁺.</w:t>
      </w:r>
    </w:p>
    <w:p>
      <w:pPr>
        <w:spacing w:before="40"/>
        <w:ind w:left="210" w:hanging="68"/>
      </w:pPr>
      <w:r>
        <w:rPr>
          <w:b/>
          <w:color w:val="0D6D58"/>
          <w:sz w:val="20"/>
        </w:rPr>
        <w:t xml:space="preserve">→ ĐÁP ÁN:  </w:t>
      </w:r>
      <w:r>
        <w:rPr>
          <w:sz w:val="20"/>
        </w:rPr>
        <w:t>D</w:t>
      </w:r>
    </w:p>
    <w:p>
      <w:pPr>
        <w:spacing w:before="40"/>
        <w:ind w:left="210" w:hanging="68"/>
      </w:pPr>
      <w:r>
        <w:rPr>
          <w:b/>
          <w:color w:val="A13766"/>
          <w:sz w:val="20"/>
        </w:rPr>
        <w:t xml:space="preserve">② PHÂN TÍCH LỖI SAI THEO PHƯƠNG ÁN:  </w:t>
      </w:r>
      <w:r>
        <w:rPr>
          <w:sz w:val="20"/>
        </w:rPr>
        <w:t>A: Al thường tạo AlCl₃ trong cả hai phản ứng, không thỏa hai muối X, Y phân biệt → chọn A.</w:t>
      </w:r>
    </w:p>
    <w:p>
      <w:pPr>
        <w:spacing w:before="40"/>
        <w:ind w:left="210" w:hanging="68"/>
      </w:pPr>
      <w:r>
        <w:rPr>
          <w:b/>
          <w:color w:val="A13766"/>
          <w:sz w:val="20"/>
        </w:rPr>
        <w:t xml:space="preserve">   </w:t>
      </w:r>
      <w:r>
        <w:rPr>
          <w:sz w:val="20"/>
        </w:rPr>
        <w:t>B: Zn thường tạo ZnCl₂ trong cả hai phản ứng, không có cặp Zn(III)/Zn(II) như Fe → chọn B.</w:t>
      </w:r>
    </w:p>
    <w:p>
      <w:pPr>
        <w:spacing w:before="40"/>
        <w:ind w:left="210" w:hanging="68"/>
      </w:pPr>
      <w:r>
        <w:rPr>
          <w:b/>
          <w:color w:val="A13766"/>
          <w:sz w:val="20"/>
        </w:rPr>
        <w:t xml:space="preserve">   </w:t>
      </w:r>
      <w:r>
        <w:rPr>
          <w:sz w:val="20"/>
        </w:rPr>
        <w:t>C: Cu không giải phóng H₂ từ dung dịch HCl loãng → chọn C.</w:t>
      </w:r>
    </w:p>
    <w:p>
      <w:pPr>
        <w:spacing w:before="40"/>
        <w:ind w:left="210" w:hanging="68"/>
      </w:pPr>
      <w:r>
        <w:rPr>
          <w:b/>
          <w:color w:val="167C73"/>
          <w:sz w:val="20"/>
        </w:rPr>
        <w:t xml:space="preserve">③ GHI NHỚ:  </w:t>
      </w:r>
      <w:r>
        <w:rPr>
          <w:sz w:val="20"/>
        </w:rPr>
        <w:t>Fe + Cl₂ → FeCl₃; Fe + HCl loãng → FeCl₂; Fe + FeCl₃ → FeCl₂.</w:t>
      </w:r>
    </w:p>
    <w:p>
      <w:pPr>
        <w:spacing w:before="40"/>
        <w:ind w:left="210" w:hanging="68"/>
      </w:pPr>
      <w:r>
        <w:rPr>
          <w:b/>
          <w:color w:val="A13766"/>
          <w:sz w:val="20"/>
        </w:rPr>
        <w:t xml:space="preserve">④ BẪY THƯỜNG GẶP:  </w:t>
      </w:r>
      <w:r>
        <w:rPr>
          <w:sz w:val="20"/>
        </w:rPr>
        <w:t>Không suy ra “cùng là chloride” thì kim loại phải có cùng mức oxi hóa.</w:t>
      </w:r>
    </w:p>
    <w:p>
      <w:pPr>
        <w:spacing w:before="40"/>
        <w:ind w:left="210" w:hanging="68"/>
      </w:pPr>
      <w:r>
        <w:rPr>
          <w:b/>
          <w:color w:val="A66013"/>
          <w:sz w:val="20"/>
        </w:rPr>
        <w:t xml:space="preserve">⑤ MẸO GIẢI NHANH:  </w:t>
      </w:r>
      <w:r>
        <w:rPr>
          <w:sz w:val="20"/>
        </w:rPr>
        <w:t>Dấu hiệu Fe khử Fe³⁺ trong dung dịch nhận diện ngay đáp án.</w:t>
      </w:r>
    </w:p>
    <w:p>
      <w:pPr>
        <w:spacing w:before="40"/>
        <w:ind w:left="210" w:hanging="68"/>
      </w:pPr>
      <w:r>
        <w:rPr>
          <w:b/>
          <w:color w:val="2358AA"/>
          <w:sz w:val="20"/>
        </w:rPr>
        <w:t xml:space="preserve">⑥ LỖI PHỔ BIẾN – CÁCH KHẮC PHỤC:  </w:t>
      </w:r>
      <w:r>
        <w:rPr>
          <w:sz w:val="20"/>
        </w:rPr>
        <w:t>Xét cả ba dữ kiện, không chỉ phản ứng với Cl₂.</w:t>
      </w:r>
    </w:p>
    <w:p>
      <w:pPr>
        <w:spacing w:after="60"/>
      </w:pPr>
      <w:r>
        <w:t xml:space="preserve"> </w:t>
      </w:r>
    </w:p>
    <w:p>
      <w:pPr>
        <w:pStyle w:val="Heading2"/>
        <w:spacing w:before="200"/>
      </w:pPr>
      <w:r>
        <w:rPr>
          <w:b/>
        </w:rPr>
        <w:t>Câu 11</w:t>
      </w:r>
      <w:r>
        <w:rPr>
          <w:color w:val="26445C"/>
        </w:rPr>
        <w:t xml:space="preserve">   |   Điều chế hydrogen halide</w:t>
      </w:r>
      <w:r>
        <w:rPr>
          <w:color w:val="2358AA"/>
          <w:sz w:val="18"/>
        </w:rPr>
        <w:t xml:space="preserve">   •   Thông hiểu</w:t>
      </w:r>
    </w:p>
    <w:p>
      <w:pPr>
        <w:keepNext/>
        <w:spacing w:after="60"/>
        <w:ind w:left="85"/>
      </w:pPr>
      <w:r>
        <w:t>Cho phản ứng: NaX(rắn) + H₂SO₄(đặc) → NaHSO₄ + HX(khí). Các hydrogen halide có thể điều chế theo cách này là</w:t>
      </w:r>
    </w:p>
    <w:p>
      <w:pPr>
        <w:spacing w:after="20"/>
        <w:ind w:left="283"/>
      </w:pPr>
      <w:r>
        <w:t>A. HCl, HBr và HI.</w:t>
      </w:r>
    </w:p>
    <w:p>
      <w:pPr>
        <w:spacing w:after="20"/>
        <w:ind w:left="283"/>
      </w:pPr>
      <w:r>
        <w:t>B. HF và HCl.</w:t>
      </w:r>
    </w:p>
    <w:p>
      <w:pPr>
        <w:spacing w:after="20"/>
        <w:ind w:left="283"/>
      </w:pPr>
      <w:r>
        <w:t>C. HBr và HI.</w:t>
      </w:r>
    </w:p>
    <w:p>
      <w:pPr>
        <w:spacing w:after="20"/>
        <w:ind w:left="283"/>
      </w:pPr>
      <w:r>
        <w:t>D. HF, HCl, HBr và HI.</w:t>
      </w:r>
    </w:p>
    <w:p>
      <w:pPr>
        <w:spacing w:before="40"/>
        <w:ind w:left="210" w:hanging="68"/>
      </w:pPr>
      <w:r>
        <w:rPr>
          <w:b/>
          <w:color w:val="173B63"/>
          <w:sz w:val="20"/>
        </w:rPr>
        <w:t xml:space="preserve">① HƯỚNG DẪN GIẢI:  </w:t>
      </w:r>
      <w:r>
        <w:rPr>
          <w:sz w:val="20"/>
        </w:rPr>
        <w:t>H₂SO₄ đặc tác dụng với NaF, NaCl cho HF, HCl theo phản ứng acid–muối; trong điều kiện thích hợp không có phản ứng oxi hóa–khử làm thay đổi ion F⁻, Cl⁻. Với NaBr, NaI, H₂SO₄ đặc còn oxi hóa Br⁻/I⁻, tạo Br₂/I₂ và sản phẩm khử của sulfur, nên không thu được HX tinh khiết bằng sơ đồ đã cho.</w:t>
      </w:r>
    </w:p>
    <w:p>
      <w:pPr>
        <w:spacing w:before="40"/>
        <w:ind w:left="210" w:hanging="68"/>
      </w:pPr>
      <w:r>
        <w:rPr>
          <w:b/>
          <w:color w:val="0D6D58"/>
          <w:sz w:val="20"/>
        </w:rPr>
        <w:t xml:space="preserve">→ ĐÁP ÁN:  </w:t>
      </w:r>
      <w:r>
        <w:rPr>
          <w:sz w:val="20"/>
        </w:rPr>
        <w:t>B</w:t>
      </w:r>
    </w:p>
    <w:p>
      <w:pPr>
        <w:spacing w:before="40"/>
        <w:ind w:left="210" w:hanging="68"/>
      </w:pPr>
      <w:r>
        <w:rPr>
          <w:b/>
          <w:color w:val="A13766"/>
          <w:sz w:val="20"/>
        </w:rPr>
        <w:t xml:space="preserve">② PHÂN TÍCH LỖI SAI THEO PHƯƠNG ÁN:  </w:t>
      </w:r>
      <w:r>
        <w:rPr>
          <w:sz w:val="20"/>
        </w:rPr>
        <w:t>A: xem HBr, HI không có tính khử và bỏ qua phản ứng redox với H₂SO₄ đặc → chọn A.</w:t>
      </w:r>
    </w:p>
    <w:p>
      <w:pPr>
        <w:spacing w:before="40"/>
        <w:ind w:left="210" w:hanging="68"/>
      </w:pPr>
      <w:r>
        <w:rPr>
          <w:b/>
          <w:color w:val="A13766"/>
          <w:sz w:val="20"/>
        </w:rPr>
        <w:t xml:space="preserve">   </w:t>
      </w:r>
      <w:r>
        <w:rPr>
          <w:sz w:val="20"/>
        </w:rPr>
        <w:t>C: đảo ngược khả năng điều chế HF/HCl và HBr/HI → chọn C.</w:t>
      </w:r>
    </w:p>
    <w:p>
      <w:pPr>
        <w:spacing w:before="40"/>
        <w:ind w:left="210" w:hanging="68"/>
      </w:pPr>
      <w:r>
        <w:rPr>
          <w:b/>
          <w:color w:val="A13766"/>
          <w:sz w:val="20"/>
        </w:rPr>
        <w:t xml:space="preserve">   </w:t>
      </w:r>
      <w:r>
        <w:rPr>
          <w:sz w:val="20"/>
        </w:rPr>
        <w:t>D: áp dụng máy móc phản ứng trao đổi cho tất cả halide → chọn D.</w:t>
      </w:r>
    </w:p>
    <w:p>
      <w:pPr>
        <w:spacing w:before="40"/>
        <w:ind w:left="210" w:hanging="68"/>
      </w:pPr>
      <w:r>
        <w:rPr>
          <w:b/>
          <w:color w:val="167C73"/>
          <w:sz w:val="20"/>
        </w:rPr>
        <w:t xml:space="preserve">③ GHI NHỚ:  </w:t>
      </w:r>
      <w:r>
        <w:rPr>
          <w:sz w:val="20"/>
        </w:rPr>
        <w:t>Có thể điều chế HCl bằng NaCl rắn + H₂SO₄ đặc; không dùng H₂SO₄ đặc để điều chế HBr, HI tinh khiết.</w:t>
      </w:r>
    </w:p>
    <w:p>
      <w:pPr>
        <w:spacing w:before="40"/>
        <w:ind w:left="210" w:hanging="68"/>
      </w:pPr>
      <w:r>
        <w:rPr>
          <w:b/>
          <w:color w:val="A13766"/>
          <w:sz w:val="20"/>
        </w:rPr>
        <w:t xml:space="preserve">④ BẪY THƯỜNG GẶP:  </w:t>
      </w:r>
      <w:r>
        <w:rPr>
          <w:sz w:val="20"/>
        </w:rPr>
        <w:t>Đề nêu H₂SO₄ “đặc”: ngoài tính acid còn phải xét tính oxi hóa.</w:t>
      </w:r>
    </w:p>
    <w:p>
      <w:pPr>
        <w:spacing w:before="40"/>
        <w:ind w:left="210" w:hanging="68"/>
      </w:pPr>
      <w:r>
        <w:rPr>
          <w:b/>
          <w:color w:val="A66013"/>
          <w:sz w:val="20"/>
        </w:rPr>
        <w:t xml:space="preserve">⑤ MẸO GIẢI NHANH:  </w:t>
      </w:r>
      <w:r>
        <w:rPr>
          <w:sz w:val="20"/>
        </w:rPr>
        <w:t>Ion Br⁻, I⁻ dễ bị chất oxi hóa mạnh oxi hóa hơn Cl⁻, F⁻.</w:t>
      </w:r>
    </w:p>
    <w:p>
      <w:pPr>
        <w:spacing w:before="40"/>
        <w:ind w:left="210" w:hanging="68"/>
      </w:pPr>
      <w:r>
        <w:rPr>
          <w:b/>
          <w:color w:val="2358AA"/>
          <w:sz w:val="20"/>
        </w:rPr>
        <w:t xml:space="preserve">⑥ LỖI PHỔ BIẾN – CÁCH KHẮC PHỤC:  </w:t>
      </w:r>
      <w:r>
        <w:rPr>
          <w:sz w:val="20"/>
        </w:rPr>
        <w:t>Không lấy phương trình tổng quát NaX + H₂SO₄ áp cho mọi X.</w:t>
      </w:r>
    </w:p>
    <w:p>
      <w:pPr>
        <w:spacing w:after="60"/>
      </w:pPr>
      <w:r>
        <w:t xml:space="preserve"> </w:t>
      </w:r>
    </w:p>
    <w:p>
      <w:pPr>
        <w:pStyle w:val="Heading2"/>
        <w:spacing w:before="200"/>
      </w:pPr>
      <w:r>
        <w:rPr>
          <w:b/>
        </w:rPr>
        <w:t>Câu 12</w:t>
      </w:r>
      <w:r>
        <w:rPr>
          <w:color w:val="26445C"/>
        </w:rPr>
        <w:t xml:space="preserve">   |   Nhận biết nhiều dung dịch</w:t>
      </w:r>
      <w:r>
        <w:rPr>
          <w:color w:val="2358AA"/>
          <w:sz w:val="18"/>
        </w:rPr>
        <w:t xml:space="preserve">   •   Thông hiểu</w:t>
      </w:r>
    </w:p>
    <w:p>
      <w:pPr>
        <w:keepNext/>
        <w:spacing w:after="60"/>
        <w:ind w:left="85"/>
      </w:pPr>
      <w:r>
        <w:t>Có các hóa chất sau đựng riêng biệt trong các lọ mất nhãn: KCl, MgCl₂, FeCl₂, FeCl₃, AlCl₃, NH₄Cl, (NH₄)₂SO₄. Thuốc thử có thể dùng để nhận biết các hóa chất trên là</w:t>
      </w:r>
    </w:p>
    <w:p>
      <w:pPr>
        <w:spacing w:after="20"/>
        <w:ind w:left="283"/>
      </w:pPr>
      <w:r>
        <w:t>A. NaOH.</w:t>
      </w:r>
    </w:p>
    <w:p>
      <w:pPr>
        <w:spacing w:after="20"/>
        <w:ind w:left="283"/>
      </w:pPr>
      <w:r>
        <w:t>B. Ba(OH)₂.</w:t>
      </w:r>
    </w:p>
    <w:p>
      <w:pPr>
        <w:spacing w:after="20"/>
        <w:ind w:left="283"/>
      </w:pPr>
      <w:r>
        <w:t>C. Ba(NO₃)₂.</w:t>
      </w:r>
    </w:p>
    <w:p>
      <w:pPr>
        <w:spacing w:after="20"/>
        <w:ind w:left="283"/>
      </w:pPr>
      <w:r>
        <w:t>D. AgNO₃.</w:t>
      </w:r>
    </w:p>
    <w:p>
      <w:pPr>
        <w:spacing w:before="40"/>
        <w:ind w:left="210" w:hanging="68"/>
      </w:pPr>
      <w:r>
        <w:rPr>
          <w:b/>
          <w:color w:val="173B63"/>
          <w:sz w:val="20"/>
        </w:rPr>
        <w:t xml:space="preserve">① HƯỚNG DẪN GIẢI:  </w:t>
      </w:r>
      <w:r>
        <w:rPr>
          <w:sz w:val="20"/>
        </w:rPr>
        <w:t>Dùng Ba(OH)₂: MgCl₂ → Mg(OH)₂ trắng; FeCl₂ → Fe(OH)₂ lục nhạt (dần hóa nâu trong không khí); FeCl₃ → Fe(OH)₃ nâu đỏ; AlCl₃ → Al(OH)₃ trắng keo, tan trong OH⁻ dư; NH₄Cl → NH₃ khi đun nhẹ, không tạo BaSO₄; (NH₄)₂SO₄ → NH₃ và kết tủa BaSO₄ trắng; KCl không có hiện tượng đặc trưng. Phải dùng thuốc thử dư phù hợp, quan sát màu và thử khí. Đây là cách phân biệt hợp lý nhất trong các đáp án.</w:t>
      </w:r>
    </w:p>
    <w:p>
      <w:pPr>
        <w:spacing w:before="40"/>
        <w:ind w:left="210" w:hanging="68"/>
      </w:pPr>
      <w:r>
        <w:rPr>
          <w:b/>
          <w:color w:val="0D6D58"/>
          <w:sz w:val="20"/>
        </w:rPr>
        <w:t xml:space="preserve">→ ĐÁP ÁN:  </w:t>
      </w:r>
      <w:r>
        <w:rPr>
          <w:sz w:val="20"/>
        </w:rPr>
        <w:t>B</w:t>
      </w:r>
    </w:p>
    <w:p>
      <w:pPr>
        <w:spacing w:before="40"/>
        <w:ind w:left="210" w:hanging="68"/>
      </w:pPr>
      <w:r>
        <w:rPr>
          <w:b/>
          <w:color w:val="A13766"/>
          <w:sz w:val="20"/>
        </w:rPr>
        <w:t xml:space="preserve">② PHÂN TÍCH LỖI SAI THEO PHƯƠNG ÁN:  </w:t>
      </w:r>
      <w:r>
        <w:rPr>
          <w:sz w:val="20"/>
        </w:rPr>
        <w:t>A: NaOH không phân biệt được NH₄Cl và (NH₄)₂SO₄ vì cả hai cùng giải phóng NH₃ → chọn A.</w:t>
      </w:r>
    </w:p>
    <w:p>
      <w:pPr>
        <w:spacing w:before="40"/>
        <w:ind w:left="210" w:hanging="68"/>
      </w:pPr>
      <w:r>
        <w:rPr>
          <w:b/>
          <w:color w:val="A13766"/>
          <w:sz w:val="20"/>
        </w:rPr>
        <w:t xml:space="preserve">   </w:t>
      </w:r>
      <w:r>
        <w:rPr>
          <w:sz w:val="20"/>
        </w:rPr>
        <w:t>C: Ba(NO₃)₂ nhận được sulfate nhưng không phân biệt hàng loạt chloride → chọn C.</w:t>
      </w:r>
    </w:p>
    <w:p>
      <w:pPr>
        <w:spacing w:before="40"/>
        <w:ind w:left="210" w:hanging="68"/>
      </w:pPr>
      <w:r>
        <w:rPr>
          <w:b/>
          <w:color w:val="A13766"/>
          <w:sz w:val="20"/>
        </w:rPr>
        <w:t xml:space="preserve">   </w:t>
      </w:r>
      <w:r>
        <w:rPr>
          <w:sz w:val="20"/>
        </w:rPr>
        <w:t>D: AgNO₃ tạo AgCl trắng với nhiều dung dịch, không phân biệt được các cation → chọn D.</w:t>
      </w:r>
    </w:p>
    <w:p>
      <w:pPr>
        <w:spacing w:before="40"/>
        <w:ind w:left="210" w:hanging="68"/>
      </w:pPr>
      <w:r>
        <w:rPr>
          <w:b/>
          <w:color w:val="167C73"/>
          <w:sz w:val="20"/>
        </w:rPr>
        <w:t xml:space="preserve">③ GHI NHỚ:  </w:t>
      </w:r>
      <w:r>
        <w:rPr>
          <w:sz w:val="20"/>
        </w:rPr>
        <w:t>Kết hợp Ba²⁺ nhận SO₄²⁻ và OH⁻ nhận nhiều cation; thử NH₄⁺ bằng khí NH₃.</w:t>
      </w:r>
    </w:p>
    <w:p>
      <w:pPr>
        <w:spacing w:before="40"/>
        <w:ind w:left="210" w:hanging="68"/>
      </w:pPr>
      <w:r>
        <w:rPr>
          <w:b/>
          <w:color w:val="A13766"/>
          <w:sz w:val="20"/>
        </w:rPr>
        <w:t xml:space="preserve">④ BẪY THƯỜNG GẶP:  </w:t>
      </w:r>
      <w:r>
        <w:rPr>
          <w:sz w:val="20"/>
        </w:rPr>
        <w:t>Fe(OH)₂ để ngoài không khí dần chuyển nâu; màu phải quan sát ngay sau khi nhỏ thuốc thử.</w:t>
      </w:r>
    </w:p>
    <w:p>
      <w:pPr>
        <w:spacing w:before="40"/>
        <w:ind w:left="210" w:hanging="68"/>
      </w:pPr>
      <w:r>
        <w:rPr>
          <w:b/>
          <w:color w:val="A66013"/>
          <w:sz w:val="20"/>
        </w:rPr>
        <w:t xml:space="preserve">⑤ MẸO GIẢI NHANH:  </w:t>
      </w:r>
      <w:r>
        <w:rPr>
          <w:sz w:val="20"/>
        </w:rPr>
        <w:t>Đặt bảng nhận dạng theo “kết tủa – màu – tan trong dư – khí” rồi loại trừ.</w:t>
      </w:r>
    </w:p>
    <w:p>
      <w:pPr>
        <w:spacing w:before="40"/>
        <w:ind w:left="210" w:hanging="68"/>
      </w:pPr>
      <w:r>
        <w:rPr>
          <w:b/>
          <w:color w:val="2358AA"/>
          <w:sz w:val="20"/>
        </w:rPr>
        <w:t xml:space="preserve">⑥ LỖI PHỔ BIẾN – CÁCH KHẮC PHỤC:  </w:t>
      </w:r>
      <w:r>
        <w:rPr>
          <w:sz w:val="20"/>
        </w:rPr>
        <w:t>Không chỉ kiểm tra sulfate mà quên mục tiêu phân biệt toàn bộ bảy lọ.</w:t>
      </w:r>
    </w:p>
    <w:p>
      <w:pPr>
        <w:spacing w:after="60"/>
      </w:pPr>
      <w:r>
        <w:t xml:space="preserve"> </w:t>
      </w:r>
    </w:p>
    <w:p>
      <w:pPr>
        <w:pStyle w:val="Heading2"/>
        <w:spacing w:before="200"/>
      </w:pPr>
      <w:r>
        <w:rPr>
          <w:b/>
        </w:rPr>
        <w:t>Câu 13</w:t>
      </w:r>
      <w:r>
        <w:rPr>
          <w:color w:val="26445C"/>
        </w:rPr>
        <w:t xml:space="preserve">   |   Điện phân dung dịch NaCl</w:t>
      </w:r>
      <w:r>
        <w:rPr>
          <w:color w:val="A66013"/>
          <w:sz w:val="18"/>
        </w:rPr>
        <w:t xml:space="preserve">   •   Vận dụng tính toán</w:t>
      </w:r>
    </w:p>
    <w:p>
      <w:pPr>
        <w:keepNext/>
        <w:spacing w:after="60"/>
        <w:ind w:left="85"/>
      </w:pPr>
      <w:r>
        <w:t>Tại nhà máy giấy Bãi Bằng có xưởng sản xuất xút - chlorine với công suất lớn nhất trong cả nước. Xút được dùng cho việc nấu bột giấy, chlorine dùng cho việc tẩy trắng bột giấy. Nước muối đi vào thùng điện phân có hàm lượng 316 g/lít. Dung dịch thu được sau điện phân có chứa natri hiđroxit với hàm lượng 100 g/lít. Giả sử muối ăn là tinh khiết, thể tích dung dịch điện phân không thay đổi. Hiệu suất chuyển hoá muối trong thùng điện phân gần nhất với giá trị nào sau đây?</w:t>
      </w:r>
    </w:p>
    <w:p>
      <w:pPr>
        <w:spacing w:after="20"/>
        <w:ind w:left="283"/>
      </w:pPr>
      <w:r>
        <w:t>A. 46,5%.</w:t>
      </w:r>
    </w:p>
    <w:p>
      <w:pPr>
        <w:spacing w:after="20"/>
        <w:ind w:left="283"/>
      </w:pPr>
      <w:r>
        <w:t>B. 47%.</w:t>
      </w:r>
    </w:p>
    <w:p>
      <w:pPr>
        <w:spacing w:after="20"/>
        <w:ind w:left="283"/>
      </w:pPr>
      <w:r>
        <w:t>C. 60%.</w:t>
      </w:r>
    </w:p>
    <w:p>
      <w:pPr>
        <w:spacing w:after="20"/>
        <w:ind w:left="283"/>
      </w:pPr>
      <w:r>
        <w:t>D. 55%.</w:t>
      </w:r>
    </w:p>
    <w:p>
      <w:pPr>
        <w:spacing w:before="40"/>
        <w:ind w:left="210" w:hanging="68"/>
      </w:pPr>
      <w:r>
        <w:rPr>
          <w:b/>
          <w:color w:val="173B63"/>
          <w:sz w:val="20"/>
        </w:rPr>
        <w:t xml:space="preserve">① HƯỚNG DẪN GIẢI:  </w:t>
      </w:r>
      <w:r>
        <w:rPr>
          <w:sz w:val="20"/>
        </w:rPr>
        <w:t>Điện phân dung dịch NaCl có màng ngăn: 2NaCl + 2H₂O → 2NaOH + H₂ + Cl₂. Trong 1 L dung dịch, n(NaOH) = 100/40 = 2,50 mol ⇒ lượng NaCl đã chuyển hóa = 2,50×58,5 = 146,25 g. Hiệu suất chuyển hóa H = (146,25/316)×100% ≈ 46,28%, gần 46,5% nhất.</w:t>
      </w:r>
    </w:p>
    <w:p>
      <w:pPr>
        <w:spacing w:before="40"/>
        <w:ind w:left="210" w:hanging="68"/>
      </w:pPr>
      <w:r>
        <w:rPr>
          <w:b/>
          <w:color w:val="0D6D58"/>
          <w:sz w:val="20"/>
        </w:rPr>
        <w:t xml:space="preserve">→ ĐÁP ÁN:  </w:t>
      </w:r>
      <w:r>
        <w:rPr>
          <w:sz w:val="20"/>
        </w:rPr>
        <w:t>A</w:t>
      </w:r>
    </w:p>
    <w:p>
      <w:pPr>
        <w:spacing w:before="40"/>
        <w:ind w:left="210" w:hanging="68"/>
      </w:pPr>
      <w:r>
        <w:rPr>
          <w:b/>
          <w:color w:val="A13766"/>
          <w:sz w:val="20"/>
        </w:rPr>
        <w:t xml:space="preserve">② PHÂN TÍCH LỖI SAI THEO PHƯƠNG ÁN:  </w:t>
      </w:r>
      <w:r>
        <w:rPr>
          <w:sz w:val="20"/>
        </w:rPr>
        <w:t>B: làm tròn thô 46,28% thành 47% dù phương án 46,5% gần hơn → chọn B.</w:t>
      </w:r>
    </w:p>
    <w:p>
      <w:pPr>
        <w:spacing w:before="40"/>
        <w:ind w:left="210" w:hanging="68"/>
      </w:pPr>
      <w:r>
        <w:rPr>
          <w:b/>
          <w:color w:val="A13766"/>
          <w:sz w:val="20"/>
        </w:rPr>
        <w:t xml:space="preserve">   </w:t>
      </w:r>
      <w:r>
        <w:rPr>
          <w:sz w:val="20"/>
        </w:rPr>
        <w:t>C: nhầm tỷ lệ mol NaCl : NaOH hoặc lấy khối lượng không theo phương trình → chọn C (không có một phép tính sai duy nhất chứng minh).</w:t>
      </w:r>
    </w:p>
    <w:p>
      <w:pPr>
        <w:spacing w:before="40"/>
        <w:ind w:left="210" w:hanging="68"/>
      </w:pPr>
      <w:r>
        <w:rPr>
          <w:b/>
          <w:color w:val="A13766"/>
          <w:sz w:val="20"/>
        </w:rPr>
        <w:t xml:space="preserve">   </w:t>
      </w:r>
      <w:r>
        <w:rPr>
          <w:sz w:val="20"/>
        </w:rPr>
        <w:t>D: áp dụng sai quan hệ từ 316 g NaCl sang 100 g NaOH → chọn D (nhiễu số liệu, không suy ra duy nhất).</w:t>
      </w:r>
    </w:p>
    <w:p>
      <w:pPr>
        <w:spacing w:before="40"/>
        <w:ind w:left="210" w:hanging="68"/>
      </w:pPr>
      <w:r>
        <w:rPr>
          <w:b/>
          <w:color w:val="167C73"/>
          <w:sz w:val="20"/>
        </w:rPr>
        <w:t xml:space="preserve">③ GHI NHỚ:  </w:t>
      </w:r>
      <w:r>
        <w:rPr>
          <w:sz w:val="20"/>
        </w:rPr>
        <w:t>Trong sơ đồ điện phân NaCl, n(NaCl tiêu thụ) = n(NaOH tạo ra).</w:t>
      </w:r>
    </w:p>
    <w:p>
      <w:pPr>
        <w:spacing w:before="40"/>
        <w:ind w:left="210" w:hanging="68"/>
      </w:pPr>
      <w:r>
        <w:rPr>
          <w:b/>
          <w:color w:val="A13766"/>
          <w:sz w:val="20"/>
        </w:rPr>
        <w:t xml:space="preserve">④ BẪY THƯỜNG GẶP:  </w:t>
      </w:r>
      <w:r>
        <w:rPr>
          <w:sz w:val="20"/>
        </w:rPr>
        <w:t>Đề dùng g/L và giả thiết thể tích không đổi; so sánh khối lượng trên cùng cơ sở 1 L.</w:t>
      </w:r>
    </w:p>
    <w:p>
      <w:pPr>
        <w:spacing w:before="40"/>
        <w:ind w:left="210" w:hanging="68"/>
      </w:pPr>
      <w:r>
        <w:rPr>
          <w:b/>
          <w:color w:val="A66013"/>
          <w:sz w:val="20"/>
        </w:rPr>
        <w:t xml:space="preserve">⑤ MẸO GIẢI NHANH:  </w:t>
      </w:r>
      <w:r>
        <w:rPr>
          <w:sz w:val="20"/>
        </w:rPr>
        <w:t>H = 100×58,5/(40×316)×100% ≈ 46,28%.</w:t>
      </w:r>
    </w:p>
    <w:p>
      <w:pPr>
        <w:spacing w:before="40"/>
        <w:ind w:left="210" w:hanging="68"/>
      </w:pPr>
      <w:r>
        <w:rPr>
          <w:b/>
          <w:color w:val="2358AA"/>
          <w:sz w:val="20"/>
        </w:rPr>
        <w:t xml:space="preserve">⑥ LỖI PHỔ BIẾN – CÁCH KHẮC PHỤC:  </w:t>
      </w:r>
      <w:r>
        <w:rPr>
          <w:sz w:val="20"/>
        </w:rPr>
        <w:t>Đừng nhầm hệ số 2 trong phương trình thành NaCl : NaOH = 2 : 1; phải rút gọn tỷ lệ 1 : 1.</w:t>
      </w:r>
    </w:p>
    <w:p>
      <w:pPr>
        <w:spacing w:after="60"/>
      </w:pPr>
      <w:r>
        <w:t xml:space="preserve"> </w:t>
      </w:r>
    </w:p>
    <w:p>
      <w:pPr>
        <w:pStyle w:val="Heading2"/>
        <w:spacing w:before="200"/>
      </w:pPr>
      <w:r>
        <w:rPr>
          <w:b/>
        </w:rPr>
        <w:t>Câu 14</w:t>
      </w:r>
      <w:r>
        <w:rPr>
          <w:color w:val="26445C"/>
        </w:rPr>
        <w:t xml:space="preserve">   |   Hấp thụ chlorine bằng kiềm</w:t>
      </w:r>
      <w:r>
        <w:rPr>
          <w:color w:val="A66013"/>
          <w:sz w:val="18"/>
        </w:rPr>
        <w:t xml:space="preserve">   •   Vận dụng tính toán</w:t>
      </w:r>
    </w:p>
    <w:p>
      <w:pPr>
        <w:keepNext/>
        <w:spacing w:after="60"/>
        <w:ind w:left="85"/>
      </w:pPr>
      <w:r>
        <w:t>Dẫn 4,958 lít hỗn hợp khí gồm N₂ và Cl₂ vào dung dịch Ca(OH)₂ dư. Sau khi phản ứng xảy ra hoàn toàn, còn lại 1,2395 lít khí thoát ra. Biết thể tích các khí đo ở điều kiện tiêu chuẩn. Phần trăm thể tích của Cl₂ trong hỗn hợp trên là</w:t>
      </w:r>
    </w:p>
    <w:p>
      <w:pPr>
        <w:spacing w:after="20"/>
        <w:ind w:left="283"/>
      </w:pPr>
      <w:r>
        <w:t>A. 88,38%.</w:t>
      </w:r>
    </w:p>
    <w:p>
      <w:pPr>
        <w:spacing w:after="20"/>
        <w:ind w:left="283"/>
      </w:pPr>
      <w:r>
        <w:t>B. 75,00%.</w:t>
      </w:r>
    </w:p>
    <w:p>
      <w:pPr>
        <w:spacing w:after="20"/>
        <w:ind w:left="283"/>
      </w:pPr>
      <w:r>
        <w:t>C. 25,00%.</w:t>
      </w:r>
    </w:p>
    <w:p>
      <w:pPr>
        <w:spacing w:after="20"/>
        <w:ind w:left="283"/>
      </w:pPr>
      <w:r>
        <w:t>D. 11,62%.</w:t>
      </w:r>
    </w:p>
    <w:p>
      <w:pPr>
        <w:spacing w:before="40"/>
        <w:ind w:left="210" w:hanging="68"/>
      </w:pPr>
      <w:r>
        <w:rPr>
          <w:b/>
          <w:color w:val="173B63"/>
          <w:sz w:val="20"/>
        </w:rPr>
        <w:t xml:space="preserve">① HƯỚNG DẪN GIẢI:  </w:t>
      </w:r>
      <w:r>
        <w:rPr>
          <w:sz w:val="20"/>
        </w:rPr>
        <w:t>Ca(OH)₂ dư giữ lại Cl₂ (ở nhiệt độ thường: 2Cl₂ + 2Ca(OH)₂ → CaCl₂ + Ca(ClO)₂ + 2H₂O); N₂ không phản ứng. Thể tích Cl₂ đã hấp thụ = 4,958 − 1,2395 = 3,7185 L. %V(Cl₂) = 3,7185/4,958 × 100% = 75,00%.</w:t>
      </w:r>
    </w:p>
    <w:p>
      <w:pPr>
        <w:spacing w:before="40"/>
        <w:ind w:left="210" w:hanging="68"/>
      </w:pPr>
      <w:r>
        <w:rPr>
          <w:b/>
          <w:color w:val="0D6D58"/>
          <w:sz w:val="20"/>
        </w:rPr>
        <w:t xml:space="preserve">→ ĐÁP ÁN:  </w:t>
      </w:r>
      <w:r>
        <w:rPr>
          <w:sz w:val="20"/>
        </w:rPr>
        <w:t>B</w:t>
      </w:r>
    </w:p>
    <w:p>
      <w:pPr>
        <w:spacing w:before="40"/>
        <w:ind w:left="210" w:hanging="68"/>
      </w:pPr>
      <w:r>
        <w:rPr>
          <w:b/>
          <w:color w:val="A13766"/>
          <w:sz w:val="20"/>
        </w:rPr>
        <w:t xml:space="preserve">② PHÂN TÍCH LỖI SAI THEO PHƯƠNG ÁN:  </w:t>
      </w:r>
      <w:r>
        <w:rPr>
          <w:sz w:val="20"/>
        </w:rPr>
        <w:t>A: coi gần toàn bộ hỗn hợp là Cl₂ do bỏ qua phần khí dư → chọn A (không có phép tính hợp lý cố định).</w:t>
      </w:r>
    </w:p>
    <w:p>
      <w:pPr>
        <w:spacing w:before="40"/>
        <w:ind w:left="210" w:hanging="68"/>
      </w:pPr>
      <w:r>
        <w:rPr>
          <w:b/>
          <w:color w:val="A13766"/>
          <w:sz w:val="20"/>
        </w:rPr>
        <w:t xml:space="preserve">   </w:t>
      </w:r>
      <w:r>
        <w:rPr>
          <w:sz w:val="20"/>
        </w:rPr>
        <w:t>C: tính tỷ lệ của N₂ còn lại là 1,2395/4,958×100% = 25% rồi gán cho Cl₂ → chọn C.</w:t>
      </w:r>
    </w:p>
    <w:p>
      <w:pPr>
        <w:spacing w:before="40"/>
        <w:ind w:left="210" w:hanging="68"/>
      </w:pPr>
      <w:r>
        <w:rPr>
          <w:b/>
          <w:color w:val="A13766"/>
          <w:sz w:val="20"/>
        </w:rPr>
        <w:t xml:space="preserve">   </w:t>
      </w:r>
      <w:r>
        <w:rPr>
          <w:sz w:val="20"/>
        </w:rPr>
        <w:t>D: dùng sai thể tích ban đầu hoặc thể tích còn lại → chọn D (không khớp phép suy luận duy nhất).</w:t>
      </w:r>
    </w:p>
    <w:p>
      <w:pPr>
        <w:spacing w:before="40"/>
        <w:ind w:left="210" w:hanging="68"/>
      </w:pPr>
      <w:r>
        <w:rPr>
          <w:b/>
          <w:color w:val="167C73"/>
          <w:sz w:val="20"/>
        </w:rPr>
        <w:t xml:space="preserve">③ GHI NHỚ:  </w:t>
      </w:r>
      <w:r>
        <w:rPr>
          <w:sz w:val="20"/>
        </w:rPr>
        <w:t>Với hỗn hợp một khí bị hấp thụ hoàn toàn, % thể tích khí đó = phần thể tích giảm / ban đầu.</w:t>
      </w:r>
    </w:p>
    <w:p>
      <w:pPr>
        <w:spacing w:before="40"/>
        <w:ind w:left="210" w:hanging="68"/>
      </w:pPr>
      <w:r>
        <w:rPr>
          <w:b/>
          <w:color w:val="A13766"/>
          <w:sz w:val="20"/>
        </w:rPr>
        <w:t xml:space="preserve">④ BẪY THƯỜNG GẶP:  </w:t>
      </w:r>
      <w:r>
        <w:rPr>
          <w:sz w:val="20"/>
        </w:rPr>
        <w:t>Khi chỉ xét tỷ lệ thể tích, không cần đổi mol; dùng cùng nhiệt độ và áp suất.</w:t>
      </w:r>
    </w:p>
    <w:p>
      <w:pPr>
        <w:spacing w:before="40"/>
        <w:ind w:left="210" w:hanging="68"/>
      </w:pPr>
      <w:r>
        <w:rPr>
          <w:b/>
          <w:color w:val="A66013"/>
          <w:sz w:val="20"/>
        </w:rPr>
        <w:t xml:space="preserve">⑤ MẸO GIẢI NHANH:  </w:t>
      </w:r>
      <w:r>
        <w:rPr>
          <w:sz w:val="20"/>
        </w:rPr>
        <w:t>V(Cl₂) = V(trước) − V(sau), tránh đổi toàn bộ V sang mol.</w:t>
      </w:r>
    </w:p>
    <w:p>
      <w:pPr>
        <w:spacing w:before="40"/>
        <w:ind w:left="210" w:hanging="68"/>
      </w:pPr>
      <w:r>
        <w:rPr>
          <w:b/>
          <w:color w:val="2358AA"/>
          <w:sz w:val="20"/>
        </w:rPr>
        <w:t xml:space="preserve">⑥ LỖI PHỔ BIẾN – CÁCH KHẮC PHỤC:  </w:t>
      </w:r>
      <w:r>
        <w:rPr>
          <w:sz w:val="20"/>
        </w:rPr>
        <w:t>Không gán phần khí không bị hấp thụ (N₂) cho khí phản ứng (Cl₂).</w:t>
      </w:r>
    </w:p>
    <w:p>
      <w:pPr>
        <w:spacing w:after="60"/>
      </w:pPr>
      <w:r>
        <w:t xml:space="preserve"> </w:t>
      </w:r>
    </w:p>
    <w:p>
      <w:pPr>
        <w:pStyle w:val="Heading2"/>
        <w:spacing w:before="200"/>
      </w:pPr>
      <w:r>
        <w:rPr>
          <w:b/>
        </w:rPr>
        <w:t>Câu 15</w:t>
      </w:r>
      <w:r>
        <w:rPr>
          <w:color w:val="26445C"/>
        </w:rPr>
        <w:t xml:space="preserve">   |   Chlorine phản ứng với Ca(OH)₂</w:t>
      </w:r>
      <w:r>
        <w:rPr>
          <w:color w:val="A66013"/>
          <w:sz w:val="18"/>
        </w:rPr>
        <w:t xml:space="preserve">   •   Vận dụng tính toán</w:t>
      </w:r>
    </w:p>
    <w:p>
      <w:pPr>
        <w:keepNext/>
        <w:spacing w:after="60"/>
        <w:ind w:left="85"/>
      </w:pPr>
      <w:r>
        <w:t>Hấp thụ hoàn toàn 2,9748 lít khí Cl₂ (đkc) vào 300 mL dung dịch Ca(OH)₂ loãng, ở nhiệt độ thường. Sau phản ứng, nồng độ Ca(OH)₂ còn lại là 0,1 M (giả thiết thể tích dung dịch không thay đổi). Nồng độ ban đầu của dung dịch Ca(OH)₂ là</w:t>
      </w:r>
    </w:p>
    <w:p>
      <w:pPr>
        <w:spacing w:after="20"/>
        <w:ind w:left="283"/>
      </w:pPr>
      <w:r>
        <w:t>A. 0,5 M.</w:t>
      </w:r>
    </w:p>
    <w:p>
      <w:pPr>
        <w:spacing w:after="20"/>
        <w:ind w:left="283"/>
      </w:pPr>
      <w:r>
        <w:t>B. 0,4 M.</w:t>
      </w:r>
    </w:p>
    <w:p>
      <w:pPr>
        <w:spacing w:after="20"/>
        <w:ind w:left="283"/>
      </w:pPr>
      <w:r>
        <w:t>C. 0,3 M.</w:t>
      </w:r>
    </w:p>
    <w:p>
      <w:pPr>
        <w:spacing w:after="20"/>
        <w:ind w:left="283"/>
      </w:pPr>
      <w:r>
        <w:t>D. 0,9 M.</w:t>
      </w:r>
    </w:p>
    <w:p>
      <w:pPr>
        <w:spacing w:before="40"/>
        <w:ind w:left="210" w:hanging="68"/>
      </w:pPr>
      <w:r>
        <w:rPr>
          <w:b/>
          <w:color w:val="173B63"/>
          <w:sz w:val="20"/>
        </w:rPr>
        <w:t xml:space="preserve">① HƯỚNG DẪN GIẢI:  </w:t>
      </w:r>
      <w:r>
        <w:rPr>
          <w:sz w:val="20"/>
        </w:rPr>
        <w:t>Ở đkc theo quy ước 24,79 L/mol: n(Cl₂) = 2,9748/24,79 = 0,120 mol. Phản ứng: 2Cl₂ + 2Ca(OH)₂ → CaCl₂ + Ca(ClO)₂ + 2H₂O, nên n[Ca(OH)₂ đã phản ứng] = 0,120 mol vì 2Cl₂ ứng với 2Ca(OH)₂, tỉ lệ là 1 : 1. n[Ca(OH)₂ dư] = 0,1×0,300 = 0,030 mol. n ban đầu = 0,150 mol ⇒ C₀ = 0,150/0,300 = 0,50 M.</w:t>
      </w:r>
    </w:p>
    <w:p>
      <w:pPr>
        <w:spacing w:before="40"/>
        <w:ind w:left="210" w:hanging="68"/>
      </w:pPr>
      <w:r>
        <w:rPr>
          <w:b/>
          <w:color w:val="0D6D58"/>
          <w:sz w:val="20"/>
        </w:rPr>
        <w:t xml:space="preserve">→ ĐÁP ÁN:  </w:t>
      </w:r>
      <w:r>
        <w:rPr>
          <w:sz w:val="20"/>
        </w:rPr>
        <w:t>A</w:t>
      </w:r>
    </w:p>
    <w:p>
      <w:pPr>
        <w:spacing w:before="40"/>
        <w:ind w:left="210" w:hanging="68"/>
      </w:pPr>
      <w:r>
        <w:rPr>
          <w:b/>
          <w:color w:val="A13766"/>
          <w:sz w:val="20"/>
        </w:rPr>
        <w:t xml:space="preserve">② PHÂN TÍCH LỖI SAI THEO PHƯƠNG ÁN:  </w:t>
      </w:r>
      <w:r>
        <w:rPr>
          <w:sz w:val="20"/>
        </w:rPr>
        <w:t>B: tính thiếu phần Ca(OH)₂ dư hoặc sai tỷ lệ phản ứng → chọn B; không suy được đúng 0,4 M nếu chỉ có một lỗi đặc thù.</w:t>
      </w:r>
    </w:p>
    <w:p>
      <w:pPr>
        <w:spacing w:before="40"/>
        <w:ind w:left="210" w:hanging="68"/>
      </w:pPr>
      <w:r>
        <w:rPr>
          <w:b/>
          <w:color w:val="A13766"/>
          <w:sz w:val="20"/>
        </w:rPr>
        <w:t xml:space="preserve">   </w:t>
      </w:r>
      <w:r>
        <w:rPr>
          <w:sz w:val="20"/>
        </w:rPr>
        <w:t>C: lấy nhầm hệ số và cho n[Ca(OH)₂ tiêu thụ] = 0,060 mol (bằng một nửa nCl₂) nên C₀=(0,060+0,030)/0,300=0,30 M → chọn C.</w:t>
      </w:r>
    </w:p>
    <w:p>
      <w:pPr>
        <w:spacing w:before="40"/>
        <w:ind w:left="210" w:hanging="68"/>
      </w:pPr>
      <w:r>
        <w:rPr>
          <w:b/>
          <w:color w:val="A13766"/>
          <w:sz w:val="20"/>
        </w:rPr>
        <w:t xml:space="preserve">   </w:t>
      </w:r>
      <w:r>
        <w:rPr>
          <w:sz w:val="20"/>
        </w:rPr>
        <w:t>D: cộng/trừ n dư không đúng và suy ra n đầu quá lớn → chọn D (không khớp một biến đổi hợp lệ).</w:t>
      </w:r>
    </w:p>
    <w:p>
      <w:pPr>
        <w:spacing w:before="40"/>
        <w:ind w:left="210" w:hanging="68"/>
      </w:pPr>
      <w:r>
        <w:rPr>
          <w:b/>
          <w:color w:val="167C73"/>
          <w:sz w:val="20"/>
        </w:rPr>
        <w:t xml:space="preserve">③ GHI NHỚ:  </w:t>
      </w:r>
      <w:r>
        <w:rPr>
          <w:sz w:val="20"/>
        </w:rPr>
        <w:t>Cl₂ + Ca(OH)₂ → CaOCl₂ + H₂O là cách viết gộp dạng chlorua vôi; tỷ lệ mol Cl₂ : Ca(OH)₂ = 1 : 1.</w:t>
      </w:r>
    </w:p>
    <w:p>
      <w:pPr>
        <w:spacing w:before="40"/>
        <w:ind w:left="210" w:hanging="68"/>
      </w:pPr>
      <w:r>
        <w:rPr>
          <w:b/>
          <w:color w:val="A13766"/>
          <w:sz w:val="20"/>
        </w:rPr>
        <w:t xml:space="preserve">④ BẪY THƯỜNG GẶP:  </w:t>
      </w:r>
      <w:r>
        <w:rPr>
          <w:sz w:val="20"/>
        </w:rPr>
        <w:t>Đề trắc nghiệm gốc dường như có đáp án A nếu dùng phương trình đúng; phương án C đến từ sai tỷ lệ mol 2:1.</w:t>
      </w:r>
    </w:p>
    <w:p>
      <w:pPr>
        <w:spacing w:before="40"/>
        <w:ind w:left="210" w:hanging="68"/>
      </w:pPr>
      <w:r>
        <w:rPr>
          <w:b/>
          <w:color w:val="A66013"/>
          <w:sz w:val="20"/>
        </w:rPr>
        <w:t xml:space="preserve">⑤ MẸO GIẢI NHANH:  </w:t>
      </w:r>
      <w:r>
        <w:rPr>
          <w:sz w:val="20"/>
        </w:rPr>
        <w:t>Kiểm tra phương trình phản ứng trước, rồi cộng số mol bazơ đã phản ứng và còn dư.</w:t>
      </w:r>
    </w:p>
    <w:p>
      <w:pPr>
        <w:spacing w:before="40"/>
        <w:ind w:left="210" w:hanging="68"/>
      </w:pPr>
      <w:r>
        <w:rPr>
          <w:b/>
          <w:color w:val="2358AA"/>
          <w:sz w:val="20"/>
        </w:rPr>
        <w:t xml:space="preserve">⑥ LỖI PHỔ BIẾN – CÁCH KHẮC PHỤC:  </w:t>
      </w:r>
      <w:r>
        <w:rPr>
          <w:sz w:val="20"/>
        </w:rPr>
        <w:t>Không lấy hệ số 2Cl₂ trong phương trình cân bằng để chia đôi số mol Ca(OH)₂.</w:t>
      </w:r>
    </w:p>
    <w:p>
      <w:pPr>
        <w:spacing w:before="40"/>
        <w:ind w:left="210" w:hanging="68"/>
      </w:pPr>
      <w:r>
        <w:rPr>
          <w:b/>
          <w:color w:val="A13766"/>
          <w:sz w:val="20"/>
        </w:rPr>
        <w:t xml:space="preserve">LƯU Ý BIÊN SOẠN:  </w:t>
      </w:r>
      <w:r>
        <w:rPr>
          <w:sz w:val="20"/>
        </w:rPr>
        <w:t>Kết quả đúng là 0,50 M (A). Nếu chia đôi số mol Ca(OH)₂ đã phản ứng sẽ ra 0,30 M và chọn nhầm C.</w:t>
      </w:r>
    </w:p>
    <w:p>
      <w:pPr>
        <w:spacing w:after="60"/>
      </w:pPr>
      <w:r>
        <w:t xml:space="preserve"> </w:t>
      </w:r>
    </w:p>
    <w:p>
      <w:pPr>
        <w:pStyle w:val="Heading2"/>
        <w:spacing w:before="200"/>
      </w:pPr>
      <w:r>
        <w:rPr>
          <w:b/>
        </w:rPr>
        <w:t>Câu 16</w:t>
      </w:r>
      <w:r>
        <w:rPr>
          <w:color w:val="26445C"/>
        </w:rPr>
        <w:t xml:space="preserve">   |   Chuẩn độ gián tiếp NaClO</w:t>
      </w:r>
      <w:r>
        <w:rPr>
          <w:color w:val="A13766"/>
          <w:sz w:val="18"/>
        </w:rPr>
        <w:t xml:space="preserve">   •   Vận dụng cao tính toán</w:t>
      </w:r>
    </w:p>
    <w:p>
      <w:pPr>
        <w:keepNext/>
        <w:spacing w:after="60"/>
        <w:ind w:left="85"/>
      </w:pPr>
      <w:r>
        <w:t>Nước Javel là dung dịch chứa NaClO và NaCl, có tính oxi hóa mạnh, được dùng làm chất tẩy màu và sát trùng. Lấy 2 mL một mẫu nước Javel chứa NaClO a M cho vào bình định mức và pha loãng bằng nước cất, thu được 100 mL dung dịch X. Cho 10 mL dung dịch X phản ứng hoàn toàn với KI trong lượng dư dung dịch H₂SO₄ loãng, thu được dung dịch Y theo phương trình hóa học: NaClO + 2KI + H₂SO₄ → I₂ + NaCl + K₂SO₄ + H₂O.</w:t>
      </w:r>
    </w:p>
    <w:p>
      <w:pPr>
        <w:spacing w:after="60"/>
        <w:ind w:left="85"/>
      </w:pPr>
      <w:r>
        <w:t>Toàn bộ Y phản ứng vừa đủ với 11,2 mL dung dịch Na₂S₂O₃ 0,05 M theo phương trình hóa học sau: I₂ + 2Na₂S₂O₃ → Na₂S₄O₆ + 2NaI</w:t>
      </w:r>
    </w:p>
    <w:p>
      <w:pPr>
        <w:spacing w:after="60"/>
        <w:ind w:left="85"/>
      </w:pPr>
      <w:r>
        <w:t>Giá trị của a là</w:t>
      </w:r>
    </w:p>
    <w:p>
      <w:pPr>
        <w:spacing w:after="20"/>
        <w:ind w:left="283"/>
      </w:pPr>
      <w:r>
        <w:t>A. 0,28.</w:t>
      </w:r>
    </w:p>
    <w:p>
      <w:pPr>
        <w:spacing w:after="20"/>
        <w:ind w:left="283"/>
      </w:pPr>
      <w:r>
        <w:t>B. 1,4.</w:t>
      </w:r>
    </w:p>
    <w:p>
      <w:pPr>
        <w:spacing w:after="20"/>
        <w:ind w:left="283"/>
      </w:pPr>
      <w:r>
        <w:t>C. 0,14.</w:t>
      </w:r>
    </w:p>
    <w:p>
      <w:pPr>
        <w:spacing w:after="20"/>
        <w:ind w:left="283"/>
      </w:pPr>
      <w:r>
        <w:t>D. 2,8.</w:t>
      </w:r>
    </w:p>
    <w:p>
      <w:pPr>
        <w:spacing w:before="40"/>
        <w:ind w:left="210" w:hanging="68"/>
      </w:pPr>
      <w:r>
        <w:rPr>
          <w:b/>
          <w:color w:val="173B63"/>
          <w:sz w:val="20"/>
        </w:rPr>
        <w:t xml:space="preserve">① HƯỚNG DẪN GIẢI:  </w:t>
      </w:r>
      <w:r>
        <w:rPr>
          <w:sz w:val="20"/>
        </w:rPr>
        <w:t>Phản ứng: NaClO + 2KI + H₂SO₄ → I₂ + NaCl + K₂SO₄ + H₂O; I₂ + 2Na₂S₂O₃ → Na₂S₄O₆ + 2NaI. n(thiosulfate) = 0,0112×0,05 = 5,60×10⁻⁴ mol ⇒ n(I₂) trong 10 mL X = 2,80×10⁻⁴ mol = n(NaClO). Toàn bộ 100 mL X chứa 2,80×10⁻³ mol NaClO, chính bằng số mol trong 2 mL Javel ban đầu. a = 0,0028/0,002 = 1,40 M.</w:t>
      </w:r>
    </w:p>
    <w:p>
      <w:pPr>
        <w:spacing w:before="40"/>
        <w:ind w:left="210" w:hanging="68"/>
      </w:pPr>
      <w:r>
        <w:rPr>
          <w:b/>
          <w:color w:val="0D6D58"/>
          <w:sz w:val="20"/>
        </w:rPr>
        <w:t xml:space="preserve">→ ĐÁP ÁN:  </w:t>
      </w:r>
      <w:r>
        <w:rPr>
          <w:sz w:val="20"/>
        </w:rPr>
        <w:t>B</w:t>
      </w:r>
    </w:p>
    <w:p>
      <w:pPr>
        <w:spacing w:before="40"/>
        <w:ind w:left="210" w:hanging="68"/>
      </w:pPr>
      <w:r>
        <w:rPr>
          <w:b/>
          <w:color w:val="A13766"/>
          <w:sz w:val="20"/>
        </w:rPr>
        <w:t xml:space="preserve">② PHÂN TÍCH LỖI SAI THEO PHƯƠNG ÁN:  </w:t>
      </w:r>
      <w:r>
        <w:rPr>
          <w:sz w:val="20"/>
        </w:rPr>
        <w:t>A: áp dụng sai hệ số pha loãng hoặc hệ số 2 của chuẩn độ để tính thấp hơn 5 lần → chọn A (không có một lỗi đơn lẻ cố định).</w:t>
      </w:r>
    </w:p>
    <w:p>
      <w:pPr>
        <w:spacing w:before="40"/>
        <w:ind w:left="210" w:hanging="68"/>
      </w:pPr>
      <w:r>
        <w:rPr>
          <w:b/>
          <w:color w:val="A13766"/>
          <w:sz w:val="20"/>
        </w:rPr>
        <w:t xml:space="preserve">   </w:t>
      </w:r>
      <w:r>
        <w:rPr>
          <w:sz w:val="20"/>
        </w:rPr>
        <w:t>C: không nhân 10 để quy từ 10 mL X lên 100 mL X → a = 0,14 M → chọn C.</w:t>
      </w:r>
    </w:p>
    <w:p>
      <w:pPr>
        <w:spacing w:before="40"/>
        <w:ind w:left="210" w:hanging="68"/>
      </w:pPr>
      <w:r>
        <w:rPr>
          <w:b/>
          <w:color w:val="A13766"/>
          <w:sz w:val="20"/>
        </w:rPr>
        <w:t xml:space="preserve">   </w:t>
      </w:r>
      <w:r>
        <w:rPr>
          <w:sz w:val="20"/>
        </w:rPr>
        <w:t>D: nhầm n(I₂) = n(Na₂S₂O₃), không chia đôi → a = 2,8 M → chọn D.</w:t>
      </w:r>
    </w:p>
    <w:p>
      <w:pPr>
        <w:spacing w:before="40"/>
        <w:ind w:left="210" w:hanging="68"/>
      </w:pPr>
      <w:r>
        <w:rPr>
          <w:b/>
          <w:color w:val="167C73"/>
          <w:sz w:val="20"/>
        </w:rPr>
        <w:t xml:space="preserve">③ GHI NHỚ:  </w:t>
      </w:r>
      <w:r>
        <w:rPr>
          <w:sz w:val="20"/>
        </w:rPr>
        <w:t>1 mol NaClO giải phóng 1 mol I₂; 1 mol I₂ tiêu thụ 2 mol S₂O₃²⁻.</w:t>
      </w:r>
    </w:p>
    <w:p>
      <w:pPr>
        <w:spacing w:before="40"/>
        <w:ind w:left="210" w:hanging="68"/>
      </w:pPr>
      <w:r>
        <w:rPr>
          <w:b/>
          <w:color w:val="A13766"/>
          <w:sz w:val="20"/>
        </w:rPr>
        <w:t xml:space="preserve">④ BẪY THƯỜNG GẶP:  </w:t>
      </w:r>
      <w:r>
        <w:rPr>
          <w:sz w:val="20"/>
        </w:rPr>
        <w:t>Sơ đồ pha loãng 2 mL → 100 mL, rồi chỉ lấy 10 mL X; phải nhân ngược 10.</w:t>
      </w:r>
    </w:p>
    <w:p>
      <w:pPr>
        <w:spacing w:before="40"/>
        <w:ind w:left="210" w:hanging="68"/>
      </w:pPr>
      <w:r>
        <w:rPr>
          <w:b/>
          <w:color w:val="A66013"/>
          <w:sz w:val="20"/>
        </w:rPr>
        <w:t xml:space="preserve">⑤ MẸO GIẢI NHANH:  </w:t>
      </w:r>
      <w:r>
        <w:rPr>
          <w:sz w:val="20"/>
        </w:rPr>
        <w:t>a = [0,0112×0,05/2]×(100/10)/(2/1000) = 1,4 M.</w:t>
      </w:r>
    </w:p>
    <w:p>
      <w:pPr>
        <w:spacing w:before="40"/>
        <w:ind w:left="210" w:hanging="68"/>
      </w:pPr>
      <w:r>
        <w:rPr>
          <w:b/>
          <w:color w:val="2358AA"/>
          <w:sz w:val="20"/>
        </w:rPr>
        <w:t xml:space="preserve">⑥ LỖI PHỔ BIẾN – CÁCH KHẮC PHỤC:  </w:t>
      </w:r>
      <w:r>
        <w:rPr>
          <w:sz w:val="20"/>
        </w:rPr>
        <w:t>Kiểm tra cả hệ số oxi hóa–khử lẫn tỷ số thể tích khi truy ngược dung dịch gốc.</w:t>
      </w:r>
    </w:p>
    <w:p>
      <w:pPr>
        <w:spacing w:after="60"/>
      </w:pPr>
      <w:r>
        <w:t xml:space="preserve"> </w:t>
      </w:r>
    </w:p>
    <w:p>
      <w:pPr>
        <w:pStyle w:val="Heading2"/>
        <w:spacing w:before="200"/>
      </w:pPr>
      <w:r>
        <w:rPr>
          <w:b/>
        </w:rPr>
        <w:t>Câu 17</w:t>
      </w:r>
      <w:r>
        <w:rPr>
          <w:color w:val="26445C"/>
        </w:rPr>
        <w:t xml:space="preserve">   |   Kết tủa halide và bẫy AgF</w:t>
      </w:r>
      <w:r>
        <w:rPr>
          <w:color w:val="A13766"/>
          <w:sz w:val="18"/>
        </w:rPr>
        <w:t xml:space="preserve">   •   Vận dụng cao tính toán</w:t>
      </w:r>
    </w:p>
    <w:p>
      <w:pPr>
        <w:keepNext/>
        <w:spacing w:after="60"/>
        <w:ind w:left="85"/>
      </w:pPr>
      <w:r>
        <w:t>X, Y là hai halogen ở hai chu kỳ liên tiếp (MX &lt; MY). Cho 15,92 gam hỗn hợp NaX và NaY vào dung dịch AgNO₃ dư thì thu được 28,67 gam kết tủa. X và Y lần lượt là:</w:t>
      </w:r>
    </w:p>
    <w:p>
      <w:pPr/>
      <w:r>
        <w:rPr>
          <w:i/>
          <w:color w:val="A13766"/>
        </w:rPr>
        <w:t>Điều kiện bổ sung để có đáp án duy nhất: Cả hai muối đều tạo kết tủa khi tác dụng với dung dịch AgNO₃ dư.</w:t>
      </w:r>
    </w:p>
    <w:p>
      <w:pPr>
        <w:spacing w:after="20"/>
        <w:ind w:left="283"/>
      </w:pPr>
      <w:r>
        <w:t>A. fluorine và chlorine.</w:t>
      </w:r>
    </w:p>
    <w:p>
      <w:pPr>
        <w:spacing w:after="20"/>
        <w:ind w:left="283"/>
      </w:pPr>
      <w:r>
        <w:t>B. bromine và iodine.</w:t>
      </w:r>
    </w:p>
    <w:p>
      <w:pPr>
        <w:spacing w:after="20"/>
        <w:ind w:left="283"/>
      </w:pPr>
      <w:r>
        <w:t>C. chlorine và bromine.</w:t>
        <w:tab/>
        <w:t>D. bromine và chlorine.</w:t>
      </w:r>
    </w:p>
    <w:p>
      <w:pPr>
        <w:spacing w:before="40"/>
        <w:ind w:left="210" w:hanging="68"/>
      </w:pPr>
      <w:r>
        <w:rPr>
          <w:b/>
          <w:color w:val="173B63"/>
          <w:sz w:val="20"/>
        </w:rPr>
        <w:t xml:space="preserve">① HƯỚNG DẪN GIẢI:  </w:t>
      </w:r>
      <w:r>
        <w:rPr>
          <w:sz w:val="20"/>
        </w:rPr>
        <w:t>Nếu cả hai muối đều kết tủa với AgNO₃, mỗi mol NaX chuyển thành AgX làm khối lượng tăng 108 − 23 = 85 g. Tổng mol muối n = (28,67 − 15,92)/85 = 0,150 mol; M trung bình muối NaX = 15,92/0,150 ≈ 106,13 g/mol. Cặp NaBr (103) và NaI (150) phù hợp; giải 103x + 150y = 15,92 và x + y = 0,15 được x = 0,14, y = 0,01 mol. Vậy X là bromine và Y là iodine → B.</w:t>
      </w:r>
    </w:p>
    <w:p>
      <w:pPr>
        <w:spacing w:before="40"/>
        <w:ind w:left="210" w:hanging="68"/>
      </w:pPr>
      <w:r>
        <w:rPr>
          <w:b/>
          <w:color w:val="0D6D58"/>
          <w:sz w:val="20"/>
        </w:rPr>
        <w:t xml:space="preserve">→ ĐÁP ÁN:  </w:t>
      </w:r>
      <w:r>
        <w:rPr>
          <w:sz w:val="20"/>
        </w:rPr>
        <w:t>B</w:t>
      </w:r>
    </w:p>
    <w:p>
      <w:pPr>
        <w:spacing w:before="40"/>
        <w:ind w:left="210" w:hanging="68"/>
      </w:pPr>
      <w:r>
        <w:rPr>
          <w:b/>
          <w:color w:val="A13766"/>
          <w:sz w:val="20"/>
        </w:rPr>
        <w:t xml:space="preserve">② PHÂN TÍCH LỖI SAI THEO PHƯƠNG ÁN:  </w:t>
      </w:r>
      <w:r>
        <w:rPr>
          <w:sz w:val="20"/>
        </w:rPr>
        <w:t>A: AgF tan nên nếu có NaF, phương trình tăng khối lượng cho TẤT CẢ muối không được áp dụng; tuy nhiên dữ kiện gốc vẫn có thể thỏa cặp NaF và NaCl. Vì vậy A cũng hợp lý nếu không bổ sung điều kiện.</w:t>
      </w:r>
    </w:p>
    <w:p>
      <w:pPr>
        <w:spacing w:before="40"/>
        <w:ind w:left="210" w:hanging="68"/>
      </w:pPr>
      <w:r>
        <w:rPr>
          <w:b/>
          <w:color w:val="A13766"/>
          <w:sz w:val="20"/>
        </w:rPr>
        <w:t xml:space="preserve">   </w:t>
      </w:r>
      <w:r>
        <w:rPr>
          <w:sz w:val="20"/>
        </w:rPr>
        <w:t>C: NaCl/NaBr đều kết tủa nhưng M trung bình chỉ có thể nằm từ 58,5 đến 103, nhỏ hơn 106,13 → không phù hợp.</w:t>
      </w:r>
    </w:p>
    <w:p>
      <w:pPr>
        <w:spacing w:before="40"/>
        <w:ind w:left="210" w:hanging="68"/>
      </w:pPr>
      <w:r>
        <w:rPr>
          <w:b/>
          <w:color w:val="A13766"/>
          <w:sz w:val="20"/>
        </w:rPr>
        <w:t xml:space="preserve">   </w:t>
      </w:r>
      <w:r>
        <w:rPr>
          <w:sz w:val="20"/>
        </w:rPr>
        <w:t>D: đảo thứ tự X, Y trái điều kiện M(X) &lt; M(Y), và cặp Cl/Br cũng không thỏa khối lượng.</w:t>
      </w:r>
    </w:p>
    <w:p>
      <w:pPr>
        <w:spacing w:before="40"/>
        <w:ind w:left="210" w:hanging="68"/>
      </w:pPr>
      <w:r>
        <w:rPr>
          <w:b/>
          <w:color w:val="167C73"/>
          <w:sz w:val="20"/>
        </w:rPr>
        <w:t xml:space="preserve">③ GHI NHỚ:  </w:t>
      </w:r>
      <w:r>
        <w:rPr>
          <w:sz w:val="20"/>
        </w:rPr>
        <w:t>AgF tan; AgCl trắng, AgBr vàng nhạt, AgI vàng. Không dùng m(kết tủa) − m(muối) = 85n khi có NaF.</w:t>
      </w:r>
    </w:p>
    <w:p>
      <w:pPr>
        <w:spacing w:before="40"/>
        <w:ind w:left="210" w:hanging="68"/>
      </w:pPr>
      <w:r>
        <w:rPr>
          <w:b/>
          <w:color w:val="A13766"/>
          <w:sz w:val="20"/>
        </w:rPr>
        <w:t xml:space="preserve">④ BẪY THƯỜNG GẶP:  </w:t>
      </w:r>
      <w:r>
        <w:rPr>
          <w:sz w:val="20"/>
        </w:rPr>
        <w:t>ĐỀ GỐC THIẾU ĐIỀU KIỆN: A (NaF/NaCl) cũng có nghiệm dương vì AgF không kết tủa; bổ sung “cả hai muối đều tạo kết tủa AgX” để B là đáp án duy nhất.</w:t>
      </w:r>
    </w:p>
    <w:p>
      <w:pPr>
        <w:spacing w:before="40"/>
        <w:ind w:left="210" w:hanging="68"/>
      </w:pPr>
      <w:r>
        <w:rPr>
          <w:b/>
          <w:color w:val="A66013"/>
          <w:sz w:val="20"/>
        </w:rPr>
        <w:t xml:space="preserve">⑤ MẸO GIẢI NHANH:  </w:t>
      </w:r>
      <w:r>
        <w:rPr>
          <w:sz w:val="20"/>
        </w:rPr>
        <w:t>Trước khi dùng định luật tăng khối lượng Ag–Na, luôn sàng lọc F⁻.</w:t>
      </w:r>
    </w:p>
    <w:p>
      <w:pPr>
        <w:spacing w:before="40"/>
        <w:ind w:left="210" w:hanging="68"/>
      </w:pPr>
      <w:r>
        <w:rPr>
          <w:b/>
          <w:color w:val="2358AA"/>
          <w:sz w:val="20"/>
        </w:rPr>
        <w:t xml:space="preserve">⑥ LỖI PHỔ BIẾN – CÁCH KHẮC PHỤC:  </w:t>
      </w:r>
      <w:r>
        <w:rPr>
          <w:sz w:val="20"/>
        </w:rPr>
        <w:t>Kiểm tra nghiệm với tất cả lựa chọn, đặc biệt với chất không tạo kết tủa.</w:t>
      </w:r>
    </w:p>
    <w:p>
      <w:pPr>
        <w:spacing w:before="40"/>
        <w:ind w:left="210" w:hanging="68"/>
      </w:pPr>
      <w:r>
        <w:rPr>
          <w:b/>
          <w:color w:val="A13766"/>
          <w:sz w:val="20"/>
        </w:rPr>
        <w:t xml:space="preserve">LƯU Ý BIÊN SOẠN:  </w:t>
      </w:r>
      <w:r>
        <w:rPr>
          <w:sz w:val="20"/>
        </w:rPr>
        <w:t>Đã thêm một câu điều kiện ở bản học sinh để tránh bài toán có hai đáp án.</w:t>
      </w:r>
    </w:p>
    <w:p>
      <w:pPr>
        <w:spacing w:after="60"/>
      </w:pPr>
      <w:r>
        <w:t xml:space="preserve"> </w:t>
      </w:r>
    </w:p>
    <w:p>
      <w:pPr>
        <w:pStyle w:val="Heading2"/>
        <w:spacing w:before="200"/>
      </w:pPr>
      <w:r>
        <w:rPr>
          <w:b/>
        </w:rPr>
        <w:t>Câu 18</w:t>
      </w:r>
      <w:r>
        <w:rPr>
          <w:color w:val="26445C"/>
        </w:rPr>
        <w:t xml:space="preserve">   |   Bảo toàn nguyên tố hỗn hợp Mg, Ca</w:t>
      </w:r>
      <w:r>
        <w:rPr>
          <w:color w:val="A13766"/>
          <w:sz w:val="18"/>
        </w:rPr>
        <w:t xml:space="preserve">   •   Vận dụng cao tính toán</w:t>
      </w:r>
    </w:p>
    <w:p>
      <w:pPr>
        <w:keepNext/>
        <w:spacing w:after="60"/>
        <w:ind w:left="85"/>
      </w:pPr>
      <w:r>
        <w:t>Cho 19,02 gam hỗn hợp Mg, Ca, CaO, MgO, MgCO₃, CaCO₃ tác dụng với dung dịch HCl vừa đủ, thu được 5,2059 lít hỗn hợp khí (đkc) có tỉ khối so với H₂ là 12,5 và dung dịch chứa 12,825 gam MgCl₂ và m gam CaCl₂. Giá trị của m là</w:t>
      </w:r>
    </w:p>
    <w:p>
      <w:pPr>
        <w:spacing w:after="20"/>
        <w:ind w:left="283"/>
      </w:pPr>
      <w:r>
        <w:t>A. 18,78.</w:t>
      </w:r>
    </w:p>
    <w:p>
      <w:pPr>
        <w:spacing w:after="20"/>
        <w:ind w:left="283"/>
      </w:pPr>
      <w:r>
        <w:t>B. 19,425.</w:t>
      </w:r>
    </w:p>
    <w:p>
      <w:pPr>
        <w:spacing w:after="20"/>
        <w:ind w:left="283"/>
      </w:pPr>
      <w:r>
        <w:t>C. 20,535.</w:t>
      </w:r>
    </w:p>
    <w:p>
      <w:pPr>
        <w:spacing w:after="20"/>
        <w:ind w:left="283"/>
      </w:pPr>
      <w:r>
        <w:t>D. 19,98.</w:t>
      </w:r>
    </w:p>
    <w:p>
      <w:pPr>
        <w:spacing w:before="40"/>
        <w:ind w:left="210" w:hanging="68"/>
      </w:pPr>
      <w:r>
        <w:rPr>
          <w:b/>
          <w:color w:val="173B63"/>
          <w:sz w:val="20"/>
        </w:rPr>
        <w:t xml:space="preserve">① HƯỚNG DẪN GIẢI:  </w:t>
      </w:r>
      <w:r>
        <w:rPr>
          <w:sz w:val="20"/>
        </w:rPr>
        <w:t>Ở đkc: n(khí) = 5,2059/24,79 = 0,210 mol. Gọi x=n(H₂), y=n(CO₂): x+y=0,210; (2x+44y)/0,210 = 25 ⇒ x=0,095, y=0,115 mol. n(MgCl₂)=12,825/95=0,135 mol; đặt t=n(CaCl₂). Tổng mol kim loại quy về cation = 0,135+t. Mol kim loại nguyên chất = n(H₂)=0,095; mol carbonate = n(CO₂)=0,115; mol oxide = 0,135+t−0,095−0,115 = t−0,075. Bảo toàn khối lượng hỗn hợp: 19,02 = 24×0,135 + 40t + 60×0,115 + 16(t−0,075) = 8,94 + 56t ⇒ t=0,180 mol. m(CaCl₂)=0,180×111=19,98 g.</w:t>
      </w:r>
    </w:p>
    <w:p>
      <w:pPr>
        <w:spacing w:before="40"/>
        <w:ind w:left="210" w:hanging="68"/>
      </w:pPr>
      <w:r>
        <w:rPr>
          <w:b/>
          <w:color w:val="0D6D58"/>
          <w:sz w:val="20"/>
        </w:rPr>
        <w:t xml:space="preserve">→ ĐÁP ÁN:  </w:t>
      </w:r>
      <w:r>
        <w:rPr>
          <w:sz w:val="20"/>
        </w:rPr>
        <w:t>D</w:t>
      </w:r>
    </w:p>
    <w:p>
      <w:pPr>
        <w:spacing w:before="40"/>
        <w:ind w:left="210" w:hanging="68"/>
      </w:pPr>
      <w:r>
        <w:rPr>
          <w:b/>
          <w:color w:val="A13766"/>
          <w:sz w:val="20"/>
        </w:rPr>
        <w:t xml:space="preserve">② PHÂN TÍCH LỖI SAI THEO PHƯƠNG ÁN:  </w:t>
      </w:r>
      <w:r>
        <w:rPr>
          <w:sz w:val="20"/>
        </w:rPr>
        <w:t>A: nhầm số mol khí do dùng 22,4 L/mol cho “đkc” hoặc sai quy đổi khối lượng → có thể dẫn đến giá trị lệch; không gán một phép sai duy nhất.</w:t>
      </w:r>
    </w:p>
    <w:p>
      <w:pPr>
        <w:spacing w:before="40"/>
        <w:ind w:left="210" w:hanging="68"/>
      </w:pPr>
      <w:r>
        <w:rPr>
          <w:b/>
          <w:color w:val="A13766"/>
          <w:sz w:val="20"/>
        </w:rPr>
        <w:t xml:space="preserve">   </w:t>
      </w:r>
      <w:r>
        <w:rPr>
          <w:sz w:val="20"/>
        </w:rPr>
        <w:t>B: tính thiếu phần oxy thuộc oxide hoặc thiếu một khí → kết quả có thể lệch; phương án nhiễu không xác định riêng lỗi.</w:t>
      </w:r>
    </w:p>
    <w:p>
      <w:pPr>
        <w:spacing w:before="40"/>
        <w:ind w:left="210" w:hanging="68"/>
      </w:pPr>
      <w:r>
        <w:rPr>
          <w:b/>
          <w:color w:val="A13766"/>
          <w:sz w:val="20"/>
        </w:rPr>
        <w:t xml:space="preserve">   </w:t>
      </w:r>
      <w:r>
        <w:rPr>
          <w:sz w:val="20"/>
        </w:rPr>
        <w:t>C: sai khối lượng mol CaCl₂ hoặc gộp sai carbonate/oxide → lệch đáp án; cần đối chiếu phép tính cụ thể.</w:t>
      </w:r>
    </w:p>
    <w:p>
      <w:pPr>
        <w:spacing w:before="40"/>
        <w:ind w:left="210" w:hanging="68"/>
      </w:pPr>
      <w:r>
        <w:rPr>
          <w:b/>
          <w:color w:val="167C73"/>
          <w:sz w:val="20"/>
        </w:rPr>
        <w:t xml:space="preserve">③ GHI NHỚ:  </w:t>
      </w:r>
      <w:r>
        <w:rPr>
          <w:sz w:val="20"/>
        </w:rPr>
        <w:t>Quy hỗn hợp về khối lượng cation kim loại + CO₃ (60) + O trong oxide (16).</w:t>
      </w:r>
    </w:p>
    <w:p>
      <w:pPr>
        <w:spacing w:before="40"/>
        <w:ind w:left="210" w:hanging="68"/>
      </w:pPr>
      <w:r>
        <w:rPr>
          <w:b/>
          <w:color w:val="A13766"/>
          <w:sz w:val="20"/>
        </w:rPr>
        <w:t xml:space="preserve">④ BẪY THƯỜNG GẶP:  </w:t>
      </w:r>
      <w:r>
        <w:rPr>
          <w:sz w:val="20"/>
        </w:rPr>
        <w:t>Khí H₂ đến từ kim loại, CO₂ đến từ carbonate; oxide không tạo khí với HCl.</w:t>
      </w:r>
    </w:p>
    <w:p>
      <w:pPr>
        <w:spacing w:before="40"/>
        <w:ind w:left="210" w:hanging="68"/>
      </w:pPr>
      <w:r>
        <w:rPr>
          <w:b/>
          <w:color w:val="A66013"/>
          <w:sz w:val="20"/>
        </w:rPr>
        <w:t xml:space="preserve">⑤ MẸO GIẢI NHANH:  </w:t>
      </w:r>
      <w:r>
        <w:rPr>
          <w:sz w:val="20"/>
        </w:rPr>
        <w:t>Dùng tổng n(H₂)+n(CO₂) và Mkhí = 2d(H₂); không cần đặt sáu ẩn ban đầu.</w:t>
      </w:r>
    </w:p>
    <w:p>
      <w:pPr>
        <w:spacing w:before="40"/>
        <w:ind w:left="210" w:hanging="68"/>
      </w:pPr>
      <w:r>
        <w:rPr>
          <w:b/>
          <w:color w:val="2358AA"/>
          <w:sz w:val="20"/>
        </w:rPr>
        <w:t xml:space="preserve">⑥ LỖI PHỔ BIẾN – CÁCH KHẮC PHỤC:  </w:t>
      </w:r>
      <w:r>
        <w:rPr>
          <w:sz w:val="20"/>
        </w:rPr>
        <w:t>Phải kiểm tra t−0,075 = 0,105 mol oxide ≥ 0 để nghiệm vật lý hợp lệ.</w:t>
      </w:r>
    </w:p>
    <w:p>
      <w:pPr>
        <w:spacing w:after="60"/>
      </w:pPr>
      <w:r>
        <w:t xml:space="preserve"> </w:t>
      </w:r>
    </w:p>
    <w:p>
      <w:pPr>
        <w:pStyle w:val="Heading1"/>
      </w:pPr>
      <w:r>
        <w:t>PHẦN II. TRẮC NGHIỆM ĐÚNG/SAI (4 CÂU)</w:t>
      </w:r>
    </w:p>
    <w:p>
      <w:pPr>
        <w:pStyle w:val="Heading2"/>
        <w:spacing w:before="200"/>
      </w:pPr>
      <w:r>
        <w:rPr>
          <w:b/>
        </w:rPr>
        <w:t>Câu 1</w:t>
      </w:r>
      <w:r>
        <w:rPr>
          <w:color w:val="26445C"/>
        </w:rPr>
        <w:t xml:space="preserve">   |   Hóa học chlorine trong nước</w:t>
      </w:r>
      <w:r>
        <w:rPr>
          <w:color w:val="2358AA"/>
          <w:sz w:val="18"/>
        </w:rPr>
        <w:t xml:space="preserve">   •   Thông hiểu</w:t>
      </w:r>
    </w:p>
    <w:p>
      <w:pPr>
        <w:keepNext/>
        <w:spacing w:after="60"/>
        <w:ind w:left="85"/>
      </w:pPr>
      <w:r>
        <w:t>Dùng chlorine để khử khuẩn nước sinh hoạt cần kiểm tra lượng chlorine dư. Có thể dùng dung dịch potassium iodide (KI) và hồ tinh bột để thử mẫu nước đã xử lý. Xét các phát biểu:</w:t>
      </w:r>
    </w:p>
    <w:p>
      <w:pPr>
        <w:spacing w:after="60"/>
        <w:ind w:left="85"/>
      </w:pPr>
      <w:r>
        <w:rPr>
          <w:sz w:val="21"/>
        </w:rPr>
        <w:t>a) Cl₂ + H₂O ⇌ HCl + HClO.</w:t>
      </w:r>
    </w:p>
    <w:p>
      <w:pPr>
        <w:spacing w:after="60"/>
        <w:ind w:left="85"/>
      </w:pPr>
      <w:r>
        <w:rPr>
          <w:sz w:val="21"/>
        </w:rPr>
        <w:t>b) Khả năng khử khuẩn chủ yếu là do tính khử của HCl.</w:t>
      </w:r>
    </w:p>
    <w:p>
      <w:pPr>
        <w:spacing w:after="60"/>
        <w:ind w:left="85"/>
      </w:pPr>
      <w:r>
        <w:rPr>
          <w:sz w:val="21"/>
        </w:rPr>
        <w:t>c) Khi thêm mẫu nước vào dung dịch KI và hồ tinh bột, xuất hiện màu xanh là dấu hiệu mẫu có chất oxi hóa giải phóng I₂ (trong phép thử này được dùng để kiểm tra chlorine dư).</w:t>
      </w:r>
    </w:p>
    <w:p>
      <w:pPr>
        <w:spacing w:after="60"/>
        <w:ind w:left="85"/>
      </w:pPr>
      <w:r>
        <w:rPr>
          <w:sz w:val="21"/>
        </w:rPr>
        <w:t>d) Cl₂ + 2KI → 2KCl + I₂; Cl₂ là chất oxi hóa.</w:t>
      </w:r>
    </w:p>
    <w:p>
      <w:pPr>
        <w:spacing w:before="40"/>
        <w:ind w:left="210" w:hanging="68"/>
      </w:pPr>
      <w:r>
        <w:rPr>
          <w:b/>
          <w:color w:val="173B63"/>
          <w:sz w:val="20"/>
        </w:rPr>
        <w:t xml:space="preserve">① HƯỚNG DẪN GIẢI:  </w:t>
      </w:r>
      <w:r>
        <w:rPr>
          <w:sz w:val="20"/>
        </w:rPr>
        <w:t>a) Đúng. Cl₂ + H₂O ⇌ HCl + HClO là cân bằng thủy phân.</w:t>
      </w:r>
    </w:p>
    <w:p>
      <w:pPr>
        <w:spacing w:before="0"/>
        <w:ind w:left="210" w:hanging="68"/>
      </w:pPr>
      <w:r>
        <w:rPr>
          <w:sz w:val="20"/>
        </w:rPr>
        <w:t>b) Sai. Khử khuẩn chủ yếu do các chất oxi hóa như HClO, không phải do tính khử của HCl.</w:t>
      </w:r>
    </w:p>
    <w:p>
      <w:pPr>
        <w:spacing w:before="0"/>
        <w:ind w:left="210" w:hanging="68"/>
      </w:pPr>
      <w:r>
        <w:rPr>
          <w:sz w:val="20"/>
        </w:rPr>
        <w:t>c) Đúng trong phạm vi phép thử được mô tả: chất oxi hóa trong mẫu giải phóng I₂ từ I⁻, tạo màu xanh với tinh bột. Tuy nhiên phép thử không đặc hiệu tuyệt đối cho chlorine nếu mẫu còn chất oxi hóa khác.</w:t>
      </w:r>
    </w:p>
    <w:p>
      <w:pPr>
        <w:spacing w:before="0"/>
        <w:ind w:left="210" w:hanging="68"/>
      </w:pPr>
      <w:r>
        <w:rPr>
          <w:sz w:val="20"/>
        </w:rPr>
        <w:t>d) Đúng. Cl₂ + 2KI → 2KCl + I₂; Cl₂ nhận electron để trở thành Cl⁻.</w:t>
      </w:r>
    </w:p>
    <w:p>
      <w:pPr>
        <w:spacing w:before="40"/>
        <w:ind w:left="210" w:hanging="68"/>
      </w:pPr>
      <w:r>
        <w:rPr>
          <w:b/>
          <w:color w:val="0D6D58"/>
          <w:sz w:val="20"/>
        </w:rPr>
        <w:t xml:space="preserve">→ ĐÁP ÁN:  </w:t>
      </w:r>
      <w:r>
        <w:rPr>
          <w:sz w:val="20"/>
        </w:rPr>
        <w:t>a Đ; b S; c Đ; d Đ</w:t>
      </w:r>
    </w:p>
    <w:p>
      <w:pPr>
        <w:spacing w:before="40"/>
        <w:ind w:left="210" w:hanging="68"/>
      </w:pPr>
      <w:r>
        <w:rPr>
          <w:b/>
          <w:color w:val="A13766"/>
          <w:sz w:val="20"/>
        </w:rPr>
        <w:t xml:space="preserve">② PHÂN TÍCH TỪNG NHẬN ĐỊNH:  </w:t>
      </w:r>
      <w:r>
        <w:rPr>
          <w:sz w:val="20"/>
        </w:rPr>
        <w:t>Đã đánh giá độc lập từng ý a), b), c), d) trong hướng dẫn giải; không áp đáp án A–D cho dạng đúng/sai.</w:t>
      </w:r>
    </w:p>
    <w:p>
      <w:pPr>
        <w:spacing w:before="40"/>
        <w:ind w:left="210" w:hanging="68"/>
      </w:pPr>
      <w:r>
        <w:rPr>
          <w:b/>
          <w:color w:val="167C73"/>
          <w:sz w:val="20"/>
        </w:rPr>
        <w:t xml:space="preserve">③ GHI NHỚ:  </w:t>
      </w:r>
      <w:r>
        <w:rPr>
          <w:sz w:val="20"/>
        </w:rPr>
        <w:t>HClO/ClO⁻ là các dạng chlorine hoạt tính trong xử lý nước; I₂/tinh bột dùng nhận biết chất oxi hóa.</w:t>
      </w:r>
    </w:p>
    <w:p>
      <w:pPr>
        <w:spacing w:before="40"/>
        <w:ind w:left="210" w:hanging="68"/>
      </w:pPr>
      <w:r>
        <w:rPr>
          <w:b/>
          <w:color w:val="A13766"/>
          <w:sz w:val="20"/>
        </w:rPr>
        <w:t xml:space="preserve">④ BẪY THƯỜNG GẶP:  </w:t>
      </w:r>
      <w:r>
        <w:rPr>
          <w:sz w:val="20"/>
        </w:rPr>
        <w:t>“Màu xanh” xác nhận chất có khả năng oxi hóa I⁻, không chứng minh chọn lọc chỉ có Cl₂.</w:t>
      </w:r>
    </w:p>
    <w:p>
      <w:pPr>
        <w:spacing w:before="40"/>
        <w:ind w:left="210" w:hanging="68"/>
      </w:pPr>
      <w:r>
        <w:rPr>
          <w:b/>
          <w:color w:val="A66013"/>
          <w:sz w:val="20"/>
        </w:rPr>
        <w:t xml:space="preserve">⑤ MẸO GIẢI NHANH:  </w:t>
      </w:r>
      <w:r>
        <w:rPr>
          <w:sz w:val="20"/>
        </w:rPr>
        <w:t>Xét từng ý: viết thủy phân, xác định tác nhân, xét số oxi hóa và thử với KI.</w:t>
      </w:r>
    </w:p>
    <w:p>
      <w:pPr>
        <w:spacing w:before="40"/>
        <w:ind w:left="210" w:hanging="68"/>
      </w:pPr>
      <w:r>
        <w:rPr>
          <w:b/>
          <w:color w:val="2358AA"/>
          <w:sz w:val="20"/>
        </w:rPr>
        <w:t xml:space="preserve">⑥ LỖI PHỔ BIẾN – CÁCH KHẮC PHỤC:  </w:t>
      </w:r>
      <w:r>
        <w:rPr>
          <w:sz w:val="20"/>
        </w:rPr>
        <w:t>Không nhầm phản ứng tạo màu với phép định danh tuyệt đối một hóa chất.</w:t>
      </w:r>
    </w:p>
    <w:p>
      <w:pPr>
        <w:spacing w:after="60"/>
      </w:pPr>
      <w:r>
        <w:t xml:space="preserve"> </w:t>
      </w:r>
    </w:p>
    <w:p>
      <w:pPr>
        <w:pStyle w:val="Heading2"/>
        <w:spacing w:before="200"/>
      </w:pPr>
      <w:r>
        <w:rPr>
          <w:b/>
        </w:rPr>
        <w:t>Câu 2</w:t>
      </w:r>
      <w:r>
        <w:rPr>
          <w:color w:val="26445C"/>
        </w:rPr>
        <w:t xml:space="preserve">   |   Tính oxi hóa và phản ứng thế</w:t>
      </w:r>
      <w:r>
        <w:rPr>
          <w:color w:val="2358AA"/>
          <w:sz w:val="18"/>
        </w:rPr>
        <w:t xml:space="preserve">   •   Thông hiểu</w:t>
      </w:r>
    </w:p>
    <w:p>
      <w:pPr>
        <w:keepNext/>
        <w:spacing w:after="60"/>
        <w:ind w:left="85"/>
      </w:pPr>
      <w:r>
        <w:t>Xét các phát biểu về phản ứng của đơn chất nhóm VIIA với dung dịch muối halide.</w:t>
      </w:r>
    </w:p>
    <w:p>
      <w:pPr>
        <w:spacing w:after="60"/>
        <w:ind w:left="85"/>
      </w:pPr>
      <w:r>
        <w:rPr>
          <w:sz w:val="21"/>
        </w:rPr>
        <w:t>a) Bromine phản ứng dễ dàng với dung dịch sodium fluoride để tạo ra đơn chất fluorine.</w:t>
      </w:r>
    </w:p>
    <w:p>
      <w:pPr>
        <w:spacing w:after="60"/>
        <w:ind w:left="85"/>
      </w:pPr>
      <w:r>
        <w:rPr>
          <w:sz w:val="21"/>
        </w:rPr>
        <w:t>b) Khi cho vào dung dịch sodium chloride, fluorine sẽ ưu tiên phản ứng với nước.</w:t>
      </w:r>
    </w:p>
    <w:p>
      <w:pPr>
        <w:spacing w:after="60"/>
        <w:ind w:left="85"/>
      </w:pPr>
      <w:r>
        <w:rPr>
          <w:sz w:val="21"/>
        </w:rPr>
        <w:t>c) Có thể sục khí chlorine vào dung dịch chứa potassium iodide để thu được iodine.</w:t>
      </w:r>
    </w:p>
    <w:p>
      <w:pPr>
        <w:spacing w:after="60"/>
        <w:ind w:left="85"/>
      </w:pPr>
      <w:r>
        <w:rPr>
          <w:sz w:val="21"/>
        </w:rPr>
        <w:t>d) Iodine khó tan trong dung dịch sodium chloride.</w:t>
      </w:r>
    </w:p>
    <w:p>
      <w:pPr>
        <w:spacing w:before="40"/>
        <w:ind w:left="210" w:hanging="68"/>
      </w:pPr>
      <w:r>
        <w:rPr>
          <w:b/>
          <w:color w:val="173B63"/>
          <w:sz w:val="20"/>
        </w:rPr>
        <w:t xml:space="preserve">① HƯỚNG DẪN GIẢI:  </w:t>
      </w:r>
      <w:r>
        <w:rPr>
          <w:sz w:val="20"/>
        </w:rPr>
        <w:t>a) Sai. Br₂ không oxi hóa được F⁻ thành F₂.</w:t>
      </w:r>
    </w:p>
    <w:p>
      <w:pPr>
        <w:spacing w:before="0"/>
        <w:ind w:left="210" w:hanging="68"/>
      </w:pPr>
      <w:r>
        <w:rPr>
          <w:sz w:val="20"/>
        </w:rPr>
        <w:t>b) Đúng. Fluorine oxi hóa nước rất mạnh; trong dung dịch NaCl, phản ứng với nước là quá trình chủ yếu, không coi F₂ đẩy Cl₂ ra khỏi muối như thí nghiệm thế halogen thông thường.</w:t>
      </w:r>
    </w:p>
    <w:p>
      <w:pPr>
        <w:spacing w:before="0"/>
        <w:ind w:left="210" w:hanging="68"/>
      </w:pPr>
      <w:r>
        <w:rPr>
          <w:sz w:val="20"/>
        </w:rPr>
        <w:t>c) Đúng. Cl₂ + 2KI → 2KCl + I₂.</w:t>
      </w:r>
    </w:p>
    <w:p>
      <w:pPr>
        <w:spacing w:before="0"/>
        <w:ind w:left="210" w:hanging="68"/>
      </w:pPr>
      <w:r>
        <w:rPr>
          <w:sz w:val="20"/>
        </w:rPr>
        <w:t>d) Đúng theo ngữ cảnh. Iodine ít tan trong nước và dung dịch NaCl không có tác dụng hòa tan iodine đáng kể như dung dịch iodide tạo I₃⁻.</w:t>
      </w:r>
    </w:p>
    <w:p>
      <w:pPr>
        <w:spacing w:before="40"/>
        <w:ind w:left="210" w:hanging="68"/>
      </w:pPr>
      <w:r>
        <w:rPr>
          <w:b/>
          <w:color w:val="0D6D58"/>
          <w:sz w:val="20"/>
        </w:rPr>
        <w:t xml:space="preserve">→ ĐÁP ÁN:  </w:t>
      </w:r>
      <w:r>
        <w:rPr>
          <w:sz w:val="20"/>
        </w:rPr>
        <w:t>a S; b Đ; c Đ; d Đ</w:t>
      </w:r>
    </w:p>
    <w:p>
      <w:pPr>
        <w:spacing w:before="40"/>
        <w:ind w:left="210" w:hanging="68"/>
      </w:pPr>
      <w:r>
        <w:rPr>
          <w:b/>
          <w:color w:val="A13766"/>
          <w:sz w:val="20"/>
        </w:rPr>
        <w:t xml:space="preserve">② PHÂN TÍCH TỪNG NHẬN ĐỊNH:  </w:t>
      </w:r>
      <w:r>
        <w:rPr>
          <w:sz w:val="20"/>
        </w:rPr>
        <w:t>Đã đánh giá độc lập từng ý a), b), c), d) trong hướng dẫn giải; không áp đáp án A–D cho dạng đúng/sai.</w:t>
      </w:r>
    </w:p>
    <w:p>
      <w:pPr>
        <w:spacing w:before="40"/>
        <w:ind w:left="210" w:hanging="68"/>
      </w:pPr>
      <w:r>
        <w:rPr>
          <w:b/>
          <w:color w:val="167C73"/>
          <w:sz w:val="20"/>
        </w:rPr>
        <w:t xml:space="preserve">③ GHI NHỚ:  </w:t>
      </w:r>
      <w:r>
        <w:rPr>
          <w:sz w:val="20"/>
        </w:rPr>
        <w:t>Tính oxi hóa: F₂ &gt; Cl₂ &gt; Br₂ &gt; I₂; trong nước, riêng F₂ phản ứng mạnh với H₂O.</w:t>
      </w:r>
    </w:p>
    <w:p>
      <w:pPr>
        <w:spacing w:before="40"/>
        <w:ind w:left="210" w:hanging="68"/>
      </w:pPr>
      <w:r>
        <w:rPr>
          <w:b/>
          <w:color w:val="A13766"/>
          <w:sz w:val="20"/>
        </w:rPr>
        <w:t xml:space="preserve">④ BẪY THƯỜNG GẶP:  </w:t>
      </w:r>
      <w:r>
        <w:rPr>
          <w:sz w:val="20"/>
        </w:rPr>
        <w:t>Không áp dụng sơ đồ “halogen mạnh đẩy halogen yếu” máy móc cho F₂ trong nước.</w:t>
      </w:r>
    </w:p>
    <w:p>
      <w:pPr>
        <w:spacing w:before="40"/>
        <w:ind w:left="210" w:hanging="68"/>
      </w:pPr>
      <w:r>
        <w:rPr>
          <w:b/>
          <w:color w:val="A66013"/>
          <w:sz w:val="20"/>
        </w:rPr>
        <w:t xml:space="preserve">⑤ MẸO GIẢI NHANH:  </w:t>
      </w:r>
      <w:r>
        <w:rPr>
          <w:sz w:val="20"/>
        </w:rPr>
        <w:t>Cl₂ đẩy Br₂, I₂; Br₂ đẩy I₂; I₂ tan tốt hơn khi có I⁻ nhờ tạo I₃⁻.</w:t>
      </w:r>
    </w:p>
    <w:p>
      <w:pPr>
        <w:spacing w:before="40"/>
        <w:ind w:left="210" w:hanging="68"/>
      </w:pPr>
      <w:r>
        <w:rPr>
          <w:b/>
          <w:color w:val="2358AA"/>
          <w:sz w:val="20"/>
        </w:rPr>
        <w:t xml:space="preserve">⑥ LỖI PHỔ BIẾN – CÁCH KHẮC PHỤC:  </w:t>
      </w:r>
      <w:r>
        <w:rPr>
          <w:sz w:val="20"/>
        </w:rPr>
        <w:t>Không lẫn NaCl với KI khi nói khả năng hòa tan iodine.</w:t>
      </w:r>
    </w:p>
    <w:p>
      <w:pPr>
        <w:spacing w:after="60"/>
      </w:pPr>
      <w:r>
        <w:t xml:space="preserve"> </w:t>
      </w:r>
    </w:p>
    <w:p>
      <w:pPr>
        <w:pStyle w:val="Heading2"/>
        <w:spacing w:before="200"/>
      </w:pPr>
      <w:r>
        <w:rPr>
          <w:b/>
        </w:rPr>
        <w:t>Câu 3</w:t>
      </w:r>
      <w:r>
        <w:rPr>
          <w:color w:val="26445C"/>
        </w:rPr>
        <w:t xml:space="preserve">   |   Hydrogen halide và acid tương ứng</w:t>
      </w:r>
      <w:r>
        <w:rPr>
          <w:color w:val="2358AA"/>
          <w:sz w:val="18"/>
        </w:rPr>
        <w:t xml:space="preserve">   •   Thông hiểu</w:t>
      </w:r>
    </w:p>
    <w:p>
      <w:pPr>
        <w:keepNext/>
        <w:spacing w:after="60"/>
        <w:ind w:left="85"/>
      </w:pPr>
      <w:r>
        <w:t>Xét các phát biểu về hydrohalic acid.</w:t>
      </w:r>
    </w:p>
    <w:p>
      <w:pPr>
        <w:spacing w:after="60"/>
        <w:ind w:left="85"/>
      </w:pPr>
      <w:r>
        <w:rPr>
          <w:sz w:val="21"/>
        </w:rPr>
        <w:t>a) Dung dịch hydrofluoric acid có khả năng ăn mòn thuỷ tinh.</w:t>
      </w:r>
    </w:p>
    <w:p>
      <w:pPr>
        <w:spacing w:after="60"/>
        <w:ind w:left="85"/>
      </w:pPr>
      <w:r>
        <w:rPr>
          <w:sz w:val="21"/>
        </w:rPr>
        <w:t>b) NaCl rắn tác dụng với H₂SO₄ đặc, nóng, thu được hydrogen chloride.</w:t>
      </w:r>
    </w:p>
    <w:p>
      <w:pPr>
        <w:spacing w:after="60"/>
        <w:ind w:left="85"/>
      </w:pPr>
      <w:r>
        <w:rPr>
          <w:sz w:val="21"/>
        </w:rPr>
        <w:t>c) Hydrogen chloride tan nhiều trong nước.</w:t>
      </w:r>
    </w:p>
    <w:p>
      <w:pPr>
        <w:spacing w:after="60"/>
        <w:ind w:left="85"/>
      </w:pPr>
      <w:r>
        <w:rPr>
          <w:sz w:val="21"/>
        </w:rPr>
        <w:t>d) Lực acid trong dãy hydrohalic acid giảm dần từ HF đến HI.</w:t>
      </w:r>
    </w:p>
    <w:p>
      <w:pPr>
        <w:spacing w:before="40"/>
        <w:ind w:left="210" w:hanging="68"/>
      </w:pPr>
      <w:r>
        <w:rPr>
          <w:b/>
          <w:color w:val="173B63"/>
          <w:sz w:val="20"/>
        </w:rPr>
        <w:t xml:space="preserve">① HƯỚNG DẪN GIẢI:  </w:t>
      </w:r>
      <w:r>
        <w:rPr>
          <w:sz w:val="20"/>
        </w:rPr>
        <w:t>a) Đúng. HF ăn mòn SiO₂ trong thủy tinh, có thể biểu diễn: SiO₂ + 4HF → SiF₄ + 2H₂O (hoặc tạo ion phức trong môi trường HF dư).</w:t>
      </w:r>
    </w:p>
    <w:p>
      <w:pPr>
        <w:spacing w:before="0"/>
        <w:ind w:left="210" w:hanging="68"/>
      </w:pPr>
      <w:r>
        <w:rPr>
          <w:sz w:val="20"/>
        </w:rPr>
        <w:t>b) Đúng. NaCl rắn + H₂SO₄ đặc → NaHSO₄ + HCl↑; ở nhiệt độ khác có thể hình thành Na₂SO₄.</w:t>
      </w:r>
    </w:p>
    <w:p>
      <w:pPr>
        <w:spacing w:before="0"/>
        <w:ind w:left="210" w:hanging="68"/>
      </w:pPr>
      <w:r>
        <w:rPr>
          <w:sz w:val="20"/>
        </w:rPr>
        <w:t>c) Đúng. Khí HCl tan rất nhiều trong nước, cho dung dịch hydrochloric acid.</w:t>
      </w:r>
    </w:p>
    <w:p>
      <w:pPr>
        <w:spacing w:before="0"/>
        <w:ind w:left="210" w:hanging="68"/>
      </w:pPr>
      <w:r>
        <w:rPr>
          <w:sz w:val="20"/>
        </w:rPr>
        <w:t>d) Sai. Độ mạnh acid trong nước tăng từ HF đến HI.</w:t>
      </w:r>
    </w:p>
    <w:p>
      <w:pPr>
        <w:spacing w:before="40"/>
        <w:ind w:left="210" w:hanging="68"/>
      </w:pPr>
      <w:r>
        <w:rPr>
          <w:b/>
          <w:color w:val="0D6D58"/>
          <w:sz w:val="20"/>
        </w:rPr>
        <w:t xml:space="preserve">→ ĐÁP ÁN:  </w:t>
      </w:r>
      <w:r>
        <w:rPr>
          <w:sz w:val="20"/>
        </w:rPr>
        <w:t>a Đ; b Đ; c Đ; d S</w:t>
      </w:r>
    </w:p>
    <w:p>
      <w:pPr>
        <w:spacing w:before="40"/>
        <w:ind w:left="210" w:hanging="68"/>
      </w:pPr>
      <w:r>
        <w:rPr>
          <w:b/>
          <w:color w:val="A13766"/>
          <w:sz w:val="20"/>
        </w:rPr>
        <w:t xml:space="preserve">② PHÂN TÍCH TỪNG NHẬN ĐỊNH:  </w:t>
      </w:r>
      <w:r>
        <w:rPr>
          <w:sz w:val="20"/>
        </w:rPr>
        <w:t>Đã đánh giá độc lập từng ý a), b), c), d) trong hướng dẫn giải; không áp đáp án A–D cho dạng đúng/sai.</w:t>
      </w:r>
    </w:p>
    <w:p>
      <w:pPr>
        <w:spacing w:before="40"/>
        <w:ind w:left="210" w:hanging="68"/>
      </w:pPr>
      <w:r>
        <w:rPr>
          <w:b/>
          <w:color w:val="167C73"/>
          <w:sz w:val="20"/>
        </w:rPr>
        <w:t xml:space="preserve">③ GHI NHỚ:  </w:t>
      </w:r>
      <w:r>
        <w:rPr>
          <w:sz w:val="20"/>
        </w:rPr>
        <w:t>Không đựng HF trong đồ thủy tinh; HCl khí khác với dung dịch HCl.</w:t>
      </w:r>
    </w:p>
    <w:p>
      <w:pPr>
        <w:spacing w:before="40"/>
        <w:ind w:left="210" w:hanging="68"/>
      </w:pPr>
      <w:r>
        <w:rPr>
          <w:b/>
          <w:color w:val="A13766"/>
          <w:sz w:val="20"/>
        </w:rPr>
        <w:t xml:space="preserve">④ BẪY THƯỜNG GẶP:  </w:t>
      </w:r>
      <w:r>
        <w:rPr>
          <w:sz w:val="20"/>
        </w:rPr>
        <w:t>“Dung dịch hydrohalic acid” cần xét cả dung môi nước và độ bền H–X.</w:t>
      </w:r>
    </w:p>
    <w:p>
      <w:pPr>
        <w:spacing w:before="40"/>
        <w:ind w:left="210" w:hanging="68"/>
      </w:pPr>
      <w:r>
        <w:rPr>
          <w:b/>
          <w:color w:val="A66013"/>
          <w:sz w:val="20"/>
        </w:rPr>
        <w:t xml:space="preserve">⑤ MẸO GIẢI NHANH:  </w:t>
      </w:r>
      <w:r>
        <w:rPr>
          <w:sz w:val="20"/>
        </w:rPr>
        <w:t>HF liên kết H–F mạnh → phân li acid kém hơn các HX còn lại.</w:t>
      </w:r>
    </w:p>
    <w:p>
      <w:pPr>
        <w:spacing w:before="40"/>
        <w:ind w:left="210" w:hanging="68"/>
      </w:pPr>
      <w:r>
        <w:rPr>
          <w:b/>
          <w:color w:val="2358AA"/>
          <w:sz w:val="20"/>
        </w:rPr>
        <w:t xml:space="preserve">⑥ LỖI PHỔ BIẾN – CÁCH KHẮC PHỤC:  </w:t>
      </w:r>
      <w:r>
        <w:rPr>
          <w:sz w:val="20"/>
        </w:rPr>
        <w:t>Đừng nhầm quy luật độ âm điện giảm với quy luật độ mạnh acid giảm.</w:t>
      </w:r>
    </w:p>
    <w:p>
      <w:pPr>
        <w:spacing w:after="60"/>
      </w:pPr>
      <w:r>
        <w:t xml:space="preserve"> </w:t>
      </w:r>
    </w:p>
    <w:p>
      <w:pPr>
        <w:pStyle w:val="Heading2"/>
        <w:spacing w:before="200"/>
      </w:pPr>
      <w:r>
        <w:rPr>
          <w:b/>
        </w:rPr>
        <w:t>Câu 4</w:t>
      </w:r>
      <w:r>
        <w:rPr>
          <w:color w:val="26445C"/>
        </w:rPr>
        <w:t xml:space="preserve">   |   Nhận biết ion halide và chiết bromine</w:t>
      </w:r>
      <w:r>
        <w:rPr>
          <w:color w:val="2358AA"/>
          <w:sz w:val="18"/>
        </w:rPr>
        <w:t xml:space="preserve">   •   Thông hiểu</w:t>
      </w:r>
    </w:p>
    <w:p>
      <w:pPr>
        <w:keepNext/>
        <w:spacing w:after="60"/>
        <w:ind w:left="85"/>
      </w:pPr>
      <w:r>
        <w:t>Có hai ống nghiệm, mỗi ống chứa 2 mL dung dịch một muối sodium.</w:t>
      </w:r>
    </w:p>
    <w:p>
      <w:pPr>
        <w:spacing w:after="60"/>
        <w:ind w:left="85"/>
      </w:pPr>
      <w:r>
        <w:t>– Thêm vài giọt AgNO₃ vào ống (1), thấy kết tủa vàng nhạt.</w:t>
      </w:r>
    </w:p>
    <w:p>
      <w:pPr>
        <w:spacing w:after="60"/>
        <w:ind w:left="85"/>
      </w:pPr>
      <w:r>
        <w:t>– Nhỏ vài giọt nước Cl₂ vào ống (2), lắc nhẹ; thêm 1 mL benzene rồi lắc, lớp benzene từ không màu thành da cam.</w:t>
      </w:r>
    </w:p>
    <w:p>
      <w:pPr>
        <w:spacing w:after="60"/>
        <w:ind w:left="85"/>
      </w:pPr>
      <w:r>
        <w:rPr>
          <w:sz w:val="21"/>
        </w:rPr>
        <w:t>a) Kết tủa vàng nhạt ở ống (1) là AgCl.</w:t>
      </w:r>
    </w:p>
    <w:p>
      <w:pPr>
        <w:spacing w:after="60"/>
        <w:ind w:left="85"/>
      </w:pPr>
      <w:r>
        <w:rPr>
          <w:sz w:val="21"/>
        </w:rPr>
        <w:t>b) Màu da cam ở ống (2) là của bromine tan trong benzene.</w:t>
      </w:r>
    </w:p>
    <w:p>
      <w:pPr>
        <w:spacing w:after="60"/>
        <w:ind w:left="85"/>
      </w:pPr>
      <w:r>
        <w:rPr>
          <w:sz w:val="21"/>
        </w:rPr>
        <w:t>c) Muối ban đầu trong hai ống nghiệm là sodium bromide.</w:t>
      </w:r>
    </w:p>
    <w:p>
      <w:pPr>
        <w:spacing w:after="60"/>
        <w:ind w:left="85"/>
      </w:pPr>
      <w:r>
        <w:rPr>
          <w:sz w:val="21"/>
        </w:rPr>
        <w:t>d) Phản ứng ở ống (2) xảy ra do tính khử của Cl₂ mạnh hơn Br₂.</w:t>
      </w:r>
    </w:p>
    <w:p>
      <w:pPr>
        <w:spacing w:before="40"/>
        <w:ind w:left="210" w:hanging="68"/>
      </w:pPr>
      <w:r>
        <w:rPr>
          <w:b/>
          <w:color w:val="173B63"/>
          <w:sz w:val="20"/>
        </w:rPr>
        <w:t xml:space="preserve">① HƯỚNG DẪN GIẢI:  </w:t>
      </w:r>
      <w:r>
        <w:rPr>
          <w:sz w:val="20"/>
        </w:rPr>
        <w:t>a) Sai. AgCl trắng; AgBr vàng nhạt; AgI vàng.</w:t>
      </w:r>
    </w:p>
    <w:p>
      <w:pPr>
        <w:spacing w:before="0"/>
        <w:ind w:left="210" w:hanging="68"/>
      </w:pPr>
      <w:r>
        <w:rPr>
          <w:sz w:val="20"/>
        </w:rPr>
        <w:t>b) Đúng. Cl₂ + 2NaBr → 2NaCl + Br₂, bromine tan vào benzene làm lớp hữu cơ màu da cam.</w:t>
      </w:r>
    </w:p>
    <w:p>
      <w:pPr>
        <w:spacing w:before="0"/>
        <w:ind w:left="210" w:hanging="68"/>
      </w:pPr>
      <w:r>
        <w:rPr>
          <w:sz w:val="20"/>
        </w:rPr>
        <w:t>c) Đúng theo giả thiết từng ống chứa cùng một mẫu muối: cả hai hiện tượng đều phù hợp NaBr.</w:t>
      </w:r>
    </w:p>
    <w:p>
      <w:pPr>
        <w:spacing w:before="0"/>
        <w:ind w:left="210" w:hanging="68"/>
      </w:pPr>
      <w:r>
        <w:rPr>
          <w:sz w:val="20"/>
        </w:rPr>
        <w:t>d) Sai. Cl₂ oxi hóa Br⁻ vì tính oxi hóa của Cl₂ mạnh hơn Br₂, không phải tính khử mạnh hơn.</w:t>
      </w:r>
    </w:p>
    <w:p>
      <w:pPr>
        <w:spacing w:before="40"/>
        <w:ind w:left="210" w:hanging="68"/>
      </w:pPr>
      <w:r>
        <w:rPr>
          <w:b/>
          <w:color w:val="0D6D58"/>
          <w:sz w:val="20"/>
        </w:rPr>
        <w:t xml:space="preserve">→ ĐÁP ÁN:  </w:t>
      </w:r>
      <w:r>
        <w:rPr>
          <w:sz w:val="20"/>
        </w:rPr>
        <w:t>a S; b Đ; c Đ; d S</w:t>
      </w:r>
    </w:p>
    <w:p>
      <w:pPr>
        <w:spacing w:before="40"/>
        <w:ind w:left="210" w:hanging="68"/>
      </w:pPr>
      <w:r>
        <w:rPr>
          <w:b/>
          <w:color w:val="A13766"/>
          <w:sz w:val="20"/>
        </w:rPr>
        <w:t xml:space="preserve">② PHÂN TÍCH TỪNG NHẬN ĐỊNH:  </w:t>
      </w:r>
      <w:r>
        <w:rPr>
          <w:sz w:val="20"/>
        </w:rPr>
        <w:t>Đã đánh giá độc lập từng ý a), b), c), d) trong hướng dẫn giải; không áp đáp án A–D cho dạng đúng/sai.</w:t>
      </w:r>
    </w:p>
    <w:p>
      <w:pPr>
        <w:spacing w:before="40"/>
        <w:ind w:left="210" w:hanging="68"/>
      </w:pPr>
      <w:r>
        <w:rPr>
          <w:b/>
          <w:color w:val="167C73"/>
          <w:sz w:val="20"/>
        </w:rPr>
        <w:t xml:space="preserve">③ GHI NHỚ:  </w:t>
      </w:r>
      <w:r>
        <w:rPr>
          <w:sz w:val="20"/>
        </w:rPr>
        <w:t>Màu kết tủa: AgCl trắng – AgBr vàng nhạt – AgI vàng; bromine trong dung môi hữu cơ màu da cam.</w:t>
      </w:r>
    </w:p>
    <w:p>
      <w:pPr>
        <w:spacing w:before="40"/>
        <w:ind w:left="210" w:hanging="68"/>
      </w:pPr>
      <w:r>
        <w:rPr>
          <w:b/>
          <w:color w:val="A13766"/>
          <w:sz w:val="20"/>
        </w:rPr>
        <w:t xml:space="preserve">④ BẪY THƯỜNG GẶP:  </w:t>
      </w:r>
      <w:r>
        <w:rPr>
          <w:sz w:val="20"/>
        </w:rPr>
        <w:t>Điều kiện “cùng mẫu muối” cần làm rõ khi đề ghi hai ống nghiệm; kết luận c chỉ chắc chắn nếu lấy cùng một dung dịch NaBr.</w:t>
      </w:r>
    </w:p>
    <w:p>
      <w:pPr>
        <w:spacing w:before="40"/>
        <w:ind w:left="210" w:hanging="68"/>
      </w:pPr>
      <w:r>
        <w:rPr>
          <w:b/>
          <w:color w:val="A66013"/>
          <w:sz w:val="20"/>
        </w:rPr>
        <w:t xml:space="preserve">⑤ MẸO GIẢI NHANH:  </w:t>
      </w:r>
      <w:r>
        <w:rPr>
          <w:sz w:val="20"/>
        </w:rPr>
        <w:t>Màu kết tủa và màu lớp hữu cơ là hai bằng chứng độc lập.</w:t>
      </w:r>
    </w:p>
    <w:p>
      <w:pPr>
        <w:spacing w:before="40"/>
        <w:ind w:left="210" w:hanging="68"/>
      </w:pPr>
      <w:r>
        <w:rPr>
          <w:b/>
          <w:color w:val="2358AA"/>
          <w:sz w:val="20"/>
        </w:rPr>
        <w:t xml:space="preserve">⑥ LỖI PHỔ BIẾN – CÁCH KHẮC PHỤC:  </w:t>
      </w:r>
      <w:r>
        <w:rPr>
          <w:sz w:val="20"/>
        </w:rPr>
        <w:t>Không đảo tính oxi hóa và tính khử khi giải thích phản ứng thế halogen.</w:t>
      </w:r>
    </w:p>
    <w:p>
      <w:pPr>
        <w:spacing w:before="40"/>
        <w:ind w:left="210" w:hanging="68"/>
      </w:pPr>
      <w:r>
        <w:rPr>
          <w:b/>
          <w:color w:val="A13766"/>
          <w:sz w:val="20"/>
        </w:rPr>
        <w:t xml:space="preserve">LƯU Ý BIÊN SOẠN:  </w:t>
      </w:r>
      <w:r>
        <w:rPr>
          <w:sz w:val="20"/>
        </w:rPr>
        <w:t>Đề nên làm rõ hai ống nghiệm chứa cùng loại dung dịch muối.</w:t>
      </w:r>
    </w:p>
    <w:p>
      <w:pPr>
        <w:spacing w:after="60"/>
      </w:pPr>
      <w:r>
        <w:t xml:space="preserve"> </w:t>
      </w:r>
    </w:p>
    <w:p>
      <w:pPr>
        <w:pStyle w:val="Heading1"/>
      </w:pPr>
      <w:r>
        <w:t>PHẦN III. CÂU HỎI TRẢ LỜI NGẮN (6 CÂU)</w:t>
      </w:r>
    </w:p>
    <w:p>
      <w:pPr>
        <w:pStyle w:val="Heading2"/>
        <w:spacing w:before="200"/>
      </w:pPr>
      <w:r>
        <w:rPr>
          <w:b/>
        </w:rPr>
        <w:t>Câu 1</w:t>
      </w:r>
      <w:r>
        <w:rPr>
          <w:color w:val="26445C"/>
        </w:rPr>
        <w:t xml:space="preserve">   |   Chlorine trong kiềm nóng</w:t>
      </w:r>
      <w:r>
        <w:rPr>
          <w:color w:val="2358AA"/>
          <w:sz w:val="18"/>
        </w:rPr>
        <w:t xml:space="preserve">   •   Thông hiểu</w:t>
      </w:r>
    </w:p>
    <w:p>
      <w:pPr>
        <w:keepNext/>
        <w:spacing w:after="60"/>
        <w:ind w:left="85"/>
      </w:pPr>
      <w:r>
        <w:t>Xét phương trình (ở nhiệt độ cao): aCl₂ + bKOH → cKCl + dKClO₃ + eH₂O. Biết a, b, c, d, e là các hệ số tối giản. Tỉ số b: a bằng bao nhiêu?</w:t>
      </w:r>
    </w:p>
    <w:p>
      <w:pPr>
        <w:spacing w:before="40"/>
        <w:ind w:left="210" w:hanging="68"/>
      </w:pPr>
      <w:r>
        <w:rPr>
          <w:b/>
          <w:color w:val="173B63"/>
          <w:sz w:val="20"/>
        </w:rPr>
        <w:t xml:space="preserve">① HƯỚNG DẪN GIẢI:  </w:t>
      </w:r>
      <w:r>
        <w:rPr>
          <w:sz w:val="20"/>
        </w:rPr>
        <w:t>Ở nhiệt độ cao: 3Cl₂ + 6KOH → 5KCl + KClO₃ + 3H₂O. Do đó a=3, b=6 ⇒ b:a = 6:3 = 2 (tức 2:1).</w:t>
      </w:r>
    </w:p>
    <w:p>
      <w:pPr>
        <w:spacing w:before="40"/>
        <w:ind w:left="210" w:hanging="68"/>
      </w:pPr>
      <w:r>
        <w:rPr>
          <w:b/>
          <w:color w:val="0D6D58"/>
          <w:sz w:val="20"/>
        </w:rPr>
        <w:t xml:space="preserve">→ ĐÁP ÁN:  </w:t>
      </w:r>
      <w:r>
        <w:rPr>
          <w:sz w:val="20"/>
        </w:rPr>
        <w:t>2</w:t>
      </w:r>
    </w:p>
    <w:p>
      <w:pPr>
        <w:spacing w:before="40"/>
        <w:ind w:left="210" w:hanging="68"/>
      </w:pPr>
      <w:r>
        <w:rPr>
          <w:b/>
          <w:color w:val="A13766"/>
          <w:sz w:val="20"/>
        </w:rPr>
        <w:t xml:space="preserve">② LỖI DỄ MẮC:  </w:t>
      </w:r>
      <w:r>
        <w:rPr>
          <w:sz w:val="20"/>
        </w:rPr>
        <w:t>Không nhầm b:a với a:b hoặc ghi 6/3 mà quên rút gọn.</w:t>
      </w:r>
    </w:p>
    <w:p>
      <w:pPr>
        <w:spacing w:before="40"/>
        <w:ind w:left="210" w:hanging="68"/>
      </w:pPr>
      <w:r>
        <w:rPr>
          <w:b/>
          <w:color w:val="167C73"/>
          <w:sz w:val="20"/>
        </w:rPr>
        <w:t xml:space="preserve">③ GHI NHỚ:  </w:t>
      </w:r>
      <w:r>
        <w:rPr>
          <w:sz w:val="20"/>
        </w:rPr>
        <w:t>Kiềm loãng, lạnh thường tạo hypochlorite; kiềm nóng, đặc tạo chlorate.</w:t>
      </w:r>
    </w:p>
    <w:p>
      <w:pPr>
        <w:spacing w:before="40"/>
        <w:ind w:left="210" w:hanging="68"/>
      </w:pPr>
      <w:r>
        <w:rPr>
          <w:b/>
          <w:color w:val="A13766"/>
          <w:sz w:val="20"/>
        </w:rPr>
        <w:t xml:space="preserve">④ BẪY THƯỜNG GẶP:  </w:t>
      </w:r>
      <w:r>
        <w:rPr>
          <w:sz w:val="20"/>
        </w:rPr>
        <w:t>Đề có từ “nhiệt độ cao”: sản phẩm phải là KClO₃, không phải KClO.</w:t>
      </w:r>
    </w:p>
    <w:p>
      <w:pPr>
        <w:spacing w:before="40"/>
        <w:ind w:left="210" w:hanging="68"/>
      </w:pPr>
      <w:r>
        <w:rPr>
          <w:b/>
          <w:color w:val="A66013"/>
          <w:sz w:val="20"/>
        </w:rPr>
        <w:t xml:space="preserve">⑤ MẸO GIẢI NHANH:  </w:t>
      </w:r>
      <w:r>
        <w:rPr>
          <w:sz w:val="20"/>
        </w:rPr>
        <w:t>Cân bằng Cl: 5Cl ở −1 và 1Cl ở +5; số electron trao đổi bằng nhau.</w:t>
      </w:r>
    </w:p>
    <w:p>
      <w:pPr>
        <w:spacing w:before="40"/>
        <w:ind w:left="210" w:hanging="68"/>
      </w:pPr>
      <w:r>
        <w:rPr>
          <w:b/>
          <w:color w:val="2358AA"/>
          <w:sz w:val="20"/>
        </w:rPr>
        <w:t xml:space="preserve">⑥ LỖI PHỔ BIẾN – CÁCH KHẮC PHỤC:  </w:t>
      </w:r>
      <w:r>
        <w:rPr>
          <w:sz w:val="20"/>
        </w:rPr>
        <w:t>Không nhầm b:a với a:b hoặc ghi 6/3 mà quên rút gọn.</w:t>
      </w:r>
    </w:p>
    <w:p>
      <w:pPr>
        <w:spacing w:after="60"/>
      </w:pPr>
      <w:r>
        <w:t xml:space="preserve"> </w:t>
      </w:r>
    </w:p>
    <w:p>
      <w:pPr>
        <w:pStyle w:val="Heading2"/>
        <w:spacing w:before="200"/>
      </w:pPr>
      <w:r>
        <w:rPr>
          <w:b/>
        </w:rPr>
        <w:t>Câu 2</w:t>
      </w:r>
      <w:r>
        <w:rPr>
          <w:color w:val="26445C"/>
        </w:rPr>
        <w:t xml:space="preserve">   |   Chlorine phản ứng trực tiếp</w:t>
      </w:r>
      <w:r>
        <w:rPr>
          <w:color w:val="2358AA"/>
          <w:sz w:val="18"/>
        </w:rPr>
        <w:t xml:space="preserve">   •   Thông hiểu</w:t>
      </w:r>
    </w:p>
    <w:p>
      <w:pPr>
        <w:keepNext/>
        <w:spacing w:after="60"/>
        <w:ind w:left="85"/>
      </w:pPr>
      <w:r>
        <w:t>Cho dãy các chất sau: (1) dung dịch NaOH, (2) KF, (3) NaBr, (4) H₂O, (5) Fe. Hãy sắp xếp các chất tác dụng trực tiếp được với khí chlorine theo số thứ tự tăng dần (ví dụ 12, 134,. )</w:t>
      </w:r>
    </w:p>
    <w:p>
      <w:pPr>
        <w:spacing w:before="40"/>
        <w:ind w:left="210" w:hanging="68"/>
      </w:pPr>
      <w:r>
        <w:rPr>
          <w:b/>
          <w:color w:val="173B63"/>
          <w:sz w:val="20"/>
        </w:rPr>
        <w:t xml:space="preserve">① HƯỚNG DẪN GIẢI:  </w:t>
      </w:r>
      <w:r>
        <w:rPr>
          <w:sz w:val="20"/>
        </w:rPr>
        <w:t>(1) Có: Cl₂ + 2NaOH → NaCl + NaClO + H₂O (điều kiện thường). (2) Không: Cl₂ không oxi hóa được F⁻ trong KF. (3) Có: Cl₂ + 2NaBr → 2NaCl + Br₂. (4) Có: Cl₂ + H₂O ⇌ HCl + HClO. (5) Có: 2Fe + 3Cl₂ → 2FeCl₃. Các số tăng dần: 1, 3, 4, 5.</w:t>
      </w:r>
    </w:p>
    <w:p>
      <w:pPr>
        <w:spacing w:before="40"/>
        <w:ind w:left="210" w:hanging="68"/>
      </w:pPr>
      <w:r>
        <w:rPr>
          <w:b/>
          <w:color w:val="0D6D58"/>
          <w:sz w:val="20"/>
        </w:rPr>
        <w:t xml:space="preserve">→ ĐÁP ÁN:  </w:t>
      </w:r>
      <w:r>
        <w:rPr>
          <w:sz w:val="20"/>
        </w:rPr>
        <w:t>1345</w:t>
      </w:r>
    </w:p>
    <w:p>
      <w:pPr>
        <w:spacing w:before="40"/>
        <w:ind w:left="210" w:hanging="68"/>
      </w:pPr>
      <w:r>
        <w:rPr>
          <w:b/>
          <w:color w:val="A13766"/>
          <w:sz w:val="20"/>
        </w:rPr>
        <w:t xml:space="preserve">② LỖI DỄ MẮC:  </w:t>
      </w:r>
      <w:r>
        <w:rPr>
          <w:sz w:val="20"/>
        </w:rPr>
        <w:t>Không bỏ qua nước chỉ vì thủy phân chlorine là phản ứng thuận nghịch.</w:t>
      </w:r>
    </w:p>
    <w:p>
      <w:pPr>
        <w:spacing w:before="40"/>
        <w:ind w:left="210" w:hanging="68"/>
      </w:pPr>
      <w:r>
        <w:rPr>
          <w:b/>
          <w:color w:val="167C73"/>
          <w:sz w:val="20"/>
        </w:rPr>
        <w:t xml:space="preserve">③ GHI NHỚ:  </w:t>
      </w:r>
      <w:r>
        <w:rPr>
          <w:sz w:val="20"/>
        </w:rPr>
        <w:t>Cl₂ tham gia phản ứng với kiềm, nước, kim loại và ion Br⁻/I⁻.</w:t>
      </w:r>
    </w:p>
    <w:p>
      <w:pPr>
        <w:spacing w:before="40"/>
        <w:ind w:left="210" w:hanging="68"/>
      </w:pPr>
      <w:r>
        <w:rPr>
          <w:b/>
          <w:color w:val="A13766"/>
          <w:sz w:val="20"/>
        </w:rPr>
        <w:t xml:space="preserve">④ BẪY THƯỜNG GẶP:  </w:t>
      </w:r>
      <w:r>
        <w:rPr>
          <w:sz w:val="20"/>
        </w:rPr>
        <w:t>KF chứa F⁻ là ngoại lệ vì F₂ có tính oxi hóa mạnh hơn Cl₂.</w:t>
      </w:r>
    </w:p>
    <w:p>
      <w:pPr>
        <w:spacing w:before="40"/>
        <w:ind w:left="210" w:hanging="68"/>
      </w:pPr>
      <w:r>
        <w:rPr>
          <w:b/>
          <w:color w:val="A66013"/>
          <w:sz w:val="20"/>
        </w:rPr>
        <w:t xml:space="preserve">⑤ MẸO GIẢI NHANH:  </w:t>
      </w:r>
      <w:r>
        <w:rPr>
          <w:sz w:val="20"/>
        </w:rPr>
        <w:t>Duyệt theo thứ tự chất 1–5, ghi dấu +/− rồi ghép số.</w:t>
      </w:r>
    </w:p>
    <w:p>
      <w:pPr>
        <w:spacing w:before="40"/>
        <w:ind w:left="210" w:hanging="68"/>
      </w:pPr>
      <w:r>
        <w:rPr>
          <w:b/>
          <w:color w:val="2358AA"/>
          <w:sz w:val="20"/>
        </w:rPr>
        <w:t xml:space="preserve">⑥ LỖI PHỔ BIẾN – CÁCH KHẮC PHỤC:  </w:t>
      </w:r>
      <w:r>
        <w:rPr>
          <w:sz w:val="20"/>
        </w:rPr>
        <w:t>Không bỏ qua nước chỉ vì thủy phân chlorine là phản ứng thuận nghịch.</w:t>
      </w:r>
    </w:p>
    <w:p>
      <w:pPr>
        <w:spacing w:after="60"/>
      </w:pPr>
      <w:r>
        <w:t xml:space="preserve"> </w:t>
      </w:r>
    </w:p>
    <w:p>
      <w:pPr>
        <w:pStyle w:val="Heading2"/>
        <w:spacing w:before="200"/>
      </w:pPr>
      <w:r>
        <w:rPr>
          <w:b/>
        </w:rPr>
        <w:t>Câu 3</w:t>
      </w:r>
      <w:r>
        <w:rPr>
          <w:color w:val="26445C"/>
        </w:rPr>
        <w:t xml:space="preserve">   |   Vai trò khử của ion chloride</w:t>
      </w:r>
      <w:r>
        <w:rPr>
          <w:color w:val="2358AA"/>
          <w:sz w:val="18"/>
        </w:rPr>
        <w:t xml:space="preserve">   •   Thông hiểu</w:t>
      </w:r>
    </w:p>
    <w:p>
      <w:pPr>
        <w:keepNext/>
        <w:spacing w:after="60"/>
        <w:ind w:left="85"/>
      </w:pPr>
      <w:r>
        <w:t>Cho các phản ứng:</w:t>
      </w:r>
    </w:p>
    <w:p>
      <w:pPr>
        <w:spacing w:after="60"/>
        <w:ind w:left="85"/>
      </w:pPr>
      <w:r>
        <w:t>(1) 4HCl + MnO₂ → MnCl₂ + Cl₂ + 2H₂O.</w:t>
      </w:r>
    </w:p>
    <w:p>
      <w:pPr>
        <w:spacing w:after="60"/>
        <w:ind w:left="85"/>
      </w:pPr>
      <w:r>
        <w:t>(2) 14HCl + K₂Cr₂O₇ → 2KCl + 2CrCl₃ + 3Cl₂ + 7H₂O.</w:t>
      </w:r>
    </w:p>
    <w:p>
      <w:pPr>
        <w:spacing w:after="60"/>
        <w:ind w:left="85"/>
      </w:pPr>
      <w:r>
        <w:t>(3) 16HCl + 2KMnO₄ → 2KCl + 2MnCl₂ + 5Cl₂ + 8H₂O.</w:t>
      </w:r>
    </w:p>
    <w:p>
      <w:pPr>
        <w:spacing w:after="60"/>
        <w:ind w:left="85"/>
      </w:pPr>
      <w:r>
        <w:t>(4) 2HCl + Fe → FeCl₂ + H₂.</w:t>
      </w:r>
    </w:p>
    <w:p>
      <w:pPr>
        <w:spacing w:after="60"/>
        <w:ind w:left="85"/>
      </w:pPr>
      <w:r>
        <w:t>(5) 6HCl + 2Al → 2AlCl₃ + 3H₂.</w:t>
      </w:r>
    </w:p>
    <w:p>
      <w:pPr>
        <w:spacing w:after="60"/>
        <w:ind w:left="85"/>
      </w:pPr>
      <w:r>
        <w:t>Hãy ghép theo thứ tự tăng dần số hiệu các phản ứng mà HCl thể hiện tính khử (ví dụ: 12, 145).</w:t>
      </w:r>
    </w:p>
    <w:p>
      <w:pPr>
        <w:spacing w:before="40"/>
        <w:ind w:left="210" w:hanging="68"/>
      </w:pPr>
      <w:r>
        <w:rPr>
          <w:b/>
          <w:color w:val="173B63"/>
          <w:sz w:val="20"/>
        </w:rPr>
        <w:t xml:space="preserve">① HƯỚNG DẪN GIẢI:  </w:t>
      </w:r>
      <w:r>
        <w:rPr>
          <w:sz w:val="20"/>
        </w:rPr>
        <w:t>Các phản ứng (1), (2), (3) đều tạo Cl₂: chlorine trong HCl tăng số oxi hóa từ −1 lên 0, do đó HCl là chất khử. Ở (4), (5), H⁺ giảm từ +1 về 0 trong H₂; HCl đóng vai trò acid và H⁺ là tác nhân oxi hóa đối với kim loại, còn Cl⁻ không bị oxi hóa.</w:t>
      </w:r>
    </w:p>
    <w:p>
      <w:pPr>
        <w:spacing w:before="40"/>
        <w:ind w:left="210" w:hanging="68"/>
      </w:pPr>
      <w:r>
        <w:rPr>
          <w:b/>
          <w:color w:val="0D6D58"/>
          <w:sz w:val="20"/>
        </w:rPr>
        <w:t xml:space="preserve">→ ĐÁP ÁN:  </w:t>
      </w:r>
      <w:r>
        <w:rPr>
          <w:sz w:val="20"/>
        </w:rPr>
        <w:t>123</w:t>
      </w:r>
    </w:p>
    <w:p>
      <w:pPr>
        <w:spacing w:before="40"/>
        <w:ind w:left="210" w:hanging="68"/>
      </w:pPr>
      <w:r>
        <w:rPr>
          <w:b/>
          <w:color w:val="A13766"/>
          <w:sz w:val="20"/>
        </w:rPr>
        <w:t xml:space="preserve">② LỖI DỄ MẮC:  </w:t>
      </w:r>
      <w:r>
        <w:rPr>
          <w:sz w:val="20"/>
        </w:rPr>
        <w:t>Đọc số oxi hóa của Cl thay vì đánh giá toàn bộ phân tử HCl một cách chung chung.</w:t>
      </w:r>
    </w:p>
    <w:p>
      <w:pPr>
        <w:spacing w:before="40"/>
        <w:ind w:left="210" w:hanging="68"/>
      </w:pPr>
      <w:r>
        <w:rPr>
          <w:b/>
          <w:color w:val="167C73"/>
          <w:sz w:val="20"/>
        </w:rPr>
        <w:t xml:space="preserve">③ GHI NHỚ:  </w:t>
      </w:r>
      <w:r>
        <w:rPr>
          <w:sz w:val="20"/>
        </w:rPr>
        <w:t>HCl thể hiện tính khử khi Cl⁻ bị oxi hóa thành Cl₂.</w:t>
      </w:r>
    </w:p>
    <w:p>
      <w:pPr>
        <w:spacing w:before="40"/>
        <w:ind w:left="210" w:hanging="68"/>
      </w:pPr>
      <w:r>
        <w:rPr>
          <w:b/>
          <w:color w:val="A13766"/>
          <w:sz w:val="20"/>
        </w:rPr>
        <w:t xml:space="preserve">④ BẪY THƯỜNG GẶP:  </w:t>
      </w:r>
      <w:r>
        <w:rPr>
          <w:sz w:val="20"/>
        </w:rPr>
        <w:t>Khí H₂ ở sản phẩm không phải dấu hiệu HCl có tính khử.</w:t>
      </w:r>
    </w:p>
    <w:p>
      <w:pPr>
        <w:spacing w:before="40"/>
        <w:ind w:left="210" w:hanging="68"/>
      </w:pPr>
      <w:r>
        <w:rPr>
          <w:b/>
          <w:color w:val="A66013"/>
          <w:sz w:val="20"/>
        </w:rPr>
        <w:t xml:space="preserve">⑤ MẸO GIẢI NHANH:  </w:t>
      </w:r>
      <w:r>
        <w:rPr>
          <w:sz w:val="20"/>
        </w:rPr>
        <w:t>Chỉ kiểm tra những phản ứng tạo Cl₂ từ Cl⁻ để nhận biết nhanh.</w:t>
      </w:r>
    </w:p>
    <w:p>
      <w:pPr>
        <w:spacing w:before="40"/>
        <w:ind w:left="210" w:hanging="68"/>
      </w:pPr>
      <w:r>
        <w:rPr>
          <w:b/>
          <w:color w:val="2358AA"/>
          <w:sz w:val="20"/>
        </w:rPr>
        <w:t xml:space="preserve">⑥ LỖI PHỔ BIẾN – CÁCH KHẮC PHỤC:  </w:t>
      </w:r>
      <w:r>
        <w:rPr>
          <w:sz w:val="20"/>
        </w:rPr>
        <w:t>Đọc số oxi hóa của Cl thay vì đánh giá toàn bộ phân tử HCl một cách chung chung.</w:t>
      </w:r>
    </w:p>
    <w:p>
      <w:pPr>
        <w:spacing w:after="60"/>
      </w:pPr>
      <w:r>
        <w:t xml:space="preserve"> </w:t>
      </w:r>
    </w:p>
    <w:p>
      <w:pPr>
        <w:pStyle w:val="Heading2"/>
        <w:spacing w:before="200"/>
      </w:pPr>
      <w:r>
        <w:rPr>
          <w:b/>
        </w:rPr>
        <w:t>Câu 4</w:t>
      </w:r>
      <w:r>
        <w:rPr>
          <w:color w:val="26445C"/>
        </w:rPr>
        <w:t xml:space="preserve">   |   Kết tủa bạc halide</w:t>
      </w:r>
      <w:r>
        <w:rPr>
          <w:color w:val="A66013"/>
          <w:sz w:val="18"/>
        </w:rPr>
        <w:t xml:space="preserve">   •   Vận dụng tính toán</w:t>
      </w:r>
    </w:p>
    <w:p>
      <w:pPr>
        <w:keepNext/>
        <w:spacing w:after="60"/>
        <w:ind w:left="85"/>
      </w:pPr>
      <w:r>
        <w:t>Tính m trong các trường hợp sau:</w:t>
      </w:r>
    </w:p>
    <w:p>
      <w:pPr>
        <w:spacing w:after="60"/>
        <w:ind w:left="85"/>
      </w:pPr>
      <w:r>
        <w:t>a) Cho lượng dư AgNO₃ vào 300 mL dung dịch KI 0,2 M thu được m gam kết tủa vàng.</w:t>
      </w:r>
    </w:p>
    <w:p>
      <w:pPr>
        <w:spacing w:after="60"/>
        <w:ind w:left="85"/>
      </w:pPr>
      <w:r>
        <w:t>b) Cho 500 mL dung dịch hỗn hợp X gồm NaF 0,5 M và NaCl 0,2 M tác dụng với lượng dư dung dịch AgNO₃ thu được m gam kết tủa.</w:t>
      </w:r>
    </w:p>
    <w:p>
      <w:pPr>
        <w:spacing w:before="40"/>
        <w:ind w:left="210" w:hanging="68"/>
      </w:pPr>
      <w:r>
        <w:rPr>
          <w:b/>
          <w:color w:val="173B63"/>
          <w:sz w:val="20"/>
        </w:rPr>
        <w:t xml:space="preserve">① HƯỚNG DẪN GIẢI:  </w:t>
      </w:r>
      <w:r>
        <w:rPr>
          <w:sz w:val="20"/>
        </w:rPr>
        <w:t>a) n(KI)=0,300×0,2=0,060 mol. KI + AgNO₃ → AgI↓ + KNO₃, m(AgI)=0,060×235=14,10 g.</w:t>
      </w:r>
    </w:p>
    <w:p>
      <w:pPr>
        <w:spacing w:before="0"/>
        <w:ind w:left="210" w:hanging="68"/>
      </w:pPr>
      <w:r>
        <w:rPr>
          <w:sz w:val="20"/>
        </w:rPr>
        <w:t>b) n(NaCl)=0,500×0,2=0,100 mol; NaCl + AgNO₃ → AgCl↓ + NaNO₃, m(AgCl)=0,100×143,5=14,35 g. NaF không tạo kết tủa vì AgF tan.</w:t>
      </w:r>
    </w:p>
    <w:p>
      <w:pPr>
        <w:spacing w:before="40"/>
        <w:ind w:left="210" w:hanging="68"/>
      </w:pPr>
      <w:r>
        <w:rPr>
          <w:b/>
          <w:color w:val="0D6D58"/>
          <w:sz w:val="20"/>
        </w:rPr>
        <w:t xml:space="preserve">→ ĐÁP ÁN:  </w:t>
      </w:r>
      <w:r>
        <w:rPr>
          <w:sz w:val="20"/>
        </w:rPr>
        <w:t>a) 14,10 g; b) 14,35 g</w:t>
      </w:r>
    </w:p>
    <w:p>
      <w:pPr>
        <w:spacing w:before="40"/>
        <w:ind w:left="210" w:hanging="68"/>
      </w:pPr>
      <w:r>
        <w:rPr>
          <w:b/>
          <w:color w:val="A13766"/>
          <w:sz w:val="20"/>
        </w:rPr>
        <w:t xml:space="preserve">② LỖI DỄ MẮC:  </w:t>
      </w:r>
      <w:r>
        <w:rPr>
          <w:sz w:val="20"/>
        </w:rPr>
        <w:t>Nhầm tất cả halide đều kết tủa với Ag⁺ là lỗi rất thường gặp.</w:t>
      </w:r>
    </w:p>
    <w:p>
      <w:pPr>
        <w:spacing w:before="40"/>
        <w:ind w:left="210" w:hanging="68"/>
      </w:pPr>
      <w:r>
        <w:rPr>
          <w:b/>
          <w:color w:val="167C73"/>
          <w:sz w:val="20"/>
        </w:rPr>
        <w:t xml:space="preserve">③ GHI NHỚ:  </w:t>
      </w:r>
      <w:r>
        <w:rPr>
          <w:sz w:val="20"/>
        </w:rPr>
        <w:t>AgF tan; AgCl, AgBr, AgI ít tan; dùng AgNO₃ để phân biệt ion halide.</w:t>
      </w:r>
    </w:p>
    <w:p>
      <w:pPr>
        <w:spacing w:before="40"/>
        <w:ind w:left="210" w:hanging="68"/>
      </w:pPr>
      <w:r>
        <w:rPr>
          <w:b/>
          <w:color w:val="A13766"/>
          <w:sz w:val="20"/>
        </w:rPr>
        <w:t xml:space="preserve">④ BẪY THƯỜNG GẶP:  </w:t>
      </w:r>
      <w:r>
        <w:rPr>
          <w:sz w:val="20"/>
        </w:rPr>
        <w:t>Dữ kiện NaF 0,5 M là bẫy: không được cộng n(F⁻) vào n kết tủa.</w:t>
      </w:r>
    </w:p>
    <w:p>
      <w:pPr>
        <w:spacing w:before="40"/>
        <w:ind w:left="210" w:hanging="68"/>
      </w:pPr>
      <w:r>
        <w:rPr>
          <w:b/>
          <w:color w:val="A66013"/>
          <w:sz w:val="20"/>
        </w:rPr>
        <w:t xml:space="preserve">⑤ MẸO GIẢI NHANH:  </w:t>
      </w:r>
      <w:r>
        <w:rPr>
          <w:sz w:val="20"/>
        </w:rPr>
        <w:t>m↓ = n ion tạo tủa × M(AgX); bỏ qua fluoride.</w:t>
      </w:r>
    </w:p>
    <w:p>
      <w:pPr>
        <w:spacing w:before="40"/>
        <w:ind w:left="210" w:hanging="68"/>
      </w:pPr>
      <w:r>
        <w:rPr>
          <w:b/>
          <w:color w:val="2358AA"/>
          <w:sz w:val="20"/>
        </w:rPr>
        <w:t xml:space="preserve">⑥ LỖI PHỔ BIẾN – CÁCH KHẮC PHỤC:  </w:t>
      </w:r>
      <w:r>
        <w:rPr>
          <w:sz w:val="20"/>
        </w:rPr>
        <w:t>Nhầm tất cả halide đều kết tủa với Ag⁺ là lỗi rất thường gặp.</w:t>
      </w:r>
    </w:p>
    <w:p>
      <w:pPr>
        <w:spacing w:after="60"/>
      </w:pPr>
      <w:r>
        <w:t xml:space="preserve"> </w:t>
      </w:r>
    </w:p>
    <w:p>
      <w:pPr>
        <w:pStyle w:val="Heading2"/>
        <w:spacing w:before="200"/>
      </w:pPr>
      <w:r>
        <w:rPr>
          <w:b/>
        </w:rPr>
        <w:t>Câu 5</w:t>
      </w:r>
      <w:r>
        <w:rPr>
          <w:color w:val="26445C"/>
        </w:rPr>
        <w:t xml:space="preserve">   |   Tính liều lượng chlorine xử lý nước</w:t>
      </w:r>
      <w:r>
        <w:rPr>
          <w:color w:val="A66013"/>
          <w:sz w:val="18"/>
        </w:rPr>
        <w:t xml:space="preserve">   •   Vận dụng tính toán</w:t>
      </w:r>
    </w:p>
    <w:p>
      <w:pPr>
        <w:keepNext/>
        <w:spacing w:after="60"/>
        <w:ind w:left="85"/>
      </w:pPr>
      <w:r>
        <w:t>Một nhà máy cấp nước dùng chlorine theo định mức 5 g/m³ nước. Với dân số giả định 3 triệu người, mỗi người sử dụng 200 L nước/ngày, tính khối lượng chlorine cần cho xử lý nước trong một ngày (kg).</w:t>
      </w:r>
    </w:p>
    <w:p>
      <w:pPr>
        <w:spacing w:before="40"/>
        <w:ind w:left="210" w:hanging="68"/>
      </w:pPr>
      <w:r>
        <w:rPr>
          <w:b/>
          <w:color w:val="173B63"/>
          <w:sz w:val="20"/>
        </w:rPr>
        <w:t xml:space="preserve">① HƯỚNG DẪN GIẢI:  </w:t>
      </w:r>
      <w:r>
        <w:rPr>
          <w:sz w:val="20"/>
        </w:rPr>
        <w:t>Thể tích nước mỗi ngày: 3 000 000×200 L = 600 000 000 L = 600 000 m³. Lượng chlorine theo định mức: 600 000×5 = 3 000 000 g = 3 000 kg.</w:t>
      </w:r>
    </w:p>
    <w:p>
      <w:pPr>
        <w:spacing w:before="40"/>
        <w:ind w:left="210" w:hanging="68"/>
      </w:pPr>
      <w:r>
        <w:rPr>
          <w:b/>
          <w:color w:val="0D6D58"/>
          <w:sz w:val="20"/>
        </w:rPr>
        <w:t xml:space="preserve">→ ĐÁP ÁN:  </w:t>
      </w:r>
      <w:r>
        <w:rPr>
          <w:sz w:val="20"/>
        </w:rPr>
        <w:t>3 000 kg</w:t>
      </w:r>
    </w:p>
    <w:p>
      <w:pPr>
        <w:spacing w:before="40"/>
        <w:ind w:left="210" w:hanging="68"/>
      </w:pPr>
      <w:r>
        <w:rPr>
          <w:b/>
          <w:color w:val="A13766"/>
          <w:sz w:val="20"/>
        </w:rPr>
        <w:t xml:space="preserve">② LỖI DỄ MẮC:  </w:t>
      </w:r>
      <w:r>
        <w:rPr>
          <w:sz w:val="20"/>
        </w:rPr>
        <w:t>Không quên đổi gam sang kilogram và không tự áp thêm hệ số hiệu suất khi đề không cho.</w:t>
      </w:r>
    </w:p>
    <w:p>
      <w:pPr>
        <w:spacing w:before="40"/>
        <w:ind w:left="210" w:hanging="68"/>
      </w:pPr>
      <w:r>
        <w:rPr>
          <w:b/>
          <w:color w:val="167C73"/>
          <w:sz w:val="20"/>
        </w:rPr>
        <w:t xml:space="preserve">③ GHI NHỚ:  </w:t>
      </w:r>
      <w:r>
        <w:rPr>
          <w:sz w:val="20"/>
        </w:rPr>
        <w:t>1 m³ = 1000 L; 1 kg = 1000 g.</w:t>
      </w:r>
    </w:p>
    <w:p>
      <w:pPr>
        <w:spacing w:before="40"/>
        <w:ind w:left="210" w:hanging="68"/>
      </w:pPr>
      <w:r>
        <w:rPr>
          <w:b/>
          <w:color w:val="A13766"/>
          <w:sz w:val="20"/>
        </w:rPr>
        <w:t xml:space="preserve">④ BẪY THƯỜNG GẶP:  </w:t>
      </w:r>
      <w:r>
        <w:rPr>
          <w:sz w:val="20"/>
        </w:rPr>
        <w:t>Định mức là g/m³, trong khi mức sử dụng cá nhân là L/ngày; phải đồng nhất đơn vị.</w:t>
      </w:r>
    </w:p>
    <w:p>
      <w:pPr>
        <w:spacing w:before="40"/>
        <w:ind w:left="210" w:hanging="68"/>
      </w:pPr>
      <w:r>
        <w:rPr>
          <w:b/>
          <w:color w:val="A66013"/>
          <w:sz w:val="20"/>
        </w:rPr>
        <w:t xml:space="preserve">⑤ MẸO GIẢI NHANH:  </w:t>
      </w:r>
      <w:r>
        <w:rPr>
          <w:sz w:val="20"/>
        </w:rPr>
        <w:t>3 triệu người × 0,2 m³/người/ngày × 5 g/m³ = 3 triệu g.</w:t>
      </w:r>
    </w:p>
    <w:p>
      <w:pPr>
        <w:spacing w:before="40"/>
        <w:ind w:left="210" w:hanging="68"/>
      </w:pPr>
      <w:r>
        <w:rPr>
          <w:b/>
          <w:color w:val="2358AA"/>
          <w:sz w:val="20"/>
        </w:rPr>
        <w:t xml:space="preserve">⑥ LỖI PHỔ BIẾN – CÁCH KHẮC PHỤC:  </w:t>
      </w:r>
      <w:r>
        <w:rPr>
          <w:sz w:val="20"/>
        </w:rPr>
        <w:t>Không quên đổi gam sang kilogram và không tự áp thêm hệ số hiệu suất khi đề không cho.</w:t>
      </w:r>
    </w:p>
    <w:p>
      <w:pPr>
        <w:spacing w:after="60"/>
      </w:pPr>
      <w:r>
        <w:t xml:space="preserve"> </w:t>
      </w:r>
    </w:p>
    <w:p>
      <w:pPr>
        <w:pStyle w:val="Heading2"/>
        <w:spacing w:before="200"/>
      </w:pPr>
      <w:r>
        <w:rPr>
          <w:b/>
        </w:rPr>
        <w:t>Câu 6</w:t>
      </w:r>
      <w:r>
        <w:rPr>
          <w:color w:val="26445C"/>
        </w:rPr>
        <w:t xml:space="preserve">   |   Khối lượng muối thay đổi trong phản ứng thế</w:t>
      </w:r>
      <w:r>
        <w:rPr>
          <w:color w:val="A66013"/>
          <w:sz w:val="18"/>
        </w:rPr>
        <w:t xml:space="preserve">   •   Vận dụng tính toán</w:t>
      </w:r>
    </w:p>
    <w:p>
      <w:pPr>
        <w:keepNext/>
        <w:spacing w:after="60"/>
        <w:ind w:left="85"/>
      </w:pPr>
      <w:r>
        <w:t>Hòa tan 17,75 g hỗn hợp gồm NaCl và NaBr vào nước. Sục khí Cl₂ vừa đủ đến khi phản ứng hoàn toàn rồi cô cạn dung dịch thu được 13,30 g muối khan. Tính khối lượng từng muối trong hỗn hợp ban đầu.</w:t>
      </w:r>
    </w:p>
    <w:p>
      <w:pPr>
        <w:spacing w:before="40"/>
        <w:ind w:left="210" w:hanging="68"/>
      </w:pPr>
      <w:r>
        <w:rPr>
          <w:b/>
          <w:color w:val="173B63"/>
          <w:sz w:val="20"/>
        </w:rPr>
        <w:t xml:space="preserve">① HƯỚNG DẪN GIẢI:  </w:t>
      </w:r>
      <w:r>
        <w:rPr>
          <w:sz w:val="20"/>
        </w:rPr>
        <w:t>Chỉ NaBr phản ứng: Cl₂ + 2NaBr → 2NaCl + Br₂. Mỗi mol NaBr chuyển thành NaCl làm khối lượng muối giảm 103 − 58,5 = 44,5 g. n(NaBr)= (17,75−13,30)/44,5 = 0,100 mol ⇒ m(NaBr)=10,30 g. Muối NaCl có sẵn ban đầu: 17,75−10,30 = 7,45 g. Kiểm: NaCl cuối = 7,45+0,1×58,5=13,30 g.</w:t>
      </w:r>
    </w:p>
    <w:p>
      <w:pPr>
        <w:spacing w:before="40"/>
        <w:ind w:left="210" w:hanging="68"/>
      </w:pPr>
      <w:r>
        <w:rPr>
          <w:b/>
          <w:color w:val="0D6D58"/>
          <w:sz w:val="20"/>
        </w:rPr>
        <w:t xml:space="preserve">→ ĐÁP ÁN:  </w:t>
      </w:r>
      <w:r>
        <w:rPr>
          <w:sz w:val="20"/>
        </w:rPr>
        <w:t>NaBr: 10,30 g; NaCl: 7,45 g</w:t>
      </w:r>
    </w:p>
    <w:p>
      <w:pPr>
        <w:spacing w:before="40"/>
        <w:ind w:left="210" w:hanging="68"/>
      </w:pPr>
      <w:r>
        <w:rPr>
          <w:b/>
          <w:color w:val="A13766"/>
          <w:sz w:val="20"/>
        </w:rPr>
        <w:t xml:space="preserve">② LỖI DỄ MẮC:  </w:t>
      </w:r>
      <w:r>
        <w:rPr>
          <w:sz w:val="20"/>
        </w:rPr>
        <w:t>Đừng nhầm biến thiên khối lượng muối với khối lượng bromine giải phóng.</w:t>
      </w:r>
    </w:p>
    <w:p>
      <w:pPr>
        <w:spacing w:before="40"/>
        <w:ind w:left="210" w:hanging="68"/>
      </w:pPr>
      <w:r>
        <w:rPr>
          <w:b/>
          <w:color w:val="167C73"/>
          <w:sz w:val="20"/>
        </w:rPr>
        <w:t xml:space="preserve">③ GHI NHỚ:  </w:t>
      </w:r>
      <w:r>
        <w:rPr>
          <w:sz w:val="20"/>
        </w:rPr>
        <w:t>Khối lượng muối giảm vì Br⁻ (80) được thay bằng Cl⁻ (35,5).</w:t>
      </w:r>
    </w:p>
    <w:p>
      <w:pPr>
        <w:spacing w:before="40"/>
        <w:ind w:left="210" w:hanging="68"/>
      </w:pPr>
      <w:r>
        <w:rPr>
          <w:b/>
          <w:color w:val="A13766"/>
          <w:sz w:val="20"/>
        </w:rPr>
        <w:t xml:space="preserve">④ BẪY THƯỜNG GẶP:  </w:t>
      </w:r>
      <w:r>
        <w:rPr>
          <w:sz w:val="20"/>
        </w:rPr>
        <w:t>Không gán toàn bộ 13,30 g muối sau cô cạn là NaCl ban đầu; có NaCl mới sinh.</w:t>
      </w:r>
    </w:p>
    <w:p>
      <w:pPr>
        <w:spacing w:before="40"/>
        <w:ind w:left="210" w:hanging="68"/>
      </w:pPr>
      <w:r>
        <w:rPr>
          <w:b/>
          <w:color w:val="A66013"/>
          <w:sz w:val="20"/>
        </w:rPr>
        <w:t xml:space="preserve">⑤ MẸO GIẢI NHANH:  </w:t>
      </w:r>
      <w:r>
        <w:rPr>
          <w:sz w:val="20"/>
        </w:rPr>
        <w:t>n(NaBr) = Δm/(80−35,5) = 4,45/44,5 = 0,10 mol.</w:t>
      </w:r>
    </w:p>
    <w:p>
      <w:pPr>
        <w:spacing w:before="40"/>
        <w:ind w:left="210" w:hanging="68"/>
      </w:pPr>
      <w:r>
        <w:rPr>
          <w:b/>
          <w:color w:val="2358AA"/>
          <w:sz w:val="20"/>
        </w:rPr>
        <w:t xml:space="preserve">⑥ LỖI PHỔ BIẾN – CÁCH KHẮC PHỤC:  </w:t>
      </w:r>
      <w:r>
        <w:rPr>
          <w:sz w:val="20"/>
        </w:rPr>
        <w:t>Đừng nhầm biến thiên khối lượng muối với khối lượng bromine giải phóng.</w:t>
      </w:r>
    </w:p>
    <w:p>
      <w:pPr>
        <w:spacing w:after="60"/>
      </w:pPr>
      <w:r>
        <w:t xml:space="preserve"> </w:t>
      </w:r>
    </w:p>
    <w:p>
      <w:pPr>
        <w:pStyle w:val="Heading1"/>
      </w:pPr>
      <w:r>
        <w:t>PHẦN IV. CÂU HỎI TỰ LUẬN (4 CÂU)</w:t>
      </w:r>
    </w:p>
    <w:p>
      <w:pPr>
        <w:pStyle w:val="Heading2"/>
        <w:spacing w:before="200"/>
      </w:pPr>
      <w:r>
        <w:rPr>
          <w:b/>
        </w:rPr>
        <w:t>Câu 1</w:t>
      </w:r>
      <w:r>
        <w:rPr>
          <w:color w:val="26445C"/>
        </w:rPr>
        <w:t xml:space="preserve">   |   Chiết bromine bằng hexane</w:t>
      </w:r>
      <w:r>
        <w:rPr>
          <w:color w:val="2358AA"/>
          <w:sz w:val="18"/>
        </w:rPr>
        <w:t xml:space="preserve">   •   Thông hiểu</w:t>
      </w:r>
    </w:p>
    <w:p>
      <w:pPr>
        <w:keepNext/>
        <w:spacing w:after="60"/>
        <w:ind w:left="85"/>
      </w:pPr>
      <w:r>
        <w:t>Một học sinh thực hiện thí nghiệm và cho kết quả như sau:</w:t>
      </w:r>
    </w:p>
    <w:p>
      <w:pPr>
        <w:spacing w:after="60"/>
        <w:ind w:left="85"/>
      </w:pPr>
      <w:r>
        <w:t>Bước 1: Lấy 2 mL dung dịch NaBr vào ống nghiệm, dung dịch không màu.</w:t>
      </w:r>
    </w:p>
    <w:p>
      <w:pPr>
        <w:spacing w:after="60"/>
        <w:ind w:left="85"/>
      </w:pPr>
      <w:r>
        <w:t>Bước 2: Lấy tiếp 1 mL hexane vào ống nghiệm, lắc mạnh để quan sát khả năng hoà tan của hai chất lỏng. Nhận thấy hai chất lỏng không tan vào nhau và phân tách lớp.</w:t>
      </w:r>
    </w:p>
    <w:p>
      <w:pPr>
        <w:spacing w:after="60"/>
        <w:ind w:left="85"/>
      </w:pPr>
      <w:r>
        <w:t>Bước 3: Thêm 1 mL nước Cl₂ vào ống nghiệm, lắc đều rồi để yên. Quan sát thấy lớp chất lỏng phía trên có màu da cam.</w:t>
      </w:r>
    </w:p>
    <w:p>
      <w:pPr>
        <w:spacing w:after="60"/>
        <w:ind w:left="85"/>
      </w:pPr>
      <w:r>
        <w:t>Viết phương trình hoá học của phản ứng. Thí nghiệm trên chứng minh tính chất vật lí và hoá học nào của halogen tương ứng?</w:t>
      </w:r>
    </w:p>
    <w:p>
      <w:pPr>
        <w:spacing w:before="40"/>
        <w:ind w:left="210" w:hanging="68"/>
      </w:pPr>
      <w:r>
        <w:rPr>
          <w:b/>
          <w:color w:val="173B63"/>
          <w:sz w:val="20"/>
        </w:rPr>
        <w:t xml:space="preserve">① HƯỚNG DẪN GIẢI:  </w:t>
      </w:r>
      <w:r>
        <w:rPr>
          <w:sz w:val="20"/>
        </w:rPr>
        <w:t>Cl₂ + 2NaBr → 2NaCl + Br₂. Lúc đầu dung dịch NaBr và hexane không trộn lẫn, phân thành hai lớp; hexane có khối lượng riêng nhỏ hơn nước nên ở trên. Sau khi cho nước chlorine, Cl₂ oxi hóa Br⁻ thành Br₂. Br₂ là chất phân tử tương đối ít phân cực, tan tốt hơn trong hexane, tạo lớp trên màu da cam. Vật lí: tính không trộn lẫn của hexane với nước và sự phân bố Br₂ vào dung môi hữu cơ. Hóa học: tính oxi hóa của Cl₂ mạnh hơn Br₂, Cl₂ đẩy Br₂ khỏi muối bromide.</w:t>
      </w:r>
    </w:p>
    <w:p>
      <w:pPr>
        <w:spacing w:before="40"/>
        <w:ind w:left="210" w:hanging="68"/>
      </w:pPr>
      <w:r>
        <w:rPr>
          <w:b/>
          <w:color w:val="0D6D58"/>
          <w:sz w:val="20"/>
        </w:rPr>
        <w:t xml:space="preserve">→ ĐÁP ÁN:  </w:t>
      </w:r>
      <w:r>
        <w:rPr>
          <w:sz w:val="20"/>
        </w:rPr>
        <w:t>Cl₂ + 2NaBr → 2NaCl + Br₂; lớp hexane màu da cam do Br₂.</w:t>
      </w:r>
    </w:p>
    <w:p>
      <w:pPr>
        <w:spacing w:before="40"/>
        <w:ind w:left="210" w:hanging="68"/>
      </w:pPr>
      <w:r>
        <w:rPr>
          <w:b/>
          <w:color w:val="A13766"/>
          <w:sz w:val="20"/>
        </w:rPr>
        <w:t xml:space="preserve">② LỖI DỄ MẮC:  </w:t>
      </w:r>
      <w:r>
        <w:rPr>
          <w:sz w:val="20"/>
        </w:rPr>
        <w:t>Không suy luận hexane phản ứng cộng với Br₂ khi thí nghiệm không có ánh sáng/điều kiện phù hợp.</w:t>
      </w:r>
    </w:p>
    <w:p>
      <w:pPr>
        <w:spacing w:before="40"/>
        <w:ind w:left="210" w:hanging="68"/>
      </w:pPr>
      <w:r>
        <w:rPr>
          <w:b/>
          <w:color w:val="167C73"/>
          <w:sz w:val="20"/>
        </w:rPr>
        <w:t xml:space="preserve">③ GHI NHỚ:  </w:t>
      </w:r>
      <w:r>
        <w:rPr>
          <w:sz w:val="20"/>
        </w:rPr>
        <w:t>Chiết là hiện tượng phân bố chất tan giữa hai dung môi; màu lớp hữu cơ thể hiện Br₂ được tạo thành.</w:t>
      </w:r>
    </w:p>
    <w:p>
      <w:pPr>
        <w:spacing w:before="40"/>
        <w:ind w:left="210" w:hanging="68"/>
      </w:pPr>
      <w:r>
        <w:rPr>
          <w:b/>
          <w:color w:val="A13766"/>
          <w:sz w:val="20"/>
        </w:rPr>
        <w:t xml:space="preserve">④ BẪY THƯỜNG GẶP:  </w:t>
      </w:r>
      <w:r>
        <w:rPr>
          <w:sz w:val="20"/>
        </w:rPr>
        <w:t>Màu da cam xuất hiện ở lớp hexane phía trên, không phải chứng cứ hexane đã phản ứng hóa học.</w:t>
      </w:r>
    </w:p>
    <w:p>
      <w:pPr>
        <w:spacing w:before="40"/>
        <w:ind w:left="210" w:hanging="68"/>
      </w:pPr>
      <w:r>
        <w:rPr>
          <w:b/>
          <w:color w:val="A66013"/>
          <w:sz w:val="20"/>
        </w:rPr>
        <w:t xml:space="preserve">⑤ MẸO GIẢI NHANH:  </w:t>
      </w:r>
      <w:r>
        <w:rPr>
          <w:sz w:val="20"/>
        </w:rPr>
        <w:t>Viết phản ứng thế trước, sau đó phân biệt tính chất hóa học và sự hòa tan vật lí.</w:t>
      </w:r>
    </w:p>
    <w:p>
      <w:pPr>
        <w:spacing w:before="40"/>
        <w:ind w:left="210" w:hanging="68"/>
      </w:pPr>
      <w:r>
        <w:rPr>
          <w:b/>
          <w:color w:val="2358AA"/>
          <w:sz w:val="20"/>
        </w:rPr>
        <w:t xml:space="preserve">⑥ LỖI PHỔ BIẾN – CÁCH KHẮC PHỤC:  </w:t>
      </w:r>
      <w:r>
        <w:rPr>
          <w:sz w:val="20"/>
        </w:rPr>
        <w:t>Không suy luận hexane phản ứng cộng với Br₂ khi thí nghiệm không có ánh sáng/điều kiện phù hợp.</w:t>
      </w:r>
    </w:p>
    <w:p>
      <w:pPr>
        <w:spacing w:after="60"/>
      </w:pPr>
      <w:r>
        <w:t xml:space="preserve"> </w:t>
      </w:r>
    </w:p>
    <w:p>
      <w:pPr>
        <w:pStyle w:val="Heading2"/>
        <w:spacing w:before="200"/>
      </w:pPr>
      <w:r>
        <w:rPr>
          <w:b/>
        </w:rPr>
        <w:t>Câu 2</w:t>
      </w:r>
      <w:r>
        <w:rPr>
          <w:color w:val="26445C"/>
        </w:rPr>
        <w:t xml:space="preserve">   |   Năng lượng liên kết và enthalpy</w:t>
      </w:r>
      <w:r>
        <w:rPr>
          <w:color w:val="A66013"/>
          <w:sz w:val="18"/>
        </w:rPr>
        <w:t xml:space="preserve">   •   Vận dụng tính toán</w:t>
      </w:r>
    </w:p>
    <w:p>
      <w:pPr>
        <w:keepNext/>
        <w:spacing w:after="60"/>
        <w:ind w:left="85"/>
      </w:pPr>
      <w:r>
        <w:t>Từ bảng năng lượng liên kết (kJ/mol) dưới đây, hãy:</w:t>
      </w:r>
    </w:p>
    <w:p>
      <w:pPr>
        <w:spacing w:after="60"/>
        <w:ind w:left="85"/>
      </w:pPr>
      <w:r>
        <w:t>(1) xác định liên kết bền nhất và kém bền nhất;</w:t>
      </w:r>
    </w:p>
    <w:p>
      <w:pPr>
        <w:spacing w:after="60"/>
        <w:ind w:left="85"/>
      </w:pPr>
      <w:r>
        <w:t>(2) tính biến thiên enthalpy theo năng lượng liên kết của F₂(g) + H₂(g) → 2HF(g) (1) và O₂(g) + 2H₂(g) → 2H₂O(g) (2);</w:t>
      </w:r>
    </w:p>
    <w:p>
      <w:pPr>
        <w:spacing w:after="60"/>
        <w:ind w:left="85"/>
      </w:pPr>
      <w:r>
        <w:t>(3) so sánh nhiệt lượng tỏa ra theo các phương trình đã viết.</w:t>
      </w:r>
    </w:p>
    <w:tbl>
      <w:tblPr>
        <w:tblW w:type="auto" w:w="0"/>
        <w:jc w:val="center"/>
        <w:tblLook w:firstColumn="1" w:firstRow="1" w:lastColumn="0" w:lastRow="0" w:noHBand="0" w:noVBand="1" w:val="04A0"/>
      </w:tblPr>
      <w:tblGrid>
        <w:gridCol w:w="1894"/>
        <w:gridCol w:w="1894"/>
        <w:gridCol w:w="1894"/>
        <w:gridCol w:w="1894"/>
        <w:gridCol w:w="1894"/>
      </w:tblGrid>
      <w:tr>
        <w:tc>
          <w:tcPr>
            <w:tcW w:type="dxa" w:w="1894"/>
            <w:vAlign w:val="center"/>
            <w:shd w:fill="EDF3FA"/>
            <w:tcBorders>
              <w:top w:val="single" w:sz="4" w:color="DBE4ED"/>
              <w:left w:val="single" w:sz="4" w:color="DBE4ED"/>
              <w:bottom w:val="single" w:sz="4" w:color="DBE4ED"/>
              <w:right w:val="single" w:sz="4" w:color="DBE4ED"/>
            </w:tcBorders>
          </w:tcPr>
          <w:p>
            <w:pPr>
              <w:jc w:val="center"/>
            </w:pPr>
            <w:r>
              <w:t>F–F</w:t>
            </w:r>
          </w:p>
        </w:tc>
        <w:tc>
          <w:tcPr>
            <w:tcW w:type="dxa" w:w="1894"/>
            <w:vAlign w:val="center"/>
            <w:shd w:fill="EDF3FA"/>
            <w:tcBorders>
              <w:top w:val="single" w:sz="4" w:color="DBE4ED"/>
              <w:left w:val="single" w:sz="4" w:color="DBE4ED"/>
              <w:bottom w:val="single" w:sz="4" w:color="DBE4ED"/>
              <w:right w:val="single" w:sz="4" w:color="DBE4ED"/>
            </w:tcBorders>
          </w:tcPr>
          <w:p>
            <w:pPr>
              <w:jc w:val="center"/>
            </w:pPr>
            <w:r>
              <w:t>H–H</w:t>
            </w:r>
          </w:p>
        </w:tc>
        <w:tc>
          <w:tcPr>
            <w:tcW w:type="dxa" w:w="1894"/>
            <w:vAlign w:val="center"/>
            <w:shd w:fill="EDF3FA"/>
            <w:tcBorders>
              <w:top w:val="single" w:sz="4" w:color="DBE4ED"/>
              <w:left w:val="single" w:sz="4" w:color="DBE4ED"/>
              <w:bottom w:val="single" w:sz="4" w:color="DBE4ED"/>
              <w:right w:val="single" w:sz="4" w:color="DBE4ED"/>
            </w:tcBorders>
          </w:tcPr>
          <w:p>
            <w:pPr>
              <w:jc w:val="center"/>
            </w:pPr>
            <w:r>
              <w:t>O=O</w:t>
            </w:r>
          </w:p>
        </w:tc>
        <w:tc>
          <w:tcPr>
            <w:tcW w:type="dxa" w:w="1894"/>
            <w:vAlign w:val="center"/>
            <w:shd w:fill="EDF3FA"/>
            <w:tcBorders>
              <w:top w:val="single" w:sz="4" w:color="DBE4ED"/>
              <w:left w:val="single" w:sz="4" w:color="DBE4ED"/>
              <w:bottom w:val="single" w:sz="4" w:color="DBE4ED"/>
              <w:right w:val="single" w:sz="4" w:color="DBE4ED"/>
            </w:tcBorders>
          </w:tcPr>
          <w:p>
            <w:pPr>
              <w:jc w:val="center"/>
            </w:pPr>
            <w:r>
              <w:t>H–F</w:t>
            </w:r>
          </w:p>
        </w:tc>
        <w:tc>
          <w:tcPr>
            <w:tcW w:type="dxa" w:w="1894"/>
            <w:vAlign w:val="center"/>
            <w:shd w:fill="EDF3FA"/>
            <w:tcBorders>
              <w:top w:val="single" w:sz="4" w:color="DBE4ED"/>
              <w:left w:val="single" w:sz="4" w:color="DBE4ED"/>
              <w:bottom w:val="single" w:sz="4" w:color="DBE4ED"/>
              <w:right w:val="single" w:sz="4" w:color="DBE4ED"/>
            </w:tcBorders>
          </w:tcPr>
          <w:p>
            <w:pPr>
              <w:jc w:val="center"/>
            </w:pPr>
            <w:r>
              <w:t>O–H</w:t>
            </w:r>
          </w:p>
        </w:tc>
      </w:tr>
      <w:tr>
        <w:tc>
          <w:tcPr>
            <w:tcW w:type="dxa" w:w="1894"/>
            <w:vAlign w:val="center"/>
            <w:tcBorders>
              <w:top w:val="single" w:sz="4" w:color="DBE4ED"/>
              <w:left w:val="single" w:sz="4" w:color="DBE4ED"/>
              <w:bottom w:val="single" w:sz="4" w:color="DBE4ED"/>
              <w:right w:val="single" w:sz="4" w:color="DBE4ED"/>
            </w:tcBorders>
          </w:tcPr>
          <w:p>
            <w:pPr>
              <w:jc w:val="center"/>
            </w:pPr>
            <w:r>
              <w:t>159</w:t>
            </w:r>
          </w:p>
        </w:tc>
        <w:tc>
          <w:tcPr>
            <w:tcW w:type="dxa" w:w="1894"/>
            <w:vAlign w:val="center"/>
            <w:tcBorders>
              <w:top w:val="single" w:sz="4" w:color="DBE4ED"/>
              <w:left w:val="single" w:sz="4" w:color="DBE4ED"/>
              <w:bottom w:val="single" w:sz="4" w:color="DBE4ED"/>
              <w:right w:val="single" w:sz="4" w:color="DBE4ED"/>
            </w:tcBorders>
          </w:tcPr>
          <w:p>
            <w:pPr>
              <w:jc w:val="center"/>
            </w:pPr>
            <w:r>
              <w:t>436</w:t>
            </w:r>
          </w:p>
        </w:tc>
        <w:tc>
          <w:tcPr>
            <w:tcW w:type="dxa" w:w="1894"/>
            <w:vAlign w:val="center"/>
            <w:tcBorders>
              <w:top w:val="single" w:sz="4" w:color="DBE4ED"/>
              <w:left w:val="single" w:sz="4" w:color="DBE4ED"/>
              <w:bottom w:val="single" w:sz="4" w:color="DBE4ED"/>
              <w:right w:val="single" w:sz="4" w:color="DBE4ED"/>
            </w:tcBorders>
          </w:tcPr>
          <w:p>
            <w:pPr>
              <w:jc w:val="center"/>
            </w:pPr>
            <w:r>
              <w:t>498</w:t>
            </w:r>
          </w:p>
        </w:tc>
        <w:tc>
          <w:tcPr>
            <w:tcW w:type="dxa" w:w="1894"/>
            <w:vAlign w:val="center"/>
            <w:tcBorders>
              <w:top w:val="single" w:sz="4" w:color="DBE4ED"/>
              <w:left w:val="single" w:sz="4" w:color="DBE4ED"/>
              <w:bottom w:val="single" w:sz="4" w:color="DBE4ED"/>
              <w:right w:val="single" w:sz="4" w:color="DBE4ED"/>
            </w:tcBorders>
          </w:tcPr>
          <w:p>
            <w:pPr>
              <w:jc w:val="center"/>
            </w:pPr>
            <w:r>
              <w:t>565</w:t>
            </w:r>
          </w:p>
        </w:tc>
        <w:tc>
          <w:tcPr>
            <w:tcW w:type="dxa" w:w="1894"/>
            <w:vAlign w:val="center"/>
            <w:tcBorders>
              <w:top w:val="single" w:sz="4" w:color="DBE4ED"/>
              <w:left w:val="single" w:sz="4" w:color="DBE4ED"/>
              <w:bottom w:val="single" w:sz="4" w:color="DBE4ED"/>
              <w:right w:val="single" w:sz="4" w:color="DBE4ED"/>
            </w:tcBorders>
          </w:tcPr>
          <w:p>
            <w:pPr>
              <w:jc w:val="center"/>
            </w:pPr>
            <w:r>
              <w:t>464</w:t>
            </w:r>
          </w:p>
        </w:tc>
      </w:tr>
    </w:tbl>
    <w:p>
      <w:pPr>
        <w:jc w:val="center"/>
      </w:pPr>
      <w:r>
        <w:rPr>
          <w:i/>
          <w:sz w:val="19"/>
        </w:rPr>
        <w:t>Năng lượng liên kết (kJ/mol)</w:t>
      </w:r>
    </w:p>
    <w:p>
      <w:pPr>
        <w:spacing w:before="40"/>
        <w:ind w:left="210" w:hanging="68"/>
      </w:pPr>
      <w:r>
        <w:rPr>
          <w:b/>
          <w:color w:val="173B63"/>
          <w:sz w:val="20"/>
        </w:rPr>
        <w:t xml:space="preserve">① HƯỚNG DẪN GIẢI:  </w:t>
      </w:r>
      <w:r>
        <w:rPr>
          <w:sz w:val="20"/>
        </w:rPr>
        <w:t>Trong bảng: liên kết H–F bền nhất (565 kJ/mol), F–F kém bền nhất (159 kJ/mol). Công thức ước tính ΔH ≈ ΣE(liên kết bị phá vỡ) − ΣE(liên kết hình thành). (1) F₂(g)+H₂(g)→2HF(g): ΔH₁=(159+436)−2×565=−535 kJ theo phương trình. (2) O₂(g)+2H₂(g)→2H₂O(g): ΔH₂=(498+2×436)−4×464=−486 kJ theo phương trình. Cả hai tỏa nhiệt; theo đúng hệ số phương trình đã viết, (1) tỏa 535 kJ, nhiều hơn (2) tỏa 486 kJ, chênh 49 kJ.</w:t>
      </w:r>
    </w:p>
    <w:p>
      <w:pPr>
        <w:spacing w:before="40"/>
        <w:ind w:left="210" w:hanging="68"/>
      </w:pPr>
      <w:r>
        <w:rPr>
          <w:b/>
          <w:color w:val="0D6D58"/>
          <w:sz w:val="20"/>
        </w:rPr>
        <w:t xml:space="preserve">→ ĐÁP ÁN:  </w:t>
      </w:r>
      <w:r>
        <w:rPr>
          <w:sz w:val="20"/>
        </w:rPr>
        <w:t>Bền nhất: H–F; kém nhất: F–F; ΔH₁≈−535 kJ; ΔH₂≈−486 kJ.</w:t>
      </w:r>
    </w:p>
    <w:p>
      <w:pPr>
        <w:spacing w:before="40"/>
        <w:ind w:left="210" w:hanging="68"/>
      </w:pPr>
      <w:r>
        <w:rPr>
          <w:b/>
          <w:color w:val="A13766"/>
          <w:sz w:val="20"/>
        </w:rPr>
        <w:t xml:space="preserve">② LỖI DỄ MẮC:  </w:t>
      </w:r>
      <w:r>
        <w:rPr>
          <w:sz w:val="20"/>
        </w:rPr>
        <w:t>Không đổi dấu khi lấy tổng năng lượng tạo thành trừ năng lượng phá vỡ; số liệu liên kết cho giá trị xấp xỉ.</w:t>
      </w:r>
    </w:p>
    <w:p>
      <w:pPr>
        <w:spacing w:before="40"/>
        <w:ind w:left="210" w:hanging="68"/>
      </w:pPr>
      <w:r>
        <w:rPr>
          <w:b/>
          <w:color w:val="167C73"/>
          <w:sz w:val="20"/>
        </w:rPr>
        <w:t xml:space="preserve">③ GHI NHỚ:  </w:t>
      </w:r>
      <w:r>
        <w:rPr>
          <w:sz w:val="20"/>
        </w:rPr>
        <w:t>Liên kết bị phá vỡ tiêu thụ năng lượng, liên kết hình thành giải phóng năng lượng.</w:t>
      </w:r>
    </w:p>
    <w:p>
      <w:pPr>
        <w:spacing w:before="40"/>
        <w:ind w:left="210" w:hanging="68"/>
      </w:pPr>
      <w:r>
        <w:rPr>
          <w:b/>
          <w:color w:val="A13766"/>
          <w:sz w:val="20"/>
        </w:rPr>
        <w:t xml:space="preserve">④ BẪY THƯỜNG GẶP:  </w:t>
      </w:r>
      <w:r>
        <w:rPr>
          <w:sz w:val="20"/>
        </w:rPr>
        <w:t>Hai phương trình tiêu thụ lượng H₂ khác nhau; so sánh theo đúng phương trình, không nói “mỗi mol H₂” khi chưa quy đổi.</w:t>
      </w:r>
    </w:p>
    <w:p>
      <w:pPr>
        <w:spacing w:before="40"/>
        <w:ind w:left="210" w:hanging="68"/>
      </w:pPr>
      <w:r>
        <w:rPr>
          <w:b/>
          <w:color w:val="A66013"/>
          <w:sz w:val="20"/>
        </w:rPr>
        <w:t xml:space="preserve">⑤ MẸO GIẢI NHANH:  </w:t>
      </w:r>
      <w:r>
        <w:rPr>
          <w:sz w:val="20"/>
        </w:rPr>
        <w:t>Đếm liên kết trong mỗi phân tử sản phẩm trước khi nhân hệ số: 2HF có 2 H–F; 2H₂O có 4 O–H.</w:t>
      </w:r>
    </w:p>
    <w:p>
      <w:pPr>
        <w:spacing w:before="40"/>
        <w:ind w:left="210" w:hanging="68"/>
      </w:pPr>
      <w:r>
        <w:rPr>
          <w:b/>
          <w:color w:val="2358AA"/>
          <w:sz w:val="20"/>
        </w:rPr>
        <w:t xml:space="preserve">⑥ LỖI PHỔ BIẾN – CÁCH KHẮC PHỤC:  </w:t>
      </w:r>
      <w:r>
        <w:rPr>
          <w:sz w:val="20"/>
        </w:rPr>
        <w:t>Không đổi dấu khi lấy tổng năng lượng tạo thành trừ năng lượng phá vỡ; số liệu liên kết cho giá trị xấp xỉ.</w:t>
      </w:r>
    </w:p>
    <w:p>
      <w:pPr>
        <w:spacing w:after="60"/>
      </w:pPr>
      <w:r>
        <w:t xml:space="preserve"> </w:t>
      </w:r>
    </w:p>
    <w:p>
      <w:pPr>
        <w:pStyle w:val="Heading2"/>
        <w:spacing w:before="200"/>
      </w:pPr>
      <w:r>
        <w:rPr>
          <w:b/>
        </w:rPr>
        <w:t>Câu 3</w:t>
      </w:r>
      <w:r>
        <w:rPr>
          <w:color w:val="26445C"/>
        </w:rPr>
        <w:t xml:space="preserve">   |   Nhận biết iodide bằng bạc và nước bromine</w:t>
      </w:r>
      <w:r>
        <w:rPr>
          <w:color w:val="2358AA"/>
          <w:sz w:val="18"/>
        </w:rPr>
        <w:t xml:space="preserve">   •   Thông hiểu</w:t>
      </w:r>
    </w:p>
    <w:p>
      <w:pPr>
        <w:keepNext/>
        <w:spacing w:after="60"/>
        <w:ind w:left="85"/>
      </w:pPr>
      <w:r>
        <w:t>Có 2 ống nghiệm, mỗi ống chứa 2 mL dung dịch muối X của potassium (kali). Cho vài giọt dung dịch AgNO₃ vào ống nghiệm thứ nhất, thu được kết tủa màu vàng. Nhỏ vài giọt nước Br₂ vào ống thứ hai, lắc đều rồi thêm hồ tinh bột, thấy có màu xanh. Xác định công thức hóa học của X và viết các phương trình hóa học của các phản ứng.</w:t>
      </w:r>
    </w:p>
    <w:p>
      <w:pPr>
        <w:spacing w:before="40"/>
        <w:ind w:left="210" w:hanging="68"/>
      </w:pPr>
      <w:r>
        <w:rPr>
          <w:b/>
          <w:color w:val="173B63"/>
          <w:sz w:val="20"/>
        </w:rPr>
        <w:t xml:space="preserve">① HƯỚNG DẪN GIẢI:  </w:t>
      </w:r>
      <w:r>
        <w:rPr>
          <w:sz w:val="20"/>
        </w:rPr>
        <w:t>X là KI. Khi thêm AgNO₃: KI + AgNO₃ → AgI↓ (vàng) + KNO₃. Khi thêm nước Br₂: Br₂ + 2KI → 2KBr + I₂. I₂ tạo phức màu xanh với hồ tinh bột (trong nước có I⁻ có thể hình thành I₃⁻). Hai phép thử độc lập cho thấy anion I⁻.</w:t>
      </w:r>
    </w:p>
    <w:p>
      <w:pPr>
        <w:spacing w:before="40"/>
        <w:ind w:left="210" w:hanging="68"/>
      </w:pPr>
      <w:r>
        <w:rPr>
          <w:b/>
          <w:color w:val="0D6D58"/>
          <w:sz w:val="20"/>
        </w:rPr>
        <w:t xml:space="preserve">→ ĐÁP ÁN:  </w:t>
      </w:r>
      <w:r>
        <w:rPr>
          <w:sz w:val="20"/>
        </w:rPr>
        <w:t>X = KI; kết tủa AgI vàng; Br₂ giải phóng I₂.</w:t>
      </w:r>
    </w:p>
    <w:p>
      <w:pPr>
        <w:spacing w:before="40"/>
        <w:ind w:left="210" w:hanging="68"/>
      </w:pPr>
      <w:r>
        <w:rPr>
          <w:b/>
          <w:color w:val="A13766"/>
          <w:sz w:val="20"/>
        </w:rPr>
        <w:t xml:space="preserve">② LỖI DỄ MẮC:  </w:t>
      </w:r>
      <w:r>
        <w:rPr>
          <w:sz w:val="20"/>
        </w:rPr>
        <w:t>Không khẳng định màu xanh do KBr hay bản thân bromine.</w:t>
      </w:r>
    </w:p>
    <w:p>
      <w:pPr>
        <w:spacing w:before="40"/>
        <w:ind w:left="210" w:hanging="68"/>
      </w:pPr>
      <w:r>
        <w:rPr>
          <w:b/>
          <w:color w:val="167C73"/>
          <w:sz w:val="20"/>
        </w:rPr>
        <w:t xml:space="preserve">③ GHI NHỚ:  </w:t>
      </w:r>
      <w:r>
        <w:rPr>
          <w:sz w:val="20"/>
        </w:rPr>
        <w:t>AgI vàng; Br₂ có thể oxi hóa I⁻ nhưng không oxi hóa Cl⁻.</w:t>
      </w:r>
    </w:p>
    <w:p>
      <w:pPr>
        <w:spacing w:before="40"/>
        <w:ind w:left="210" w:hanging="68"/>
      </w:pPr>
      <w:r>
        <w:rPr>
          <w:b/>
          <w:color w:val="A13766"/>
          <w:sz w:val="20"/>
        </w:rPr>
        <w:t xml:space="preserve">④ BẪY THƯỜNG GẶP:  </w:t>
      </w:r>
      <w:r>
        <w:rPr>
          <w:sz w:val="20"/>
        </w:rPr>
        <w:t>Không nhầm AgBr vàng nhạt với AgI vàng; dùng phép thử thứ hai để xác nhận.</w:t>
      </w:r>
    </w:p>
    <w:p>
      <w:pPr>
        <w:spacing w:before="40"/>
        <w:ind w:left="210" w:hanging="68"/>
      </w:pPr>
      <w:r>
        <w:rPr>
          <w:b/>
          <w:color w:val="A66013"/>
          <w:sz w:val="20"/>
        </w:rPr>
        <w:t xml:space="preserve">⑤ MẸO GIẢI NHANH:  </w:t>
      </w:r>
      <w:r>
        <w:rPr>
          <w:sz w:val="20"/>
        </w:rPr>
        <w:t>Nhìn dấu hiệu tinh bột xanh → có iodine; xét Br₂ đã oxi hóa anion gì.</w:t>
      </w:r>
    </w:p>
    <w:p>
      <w:pPr>
        <w:spacing w:before="40"/>
        <w:ind w:left="210" w:hanging="68"/>
      </w:pPr>
      <w:r>
        <w:rPr>
          <w:b/>
          <w:color w:val="2358AA"/>
          <w:sz w:val="20"/>
        </w:rPr>
        <w:t xml:space="preserve">⑥ LỖI PHỔ BIẾN – CÁCH KHẮC PHỤC:  </w:t>
      </w:r>
      <w:r>
        <w:rPr>
          <w:sz w:val="20"/>
        </w:rPr>
        <w:t>Không khẳng định màu xanh do KBr hay bản thân bromine.</w:t>
      </w:r>
    </w:p>
    <w:p>
      <w:pPr>
        <w:spacing w:after="60"/>
      </w:pPr>
      <w:r>
        <w:t xml:space="preserve"> </w:t>
      </w:r>
    </w:p>
    <w:p>
      <w:pPr>
        <w:pStyle w:val="Heading2"/>
        <w:spacing w:before="200"/>
      </w:pPr>
      <w:r>
        <w:rPr>
          <w:b/>
        </w:rPr>
        <w:t>Câu 4</w:t>
      </w:r>
      <w:r>
        <w:rPr>
          <w:color w:val="26445C"/>
        </w:rPr>
        <w:t xml:space="preserve">   |   Điện phân và sản xuất HCl công nghiệp</w:t>
      </w:r>
      <w:r>
        <w:rPr>
          <w:color w:val="A13766"/>
          <w:sz w:val="18"/>
        </w:rPr>
        <w:t xml:space="preserve">   •   Vận dụng cao tính toán</w:t>
      </w:r>
    </w:p>
    <w:p>
      <w:pPr>
        <w:keepNext/>
        <w:spacing w:after="60"/>
        <w:ind w:left="85"/>
      </w:pPr>
      <w:r>
        <w:t>Trong công nghiệp, xút (sodium hydroxide) được sản xuất bằng phương pháp điện phân dung dịch sodium chloride có màng ngăn xốp. Từ quá trình này một lượng chlorine và hydrogen sinh ra được tận dụng để sản xuất hydrochloric acid đặc thương phẩm (32%, D = 1,153 g mL⁻¹ ở 30 °C). Một nhà máy với quy mô sản xuất 200 tấn xút mỗi ngày thì đồng thời sản xuất được bao nhiêu m³ acid thương phẩm trên. Biết rằng, tại nhà máy này, 60% khối lượng chlorine sinh ra được dùng tổng hợp hydrochloric acid và hiệu suất của toàn bộ quá trình từ chlorine đến acid thương phẩm đạt 80% về khối lượng. Kết quả làm tròn đến hàng đơn vị.</w:t>
      </w:r>
    </w:p>
    <w:p>
      <w:pPr>
        <w:spacing w:before="40"/>
        <w:ind w:left="210" w:hanging="68"/>
      </w:pPr>
      <w:r>
        <w:rPr>
          <w:b/>
          <w:color w:val="173B63"/>
          <w:sz w:val="20"/>
        </w:rPr>
        <w:t xml:space="preserve">① HƯỚNG DẪN GIẢI:  </w:t>
      </w:r>
      <w:r>
        <w:rPr>
          <w:sz w:val="20"/>
        </w:rPr>
        <w:t>Điện phân: 2NaCl + 2H₂O → 2NaOH + Cl₂ + H₂. Với 200 tấn NaOH/ngày: n(NaOH)=200 000/40=5000 kmol/ngày ⇒ n(Cl₂)=2500 kmol; m(Cl₂)=2500×71=177 500 kg. Phần dùng tổng hợp HCl: 60%×177 500=106 500 kg Cl₂. Phản ứng H₂ + Cl₂ → 2HCl: m(HCl lý thuyết)=106 500×(73/71)=109 500 kg. Với hiệu suất toàn bộ 80%: m(HCl thực tế)=87 600 kg. Dung dịch 32% có m=87 600/0,32=273 750 kg. D=1,153 g/mL =1153 kg/m³ ⇒ V=273 750/1153≈237,42 m³, làm tròn: 237 m³. Lượng H₂ sinh ra 2500 kmol, lớn hơn lượng 1500 kmol cần cho 60% Cl₂, nên không thiếu H₂.</w:t>
      </w:r>
    </w:p>
    <w:p>
      <w:pPr>
        <w:spacing w:before="40"/>
        <w:ind w:left="210" w:hanging="68"/>
      </w:pPr>
      <w:r>
        <w:rPr>
          <w:b/>
          <w:color w:val="0D6D58"/>
          <w:sz w:val="20"/>
        </w:rPr>
        <w:t xml:space="preserve">→ ĐÁP ÁN:  </w:t>
      </w:r>
      <w:r>
        <w:rPr>
          <w:sz w:val="20"/>
        </w:rPr>
        <w:t>237 m³ dung dịch HCl 32% mỗi ngày.</w:t>
      </w:r>
    </w:p>
    <w:p>
      <w:pPr>
        <w:spacing w:before="40"/>
        <w:ind w:left="210" w:hanging="68"/>
      </w:pPr>
      <w:r>
        <w:rPr>
          <w:b/>
          <w:color w:val="A13766"/>
          <w:sz w:val="20"/>
        </w:rPr>
        <w:t xml:space="preserve">② LỖI DỄ MẮC:  </w:t>
      </w:r>
      <w:r>
        <w:rPr>
          <w:sz w:val="20"/>
        </w:rPr>
        <w:t>Không áp dụng 32% cho chlorine; phần trăm này là nồng độ khối lượng HCl trong acid thương phẩm.</w:t>
      </w:r>
    </w:p>
    <w:p>
      <w:pPr>
        <w:spacing w:before="40"/>
        <w:ind w:left="210" w:hanging="68"/>
      </w:pPr>
      <w:r>
        <w:rPr>
          <w:b/>
          <w:color w:val="167C73"/>
          <w:sz w:val="20"/>
        </w:rPr>
        <w:t xml:space="preserve">③ GHI NHỚ:  </w:t>
      </w:r>
      <w:r>
        <w:rPr>
          <w:sz w:val="20"/>
        </w:rPr>
        <w:t>2 mol NaOH tương ứng 1 mol Cl₂; 1 mol Cl₂ tạo 2 mol HCl.</w:t>
      </w:r>
    </w:p>
    <w:p>
      <w:pPr>
        <w:spacing w:before="40"/>
        <w:ind w:left="210" w:hanging="68"/>
      </w:pPr>
      <w:r>
        <w:rPr>
          <w:b/>
          <w:color w:val="A13766"/>
          <w:sz w:val="20"/>
        </w:rPr>
        <w:t xml:space="preserve">④ BẪY THƯỜNG GẶP:  </w:t>
      </w:r>
      <w:r>
        <w:rPr>
          <w:sz w:val="20"/>
        </w:rPr>
        <w:t>60% là tỷ phần Cl₂ đưa đi sản xuất, 80% là hiệu suất sau đó; hai hệ số phải nhân, không cộng.</w:t>
      </w:r>
    </w:p>
    <w:p>
      <w:pPr>
        <w:spacing w:before="40"/>
        <w:ind w:left="210" w:hanging="68"/>
      </w:pPr>
      <w:r>
        <w:rPr>
          <w:b/>
          <w:color w:val="A66013"/>
          <w:sz w:val="20"/>
        </w:rPr>
        <w:t xml:space="preserve">⑤ MẸO GIẢI NHANH:  </w:t>
      </w:r>
      <w:r>
        <w:rPr>
          <w:sz w:val="20"/>
        </w:rPr>
        <w:t>V(m³) = [200 000×(71/80)×0,60×(73/71)×0,80]/(0,32×1153) ≈237,42.</w:t>
      </w:r>
    </w:p>
    <w:p>
      <w:pPr>
        <w:spacing w:before="40"/>
        <w:ind w:left="210" w:hanging="68"/>
      </w:pPr>
      <w:r>
        <w:rPr>
          <w:b/>
          <w:color w:val="2358AA"/>
          <w:sz w:val="20"/>
        </w:rPr>
        <w:t xml:space="preserve">⑥ LỖI PHỔ BIẾN – CÁCH KHẮC PHỤC:  </w:t>
      </w:r>
      <w:r>
        <w:rPr>
          <w:sz w:val="20"/>
        </w:rPr>
        <w:t>Không áp dụng 32% cho chlorine; phần trăm này là nồng độ khối lượng HCl trong acid thương phẩm.</w:t>
      </w:r>
    </w:p>
    <w:p>
      <w:pPr>
        <w:spacing w:after="60"/>
      </w:pPr>
      <w:r>
        <w:t xml:space="preserve"> </w:t>
      </w:r>
    </w:p>
    <w:p>
      <w:pPr>
        <w:pStyle w:val="Heading1"/>
      </w:pPr>
      <w:r>
        <w:t>BẢNG ĐÁP ÁN TỔNG HỢP</w:t>
      </w:r>
    </w:p>
    <w:p>
      <w:pPr>
        <w:pStyle w:val="Heading2"/>
      </w:pPr>
      <w:r>
        <w:t>PHẦN I. TRẮC NGHIỆM NHIỀU PHƯƠNG ÁN (18 CÂU)</w:t>
      </w:r>
    </w:p>
    <w:tbl>
      <w:tblPr>
        <w:tblW w:type="auto" w:w="0"/>
        <w:tblLayout w:type="fixed"/>
        <w:tblLook w:firstColumn="1" w:firstRow="1" w:lastColumn="0" w:lastRow="0" w:noHBand="0" w:noVBand="1" w:val="04A0"/>
      </w:tblPr>
      <w:tblGrid>
        <w:gridCol w:w="2268"/>
        <w:gridCol w:w="2268"/>
        <w:gridCol w:w="2268"/>
        <w:gridCol w:w="2268"/>
      </w:tblGrid>
      <w:tr>
        <w:tc>
          <w:tcPr>
            <w:tcW w:type="dxa" w:w="2268"/>
            <w:tcBorders>
              <w:top w:val="single" w:sz="4" w:color="DBE4ED"/>
              <w:left w:val="single" w:sz="4" w:color="DBE4ED"/>
              <w:bottom w:val="single" w:sz="4" w:color="DBE4ED"/>
              <w:right w:val="single" w:sz="4" w:color="DBE4ED"/>
            </w:tcBorders>
          </w:tcPr>
          <w:p>
            <w:r>
              <w:rPr>
                <w:sz w:val="18"/>
              </w:rPr>
              <w:t>1. C</w:t>
            </w:r>
          </w:p>
        </w:tc>
        <w:tc>
          <w:tcPr>
            <w:tcW w:type="dxa" w:w="2268"/>
            <w:tcBorders>
              <w:top w:val="single" w:sz="4" w:color="DBE4ED"/>
              <w:left w:val="single" w:sz="4" w:color="DBE4ED"/>
              <w:bottom w:val="single" w:sz="4" w:color="DBE4ED"/>
              <w:right w:val="single" w:sz="4" w:color="DBE4ED"/>
            </w:tcBorders>
          </w:tcPr>
          <w:p>
            <w:r>
              <w:rPr>
                <w:sz w:val="18"/>
              </w:rPr>
              <w:t>2. A</w:t>
            </w:r>
          </w:p>
        </w:tc>
        <w:tc>
          <w:tcPr>
            <w:tcW w:type="dxa" w:w="2268"/>
            <w:tcBorders>
              <w:top w:val="single" w:sz="4" w:color="DBE4ED"/>
              <w:left w:val="single" w:sz="4" w:color="DBE4ED"/>
              <w:bottom w:val="single" w:sz="4" w:color="DBE4ED"/>
              <w:right w:val="single" w:sz="4" w:color="DBE4ED"/>
            </w:tcBorders>
          </w:tcPr>
          <w:p>
            <w:r>
              <w:rPr>
                <w:sz w:val="18"/>
              </w:rPr>
              <w:t>3. C</w:t>
            </w:r>
          </w:p>
        </w:tc>
        <w:tc>
          <w:tcPr>
            <w:tcW w:type="dxa" w:w="2268"/>
            <w:tcBorders>
              <w:top w:val="single" w:sz="4" w:color="DBE4ED"/>
              <w:left w:val="single" w:sz="4" w:color="DBE4ED"/>
              <w:bottom w:val="single" w:sz="4" w:color="DBE4ED"/>
              <w:right w:val="single" w:sz="4" w:color="DBE4ED"/>
            </w:tcBorders>
          </w:tcPr>
          <w:p>
            <w:r>
              <w:rPr>
                <w:sz w:val="18"/>
              </w:rPr>
              <w:t>4. C</w:t>
            </w:r>
          </w:p>
        </w:tc>
      </w:tr>
      <w:tr>
        <w:tc>
          <w:tcPr>
            <w:tcW w:type="dxa" w:w="2268"/>
            <w:tcBorders>
              <w:top w:val="single" w:sz="4" w:color="DBE4ED"/>
              <w:left w:val="single" w:sz="4" w:color="DBE4ED"/>
              <w:bottom w:val="single" w:sz="4" w:color="DBE4ED"/>
              <w:right w:val="single" w:sz="4" w:color="DBE4ED"/>
            </w:tcBorders>
          </w:tcPr>
          <w:p>
            <w:r>
              <w:rPr>
                <w:sz w:val="18"/>
              </w:rPr>
              <w:t>5. C</w:t>
            </w:r>
          </w:p>
        </w:tc>
        <w:tc>
          <w:tcPr>
            <w:tcW w:type="dxa" w:w="2268"/>
            <w:tcBorders>
              <w:top w:val="single" w:sz="4" w:color="DBE4ED"/>
              <w:left w:val="single" w:sz="4" w:color="DBE4ED"/>
              <w:bottom w:val="single" w:sz="4" w:color="DBE4ED"/>
              <w:right w:val="single" w:sz="4" w:color="DBE4ED"/>
            </w:tcBorders>
          </w:tcPr>
          <w:p>
            <w:r>
              <w:rPr>
                <w:sz w:val="18"/>
              </w:rPr>
              <w:t>6. B</w:t>
            </w:r>
          </w:p>
        </w:tc>
        <w:tc>
          <w:tcPr>
            <w:tcW w:type="dxa" w:w="2268"/>
            <w:tcBorders>
              <w:top w:val="single" w:sz="4" w:color="DBE4ED"/>
              <w:left w:val="single" w:sz="4" w:color="DBE4ED"/>
              <w:bottom w:val="single" w:sz="4" w:color="DBE4ED"/>
              <w:right w:val="single" w:sz="4" w:color="DBE4ED"/>
            </w:tcBorders>
          </w:tcPr>
          <w:p>
            <w:r>
              <w:rPr>
                <w:sz w:val="18"/>
              </w:rPr>
              <w:t>7. B</w:t>
            </w:r>
          </w:p>
        </w:tc>
        <w:tc>
          <w:tcPr>
            <w:tcW w:type="dxa" w:w="2268"/>
            <w:tcBorders>
              <w:top w:val="single" w:sz="4" w:color="DBE4ED"/>
              <w:left w:val="single" w:sz="4" w:color="DBE4ED"/>
              <w:bottom w:val="single" w:sz="4" w:color="DBE4ED"/>
              <w:right w:val="single" w:sz="4" w:color="DBE4ED"/>
            </w:tcBorders>
          </w:tcPr>
          <w:p>
            <w:r>
              <w:rPr>
                <w:sz w:val="18"/>
              </w:rPr>
              <w:t>8. D</w:t>
            </w:r>
          </w:p>
        </w:tc>
      </w:tr>
      <w:tr>
        <w:tc>
          <w:tcPr>
            <w:tcW w:type="dxa" w:w="2268"/>
            <w:tcBorders>
              <w:top w:val="single" w:sz="4" w:color="DBE4ED"/>
              <w:left w:val="single" w:sz="4" w:color="DBE4ED"/>
              <w:bottom w:val="single" w:sz="4" w:color="DBE4ED"/>
              <w:right w:val="single" w:sz="4" w:color="DBE4ED"/>
            </w:tcBorders>
          </w:tcPr>
          <w:p>
            <w:r>
              <w:rPr>
                <w:sz w:val="18"/>
              </w:rPr>
              <w:t>9. D</w:t>
            </w:r>
          </w:p>
        </w:tc>
        <w:tc>
          <w:tcPr>
            <w:tcW w:type="dxa" w:w="2268"/>
            <w:tcBorders>
              <w:top w:val="single" w:sz="4" w:color="DBE4ED"/>
              <w:left w:val="single" w:sz="4" w:color="DBE4ED"/>
              <w:bottom w:val="single" w:sz="4" w:color="DBE4ED"/>
              <w:right w:val="single" w:sz="4" w:color="DBE4ED"/>
            </w:tcBorders>
          </w:tcPr>
          <w:p>
            <w:r>
              <w:rPr>
                <w:sz w:val="18"/>
              </w:rPr>
              <w:t>10. D</w:t>
            </w:r>
          </w:p>
        </w:tc>
        <w:tc>
          <w:tcPr>
            <w:tcW w:type="dxa" w:w="2268"/>
            <w:tcBorders>
              <w:top w:val="single" w:sz="4" w:color="DBE4ED"/>
              <w:left w:val="single" w:sz="4" w:color="DBE4ED"/>
              <w:bottom w:val="single" w:sz="4" w:color="DBE4ED"/>
              <w:right w:val="single" w:sz="4" w:color="DBE4ED"/>
            </w:tcBorders>
          </w:tcPr>
          <w:p>
            <w:r>
              <w:rPr>
                <w:sz w:val="18"/>
              </w:rPr>
              <w:t>11. B</w:t>
            </w:r>
          </w:p>
        </w:tc>
        <w:tc>
          <w:tcPr>
            <w:tcW w:type="dxa" w:w="2268"/>
            <w:tcBorders>
              <w:top w:val="single" w:sz="4" w:color="DBE4ED"/>
              <w:left w:val="single" w:sz="4" w:color="DBE4ED"/>
              <w:bottom w:val="single" w:sz="4" w:color="DBE4ED"/>
              <w:right w:val="single" w:sz="4" w:color="DBE4ED"/>
            </w:tcBorders>
          </w:tcPr>
          <w:p>
            <w:r>
              <w:rPr>
                <w:sz w:val="18"/>
              </w:rPr>
              <w:t>12. B</w:t>
            </w:r>
          </w:p>
        </w:tc>
      </w:tr>
      <w:tr>
        <w:tc>
          <w:tcPr>
            <w:tcW w:type="dxa" w:w="2268"/>
            <w:tcBorders>
              <w:top w:val="single" w:sz="4" w:color="DBE4ED"/>
              <w:left w:val="single" w:sz="4" w:color="DBE4ED"/>
              <w:bottom w:val="single" w:sz="4" w:color="DBE4ED"/>
              <w:right w:val="single" w:sz="4" w:color="DBE4ED"/>
            </w:tcBorders>
          </w:tcPr>
          <w:p>
            <w:r>
              <w:rPr>
                <w:sz w:val="18"/>
              </w:rPr>
              <w:t>13. A</w:t>
            </w:r>
          </w:p>
        </w:tc>
        <w:tc>
          <w:tcPr>
            <w:tcW w:type="dxa" w:w="2268"/>
            <w:tcBorders>
              <w:top w:val="single" w:sz="4" w:color="DBE4ED"/>
              <w:left w:val="single" w:sz="4" w:color="DBE4ED"/>
              <w:bottom w:val="single" w:sz="4" w:color="DBE4ED"/>
              <w:right w:val="single" w:sz="4" w:color="DBE4ED"/>
            </w:tcBorders>
          </w:tcPr>
          <w:p>
            <w:r>
              <w:rPr>
                <w:sz w:val="18"/>
              </w:rPr>
              <w:t>14. B</w:t>
            </w:r>
          </w:p>
        </w:tc>
        <w:tc>
          <w:tcPr>
            <w:tcW w:type="dxa" w:w="2268"/>
            <w:tcBorders>
              <w:top w:val="single" w:sz="4" w:color="DBE4ED"/>
              <w:left w:val="single" w:sz="4" w:color="DBE4ED"/>
              <w:bottom w:val="single" w:sz="4" w:color="DBE4ED"/>
              <w:right w:val="single" w:sz="4" w:color="DBE4ED"/>
            </w:tcBorders>
          </w:tcPr>
          <w:p>
            <w:r>
              <w:rPr>
                <w:sz w:val="18"/>
              </w:rPr>
              <w:t>15. A</w:t>
            </w:r>
          </w:p>
        </w:tc>
        <w:tc>
          <w:tcPr>
            <w:tcW w:type="dxa" w:w="2268"/>
            <w:tcBorders>
              <w:top w:val="single" w:sz="4" w:color="DBE4ED"/>
              <w:left w:val="single" w:sz="4" w:color="DBE4ED"/>
              <w:bottom w:val="single" w:sz="4" w:color="DBE4ED"/>
              <w:right w:val="single" w:sz="4" w:color="DBE4ED"/>
            </w:tcBorders>
          </w:tcPr>
          <w:p>
            <w:r>
              <w:rPr>
                <w:sz w:val="18"/>
              </w:rPr>
              <w:t>16. B</w:t>
            </w:r>
          </w:p>
        </w:tc>
      </w:tr>
      <w:tr>
        <w:tc>
          <w:tcPr>
            <w:tcW w:type="dxa" w:w="2268"/>
            <w:tcBorders>
              <w:top w:val="single" w:sz="4" w:color="DBE4ED"/>
              <w:left w:val="single" w:sz="4" w:color="DBE4ED"/>
              <w:bottom w:val="single" w:sz="4" w:color="DBE4ED"/>
              <w:right w:val="single" w:sz="4" w:color="DBE4ED"/>
            </w:tcBorders>
          </w:tcPr>
          <w:p>
            <w:r>
              <w:rPr>
                <w:sz w:val="18"/>
              </w:rPr>
              <w:t>17. B</w:t>
            </w:r>
          </w:p>
        </w:tc>
        <w:tc>
          <w:tcPr>
            <w:tcW w:type="dxa" w:w="2268"/>
            <w:tcBorders>
              <w:top w:val="single" w:sz="4" w:color="DBE4ED"/>
              <w:left w:val="single" w:sz="4" w:color="DBE4ED"/>
              <w:bottom w:val="single" w:sz="4" w:color="DBE4ED"/>
              <w:right w:val="single" w:sz="4" w:color="DBE4ED"/>
            </w:tcBorders>
          </w:tcPr>
          <w:p>
            <w:r>
              <w:rPr>
                <w:sz w:val="18"/>
              </w:rPr>
              <w:t>18. D</w:t>
            </w:r>
          </w:p>
        </w:tc>
        <w:tc>
          <w:tcPr>
            <w:tcW w:type="dxa" w:w="2268"/>
            <w:tcBorders>
              <w:top w:val="single" w:sz="4" w:color="DBE4ED"/>
              <w:left w:val="single" w:sz="4" w:color="DBE4ED"/>
              <w:bottom w:val="single" w:sz="4" w:color="DBE4ED"/>
              <w:right w:val="single" w:sz="4" w:color="DBE4ED"/>
            </w:tcBorders>
          </w:tcPr>
          <w:p/>
        </w:tc>
        <w:tc>
          <w:tcPr>
            <w:tcW w:type="dxa" w:w="2268"/>
            <w:tcBorders>
              <w:top w:val="single" w:sz="4" w:color="DBE4ED"/>
              <w:left w:val="single" w:sz="4" w:color="DBE4ED"/>
              <w:bottom w:val="single" w:sz="4" w:color="DBE4ED"/>
              <w:right w:val="single" w:sz="4" w:color="DBE4ED"/>
            </w:tcBorders>
          </w:tcPr>
          <w:p/>
        </w:tc>
      </w:tr>
    </w:tbl>
    <w:p>
      <w:pPr>
        <w:pStyle w:val="Heading2"/>
      </w:pPr>
      <w:r>
        <w:t>PHẦN II. TRẮC NGHIỆM ĐÚNG/SAI (4 CÂU)</w:t>
      </w:r>
    </w:p>
    <w:tbl>
      <w:tblPr>
        <w:tblW w:type="auto" w:w="0"/>
        <w:tblLayout w:type="fixed"/>
        <w:tblLook w:firstColumn="1" w:firstRow="1" w:lastColumn="0" w:lastRow="0" w:noHBand="0" w:noVBand="1" w:val="04A0"/>
      </w:tblPr>
      <w:tblGrid>
        <w:gridCol w:w="2268"/>
        <w:gridCol w:w="2268"/>
        <w:gridCol w:w="2268"/>
        <w:gridCol w:w="2268"/>
      </w:tblGrid>
      <w:tr>
        <w:tc>
          <w:tcPr>
            <w:tcW w:type="dxa" w:w="2268"/>
            <w:tcBorders>
              <w:top w:val="single" w:sz="4" w:color="DBE4ED"/>
              <w:left w:val="single" w:sz="4" w:color="DBE4ED"/>
              <w:bottom w:val="single" w:sz="4" w:color="DBE4ED"/>
              <w:right w:val="single" w:sz="4" w:color="DBE4ED"/>
            </w:tcBorders>
          </w:tcPr>
          <w:p>
            <w:r>
              <w:rPr>
                <w:sz w:val="18"/>
              </w:rPr>
              <w:t>1. a Đ; b S; c Đ; d Đ</w:t>
            </w:r>
          </w:p>
        </w:tc>
        <w:tc>
          <w:tcPr>
            <w:tcW w:type="dxa" w:w="2268"/>
            <w:tcBorders>
              <w:top w:val="single" w:sz="4" w:color="DBE4ED"/>
              <w:left w:val="single" w:sz="4" w:color="DBE4ED"/>
              <w:bottom w:val="single" w:sz="4" w:color="DBE4ED"/>
              <w:right w:val="single" w:sz="4" w:color="DBE4ED"/>
            </w:tcBorders>
          </w:tcPr>
          <w:p>
            <w:r>
              <w:rPr>
                <w:sz w:val="18"/>
              </w:rPr>
              <w:t>2. a S; b Đ; c Đ; d Đ</w:t>
            </w:r>
          </w:p>
        </w:tc>
        <w:tc>
          <w:tcPr>
            <w:tcW w:type="dxa" w:w="2268"/>
            <w:tcBorders>
              <w:top w:val="single" w:sz="4" w:color="DBE4ED"/>
              <w:left w:val="single" w:sz="4" w:color="DBE4ED"/>
              <w:bottom w:val="single" w:sz="4" w:color="DBE4ED"/>
              <w:right w:val="single" w:sz="4" w:color="DBE4ED"/>
            </w:tcBorders>
          </w:tcPr>
          <w:p>
            <w:r>
              <w:rPr>
                <w:sz w:val="18"/>
              </w:rPr>
              <w:t>3. a Đ; b Đ; c Đ; d S</w:t>
            </w:r>
          </w:p>
        </w:tc>
        <w:tc>
          <w:tcPr>
            <w:tcW w:type="dxa" w:w="2268"/>
            <w:tcBorders>
              <w:top w:val="single" w:sz="4" w:color="DBE4ED"/>
              <w:left w:val="single" w:sz="4" w:color="DBE4ED"/>
              <w:bottom w:val="single" w:sz="4" w:color="DBE4ED"/>
              <w:right w:val="single" w:sz="4" w:color="DBE4ED"/>
            </w:tcBorders>
          </w:tcPr>
          <w:p>
            <w:r>
              <w:rPr>
                <w:sz w:val="18"/>
              </w:rPr>
              <w:t>4. a S; b Đ; c Đ; d S</w:t>
            </w:r>
          </w:p>
        </w:tc>
      </w:tr>
    </w:tbl>
    <w:p>
      <w:pPr>
        <w:pStyle w:val="Heading2"/>
      </w:pPr>
      <w:r>
        <w:t>PHẦN III. CÂU HỎI TRẢ LỜI NGẮN (6 CÂU)</w:t>
      </w:r>
    </w:p>
    <w:tbl>
      <w:tblPr>
        <w:tblW w:type="auto" w:w="0"/>
        <w:tblLayout w:type="fixed"/>
        <w:tblLook w:firstColumn="1" w:firstRow="1" w:lastColumn="0" w:lastRow="0" w:noHBand="0" w:noVBand="1" w:val="04A0"/>
      </w:tblPr>
      <w:tblGrid>
        <w:gridCol w:w="2268"/>
        <w:gridCol w:w="2268"/>
        <w:gridCol w:w="2268"/>
        <w:gridCol w:w="2268"/>
      </w:tblGrid>
      <w:tr>
        <w:tc>
          <w:tcPr>
            <w:tcW w:type="dxa" w:w="2268"/>
            <w:tcBorders>
              <w:top w:val="single" w:sz="4" w:color="DBE4ED"/>
              <w:left w:val="single" w:sz="4" w:color="DBE4ED"/>
              <w:bottom w:val="single" w:sz="4" w:color="DBE4ED"/>
              <w:right w:val="single" w:sz="4" w:color="DBE4ED"/>
            </w:tcBorders>
          </w:tcPr>
          <w:p>
            <w:r>
              <w:rPr>
                <w:sz w:val="18"/>
              </w:rPr>
              <w:t>1. 2</w:t>
            </w:r>
          </w:p>
        </w:tc>
        <w:tc>
          <w:tcPr>
            <w:tcW w:type="dxa" w:w="2268"/>
            <w:tcBorders>
              <w:top w:val="single" w:sz="4" w:color="DBE4ED"/>
              <w:left w:val="single" w:sz="4" w:color="DBE4ED"/>
              <w:bottom w:val="single" w:sz="4" w:color="DBE4ED"/>
              <w:right w:val="single" w:sz="4" w:color="DBE4ED"/>
            </w:tcBorders>
          </w:tcPr>
          <w:p>
            <w:r>
              <w:rPr>
                <w:sz w:val="18"/>
              </w:rPr>
              <w:t>2. 1345</w:t>
            </w:r>
          </w:p>
        </w:tc>
        <w:tc>
          <w:tcPr>
            <w:tcW w:type="dxa" w:w="2268"/>
            <w:tcBorders>
              <w:top w:val="single" w:sz="4" w:color="DBE4ED"/>
              <w:left w:val="single" w:sz="4" w:color="DBE4ED"/>
              <w:bottom w:val="single" w:sz="4" w:color="DBE4ED"/>
              <w:right w:val="single" w:sz="4" w:color="DBE4ED"/>
            </w:tcBorders>
          </w:tcPr>
          <w:p>
            <w:r>
              <w:rPr>
                <w:sz w:val="18"/>
              </w:rPr>
              <w:t>3. 123</w:t>
            </w:r>
          </w:p>
        </w:tc>
        <w:tc>
          <w:tcPr>
            <w:tcW w:type="dxa" w:w="2268"/>
            <w:tcBorders>
              <w:top w:val="single" w:sz="4" w:color="DBE4ED"/>
              <w:left w:val="single" w:sz="4" w:color="DBE4ED"/>
              <w:bottom w:val="single" w:sz="4" w:color="DBE4ED"/>
              <w:right w:val="single" w:sz="4" w:color="DBE4ED"/>
            </w:tcBorders>
          </w:tcPr>
          <w:p>
            <w:r>
              <w:rPr>
                <w:sz w:val="18"/>
              </w:rPr>
              <w:t>4. a) 14,10 g; b) 14,35 g</w:t>
            </w:r>
          </w:p>
        </w:tc>
      </w:tr>
      <w:tr>
        <w:tc>
          <w:tcPr>
            <w:tcW w:type="dxa" w:w="2268"/>
            <w:tcBorders>
              <w:top w:val="single" w:sz="4" w:color="DBE4ED"/>
              <w:left w:val="single" w:sz="4" w:color="DBE4ED"/>
              <w:bottom w:val="single" w:sz="4" w:color="DBE4ED"/>
              <w:right w:val="single" w:sz="4" w:color="DBE4ED"/>
            </w:tcBorders>
          </w:tcPr>
          <w:p>
            <w:r>
              <w:rPr>
                <w:sz w:val="18"/>
              </w:rPr>
              <w:t>5. 3 000 kg</w:t>
            </w:r>
          </w:p>
        </w:tc>
        <w:tc>
          <w:tcPr>
            <w:tcW w:type="dxa" w:w="2268"/>
            <w:tcBorders>
              <w:top w:val="single" w:sz="4" w:color="DBE4ED"/>
              <w:left w:val="single" w:sz="4" w:color="DBE4ED"/>
              <w:bottom w:val="single" w:sz="4" w:color="DBE4ED"/>
              <w:right w:val="single" w:sz="4" w:color="DBE4ED"/>
            </w:tcBorders>
          </w:tcPr>
          <w:p>
            <w:r>
              <w:rPr>
                <w:sz w:val="18"/>
              </w:rPr>
              <w:t>6. NaBr: 10,30 g; NaCl: 7,45 g</w:t>
            </w:r>
          </w:p>
        </w:tc>
        <w:tc>
          <w:tcPr>
            <w:tcW w:type="dxa" w:w="2268"/>
            <w:tcBorders>
              <w:top w:val="single" w:sz="4" w:color="DBE4ED"/>
              <w:left w:val="single" w:sz="4" w:color="DBE4ED"/>
              <w:bottom w:val="single" w:sz="4" w:color="DBE4ED"/>
              <w:right w:val="single" w:sz="4" w:color="DBE4ED"/>
            </w:tcBorders>
          </w:tcPr>
          <w:p/>
        </w:tc>
        <w:tc>
          <w:tcPr>
            <w:tcW w:type="dxa" w:w="2268"/>
            <w:tcBorders>
              <w:top w:val="single" w:sz="4" w:color="DBE4ED"/>
              <w:left w:val="single" w:sz="4" w:color="DBE4ED"/>
              <w:bottom w:val="single" w:sz="4" w:color="DBE4ED"/>
              <w:right w:val="single" w:sz="4" w:color="DBE4ED"/>
            </w:tcBorders>
          </w:tcPr>
          <w:p/>
        </w:tc>
      </w:tr>
    </w:tbl>
    <w:p>
      <w:pPr>
        <w:pStyle w:val="Heading2"/>
      </w:pPr>
      <w:r>
        <w:t>PHẦN IV. CÂU HỎI TỰ LUẬN (4 CÂU)</w:t>
      </w:r>
    </w:p>
    <w:tbl>
      <w:tblPr>
        <w:tblW w:type="auto" w:w="0"/>
        <w:tblLayout w:type="fixed"/>
        <w:tblLook w:firstColumn="1" w:firstRow="1" w:lastColumn="0" w:lastRow="0" w:noHBand="0" w:noVBand="1" w:val="04A0"/>
      </w:tblPr>
      <w:tblGrid>
        <w:gridCol w:w="2268"/>
        <w:gridCol w:w="2268"/>
        <w:gridCol w:w="2268"/>
        <w:gridCol w:w="2268"/>
      </w:tblGrid>
      <w:tr>
        <w:tc>
          <w:tcPr>
            <w:tcW w:type="dxa" w:w="2268"/>
            <w:tcBorders>
              <w:top w:val="single" w:sz="4" w:color="DBE4ED"/>
              <w:left w:val="single" w:sz="4" w:color="DBE4ED"/>
              <w:bottom w:val="single" w:sz="4" w:color="DBE4ED"/>
              <w:right w:val="single" w:sz="4" w:color="DBE4ED"/>
            </w:tcBorders>
          </w:tcPr>
          <w:p>
            <w:r>
              <w:rPr>
                <w:sz w:val="18"/>
              </w:rPr>
              <w:t>1. Cl₂ + 2NaBr → 2NaCl + Br₂; lớp hexane màu d…</w:t>
            </w:r>
          </w:p>
        </w:tc>
        <w:tc>
          <w:tcPr>
            <w:tcW w:type="dxa" w:w="2268"/>
            <w:tcBorders>
              <w:top w:val="single" w:sz="4" w:color="DBE4ED"/>
              <w:left w:val="single" w:sz="4" w:color="DBE4ED"/>
              <w:bottom w:val="single" w:sz="4" w:color="DBE4ED"/>
              <w:right w:val="single" w:sz="4" w:color="DBE4ED"/>
            </w:tcBorders>
          </w:tcPr>
          <w:p>
            <w:r>
              <w:rPr>
                <w:sz w:val="18"/>
              </w:rPr>
              <w:t>2. Bền nhất: H–F; kém nhất: F–F; ΔH₁≈−535 kJ; …</w:t>
            </w:r>
          </w:p>
        </w:tc>
        <w:tc>
          <w:tcPr>
            <w:tcW w:type="dxa" w:w="2268"/>
            <w:tcBorders>
              <w:top w:val="single" w:sz="4" w:color="DBE4ED"/>
              <w:left w:val="single" w:sz="4" w:color="DBE4ED"/>
              <w:bottom w:val="single" w:sz="4" w:color="DBE4ED"/>
              <w:right w:val="single" w:sz="4" w:color="DBE4ED"/>
            </w:tcBorders>
          </w:tcPr>
          <w:p>
            <w:r>
              <w:rPr>
                <w:sz w:val="18"/>
              </w:rPr>
              <w:t>3. X = KI; kết tủa AgI vàng; Br₂ giải phóng I₂.</w:t>
            </w:r>
          </w:p>
        </w:tc>
        <w:tc>
          <w:tcPr>
            <w:tcW w:type="dxa" w:w="2268"/>
            <w:tcBorders>
              <w:top w:val="single" w:sz="4" w:color="DBE4ED"/>
              <w:left w:val="single" w:sz="4" w:color="DBE4ED"/>
              <w:bottom w:val="single" w:sz="4" w:color="DBE4ED"/>
              <w:right w:val="single" w:sz="4" w:color="DBE4ED"/>
            </w:tcBorders>
          </w:tcPr>
          <w:p>
            <w:r>
              <w:rPr>
                <w:sz w:val="18"/>
              </w:rPr>
              <w:t>4. 237 m³ dung dịch HCl 32% mỗi ngày.</w:t>
            </w:r>
          </w:p>
        </w:tc>
      </w:tr>
    </w:tbl>
    <w:sectPr w:rsidR="00FC693F" w:rsidRPr="0006063C" w:rsidSect="00034616">
      <w:headerReference w:type="default" r:id="rId9"/>
      <w:footerReference w:type="default" r:id="rId10"/>
      <w:pgSz w:w="11906" w:h="16838"/>
      <w:pgMar w:top="1134" w:right="1191" w:bottom="1077" w:left="1247"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091"/>
        <w:sz w:val="16"/>
      </w:rPr>
      <w:t xml:space="preserve">TÀI LIỆU GIÁO VIÊN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1909F"/>
        <w:sz w:val="16"/>
      </w:rPr>
      <w:t>HÓA HỌC 10   |   CHƯƠNG 7 – NGUYÊN TỐ NHÓM HALOGEN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eastAsia="Times New Roman"/>
      <w:b/>
      <w:bCs/>
      <w:color w:val="173B63"/>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173B63"/>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Times New Roman" w:hAnsi="Times New Roman" w:eastAsia="Times New Roman"/>
      <w:b/>
      <w:bCs/>
      <w:color w:val="2358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