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B74BA" w14:textId="281EADC6" w:rsidR="00B64ED7" w:rsidRPr="004C0547" w:rsidRDefault="00B64ED7" w:rsidP="000C3721">
      <w:pPr>
        <w:spacing w:after="240" w:line="360" w:lineRule="auto"/>
        <w:jc w:val="both"/>
        <w:rPr>
          <w:rFonts w:ascii="Times New Roman" w:hAnsi="Times New Roman" w:cs="Times New Roman"/>
          <w:bCs/>
          <w:i/>
          <w:iCs/>
          <w:lang w:val="en-GB"/>
        </w:rPr>
      </w:pPr>
      <w:r w:rsidRPr="004C0547">
        <w:rPr>
          <w:rFonts w:ascii="Times New Roman" w:hAnsi="Times New Roman" w:cs="Times New Roman"/>
          <w:bCs/>
          <w:i/>
          <w:iCs/>
          <w:lang w:val="en-GB"/>
        </w:rPr>
        <w:t>Article Type:</w:t>
      </w:r>
      <w:r w:rsidRPr="004C0547">
        <w:rPr>
          <w:rFonts w:ascii="Times New Roman" w:hAnsi="Times New Roman" w:cs="Times New Roman"/>
          <w:b/>
          <w:lang w:val="en-GB"/>
        </w:rPr>
        <w:t xml:space="preserve"> </w:t>
      </w:r>
      <w:r w:rsidRPr="004C0547">
        <w:rPr>
          <w:rFonts w:ascii="Times New Roman" w:hAnsi="Times New Roman" w:cs="Times New Roman"/>
          <w:bCs/>
          <w:lang w:val="en-GB"/>
        </w:rPr>
        <w:t>Letter</w:t>
      </w:r>
    </w:p>
    <w:p w14:paraId="106D1FDE" w14:textId="3EA82DB4" w:rsidR="00B92801" w:rsidRPr="004C0547" w:rsidRDefault="00B64ED7" w:rsidP="000C3721">
      <w:pPr>
        <w:spacing w:after="240" w:line="360" w:lineRule="auto"/>
        <w:jc w:val="both"/>
        <w:rPr>
          <w:rFonts w:ascii="Times New Roman" w:hAnsi="Times New Roman" w:cs="Times New Roman"/>
          <w:b/>
          <w:bCs/>
          <w:lang w:val="en-GB"/>
        </w:rPr>
      </w:pPr>
      <w:r w:rsidRPr="004C0547">
        <w:rPr>
          <w:rFonts w:ascii="Times New Roman" w:hAnsi="Times New Roman" w:cs="Times New Roman"/>
          <w:bCs/>
          <w:i/>
          <w:iCs/>
          <w:lang w:val="en-GB"/>
        </w:rPr>
        <w:t>Title:</w:t>
      </w:r>
      <w:r w:rsidRPr="004C0547">
        <w:rPr>
          <w:rFonts w:ascii="Times New Roman" w:hAnsi="Times New Roman" w:cs="Times New Roman"/>
          <w:bCs/>
          <w:lang w:val="en-GB"/>
        </w:rPr>
        <w:t xml:space="preserve"> </w:t>
      </w:r>
      <w:r w:rsidR="000801DB" w:rsidRPr="004C0547">
        <w:rPr>
          <w:rFonts w:ascii="Times New Roman" w:hAnsi="Times New Roman" w:cs="Times New Roman"/>
          <w:b/>
          <w:bCs/>
          <w:sz w:val="28"/>
          <w:szCs w:val="28"/>
          <w:lang w:val="en-GB"/>
        </w:rPr>
        <w:t xml:space="preserve">Egg size variation </w:t>
      </w:r>
      <w:r w:rsidR="00B75E31">
        <w:rPr>
          <w:rFonts w:ascii="Times New Roman" w:hAnsi="Times New Roman" w:cs="Times New Roman"/>
          <w:b/>
          <w:bCs/>
          <w:sz w:val="28"/>
          <w:szCs w:val="28"/>
          <w:lang w:val="en-GB"/>
        </w:rPr>
        <w:t>in</w:t>
      </w:r>
      <w:r w:rsidR="000801DB" w:rsidRPr="004C0547">
        <w:rPr>
          <w:rFonts w:ascii="Times New Roman" w:hAnsi="Times New Roman" w:cs="Times New Roman"/>
          <w:b/>
          <w:bCs/>
          <w:sz w:val="28"/>
          <w:szCs w:val="28"/>
          <w:lang w:val="en-GB"/>
        </w:rPr>
        <w:t xml:space="preserve"> a long-lived polyandrous shorebird in the context of senescence and breeding phenology</w:t>
      </w:r>
    </w:p>
    <w:p w14:paraId="6CFBEEFC" w14:textId="589E97EE" w:rsidR="00B64ED7" w:rsidRPr="004C0547" w:rsidRDefault="00B64ED7" w:rsidP="000C3721">
      <w:pPr>
        <w:spacing w:after="240" w:line="360" w:lineRule="auto"/>
        <w:jc w:val="both"/>
        <w:rPr>
          <w:rFonts w:ascii="Times New Roman" w:hAnsi="Times New Roman" w:cs="Times New Roman"/>
          <w:i/>
          <w:iCs/>
          <w:lang w:val="en-GB"/>
        </w:rPr>
      </w:pPr>
      <w:r w:rsidRPr="004C0547">
        <w:rPr>
          <w:rFonts w:ascii="Times New Roman" w:hAnsi="Times New Roman" w:cs="Times New Roman"/>
          <w:i/>
          <w:iCs/>
          <w:lang w:val="en-GB"/>
        </w:rPr>
        <w:t>Authors:</w:t>
      </w:r>
      <w:r w:rsidR="000C3721" w:rsidRPr="004C0547">
        <w:rPr>
          <w:rFonts w:ascii="Times New Roman" w:hAnsi="Times New Roman" w:cs="Times New Roman"/>
          <w:i/>
          <w:iCs/>
          <w:lang w:val="en-GB"/>
        </w:rPr>
        <w:t xml:space="preserve"> </w:t>
      </w:r>
      <w:r w:rsidRPr="004C0547">
        <w:rPr>
          <w:rFonts w:ascii="Times New Roman" w:hAnsi="Times New Roman" w:cs="Times New Roman"/>
          <w:lang w:val="en-GB"/>
        </w:rPr>
        <w:t>Luke J. Eberhart-Hertel</w:t>
      </w:r>
      <w:r w:rsidRPr="004C0547">
        <w:rPr>
          <w:rFonts w:ascii="Times New Roman" w:hAnsi="Times New Roman" w:cs="Times New Roman"/>
          <w:vertAlign w:val="superscript"/>
          <w:lang w:val="en-GB"/>
        </w:rPr>
        <w:t>*†1</w:t>
      </w:r>
      <w:r w:rsidRPr="004C0547">
        <w:rPr>
          <w:rFonts w:ascii="Times New Roman" w:hAnsi="Times New Roman" w:cs="Times New Roman"/>
          <w:lang w:val="en-GB"/>
        </w:rPr>
        <w:t xml:space="preserve">, </w:t>
      </w:r>
      <w:proofErr w:type="spellStart"/>
      <w:r w:rsidRPr="004C0547">
        <w:rPr>
          <w:rFonts w:ascii="Times New Roman" w:hAnsi="Times New Roman" w:cs="Times New Roman"/>
          <w:lang w:val="en-GB"/>
        </w:rPr>
        <w:t>Lourenço</w:t>
      </w:r>
      <w:proofErr w:type="spellEnd"/>
      <w:r w:rsidRPr="004C0547">
        <w:rPr>
          <w:rFonts w:ascii="Times New Roman" w:hAnsi="Times New Roman" w:cs="Times New Roman"/>
          <w:lang w:val="en-GB"/>
        </w:rPr>
        <w:t xml:space="preserve"> </w:t>
      </w:r>
      <w:proofErr w:type="spellStart"/>
      <w:r w:rsidRPr="004C0547">
        <w:rPr>
          <w:rFonts w:ascii="Times New Roman" w:hAnsi="Times New Roman" w:cs="Times New Roman"/>
          <w:lang w:val="en-GB"/>
        </w:rPr>
        <w:t>Falcão</w:t>
      </w:r>
      <w:proofErr w:type="spellEnd"/>
      <w:r w:rsidRPr="004C0547">
        <w:rPr>
          <w:rFonts w:ascii="Times New Roman" w:hAnsi="Times New Roman" w:cs="Times New Roman"/>
          <w:lang w:val="en-GB"/>
        </w:rPr>
        <w:t xml:space="preserve"> Rodrigues</w:t>
      </w:r>
      <w:r w:rsidRPr="004C0547">
        <w:rPr>
          <w:rFonts w:ascii="Times New Roman" w:hAnsi="Times New Roman" w:cs="Times New Roman"/>
          <w:vertAlign w:val="superscript"/>
          <w:lang w:val="en-GB"/>
        </w:rPr>
        <w:t>*†2,3</w:t>
      </w:r>
      <w:r w:rsidRPr="004C0547">
        <w:rPr>
          <w:rFonts w:ascii="Times New Roman" w:hAnsi="Times New Roman" w:cs="Times New Roman"/>
          <w:lang w:val="en-GB"/>
        </w:rPr>
        <w:t>, Johannes Kriet</w:t>
      </w:r>
      <w:r w:rsidR="00B37137" w:rsidRPr="004C0547">
        <w:rPr>
          <w:rFonts w:ascii="Times New Roman" w:hAnsi="Times New Roman" w:cs="Times New Roman"/>
          <w:lang w:val="en-GB"/>
        </w:rPr>
        <w:t>sch</w:t>
      </w:r>
      <w:r w:rsidR="00B37137" w:rsidRPr="004C0547">
        <w:rPr>
          <w:rFonts w:ascii="Times New Roman" w:hAnsi="Times New Roman" w:cs="Times New Roman"/>
          <w:vertAlign w:val="superscript"/>
          <w:lang w:val="en-GB"/>
        </w:rPr>
        <w:t>4</w:t>
      </w:r>
      <w:r w:rsidR="00B37137" w:rsidRPr="004C0547">
        <w:rPr>
          <w:rFonts w:ascii="Times New Roman" w:hAnsi="Times New Roman" w:cs="Times New Roman"/>
          <w:lang w:val="en-GB"/>
        </w:rPr>
        <w:t xml:space="preserve">, </w:t>
      </w:r>
      <w:r w:rsidRPr="004C0547">
        <w:rPr>
          <w:rFonts w:ascii="Times New Roman" w:hAnsi="Times New Roman" w:cs="Times New Roman"/>
          <w:lang w:val="en-GB"/>
        </w:rPr>
        <w:t>Anne G. Eberhart-Hertel</w:t>
      </w:r>
      <w:r w:rsidR="00B37137" w:rsidRPr="004C0547">
        <w:rPr>
          <w:rFonts w:ascii="Times New Roman" w:hAnsi="Times New Roman" w:cs="Times New Roman"/>
          <w:vertAlign w:val="superscript"/>
          <w:lang w:val="en-GB"/>
        </w:rPr>
        <w:t>5</w:t>
      </w:r>
      <w:r w:rsidRPr="004C0547">
        <w:rPr>
          <w:rFonts w:ascii="Times New Roman" w:hAnsi="Times New Roman" w:cs="Times New Roman"/>
          <w:vertAlign w:val="superscript"/>
          <w:lang w:val="en-GB"/>
        </w:rPr>
        <w:t>,</w:t>
      </w:r>
      <w:r w:rsidR="00B37137" w:rsidRPr="004C0547">
        <w:rPr>
          <w:rFonts w:ascii="Times New Roman" w:hAnsi="Times New Roman" w:cs="Times New Roman"/>
          <w:vertAlign w:val="superscript"/>
          <w:lang w:val="en-GB"/>
        </w:rPr>
        <w:t>6</w:t>
      </w:r>
      <w:r w:rsidRPr="004C0547">
        <w:rPr>
          <w:rFonts w:ascii="Times New Roman" w:hAnsi="Times New Roman" w:cs="Times New Roman"/>
          <w:lang w:val="en-GB"/>
        </w:rPr>
        <w:t>, Medardo Cruz</w:t>
      </w:r>
      <w:r w:rsidR="005B6754" w:rsidRPr="004C0547">
        <w:rPr>
          <w:rFonts w:ascii="Times New Roman" w:hAnsi="Times New Roman" w:cs="Times New Roman"/>
          <w:lang w:val="en-GB"/>
        </w:rPr>
        <w:t>-</w:t>
      </w:r>
      <w:r w:rsidRPr="004C0547">
        <w:rPr>
          <w:rFonts w:ascii="Times New Roman" w:hAnsi="Times New Roman" w:cs="Times New Roman"/>
          <w:lang w:val="en-GB"/>
        </w:rPr>
        <w:t>López</w:t>
      </w:r>
      <w:r w:rsidR="00B37137" w:rsidRPr="004C0547">
        <w:rPr>
          <w:rFonts w:ascii="Times New Roman" w:hAnsi="Times New Roman" w:cs="Times New Roman"/>
          <w:vertAlign w:val="superscript"/>
          <w:lang w:val="en-GB"/>
        </w:rPr>
        <w:t>7</w:t>
      </w:r>
      <w:r w:rsidRPr="004C0547">
        <w:rPr>
          <w:rFonts w:ascii="Times New Roman" w:hAnsi="Times New Roman" w:cs="Times New Roman"/>
          <w:lang w:val="en-GB"/>
        </w:rPr>
        <w:t xml:space="preserve">, </w:t>
      </w:r>
      <w:r w:rsidR="00C85B9F" w:rsidRPr="004C0547">
        <w:rPr>
          <w:rFonts w:ascii="Times New Roman" w:hAnsi="Times New Roman" w:cs="Times New Roman"/>
          <w:lang w:val="en-GB"/>
        </w:rPr>
        <w:t>Karina Alejandra Vázquez-Rojas</w:t>
      </w:r>
      <w:r w:rsidR="00C85B9F" w:rsidRPr="004C0547">
        <w:rPr>
          <w:rFonts w:ascii="Times New Roman" w:hAnsi="Times New Roman" w:cs="Times New Roman"/>
          <w:vertAlign w:val="superscript"/>
          <w:lang w:val="en-GB"/>
        </w:rPr>
        <w:t>1</w:t>
      </w:r>
      <w:r w:rsidR="00C85B9F" w:rsidRPr="004C0547">
        <w:rPr>
          <w:rFonts w:ascii="Times New Roman" w:hAnsi="Times New Roman" w:cs="Times New Roman"/>
          <w:lang w:val="en-GB"/>
        </w:rPr>
        <w:t xml:space="preserve">, </w:t>
      </w:r>
      <w:r w:rsidRPr="004C0547">
        <w:rPr>
          <w:rFonts w:ascii="Times New Roman" w:hAnsi="Times New Roman" w:cs="Times New Roman"/>
          <w:lang w:val="en-GB"/>
        </w:rPr>
        <w:t>Erick González-Medina</w:t>
      </w:r>
      <w:r w:rsidR="00B37137" w:rsidRPr="004C0547">
        <w:rPr>
          <w:rFonts w:ascii="Times New Roman" w:hAnsi="Times New Roman" w:cs="Times New Roman"/>
          <w:vertAlign w:val="superscript"/>
          <w:lang w:val="en-GB"/>
        </w:rPr>
        <w:t>8</w:t>
      </w:r>
      <w:r w:rsidRPr="004C0547">
        <w:rPr>
          <w:rFonts w:ascii="Times New Roman" w:hAnsi="Times New Roman" w:cs="Times New Roman"/>
          <w:lang w:val="en-GB"/>
        </w:rPr>
        <w:t>, Julia Schroeder</w:t>
      </w:r>
      <w:r w:rsidRPr="004C0547">
        <w:rPr>
          <w:rFonts w:ascii="Times New Roman" w:hAnsi="Times New Roman" w:cs="Times New Roman"/>
          <w:vertAlign w:val="superscript"/>
          <w:lang w:val="en-GB"/>
        </w:rPr>
        <w:t>3</w:t>
      </w:r>
      <w:r w:rsidRPr="004C0547">
        <w:rPr>
          <w:rFonts w:ascii="Times New Roman" w:hAnsi="Times New Roman" w:cs="Times New Roman"/>
          <w:lang w:val="en-GB"/>
        </w:rPr>
        <w:t xml:space="preserve">, </w:t>
      </w:r>
      <w:r w:rsidR="00EC1669" w:rsidRPr="004C0547">
        <w:rPr>
          <w:rFonts w:ascii="Times New Roman" w:hAnsi="Times New Roman" w:cs="Times New Roman"/>
          <w:lang w:val="en-GB"/>
        </w:rPr>
        <w:t xml:space="preserve">and </w:t>
      </w:r>
      <w:r w:rsidRPr="004C0547">
        <w:rPr>
          <w:rFonts w:ascii="Times New Roman" w:hAnsi="Times New Roman" w:cs="Times New Roman"/>
          <w:lang w:val="en-GB"/>
        </w:rPr>
        <w:t xml:space="preserve">Clemens </w:t>
      </w:r>
      <w:proofErr w:type="spellStart"/>
      <w:r w:rsidRPr="004C0547">
        <w:rPr>
          <w:rFonts w:ascii="Times New Roman" w:hAnsi="Times New Roman" w:cs="Times New Roman"/>
          <w:lang w:val="en-GB"/>
        </w:rPr>
        <w:t>Küpper</w:t>
      </w:r>
      <w:proofErr w:type="spellEnd"/>
      <w:r w:rsidRPr="004C0547">
        <w:rPr>
          <w:rFonts w:ascii="Times New Roman" w:hAnsi="Times New Roman" w:cs="Times New Roman"/>
          <w:vertAlign w:val="superscript"/>
          <w:lang w:val="en-GB"/>
        </w:rPr>
        <w:t>*1</w:t>
      </w:r>
    </w:p>
    <w:p w14:paraId="180C1E07" w14:textId="77777777" w:rsidR="00B64ED7" w:rsidRPr="004C0547" w:rsidRDefault="00B64ED7"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t>Affiliations:</w:t>
      </w:r>
    </w:p>
    <w:p w14:paraId="24E04D41" w14:textId="7339D84F" w:rsidR="00B64ED7" w:rsidRPr="004C0547" w:rsidRDefault="00B64ED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1</w:t>
      </w:r>
      <w:r w:rsidRPr="004C0547">
        <w:rPr>
          <w:rFonts w:ascii="Times New Roman" w:hAnsi="Times New Roman" w:cs="Times New Roman"/>
          <w:lang w:val="en-GB"/>
        </w:rPr>
        <w:t xml:space="preserve">Research Group Behavioural Genetics and Evolutionary Ecology, Max Planck Institute for Ornithology, </w:t>
      </w:r>
      <w:proofErr w:type="spellStart"/>
      <w:r w:rsidRPr="004C0547">
        <w:rPr>
          <w:rFonts w:ascii="Times New Roman" w:hAnsi="Times New Roman" w:cs="Times New Roman"/>
          <w:lang w:val="en-GB"/>
        </w:rPr>
        <w:t>Seewiesen</w:t>
      </w:r>
      <w:proofErr w:type="spellEnd"/>
      <w:r w:rsidRPr="004C0547">
        <w:rPr>
          <w:rFonts w:ascii="Times New Roman" w:hAnsi="Times New Roman" w:cs="Times New Roman"/>
          <w:lang w:val="en-GB"/>
        </w:rPr>
        <w:t>, Germany</w:t>
      </w:r>
    </w:p>
    <w:p w14:paraId="23E8BC59" w14:textId="0612470A" w:rsidR="00B64ED7" w:rsidRPr="004C0547" w:rsidRDefault="00B64ED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2</w:t>
      </w:r>
      <w:r w:rsidRPr="004C0547">
        <w:rPr>
          <w:rFonts w:ascii="Times New Roman" w:hAnsi="Times New Roman" w:cs="Times New Roman"/>
          <w:lang w:val="en-GB"/>
        </w:rPr>
        <w:t>Department of Ecology, Autonomous University of Madri</w:t>
      </w:r>
      <w:r w:rsidR="00D554EE" w:rsidRPr="004C0547">
        <w:rPr>
          <w:rFonts w:ascii="Times New Roman" w:hAnsi="Times New Roman" w:cs="Times New Roman"/>
          <w:lang w:val="en-GB"/>
        </w:rPr>
        <w:t>d</w:t>
      </w:r>
      <w:r w:rsidRPr="004C0547">
        <w:rPr>
          <w:rFonts w:ascii="Times New Roman" w:hAnsi="Times New Roman" w:cs="Times New Roman"/>
          <w:lang w:val="en-GB"/>
        </w:rPr>
        <w:t>, Madrid, Spain</w:t>
      </w:r>
    </w:p>
    <w:p w14:paraId="328E78F3" w14:textId="1ADBC8A3" w:rsidR="00B64ED7" w:rsidRPr="004C0547" w:rsidRDefault="00B64ED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3</w:t>
      </w:r>
      <w:r w:rsidRPr="004C0547">
        <w:rPr>
          <w:rFonts w:ascii="Times New Roman" w:hAnsi="Times New Roman" w:cs="Times New Roman"/>
          <w:lang w:val="en-GB"/>
        </w:rPr>
        <w:t xml:space="preserve">Department of Life Sciences, Imperial College London, </w:t>
      </w:r>
      <w:proofErr w:type="spellStart"/>
      <w:r w:rsidRPr="004C0547">
        <w:rPr>
          <w:rFonts w:ascii="Times New Roman" w:hAnsi="Times New Roman" w:cs="Times New Roman"/>
          <w:lang w:val="en-GB"/>
        </w:rPr>
        <w:t>Silwood</w:t>
      </w:r>
      <w:proofErr w:type="spellEnd"/>
      <w:r w:rsidRPr="004C0547">
        <w:rPr>
          <w:rFonts w:ascii="Times New Roman" w:hAnsi="Times New Roman" w:cs="Times New Roman"/>
          <w:lang w:val="en-GB"/>
        </w:rPr>
        <w:t xml:space="preserve"> Park Campus, United Kingdom</w:t>
      </w:r>
    </w:p>
    <w:p w14:paraId="7CACDC2B" w14:textId="55C88ABF" w:rsidR="00B64ED7" w:rsidRPr="004C0547" w:rsidRDefault="00B64ED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4</w:t>
      </w:r>
      <w:r w:rsidR="00B37137" w:rsidRPr="004C0547">
        <w:rPr>
          <w:rFonts w:ascii="Times New Roman" w:hAnsi="Times New Roman" w:cs="Times New Roman"/>
          <w:lang w:val="en-GB"/>
        </w:rPr>
        <w:t xml:space="preserve">Department of </w:t>
      </w:r>
      <w:r w:rsidRPr="004C0547">
        <w:rPr>
          <w:rFonts w:ascii="Times New Roman" w:hAnsi="Times New Roman" w:cs="Times New Roman"/>
          <w:lang w:val="en-GB"/>
        </w:rPr>
        <w:t xml:space="preserve">Behavioural </w:t>
      </w:r>
      <w:r w:rsidR="00B37137" w:rsidRPr="004C0547">
        <w:rPr>
          <w:rFonts w:ascii="Times New Roman" w:hAnsi="Times New Roman" w:cs="Times New Roman"/>
          <w:lang w:val="en-GB"/>
        </w:rPr>
        <w:t>Ecology</w:t>
      </w:r>
      <w:r w:rsidRPr="004C0547">
        <w:rPr>
          <w:rFonts w:ascii="Times New Roman" w:hAnsi="Times New Roman" w:cs="Times New Roman"/>
          <w:lang w:val="en-GB"/>
        </w:rPr>
        <w:t xml:space="preserve"> and Evolutionary </w:t>
      </w:r>
      <w:r w:rsidR="00B37137" w:rsidRPr="004C0547">
        <w:rPr>
          <w:rFonts w:ascii="Times New Roman" w:hAnsi="Times New Roman" w:cs="Times New Roman"/>
          <w:lang w:val="en-GB"/>
        </w:rPr>
        <w:t>Genetics</w:t>
      </w:r>
      <w:r w:rsidRPr="004C0547">
        <w:rPr>
          <w:rFonts w:ascii="Times New Roman" w:hAnsi="Times New Roman" w:cs="Times New Roman"/>
          <w:lang w:val="en-GB"/>
        </w:rPr>
        <w:t xml:space="preserve">, Max Planck Institute for Ornithology, </w:t>
      </w:r>
      <w:proofErr w:type="spellStart"/>
      <w:r w:rsidRPr="004C0547">
        <w:rPr>
          <w:rFonts w:ascii="Times New Roman" w:hAnsi="Times New Roman" w:cs="Times New Roman"/>
          <w:lang w:val="en-GB"/>
        </w:rPr>
        <w:t>Seewiesen</w:t>
      </w:r>
      <w:proofErr w:type="spellEnd"/>
      <w:r w:rsidRPr="004C0547">
        <w:rPr>
          <w:rFonts w:ascii="Times New Roman" w:hAnsi="Times New Roman" w:cs="Times New Roman"/>
          <w:lang w:val="en-GB"/>
        </w:rPr>
        <w:t>, Germany</w:t>
      </w:r>
    </w:p>
    <w:p w14:paraId="1EC2DB38" w14:textId="3EFD410A" w:rsidR="00B64ED7" w:rsidRPr="004C0547" w:rsidRDefault="00B3713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5</w:t>
      </w:r>
      <w:r w:rsidR="00B64ED7" w:rsidRPr="004C0547">
        <w:rPr>
          <w:rFonts w:ascii="Times New Roman" w:hAnsi="Times New Roman" w:cs="Times New Roman"/>
          <w:lang w:val="en-GB"/>
        </w:rPr>
        <w:t xml:space="preserve">Research Group for Movement Ecology, </w:t>
      </w:r>
      <w:proofErr w:type="spellStart"/>
      <w:r w:rsidR="00B64ED7" w:rsidRPr="004C0547">
        <w:rPr>
          <w:rFonts w:ascii="Times New Roman" w:hAnsi="Times New Roman" w:cs="Times New Roman"/>
          <w:lang w:val="en-GB"/>
        </w:rPr>
        <w:t>Senckenberg</w:t>
      </w:r>
      <w:proofErr w:type="spellEnd"/>
      <w:r w:rsidR="00B64ED7" w:rsidRPr="004C0547">
        <w:rPr>
          <w:rFonts w:ascii="Times New Roman" w:hAnsi="Times New Roman" w:cs="Times New Roman"/>
          <w:lang w:val="en-GB"/>
        </w:rPr>
        <w:t xml:space="preserve"> Biodiversity and Climate Research Centre, Frankfurt, Germany</w:t>
      </w:r>
    </w:p>
    <w:p w14:paraId="6E4388A2" w14:textId="295DBF94" w:rsidR="00B37137" w:rsidRPr="004C0547" w:rsidRDefault="00B3713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6</w:t>
      </w:r>
      <w:r w:rsidRPr="004C0547">
        <w:rPr>
          <w:rFonts w:ascii="Times New Roman" w:hAnsi="Times New Roman" w:cs="Times New Roman"/>
          <w:lang w:val="en-GB"/>
        </w:rPr>
        <w:t>Behavioural Ecology, Department of Biology, Ludwig-</w:t>
      </w:r>
      <w:proofErr w:type="spellStart"/>
      <w:r w:rsidRPr="004C0547">
        <w:rPr>
          <w:rFonts w:ascii="Times New Roman" w:hAnsi="Times New Roman" w:cs="Times New Roman"/>
          <w:lang w:val="en-GB"/>
        </w:rPr>
        <w:t>Maximilians</w:t>
      </w:r>
      <w:proofErr w:type="spellEnd"/>
      <w:r w:rsidRPr="004C0547">
        <w:rPr>
          <w:rFonts w:ascii="Times New Roman" w:hAnsi="Times New Roman" w:cs="Times New Roman"/>
          <w:lang w:val="en-GB"/>
        </w:rPr>
        <w:t xml:space="preserve"> University of Munich, </w:t>
      </w:r>
      <w:proofErr w:type="spellStart"/>
      <w:r w:rsidRPr="004C0547">
        <w:rPr>
          <w:rFonts w:ascii="Times New Roman" w:hAnsi="Times New Roman" w:cs="Times New Roman"/>
          <w:lang w:val="en-GB"/>
        </w:rPr>
        <w:t>Planegg-Martinsried</w:t>
      </w:r>
      <w:proofErr w:type="spellEnd"/>
      <w:r w:rsidRPr="004C0547">
        <w:rPr>
          <w:rFonts w:ascii="Times New Roman" w:hAnsi="Times New Roman" w:cs="Times New Roman"/>
          <w:lang w:val="en-GB"/>
        </w:rPr>
        <w:t xml:space="preserve">, Germany </w:t>
      </w:r>
    </w:p>
    <w:p w14:paraId="3460BE20" w14:textId="3720414C" w:rsidR="00B64ED7" w:rsidRPr="004C0547" w:rsidRDefault="00B3713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7</w:t>
      </w:r>
      <w:r w:rsidR="00B64ED7" w:rsidRPr="004C0547">
        <w:rPr>
          <w:rFonts w:ascii="Times New Roman" w:hAnsi="Times New Roman" w:cs="Times New Roman"/>
          <w:lang w:val="en-GB"/>
        </w:rPr>
        <w:t xml:space="preserve">Institute of Ocean Sciences and Limnology, Universidad Nacional </w:t>
      </w:r>
      <w:proofErr w:type="spellStart"/>
      <w:r w:rsidR="00B64ED7" w:rsidRPr="004C0547">
        <w:rPr>
          <w:rFonts w:ascii="Times New Roman" w:hAnsi="Times New Roman" w:cs="Times New Roman"/>
          <w:lang w:val="en-GB"/>
        </w:rPr>
        <w:t>Autónoma</w:t>
      </w:r>
      <w:proofErr w:type="spellEnd"/>
      <w:r w:rsidR="00B64ED7" w:rsidRPr="004C0547">
        <w:rPr>
          <w:rFonts w:ascii="Times New Roman" w:hAnsi="Times New Roman" w:cs="Times New Roman"/>
          <w:lang w:val="en-GB"/>
        </w:rPr>
        <w:t xml:space="preserve"> de México, Ciudad de Mexico, Mexico</w:t>
      </w:r>
    </w:p>
    <w:p w14:paraId="372FFCC3" w14:textId="10B9E3BD" w:rsidR="00B64ED7" w:rsidRPr="004C0547" w:rsidRDefault="00B37137" w:rsidP="00D42BA9">
      <w:pPr>
        <w:spacing w:line="360" w:lineRule="auto"/>
        <w:ind w:left="284" w:hanging="284"/>
        <w:rPr>
          <w:rFonts w:ascii="Times New Roman" w:hAnsi="Times New Roman" w:cs="Times New Roman"/>
          <w:iCs/>
          <w:lang w:val="en-GB"/>
        </w:rPr>
      </w:pPr>
      <w:r w:rsidRPr="004C0547">
        <w:rPr>
          <w:rFonts w:ascii="Times New Roman" w:hAnsi="Times New Roman" w:cs="Times New Roman"/>
          <w:iCs/>
          <w:vertAlign w:val="superscript"/>
          <w:lang w:val="en-GB"/>
        </w:rPr>
        <w:t>8</w:t>
      </w:r>
      <w:r w:rsidR="00B64ED7" w:rsidRPr="004C0547">
        <w:rPr>
          <w:rFonts w:ascii="Times New Roman" w:hAnsi="Times New Roman" w:cs="Times New Roman"/>
          <w:iCs/>
          <w:lang w:val="en-GB"/>
        </w:rPr>
        <w:t>Conservation Biology Research Group, Department of Anatomy, Cell Biology &amp; Zoology, University of Extremadura, Badajoz, Spain</w:t>
      </w:r>
    </w:p>
    <w:p w14:paraId="4700A1E7" w14:textId="0FD10D01" w:rsidR="00B64ED7" w:rsidRPr="004C0547" w:rsidRDefault="00B64ED7" w:rsidP="00D42BA9">
      <w:pPr>
        <w:spacing w:line="360" w:lineRule="auto"/>
        <w:ind w:left="284" w:hanging="284"/>
        <w:rPr>
          <w:rFonts w:ascii="Times New Roman" w:hAnsi="Times New Roman" w:cs="Times New Roman"/>
          <w:i/>
          <w:lang w:val="en-GB"/>
        </w:rPr>
      </w:pPr>
      <w:r w:rsidRPr="004C0547">
        <w:rPr>
          <w:rFonts w:ascii="Times New Roman" w:hAnsi="Times New Roman" w:cs="Times New Roman"/>
          <w:i/>
          <w:vertAlign w:val="superscript"/>
          <w:lang w:val="en-GB"/>
        </w:rPr>
        <w:t>*</w:t>
      </w:r>
      <w:r w:rsidRPr="004C0547">
        <w:rPr>
          <w:rFonts w:ascii="Times New Roman" w:hAnsi="Times New Roman" w:cs="Times New Roman"/>
          <w:iCs/>
          <w:lang w:val="en-GB"/>
        </w:rPr>
        <w:t>Corresponding authors: luke.eberhart@orn.mpg.de,</w:t>
      </w:r>
      <w:r w:rsidRPr="004C0547">
        <w:rPr>
          <w:rFonts w:ascii="Times New Roman" w:hAnsi="Times New Roman" w:cs="Times New Roman"/>
          <w:lang w:val="en-GB"/>
        </w:rPr>
        <w:t xml:space="preserve"> </w:t>
      </w:r>
      <w:hyperlink r:id="rId8">
        <w:r w:rsidRPr="004C0547">
          <w:rPr>
            <w:rFonts w:ascii="Times New Roman" w:hAnsi="Times New Roman" w:cs="Times New Roman"/>
            <w:iCs/>
            <w:lang w:val="en-GB"/>
          </w:rPr>
          <w:t>lourenco.falc</w:t>
        </w:r>
      </w:hyperlink>
      <w:hyperlink r:id="rId9">
        <w:r w:rsidRPr="004C0547">
          <w:rPr>
            <w:rFonts w:ascii="Times New Roman" w:hAnsi="Times New Roman" w:cs="Times New Roman"/>
            <w:iCs/>
            <w:lang w:val="en-GB"/>
          </w:rPr>
          <w:t>ao@uam.es</w:t>
        </w:r>
      </w:hyperlink>
      <w:r w:rsidRPr="004C0547">
        <w:rPr>
          <w:rFonts w:ascii="Times New Roman" w:hAnsi="Times New Roman" w:cs="Times New Roman"/>
          <w:iCs/>
          <w:lang w:val="en-GB"/>
        </w:rPr>
        <w:t xml:space="preserve">, ckuepper@orn.mpg.de, </w:t>
      </w:r>
    </w:p>
    <w:p w14:paraId="5A1D62CA" w14:textId="202020B0" w:rsidR="00B64ED7" w:rsidRPr="004C0547" w:rsidRDefault="00B64ED7" w:rsidP="00D42BA9">
      <w:pPr>
        <w:spacing w:after="240" w:line="360" w:lineRule="auto"/>
        <w:rPr>
          <w:rFonts w:ascii="Times New Roman" w:hAnsi="Times New Roman" w:cs="Times New Roman"/>
          <w:i/>
          <w:lang w:val="en-GB"/>
        </w:rPr>
      </w:pPr>
      <w:r w:rsidRPr="004C0547">
        <w:rPr>
          <w:rFonts w:ascii="Times New Roman" w:hAnsi="Times New Roman" w:cs="Times New Roman"/>
          <w:vertAlign w:val="superscript"/>
          <w:lang w:val="en-GB"/>
        </w:rPr>
        <w:t>†</w:t>
      </w:r>
      <w:r w:rsidRPr="004C0547">
        <w:rPr>
          <w:rFonts w:ascii="Times New Roman" w:hAnsi="Times New Roman" w:cs="Times New Roman"/>
          <w:lang w:val="en-GB"/>
        </w:rPr>
        <w:t>These authors contributed equally.</w:t>
      </w:r>
    </w:p>
    <w:p w14:paraId="7172099E" w14:textId="543BC3F1" w:rsidR="00B64ED7" w:rsidRPr="004C0547" w:rsidRDefault="00B64ED7" w:rsidP="00713170">
      <w:pPr>
        <w:spacing w:after="240" w:line="360" w:lineRule="auto"/>
        <w:jc w:val="both"/>
        <w:rPr>
          <w:rFonts w:ascii="Times New Roman" w:hAnsi="Times New Roman" w:cs="Times New Roman"/>
          <w:lang w:val="en-GB"/>
        </w:rPr>
      </w:pPr>
      <w:r w:rsidRPr="004C0547">
        <w:rPr>
          <w:rFonts w:ascii="Times New Roman" w:hAnsi="Times New Roman" w:cs="Times New Roman"/>
          <w:i/>
          <w:iCs/>
          <w:lang w:val="en-GB"/>
        </w:rPr>
        <w:t>Short Running Title:</w:t>
      </w:r>
      <w:r w:rsidRPr="004C0547">
        <w:rPr>
          <w:rFonts w:ascii="Times New Roman" w:hAnsi="Times New Roman" w:cs="Times New Roman"/>
          <w:b/>
          <w:bCs/>
          <w:lang w:val="en-GB"/>
        </w:rPr>
        <w:t xml:space="preserve"> </w:t>
      </w:r>
      <w:r w:rsidRPr="004C0547">
        <w:rPr>
          <w:rFonts w:ascii="Times New Roman" w:hAnsi="Times New Roman" w:cs="Times New Roman"/>
          <w:lang w:val="en-GB"/>
        </w:rPr>
        <w:t>Egg size variation in a polyandrous shorebird</w:t>
      </w:r>
    </w:p>
    <w:p w14:paraId="60B22DF4" w14:textId="47A8DC05" w:rsidR="00B64ED7" w:rsidRPr="004C0547" w:rsidRDefault="00B64ED7" w:rsidP="00713170">
      <w:pPr>
        <w:spacing w:after="240" w:line="360" w:lineRule="auto"/>
        <w:ind w:left="284" w:hanging="284"/>
        <w:jc w:val="both"/>
        <w:rPr>
          <w:rFonts w:ascii="Times New Roman" w:hAnsi="Times New Roman" w:cs="Times New Roman"/>
          <w:lang w:val="en-GB"/>
        </w:rPr>
      </w:pPr>
      <w:r w:rsidRPr="004C0547">
        <w:rPr>
          <w:rFonts w:ascii="Times New Roman" w:hAnsi="Times New Roman" w:cs="Times New Roman"/>
          <w:i/>
          <w:iCs/>
          <w:lang w:val="en-GB"/>
        </w:rPr>
        <w:t>Keywords:</w:t>
      </w:r>
      <w:r w:rsidRPr="004C0547">
        <w:rPr>
          <w:rFonts w:ascii="Times New Roman" w:hAnsi="Times New Roman" w:cs="Times New Roman"/>
          <w:lang w:val="en-GB"/>
        </w:rPr>
        <w:t xml:space="preserve"> ageing, </w:t>
      </w:r>
      <w:r w:rsidRPr="004C0547">
        <w:rPr>
          <w:rFonts w:ascii="Times New Roman" w:hAnsi="Times New Roman" w:cs="Times New Roman"/>
          <w:i/>
          <w:iCs/>
          <w:lang w:val="en-GB"/>
        </w:rPr>
        <w:t>Charadrius nivosus</w:t>
      </w:r>
      <w:r w:rsidRPr="004C0547">
        <w:rPr>
          <w:rFonts w:ascii="Times New Roman" w:hAnsi="Times New Roman" w:cs="Times New Roman"/>
          <w:lang w:val="en-GB"/>
        </w:rPr>
        <w:t>, disposable soma, life history, mating system, reproductive investment, reproductive performance, season, snowy plover, trade-off.</w:t>
      </w:r>
    </w:p>
    <w:p w14:paraId="5E840701" w14:textId="33436CFA" w:rsidR="00B64ED7" w:rsidRPr="004C0547" w:rsidRDefault="00B64ED7" w:rsidP="00FE4D8D">
      <w:pPr>
        <w:spacing w:line="360" w:lineRule="auto"/>
        <w:jc w:val="both"/>
        <w:rPr>
          <w:rFonts w:ascii="Times New Roman" w:hAnsi="Times New Roman" w:cs="Times New Roman"/>
          <w:bCs/>
          <w:lang w:val="en-GB"/>
        </w:rPr>
      </w:pPr>
      <w:r w:rsidRPr="004C0547">
        <w:rPr>
          <w:rFonts w:ascii="Times New Roman" w:hAnsi="Times New Roman" w:cs="Times New Roman"/>
          <w:i/>
          <w:iCs/>
          <w:lang w:val="en-GB"/>
        </w:rPr>
        <w:t>Total Word Count:</w:t>
      </w:r>
      <w:r w:rsidRPr="004C0547">
        <w:rPr>
          <w:rFonts w:ascii="Times New Roman" w:hAnsi="Times New Roman" w:cs="Times New Roman"/>
          <w:lang w:val="en-GB"/>
        </w:rPr>
        <w:t xml:space="preserve"> </w:t>
      </w:r>
      <w:r w:rsidR="002646AB">
        <w:rPr>
          <w:rFonts w:ascii="Times New Roman" w:hAnsi="Times New Roman" w:cs="Times New Roman"/>
          <w:bCs/>
          <w:lang w:val="en-GB"/>
        </w:rPr>
        <w:t>66</w:t>
      </w:r>
      <w:r w:rsidR="00FD181A">
        <w:rPr>
          <w:rFonts w:ascii="Times New Roman" w:hAnsi="Times New Roman" w:cs="Times New Roman"/>
          <w:bCs/>
          <w:lang w:val="en-GB"/>
        </w:rPr>
        <w:t>67</w:t>
      </w:r>
    </w:p>
    <w:p w14:paraId="6481F559" w14:textId="77777777" w:rsidR="001B66DD" w:rsidRPr="004C0547" w:rsidRDefault="001B66DD" w:rsidP="00FE4D8D">
      <w:pPr>
        <w:suppressLineNumbers/>
        <w:spacing w:line="360" w:lineRule="auto"/>
        <w:jc w:val="both"/>
        <w:rPr>
          <w:rFonts w:ascii="Times New Roman" w:hAnsi="Times New Roman" w:cs="Times New Roman"/>
          <w:b/>
          <w:bCs/>
          <w:sz w:val="28"/>
          <w:szCs w:val="28"/>
          <w:lang w:val="en-GB"/>
        </w:rPr>
      </w:pPr>
    </w:p>
    <w:p w14:paraId="178AAE1D" w14:textId="77777777" w:rsidR="00713170" w:rsidRPr="004C0547" w:rsidRDefault="00713170" w:rsidP="00713170">
      <w:pPr>
        <w:suppressLineNumbers/>
        <w:spacing w:line="360" w:lineRule="auto"/>
        <w:jc w:val="both"/>
        <w:rPr>
          <w:rFonts w:ascii="Times New Roman" w:hAnsi="Times New Roman" w:cs="Times New Roman"/>
          <w:i/>
          <w:iCs/>
          <w:lang w:val="en-GB"/>
        </w:rPr>
      </w:pPr>
    </w:p>
    <w:p w14:paraId="374FFBC7" w14:textId="1BCA2A19" w:rsidR="002A3B2A" w:rsidRDefault="002A3B2A"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t>Abstract (</w:t>
      </w:r>
      <w:r w:rsidR="006736D7" w:rsidRPr="004C0547">
        <w:rPr>
          <w:rFonts w:ascii="Times New Roman" w:hAnsi="Times New Roman" w:cs="Times New Roman"/>
          <w:i/>
          <w:iCs/>
          <w:lang w:val="en-GB"/>
        </w:rPr>
        <w:t>2</w:t>
      </w:r>
      <w:r w:rsidR="00FD181A">
        <w:rPr>
          <w:rFonts w:ascii="Times New Roman" w:hAnsi="Times New Roman" w:cs="Times New Roman"/>
          <w:i/>
          <w:iCs/>
          <w:lang w:val="en-GB"/>
        </w:rPr>
        <w:t>79</w:t>
      </w:r>
      <w:r w:rsidRPr="004C0547">
        <w:rPr>
          <w:rFonts w:ascii="Times New Roman" w:hAnsi="Times New Roman" w:cs="Times New Roman"/>
          <w:i/>
          <w:iCs/>
          <w:lang w:val="en-GB"/>
        </w:rPr>
        <w:t xml:space="preserve"> words):</w:t>
      </w:r>
    </w:p>
    <w:p w14:paraId="0579770C" w14:textId="7005B125" w:rsidR="006F70E0" w:rsidRPr="008F0F39" w:rsidRDefault="008F0F39" w:rsidP="00FE4D8D">
      <w:pPr>
        <w:spacing w:line="360" w:lineRule="auto"/>
        <w:jc w:val="both"/>
        <w:rPr>
          <w:rFonts w:ascii="Times New Roman" w:hAnsi="Times New Roman" w:cs="Times New Roman"/>
        </w:rPr>
      </w:pPr>
      <w:r w:rsidRPr="008F0F39">
        <w:rPr>
          <w:rFonts w:ascii="Times New Roman" w:hAnsi="Times New Roman" w:cs="Times New Roman"/>
        </w:rPr>
        <w:t>Anisogamy is a central component of sex role evolution, however, the effect of female-female mating competition on egg size variation in polyandrous species is unclear. Moreover, egg size may also be shaped by age-dependent trade-offs between reproductive investments and somatic maintenance that are responsible for senescence.</w:t>
      </w:r>
      <w:r>
        <w:rPr>
          <w:rFonts w:ascii="Times New Roman" w:hAnsi="Times New Roman" w:cs="Times New Roman"/>
        </w:rPr>
        <w:t xml:space="preserve"> </w:t>
      </w:r>
      <w:r w:rsidR="006F70E0" w:rsidRPr="004C0547">
        <w:rPr>
          <w:rFonts w:ascii="Times New Roman" w:hAnsi="Times New Roman" w:cs="Times New Roman"/>
          <w:lang w:val="en-GB"/>
        </w:rPr>
        <w:t xml:space="preserve">Here we investigate how mating behaviour and senescence are associated with </w:t>
      </w:r>
      <w:r w:rsidR="003214E5" w:rsidRPr="004C0547">
        <w:rPr>
          <w:rFonts w:ascii="Times New Roman" w:hAnsi="Times New Roman" w:cs="Times New Roman"/>
          <w:lang w:val="en-GB"/>
        </w:rPr>
        <w:t>egg size variation in</w:t>
      </w:r>
      <w:r w:rsidR="006F70E0" w:rsidRPr="004C0547">
        <w:rPr>
          <w:rFonts w:ascii="Times New Roman" w:hAnsi="Times New Roman" w:cs="Times New Roman"/>
          <w:lang w:val="en-GB"/>
        </w:rPr>
        <w:t xml:space="preserve"> female snowy plovers (</w:t>
      </w:r>
      <w:r w:rsidR="006F70E0" w:rsidRPr="004C0547">
        <w:rPr>
          <w:rFonts w:ascii="Times New Roman" w:hAnsi="Times New Roman" w:cs="Times New Roman"/>
          <w:i/>
          <w:iCs/>
          <w:lang w:val="en-GB"/>
        </w:rPr>
        <w:t>Charadrius nivosus</w:t>
      </w:r>
      <w:r w:rsidR="006F70E0" w:rsidRPr="004C0547">
        <w:rPr>
          <w:rFonts w:ascii="Times New Roman" w:hAnsi="Times New Roman" w:cs="Times New Roman"/>
          <w:lang w:val="en-GB"/>
        </w:rPr>
        <w:t xml:space="preserve">). Snowy plovers are long-lived shorebirds (longevity record: </w:t>
      </w:r>
      <w:r w:rsidR="0098771A">
        <w:rPr>
          <w:rFonts w:ascii="Times New Roman" w:hAnsi="Times New Roman" w:cs="Times New Roman"/>
          <w:lang w:val="en-GB"/>
        </w:rPr>
        <w:t>20</w:t>
      </w:r>
      <w:r w:rsidR="006F70E0" w:rsidRPr="004C0547">
        <w:rPr>
          <w:rFonts w:ascii="Times New Roman" w:hAnsi="Times New Roman" w:cs="Times New Roman"/>
          <w:lang w:val="en-GB"/>
        </w:rPr>
        <w:t xml:space="preserve"> years) that </w:t>
      </w:r>
      <w:r w:rsidR="00572230" w:rsidRPr="004C0547">
        <w:rPr>
          <w:rFonts w:ascii="Times New Roman" w:hAnsi="Times New Roman" w:cs="Times New Roman"/>
          <w:lang w:val="en-GB"/>
        </w:rPr>
        <w:t xml:space="preserve">often </w:t>
      </w:r>
      <w:r w:rsidR="006F70E0" w:rsidRPr="004C0547">
        <w:rPr>
          <w:rFonts w:ascii="Times New Roman" w:hAnsi="Times New Roman" w:cs="Times New Roman"/>
          <w:lang w:val="en-GB"/>
        </w:rPr>
        <w:t xml:space="preserve">produce several nests each year, with females either sequentially changing partners between breeding </w:t>
      </w:r>
      <w:r w:rsidR="00E2373B" w:rsidRPr="004C0547">
        <w:rPr>
          <w:rFonts w:ascii="Times New Roman" w:hAnsi="Times New Roman" w:cs="Times New Roman"/>
          <w:lang w:val="en-GB"/>
        </w:rPr>
        <w:t>attempts or</w:t>
      </w:r>
      <w:r w:rsidR="006F70E0" w:rsidRPr="004C0547">
        <w:rPr>
          <w:rFonts w:ascii="Times New Roman" w:hAnsi="Times New Roman" w:cs="Times New Roman"/>
          <w:lang w:val="en-GB"/>
        </w:rPr>
        <w:t xml:space="preserve"> remaining monogamous between attempts. We examined how age, seasonality, </w:t>
      </w:r>
      <w:r w:rsidR="009E54AE" w:rsidRPr="004C0547">
        <w:rPr>
          <w:rFonts w:ascii="Times New Roman" w:hAnsi="Times New Roman" w:cs="Times New Roman"/>
          <w:lang w:val="en-GB"/>
        </w:rPr>
        <w:t xml:space="preserve">body size, and </w:t>
      </w:r>
      <w:r w:rsidR="006F70E0" w:rsidRPr="004C0547">
        <w:rPr>
          <w:rFonts w:ascii="Times New Roman" w:hAnsi="Times New Roman" w:cs="Times New Roman"/>
          <w:lang w:val="en-GB"/>
        </w:rPr>
        <w:t xml:space="preserve">mating </w:t>
      </w:r>
      <w:r w:rsidR="00FE7C1D" w:rsidRPr="004C0547">
        <w:rPr>
          <w:rFonts w:ascii="Times New Roman" w:hAnsi="Times New Roman" w:cs="Times New Roman"/>
          <w:lang w:val="en-GB"/>
        </w:rPr>
        <w:t xml:space="preserve">behaviour </w:t>
      </w:r>
      <w:r w:rsidR="00404BEE" w:rsidRPr="004C0547">
        <w:rPr>
          <w:rFonts w:ascii="Times New Roman" w:hAnsi="Times New Roman" w:cs="Times New Roman"/>
          <w:lang w:val="en-GB"/>
        </w:rPr>
        <w:t xml:space="preserve">relate to </w:t>
      </w:r>
      <w:r w:rsidR="006F70E0" w:rsidRPr="004C0547">
        <w:rPr>
          <w:rFonts w:ascii="Times New Roman" w:hAnsi="Times New Roman" w:cs="Times New Roman"/>
          <w:lang w:val="en-GB"/>
        </w:rPr>
        <w:t xml:space="preserve">within- and between-female variation in egg volume using repeated measures collected over a 15-year period. </w:t>
      </w:r>
      <w:r w:rsidR="00FE7C1D" w:rsidRPr="004C0547">
        <w:rPr>
          <w:rFonts w:ascii="Times New Roman" w:hAnsi="Times New Roman" w:cs="Times New Roman"/>
          <w:lang w:val="en-GB"/>
        </w:rPr>
        <w:t>W</w:t>
      </w:r>
      <w:r w:rsidR="006F70E0" w:rsidRPr="004C0547">
        <w:rPr>
          <w:rFonts w:ascii="Times New Roman" w:hAnsi="Times New Roman" w:cs="Times New Roman"/>
          <w:lang w:val="en-GB"/>
        </w:rPr>
        <w:t xml:space="preserve">e found no evidence of reproductive senescence in </w:t>
      </w:r>
      <w:r w:rsidR="00A97493" w:rsidRPr="004C0547">
        <w:rPr>
          <w:rFonts w:ascii="Times New Roman" w:hAnsi="Times New Roman" w:cs="Times New Roman"/>
          <w:lang w:val="en-GB"/>
        </w:rPr>
        <w:t xml:space="preserve">egg volume in </w:t>
      </w:r>
      <w:r w:rsidR="006F70E0" w:rsidRPr="004C0547">
        <w:rPr>
          <w:rFonts w:ascii="Times New Roman" w:hAnsi="Times New Roman" w:cs="Times New Roman"/>
          <w:lang w:val="en-GB"/>
        </w:rPr>
        <w:t>snowy plover females. Rather, egg volume</w:t>
      </w:r>
      <w:r w:rsidR="00D56DA9" w:rsidRPr="004C0547">
        <w:rPr>
          <w:rFonts w:ascii="Times New Roman" w:hAnsi="Times New Roman" w:cs="Times New Roman"/>
          <w:lang w:val="en-GB"/>
        </w:rPr>
        <w:t xml:space="preserve">, </w:t>
      </w:r>
      <w:r w:rsidR="006F70E0" w:rsidRPr="004C0547">
        <w:rPr>
          <w:rFonts w:ascii="Times New Roman" w:hAnsi="Times New Roman" w:cs="Times New Roman"/>
          <w:lang w:val="en-GB"/>
        </w:rPr>
        <w:t>polyandry</w:t>
      </w:r>
      <w:r w:rsidR="00D56DA9" w:rsidRPr="004C0547">
        <w:rPr>
          <w:rFonts w:ascii="Times New Roman" w:hAnsi="Times New Roman" w:cs="Times New Roman"/>
          <w:lang w:val="en-GB"/>
        </w:rPr>
        <w:t>, and re-nesting</w:t>
      </w:r>
      <w:r w:rsidR="006F70E0" w:rsidRPr="004C0547">
        <w:rPr>
          <w:rFonts w:ascii="Times New Roman" w:hAnsi="Times New Roman" w:cs="Times New Roman"/>
          <w:lang w:val="en-GB"/>
        </w:rPr>
        <w:t xml:space="preserve"> </w:t>
      </w:r>
      <w:r w:rsidR="004F754E" w:rsidRPr="004C0547">
        <w:rPr>
          <w:rFonts w:ascii="Times New Roman" w:hAnsi="Times New Roman" w:cs="Times New Roman"/>
          <w:lang w:val="en-GB"/>
        </w:rPr>
        <w:t>were</w:t>
      </w:r>
      <w:r w:rsidR="006F70E0" w:rsidRPr="004C0547">
        <w:rPr>
          <w:rFonts w:ascii="Times New Roman" w:hAnsi="Times New Roman" w:cs="Times New Roman"/>
          <w:lang w:val="en-GB"/>
        </w:rPr>
        <w:t xml:space="preserve"> strongly linked to breeding phenology</w:t>
      </w:r>
      <w:r w:rsidR="00D11B84" w:rsidRPr="004C0547">
        <w:rPr>
          <w:rFonts w:ascii="Times New Roman" w:hAnsi="Times New Roman" w:cs="Times New Roman"/>
          <w:lang w:val="en-GB"/>
        </w:rPr>
        <w:t>: early breeding females had a higher likelihood of being polyandrous</w:t>
      </w:r>
      <w:r w:rsidR="00D56DA9" w:rsidRPr="004C0547">
        <w:rPr>
          <w:rFonts w:ascii="Times New Roman" w:hAnsi="Times New Roman" w:cs="Times New Roman"/>
          <w:lang w:val="en-GB"/>
        </w:rPr>
        <w:t xml:space="preserve"> or replacing failed clutches, yet these individuals</w:t>
      </w:r>
      <w:r w:rsidR="00D11B84" w:rsidRPr="004C0547">
        <w:rPr>
          <w:rFonts w:ascii="Times New Roman" w:hAnsi="Times New Roman" w:cs="Times New Roman"/>
          <w:lang w:val="en-GB"/>
        </w:rPr>
        <w:t xml:space="preserve"> </w:t>
      </w:r>
      <w:r w:rsidR="002A7197" w:rsidRPr="004C0547">
        <w:rPr>
          <w:rFonts w:ascii="Times New Roman" w:hAnsi="Times New Roman" w:cs="Times New Roman"/>
          <w:lang w:val="en-GB"/>
        </w:rPr>
        <w:t>laid</w:t>
      </w:r>
      <w:r w:rsidR="00D11B84" w:rsidRPr="004C0547">
        <w:rPr>
          <w:rFonts w:ascii="Times New Roman" w:hAnsi="Times New Roman" w:cs="Times New Roman"/>
          <w:lang w:val="en-GB"/>
        </w:rPr>
        <w:t xml:space="preserve"> smaller eggs </w:t>
      </w:r>
      <w:r w:rsidR="00CE7912" w:rsidRPr="004C0547">
        <w:rPr>
          <w:rFonts w:ascii="Times New Roman" w:hAnsi="Times New Roman" w:cs="Times New Roman"/>
          <w:lang w:val="en-GB"/>
        </w:rPr>
        <w:t>likely</w:t>
      </w:r>
      <w:r w:rsidR="00572230" w:rsidRPr="004C0547">
        <w:rPr>
          <w:rFonts w:ascii="Times New Roman" w:hAnsi="Times New Roman" w:cs="Times New Roman"/>
          <w:lang w:val="en-GB"/>
        </w:rPr>
        <w:t xml:space="preserve"> </w:t>
      </w:r>
      <w:r w:rsidR="00CE7912" w:rsidRPr="004C0547">
        <w:rPr>
          <w:rFonts w:ascii="Times New Roman" w:hAnsi="Times New Roman" w:cs="Times New Roman"/>
          <w:lang w:val="en-GB"/>
        </w:rPr>
        <w:t>due to</w:t>
      </w:r>
      <w:r w:rsidR="003214E5" w:rsidRPr="004C0547">
        <w:rPr>
          <w:rFonts w:ascii="Times New Roman" w:hAnsi="Times New Roman" w:cs="Times New Roman"/>
          <w:lang w:val="en-GB"/>
        </w:rPr>
        <w:t xml:space="preserve"> </w:t>
      </w:r>
      <w:r w:rsidR="00CE7912" w:rsidRPr="004C0547">
        <w:rPr>
          <w:rFonts w:ascii="Times New Roman" w:hAnsi="Times New Roman" w:cs="Times New Roman"/>
          <w:lang w:val="en-GB"/>
        </w:rPr>
        <w:t>physiological limitations associated with the early season</w:t>
      </w:r>
      <w:r w:rsidR="00D11B84" w:rsidRPr="004C0547">
        <w:rPr>
          <w:rFonts w:ascii="Times New Roman" w:hAnsi="Times New Roman" w:cs="Times New Roman"/>
          <w:lang w:val="en-GB"/>
        </w:rPr>
        <w:t xml:space="preserve">. </w:t>
      </w:r>
      <w:r w:rsidR="00F2347D" w:rsidRPr="004C0547">
        <w:rPr>
          <w:rFonts w:ascii="Times New Roman" w:hAnsi="Times New Roman" w:cs="Times New Roman"/>
          <w:lang w:val="en-GB"/>
        </w:rPr>
        <w:t>O</w:t>
      </w:r>
      <w:r w:rsidR="006F70E0" w:rsidRPr="004C0547">
        <w:rPr>
          <w:rFonts w:ascii="Times New Roman" w:hAnsi="Times New Roman" w:cs="Times New Roman"/>
          <w:lang w:val="en-GB"/>
        </w:rPr>
        <w:t>lder individuals and local recruit</w:t>
      </w:r>
      <w:r w:rsidR="00D11B84" w:rsidRPr="004C0547">
        <w:rPr>
          <w:rFonts w:ascii="Times New Roman" w:hAnsi="Times New Roman" w:cs="Times New Roman"/>
          <w:lang w:val="en-GB"/>
        </w:rPr>
        <w:t>s secur</w:t>
      </w:r>
      <w:r w:rsidR="00F2347D" w:rsidRPr="004C0547">
        <w:rPr>
          <w:rFonts w:ascii="Times New Roman" w:hAnsi="Times New Roman" w:cs="Times New Roman"/>
          <w:lang w:val="en-GB"/>
        </w:rPr>
        <w:t>ed</w:t>
      </w:r>
      <w:r w:rsidR="00D11B84" w:rsidRPr="004C0547">
        <w:rPr>
          <w:rFonts w:ascii="Times New Roman" w:hAnsi="Times New Roman" w:cs="Times New Roman"/>
          <w:lang w:val="en-GB"/>
        </w:rPr>
        <w:t xml:space="preserve"> the earliest breeding opportunities in the season</w:t>
      </w:r>
      <w:r w:rsidR="00EC1669" w:rsidRPr="004C0547">
        <w:rPr>
          <w:rFonts w:ascii="Times New Roman" w:hAnsi="Times New Roman" w:cs="Times New Roman"/>
          <w:lang w:val="en-GB"/>
        </w:rPr>
        <w:t xml:space="preserve"> </w:t>
      </w:r>
      <w:r w:rsidR="00B40A57" w:rsidRPr="004C0547">
        <w:rPr>
          <w:rFonts w:ascii="Times New Roman" w:hAnsi="Times New Roman" w:cs="Times New Roman"/>
          <w:lang w:val="en-GB"/>
        </w:rPr>
        <w:t xml:space="preserve">suggesting </w:t>
      </w:r>
      <w:r w:rsidR="00D11B84" w:rsidRPr="004C0547">
        <w:rPr>
          <w:rFonts w:ascii="Times New Roman" w:hAnsi="Times New Roman" w:cs="Times New Roman"/>
          <w:lang w:val="en-GB"/>
        </w:rPr>
        <w:t xml:space="preserve">that prior experience </w:t>
      </w:r>
      <w:r w:rsidR="00B40A57" w:rsidRPr="004C0547">
        <w:rPr>
          <w:rFonts w:ascii="Times New Roman" w:hAnsi="Times New Roman" w:cs="Times New Roman"/>
          <w:lang w:val="en-GB"/>
        </w:rPr>
        <w:t xml:space="preserve">could </w:t>
      </w:r>
      <w:r w:rsidR="00D11B84" w:rsidRPr="004C0547">
        <w:rPr>
          <w:rFonts w:ascii="Times New Roman" w:hAnsi="Times New Roman" w:cs="Times New Roman"/>
          <w:lang w:val="en-GB"/>
        </w:rPr>
        <w:t>give a</w:t>
      </w:r>
      <w:r w:rsidR="00D92153" w:rsidRPr="004C0547">
        <w:rPr>
          <w:rFonts w:ascii="Times New Roman" w:hAnsi="Times New Roman" w:cs="Times New Roman"/>
          <w:lang w:val="en-GB"/>
        </w:rPr>
        <w:t>n</w:t>
      </w:r>
      <w:r w:rsidR="00D11B84" w:rsidRPr="004C0547">
        <w:rPr>
          <w:rFonts w:ascii="Times New Roman" w:hAnsi="Times New Roman" w:cs="Times New Roman"/>
          <w:lang w:val="en-GB"/>
        </w:rPr>
        <w:t xml:space="preserve"> </w:t>
      </w:r>
      <w:r w:rsidR="00D56DA9" w:rsidRPr="004C0547">
        <w:rPr>
          <w:rFonts w:ascii="Times New Roman" w:hAnsi="Times New Roman" w:cs="Times New Roman"/>
          <w:lang w:val="en-GB"/>
        </w:rPr>
        <w:t>edge</w:t>
      </w:r>
      <w:r w:rsidR="00D11B84" w:rsidRPr="004C0547">
        <w:rPr>
          <w:rFonts w:ascii="Times New Roman" w:hAnsi="Times New Roman" w:cs="Times New Roman"/>
          <w:lang w:val="en-GB"/>
        </w:rPr>
        <w:t xml:space="preserve"> in the female-female </w:t>
      </w:r>
      <w:r w:rsidR="005B543F" w:rsidRPr="004C0547">
        <w:rPr>
          <w:rFonts w:ascii="Times New Roman" w:hAnsi="Times New Roman" w:cs="Times New Roman"/>
          <w:lang w:val="en-GB"/>
        </w:rPr>
        <w:t xml:space="preserve">competition </w:t>
      </w:r>
      <w:r w:rsidR="00D11B84" w:rsidRPr="004C0547">
        <w:rPr>
          <w:rFonts w:ascii="Times New Roman" w:hAnsi="Times New Roman" w:cs="Times New Roman"/>
          <w:lang w:val="en-GB"/>
        </w:rPr>
        <w:t>for mates.</w:t>
      </w:r>
      <w:r w:rsidR="006F70E0" w:rsidRPr="004C0547">
        <w:rPr>
          <w:rFonts w:ascii="Times New Roman" w:hAnsi="Times New Roman" w:cs="Times New Roman"/>
          <w:lang w:val="en-GB"/>
        </w:rPr>
        <w:t xml:space="preserve"> </w:t>
      </w:r>
      <w:r w:rsidR="00D56DA9" w:rsidRPr="004C0547">
        <w:rPr>
          <w:rFonts w:ascii="Times New Roman" w:hAnsi="Times New Roman" w:cs="Times New Roman"/>
          <w:lang w:val="en-GB"/>
        </w:rPr>
        <w:t xml:space="preserve">Larger females laid the largest eggs, as expected, but there was no relationship between body size and lay date – implying that </w:t>
      </w:r>
      <w:r w:rsidR="00D92153" w:rsidRPr="004C0547">
        <w:rPr>
          <w:rFonts w:ascii="Times New Roman" w:hAnsi="Times New Roman" w:cs="Times New Roman"/>
          <w:lang w:val="en-GB"/>
        </w:rPr>
        <w:t xml:space="preserve">size may not provide an advantage in </w:t>
      </w:r>
      <w:r w:rsidR="00D56DA9" w:rsidRPr="004C0547">
        <w:rPr>
          <w:rFonts w:ascii="Times New Roman" w:hAnsi="Times New Roman" w:cs="Times New Roman"/>
          <w:lang w:val="en-GB"/>
        </w:rPr>
        <w:t xml:space="preserve">female-female competition. </w:t>
      </w:r>
      <w:r w:rsidR="006F70E0" w:rsidRPr="004C0547">
        <w:rPr>
          <w:rFonts w:ascii="Times New Roman" w:hAnsi="Times New Roman" w:cs="Times New Roman"/>
          <w:lang w:val="en-GB"/>
        </w:rPr>
        <w:t xml:space="preserve">Our findings </w:t>
      </w:r>
      <w:r w:rsidR="003214E5" w:rsidRPr="004C0547">
        <w:rPr>
          <w:rFonts w:ascii="Times New Roman" w:hAnsi="Times New Roman" w:cs="Times New Roman"/>
          <w:lang w:val="en-GB"/>
        </w:rPr>
        <w:t xml:space="preserve">highlight </w:t>
      </w:r>
      <w:r w:rsidR="006F70E0" w:rsidRPr="004C0547">
        <w:rPr>
          <w:rFonts w:ascii="Times New Roman" w:hAnsi="Times New Roman" w:cs="Times New Roman"/>
          <w:lang w:val="en-GB"/>
        </w:rPr>
        <w:t xml:space="preserve">the existence of </w:t>
      </w:r>
      <w:r w:rsidR="003214E5" w:rsidRPr="004C0547">
        <w:rPr>
          <w:rFonts w:ascii="Times New Roman" w:hAnsi="Times New Roman" w:cs="Times New Roman"/>
          <w:lang w:val="en-GB"/>
        </w:rPr>
        <w:t xml:space="preserve">several </w:t>
      </w:r>
      <w:r w:rsidR="00FD0D39" w:rsidRPr="004C0547">
        <w:rPr>
          <w:rFonts w:ascii="Times New Roman" w:hAnsi="Times New Roman" w:cs="Times New Roman"/>
          <w:lang w:val="en-GB"/>
        </w:rPr>
        <w:t>direct and indirect constraints</w:t>
      </w:r>
      <w:r w:rsidR="003214E5" w:rsidRPr="004C0547">
        <w:rPr>
          <w:rFonts w:ascii="Times New Roman" w:hAnsi="Times New Roman" w:cs="Times New Roman"/>
          <w:lang w:val="en-GB"/>
        </w:rPr>
        <w:t xml:space="preserve"> </w:t>
      </w:r>
      <w:r w:rsidR="00FD0D39" w:rsidRPr="004C0547">
        <w:rPr>
          <w:rFonts w:ascii="Times New Roman" w:hAnsi="Times New Roman" w:cs="Times New Roman"/>
          <w:lang w:val="en-GB"/>
        </w:rPr>
        <w:t>on</w:t>
      </w:r>
      <w:r w:rsidR="006F70E0" w:rsidRPr="004C0547">
        <w:rPr>
          <w:rFonts w:ascii="Times New Roman" w:hAnsi="Times New Roman" w:cs="Times New Roman"/>
          <w:lang w:val="en-GB"/>
        </w:rPr>
        <w:t xml:space="preserve"> female reproductive investment that likely shape individual variation in lifetime reproductive success. </w:t>
      </w:r>
      <w:r w:rsidR="00D92153" w:rsidRPr="004C0547">
        <w:rPr>
          <w:rFonts w:ascii="Times New Roman" w:hAnsi="Times New Roman" w:cs="Times New Roman"/>
          <w:lang w:val="en-GB"/>
        </w:rPr>
        <w:t>F</w:t>
      </w:r>
      <w:r w:rsidR="006F70E0" w:rsidRPr="004C0547">
        <w:rPr>
          <w:rFonts w:ascii="Times New Roman" w:hAnsi="Times New Roman" w:cs="Times New Roman"/>
          <w:lang w:val="en-GB"/>
        </w:rPr>
        <w:t xml:space="preserve">uture research investigating reproductive senescence of wild populations </w:t>
      </w:r>
      <w:r w:rsidR="00D92153" w:rsidRPr="004C0547">
        <w:rPr>
          <w:rFonts w:ascii="Times New Roman" w:hAnsi="Times New Roman" w:cs="Times New Roman"/>
          <w:lang w:val="en-GB"/>
        </w:rPr>
        <w:t xml:space="preserve">should consider </w:t>
      </w:r>
      <w:r w:rsidR="006F70E0" w:rsidRPr="004C0547">
        <w:rPr>
          <w:rFonts w:ascii="Times New Roman" w:hAnsi="Times New Roman" w:cs="Times New Roman"/>
          <w:lang w:val="en-GB"/>
        </w:rPr>
        <w:t>mating system dynamics</w:t>
      </w:r>
      <w:r w:rsidR="00D92153" w:rsidRPr="004C0547">
        <w:rPr>
          <w:rFonts w:ascii="Times New Roman" w:hAnsi="Times New Roman" w:cs="Times New Roman"/>
          <w:lang w:val="en-GB"/>
        </w:rPr>
        <w:t xml:space="preserve"> when examining </w:t>
      </w:r>
      <w:r w:rsidR="00CE7912" w:rsidRPr="004C0547">
        <w:rPr>
          <w:rFonts w:ascii="Times New Roman" w:hAnsi="Times New Roman" w:cs="Times New Roman"/>
          <w:lang w:val="en-GB"/>
        </w:rPr>
        <w:t>variation</w:t>
      </w:r>
      <w:r w:rsidR="00D92153" w:rsidRPr="004C0547">
        <w:rPr>
          <w:rFonts w:ascii="Times New Roman" w:hAnsi="Times New Roman" w:cs="Times New Roman"/>
          <w:lang w:val="en-GB"/>
        </w:rPr>
        <w:t xml:space="preserve"> in reproductive investment</w:t>
      </w:r>
      <w:r w:rsidR="006F70E0" w:rsidRPr="004C0547">
        <w:rPr>
          <w:rFonts w:ascii="Times New Roman" w:hAnsi="Times New Roman" w:cs="Times New Roman"/>
          <w:lang w:val="en-GB"/>
        </w:rPr>
        <w:t>.</w:t>
      </w:r>
    </w:p>
    <w:p w14:paraId="588C728C" w14:textId="3BEB0A7F" w:rsidR="00F048FB" w:rsidRPr="004C0547" w:rsidRDefault="00F048FB" w:rsidP="00FE4D8D">
      <w:pPr>
        <w:suppressLineNumbers/>
        <w:spacing w:line="360" w:lineRule="auto"/>
        <w:jc w:val="both"/>
        <w:rPr>
          <w:rFonts w:ascii="Times New Roman" w:hAnsi="Times New Roman" w:cs="Times New Roman"/>
          <w:i/>
          <w:iCs/>
          <w:lang w:val="en-GB"/>
        </w:rPr>
      </w:pPr>
    </w:p>
    <w:p w14:paraId="0B3AE47A" w14:textId="77777777" w:rsidR="004C212B" w:rsidRPr="004C0547" w:rsidRDefault="004C212B" w:rsidP="004C212B">
      <w:pPr>
        <w:suppressLineNumbers/>
        <w:rPr>
          <w:rFonts w:ascii="Times New Roman" w:hAnsi="Times New Roman" w:cs="Times New Roman"/>
          <w:i/>
          <w:iCs/>
          <w:lang w:val="en-GB"/>
        </w:rPr>
      </w:pPr>
      <w:r w:rsidRPr="004C0547">
        <w:rPr>
          <w:rFonts w:ascii="Times New Roman" w:hAnsi="Times New Roman" w:cs="Times New Roman"/>
          <w:i/>
          <w:iCs/>
          <w:lang w:val="en-GB"/>
        </w:rPr>
        <w:br w:type="page"/>
      </w:r>
    </w:p>
    <w:p w14:paraId="5FD42875" w14:textId="2E01EDAF" w:rsidR="00212C6F" w:rsidRPr="004C0547" w:rsidRDefault="00212C6F"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lastRenderedPageBreak/>
        <w:t>Impact Summary (2</w:t>
      </w:r>
      <w:r w:rsidR="00FD181A">
        <w:rPr>
          <w:rFonts w:ascii="Times New Roman" w:hAnsi="Times New Roman" w:cs="Times New Roman"/>
          <w:i/>
          <w:iCs/>
          <w:lang w:val="en-GB"/>
        </w:rPr>
        <w:t>92</w:t>
      </w:r>
      <w:r w:rsidRPr="004C0547">
        <w:rPr>
          <w:rFonts w:ascii="Times New Roman" w:hAnsi="Times New Roman" w:cs="Times New Roman"/>
          <w:i/>
          <w:iCs/>
          <w:lang w:val="en-GB"/>
        </w:rPr>
        <w:t xml:space="preserve"> words):</w:t>
      </w:r>
    </w:p>
    <w:p w14:paraId="10BFB330" w14:textId="24D176F4" w:rsidR="00EC1669" w:rsidRPr="004C0547" w:rsidRDefault="0035634D" w:rsidP="006736D7">
      <w:pPr>
        <w:spacing w:line="360" w:lineRule="auto"/>
        <w:jc w:val="both"/>
        <w:rPr>
          <w:rFonts w:ascii="Times New Roman" w:hAnsi="Times New Roman" w:cs="Times New Roman"/>
          <w:lang w:val="en-GB"/>
        </w:rPr>
      </w:pPr>
      <w:r w:rsidRPr="004C0547">
        <w:rPr>
          <w:rFonts w:ascii="Times New Roman" w:hAnsi="Times New Roman" w:cs="Times New Roman"/>
          <w:lang w:val="en-GB"/>
        </w:rPr>
        <w:t>The divergent gamete sizes of males and females (anisogamy) is a key principle for sex role evolution, however</w:t>
      </w:r>
      <w:r w:rsidR="00731DAB" w:rsidRPr="004C0547">
        <w:rPr>
          <w:rFonts w:ascii="Times New Roman" w:hAnsi="Times New Roman" w:cs="Times New Roman"/>
          <w:lang w:val="en-GB"/>
        </w:rPr>
        <w:t>,</w:t>
      </w:r>
      <w:r w:rsidRPr="004C0547">
        <w:rPr>
          <w:rFonts w:ascii="Times New Roman" w:hAnsi="Times New Roman" w:cs="Times New Roman"/>
          <w:lang w:val="en-GB"/>
        </w:rPr>
        <w:t xml:space="preserve"> it remains unclear </w:t>
      </w:r>
      <w:r w:rsidR="00731DAB" w:rsidRPr="004C0547">
        <w:rPr>
          <w:rFonts w:ascii="Times New Roman" w:hAnsi="Times New Roman" w:cs="Times New Roman"/>
          <w:lang w:val="en-GB"/>
        </w:rPr>
        <w:t xml:space="preserve">whether and </w:t>
      </w:r>
      <w:r w:rsidRPr="004C0547">
        <w:rPr>
          <w:rFonts w:ascii="Times New Roman" w:hAnsi="Times New Roman" w:cs="Times New Roman"/>
          <w:lang w:val="en-GB"/>
        </w:rPr>
        <w:t xml:space="preserve">how egg size variation is shaped by female-female competition in species with reversed sex roles. </w:t>
      </w:r>
      <w:r w:rsidR="00DF5017" w:rsidRPr="004C0547">
        <w:rPr>
          <w:rFonts w:ascii="Times New Roman" w:hAnsi="Times New Roman" w:cs="Times New Roman"/>
          <w:lang w:val="en-GB"/>
        </w:rPr>
        <w:t xml:space="preserve">Furthermore, polygamy is typically associated with age such that egg size variation may </w:t>
      </w:r>
      <w:r w:rsidR="006D7FC0" w:rsidRPr="004C0547">
        <w:rPr>
          <w:rFonts w:ascii="Times New Roman" w:hAnsi="Times New Roman" w:cs="Times New Roman"/>
          <w:lang w:val="en-GB"/>
        </w:rPr>
        <w:t xml:space="preserve">also </w:t>
      </w:r>
      <w:r w:rsidR="00D92153" w:rsidRPr="004C0547">
        <w:rPr>
          <w:rFonts w:ascii="Times New Roman" w:hAnsi="Times New Roman" w:cs="Times New Roman"/>
          <w:lang w:val="en-GB"/>
        </w:rPr>
        <w:t xml:space="preserve">be shaped by </w:t>
      </w:r>
      <w:r w:rsidR="00DF5017" w:rsidRPr="004C0547">
        <w:rPr>
          <w:rFonts w:ascii="Times New Roman" w:hAnsi="Times New Roman" w:cs="Times New Roman"/>
          <w:lang w:val="en-GB"/>
        </w:rPr>
        <w:t xml:space="preserve">age-dependent </w:t>
      </w:r>
      <w:r w:rsidR="006D7FC0" w:rsidRPr="004C0547">
        <w:rPr>
          <w:rFonts w:ascii="Times New Roman" w:hAnsi="Times New Roman" w:cs="Times New Roman"/>
          <w:lang w:val="en-GB"/>
        </w:rPr>
        <w:t>processes including</w:t>
      </w:r>
      <w:r w:rsidR="00DF5017" w:rsidRPr="004C0547">
        <w:rPr>
          <w:rFonts w:ascii="Times New Roman" w:hAnsi="Times New Roman" w:cs="Times New Roman"/>
          <w:lang w:val="en-GB"/>
        </w:rPr>
        <w:t xml:space="preserve"> senescence. Here, we use a 15-year longitudinal mark-recapture dataset of </w:t>
      </w:r>
      <w:r w:rsidR="006D7FC0" w:rsidRPr="004C0547">
        <w:rPr>
          <w:rFonts w:ascii="Times New Roman" w:hAnsi="Times New Roman" w:cs="Times New Roman"/>
          <w:lang w:val="en-GB"/>
        </w:rPr>
        <w:t xml:space="preserve">a wild subtropical population of </w:t>
      </w:r>
      <w:r w:rsidR="00DF5017" w:rsidRPr="004C0547">
        <w:rPr>
          <w:rFonts w:ascii="Times New Roman" w:hAnsi="Times New Roman" w:cs="Times New Roman"/>
          <w:lang w:val="en-GB"/>
        </w:rPr>
        <w:t>snowy plovers (</w:t>
      </w:r>
      <w:r w:rsidR="00DF5017" w:rsidRPr="004C0547">
        <w:rPr>
          <w:rFonts w:ascii="Times New Roman" w:hAnsi="Times New Roman" w:cs="Times New Roman"/>
          <w:i/>
          <w:iCs/>
          <w:lang w:val="en-GB"/>
        </w:rPr>
        <w:t>Charadrius nivosus</w:t>
      </w:r>
      <w:r w:rsidR="00DF5017" w:rsidRPr="004C0547">
        <w:rPr>
          <w:rFonts w:ascii="Times New Roman" w:hAnsi="Times New Roman" w:cs="Times New Roman"/>
          <w:lang w:val="en-GB"/>
        </w:rPr>
        <w:t>) breeding in western Mexico to investigate how mating behaviour and senescence are associated with</w:t>
      </w:r>
      <w:r w:rsidR="003D0D93" w:rsidRPr="004C0547">
        <w:rPr>
          <w:rFonts w:ascii="Times New Roman" w:hAnsi="Times New Roman" w:cs="Times New Roman"/>
          <w:lang w:val="en-GB"/>
        </w:rPr>
        <w:t xml:space="preserve"> egg size variation</w:t>
      </w:r>
      <w:r w:rsidR="00DF5017" w:rsidRPr="004C0547">
        <w:rPr>
          <w:rFonts w:ascii="Times New Roman" w:hAnsi="Times New Roman" w:cs="Times New Roman"/>
          <w:lang w:val="en-GB"/>
        </w:rPr>
        <w:t>. The snowy plover is a long-lived shorebird characterized by a flexible polyandrous mating system.</w:t>
      </w:r>
      <w:r w:rsidR="003D0D93" w:rsidRPr="004C0547">
        <w:rPr>
          <w:rFonts w:ascii="Times New Roman" w:hAnsi="Times New Roman" w:cs="Times New Roman"/>
          <w:lang w:val="en-GB"/>
        </w:rPr>
        <w:t xml:space="preserve"> </w:t>
      </w:r>
      <w:r w:rsidR="00DF5017" w:rsidRPr="004C0547">
        <w:rPr>
          <w:rFonts w:ascii="Times New Roman" w:hAnsi="Times New Roman" w:cs="Times New Roman"/>
          <w:lang w:val="en-GB"/>
        </w:rPr>
        <w:t>This rare breeding behaviour represents a unique background for investigating senescence in light of</w:t>
      </w:r>
      <w:r w:rsidR="003D0D93" w:rsidRPr="004C0547">
        <w:rPr>
          <w:rFonts w:ascii="Times New Roman" w:hAnsi="Times New Roman" w:cs="Times New Roman"/>
          <w:lang w:val="en-GB"/>
        </w:rPr>
        <w:t xml:space="preserve"> </w:t>
      </w:r>
      <w:r w:rsidR="00DF5017" w:rsidRPr="004C0547">
        <w:rPr>
          <w:rFonts w:ascii="Times New Roman" w:hAnsi="Times New Roman" w:cs="Times New Roman"/>
          <w:lang w:val="en-GB"/>
        </w:rPr>
        <w:t xml:space="preserve">individual variation in reproductive investment. </w:t>
      </w:r>
      <w:r w:rsidR="006D7FC0" w:rsidRPr="004C0547">
        <w:rPr>
          <w:rFonts w:ascii="Times New Roman" w:hAnsi="Times New Roman" w:cs="Times New Roman"/>
          <w:lang w:val="en-GB"/>
        </w:rPr>
        <w:t>W</w:t>
      </w:r>
      <w:r w:rsidRPr="004C0547">
        <w:rPr>
          <w:rFonts w:ascii="Times New Roman" w:hAnsi="Times New Roman" w:cs="Times New Roman"/>
          <w:lang w:val="en-GB"/>
        </w:rPr>
        <w:t>e found no evidence of reproductive senescence in egg volume</w:t>
      </w:r>
      <w:r w:rsidR="007C1119" w:rsidRPr="004C0547">
        <w:rPr>
          <w:rFonts w:ascii="Times New Roman" w:hAnsi="Times New Roman" w:cs="Times New Roman"/>
          <w:lang w:val="en-GB"/>
        </w:rPr>
        <w:t xml:space="preserve"> or polyandry</w:t>
      </w:r>
      <w:r w:rsidRPr="004C0547">
        <w:rPr>
          <w:rFonts w:ascii="Times New Roman" w:hAnsi="Times New Roman" w:cs="Times New Roman"/>
          <w:lang w:val="en-GB"/>
        </w:rPr>
        <w:t xml:space="preserve">. </w:t>
      </w:r>
      <w:r w:rsidR="007C1119" w:rsidRPr="004C0547">
        <w:rPr>
          <w:rFonts w:ascii="Times New Roman" w:hAnsi="Times New Roman" w:cs="Times New Roman"/>
          <w:lang w:val="en-GB"/>
        </w:rPr>
        <w:t xml:space="preserve">Instead, </w:t>
      </w:r>
      <w:r w:rsidRPr="004C0547">
        <w:rPr>
          <w:rFonts w:ascii="Times New Roman" w:hAnsi="Times New Roman" w:cs="Times New Roman"/>
          <w:lang w:val="en-GB"/>
        </w:rPr>
        <w:t xml:space="preserve">egg volume and polyandry were strongly linked to </w:t>
      </w:r>
      <w:r w:rsidR="007C1119" w:rsidRPr="004C0547">
        <w:rPr>
          <w:rFonts w:ascii="Times New Roman" w:hAnsi="Times New Roman" w:cs="Times New Roman"/>
          <w:lang w:val="en-GB"/>
        </w:rPr>
        <w:t xml:space="preserve">the </w:t>
      </w:r>
      <w:r w:rsidR="006D7FC0" w:rsidRPr="004C0547">
        <w:rPr>
          <w:rFonts w:ascii="Times New Roman" w:hAnsi="Times New Roman" w:cs="Times New Roman"/>
          <w:lang w:val="en-GB"/>
        </w:rPr>
        <w:t xml:space="preserve">seasonal </w:t>
      </w:r>
      <w:r w:rsidR="007C1119" w:rsidRPr="004C0547">
        <w:rPr>
          <w:rFonts w:ascii="Times New Roman" w:hAnsi="Times New Roman" w:cs="Times New Roman"/>
          <w:lang w:val="en-GB"/>
        </w:rPr>
        <w:t xml:space="preserve">timing of </w:t>
      </w:r>
      <w:r w:rsidRPr="004C0547">
        <w:rPr>
          <w:rFonts w:ascii="Times New Roman" w:hAnsi="Times New Roman" w:cs="Times New Roman"/>
          <w:lang w:val="en-GB"/>
        </w:rPr>
        <w:t xml:space="preserve">breeding: early </w:t>
      </w:r>
      <w:r w:rsidR="007C1119" w:rsidRPr="004C0547">
        <w:rPr>
          <w:rFonts w:ascii="Times New Roman" w:hAnsi="Times New Roman" w:cs="Times New Roman"/>
          <w:lang w:val="en-GB"/>
        </w:rPr>
        <w:t>nesting</w:t>
      </w:r>
      <w:r w:rsidRPr="004C0547">
        <w:rPr>
          <w:rFonts w:ascii="Times New Roman" w:hAnsi="Times New Roman" w:cs="Times New Roman"/>
          <w:lang w:val="en-GB"/>
        </w:rPr>
        <w:t xml:space="preserve"> females had a higher likelihood of being polyandrous but laid smaller eggs</w:t>
      </w:r>
      <w:r w:rsidR="007C1119" w:rsidRPr="004C0547">
        <w:rPr>
          <w:rFonts w:ascii="Times New Roman" w:hAnsi="Times New Roman" w:cs="Times New Roman"/>
          <w:lang w:val="en-GB"/>
        </w:rPr>
        <w:t xml:space="preserve">. </w:t>
      </w:r>
      <w:r w:rsidR="00D04D45" w:rsidRPr="004C0547">
        <w:rPr>
          <w:rFonts w:ascii="Times New Roman" w:hAnsi="Times New Roman" w:cs="Times New Roman"/>
          <w:lang w:val="en-GB"/>
        </w:rPr>
        <w:t xml:space="preserve">Early nesters also had a higher probability of laying a replacement clutch following breeding failure. </w:t>
      </w:r>
      <w:r w:rsidR="007C1119" w:rsidRPr="004C0547">
        <w:rPr>
          <w:rFonts w:ascii="Times New Roman" w:hAnsi="Times New Roman" w:cs="Times New Roman"/>
          <w:lang w:val="en-GB"/>
        </w:rPr>
        <w:t>T</w:t>
      </w:r>
      <w:r w:rsidR="00D04D45" w:rsidRPr="004C0547">
        <w:rPr>
          <w:rFonts w:ascii="Times New Roman" w:hAnsi="Times New Roman" w:cs="Times New Roman"/>
          <w:lang w:val="en-GB"/>
        </w:rPr>
        <w:t>aken together, this</w:t>
      </w:r>
      <w:r w:rsidR="007C1119" w:rsidRPr="004C0547">
        <w:rPr>
          <w:rFonts w:ascii="Times New Roman" w:hAnsi="Times New Roman" w:cs="Times New Roman"/>
          <w:lang w:val="en-GB"/>
        </w:rPr>
        <w:t xml:space="preserve"> </w:t>
      </w:r>
      <w:r w:rsidRPr="004C0547">
        <w:rPr>
          <w:rFonts w:ascii="Times New Roman" w:hAnsi="Times New Roman" w:cs="Times New Roman"/>
          <w:lang w:val="en-GB"/>
        </w:rPr>
        <w:t>suggest</w:t>
      </w:r>
      <w:r w:rsidR="007C1119" w:rsidRPr="004C0547">
        <w:rPr>
          <w:rFonts w:ascii="Times New Roman" w:hAnsi="Times New Roman" w:cs="Times New Roman"/>
          <w:lang w:val="en-GB"/>
        </w:rPr>
        <w:t xml:space="preserve">s that females </w:t>
      </w:r>
      <w:r w:rsidR="00B3380C" w:rsidRPr="004C0547">
        <w:rPr>
          <w:rFonts w:ascii="Times New Roman" w:hAnsi="Times New Roman" w:cs="Times New Roman"/>
          <w:lang w:val="en-GB"/>
        </w:rPr>
        <w:t xml:space="preserve">are driven to initiate laying as early as possible despite the cost this has on egg size of their early season clutches. </w:t>
      </w:r>
      <w:r w:rsidR="007C1119" w:rsidRPr="004C0547">
        <w:rPr>
          <w:rFonts w:ascii="Times New Roman" w:hAnsi="Times New Roman" w:cs="Times New Roman"/>
          <w:lang w:val="en-GB"/>
        </w:rPr>
        <w:t>Furthermore, o</w:t>
      </w:r>
      <w:r w:rsidRPr="004C0547">
        <w:rPr>
          <w:rFonts w:ascii="Times New Roman" w:hAnsi="Times New Roman" w:cs="Times New Roman"/>
          <w:lang w:val="en-GB"/>
        </w:rPr>
        <w:t>lder individuals and local recruits secured the earliest breeding opportunities in the season indicating that prior experience g</w:t>
      </w:r>
      <w:r w:rsidR="007C1119" w:rsidRPr="004C0547">
        <w:rPr>
          <w:rFonts w:ascii="Times New Roman" w:hAnsi="Times New Roman" w:cs="Times New Roman"/>
          <w:lang w:val="en-GB"/>
        </w:rPr>
        <w:t>ave individuals</w:t>
      </w:r>
      <w:r w:rsidRPr="004C0547">
        <w:rPr>
          <w:rFonts w:ascii="Times New Roman" w:hAnsi="Times New Roman" w:cs="Times New Roman"/>
          <w:lang w:val="en-GB"/>
        </w:rPr>
        <w:t xml:space="preserve"> a</w:t>
      </w:r>
      <w:r w:rsidR="006D7FC0" w:rsidRPr="004C0547">
        <w:rPr>
          <w:rFonts w:ascii="Times New Roman" w:hAnsi="Times New Roman" w:cs="Times New Roman"/>
          <w:lang w:val="en-GB"/>
        </w:rPr>
        <w:t>n</w:t>
      </w:r>
      <w:r w:rsidRPr="004C0547">
        <w:rPr>
          <w:rFonts w:ascii="Times New Roman" w:hAnsi="Times New Roman" w:cs="Times New Roman"/>
          <w:lang w:val="en-GB"/>
        </w:rPr>
        <w:t xml:space="preserve"> advantage in the </w:t>
      </w:r>
      <w:r w:rsidR="006D7FC0" w:rsidRPr="004C0547">
        <w:rPr>
          <w:rFonts w:ascii="Times New Roman" w:hAnsi="Times New Roman" w:cs="Times New Roman"/>
          <w:lang w:val="en-GB"/>
        </w:rPr>
        <w:t xml:space="preserve">competition </w:t>
      </w:r>
      <w:r w:rsidRPr="004C0547">
        <w:rPr>
          <w:rFonts w:ascii="Times New Roman" w:hAnsi="Times New Roman" w:cs="Times New Roman"/>
          <w:lang w:val="en-GB"/>
        </w:rPr>
        <w:t xml:space="preserve">for mates. </w:t>
      </w:r>
      <w:r w:rsidR="006736D7" w:rsidRPr="004C0547">
        <w:rPr>
          <w:rFonts w:ascii="Times New Roman" w:hAnsi="Times New Roman" w:cs="Times New Roman"/>
          <w:lang w:val="en-GB"/>
        </w:rPr>
        <w:t xml:space="preserve">Larger females laid the largest eggs, as expected, but there was no relationship between body size and lay date – implying that </w:t>
      </w:r>
      <w:r w:rsidR="006D7FC0" w:rsidRPr="004C0547">
        <w:rPr>
          <w:rFonts w:ascii="Times New Roman" w:hAnsi="Times New Roman" w:cs="Times New Roman"/>
          <w:lang w:val="en-GB"/>
        </w:rPr>
        <w:t xml:space="preserve">size is not an important factor in </w:t>
      </w:r>
      <w:r w:rsidR="006736D7" w:rsidRPr="004C0547">
        <w:rPr>
          <w:rFonts w:ascii="Times New Roman" w:hAnsi="Times New Roman" w:cs="Times New Roman"/>
          <w:lang w:val="en-GB"/>
        </w:rPr>
        <w:t xml:space="preserve">female-female competition. We conclude that individual female reproductive performance is regulated by flexible mating </w:t>
      </w:r>
      <w:r w:rsidR="00B3380C" w:rsidRPr="004C0547">
        <w:rPr>
          <w:rFonts w:ascii="Times New Roman" w:hAnsi="Times New Roman" w:cs="Times New Roman"/>
          <w:lang w:val="en-GB"/>
        </w:rPr>
        <w:t>behaviour</w:t>
      </w:r>
      <w:r w:rsidR="00610EA1">
        <w:rPr>
          <w:rFonts w:ascii="Times New Roman" w:hAnsi="Times New Roman" w:cs="Times New Roman"/>
          <w:lang w:val="en-GB"/>
        </w:rPr>
        <w:t xml:space="preserve"> (</w:t>
      </w:r>
      <w:r w:rsidR="007D6406">
        <w:rPr>
          <w:rFonts w:ascii="Times New Roman" w:hAnsi="Times New Roman" w:cs="Times New Roman"/>
          <w:lang w:val="en-GB"/>
        </w:rPr>
        <w:t>i.e.</w:t>
      </w:r>
      <w:r w:rsidR="009F1313">
        <w:rPr>
          <w:rFonts w:ascii="Times New Roman" w:hAnsi="Times New Roman" w:cs="Times New Roman"/>
          <w:lang w:val="en-GB"/>
        </w:rPr>
        <w:t>,</w:t>
      </w:r>
      <w:r w:rsidR="007D6406">
        <w:rPr>
          <w:rFonts w:ascii="Times New Roman" w:hAnsi="Times New Roman" w:cs="Times New Roman"/>
          <w:lang w:val="en-GB"/>
        </w:rPr>
        <w:t xml:space="preserve"> monogamy or polyandry</w:t>
      </w:r>
      <w:r w:rsidR="00610EA1">
        <w:rPr>
          <w:rFonts w:ascii="Times New Roman" w:hAnsi="Times New Roman" w:cs="Times New Roman"/>
          <w:lang w:val="en-GB"/>
        </w:rPr>
        <w:t>)</w:t>
      </w:r>
      <w:r w:rsidR="006736D7" w:rsidRPr="004C0547">
        <w:rPr>
          <w:rFonts w:ascii="Times New Roman" w:hAnsi="Times New Roman" w:cs="Times New Roman"/>
          <w:lang w:val="en-GB"/>
        </w:rPr>
        <w:t xml:space="preserve">, age- and season-dependent effects, and prior local experience. </w:t>
      </w:r>
      <w:r w:rsidR="00EC1669" w:rsidRPr="004C0547">
        <w:rPr>
          <w:rFonts w:ascii="Times New Roman" w:hAnsi="Times New Roman" w:cs="Times New Roman"/>
          <w:lang w:val="en-GB"/>
        </w:rPr>
        <w:br w:type="page"/>
      </w:r>
    </w:p>
    <w:p w14:paraId="35ED3485" w14:textId="54C4E064" w:rsidR="002A3B2A" w:rsidRPr="004C0547" w:rsidRDefault="002A3B2A"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lastRenderedPageBreak/>
        <w:t>INTRODUCTION (</w:t>
      </w:r>
      <w:r w:rsidR="00FD181A">
        <w:rPr>
          <w:rFonts w:ascii="Times New Roman" w:hAnsi="Times New Roman" w:cs="Times New Roman"/>
          <w:lang w:val="en-GB"/>
        </w:rPr>
        <w:t>1224</w:t>
      </w:r>
      <w:r w:rsidR="00324B37" w:rsidRPr="004C0547">
        <w:rPr>
          <w:rFonts w:ascii="Times New Roman" w:hAnsi="Times New Roman" w:cs="Times New Roman"/>
          <w:lang w:val="en-GB"/>
        </w:rPr>
        <w:t xml:space="preserve"> </w:t>
      </w:r>
      <w:r w:rsidRPr="004C0547">
        <w:rPr>
          <w:rFonts w:ascii="Times New Roman" w:hAnsi="Times New Roman" w:cs="Times New Roman"/>
          <w:lang w:val="en-GB"/>
        </w:rPr>
        <w:t>words)</w:t>
      </w:r>
    </w:p>
    <w:p w14:paraId="2F289E14" w14:textId="55AB838C" w:rsidR="00CA5A9D" w:rsidRPr="004C0547" w:rsidRDefault="00626725"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The divergent gamete size of males and females (anisogamy) is fundamental </w:t>
      </w:r>
      <w:r w:rsidR="00881DB4" w:rsidRPr="004C0547">
        <w:rPr>
          <w:rFonts w:ascii="Times New Roman" w:hAnsi="Times New Roman" w:cs="Times New Roman"/>
          <w:lang w:val="en-GB"/>
        </w:rPr>
        <w:t>for</w:t>
      </w:r>
      <w:r w:rsidRPr="004C0547">
        <w:rPr>
          <w:rFonts w:ascii="Times New Roman" w:hAnsi="Times New Roman" w:cs="Times New Roman"/>
          <w:lang w:val="en-GB"/>
        </w:rPr>
        <w:t xml:space="preserve"> sex role evolution, however, </w:t>
      </w:r>
      <w:r w:rsidR="006D7FC0" w:rsidRPr="004C0547">
        <w:rPr>
          <w:rFonts w:ascii="Times New Roman" w:hAnsi="Times New Roman" w:cs="Times New Roman"/>
          <w:lang w:val="en-GB"/>
        </w:rPr>
        <w:t xml:space="preserve">to what extent </w:t>
      </w:r>
      <w:r w:rsidRPr="004C0547">
        <w:rPr>
          <w:rFonts w:ascii="Times New Roman" w:hAnsi="Times New Roman" w:cs="Times New Roman"/>
          <w:lang w:val="en-GB"/>
        </w:rPr>
        <w:t xml:space="preserve">female-female competition </w:t>
      </w:r>
      <w:r w:rsidR="006D7FC0" w:rsidRPr="004C0547">
        <w:rPr>
          <w:rFonts w:ascii="Times New Roman" w:hAnsi="Times New Roman" w:cs="Times New Roman"/>
          <w:lang w:val="en-GB"/>
        </w:rPr>
        <w:t xml:space="preserve">relates to </w:t>
      </w:r>
      <w:r w:rsidRPr="004C0547">
        <w:rPr>
          <w:rFonts w:ascii="Times New Roman" w:hAnsi="Times New Roman" w:cs="Times New Roman"/>
          <w:lang w:val="en-GB"/>
        </w:rPr>
        <w:t xml:space="preserve">egg size variation in sex role reversed species remains unclear. </w:t>
      </w:r>
      <w:r w:rsidR="00151622">
        <w:rPr>
          <w:rFonts w:ascii="Times New Roman" w:hAnsi="Times New Roman" w:cs="Times New Roman"/>
          <w:lang w:val="en-GB"/>
        </w:rPr>
        <w:t>At the species</w:t>
      </w:r>
      <w:r w:rsidR="00164D27">
        <w:rPr>
          <w:rFonts w:ascii="Times New Roman" w:hAnsi="Times New Roman" w:cs="Times New Roman"/>
          <w:lang w:val="en-GB"/>
        </w:rPr>
        <w:t xml:space="preserve"> </w:t>
      </w:r>
      <w:r w:rsidR="00151622">
        <w:rPr>
          <w:rFonts w:ascii="Times New Roman" w:hAnsi="Times New Roman" w:cs="Times New Roman"/>
          <w:lang w:val="en-GB"/>
        </w:rPr>
        <w:t>level, c</w:t>
      </w:r>
      <w:r w:rsidRPr="004C0547">
        <w:rPr>
          <w:rFonts w:ascii="Times New Roman" w:hAnsi="Times New Roman" w:cs="Times New Roman"/>
          <w:lang w:val="en-GB"/>
        </w:rPr>
        <w:t xml:space="preserve">omparative </w:t>
      </w:r>
      <w:r w:rsidR="00D32A34" w:rsidRPr="004C0547">
        <w:rPr>
          <w:rFonts w:ascii="Times New Roman" w:hAnsi="Times New Roman" w:cs="Times New Roman"/>
          <w:lang w:val="en-GB"/>
        </w:rPr>
        <w:t>analysis</w:t>
      </w:r>
      <w:r w:rsidRPr="004C0547">
        <w:rPr>
          <w:rFonts w:ascii="Times New Roman" w:hAnsi="Times New Roman" w:cs="Times New Roman"/>
          <w:lang w:val="en-GB"/>
        </w:rPr>
        <w:t xml:space="preserve"> </w:t>
      </w:r>
      <w:r w:rsidR="00563689" w:rsidRPr="004C0547">
        <w:rPr>
          <w:rFonts w:ascii="Times New Roman" w:hAnsi="Times New Roman" w:cs="Times New Roman"/>
          <w:lang w:val="en-GB"/>
        </w:rPr>
        <w:t xml:space="preserve">of birds </w:t>
      </w:r>
      <w:r w:rsidR="00D32A34" w:rsidRPr="004C0547">
        <w:rPr>
          <w:rFonts w:ascii="Times New Roman" w:hAnsi="Times New Roman" w:cs="Times New Roman"/>
          <w:lang w:val="en-GB"/>
        </w:rPr>
        <w:t>has</w:t>
      </w:r>
      <w:r w:rsidRPr="004C0547">
        <w:rPr>
          <w:rFonts w:ascii="Times New Roman" w:hAnsi="Times New Roman" w:cs="Times New Roman"/>
          <w:lang w:val="en-GB"/>
        </w:rPr>
        <w:t xml:space="preserve"> shown that</w:t>
      </w:r>
      <w:r w:rsidR="00CA5A9D" w:rsidRPr="004C0547">
        <w:rPr>
          <w:rFonts w:ascii="Times New Roman" w:hAnsi="Times New Roman" w:cs="Times New Roman"/>
          <w:lang w:val="en-GB"/>
        </w:rPr>
        <w:t xml:space="preserve"> a lineage’s egg size tends to decrease following the evolution of polyandry</w:t>
      </w:r>
      <w:r w:rsidR="00F531F1" w:rsidRPr="004C0547">
        <w:rPr>
          <w:rFonts w:ascii="Times New Roman" w:hAnsi="Times New Roman" w:cs="Times New Roman"/>
          <w:lang w:val="en-GB"/>
        </w:rPr>
        <w:t xml:space="preserve"> </w:t>
      </w:r>
      <w:r w:rsidR="00472B4F"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&lt;citation&gt;&lt;priority&gt;1&lt;/priority&gt;&lt;uuid&gt;D9296324-41B1-4563-899E-498C20464247&lt;/uuid&gt;&lt;publications&gt;&lt;publication&gt;&lt;subtype&gt;400&lt;/subtype&gt;&lt;title&gt;The evolution of egg size in socially polyandrous shorebirds&lt;/title&gt;&lt;volume&gt;95&lt;/volume&gt;&lt;publication_date&gt;99200100001200000000200000&lt;/publication_date&gt;&lt;uuid&gt;B73A1CA4-D537-492E-8748-F341055B575B&lt;/uuid&gt;&lt;type&gt;400&lt;/type&gt;&lt;number&gt;1&lt;/number&gt;&lt;startpage&gt;3-14&lt;/startpage&gt;&lt;bundle&gt;&lt;publication&gt;&lt;title&gt;Oikos&lt;/title&gt;&lt;uuid&gt;261CB505-55B0-4F0A-AF4A-927BC66AE638&lt;/uuid&gt;&lt;subtype&gt;-100&lt;/subtype&gt;&lt;publisher&gt;Munksgaard International Publishers&lt;/publisher&gt;&lt;type&gt;-100&lt;/type&gt;&lt;/publication&gt;&lt;/bundle&gt;&lt;authors&gt;&lt;author&gt;&lt;lastName&gt;Liker&lt;/lastName&gt;&lt;firstName&gt;A&lt;/firstName&gt;&lt;/author&gt;&lt;author&gt;&lt;lastName&gt;Reynolds&lt;/lastName&gt;&lt;firstName&gt;J&lt;/firstName&gt;&lt;middleNames&gt;D&lt;/middleNames&gt;&lt;/author&gt;&lt;author&gt;&lt;lastName&gt;Székely&lt;/lastName&gt;&lt;firstName&gt;T&lt;/firstName&gt;&lt;/author&gt;&lt;/authors&gt;&lt;/publication&gt;&lt;/publications&gt;&lt;cites&gt;&lt;/cites&gt;&lt;/citation&gt;</w:instrText>
      </w:r>
      <w:r w:rsidR="00472B4F"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(Liker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2001)</w:t>
      </w:r>
      <w:r w:rsidR="00472B4F" w:rsidRPr="004C0547">
        <w:rPr>
          <w:rFonts w:ascii="Times New Roman" w:hAnsi="Times New Roman" w:cs="Times New Roman"/>
          <w:lang w:val="en-GB"/>
        </w:rPr>
        <w:fldChar w:fldCharType="end"/>
      </w:r>
      <w:r w:rsidR="00CA5A9D" w:rsidRPr="004C0547">
        <w:rPr>
          <w:rFonts w:ascii="Times New Roman" w:hAnsi="Times New Roman" w:cs="Times New Roman"/>
          <w:lang w:val="en-GB"/>
        </w:rPr>
        <w:t xml:space="preserve"> – supposedly due to the selective advantages that </w:t>
      </w:r>
      <w:r w:rsidR="008020F3">
        <w:rPr>
          <w:rFonts w:ascii="Times New Roman" w:hAnsi="Times New Roman" w:cs="Times New Roman"/>
          <w:lang w:val="en-GB"/>
        </w:rPr>
        <w:t>producing</w:t>
      </w:r>
      <w:r w:rsidR="00CA5A9D" w:rsidRPr="004C0547">
        <w:rPr>
          <w:rFonts w:ascii="Times New Roman" w:hAnsi="Times New Roman" w:cs="Times New Roman"/>
          <w:lang w:val="en-GB"/>
        </w:rPr>
        <w:t xml:space="preserve"> smaller eggs has on minimizing </w:t>
      </w:r>
      <w:r w:rsidR="00326DAA">
        <w:rPr>
          <w:rFonts w:ascii="Times New Roman" w:hAnsi="Times New Roman" w:cs="Times New Roman"/>
          <w:lang w:val="en-GB"/>
        </w:rPr>
        <w:t xml:space="preserve">the laying period </w:t>
      </w:r>
      <w:r w:rsidR="008020F3">
        <w:rPr>
          <w:rFonts w:ascii="Times New Roman" w:hAnsi="Times New Roman" w:cs="Times New Roman"/>
          <w:lang w:val="en-GB"/>
        </w:rPr>
        <w:t xml:space="preserve">between </w:t>
      </w:r>
      <w:proofErr w:type="spellStart"/>
      <w:r w:rsidR="008020F3">
        <w:rPr>
          <w:rFonts w:ascii="Times New Roman" w:hAnsi="Times New Roman" w:cs="Times New Roman"/>
          <w:lang w:val="en-GB"/>
        </w:rPr>
        <w:t>matings</w:t>
      </w:r>
      <w:proofErr w:type="spellEnd"/>
      <w:r w:rsidR="008020F3">
        <w:rPr>
          <w:rFonts w:ascii="Times New Roman" w:hAnsi="Times New Roman" w:cs="Times New Roman"/>
          <w:lang w:val="en-GB"/>
        </w:rPr>
        <w:t xml:space="preserve"> </w:t>
      </w:r>
      <w:r w:rsidR="00CF3981">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&lt;citation&gt;&lt;priority&gt;1&lt;/priority&gt;&lt;uuid&gt;D7D779AC-7EA1-41A3-A62C-63BD0385E490&lt;/uuid&gt;&lt;publications&gt;&lt;publication&gt;&lt;subtype&gt;400&lt;/subtype&gt;&lt;publisher&gt;John Wiley &amp;amp; Sons, Ltd&lt;/publisher&gt;&lt;title&gt;Social monogamy vs. polyandry: ecological factors associated with sex roles in two closely related birds within the same habitat.&lt;/title&gt;&lt;url&gt;https://onlinelibrary.wiley.com/doi/full/10.1111/jeb.12657&lt;/url&gt;&lt;volume&gt;28&lt;/volume&gt;&lt;revision_date&gt;99201504291200000000222000&lt;/revision_date&gt;&lt;publication_date&gt;99201507001200000000220000&lt;/publication_date&gt;&lt;uuid&gt;613FDB0F-67FB-4A09-8367-6EC77EEA050D&lt;/uuid&gt;&lt;type&gt;400&lt;/type&gt;&lt;accepted_date&gt;99201505141200000000222000&lt;/accepted_date&gt;&lt;number&gt;7&lt;/number&gt;&lt;citekey&gt;Goymann:2015kr&lt;/citekey&gt;&lt;submission_date&gt;99201503201200000000222000&lt;/submission_date&gt;&lt;doi&gt;10.1111/jeb.12657&lt;/doi&gt;&lt;institution&gt;Abteilung für Verhaltensneurobiologie, Max-Planck-Institut für Ornithologie, Seewiesen, Germany.&lt;/institution&gt;&lt;startpage&gt;1335&lt;/startpage&gt;&lt;endpage&gt;1353&lt;/endpage&gt;&lt;bundle&gt;&lt;publication&gt;&lt;title&gt;Journal of Evolutionary Biology&lt;/title&gt;&lt;uuid&gt;77A6ED54-B469-4EDB-A9BC-E1203B492F0E&lt;/uuid&gt;&lt;subtype&gt;-100&lt;/subtype&gt;&lt;publisher&gt;Blackwell Publishing Ltd&lt;/publisher&gt;&lt;type&gt;-100&lt;/type&gt;&lt;/publication&gt;&lt;/bundle&gt;&lt;authors&gt;&lt;author&gt;&lt;lastName&gt;Goymann&lt;/lastName&gt;&lt;firstName&gt;W&lt;/firstName&gt;&lt;/author&gt;&lt;author&gt;&lt;lastName&gt;Makomba&lt;/lastName&gt;&lt;firstName&gt;M&lt;/firstName&gt;&lt;/author&gt;&lt;author&gt;&lt;lastName&gt;Urasa&lt;/lastName&gt;&lt;firstName&gt;F&lt;/firstName&gt;&lt;/author&gt;&lt;author&gt;&lt;lastName&gt;Schwabl&lt;/lastName&gt;&lt;firstName&gt;I&lt;/firstName&gt;&lt;/author&gt;&lt;/authors&gt;&lt;/publication&gt;&lt;/publications&gt;&lt;cites&gt;&lt;/cites&gt;&lt;/citation&gt;</w:instrText>
      </w:r>
      <w:r w:rsidR="00CF3981">
        <w:rPr>
          <w:rFonts w:ascii="Times New Roman" w:hAnsi="Times New Roman" w:cs="Times New Roman"/>
        </w:rPr>
        <w:fldChar w:fldCharType="separate"/>
      </w:r>
      <w:r w:rsidR="00CF3981">
        <w:rPr>
          <w:rFonts w:ascii="Times New Roman" w:hAnsi="Times New Roman" w:cs="Times New Roman"/>
        </w:rPr>
        <w:t>(</w:t>
      </w:r>
      <w:proofErr w:type="spellStart"/>
      <w:r w:rsidR="00CF3981">
        <w:rPr>
          <w:rFonts w:ascii="Times New Roman" w:hAnsi="Times New Roman" w:cs="Times New Roman"/>
        </w:rPr>
        <w:t>Goymann</w:t>
      </w:r>
      <w:proofErr w:type="spellEnd"/>
      <w:r w:rsidR="00CF3981">
        <w:rPr>
          <w:rFonts w:ascii="Times New Roman" w:hAnsi="Times New Roman" w:cs="Times New Roman"/>
        </w:rPr>
        <w:t xml:space="preserve"> </w:t>
      </w:r>
      <w:r w:rsidR="00CF3981">
        <w:rPr>
          <w:rFonts w:ascii="Times New Roman" w:hAnsi="Times New Roman" w:cs="Times New Roman"/>
          <w:i/>
          <w:iCs/>
        </w:rPr>
        <w:t>et al.</w:t>
      </w:r>
      <w:r w:rsidR="00CF3981">
        <w:rPr>
          <w:rFonts w:ascii="Times New Roman" w:hAnsi="Times New Roman" w:cs="Times New Roman"/>
        </w:rPr>
        <w:t>, 2015)</w:t>
      </w:r>
      <w:r w:rsidR="00CF3981">
        <w:rPr>
          <w:rFonts w:ascii="Times New Roman" w:hAnsi="Times New Roman" w:cs="Times New Roman"/>
        </w:rPr>
        <w:fldChar w:fldCharType="end"/>
      </w:r>
      <w:r w:rsidR="00BA607B">
        <w:rPr>
          <w:rFonts w:ascii="Times New Roman" w:hAnsi="Times New Roman" w:cs="Times New Roman"/>
        </w:rPr>
        <w:t xml:space="preserve"> </w:t>
      </w:r>
      <w:r w:rsidR="009C09F3" w:rsidRPr="004C0547">
        <w:rPr>
          <w:rFonts w:ascii="Times New Roman" w:hAnsi="Times New Roman" w:cs="Times New Roman"/>
          <w:lang w:val="en-GB"/>
        </w:rPr>
        <w:t>and, hence, maximizing a female’s reproductive out</w:t>
      </w:r>
      <w:r w:rsidR="00DF15DD" w:rsidRPr="004C0547">
        <w:rPr>
          <w:rFonts w:ascii="Times New Roman" w:hAnsi="Times New Roman" w:cs="Times New Roman"/>
          <w:lang w:val="en-GB"/>
        </w:rPr>
        <w:t>put</w:t>
      </w:r>
      <w:r w:rsidR="009C09F3" w:rsidRPr="004C0547">
        <w:rPr>
          <w:rFonts w:ascii="Times New Roman" w:hAnsi="Times New Roman" w:cs="Times New Roman"/>
          <w:lang w:val="en-GB"/>
        </w:rPr>
        <w:t xml:space="preserve"> given temporal constraints </w:t>
      </w:r>
      <w:r w:rsidR="00DF15DD" w:rsidRPr="004C0547">
        <w:rPr>
          <w:rFonts w:ascii="Times New Roman" w:hAnsi="Times New Roman" w:cs="Times New Roman"/>
          <w:lang w:val="en-GB"/>
        </w:rPr>
        <w:t>to</w:t>
      </w:r>
      <w:r w:rsidR="009C09F3" w:rsidRPr="004C0547">
        <w:rPr>
          <w:rFonts w:ascii="Times New Roman" w:hAnsi="Times New Roman" w:cs="Times New Roman"/>
          <w:lang w:val="en-GB"/>
        </w:rPr>
        <w:t xml:space="preserve"> her breeding schedule</w:t>
      </w:r>
      <w:r w:rsidR="002A0834"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&lt;citation&gt;&lt;priority&gt;2&lt;/priority&gt;&lt;uuid&gt;D8DC235F-77E4-45E3-A1A6-BD85F3DEA7D6&lt;/uuid&gt;&lt;publications&gt;&lt;publication&gt;&lt;subtype&gt;400&lt;/subtype&gt;&lt;title&gt;Social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(Andersson, 2004)</w:t>
      </w:r>
      <w:r w:rsidR="00A934CA" w:rsidRPr="004C0547">
        <w:rPr>
          <w:rFonts w:ascii="Times New Roman" w:hAnsi="Times New Roman" w:cs="Times New Roman"/>
          <w:lang w:val="en-GB"/>
        </w:rPr>
        <w:fldChar w:fldCharType="end"/>
      </w:r>
      <w:r w:rsidR="00CA5A9D" w:rsidRPr="004C0547">
        <w:rPr>
          <w:rFonts w:ascii="Times New Roman" w:hAnsi="Times New Roman" w:cs="Times New Roman"/>
          <w:lang w:val="en-GB"/>
        </w:rPr>
        <w:t>.</w:t>
      </w:r>
      <w:r w:rsidR="001118DA">
        <w:rPr>
          <w:rFonts w:ascii="Times New Roman" w:hAnsi="Times New Roman" w:cs="Times New Roman"/>
          <w:lang w:val="en-GB"/>
        </w:rPr>
        <w:t xml:space="preserve"> But </w:t>
      </w:r>
      <w:r w:rsidR="00151622">
        <w:rPr>
          <w:rFonts w:ascii="Times New Roman" w:hAnsi="Times New Roman" w:cs="Times New Roman"/>
          <w:lang w:val="en-GB"/>
        </w:rPr>
        <w:t>at the individual</w:t>
      </w:r>
      <w:r w:rsidR="00164D27">
        <w:rPr>
          <w:rFonts w:ascii="Times New Roman" w:hAnsi="Times New Roman" w:cs="Times New Roman"/>
          <w:lang w:val="en-GB"/>
        </w:rPr>
        <w:t xml:space="preserve"> </w:t>
      </w:r>
      <w:r w:rsidR="00151622">
        <w:rPr>
          <w:rFonts w:ascii="Times New Roman" w:hAnsi="Times New Roman" w:cs="Times New Roman"/>
          <w:lang w:val="en-GB"/>
        </w:rPr>
        <w:t>level, how does egg size variation relate to the reproductive benefits of female mating behaviour?</w:t>
      </w:r>
    </w:p>
    <w:p w14:paraId="27438153" w14:textId="1E38B54C" w:rsidR="00CA5A9D" w:rsidRPr="004C0547" w:rsidRDefault="00CA5A9D" w:rsidP="00FE4D8D">
      <w:pPr>
        <w:suppressLineNumbers/>
        <w:spacing w:line="360" w:lineRule="auto"/>
        <w:jc w:val="both"/>
        <w:rPr>
          <w:rFonts w:ascii="Times New Roman" w:hAnsi="Times New Roman" w:cs="Times New Roman"/>
          <w:lang w:val="en-GB"/>
        </w:rPr>
      </w:pPr>
    </w:p>
    <w:p w14:paraId="34EC87C4" w14:textId="6A57AEB3" w:rsidR="0045217F" w:rsidRPr="004C0547" w:rsidRDefault="0032753D"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A female</w:t>
      </w:r>
      <w:r w:rsidR="0045217F" w:rsidRPr="004C0547">
        <w:rPr>
          <w:rFonts w:ascii="Times New Roman" w:hAnsi="Times New Roman" w:cs="Times New Roman"/>
          <w:lang w:val="en-GB"/>
        </w:rPr>
        <w:t xml:space="preserve">’s breeding </w:t>
      </w:r>
      <w:r w:rsidRPr="004C0547">
        <w:rPr>
          <w:rFonts w:ascii="Times New Roman" w:hAnsi="Times New Roman" w:cs="Times New Roman"/>
          <w:lang w:val="en-GB"/>
        </w:rPr>
        <w:t>schedule</w:t>
      </w:r>
      <w:r w:rsidR="0045217F" w:rsidRPr="004C0547">
        <w:rPr>
          <w:rFonts w:ascii="Times New Roman" w:hAnsi="Times New Roman" w:cs="Times New Roman"/>
          <w:lang w:val="en-GB"/>
        </w:rPr>
        <w:t xml:space="preserve"> depends</w:t>
      </w:r>
      <w:r w:rsidR="00C621B9" w:rsidRPr="004C0547">
        <w:rPr>
          <w:rFonts w:ascii="Times New Roman" w:hAnsi="Times New Roman" w:cs="Times New Roman"/>
          <w:lang w:val="en-GB"/>
        </w:rPr>
        <w:t>,</w:t>
      </w:r>
      <w:r w:rsidR="007F4AC5" w:rsidRPr="004C0547">
        <w:rPr>
          <w:rFonts w:ascii="Times New Roman" w:hAnsi="Times New Roman" w:cs="Times New Roman"/>
          <w:lang w:val="en-GB"/>
        </w:rPr>
        <w:t xml:space="preserve"> in part</w:t>
      </w:r>
      <w:r w:rsidR="00C621B9" w:rsidRPr="004C0547">
        <w:rPr>
          <w:rFonts w:ascii="Times New Roman" w:hAnsi="Times New Roman" w:cs="Times New Roman"/>
          <w:lang w:val="en-GB"/>
        </w:rPr>
        <w:t>,</w:t>
      </w:r>
      <w:r w:rsidR="0045217F" w:rsidRPr="004C0547">
        <w:rPr>
          <w:rFonts w:ascii="Times New Roman" w:hAnsi="Times New Roman" w:cs="Times New Roman"/>
          <w:lang w:val="en-GB"/>
        </w:rPr>
        <w:t xml:space="preserve"> on </w:t>
      </w:r>
      <w:r w:rsidRPr="004C0547">
        <w:rPr>
          <w:rFonts w:ascii="Times New Roman" w:hAnsi="Times New Roman" w:cs="Times New Roman"/>
          <w:lang w:val="en-GB"/>
        </w:rPr>
        <w:t xml:space="preserve">her local </w:t>
      </w:r>
      <w:r w:rsidR="0045217F" w:rsidRPr="004C0547">
        <w:rPr>
          <w:rFonts w:ascii="Times New Roman" w:hAnsi="Times New Roman" w:cs="Times New Roman"/>
          <w:lang w:val="en-GB"/>
        </w:rPr>
        <w:t>resource availability</w:t>
      </w:r>
      <w:r w:rsidRPr="004C0547">
        <w:rPr>
          <w:rFonts w:ascii="Times New Roman" w:hAnsi="Times New Roman" w:cs="Times New Roman"/>
          <w:lang w:val="en-GB"/>
        </w:rPr>
        <w:t xml:space="preserve"> to commence a breeding attempt</w:t>
      </w:r>
      <w:r w:rsidR="002A0834" w:rsidRPr="004C0547">
        <w:rPr>
          <w:rFonts w:ascii="Times New Roman" w:hAnsi="Times New Roman" w:cs="Times New Roman"/>
          <w:lang w:val="en-GB"/>
        </w:rPr>
        <w:t xml:space="preserve"> </w:t>
      </w:r>
      <w:r w:rsidRPr="004C0547">
        <w:rPr>
          <w:rFonts w:ascii="Times New Roman" w:hAnsi="Times New Roman" w:cs="Times New Roman"/>
          <w:lang w:val="en-GB"/>
        </w:rPr>
        <w:t xml:space="preserve">– </w:t>
      </w:r>
      <w:r w:rsidR="00B22360" w:rsidRPr="004C0547">
        <w:rPr>
          <w:rFonts w:ascii="Times New Roman" w:hAnsi="Times New Roman" w:cs="Times New Roman"/>
          <w:lang w:val="en-GB"/>
        </w:rPr>
        <w:t xml:space="preserve">resources that </w:t>
      </w:r>
      <w:r w:rsidR="00930A07" w:rsidRPr="004C0547">
        <w:rPr>
          <w:rFonts w:ascii="Times New Roman" w:hAnsi="Times New Roman" w:cs="Times New Roman"/>
          <w:lang w:val="en-GB"/>
        </w:rPr>
        <w:t xml:space="preserve">include </w:t>
      </w:r>
      <w:r w:rsidR="0045217F" w:rsidRPr="004C0547">
        <w:rPr>
          <w:rFonts w:ascii="Times New Roman" w:hAnsi="Times New Roman" w:cs="Times New Roman"/>
          <w:lang w:val="en-GB"/>
        </w:rPr>
        <w:t xml:space="preserve">vacant space </w:t>
      </w:r>
      <w:r w:rsidR="006D7FC0" w:rsidRPr="004C0547">
        <w:rPr>
          <w:rFonts w:ascii="Times New Roman" w:hAnsi="Times New Roman" w:cs="Times New Roman"/>
          <w:lang w:val="en-GB"/>
        </w:rPr>
        <w:t>for</w:t>
      </w:r>
      <w:r w:rsidR="0045217F" w:rsidRPr="004C0547">
        <w:rPr>
          <w:rFonts w:ascii="Times New Roman" w:hAnsi="Times New Roman" w:cs="Times New Roman"/>
          <w:lang w:val="en-GB"/>
        </w:rPr>
        <w:t xml:space="preserve"> reproductive activities (e.g., courting, nesting, etc.), food to </w:t>
      </w:r>
      <w:r w:rsidRPr="004C0547">
        <w:rPr>
          <w:rFonts w:ascii="Times New Roman" w:hAnsi="Times New Roman" w:cs="Times New Roman"/>
          <w:lang w:val="en-GB"/>
        </w:rPr>
        <w:t xml:space="preserve">launch egg production, and </w:t>
      </w:r>
      <w:r w:rsidR="00163465" w:rsidRPr="004C0547">
        <w:rPr>
          <w:rFonts w:ascii="Times New Roman" w:hAnsi="Times New Roman" w:cs="Times New Roman"/>
          <w:lang w:val="en-GB"/>
        </w:rPr>
        <w:t xml:space="preserve">accessible </w:t>
      </w:r>
      <w:r w:rsidR="00E115C1" w:rsidRPr="004C0547">
        <w:rPr>
          <w:rFonts w:ascii="Times New Roman" w:hAnsi="Times New Roman" w:cs="Times New Roman"/>
          <w:lang w:val="en-GB"/>
        </w:rPr>
        <w:t xml:space="preserve">mates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&lt;citation&gt;&lt;priority&gt;3&lt;/priority&gt;&lt;uuid&gt;E41540FC-439E-4CE6-8D4B-8918DF02D905&lt;/uuid&gt;&lt;publications&gt;&lt;publication&gt;&lt;subtype&gt;400&lt;/subtype&gt;&lt;publisher&gt;American Association for the Advancement of Science&lt;/publisher&gt;&lt;title&gt;Ecology, sexual selection, and the evolution of mating systems.&lt;/title&gt;&lt;url&gt;http://www.sciencemag.org/content/197/4300/215&lt;/url&gt;&lt;volume&gt;197&lt;/volume&gt;&lt;publication_date&gt;99197707151200000000222000&lt;/publication_date&gt;&lt;uuid&gt;B53F9063-6AFD-4049-BA8F-46BA07809888&lt;/uuid&gt;&lt;type&gt;400&lt;/type&gt;&lt;number&gt;4300&lt;/number&gt;&lt;citekey&gt;emlen_ecology_1977&lt;/citekey&gt;&lt;doi&gt;10.1126/science.327542&lt;/doi&gt;&lt;startpage&gt;215&lt;/startpage&gt;&lt;endpage&gt;223&lt;/endpage&gt;&lt;bundle&gt;&lt;publication&gt;&lt;title&gt;Science&lt;/title&gt;&lt;uuid&gt;884A7921-9B46-4173-B238-4BDA902EA480&lt;/uuid&gt;&lt;subtype&gt;-100&lt;/subtype&gt;&lt;publisher&gt;American Association for the Advancement of Science&lt;/publisher&gt;&lt;type&gt;-100&lt;/type&gt;&lt;/publication&gt;&lt;/bundle&gt;&lt;authors&gt;&lt;author&gt;&lt;lastName&gt;Emlen&lt;/lastName&gt;&lt;firstName&gt;S&lt;/firstName&gt;&lt;middleNames&gt;T&lt;/middleNames&gt;&lt;/author&gt;&lt;author&gt;&lt;lastName&gt;Oring&lt;/lastName&gt;&lt;firstName&gt;L&lt;/firstName&gt;&lt;middleNames&gt;W&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(Emlen &amp; Oring, 1977)</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bookmarkStart w:id="0" w:name="_Hlk72827910"/>
      <w:r w:rsidR="00F610D2" w:rsidRPr="004C0547">
        <w:rPr>
          <w:rFonts w:ascii="Times New Roman" w:hAnsi="Times New Roman" w:cs="Times New Roman"/>
          <w:lang w:val="en-GB"/>
        </w:rPr>
        <w:t>In</w:t>
      </w:r>
      <w:r w:rsidRPr="004C0547">
        <w:rPr>
          <w:rFonts w:ascii="Times New Roman" w:hAnsi="Times New Roman" w:cs="Times New Roman"/>
          <w:lang w:val="en-GB"/>
        </w:rPr>
        <w:t xml:space="preserve"> sequentia</w:t>
      </w:r>
      <w:r w:rsidR="00F610D2" w:rsidRPr="004C0547">
        <w:rPr>
          <w:rFonts w:ascii="Times New Roman" w:hAnsi="Times New Roman" w:cs="Times New Roman"/>
          <w:lang w:val="en-GB"/>
        </w:rPr>
        <w:t>l</w:t>
      </w:r>
      <w:r w:rsidRPr="004C0547">
        <w:rPr>
          <w:rFonts w:ascii="Times New Roman" w:hAnsi="Times New Roman" w:cs="Times New Roman"/>
          <w:lang w:val="en-GB"/>
        </w:rPr>
        <w:t>l</w:t>
      </w:r>
      <w:r w:rsidR="00F610D2" w:rsidRPr="004C0547">
        <w:rPr>
          <w:rFonts w:ascii="Times New Roman" w:hAnsi="Times New Roman" w:cs="Times New Roman"/>
          <w:lang w:val="en-GB"/>
        </w:rPr>
        <w:t>y</w:t>
      </w:r>
      <w:r w:rsidRPr="004C0547">
        <w:rPr>
          <w:rFonts w:ascii="Times New Roman" w:hAnsi="Times New Roman" w:cs="Times New Roman"/>
          <w:lang w:val="en-GB"/>
        </w:rPr>
        <w:t xml:space="preserve"> polyandr</w:t>
      </w:r>
      <w:r w:rsidR="00F610D2" w:rsidRPr="004C0547">
        <w:rPr>
          <w:rFonts w:ascii="Times New Roman" w:hAnsi="Times New Roman" w:cs="Times New Roman"/>
          <w:lang w:val="en-GB"/>
        </w:rPr>
        <w:t xml:space="preserve">ous species, females </w:t>
      </w:r>
      <w:r w:rsidR="00E115C1" w:rsidRPr="004C0547">
        <w:rPr>
          <w:rFonts w:ascii="Times New Roman" w:hAnsi="Times New Roman" w:cs="Times New Roman"/>
          <w:lang w:val="en-GB"/>
        </w:rPr>
        <w:t xml:space="preserve">compete </w:t>
      </w:r>
      <w:r w:rsidR="00F610D2" w:rsidRPr="004C0547">
        <w:rPr>
          <w:rFonts w:ascii="Times New Roman" w:hAnsi="Times New Roman" w:cs="Times New Roman"/>
          <w:lang w:val="en-GB"/>
        </w:rPr>
        <w:t xml:space="preserve">over </w:t>
      </w:r>
      <w:r w:rsidR="00AC0FEB" w:rsidRPr="004C0547">
        <w:rPr>
          <w:rFonts w:ascii="Times New Roman" w:hAnsi="Times New Roman" w:cs="Times New Roman"/>
          <w:lang w:val="en-GB"/>
        </w:rPr>
        <w:t xml:space="preserve">these </w:t>
      </w:r>
      <w:r w:rsidR="00F610D2" w:rsidRPr="004C0547">
        <w:rPr>
          <w:rFonts w:ascii="Times New Roman" w:hAnsi="Times New Roman" w:cs="Times New Roman"/>
          <w:lang w:val="en-GB"/>
        </w:rPr>
        <w:t>breeding resources to maximize their opportunity for multiple breeding attempts, often resulting in</w:t>
      </w:r>
      <w:r w:rsidR="00163465" w:rsidRPr="004C0547">
        <w:rPr>
          <w:rFonts w:ascii="Times New Roman" w:hAnsi="Times New Roman" w:cs="Times New Roman"/>
          <w:lang w:val="en-GB"/>
        </w:rPr>
        <w:t xml:space="preserve"> </w:t>
      </w:r>
      <w:r w:rsidR="00F610D2" w:rsidRPr="004C0547">
        <w:rPr>
          <w:rFonts w:ascii="Times New Roman" w:hAnsi="Times New Roman" w:cs="Times New Roman"/>
          <w:lang w:val="en-GB"/>
        </w:rPr>
        <w:t>high inter-female variation in reproductive success</w:t>
      </w:r>
      <w:r w:rsidR="00163465" w:rsidRPr="004C0547">
        <w:rPr>
          <w:rFonts w:ascii="Times New Roman" w:hAnsi="Times New Roman" w:cs="Times New Roman"/>
          <w:lang w:val="en-GB"/>
        </w:rPr>
        <w:t xml:space="preserve"> and breeding schedule</w:t>
      </w:r>
      <w:bookmarkEnd w:id="0"/>
      <w:r w:rsidR="00AF0606" w:rsidRPr="004C0547">
        <w:rPr>
          <w:rFonts w:ascii="Times New Roman" w:hAnsi="Times New Roman" w:cs="Times New Roman"/>
          <w:lang w:val="en-GB"/>
        </w:rPr>
        <w:t xml:space="preserve"> </w:t>
      </w:r>
      <w:r w:rsidR="00F64DC1" w:rsidRPr="004C0547">
        <w:rPr>
          <w:rFonts w:ascii="Times New Roman" w:hAnsi="Times New Roman" w:cs="Times New Roman"/>
          <w:lang w:val="en-GB"/>
        </w:rPr>
        <w:t xml:space="preserve">(e.g.,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&lt;citation&gt;&lt;priority&gt;4&lt;/priority&gt;&lt;uuid&gt;2DD99794-F654-4880-814C-DA24B951EBD8&lt;/uuid&gt;&lt;publications&gt;&lt;publication&gt;&lt;subtype&gt;400&lt;/subtype&gt;&lt;publisher&gt;JSTOR&lt;/publisher&gt;&lt;title&gt;Breeding biology of Wilson's Phalarope in southcentral Saskatchewan&lt;/title&gt;&lt;publication_date&gt;99198800001200000000200000&lt;/publication_date&gt;&lt;uuid&gt;2918FBA9-C285-4F55-89B7-2B26E4E2EC01&lt;/uuid&gt;&lt;type&gt;400&lt;/type&gt;&lt;citekey&gt;colwell1988breeding&lt;/citekey&gt;&lt;startpage&gt;567&lt;/startpage&gt;&lt;endpage&gt;582&lt;/endpage&gt;&lt;bundle&gt;&lt;publication&gt;&lt;title&gt;The Wilson Bulletin&lt;/title&gt;&lt;uuid&gt;92548BFC-2FEF-4139-A6E4-5E5802A3C24A&lt;/uuid&gt;&lt;subtype&gt;-100&lt;/subtype&gt;&lt;publisher&gt;Wilson Ornithological Society&lt;/publisher&gt;&lt;type&gt;-100&lt;/type&gt;&lt;/publication&gt;&lt;/bundle&gt;&lt;authors&gt;&lt;author&gt;&lt;lastName&gt;Colwell&lt;/lastName&gt;&lt;firstName&gt;Mark&lt;/firstName&gt;&lt;middleNames&gt;A&lt;/middleNames&gt;&lt;/author&gt;&lt;author&gt;&lt;lastName&gt;Oring&lt;/lastName&gt;&lt;firstName&gt;Lewis&lt;/firstName&gt;&lt;middleNames&gt;W&lt;/middleNames&gt;&lt;/author&gt;&lt;/authors&gt;&lt;/publication&gt;&lt;publication&gt;&lt;subtype&gt;400&lt;/subtype&gt;&lt;publisher&gt;Elsevier&lt;/publisher&gt;&lt;title&gt;Male mate choice, male availability and egg production as limitations on polyandry in the red-necked phalarope&lt;/title&gt;&lt;volume&gt;67&lt;/volume&gt;&lt;publication_date&gt;99200400001200000000200000&lt;/publication_date&gt;&lt;uuid&gt;EED6F19A-1CC0-4A49-B707-F51A31C78608&lt;/uuid&gt;&lt;type&gt;400&lt;/type&gt;&lt;number&gt;5&lt;/number&gt;&lt;citekey&gt;schamel2004male&lt;/citekey&gt;&lt;startpage&gt;847&lt;/startpage&gt;&lt;endpage&gt;853&lt;/endpage&gt;&lt;bundle&gt;&lt;publication&gt;&lt;title&gt;Animal Behaviour&lt;/title&gt;&lt;uuid&gt;9CD6CEF3-907D-4121-B68A-838BA8BFEA38&lt;/uuid&gt;&lt;subtype&gt;-100&lt;/subtype&gt;&lt;publisher&gt;Elsevier&lt;/publisher&gt;&lt;type&gt;-100&lt;/type&gt;&lt;/publication&gt;&lt;/bundle&gt;&lt;authors&gt;&lt;author&gt;&lt;lastName&gt;Schamel&lt;/lastName&gt;&lt;firstName&gt;Douglas&lt;/firstName&gt;&lt;/author&gt;&lt;author&gt;&lt;lastName&gt;Tracy&lt;/lastName&gt;&lt;firstName&gt;Diane&lt;/firstName&gt;&lt;middleNames&gt;M&lt;/middleNames&gt;&lt;/author&gt;&lt;author&gt;&lt;lastName&gt;Lank&lt;/lastName&gt;&lt;firstName&gt;David&lt;/firstName&gt;&lt;middleNames&gt;B&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3E6014">
        <w:rPr>
          <w:rFonts w:ascii="Times New Roman" w:hAnsi="Times New Roman" w:cs="Times New Roman"/>
        </w:rPr>
        <w:t xml:space="preserve">Colwell &amp; Oring, 1988; Schamel </w:t>
      </w:r>
      <w:r w:rsidR="003E6014">
        <w:rPr>
          <w:rFonts w:ascii="Times New Roman" w:hAnsi="Times New Roman" w:cs="Times New Roman"/>
          <w:i/>
          <w:iCs/>
        </w:rPr>
        <w:t>et al.</w:t>
      </w:r>
      <w:r w:rsidR="003E6014">
        <w:rPr>
          <w:rFonts w:ascii="Times New Roman" w:hAnsi="Times New Roman" w:cs="Times New Roman"/>
        </w:rPr>
        <w:t>, 2004)</w:t>
      </w:r>
      <w:r w:rsidR="00A934CA" w:rsidRPr="004C0547">
        <w:rPr>
          <w:rFonts w:ascii="Times New Roman" w:hAnsi="Times New Roman" w:cs="Times New Roman"/>
          <w:lang w:val="en-GB"/>
        </w:rPr>
        <w:fldChar w:fldCharType="end"/>
      </w:r>
      <w:r w:rsidR="00F610D2" w:rsidRPr="004C0547">
        <w:rPr>
          <w:rFonts w:ascii="Times New Roman" w:hAnsi="Times New Roman" w:cs="Times New Roman"/>
          <w:lang w:val="en-GB"/>
        </w:rPr>
        <w:t xml:space="preserve">. Females </w:t>
      </w:r>
      <w:r w:rsidR="00881DB4" w:rsidRPr="004C0547">
        <w:rPr>
          <w:rFonts w:ascii="Times New Roman" w:hAnsi="Times New Roman" w:cs="Times New Roman"/>
          <w:lang w:val="en-GB"/>
        </w:rPr>
        <w:t xml:space="preserve">that can </w:t>
      </w:r>
      <w:r w:rsidR="00775D92" w:rsidRPr="004C0547">
        <w:rPr>
          <w:rFonts w:ascii="Times New Roman" w:hAnsi="Times New Roman" w:cs="Times New Roman"/>
          <w:lang w:val="en-GB"/>
        </w:rPr>
        <w:t>reproduce early during the season</w:t>
      </w:r>
      <w:r w:rsidR="00401823" w:rsidRPr="004C0547">
        <w:rPr>
          <w:rFonts w:ascii="Times New Roman" w:hAnsi="Times New Roman" w:cs="Times New Roman"/>
          <w:lang w:val="en-GB"/>
        </w:rPr>
        <w:t xml:space="preserve"> </w:t>
      </w:r>
      <w:r w:rsidR="00AC0FEB" w:rsidRPr="004C0547">
        <w:rPr>
          <w:rFonts w:ascii="Times New Roman" w:hAnsi="Times New Roman" w:cs="Times New Roman"/>
          <w:lang w:val="en-GB"/>
        </w:rPr>
        <w:t>have</w:t>
      </w:r>
      <w:r w:rsidR="0014397F" w:rsidRPr="004C0547">
        <w:rPr>
          <w:rFonts w:ascii="Times New Roman" w:hAnsi="Times New Roman" w:cs="Times New Roman"/>
          <w:lang w:val="en-GB"/>
        </w:rPr>
        <w:t xml:space="preserve"> more time </w:t>
      </w:r>
      <w:r w:rsidR="00AC0FEB" w:rsidRPr="004C0547">
        <w:rPr>
          <w:rFonts w:ascii="Times New Roman" w:hAnsi="Times New Roman" w:cs="Times New Roman"/>
          <w:lang w:val="en-GB"/>
        </w:rPr>
        <w:t xml:space="preserve">to </w:t>
      </w:r>
      <w:r w:rsidR="00881DB4" w:rsidRPr="004C0547">
        <w:rPr>
          <w:rFonts w:ascii="Times New Roman" w:hAnsi="Times New Roman" w:cs="Times New Roman"/>
          <w:lang w:val="en-GB"/>
        </w:rPr>
        <w:t>replace a failed</w:t>
      </w:r>
      <w:r w:rsidR="00AC0FEB" w:rsidRPr="004C0547">
        <w:rPr>
          <w:rFonts w:ascii="Times New Roman" w:hAnsi="Times New Roman" w:cs="Times New Roman"/>
          <w:lang w:val="en-GB"/>
        </w:rPr>
        <w:t xml:space="preserve"> first attempt</w:t>
      </w:r>
      <w:r w:rsidR="00ED585E" w:rsidRPr="004C0547">
        <w:rPr>
          <w:rFonts w:ascii="Times New Roman" w:hAnsi="Times New Roman" w:cs="Times New Roman"/>
          <w:lang w:val="en-GB"/>
        </w:rPr>
        <w:t xml:space="preserve"> </w:t>
      </w:r>
      <w:r w:rsidR="00D873BC"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&lt;citation&gt;&lt;priority&gt;4&lt;/priority&gt;&lt;uuid&gt;5FDD672C-7A36-41FC-96AF-635F25DA1EFC&lt;/uuid&gt;&lt;publications&gt;&lt;publication&gt;&lt;subtype&gt;400&lt;/subtype&gt;&lt;publisher&gt;Wiley Online Library&lt;/publisher&gt;&lt;title&gt;Why do earlier-arriving migratory birds have better breeding success?&lt;/title&gt;&lt;volume&gt;9&lt;/volume&gt;&lt;publication_date&gt;99201900001200000000200000&lt;/publication_date&gt;&lt;uuid&gt;0730F008-255E-4FB2-A724-2247FB888AB7&lt;/uuid&gt;&lt;type&gt;400&lt;/type&gt;&lt;number&gt;15&lt;/number&gt;&lt;citekey&gt;morrison2019earlier&lt;/citekey&gt;&lt;startpage&gt;8856&lt;/startpage&gt;&lt;endpage&gt;8864&lt;/endpage&gt;&lt;bundle&gt;&lt;publication&gt;&lt;title&gt;Ecology and Evolution&lt;/title&gt;&lt;uuid&gt;8F927B4C-CF66-4591-8C84-BECC63B50A14&lt;/uuid&gt;&lt;subtype&gt;-100&lt;/subtype&gt;&lt;publisher&gt;John Wiley &amp;amp; Sons, Ltd&lt;/publisher&gt;&lt;type&gt;-100&lt;/type&gt;&lt;/publication&gt;&lt;/bundle&gt;&lt;authors&gt;&lt;author&gt;&lt;lastName&gt;Morrison&lt;/lastName&gt;&lt;firstName&gt;Catriona&lt;/firstName&gt;&lt;middleNames&gt;A&lt;/middleNames&gt;&lt;/author&gt;&lt;author&gt;&lt;lastName&gt;Alves&lt;/lastName&gt;&lt;firstName&gt;José&lt;/firstName&gt;&lt;middleNames&gt;A&lt;/middleNames&gt;&lt;/author&gt;&lt;author&gt;&lt;lastName&gt;Gunnarsson&lt;/lastName&gt;&lt;firstName&gt;Tómas&lt;/firstName&gt;&lt;middleNames&gt;G&lt;/middleNames&gt;&lt;/author&gt;&lt;author&gt;&lt;lastName&gt;Þórisson&lt;/lastName&gt;&lt;firstName&gt;Böðvar&lt;/firstName&gt;&lt;/author&gt;&lt;author&gt;&lt;lastName&gt;Gill&lt;/lastName&gt;&lt;firstName&gt;Jennifer&lt;/firstName&gt;&lt;middleNames&gt;A&lt;/middleNames&gt;&lt;/author&gt;&lt;/authors&gt;&lt;/publication&gt;&lt;/publications&gt;&lt;cites&gt;&lt;/cites&gt;&lt;/citation&gt;</w:instrText>
      </w:r>
      <w:r w:rsidR="00D873BC" w:rsidRPr="004C0547">
        <w:rPr>
          <w:rFonts w:ascii="Times New Roman" w:hAnsi="Times New Roman" w:cs="Times New Roman"/>
          <w:lang w:val="en-GB"/>
        </w:rPr>
        <w:fldChar w:fldCharType="separate"/>
      </w:r>
      <w:r w:rsidR="00D873BC" w:rsidRPr="004C0547">
        <w:rPr>
          <w:rFonts w:ascii="Times New Roman" w:hAnsi="Times New Roman" w:cs="Times New Roman"/>
          <w:lang w:val="en-GB"/>
        </w:rPr>
        <w:t xml:space="preserve">(Morrison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2019)</w:t>
      </w:r>
      <w:r w:rsidR="00D873BC" w:rsidRPr="004C0547">
        <w:rPr>
          <w:rFonts w:ascii="Times New Roman" w:hAnsi="Times New Roman" w:cs="Times New Roman"/>
          <w:lang w:val="en-GB"/>
        </w:rPr>
        <w:fldChar w:fldCharType="end"/>
      </w:r>
      <w:r w:rsidR="00AC0FEB" w:rsidRPr="004C0547">
        <w:rPr>
          <w:rFonts w:ascii="Times New Roman" w:hAnsi="Times New Roman" w:cs="Times New Roman"/>
          <w:lang w:val="en-GB"/>
        </w:rPr>
        <w:t xml:space="preserve"> and</w:t>
      </w:r>
      <w:r w:rsidR="00C20C45" w:rsidRPr="004C0547">
        <w:rPr>
          <w:rFonts w:ascii="Times New Roman" w:hAnsi="Times New Roman" w:cs="Times New Roman"/>
          <w:lang w:val="en-GB"/>
        </w:rPr>
        <w:t>/</w:t>
      </w:r>
      <w:r w:rsidR="00775D92" w:rsidRPr="004C0547">
        <w:rPr>
          <w:rFonts w:ascii="Times New Roman" w:hAnsi="Times New Roman" w:cs="Times New Roman"/>
          <w:lang w:val="en-GB"/>
        </w:rPr>
        <w:t>or</w:t>
      </w:r>
      <w:r w:rsidR="00AC0FEB" w:rsidRPr="004C0547">
        <w:rPr>
          <w:rFonts w:ascii="Times New Roman" w:hAnsi="Times New Roman" w:cs="Times New Roman"/>
          <w:lang w:val="en-GB"/>
        </w:rPr>
        <w:t xml:space="preserve"> to pursue sequential </w:t>
      </w:r>
      <w:r w:rsidR="00775D92" w:rsidRPr="004C0547">
        <w:rPr>
          <w:rFonts w:ascii="Times New Roman" w:hAnsi="Times New Roman" w:cs="Times New Roman"/>
          <w:lang w:val="en-GB"/>
        </w:rPr>
        <w:t xml:space="preserve">breeding </w:t>
      </w:r>
      <w:r w:rsidR="00AC0FEB" w:rsidRPr="004C0547">
        <w:rPr>
          <w:rFonts w:ascii="Times New Roman" w:hAnsi="Times New Roman" w:cs="Times New Roman"/>
          <w:lang w:val="en-GB"/>
        </w:rPr>
        <w:t>attempt</w:t>
      </w:r>
      <w:r w:rsidR="00775D92" w:rsidRPr="004C0547">
        <w:rPr>
          <w:rFonts w:ascii="Times New Roman" w:hAnsi="Times New Roman" w:cs="Times New Roman"/>
          <w:lang w:val="en-GB"/>
        </w:rPr>
        <w:t>s</w:t>
      </w:r>
      <w:r w:rsidR="00AC0FEB" w:rsidRPr="004C0547">
        <w:rPr>
          <w:rFonts w:ascii="Times New Roman" w:hAnsi="Times New Roman" w:cs="Times New Roman"/>
          <w:lang w:val="en-GB"/>
        </w:rPr>
        <w:t xml:space="preserve">. </w:t>
      </w:r>
      <w:r w:rsidR="00574499" w:rsidRPr="004C0547">
        <w:rPr>
          <w:rFonts w:ascii="Times New Roman" w:hAnsi="Times New Roman" w:cs="Times New Roman"/>
          <w:lang w:val="en-GB"/>
        </w:rPr>
        <w:t>Moreover, i</w:t>
      </w:r>
      <w:r w:rsidR="00BF46A2" w:rsidRPr="004C0547">
        <w:rPr>
          <w:rFonts w:ascii="Times New Roman" w:hAnsi="Times New Roman" w:cs="Times New Roman"/>
          <w:lang w:val="en-GB"/>
        </w:rPr>
        <w:t>n environments with limited or seasonal</w:t>
      </w:r>
      <w:r w:rsidR="00F43650" w:rsidRPr="004C0547">
        <w:rPr>
          <w:rFonts w:ascii="Times New Roman" w:hAnsi="Times New Roman" w:cs="Times New Roman"/>
          <w:lang w:val="en-GB"/>
        </w:rPr>
        <w:t>ly</w:t>
      </w:r>
      <w:r w:rsidR="00BF46A2" w:rsidRPr="004C0547">
        <w:rPr>
          <w:rFonts w:ascii="Times New Roman" w:hAnsi="Times New Roman" w:cs="Times New Roman"/>
          <w:lang w:val="en-GB"/>
        </w:rPr>
        <w:t xml:space="preserve"> de</w:t>
      </w:r>
      <w:r w:rsidR="00F43650" w:rsidRPr="004C0547">
        <w:rPr>
          <w:rFonts w:ascii="Times New Roman" w:hAnsi="Times New Roman" w:cs="Times New Roman"/>
          <w:lang w:val="en-GB"/>
        </w:rPr>
        <w:t xml:space="preserve">pendent </w:t>
      </w:r>
      <w:r w:rsidR="00BF46A2" w:rsidRPr="004C0547">
        <w:rPr>
          <w:rFonts w:ascii="Times New Roman" w:hAnsi="Times New Roman" w:cs="Times New Roman"/>
          <w:lang w:val="en-GB"/>
        </w:rPr>
        <w:t>resources</w:t>
      </w:r>
      <w:r w:rsidR="002269F0" w:rsidRPr="004C0547">
        <w:rPr>
          <w:rFonts w:ascii="Times New Roman" w:hAnsi="Times New Roman" w:cs="Times New Roman"/>
          <w:lang w:val="en-GB"/>
        </w:rPr>
        <w:t>,</w:t>
      </w:r>
      <w:r w:rsidR="00BF46A2" w:rsidRPr="004C0547">
        <w:rPr>
          <w:rFonts w:ascii="Times New Roman" w:hAnsi="Times New Roman" w:cs="Times New Roman"/>
          <w:lang w:val="en-GB"/>
        </w:rPr>
        <w:t xml:space="preserve"> breeding early </w:t>
      </w:r>
      <w:r w:rsidR="00574499" w:rsidRPr="004C0547">
        <w:rPr>
          <w:rFonts w:ascii="Times New Roman" w:hAnsi="Times New Roman" w:cs="Times New Roman"/>
          <w:lang w:val="en-GB"/>
        </w:rPr>
        <w:t xml:space="preserve">may </w:t>
      </w:r>
      <w:r w:rsidR="00F43650" w:rsidRPr="004C0547">
        <w:rPr>
          <w:rFonts w:ascii="Times New Roman" w:hAnsi="Times New Roman" w:cs="Times New Roman"/>
          <w:lang w:val="en-GB"/>
        </w:rPr>
        <w:t>give offspring favourable conditions to outcompete conspecifics</w:t>
      </w:r>
      <w:r w:rsidR="00881DB4" w:rsidRPr="004C0547">
        <w:rPr>
          <w:rFonts w:ascii="Times New Roman" w:hAnsi="Times New Roman" w:cs="Times New Roman"/>
          <w:lang w:val="en-GB"/>
        </w:rPr>
        <w:t>,</w:t>
      </w:r>
      <w:r w:rsidR="00F43650" w:rsidRPr="004C0547">
        <w:rPr>
          <w:rFonts w:ascii="Times New Roman" w:hAnsi="Times New Roman" w:cs="Times New Roman"/>
          <w:lang w:val="en-GB"/>
        </w:rPr>
        <w:t xml:space="preserve"> </w:t>
      </w:r>
      <w:r w:rsidR="002269F0" w:rsidRPr="004C0547">
        <w:rPr>
          <w:rFonts w:ascii="Times New Roman" w:hAnsi="Times New Roman" w:cs="Times New Roman"/>
          <w:lang w:val="en-GB"/>
        </w:rPr>
        <w:t xml:space="preserve">ultimately </w:t>
      </w:r>
      <w:r w:rsidR="00BF46A2" w:rsidRPr="004C0547">
        <w:rPr>
          <w:rFonts w:ascii="Times New Roman" w:hAnsi="Times New Roman" w:cs="Times New Roman"/>
          <w:lang w:val="en-GB"/>
        </w:rPr>
        <w:t>reduc</w:t>
      </w:r>
      <w:r w:rsidR="00F43650" w:rsidRPr="004C0547">
        <w:rPr>
          <w:rFonts w:ascii="Times New Roman" w:hAnsi="Times New Roman" w:cs="Times New Roman"/>
          <w:lang w:val="en-GB"/>
        </w:rPr>
        <w:t>ing</w:t>
      </w:r>
      <w:r w:rsidR="00BF46A2" w:rsidRPr="004C0547">
        <w:rPr>
          <w:rFonts w:ascii="Times New Roman" w:hAnsi="Times New Roman" w:cs="Times New Roman"/>
          <w:lang w:val="en-GB"/>
        </w:rPr>
        <w:t xml:space="preserve"> the amount of parental care required</w:t>
      </w:r>
      <w:r w:rsidR="002269F0" w:rsidRPr="004C0547">
        <w:rPr>
          <w:rFonts w:ascii="Times New Roman" w:hAnsi="Times New Roman" w:cs="Times New Roman"/>
          <w:lang w:val="en-GB"/>
        </w:rPr>
        <w:t xml:space="preserve"> and maximiz</w:t>
      </w:r>
      <w:r w:rsidR="00F43650" w:rsidRPr="004C0547">
        <w:rPr>
          <w:rFonts w:ascii="Times New Roman" w:hAnsi="Times New Roman" w:cs="Times New Roman"/>
          <w:lang w:val="en-GB"/>
        </w:rPr>
        <w:t>ing offspring</w:t>
      </w:r>
      <w:r w:rsidR="002269F0" w:rsidRPr="004C0547">
        <w:rPr>
          <w:rFonts w:ascii="Times New Roman" w:hAnsi="Times New Roman" w:cs="Times New Roman"/>
          <w:lang w:val="en-GB"/>
        </w:rPr>
        <w:t xml:space="preserve"> survival prospects</w:t>
      </w:r>
      <w:r w:rsidR="00C20C45" w:rsidRPr="004C0547">
        <w:rPr>
          <w:rFonts w:ascii="Times New Roman" w:hAnsi="Times New Roman" w:cs="Times New Roman"/>
          <w:lang w:val="en-GB"/>
        </w:rPr>
        <w:t xml:space="preserve"> </w:t>
      </w:r>
      <w:r w:rsidR="008E6CEF"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&lt;citation&gt;&lt;priority&gt;4&lt;/priority&gt;&lt;uuid&gt;9196C14A-40E2-465F-AEA9-8FC8658E1CA2&lt;/uuid&gt;&lt;publications&gt;&lt;publication&gt;&lt;subtype&gt;400&lt;/subtype&gt;&lt;publisher&gt;Wiley Online Library&lt;/publisher&gt;&lt;title&gt;Seasonal declines in reproductive success of the common tern Sterna hirundo: timing or parental quality?&lt;/title&gt;&lt;volume&gt;35&lt;/volume&gt;&lt;publication_date&gt;99200400001200000000200000&lt;/publication_date&gt;&lt;uuid&gt;41A3E463-491B-4239-8442-64F14798496E&lt;/uuid&gt;&lt;type&gt;400&lt;/type&gt;&lt;number&gt;1&lt;/number&gt;&lt;citekey&gt;arnold2004seasonal&lt;/citekey&gt;&lt;startpage&gt;33&lt;/startpage&gt;&lt;endpage&gt;45&lt;/endpage&gt;&lt;bundle&gt;&lt;publication&gt;&lt;title&gt;Journal of Avian Biology&lt;/title&gt;&lt;uuid&gt;D867B9AC-6DF5-416E-BC12-0503599941BB&lt;/uuid&gt;&lt;subtype&gt;-100&lt;/subtype&gt;&lt;publisher&gt;Blackwell Publishing Ltd&lt;/publisher&gt;&lt;type&gt;-100&lt;/type&gt;&lt;/publication&gt;&lt;/bundle&gt;&lt;authors&gt;&lt;author&gt;&lt;lastName&gt;Arnold&lt;/lastName&gt;&lt;firstName&gt;Jennifer&lt;/firstName&gt;&lt;middleNames&gt;M&lt;/middleNames&gt;&lt;/author&gt;&lt;author&gt;&lt;lastName&gt;Hatch&lt;/lastName&gt;&lt;firstName&gt;Jeremy&lt;/firstName&gt;&lt;middleNames&gt;J&lt;/middleNames&gt;&lt;/author&gt;&lt;author&gt;&lt;lastName&gt;Nisbet&lt;/lastName&gt;&lt;firstName&gt;Ian&lt;/firstName&gt;&lt;middleNames&gt;CT&lt;/middleNames&gt;&lt;/author&gt;&lt;/authors&gt;&lt;/publication&gt;&lt;/publications&gt;&lt;cites&gt;&lt;/cites&gt;&lt;/citation&gt;</w:instrText>
      </w:r>
      <w:r w:rsidR="008E6CEF" w:rsidRPr="004C0547">
        <w:rPr>
          <w:rFonts w:ascii="Times New Roman" w:hAnsi="Times New Roman" w:cs="Times New Roman"/>
          <w:lang w:val="en-GB"/>
        </w:rPr>
        <w:fldChar w:fldCharType="separate"/>
      </w:r>
      <w:r w:rsidR="008E6CEF" w:rsidRPr="004C0547">
        <w:rPr>
          <w:rFonts w:ascii="Times New Roman" w:hAnsi="Times New Roman" w:cs="Times New Roman"/>
          <w:lang w:val="en-GB"/>
        </w:rPr>
        <w:t xml:space="preserve">(Arnold </w:t>
      </w:r>
      <w:r w:rsidR="008E6CEF" w:rsidRPr="004C0547">
        <w:rPr>
          <w:rFonts w:ascii="Times New Roman" w:hAnsi="Times New Roman" w:cs="Times New Roman"/>
          <w:i/>
          <w:iCs/>
          <w:lang w:val="en-GB"/>
        </w:rPr>
        <w:t>et al.</w:t>
      </w:r>
      <w:r w:rsidR="008E6CEF" w:rsidRPr="004C0547">
        <w:rPr>
          <w:rFonts w:ascii="Times New Roman" w:hAnsi="Times New Roman" w:cs="Times New Roman"/>
          <w:lang w:val="en-GB"/>
        </w:rPr>
        <w:t>, 2004)</w:t>
      </w:r>
      <w:r w:rsidR="008E6CEF" w:rsidRPr="004C0547">
        <w:rPr>
          <w:rFonts w:ascii="Times New Roman" w:hAnsi="Times New Roman" w:cs="Times New Roman"/>
          <w:lang w:val="en-GB"/>
        </w:rPr>
        <w:fldChar w:fldCharType="end"/>
      </w:r>
      <w:r w:rsidR="00BF46A2" w:rsidRPr="004C0547">
        <w:rPr>
          <w:rFonts w:ascii="Times New Roman" w:hAnsi="Times New Roman" w:cs="Times New Roman"/>
          <w:lang w:val="en-GB"/>
        </w:rPr>
        <w:t xml:space="preserve">. </w:t>
      </w:r>
      <w:r w:rsidR="00AC0FEB" w:rsidRPr="004C0547">
        <w:rPr>
          <w:rFonts w:ascii="Times New Roman" w:hAnsi="Times New Roman" w:cs="Times New Roman"/>
          <w:lang w:val="en-GB"/>
        </w:rPr>
        <w:t xml:space="preserve">However, breeding </w:t>
      </w:r>
      <w:r w:rsidR="00B22360" w:rsidRPr="004C0547">
        <w:rPr>
          <w:rFonts w:ascii="Times New Roman" w:hAnsi="Times New Roman" w:cs="Times New Roman"/>
          <w:lang w:val="en-GB"/>
        </w:rPr>
        <w:t xml:space="preserve">early </w:t>
      </w:r>
      <w:r w:rsidR="007F4AC5" w:rsidRPr="004C0547">
        <w:rPr>
          <w:rFonts w:ascii="Times New Roman" w:hAnsi="Times New Roman" w:cs="Times New Roman"/>
          <w:lang w:val="en-GB"/>
        </w:rPr>
        <w:t>may</w:t>
      </w:r>
      <w:r w:rsidR="00AC0FEB" w:rsidRPr="004C0547">
        <w:rPr>
          <w:rFonts w:ascii="Times New Roman" w:hAnsi="Times New Roman" w:cs="Times New Roman"/>
          <w:lang w:val="en-GB"/>
        </w:rPr>
        <w:t xml:space="preserve"> come with the </w:t>
      </w:r>
      <w:r w:rsidR="00E115C1" w:rsidRPr="004C0547">
        <w:rPr>
          <w:rFonts w:ascii="Times New Roman" w:hAnsi="Times New Roman" w:cs="Times New Roman"/>
          <w:lang w:val="en-GB"/>
        </w:rPr>
        <w:t xml:space="preserve">increased </w:t>
      </w:r>
      <w:r w:rsidR="00AC0FEB" w:rsidRPr="004C0547">
        <w:rPr>
          <w:rFonts w:ascii="Times New Roman" w:hAnsi="Times New Roman" w:cs="Times New Roman"/>
          <w:lang w:val="en-GB"/>
        </w:rPr>
        <w:t xml:space="preserve">physiological stress </w:t>
      </w:r>
      <w:r w:rsidR="002269F0" w:rsidRPr="004C0547">
        <w:rPr>
          <w:rFonts w:ascii="Times New Roman" w:hAnsi="Times New Roman" w:cs="Times New Roman"/>
          <w:lang w:val="en-GB"/>
        </w:rPr>
        <w:t xml:space="preserve">to </w:t>
      </w:r>
      <w:r w:rsidR="00881DB4" w:rsidRPr="004C0547">
        <w:rPr>
          <w:rFonts w:ascii="Times New Roman" w:hAnsi="Times New Roman" w:cs="Times New Roman"/>
          <w:lang w:val="en-GB"/>
        </w:rPr>
        <w:t xml:space="preserve">egg-laying </w:t>
      </w:r>
      <w:r w:rsidR="002269F0" w:rsidRPr="004C0547">
        <w:rPr>
          <w:rFonts w:ascii="Times New Roman" w:hAnsi="Times New Roman" w:cs="Times New Roman"/>
          <w:lang w:val="en-GB"/>
        </w:rPr>
        <w:t xml:space="preserve">females, </w:t>
      </w:r>
      <w:r w:rsidR="00E115C1" w:rsidRPr="004C0547">
        <w:rPr>
          <w:rFonts w:ascii="Times New Roman" w:hAnsi="Times New Roman" w:cs="Times New Roman"/>
          <w:lang w:val="en-GB"/>
        </w:rPr>
        <w:t>and/</w:t>
      </w:r>
      <w:r w:rsidR="00AC0FEB" w:rsidRPr="004C0547">
        <w:rPr>
          <w:rFonts w:ascii="Times New Roman" w:hAnsi="Times New Roman" w:cs="Times New Roman"/>
          <w:lang w:val="en-GB"/>
        </w:rPr>
        <w:t xml:space="preserve">or </w:t>
      </w:r>
      <w:r w:rsidR="002269F0" w:rsidRPr="004C0547">
        <w:rPr>
          <w:rFonts w:ascii="Times New Roman" w:hAnsi="Times New Roman" w:cs="Times New Roman"/>
          <w:lang w:val="en-GB"/>
        </w:rPr>
        <w:t xml:space="preserve">may result in an </w:t>
      </w:r>
      <w:r w:rsidR="00AC0FEB" w:rsidRPr="004C0547">
        <w:rPr>
          <w:rFonts w:ascii="Times New Roman" w:hAnsi="Times New Roman" w:cs="Times New Roman"/>
          <w:lang w:val="en-GB"/>
        </w:rPr>
        <w:t xml:space="preserve">increased likelihood of </w:t>
      </w:r>
      <w:r w:rsidR="00881DB4" w:rsidRPr="004C0547">
        <w:rPr>
          <w:rFonts w:ascii="Times New Roman" w:hAnsi="Times New Roman" w:cs="Times New Roman"/>
          <w:lang w:val="en-GB"/>
        </w:rPr>
        <w:t xml:space="preserve">brood </w:t>
      </w:r>
      <w:r w:rsidR="00AC0FEB" w:rsidRPr="004C0547">
        <w:rPr>
          <w:rFonts w:ascii="Times New Roman" w:hAnsi="Times New Roman" w:cs="Times New Roman"/>
          <w:lang w:val="en-GB"/>
        </w:rPr>
        <w:t xml:space="preserve">failure </w:t>
      </w:r>
      <w:r w:rsidR="00574499" w:rsidRPr="004C0547">
        <w:rPr>
          <w:rFonts w:ascii="Times New Roman" w:hAnsi="Times New Roman" w:cs="Times New Roman"/>
          <w:lang w:val="en-GB"/>
        </w:rPr>
        <w:t xml:space="preserve">in environments with </w:t>
      </w:r>
      <w:r w:rsidR="00B22360" w:rsidRPr="004C0547">
        <w:rPr>
          <w:rFonts w:ascii="Times New Roman" w:hAnsi="Times New Roman" w:cs="Times New Roman"/>
          <w:lang w:val="en-GB"/>
        </w:rPr>
        <w:t>high</w:t>
      </w:r>
      <w:r w:rsidR="00AC0FEB" w:rsidRPr="004C0547">
        <w:rPr>
          <w:rFonts w:ascii="Times New Roman" w:hAnsi="Times New Roman" w:cs="Times New Roman"/>
          <w:lang w:val="en-GB"/>
        </w:rPr>
        <w:t xml:space="preserve"> stochastic</w:t>
      </w:r>
      <w:r w:rsidR="00B22360" w:rsidRPr="004C0547">
        <w:rPr>
          <w:rFonts w:ascii="Times New Roman" w:hAnsi="Times New Roman" w:cs="Times New Roman"/>
          <w:lang w:val="en-GB"/>
        </w:rPr>
        <w:t>ity</w:t>
      </w:r>
      <w:r w:rsidR="00930A07" w:rsidRPr="004C0547">
        <w:rPr>
          <w:rFonts w:ascii="Times New Roman" w:hAnsi="Times New Roman" w:cs="Times New Roman"/>
          <w:lang w:val="en-GB"/>
        </w:rPr>
        <w:t>, such as low food availability</w:t>
      </w:r>
      <w:r w:rsidR="00563689" w:rsidRPr="004C0547">
        <w:rPr>
          <w:rFonts w:ascii="Times New Roman" w:hAnsi="Times New Roman" w:cs="Times New Roman"/>
          <w:lang w:val="en-GB"/>
        </w:rPr>
        <w:t xml:space="preserve">, </w:t>
      </w:r>
      <w:r w:rsidR="00930A07" w:rsidRPr="004C0547">
        <w:rPr>
          <w:rFonts w:ascii="Times New Roman" w:hAnsi="Times New Roman" w:cs="Times New Roman"/>
          <w:lang w:val="en-GB"/>
        </w:rPr>
        <w:t>inclement weather</w:t>
      </w:r>
      <w:r w:rsidR="00563689" w:rsidRPr="004C0547">
        <w:rPr>
          <w:rFonts w:ascii="Times New Roman" w:hAnsi="Times New Roman" w:cs="Times New Roman"/>
          <w:lang w:val="en-GB"/>
        </w:rPr>
        <w:t>, or frequency-dependent predation risk</w:t>
      </w:r>
      <w:r w:rsidR="002269F0" w:rsidRPr="004C0547">
        <w:rPr>
          <w:rFonts w:ascii="Times New Roman" w:hAnsi="Times New Roman" w:cs="Times New Roman"/>
          <w:lang w:val="en-GB"/>
        </w:rPr>
        <w:t>, associated with the early season</w:t>
      </w:r>
      <w:r w:rsidR="00775D92" w:rsidRPr="004C0547">
        <w:rPr>
          <w:rFonts w:ascii="Times New Roman" w:hAnsi="Times New Roman" w:cs="Times New Roman"/>
          <w:lang w:val="en-GB"/>
        </w:rPr>
        <w:t xml:space="preserve"> </w:t>
      </w:r>
      <w:r w:rsidR="00CD6C9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&lt;citation&gt;&lt;priority&gt;11&lt;/priority&gt;&lt;uuid&gt;35D028AD-545D-42B9-99EA-34ED468360A4&lt;/uuid&gt;&lt;publications&gt;&lt;publication&gt;&lt;subtype&gt;400&lt;/subtype&gt;&lt;publisher&gt;The Royal Society&lt;/publisher&gt;&lt;title&gt;Climatic effects on breeding grounds are more important drivers of breeding phenology in migrant birds than carry-over effects from wintering grounds&lt;/title&gt;&lt;volume&gt;9&lt;/volume&gt;&lt;publication_date&gt;99201300001200000000200000&lt;/publication_date&gt;&lt;uuid&gt;E3A23C5F-1C1A-4A9A-BCCF-18FB911E6E72&lt;/uuid&gt;&lt;type&gt;400&lt;/type&gt;&lt;number&gt;6&lt;/number&gt;&lt;citekey&gt;ockendon2013climatic&lt;/citekey&gt;&lt;startpage&gt;20130669&lt;/startpage&gt;&lt;bundle&gt;&lt;publication&gt;&lt;title&gt;Biology Letters&lt;/title&gt;&lt;uuid&gt;071C9A7E-8D08-4541-984E-4714D5122A71&lt;/uuid&gt;&lt;subtype&gt;-100&lt;/subtype&gt;&lt;publisher&gt;The Royal Society&lt;/publisher&gt;&lt;type&gt;-100&lt;/type&gt;&lt;/publication&gt;&lt;/bundle&gt;&lt;authors&gt;&lt;author&gt;&lt;lastName&gt;Ockendon&lt;/lastName&gt;&lt;firstName&gt;Nancy&lt;/firstName&gt;&lt;/author&gt;&lt;author&gt;&lt;lastName&gt;Leech&lt;/lastName&gt;&lt;firstName&gt;Dave&lt;/firstName&gt;&lt;/author&gt;&lt;author&gt;&lt;lastName&gt;Pearce-Higgins&lt;/lastName&gt;&lt;firstName&gt;James&lt;/firstName&gt;&lt;middleNames&gt;W&lt;/middleNames&gt;&lt;/author&gt;&lt;/authors&gt;&lt;/publication&gt;&lt;publication&gt;&lt;subtype&gt;400&lt;/subtype&gt;&lt;publisher&gt;Public Library of Science&lt;/publisher&gt;&lt;title&gt;Breeding phenology of birds: mechanisms underlying seasonal declines in the risk of nest predation&lt;/title&gt;&lt;volume&gt;8&lt;/volume&gt;&lt;publication_date&gt;99201300001200000000200000&lt;/publication_date&gt;&lt;uuid&gt;5697CD9D-86FD-4BBF-85F2-A18AE1195CD4&lt;/uuid&gt;&lt;type&gt;400&lt;/type&gt;&lt;number&gt;6&lt;/number&gt;&lt;citekey&gt;borgmann2013breeding&lt;/citekey&gt;&lt;startpage&gt;e65909&lt;/startpage&gt;&lt;bundle&gt;&lt;publication&gt;&lt;title&gt;PLoS ONE&lt;/title&gt;&lt;uuid&gt;A354BAAE-1CE2-48B2-A58B-C50EDCBCA406&lt;/uuid&gt;&lt;subtype&gt;-100&lt;/subtype&gt;&lt;publisher&gt;Public Library of Science&lt;/publisher&gt;&lt;type&gt;-100&lt;/type&gt;&lt;/publication&gt;&lt;/bundle&gt;&lt;authors&gt;&lt;author&gt;&lt;lastName&gt;Borgmann&lt;/lastName&gt;&lt;firstName&gt;Kathi&lt;/firstName&gt;&lt;middleNames&gt;L&lt;/middleNames&gt;&lt;/author&gt;&lt;author&gt;&lt;lastName&gt;Conway&lt;/lastName&gt;&lt;firstName&gt;Courtney&lt;/firstName&gt;&lt;middleNames&gt;J&lt;/middleNames&gt;&lt;/author&gt;&lt;author&gt;&lt;lastName&gt;Morrison&lt;/lastName&gt;&lt;firstName&gt;Michael&lt;/firstName&gt;&lt;middleNames&gt;L&lt;/middleNames&gt;&lt;/author&gt;&lt;/authors&gt;&lt;/publication&gt;&lt;/publications&gt;&lt;cites&gt;&lt;/cites&gt;&lt;/citation&gt;</w:instrText>
      </w:r>
      <w:r w:rsidR="00CD6C9A" w:rsidRPr="004C0547">
        <w:rPr>
          <w:rFonts w:ascii="Times New Roman" w:hAnsi="Times New Roman" w:cs="Times New Roman"/>
          <w:lang w:val="en-GB"/>
        </w:rPr>
        <w:fldChar w:fldCharType="separate"/>
      </w:r>
      <w:r w:rsidR="00CD6C9A" w:rsidRPr="004C0547">
        <w:rPr>
          <w:rFonts w:ascii="Times New Roman" w:hAnsi="Times New Roman" w:cs="Times New Roman"/>
          <w:lang w:val="en-GB"/>
        </w:rPr>
        <w:t xml:space="preserve">(Borgmann </w:t>
      </w:r>
      <w:r w:rsidR="00CD6C9A" w:rsidRPr="004C0547">
        <w:rPr>
          <w:rFonts w:ascii="Times New Roman" w:hAnsi="Times New Roman" w:cs="Times New Roman"/>
          <w:i/>
          <w:iCs/>
          <w:lang w:val="en-GB"/>
        </w:rPr>
        <w:t>et al.</w:t>
      </w:r>
      <w:r w:rsidR="00CD6C9A" w:rsidRPr="004C0547">
        <w:rPr>
          <w:rFonts w:ascii="Times New Roman" w:hAnsi="Times New Roman" w:cs="Times New Roman"/>
          <w:lang w:val="en-GB"/>
        </w:rPr>
        <w:t xml:space="preserve">, 2013; Ockendon </w:t>
      </w:r>
      <w:r w:rsidR="00CD6C9A" w:rsidRPr="004C0547">
        <w:rPr>
          <w:rFonts w:ascii="Times New Roman" w:hAnsi="Times New Roman" w:cs="Times New Roman"/>
          <w:i/>
          <w:iCs/>
          <w:lang w:val="en-GB"/>
        </w:rPr>
        <w:t>et al.</w:t>
      </w:r>
      <w:r w:rsidR="00CD6C9A" w:rsidRPr="004C0547">
        <w:rPr>
          <w:rFonts w:ascii="Times New Roman" w:hAnsi="Times New Roman" w:cs="Times New Roman"/>
          <w:lang w:val="en-GB"/>
        </w:rPr>
        <w:t>, 2013)</w:t>
      </w:r>
      <w:r w:rsidR="00CD6C9A" w:rsidRPr="004C0547">
        <w:rPr>
          <w:rFonts w:ascii="Times New Roman" w:hAnsi="Times New Roman" w:cs="Times New Roman"/>
          <w:lang w:val="en-GB"/>
        </w:rPr>
        <w:fldChar w:fldCharType="end"/>
      </w:r>
      <w:r w:rsidR="00930A07" w:rsidRPr="004C0547">
        <w:rPr>
          <w:rFonts w:ascii="Times New Roman" w:hAnsi="Times New Roman" w:cs="Times New Roman"/>
          <w:lang w:val="en-GB"/>
        </w:rPr>
        <w:t>.</w:t>
      </w:r>
      <w:r w:rsidR="00007096" w:rsidRPr="004C0547">
        <w:rPr>
          <w:rFonts w:ascii="Times New Roman" w:hAnsi="Times New Roman" w:cs="Times New Roman"/>
          <w:lang w:val="en-GB"/>
        </w:rPr>
        <w:t xml:space="preserve"> </w:t>
      </w:r>
      <w:r w:rsidR="00007096" w:rsidRPr="00A46B24">
        <w:rPr>
          <w:rFonts w:ascii="Times New Roman" w:hAnsi="Times New Roman" w:cs="Times New Roman"/>
          <w:lang w:val="en-GB"/>
        </w:rPr>
        <w:t xml:space="preserve">Taken together, </w:t>
      </w:r>
      <w:r w:rsidR="009C09F3" w:rsidRPr="00A46B24">
        <w:rPr>
          <w:rFonts w:ascii="Times New Roman" w:hAnsi="Times New Roman" w:cs="Times New Roman"/>
          <w:lang w:val="en-GB"/>
        </w:rPr>
        <w:t xml:space="preserve">a </w:t>
      </w:r>
      <w:r w:rsidR="00163465" w:rsidRPr="00A46B24">
        <w:rPr>
          <w:rFonts w:ascii="Times New Roman" w:hAnsi="Times New Roman" w:cs="Times New Roman"/>
          <w:lang w:val="en-GB"/>
        </w:rPr>
        <w:t xml:space="preserve">seasonal </w:t>
      </w:r>
      <w:r w:rsidR="009C09F3" w:rsidRPr="00A46B24">
        <w:rPr>
          <w:rFonts w:ascii="Times New Roman" w:hAnsi="Times New Roman" w:cs="Times New Roman"/>
          <w:lang w:val="en-GB"/>
        </w:rPr>
        <w:t xml:space="preserve">trade-off between quality and quantity exists for females: </w:t>
      </w:r>
      <w:r w:rsidR="00007096" w:rsidRPr="00A46B24">
        <w:rPr>
          <w:rFonts w:ascii="Times New Roman" w:hAnsi="Times New Roman" w:cs="Times New Roman"/>
          <w:lang w:val="en-GB"/>
        </w:rPr>
        <w:t>early nest</w:t>
      </w:r>
      <w:r w:rsidR="00E62FEF" w:rsidRPr="00A46B24">
        <w:rPr>
          <w:rFonts w:ascii="Times New Roman" w:hAnsi="Times New Roman" w:cs="Times New Roman"/>
          <w:lang w:val="en-GB"/>
        </w:rPr>
        <w:t>ers</w:t>
      </w:r>
      <w:r w:rsidR="00007096" w:rsidRPr="00A46B24">
        <w:rPr>
          <w:rFonts w:ascii="Times New Roman" w:hAnsi="Times New Roman" w:cs="Times New Roman"/>
          <w:lang w:val="en-GB"/>
        </w:rPr>
        <w:t xml:space="preserve"> </w:t>
      </w:r>
      <w:r w:rsidR="00D32A34" w:rsidRPr="00A46B24">
        <w:rPr>
          <w:rFonts w:ascii="Times New Roman" w:hAnsi="Times New Roman" w:cs="Times New Roman"/>
          <w:lang w:val="en-GB"/>
        </w:rPr>
        <w:t xml:space="preserve">may </w:t>
      </w:r>
      <w:r w:rsidR="00E62FEF" w:rsidRPr="00A46B24">
        <w:rPr>
          <w:rFonts w:ascii="Times New Roman" w:hAnsi="Times New Roman" w:cs="Times New Roman"/>
          <w:lang w:val="en-GB"/>
        </w:rPr>
        <w:t>compromise</w:t>
      </w:r>
      <w:r w:rsidR="00775D92" w:rsidRPr="00A46B24">
        <w:rPr>
          <w:rFonts w:ascii="Times New Roman" w:hAnsi="Times New Roman" w:cs="Times New Roman"/>
          <w:lang w:val="en-GB"/>
        </w:rPr>
        <w:t xml:space="preserve"> resource investment into the</w:t>
      </w:r>
      <w:r w:rsidR="00E62FEF" w:rsidRPr="00A46B24">
        <w:rPr>
          <w:rFonts w:ascii="Times New Roman" w:hAnsi="Times New Roman" w:cs="Times New Roman"/>
          <w:lang w:val="en-GB"/>
        </w:rPr>
        <w:t>ir</w:t>
      </w:r>
      <w:r w:rsidR="00775D92" w:rsidRPr="00A46B24">
        <w:rPr>
          <w:rFonts w:ascii="Times New Roman" w:hAnsi="Times New Roman" w:cs="Times New Roman"/>
          <w:lang w:val="en-GB"/>
        </w:rPr>
        <w:t xml:space="preserve"> first clutch</w:t>
      </w:r>
      <w:r w:rsidR="00E62FEF" w:rsidRPr="00A46B24">
        <w:rPr>
          <w:rFonts w:ascii="Times New Roman" w:hAnsi="Times New Roman" w:cs="Times New Roman"/>
          <w:lang w:val="en-GB"/>
        </w:rPr>
        <w:t>es</w:t>
      </w:r>
      <w:r w:rsidR="00775D92" w:rsidRPr="00A46B24">
        <w:rPr>
          <w:rFonts w:ascii="Times New Roman" w:hAnsi="Times New Roman" w:cs="Times New Roman"/>
          <w:lang w:val="en-GB"/>
        </w:rPr>
        <w:t xml:space="preserve"> </w:t>
      </w:r>
      <w:r w:rsidR="00186CB0" w:rsidRPr="00A46B24">
        <w:rPr>
          <w:rFonts w:ascii="Times New Roman" w:hAnsi="Times New Roman" w:cs="Times New Roman"/>
          <w:lang w:val="en-GB"/>
        </w:rPr>
        <w:t xml:space="preserve">in the race </w:t>
      </w:r>
      <w:r w:rsidR="00775D92" w:rsidRPr="00A46B24">
        <w:rPr>
          <w:rFonts w:ascii="Times New Roman" w:hAnsi="Times New Roman" w:cs="Times New Roman"/>
          <w:lang w:val="en-GB"/>
        </w:rPr>
        <w:t xml:space="preserve">to maximize </w:t>
      </w:r>
      <w:r w:rsidR="00186CB0" w:rsidRPr="00A46B24">
        <w:rPr>
          <w:rFonts w:ascii="Times New Roman" w:hAnsi="Times New Roman" w:cs="Times New Roman"/>
          <w:lang w:val="en-GB"/>
        </w:rPr>
        <w:t xml:space="preserve">time </w:t>
      </w:r>
      <w:r w:rsidR="0026328A" w:rsidRPr="00A46B24">
        <w:rPr>
          <w:rFonts w:ascii="Times New Roman" w:hAnsi="Times New Roman" w:cs="Times New Roman"/>
          <w:lang w:val="en-GB"/>
        </w:rPr>
        <w:t>for</w:t>
      </w:r>
      <w:r w:rsidR="00775D92" w:rsidRPr="00A46B24">
        <w:rPr>
          <w:rFonts w:ascii="Times New Roman" w:hAnsi="Times New Roman" w:cs="Times New Roman"/>
          <w:lang w:val="en-GB"/>
        </w:rPr>
        <w:t xml:space="preserve"> multiple breeding attempts</w:t>
      </w:r>
      <w:r w:rsidR="006C7203" w:rsidRPr="00A46B24">
        <w:rPr>
          <w:rFonts w:ascii="Times New Roman" w:hAnsi="Times New Roman" w:cs="Times New Roman"/>
          <w:lang w:val="en-GB"/>
        </w:rPr>
        <w:t xml:space="preserve"> </w:t>
      </w:r>
      <w:r w:rsidR="00D873BC" w:rsidRPr="00A46B24">
        <w:rPr>
          <w:rFonts w:ascii="Times New Roman" w:hAnsi="Times New Roman" w:cs="Times New Roman"/>
          <w:lang w:val="en-GB"/>
        </w:rPr>
        <w:fldChar w:fldCharType="begin"/>
      </w:r>
      <w:r w:rsidR="00CF3981" w:rsidRPr="00A46B24">
        <w:rPr>
          <w:rFonts w:ascii="Times New Roman" w:hAnsi="Times New Roman" w:cs="Times New Roman"/>
          <w:lang w:val="en-GB"/>
        </w:rPr>
        <w:instrText xml:space="preserve"> ADDIN PAPERS2_CITATIONS &lt;citation&gt;&lt;priority&gt;7&lt;/priority&gt;&lt;uuid&gt;CB0F769D-2F2E-4ECC-B134-D4028C13D2F3&lt;/uuid&gt;&lt;publications&gt;&lt;publication&gt;&lt;subtype&gt;400&lt;/subtype&gt;&lt;title&gt;Social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D873BC" w:rsidRPr="00A46B24">
        <w:rPr>
          <w:rFonts w:ascii="Times New Roman" w:hAnsi="Times New Roman" w:cs="Times New Roman"/>
          <w:lang w:val="en-GB"/>
        </w:rPr>
        <w:fldChar w:fldCharType="separate"/>
      </w:r>
      <w:r w:rsidR="00D873BC" w:rsidRPr="00A46B24">
        <w:rPr>
          <w:rFonts w:ascii="Times New Roman" w:hAnsi="Times New Roman" w:cs="Times New Roman"/>
          <w:lang w:val="en-GB"/>
        </w:rPr>
        <w:t>(Andersson, 2004)</w:t>
      </w:r>
      <w:r w:rsidR="00D873BC" w:rsidRPr="00A46B24">
        <w:rPr>
          <w:rFonts w:ascii="Times New Roman" w:hAnsi="Times New Roman" w:cs="Times New Roman"/>
          <w:lang w:val="en-GB"/>
        </w:rPr>
        <w:fldChar w:fldCharType="end"/>
      </w:r>
      <w:r w:rsidR="00F43650" w:rsidRPr="00A46B24">
        <w:rPr>
          <w:rFonts w:ascii="Times New Roman" w:hAnsi="Times New Roman" w:cs="Times New Roman"/>
          <w:lang w:val="en-GB"/>
        </w:rPr>
        <w:t>.</w:t>
      </w:r>
    </w:p>
    <w:p w14:paraId="1B130919" w14:textId="133C72F9" w:rsidR="003F1FF2" w:rsidRPr="004C0547" w:rsidRDefault="003F1FF2" w:rsidP="00FE4D8D">
      <w:pPr>
        <w:suppressLineNumbers/>
        <w:spacing w:line="360" w:lineRule="auto"/>
        <w:jc w:val="both"/>
        <w:rPr>
          <w:rFonts w:ascii="Times New Roman" w:hAnsi="Times New Roman" w:cs="Times New Roman"/>
          <w:lang w:val="en-GB"/>
        </w:rPr>
      </w:pPr>
    </w:p>
    <w:p w14:paraId="51AC803D" w14:textId="229AC7C1" w:rsidR="009F53A7" w:rsidRPr="004C0547" w:rsidRDefault="00163465" w:rsidP="00FE4D8D">
      <w:pPr>
        <w:spacing w:line="360" w:lineRule="auto"/>
        <w:contextualSpacing/>
        <w:jc w:val="both"/>
        <w:rPr>
          <w:rFonts w:ascii="Times New Roman" w:hAnsi="Times New Roman" w:cs="Times New Roman"/>
          <w:lang w:val="en-GB"/>
        </w:rPr>
      </w:pPr>
      <w:r w:rsidRPr="004C0547">
        <w:rPr>
          <w:rFonts w:ascii="Times New Roman" w:hAnsi="Times New Roman" w:cs="Times New Roman"/>
          <w:lang w:val="en-GB"/>
        </w:rPr>
        <w:t>In many organisms, reproductive productivity is age-dependent</w:t>
      </w:r>
      <w:r w:rsidR="00094EEE"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&lt;citation&gt;&lt;priority&gt;5&lt;/priority&gt;&lt;uuid&gt;A9C31EF3-7808-4E59-AF95-A50DD1CBDC59&lt;/uuid&gt;&lt;publications&gt;&lt;publication&gt;&lt;subtype&gt;400&lt;/subtype&gt;&lt;title&gt;Great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Age-dependent terminal declines in reproductive output in a wild bird&lt;/title&gt;&lt;volume&gt;7&lt;/volume&gt;&lt;publication_date&gt;99201200001200000000200000&lt;/publication_date&gt;&lt;uuid&gt;675DBE0E-3E52-4EB5-A22F-D62C44EDFB6B&lt;/uuid&gt;&lt;type&gt;400&lt;/type&gt;&lt;number&gt;7&lt;/number&gt;&lt;startpage&gt;e40413&lt;/startpage&gt;&lt;bundle&gt;&lt;publication&gt;&lt;title&gt;PLoS ONE&lt;/title&gt;&lt;uuid&gt;A354BAAE-1CE2-48B2-A58B-C50EDCBCA406&lt;/uuid&gt;&lt;subtype&gt;-100&lt;/subtype&gt;&lt;publisher&gt;Public Library of Science&lt;/publisher&gt;&lt;type&gt;-100&lt;/type&gt;&lt;/publication&gt;&lt;/bundle&gt;&lt;authors&gt;&lt;author&gt;&lt;lastName&gt;Hammers&lt;/lastName&gt;&lt;firstName&gt;Martijn&lt;/firstName&gt;&lt;/author&gt;&lt;author&gt;&lt;lastName&gt;Richardson&lt;/lastName&gt;&lt;firstName&gt;David&lt;/firstName&gt;&lt;middleNames&gt;S&lt;/middleNames&gt;&lt;/author&gt;&lt;author&gt;&lt;lastName&gt;Burke&lt;/lastName&gt;&lt;firstName&gt;Terry&lt;/firstName&gt;&lt;/author&gt;&lt;author&gt;&lt;lastName&gt;Komdeur&lt;/lastName&gt;&lt;firstName&gt;Jan&lt;/firstName&gt;&lt;/author&gt;&lt;/authors&gt;&lt;/publication&gt;&lt;publication&gt;&lt;subtype&gt;400&lt;/subtype&gt;&lt;title&gt;Early-late life trade-offs and the evolution of ageing in the wild&lt;/title&gt;&lt;volume&gt;282&lt;/volume&gt;&lt;publication_date&gt;99201500001200000000200000&lt;/publication_date&gt;&lt;uuid&gt;694EE1D9-9C8D-4BEF-8149-CB7874D6D8AE&lt;/uuid&gt;&lt;type&gt;400&lt;/type&gt;&lt;number&gt;1806&lt;/number&gt;&lt;startpage&gt;20150209&lt;/start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Lemaître&lt;/lastName&gt;&lt;firstName&gt;Jean-François&lt;/firstName&gt;&lt;/author&gt;&lt;author&gt;&lt;lastName&gt;Berger&lt;/lastName&gt;&lt;firstName&gt;Vérane&lt;/firstName&gt;&lt;/author&gt;&lt;author&gt;&lt;lastName&gt;Bonenfant&lt;/lastName&gt;&lt;firstName&gt;Christophe&lt;/firstName&gt;&lt;/author&gt;&lt;author&gt;&lt;lastName&gt;Douhard&lt;/lastName&gt;&lt;firstName&gt;Mathieu&lt;/firstName&gt;&lt;/author&gt;&lt;author&gt;&lt;lastName&gt;Gamelon&lt;/lastName&gt;&lt;firstName&gt;Marlène&lt;/firstName&gt;&lt;/author&gt;&lt;author&gt;&lt;lastName&gt;Plard&lt;/lastName&gt;&lt;firstName&gt;Floriane&lt;/firstName&gt;&lt;/author&gt;&lt;author&gt;&lt;lastName&gt;Gaillard&lt;/lastName&gt;&lt;firstName&gt;Jean-Michel&lt;/firstName&gt;&lt;/author&gt;&lt;/authors&gt;&lt;/publication&gt;&lt;publication&gt;&lt;subtype&gt;400&lt;/subtype&gt;&lt;title&gt;Age-dependent trait variation: the relative contribution of within-individual change, selective appearance and disappearance in a long-lived seabird&lt;/title&gt;&lt;volume&gt;84&lt;/volume&gt;&lt;publication_date&gt;99201500001200000000200000&lt;/publication_date&gt;&lt;uuid&gt;0BA13386-9823-4406-AF1D-D10A61567519&lt;/uuid&gt;&lt;type&gt;400&lt;/type&gt;&lt;number&gt;3&lt;/number&gt;&lt;startpage&gt;797-807&lt;/startpage&gt;&lt;bundle&gt;&lt;publication&gt;&lt;title&gt;Journal of Animal Ecology&lt;/title&gt;&lt;uuid&gt;6282EBD2-2EB0-4431-B6F3-1E246CB9C3FA&lt;/uuid&gt;&lt;subtype&gt;-100&lt;/subtype&gt;&lt;publisher&gt;Wiley Online Library&lt;/publisher&gt;&lt;type&gt;-100&lt;/type&gt;&lt;/publication&gt;&lt;/bundle&gt;&lt;authors&gt;&lt;author&gt;&lt;lastName&gt;Zhang&lt;/lastName&gt;&lt;firstName&gt;He&lt;/firstName&gt;&lt;/author&gt;&lt;author&gt;&lt;lastName&gt;Vedder&lt;/lastName&gt;&lt;firstName&gt;Oscar&lt;/firstName&gt;&lt;/author&gt;&lt;author&gt;&lt;lastName&gt;Becker&lt;/lastName&gt;&lt;firstName&gt;Peter&lt;/firstName&gt;&lt;middleNames&gt;H&lt;/middleNames&gt;&lt;/author&gt;&lt;author&gt;&lt;lastName&gt;Bouwhuis&lt;/lastName&gt;&lt;firstName&gt;Sandra&lt;/firstName&gt;&lt;/author&gt;&lt;/authors&gt;&lt;editors&gt;&lt;author&gt;&lt;lastName&gt;Weimerskirch&lt;/lastName&gt;&lt;firstName&gt;Henri&lt;/firstName&gt;&lt;/author&gt;&lt;/editors&gt;&lt;/publication&gt;&lt;publication&gt;&lt;subtype&gt;400&lt;/subtype&gt;&lt;publisher&gt;National Acad Sciences&lt;/publisher&gt;&lt;title&gt;Fast-slow continuum and reproductive strategies structure plant life-history variation worldwide.&lt;/title&gt;&lt;url&gt;http://www.pnas.org/content/113/1/230.full&lt;/url&gt;&lt;volume&gt;113&lt;/volume&gt;&lt;publication_date&gt;99201601051200000000222000&lt;/publication_date&gt;&lt;uuid&gt;8D3B7119-099A-4EA8-8BC3-387BF88074DA&lt;/uuid&gt;&lt;type&gt;400&lt;/type&gt;&lt;number&gt;1&lt;/number&gt;&lt;citekey&gt;SalgueroGomez:2016iz&lt;/citekey&gt;&lt;doi&gt;10.1073/pnas.1506215112&lt;/doi&gt;&lt;institution&gt;School of Biological Sciences, Centre for Biodiversity and Conservation Science, The University of Queensland, St. Lucia QLD 4072, Australia; Evolutionary Demography Laboratory, Max Planck Institute for Demographic Research, Rostock 18057, Germany; r.salguero@uq.edu.au.&lt;/institution&gt;&lt;startpage&gt;230&lt;/startpage&gt;&lt;endpage&gt;235&lt;/endpage&gt;&lt;bundle&gt;&lt;publication&gt;&lt;title&gt;Proceedings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Salguero-Gómez&lt;/lastName&gt;&lt;firstName&gt;Roberto&lt;/firstName&gt;&lt;/author&gt;&lt;author&gt;&lt;lastName&gt;Jones&lt;/lastName&gt;&lt;firstName&gt;Owen&lt;/firstName&gt;&lt;middleNames&gt;R&lt;/middleNames&gt;&lt;/author&gt;&lt;author&gt;&lt;lastName&gt;Jongejans&lt;/lastName&gt;&lt;firstName&gt;Eelke&lt;/firstName&gt;&lt;/author&gt;&lt;author&gt;&lt;lastName&gt;Blomberg&lt;/lastName&gt;&lt;firstName&gt;Simon&lt;/firstName&gt;&lt;middleNames&gt;P&lt;/middleNames&gt;&lt;/author&gt;&lt;author&gt;&lt;lastName&gt;Hodgson&lt;/lastName&gt;&lt;firstName&gt;David&lt;/firstName&gt;&lt;middleNames&gt;J&lt;/middleNames&gt;&lt;/author&gt;&lt;author&gt;&lt;lastName&gt;Mbeau-Ache&lt;/lastName&gt;&lt;firstName&gt;Cyril&lt;/firstName&gt;&lt;/author&gt;&lt;author&gt;&lt;lastName&gt;Zuidema&lt;/lastName&gt;&lt;firstName&gt;Pieter&lt;/firstName&gt;&lt;middleNames&gt;A&lt;/middleNames&gt;&lt;/author&gt;&lt;author&gt;&lt;lastName&gt;Kroon&lt;/lastName&gt;&lt;nonDroppingParticle&gt;de&lt;/nonDroppingParticle&gt;&lt;firstName&gt;Hans&lt;/firstName&gt;&lt;/author&gt;&lt;author&gt;&lt;lastName&gt;Buckley&lt;/lastName&gt;&lt;firstName&gt;Yvonne&lt;/firstName&gt;&lt;middleNames&gt;M&lt;/middleNames&gt;&lt;/author&gt;&lt;/authors&gt;&lt;/publication&gt;&lt;publication&gt;&lt;subtype&gt;400&lt;/subtype&gt;&lt;title&gt;Age-specific reproduction and disposable soma in an urban population of Common Blackbirds Turdus merula&lt;/title&gt;&lt;volume&gt;160&lt;/volume&gt;&lt;publication_date&gt;99201800001200000000200000&lt;/publication_date&gt;&lt;uuid&gt;5FF2701D-4022-4637-95EA-934DDA8B097B&lt;/uuid&gt;&lt;type&gt;400&lt;/type&gt;&lt;number&gt;1&lt;/number&gt;&lt;startpage&gt;130-144&lt;/startpage&gt;&lt;bundle&gt;&lt;publication&gt;&lt;title&gt;Ibis&lt;/title&gt;&lt;uuid&gt;C2E64A93-A7C7-441E-A2D7-BEBF5C622145&lt;/uuid&gt;&lt;subtype&gt;-100&lt;/subtype&gt;&lt;publisher&gt;Blackwell Publishing Ltd&lt;/publisher&gt;&lt;type&gt;-100&lt;/type&gt;&lt;/publication&gt;&lt;/bundle&gt;&lt;authors&gt;&lt;author&gt;&lt;lastName&gt;Jankowiak&lt;/lastName&gt;&lt;firstName&gt;Łukasz&lt;/firstName&gt;&lt;/author&gt;&lt;author&gt;&lt;lastName&gt;Zyskowski&lt;/lastName&gt;&lt;firstName&gt;Dawid&lt;/firstName&gt;&lt;/author&gt;&lt;author&gt;&lt;lastName&gt;Wysocki&lt;/lastName&gt;&lt;firstName&gt;Dariusz&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Ecology&lt;/title&gt;&lt;uuid&gt;6282EBD2-2EB0-4431-B6F3-1E246CB9C3FA&lt;/uuid&gt;&lt;subtype&gt;-100&lt;/subtype&gt;&lt;publisher&gt;Wiley Online Library&lt;/publisher&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(Bouwhuis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2009; Hammers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2012; Lemaître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2015; Zhang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2015; Salguero-Gómez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2016; Jankowiak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2018; Dingemanse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A934CA" w:rsidRPr="004C0547">
        <w:rPr>
          <w:rFonts w:ascii="Times New Roman" w:hAnsi="Times New Roman" w:cs="Times New Roman"/>
          <w:lang w:val="en-GB"/>
        </w:rPr>
        <w:fldChar w:fldCharType="end"/>
      </w:r>
      <w:r w:rsidR="00CC193E" w:rsidRPr="004C0547">
        <w:rPr>
          <w:rFonts w:ascii="Times New Roman" w:hAnsi="Times New Roman" w:cs="Times New Roman"/>
          <w:lang w:val="en-GB"/>
        </w:rPr>
        <w:t>:</w:t>
      </w:r>
      <w:r w:rsidRPr="004C0547">
        <w:rPr>
          <w:rFonts w:ascii="Times New Roman" w:hAnsi="Times New Roman" w:cs="Times New Roman"/>
          <w:lang w:val="en-GB"/>
        </w:rPr>
        <w:t xml:space="preserve"> an individual’s performance increases over early life to a maximum and is followed by a decline in older ages. </w:t>
      </w:r>
      <w:r w:rsidR="00D32A34" w:rsidRPr="004C0547">
        <w:rPr>
          <w:rFonts w:ascii="Times New Roman" w:hAnsi="Times New Roman" w:cs="Times New Roman"/>
          <w:lang w:val="en-GB"/>
        </w:rPr>
        <w:t xml:space="preserve">The increase in </w:t>
      </w:r>
      <w:r w:rsidR="001041B1" w:rsidRPr="004C0547">
        <w:rPr>
          <w:rFonts w:ascii="Times New Roman" w:hAnsi="Times New Roman" w:cs="Times New Roman"/>
          <w:lang w:val="en-GB"/>
        </w:rPr>
        <w:t>breeding</w:t>
      </w:r>
      <w:r w:rsidR="00D32A34" w:rsidRPr="004C0547">
        <w:rPr>
          <w:rFonts w:ascii="Times New Roman" w:hAnsi="Times New Roman" w:cs="Times New Roman"/>
          <w:lang w:val="en-GB"/>
        </w:rPr>
        <w:t xml:space="preserve"> </w:t>
      </w:r>
      <w:r w:rsidR="00D32A34" w:rsidRPr="004C0547">
        <w:rPr>
          <w:rFonts w:ascii="Times New Roman" w:hAnsi="Times New Roman" w:cs="Times New Roman"/>
          <w:lang w:val="en-GB"/>
        </w:rPr>
        <w:lastRenderedPageBreak/>
        <w:t>performance in early life</w:t>
      </w:r>
      <w:r w:rsidR="001041B1" w:rsidRPr="004C0547">
        <w:rPr>
          <w:rFonts w:ascii="Times New Roman" w:hAnsi="Times New Roman" w:cs="Times New Roman"/>
          <w:lang w:val="en-GB"/>
        </w:rPr>
        <w:t xml:space="preserve"> is thought to be an indication of physiological</w:t>
      </w:r>
      <w:r w:rsidR="00503408" w:rsidRPr="004C0547">
        <w:rPr>
          <w:rFonts w:ascii="Times New Roman" w:hAnsi="Times New Roman" w:cs="Times New Roman"/>
          <w:lang w:val="en-GB"/>
        </w:rPr>
        <w:t xml:space="preserve"> or competitive</w:t>
      </w:r>
      <w:r w:rsidR="001041B1" w:rsidRPr="004C0547">
        <w:rPr>
          <w:rFonts w:ascii="Times New Roman" w:hAnsi="Times New Roman" w:cs="Times New Roman"/>
          <w:lang w:val="en-GB"/>
        </w:rPr>
        <w:t xml:space="preserve"> inferiority of inexperienced breeders </w:t>
      </w:r>
      <w:r w:rsidR="00503408" w:rsidRPr="004C0547">
        <w:rPr>
          <w:rFonts w:ascii="Times New Roman" w:hAnsi="Times New Roman" w:cs="Times New Roman"/>
          <w:lang w:val="en-GB"/>
        </w:rPr>
        <w:t>compared to older conspecifics</w:t>
      </w:r>
      <w:r w:rsidR="00F64DC1"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&lt;citation&gt;&lt;priority&gt;6&lt;/priority&gt;&lt;uuid&gt;ABF031B8-9393-4238-AABB-06DB792AB316&lt;/uuid&gt;&lt;publications&gt;&lt;publication&gt;&lt;subtype&gt;400&lt;/subtype&gt;&lt;publisher&gt;John Wiley &amp;amp; Sons, Ltd&lt;/publisher&gt;&lt;title&gt;Why de young birds reproduce less well?&lt;/title&gt;&lt;url&gt;https://onlinelibrary.wiley.com/doi/full/10.1111/j.1474-919X.1983.tb03130.x&lt;/url&gt;&lt;volume&gt;125&lt;/volume&gt;&lt;publication_date&gt;99198307011200000000222000&lt;/publication_date&gt;&lt;uuid&gt;F51BF810-FD7E-4DCF-B6DF-8D31FC3E0AC4&lt;/uuid&gt;&lt;type&gt;400&lt;/type&gt;&lt;number&gt;3&lt;/number&gt;&lt;doi&gt;10.1111/j.1474-919X.1983.tb03130.x&lt;/doi&gt;&lt;startpage&gt;400&lt;/startpage&gt;&lt;endpage&gt;404&lt;/endpage&gt;&lt;bundle&gt;&lt;publication&gt;&lt;title&gt;Ibis&lt;/title&gt;&lt;uuid&gt;C2E64A93-A7C7-441E-A2D7-BEBF5C622145&lt;/uuid&gt;&lt;subtype&gt;-100&lt;/subtype&gt;&lt;publisher&gt;Blackwell Publishing Ltd&lt;/publisher&gt;&lt;type&gt;-100&lt;/type&gt;&lt;/publication&gt;&lt;/bundle&gt;&lt;authors&gt;&lt;author&gt;&lt;lastName&gt;Curio&lt;/lastName&gt;&lt;firstName&gt;Eberhard&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(Curio, 1983)</w:t>
      </w:r>
      <w:r w:rsidR="00A934CA" w:rsidRPr="004C0547">
        <w:rPr>
          <w:rFonts w:ascii="Times New Roman" w:hAnsi="Times New Roman" w:cs="Times New Roman"/>
          <w:lang w:val="en-GB"/>
        </w:rPr>
        <w:fldChar w:fldCharType="end"/>
      </w:r>
      <w:r w:rsidR="00CF1ADC" w:rsidRPr="004C0547">
        <w:rPr>
          <w:rFonts w:ascii="Times New Roman" w:hAnsi="Times New Roman" w:cs="Times New Roman"/>
          <w:lang w:val="en-GB"/>
        </w:rPr>
        <w:t>, whereas t</w:t>
      </w:r>
      <w:r w:rsidRPr="004C0547">
        <w:rPr>
          <w:rFonts w:ascii="Times New Roman" w:hAnsi="Times New Roman" w:cs="Times New Roman"/>
          <w:lang w:val="en-GB"/>
        </w:rPr>
        <w:t>h</w:t>
      </w:r>
      <w:r w:rsidR="00D32A34" w:rsidRPr="004C0547">
        <w:rPr>
          <w:rFonts w:ascii="Times New Roman" w:hAnsi="Times New Roman" w:cs="Times New Roman"/>
          <w:lang w:val="en-GB"/>
        </w:rPr>
        <w:t>e</w:t>
      </w:r>
      <w:r w:rsidRPr="004C0547">
        <w:rPr>
          <w:rFonts w:ascii="Times New Roman" w:hAnsi="Times New Roman" w:cs="Times New Roman"/>
          <w:lang w:val="en-GB"/>
        </w:rPr>
        <w:t xml:space="preserve"> decline in reproductive performance at old age is considered senescence – a within-individual age-specific decline in reproductive performance paired with an increase in </w:t>
      </w:r>
      <w:r w:rsidR="00881DB4" w:rsidRPr="004C0547">
        <w:rPr>
          <w:rFonts w:ascii="Times New Roman" w:hAnsi="Times New Roman" w:cs="Times New Roman"/>
          <w:lang w:val="en-GB"/>
        </w:rPr>
        <w:t>mortality risk</w:t>
      </w:r>
      <w:r w:rsidRPr="004C0547">
        <w:rPr>
          <w:rFonts w:ascii="Times New Roman" w:hAnsi="Times New Roman" w:cs="Times New Roman"/>
          <w:lang w:val="en-GB"/>
        </w:rPr>
        <w:t xml:space="preserve"> caused by the loss of physiological and cellular function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&lt;citation&gt;&lt;priority&gt;7&lt;/priority&gt;&lt;uuid&gt;005883B3-9DA0-4197-A1E1-79E0BEE7DF04&lt;/uuid&gt;&lt;publications&gt;&lt;publication&gt;&lt;subtype&gt;1&lt;/subtype&gt;&lt;place&gt;London&lt;/place&gt;&lt;publisher&gt;University College London&lt;/publisher&gt;&lt;title&gt;An Unsolved Problem of Biology&lt;/title&gt;&lt;publication_date&gt;99195200001200000000200000&lt;/publication_date&gt;&lt;uuid&gt;8F1F33FA-4A76-40B1-9F07-40FBD451C6F2&lt;/uuid&gt;&lt;type&gt;0&lt;/type&gt;&lt;authors&gt;&lt;author&gt;&lt;lastName&gt;Medawar&lt;/lastName&gt;&lt;firstName&gt;Peter&lt;/firstName&gt;&lt;middleNames&gt;B P&lt;/middleNames&gt;&lt;/author&gt;&lt;/authors&gt;&lt;/publication&gt;&lt;publication&gt;&lt;subtype&gt;400&lt;/subtype&gt;&lt;title&gt;Pleiotropy, Natural Selection, and the Evolution of Senescence&lt;/title&gt;&lt;volume&gt;11&lt;/volume&gt;&lt;publication_date&gt;99195700001200000000200000&lt;/publication_date&gt;&lt;uuid&gt;FDC5C5BD-4B2B-4668-AB74-73B380AA61DE&lt;/uuid&gt;&lt;type&gt;400&lt;/type&gt;&lt;number&gt;4&lt;/number&gt;&lt;startpage&gt;398&lt;/startpage&gt;&lt;bundle&gt;&lt;publication&gt;&lt;title&gt;Evolution&lt;/title&gt;&lt;uuid&gt;EFC502D5-4F84-49F7-9810-B46B2B26A9E9&lt;/uuid&gt;&lt;subtype&gt;-100&lt;/subtype&gt;&lt;publisher&gt;Blackwell Publishing Ltd&lt;/publisher&gt;&lt;type&gt;-100&lt;/type&gt;&lt;/publication&gt;&lt;/bundle&gt;&lt;authors&gt;&lt;author&gt;&lt;lastName&gt;Williams&lt;/lastName&gt;&lt;firstName&gt;George&lt;/firstName&gt;&lt;middleNames&gt;C&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(Medawar, 1952; Williams, 1957)</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{"citationItems":[{"id":"ITEM-1","itemData":{"author":[{"dropping-particle":"","family":"Medawar","given":"Peter B.P.","non-dropping-particle":"","parse-names":false,"suffix":""}],"id":"ITEM-1","issued":{"date-parts":[["1952"]]},"publisher":"University College London, London, UK","publisher-place":"London","title":"An Unsolved Problem of Biology","type":"book"},"uris":["http://www.mendeley.com/documents/?uuid=e088456a-e159-44e7-86cc-e2712068c2f4"]},{"id":"ITEM-2","itemData":{"DOI":"10.2307/2406060","ISSN":"00143820","abstract":"Page 1. PLEIOTROPY , NATURAL  SELECTION , AND THE EVOLUTION OF SENESCENCE1 ... One is that the process seldom presents itself to students of natural populations, since recognizably senile individuals are not of- ten found in the wild. ...","author":[{"dropping-particle":"","family":"Williams","given":"George C.","non-dropping-particle":"","parse-names":false,"suffix":""}],"container-title":"Evolution","id":"ITEM-2","issue":"4","issued":{"date-parts":[["1957"]]},"page":"398","title":"Pleiotropy, Natural Selection, and the Evolution of Senescence","type":"article-journal","volume":"11"},"uris":["http://www.mendeley.com/documents/?uuid=d821bc80-a156-4489-b1a3-ae51017af9cc"]}],"mendeley":{"formattedCitation":"(Medawar, 1952; Williams, 1957)","plainTextFormattedCitation":"(Medawar, 1952; Williams, 1957)","previouslyFormattedCitation":"(Medawar, 1952; Williams, 1957)"},"properties":{"noteIndex":0},"schema":"https://github.com/citation-style-language/schema/raw/master/csl-citation.json"}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A prominent hypothesis explaining the occurrence of senescence is the disposable soma theory (</w:t>
      </w:r>
      <w:proofErr w:type="spellStart"/>
      <w:r w:rsidRPr="004C0547">
        <w:rPr>
          <w:rFonts w:ascii="Times New Roman" w:hAnsi="Times New Roman" w:cs="Times New Roman"/>
          <w:i/>
          <w:iCs/>
          <w:lang w:val="en-GB"/>
        </w:rPr>
        <w:t>sensu</w:t>
      </w:r>
      <w:proofErr w:type="spellEnd"/>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&lt;citation&gt;&lt;priority&gt;8&lt;/priority&gt;&lt;uuid&gt;74A8E26A-FFF1-40F7-B9E7-9504378C8851&lt;/uuid&gt;&lt;publications&gt;&lt;publication&gt;&lt;subtype&gt;400&lt;/subtype&gt;&lt;title&gt;Evolution of ageing&lt;/title&gt;&lt;volume&gt;270&lt;/volume&gt;&lt;publication_date&gt;99197700001200000000200000&lt;/publication_date&gt;&lt;uuid&gt;96543132-6BED-49A9-A774-DE0072E2121A&lt;/uuid&gt;&lt;type&gt;400&lt;/type&gt;&lt;number&gt;5635&lt;/number&gt;&lt;startpage&gt;301-304&lt;/startpage&gt;&lt;bundle&gt;&lt;publication&gt;&lt;title&gt;Nature&lt;/title&gt;&lt;uuid&gt;1CE92A35-1CD8-481E-84CE-AF1552474803&lt;/uuid&gt;&lt;subtype&gt;-100&lt;/subtype&gt;&lt;publisher&gt;Nature Research&lt;/publisher&gt;&lt;type&gt;-100&lt;/type&gt;&lt;/publication&gt;&lt;/bundle&gt;&lt;authors&gt;&lt;author&gt;&lt;lastName&gt;Kirkwood&lt;/lastName&gt;&lt;firstName&gt;T&lt;/firstName&gt;&lt;middleNames&gt;B L&lt;/middleNames&gt;&lt;/author&gt;&lt;/authors&gt;&lt;/publication&gt;&lt;/publications&gt;&lt;cites&gt;&lt;/cites&gt;&lt;/citation&gt;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3E695B">
        <w:rPr>
          <w:rFonts w:ascii="Times New Roman" w:hAnsi="Times New Roman" w:cs="Times New Roman"/>
        </w:rPr>
        <w:t xml:space="preserve"> </w:t>
      </w:r>
      <w:r w:rsidR="003E6014">
        <w:rPr>
          <w:rFonts w:ascii="Times New Roman" w:hAnsi="Times New Roman" w:cs="Times New Roman"/>
        </w:rPr>
        <w:t>Kirkwood, 1977)</w:t>
      </w:r>
      <w:r w:rsidR="00A934CA" w:rsidRPr="004C0547">
        <w:rPr>
          <w:rFonts w:ascii="Times New Roman" w:hAnsi="Times New Roman" w:cs="Times New Roman"/>
          <w:lang w:val="en-GB"/>
        </w:rPr>
        <w:fldChar w:fldCharType="end"/>
      </w:r>
      <w:r w:rsidR="00AE6F49" w:rsidRPr="004C0547">
        <w:rPr>
          <w:rFonts w:ascii="Times New Roman" w:hAnsi="Times New Roman" w:cs="Times New Roman"/>
          <w:lang w:val="en-GB"/>
        </w:rPr>
        <w:t>:</w:t>
      </w:r>
      <w:r w:rsidRPr="004C0547">
        <w:rPr>
          <w:rFonts w:ascii="Times New Roman" w:hAnsi="Times New Roman" w:cs="Times New Roman"/>
          <w:lang w:val="en-GB"/>
        </w:rPr>
        <w:t xml:space="preserve"> individuals are constrained by the amount of resources they have to invest in survival and reproduction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&lt;citation&gt;&lt;priority&gt;9&lt;/priority&gt;&lt;uuid&gt;435357D6-80B2-4323-986F-A74B182CA741&lt;/uuid&gt;&lt;publications&gt;&lt;publication&gt;&lt;subtype&gt;400&lt;/subtype&gt;&lt;title&gt;Why do we age?&lt;/title&gt;&lt;volume&gt;408&lt;/volume&gt;&lt;publication_date&gt;99200000001200000000200000&lt;/publication_date&gt;&lt;uuid&gt;0ED65734-E3B7-4969-B0FF-343DEC4846BC&lt;/uuid&gt;&lt;type&gt;400&lt;/type&gt;&lt;number&gt;6809&lt;/number&gt;&lt;startpage&gt;233-238&lt;/startpage&gt;&lt;bundle&gt;&lt;publication&gt;&lt;title&gt;Nature&lt;/title&gt;&lt;uuid&gt;1CE92A35-1CD8-481E-84CE-AF1552474803&lt;/uuid&gt;&lt;subtype&gt;-100&lt;/subtype&gt;&lt;publisher&gt;Nature Research&lt;/publisher&gt;&lt;type&gt;-100&lt;/type&gt;&lt;/publication&gt;&lt;/bundle&gt;&lt;authors&gt;&lt;author&gt;&lt;lastName&gt;Kirkwood&lt;/lastName&gt;&lt;firstName&gt;T&lt;/firstName&gt;&lt;middleNames&gt;B L&lt;/middleNames&gt;&lt;/author&gt;&lt;author&gt;&lt;lastName&gt;Austad&lt;/lastName&gt;&lt;firstName&gt;Steven&lt;/firstName&gt;&lt;middleNames&gt;N&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(Kirkwood &amp; </w:t>
      </w:r>
      <w:proofErr w:type="spellStart"/>
      <w:r w:rsidR="00472B4F" w:rsidRPr="004C0547">
        <w:rPr>
          <w:rFonts w:ascii="Times New Roman" w:hAnsi="Times New Roman" w:cs="Times New Roman"/>
          <w:lang w:val="en-GB"/>
        </w:rPr>
        <w:t>Austad</w:t>
      </w:r>
      <w:proofErr w:type="spellEnd"/>
      <w:r w:rsidR="00472B4F" w:rsidRPr="004C0547">
        <w:rPr>
          <w:rFonts w:ascii="Times New Roman" w:hAnsi="Times New Roman" w:cs="Times New Roman"/>
          <w:lang w:val="en-GB"/>
        </w:rPr>
        <w:t>, 2000)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AE6F49" w:rsidRPr="004C0547">
        <w:rPr>
          <w:rFonts w:ascii="Times New Roman" w:hAnsi="Times New Roman" w:cs="Times New Roman"/>
          <w:lang w:val="en-GB"/>
        </w:rPr>
        <w:t>S</w:t>
      </w:r>
      <w:r w:rsidRPr="004C0547">
        <w:rPr>
          <w:rFonts w:ascii="Times New Roman" w:hAnsi="Times New Roman" w:cs="Times New Roman"/>
          <w:lang w:val="en-GB"/>
        </w:rPr>
        <w:t>enescence is</w:t>
      </w:r>
      <w:r w:rsidR="00AE6F49" w:rsidRPr="004C0547">
        <w:rPr>
          <w:rFonts w:ascii="Times New Roman" w:hAnsi="Times New Roman" w:cs="Times New Roman"/>
          <w:lang w:val="en-GB"/>
        </w:rPr>
        <w:t xml:space="preserve"> therefore</w:t>
      </w:r>
      <w:r w:rsidRPr="004C0547">
        <w:rPr>
          <w:rFonts w:ascii="Times New Roman" w:hAnsi="Times New Roman" w:cs="Times New Roman"/>
          <w:lang w:val="en-GB"/>
        </w:rPr>
        <w:t xml:space="preserve"> the consequence of age-dependent trade-offs between energy investments in reproduction at the expense of somatic repair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&lt;citation&gt;&lt;priority&gt;10&lt;/priority&gt;&lt;uuid&gt;363D9C79-CC26-4FB7-BA23-228E6BD36FAC&lt;/uuid&gt;&lt;publications&gt;&lt;publication&gt;&lt;subtype&gt;400&lt;/subtype&gt;&lt;title&gt;Evolution of senescence: late survival sacrificed for reproduction&lt;/title&gt;&lt;volume&gt;332&lt;/volume&gt;&lt;publication_date&gt;99199100001200000000200000&lt;/publication_date&gt;&lt;uuid&gt;3560CEB3-D6A0-4FB5-9898-7DB6017CC9D2&lt;/uuid&gt;&lt;type&gt;400&lt;/type&gt;&lt;number&gt;1262&lt;/number&gt;&lt;startpage&gt;15-24&lt;/startpage&gt;&lt;bundle&gt;&lt;publication&gt;&lt;title&gt;Philosophical Transactions of the Royal Society B-Biological Sciences&lt;/title&gt;&lt;uuid&gt;973BAC39-D2D9-4AD3-9900-7EB6E929D1E9&lt;/uuid&gt;&lt;subtype&gt;-100&lt;/subtype&gt;&lt;publisher&gt;The Royal Society&lt;/publisher&gt;&lt;type&gt;-100&lt;/type&gt;&lt;/publication&gt;&lt;/bundle&gt;&lt;authors&gt;&lt;author&gt;&lt;lastName&gt;Kirkwood&lt;/lastName&gt;&lt;firstName&gt;T&lt;/firstName&gt;&lt;middleNames&gt;B L&lt;/middleNames&gt;&lt;/author&gt;&lt;author&gt;&lt;lastName&gt;Rose&lt;/lastName&gt;&lt;firstName&gt;M&lt;/firstName&gt;&lt;middleNames&gt;R&lt;/middleNames&gt;&lt;/author&gt;&lt;/authors&gt;&lt;/publication&gt;&lt;publication&gt;&lt;subtype&gt;400&lt;/subtype&gt;&lt;title&gt;Why do we age?&lt;/title&gt;&lt;volume&gt;408&lt;/volume&gt;&lt;publication_date&gt;99200000001200000000200000&lt;/publication_date&gt;&lt;uuid&gt;0ED65734-E3B7-4969-B0FF-343DEC4846BC&lt;/uuid&gt;&lt;type&gt;400&lt;/type&gt;&lt;number&gt;6809&lt;/number&gt;&lt;startpage&gt;233-238&lt;/startpage&gt;&lt;bundle&gt;&lt;publication&gt;&lt;title&gt;Nature&lt;/title&gt;&lt;uuid&gt;1CE92A35-1CD8-481E-84CE-AF1552474803&lt;/uuid&gt;&lt;subtype&gt;-100&lt;/subtype&gt;&lt;publisher&gt;Nature Research&lt;/publisher&gt;&lt;type&gt;-100&lt;/type&gt;&lt;/publication&gt;&lt;/bundle&gt;&lt;authors&gt;&lt;author&gt;&lt;lastName&gt;Kirkwood&lt;/lastName&gt;&lt;firstName&gt;T&lt;/firstName&gt;&lt;middleNames&gt;B L&lt;/middleNames&gt;&lt;/author&gt;&lt;author&gt;&lt;lastName&gt;Austad&lt;/lastName&gt;&lt;firstName&gt;Steven&lt;/firstName&gt;&lt;middleNames&gt;N&lt;/middleNames&gt;&lt;/author&gt;&lt;/authors&gt;&lt;/publication&gt;&lt;publication&gt;&lt;subtype&gt;400&lt;/subtype&gt;&lt;title&gt;Modelling the disposable soma theory of ageing&lt;/title&gt;&lt;volume&gt;126&lt;/volume&gt;&lt;publication_date&gt;99200500001200000000200000&lt;/publication_date&gt;&lt;uuid&gt;51E0B13A-6AC8-4D40-B9CE-F28183CAD2CD&lt;/uuid&gt;&lt;type&gt;400&lt;/type&gt;&lt;number&gt;1&lt;/number&gt;&lt;startpage&gt;99-103&lt;/startpage&gt;&lt;bundle&gt;&lt;publication&gt;&lt;title&gt;Mechanisms of Ageing and Development&lt;/title&gt;&lt;uuid&gt;7CF05ED8-84E2-4697-94AB-56447A410976&lt;/uuid&gt;&lt;subtype&gt;-100&lt;/subtype&gt;&lt;type&gt;-100&lt;/type&gt;&lt;/publication&gt;&lt;/bundle&gt;&lt;authors&gt;&lt;author&gt;&lt;lastName&gt;Drenos&lt;/lastName&gt;&lt;firstName&gt;Fotios&lt;/firstName&gt;&lt;/author&gt;&lt;author&gt;&lt;lastName&gt;Kirkwood&lt;/lastName&gt;&lt;firstName&gt;Thomas&lt;/firstName&gt;&lt;middleNames&gt;B L&lt;/middleNames&gt;&lt;/author&gt;&lt;/authors&gt;&lt;/publication&gt;&lt;/publications&gt;&lt;cites&gt;&lt;/cites&gt;&lt;/citation&gt;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(Kirkwood &amp; Rose, 1991; Kirkwood &amp; Austad, 2000; Drenos &amp; Kirkwood, 2005)</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Thus, an individual’s investment in current reproduction may exacerbate physiological and cellular damage, which might have knock-on effects on their capability for future reproductive investments at older ages – ultimately impairing performance.</w:t>
      </w:r>
    </w:p>
    <w:p w14:paraId="34632CFF" w14:textId="77777777" w:rsidR="009F53A7" w:rsidRPr="004C0547" w:rsidRDefault="009F53A7" w:rsidP="00FE4D8D">
      <w:pPr>
        <w:suppressLineNumbers/>
        <w:spacing w:line="360" w:lineRule="auto"/>
        <w:contextualSpacing/>
        <w:jc w:val="both"/>
        <w:rPr>
          <w:rFonts w:ascii="Times New Roman" w:hAnsi="Times New Roman" w:cs="Times New Roman"/>
          <w:lang w:val="en-GB"/>
        </w:rPr>
      </w:pPr>
    </w:p>
    <w:p w14:paraId="11B7AFF2" w14:textId="53F7D0DD" w:rsidR="00163465" w:rsidRPr="00D7466B" w:rsidRDefault="009F53A7" w:rsidP="00FE4D8D">
      <w:pPr>
        <w:spacing w:line="360" w:lineRule="auto"/>
        <w:contextualSpacing/>
        <w:jc w:val="both"/>
        <w:rPr>
          <w:rFonts w:ascii="Times New Roman" w:hAnsi="Times New Roman" w:cs="Times New Roman"/>
          <w:lang w:val="de-DE"/>
        </w:rPr>
      </w:pPr>
      <w:r w:rsidRPr="004C0547">
        <w:rPr>
          <w:rFonts w:ascii="Times New Roman" w:hAnsi="Times New Roman" w:cs="Times New Roman"/>
          <w:lang w:val="en-GB"/>
        </w:rPr>
        <w:t xml:space="preserve">A </w:t>
      </w:r>
      <w:r w:rsidR="00163465" w:rsidRPr="004C0547">
        <w:rPr>
          <w:rFonts w:ascii="Times New Roman" w:hAnsi="Times New Roman" w:cs="Times New Roman"/>
          <w:lang w:val="en-GB"/>
        </w:rPr>
        <w:t xml:space="preserve">key </w:t>
      </w:r>
      <w:r w:rsidR="00881DB4" w:rsidRPr="004C0547">
        <w:rPr>
          <w:rFonts w:ascii="Times New Roman" w:hAnsi="Times New Roman" w:cs="Times New Roman"/>
          <w:lang w:val="en-GB"/>
        </w:rPr>
        <w:t xml:space="preserve">methodological </w:t>
      </w:r>
      <w:r w:rsidR="00163465" w:rsidRPr="004C0547">
        <w:rPr>
          <w:rFonts w:ascii="Times New Roman" w:hAnsi="Times New Roman" w:cs="Times New Roman"/>
          <w:lang w:val="en-GB"/>
        </w:rPr>
        <w:t xml:space="preserve">issue for studying senescence in wild populations is that stochastic extrinsic mortality reduces the frequency of individuals in older age classes, hence making it challenging to disentangle </w:t>
      </w:r>
      <w:r w:rsidR="006D7BDE" w:rsidRPr="004C0547">
        <w:rPr>
          <w:rFonts w:ascii="Times New Roman" w:hAnsi="Times New Roman" w:cs="Times New Roman"/>
          <w:lang w:val="en-GB"/>
        </w:rPr>
        <w:t>between</w:t>
      </w:r>
      <w:r w:rsidR="00163465" w:rsidRPr="004C0547">
        <w:rPr>
          <w:rFonts w:ascii="Times New Roman" w:hAnsi="Times New Roman" w:cs="Times New Roman"/>
          <w:lang w:val="en-GB"/>
        </w:rPr>
        <w:t xml:space="preserve">- vs. within-individual age-dependent variation – a phenomenon known as “selective disappearance”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&lt;citation&gt;&lt;priority&gt;11&lt;/priority&gt;&lt;uuid&gt;CE3970D6-A58D-4A9D-8BE6-40002196F717&lt;/uuid&gt;&lt;publications&gt;&lt;publication&gt;&lt;subtype&gt;400&lt;/subtype&gt;&lt;title&gt;Measuring senescence in wild animal populations: Towards a longitudinal approach&lt;/title&gt;&lt;volume&gt;22&lt;/volume&gt;&lt;publication_date&gt;99200800001200000000200000&lt;/publication_date&gt;&lt;uuid&gt;1FF7B9A2-D017-4A34-AACB-C80D66F45683&lt;/uuid&gt;&lt;type&gt;400&lt;/type&gt;&lt;number&gt;3&lt;/number&gt;&lt;startpage&gt;393-406&lt;/startpage&gt;&lt;bundle&gt;&lt;publication&gt;&lt;title&gt;Functional Ecology&lt;/title&gt;&lt;uuid&gt;1E26F1CE-6E2E-4F15-96BA-2449EC9C327B&lt;/uuid&gt;&lt;subtype&gt;-100&lt;/subtype&gt;&lt;publisher&gt;John Wiley &amp;amp; Sons, Ltd&lt;/publisher&gt;&lt;type&gt;-100&lt;/type&gt;&lt;/publication&gt;&lt;/bundle&gt;&lt;authors&gt;&lt;author&gt;&lt;lastName&gt;Nussey&lt;/lastName&gt;&lt;firstName&gt;D&lt;/firstName&gt;&lt;middleNames&gt;H&lt;/middleNames&gt;&lt;/author&gt;&lt;author&gt;&lt;lastName&gt;Coulson&lt;/lastName&gt;&lt;firstName&gt;T&lt;/firstName&gt;&lt;/author&gt;&lt;author&gt;&lt;lastName&gt;Festa-Bianchet&lt;/lastName&gt;&lt;firstName&gt;M&lt;/firstName&gt;&lt;/author&gt;&lt;author&gt;&lt;lastName&gt;Gaillard&lt;/lastName&gt;&lt;firstName&gt;J&lt;/firstName&gt;&lt;middleNames&gt;M&lt;/middleNames&gt;&lt;/author&gt;&lt;/authors&gt;&lt;/publication&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773&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(van de Pol &amp; Verhulst, 2006; Nussey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2008)</w:t>
      </w:r>
      <w:r w:rsidR="00A934CA" w:rsidRPr="004C0547">
        <w:rPr>
          <w:rFonts w:ascii="Times New Roman" w:hAnsi="Times New Roman" w:cs="Times New Roman"/>
          <w:lang w:val="en-GB"/>
        </w:rPr>
        <w:fldChar w:fldCharType="end"/>
      </w:r>
      <w:r w:rsidR="00161FBD" w:rsidRPr="004C0547">
        <w:rPr>
          <w:rFonts w:ascii="Times New Roman" w:hAnsi="Times New Roman" w:cs="Times New Roman"/>
          <w:lang w:val="en-GB"/>
        </w:rPr>
        <w:t xml:space="preserve">. </w:t>
      </w:r>
      <w:r w:rsidR="00163465" w:rsidRPr="004C0547">
        <w:rPr>
          <w:rFonts w:ascii="Times New Roman" w:hAnsi="Times New Roman" w:cs="Times New Roman"/>
          <w:lang w:val="en-GB"/>
        </w:rPr>
        <w:t xml:space="preserve">Investigations using longitudinal data to test for senescence are particularly </w:t>
      </w:r>
      <w:r w:rsidR="00503AA5" w:rsidRPr="004C0547">
        <w:rPr>
          <w:rFonts w:ascii="Times New Roman" w:hAnsi="Times New Roman" w:cs="Times New Roman"/>
          <w:lang w:val="en-GB"/>
        </w:rPr>
        <w:t>suitable for this task</w:t>
      </w:r>
      <w:r w:rsidR="00881DB4" w:rsidRPr="004C0547">
        <w:rPr>
          <w:rFonts w:ascii="Times New Roman" w:hAnsi="Times New Roman" w:cs="Times New Roman"/>
          <w:lang w:val="en-GB"/>
        </w:rPr>
        <w:t>,</w:t>
      </w:r>
      <w:r w:rsidR="00163465" w:rsidRPr="004C0547">
        <w:rPr>
          <w:rFonts w:ascii="Times New Roman" w:hAnsi="Times New Roman" w:cs="Times New Roman"/>
          <w:lang w:val="en-GB"/>
        </w:rPr>
        <w:t xml:space="preserve"> as they can control for the confounding effects of selective disappearance through repeated measures of individuals as they age</w:t>
      </w:r>
      <w:r w:rsidR="00950CE5"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&lt;citation&gt;&lt;priority&gt;12&lt;/priority&gt;&lt;uuid&gt;B121B769-9C88-479D-8FDE-CB5A959F6C9C&lt;/uuid&gt;&lt;publications&gt;&lt;publication&gt;&lt;subtype&gt;400&lt;/subtype&gt;&lt;title&gt;Measuring senescence in wild animal populations: Towards a longitudinal approach&lt;/title&gt;&lt;volume&gt;22&lt;/volume&gt;&lt;publication_date&gt;99200800001200000000200000&lt;/publication_date&gt;&lt;uuid&gt;1FF7B9A2-D017-4A34-AACB-C80D66F45683&lt;/uuid&gt;&lt;type&gt;400&lt;/type&gt;&lt;number&gt;3&lt;/number&gt;&lt;startpage&gt;393-406&lt;/startpage&gt;&lt;bundle&gt;&lt;publication&gt;&lt;title&gt;Functional Ecology&lt;/title&gt;&lt;uuid&gt;1E26F1CE-6E2E-4F15-96BA-2449EC9C327B&lt;/uuid&gt;&lt;subtype&gt;-100&lt;/subtype&gt;&lt;publisher&gt;John Wiley &amp;amp; Sons, Ltd&lt;/publisher&gt;&lt;type&gt;-100&lt;/type&gt;&lt;/publication&gt;&lt;/bundle&gt;&lt;authors&gt;&lt;author&gt;&lt;lastName&gt;Nussey&lt;/lastName&gt;&lt;firstName&gt;D&lt;/firstName&gt;&lt;middleNames&gt;H&lt;/middleNames&gt;&lt;/author&gt;&lt;author&gt;&lt;lastName&gt;Coulson&lt;/lastName&gt;&lt;firstName&gt;T&lt;/firstName&gt;&lt;/author&gt;&lt;author&gt;&lt;lastName&gt;Festa-Bianchet&lt;/lastName&gt;&lt;firstName&gt;M&lt;/firstName&gt;&lt;/author&gt;&lt;author&gt;&lt;lastName&gt;Gaillard&lt;/lastName&gt;&lt;firstName&gt;J&lt;/firstName&gt;&lt;middleNames&gt;M&lt;/middleNames&gt;&lt;/author&gt;&lt;/authors&gt;&lt;/publication&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773&lt;/endpage&gt;&lt;bundle&gt;&lt;publication&gt;&lt;title&gt;Th</w:instrText>
      </w:r>
      <w:r w:rsidR="00CF3981" w:rsidRPr="00D7466B">
        <w:rPr>
          <w:rFonts w:ascii="Times New Roman" w:hAnsi="Times New Roman" w:cs="Times New Roman"/>
          <w:lang w:val="de-DE"/>
        </w:rPr>
        <w:instrText>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Ecology&lt;/title&gt;&lt;uuid&gt;6282EBD2-2EB0-4431-B6F3-1E246CB9C3FA&lt;/uuid&gt;&lt;subtype&gt;-100&lt;/subtype&gt;&lt;publisher&gt;Wiley Online Library&lt;/publisher&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D7466B">
        <w:rPr>
          <w:rFonts w:ascii="Times New Roman" w:hAnsi="Times New Roman" w:cs="Times New Roman"/>
          <w:lang w:val="de-DE"/>
        </w:rPr>
        <w:t xml:space="preserve">(van de Pol &amp; Verhulst, 2006; Nussey </w:t>
      </w:r>
      <w:r w:rsidR="00472B4F" w:rsidRPr="00D7466B">
        <w:rPr>
          <w:rFonts w:ascii="Times New Roman" w:hAnsi="Times New Roman" w:cs="Times New Roman"/>
          <w:i/>
          <w:iCs/>
          <w:lang w:val="de-DE"/>
        </w:rPr>
        <w:t>et al.</w:t>
      </w:r>
      <w:r w:rsidR="00472B4F" w:rsidRPr="00D7466B">
        <w:rPr>
          <w:rFonts w:ascii="Times New Roman" w:hAnsi="Times New Roman" w:cs="Times New Roman"/>
          <w:lang w:val="de-DE"/>
        </w:rPr>
        <w:t xml:space="preserve">, 2008; Dingemanse </w:t>
      </w:r>
      <w:r w:rsidR="00472B4F" w:rsidRPr="00D7466B">
        <w:rPr>
          <w:rFonts w:ascii="Times New Roman" w:hAnsi="Times New Roman" w:cs="Times New Roman"/>
          <w:i/>
          <w:iCs/>
          <w:lang w:val="de-DE"/>
        </w:rPr>
        <w:t>et al.</w:t>
      </w:r>
      <w:r w:rsidR="00472B4F" w:rsidRPr="00D7466B">
        <w:rPr>
          <w:rFonts w:ascii="Times New Roman" w:hAnsi="Times New Roman" w:cs="Times New Roman"/>
          <w:lang w:val="de-DE"/>
        </w:rPr>
        <w:t>, 2020)</w:t>
      </w:r>
      <w:r w:rsidR="00A934CA" w:rsidRPr="004C0547">
        <w:rPr>
          <w:rFonts w:ascii="Times New Roman" w:hAnsi="Times New Roman" w:cs="Times New Roman"/>
          <w:lang w:val="en-GB"/>
        </w:rPr>
        <w:fldChar w:fldCharType="end"/>
      </w:r>
      <w:r w:rsidR="00163465" w:rsidRPr="00D7466B">
        <w:rPr>
          <w:rFonts w:ascii="Times New Roman" w:hAnsi="Times New Roman" w:cs="Times New Roman"/>
          <w:lang w:val="de-DE"/>
        </w:rPr>
        <w:t>.</w:t>
      </w:r>
    </w:p>
    <w:p w14:paraId="562BF94F" w14:textId="77777777" w:rsidR="00163465" w:rsidRPr="00D7466B" w:rsidRDefault="00163465" w:rsidP="00FE4D8D">
      <w:pPr>
        <w:suppressLineNumbers/>
        <w:spacing w:line="360" w:lineRule="auto"/>
        <w:jc w:val="both"/>
        <w:rPr>
          <w:rFonts w:ascii="Times New Roman" w:hAnsi="Times New Roman" w:cs="Times New Roman"/>
          <w:lang w:val="de-DE"/>
        </w:rPr>
      </w:pPr>
    </w:p>
    <w:p w14:paraId="180E8C84" w14:textId="0F38340E" w:rsidR="003F1FF2" w:rsidRPr="004C0547" w:rsidRDefault="003F1FF2"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In oviparous organisms, egg size represents a fundamental measure of female reproductive investment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&lt;citation&gt;&lt;priority&gt;13&lt;/priority&gt;&lt;uuid&gt;D3C5DD0B-30E5-48E4-9286-BD4B093519D5&lt;/uuid&gt;&lt;publications&gt;&lt;publication&gt;&lt;subtype&gt;400&lt;/subtype&gt;&lt;title&gt;The Implications of Ovum Size Variability for Offspring Fitness and Clutch Size within Several Populations of Salamanders (Ambystoma)&lt;/title&gt;&lt;volume&gt;34&lt;/volume&gt;&lt;publication_date&gt;99198000001200000000200000&lt;/publication_date&gt;&lt;uuid&gt;71B57FB2-FA2A-4179-82D2-46CAB6766117&lt;/uuid&gt;&lt;type&gt;400&lt;/type&gt;&lt;number&gt;1&lt;/number&gt;&lt;startpage&gt;51-64&lt;/startpage&gt;&lt;bundle&gt;&lt;publication&gt;&lt;title&gt;Evolution&lt;/title&gt;&lt;uuid&gt;EFC502D5-4F84-49F7-9810-B46B2B26A9E9&lt;/uuid&gt;&lt;subtype&gt;-100&lt;/subtype&gt;&lt;publisher&gt;Blackwell Publishing Ltd&lt;/publisher&gt;&lt;type&gt;-100&lt;/type&gt;&lt;/publication&gt;&lt;/bundle&gt;&lt;authors&gt;&lt;author&gt;&lt;lastName&gt;Kaplan&lt;/lastName&gt;&lt;firstName&gt;Robert&lt;/firstName&gt;&lt;middleNames&gt;H&lt;/middleNames&gt;&lt;/author&gt;&lt;/authors&gt;&lt;/publication&gt;&lt;publication&gt;&lt;subtype&gt;400&lt;/subtype&gt;&lt;title&gt;The Influence of Egg Size on Offspring Performance in the Seed Beetle, Callosobruchus maculatus&lt;/title&gt;&lt;volume&gt;71&lt;/volume&gt;&lt;publication_date&gt;99199400001200000000200000&lt;/publication_date&gt;&lt;uuid&gt;FE64512A-8A6F-47EA-A2AA-E578C1B24545&lt;/uuid&gt;&lt;type&gt;400&lt;/type&gt;&lt;number&gt;2&lt;/number&gt;&lt;startpage&gt;321-325&lt;/startpage&gt;&lt;bundle&gt;&lt;publication&gt;&lt;title&gt;Oikos&lt;/title&gt;&lt;uuid&gt;261CB505-55B0-4F0A-AF4A-927BC66AE638&lt;/uuid&gt;&lt;subtype&gt;-100&lt;/subtype&gt;&lt;publisher&gt;Munksgaard International Publishers&lt;/publisher&gt;&lt;type&gt;-100&lt;/type&gt;&lt;/publication&gt;&lt;/bundle&gt;&lt;authors&gt;&lt;author&gt;&lt;lastName&gt;Fox&lt;/lastName&gt;&lt;firstName&gt;Charles&lt;/firstName&gt;&lt;middleNames&gt;W&lt;/middleNames&gt;&lt;/author&gt;&lt;/authors&gt;&lt;/publication&gt;&lt;publication&gt;&lt;subtype&gt;400&lt;/subtype&gt;&lt;title&gt;Intraespecific Variation in Egg Size and Egg Composition in Birds: Effects on Offspring Fitness&lt;/title&gt;&lt;volume&gt;69&lt;/volume&gt;&lt;publication_date&gt;99199400001200000000200000&lt;/publication_date&gt;&lt;uuid&gt;A962235D-8B0B-4A1F-803C-5E3C65D7B9AD&lt;/uuid&gt;&lt;type&gt;400&lt;/type&gt;&lt;number&gt;1&lt;/number&gt;&lt;startpage&gt;35-59&lt;/startpage&gt;&lt;bundle&gt;&lt;publication&gt;&lt;title&gt;Biological Reviews of the Cambridge Philosophical Society&lt;/title&gt;&lt;uuid&gt;7A75427E-0DE8-441F-B8B6-6DF616C71F7C&lt;/uuid&gt;&lt;subtype&gt;-100&lt;/subtype&gt;&lt;type&gt;-100&lt;/type&gt;&lt;/publication&gt;&lt;/bundle&gt;&lt;authors&gt;&lt;author&gt;&lt;lastName&gt;Williams&lt;/lastName&gt;&lt;firstName&gt;Tony&lt;/firstName&gt;&lt;middleNames&gt;D&lt;/middleNames&gt;&lt;/author&gt;&lt;/authors&gt;&lt;/publication&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gt;&lt;subtype&gt;400&lt;/subtype&gt;&lt;title&gt;Offspring size and performance in variable environments: field studies on a marine snail&lt;/title&gt;&lt;volume&gt;82&lt;/volume&gt;&lt;publication_date&gt;99200100001200000000200000&lt;/publication_date&gt;&lt;uuid&gt;B99DE109-9EC5-4CA3-AEE3-24A3468DF5A3&lt;/uuid&gt;&lt;type&gt;400&lt;/type&gt;&lt;number&gt;6&lt;/number&gt;&lt;startpage&gt;1597-1612&lt;/startpage&gt;&lt;bundle&gt;&lt;publication&gt;&lt;title&gt;Ecology&lt;/title&gt;&lt;uuid&gt;B67855AF-B538-421A-9050-85AAD8DF2482&lt;/uuid&gt;&lt;subtype&gt;-100&lt;/subtype&gt;&lt;publisher&gt;Ecological Society of America&lt;/publisher&gt;&lt;type&gt;-100&lt;/type&gt;&lt;/publication&gt;&lt;/bundle&gt;&lt;authors&gt;&lt;author&gt;&lt;lastName&gt;Moran&lt;/lastName&gt;&lt;firstName&gt;A&lt;/firstName&gt;&lt;middleNames&gt;L&lt;/middleNames&gt;&lt;/author&gt;&lt;author&gt;&lt;lastName&gt;Emlet&lt;/lastName&gt;&lt;firstName&gt;R&lt;/firstName&gt;&lt;middleNames&gt;B&lt;/middleNames&gt;&lt;/author&gt;&lt;/authors&gt;&lt;/publication&gt;&lt;publication&gt;&lt;subtype&gt;400&lt;/subtype&gt;&lt;title&gt;Enlarged Egg Size Increases Offspring Fitness of a Frog Species on the Zhoushan Archipelago of China&lt;/title&gt;&lt;volume&gt;9&lt;/volume&gt;&lt;publication_date&gt;99201900001200000000200000&lt;/publication_date&gt;&lt;uuid&gt;0B70CC87-D539-4B35-A608-5A2B6113209F&lt;/uuid&gt;&lt;type&gt;400&lt;/type&gt;&lt;number&gt;1&lt;/number&gt;&lt;startpage&gt;11653&lt;/startpage&gt;&lt;bundle&gt;&lt;publication&gt;&lt;title&gt;Scientific Reports&lt;/title&gt;&lt;uuid&gt;95C8970F-15F3-4AD0-85B2-A7930141CF31&lt;/uuid&gt;&lt;subtype&gt;-100&lt;/subtype&gt;&lt;publisher&gt;Nature Publishing Group&lt;/publisher&gt;&lt;type&gt;-100&lt;/type&gt;&lt;/publication&gt;&lt;/bundle&gt;&lt;authors&gt;&lt;author&gt;&lt;lastName&gt;Xu&lt;/lastName&gt;&lt;firstName&gt;Feng&lt;/firstName&gt;&lt;/author&gt;&lt;author&gt;&lt;lastName&gt;Yang&lt;/lastName&gt;&lt;firstName&gt;Weikang&lt;/firstName&gt;&lt;/author&gt;&lt;author&gt;&lt;lastName&gt;Li&lt;/lastName&gt;&lt;firstName&gt;Yiming&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(Kaplan, 1980; Fox, 1994; Williams, 1994; Starck &amp; Ricklefs, 1998; Moran &amp; Emlet, 2001; Xu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2019)</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 xml:space="preserve">ADDIN CSL_CITATION {"citationItems":[{"id":"ITEM-1","itemData":{"author":[{"dropping-particle":"","family":"Starck","given":"J. M.","non-dropping-particle":"","parse-names":false,"suffix":""},{"dropping-particle":"","family":"Ricklefs","given":"Robert E.","non-dropping-particle":"","parse-names":false,"suffix":""}],"editor":[{"dropping-particle":"","family":"Starck","given":"J. M.","non-dropping-particle":"","parse-names":false,"suffix":""},{"dropping-particle":"","family":"Ricklefs","given":"Robert E.","non-dropping-particle":"","parse-names":false,"suffix":""}],"id":"ITEM-1","issued":{"date-parts":[["1998"]]},"publisher":"Oxford University Press, New York, NY","publisher-place":"New York","title":"Avian growth and development. Evolution within the altricial-precocial spectrum","type":"book"},"uris":["http://www.mendeley.com/documents/?uuid=3a01a7ae-932b-4888-a55b-54159f090a8f"]},{"id":"ITEM-2","itemData":{"DOI":"10.1111/j.1469-185X.1994.tb01485.x","ISSN":"1464-7931","abstract":"1. There is little unequivocal evidence to date in support of a positive relationship between egg size and offspring fitness in birds. Although 40 studies (of 34 species) have considered the effect of variation in egg size on chick growth and/or survival up to fledging only 12 studies have controlled for other characters potentially correlated both with egg size and offspring fitness. Of these only two have reported a significant residual effect of egg size on chick growth (in the roseate tern and European blackbird) and three a residual effect on chick survival (all in seabirds: common tern, lesser black-backed gull and kittiwake). 2. More consistent evidence exists, though from fewer studies, for a positive relationship between egg size and offspring fitness early in the chick-rearing period chick growth and chick survival being dependent on egg size in 8 of 10 studies and of 5 studies respectively. It is suggested that the most important effect of variation in egg size might be in determining the probability of offspring survival in the first few days after hatching. 3. Egg size explains on average 66% of the variation in chick mass at hatching (n = 35 studies) but only 30% of the variation in chick body size (n = 18). When effects of hatchling body size are controlled for chick mass remains significantly correlated with egg size, though the reverse is not true. This supports the hypothesis that large eggs give rise to heavier chicks at hatching, i.e. chicks with more nutrient (yolk) reserves. rather than structurally larger chicks. 4. Egg composition increased isometrically with increasing egg size in about half the studies so far reported (n </w:instrText>
      </w:r>
      <w:r w:rsidRPr="004C0547">
        <w:rPr>
          <w:rFonts w:ascii="Cambria Math" w:hAnsi="Cambria Math" w:cs="Cambria Math"/>
          <w:lang w:val="en-GB"/>
        </w:rPr>
        <w:instrText>≃</w:instrText>
      </w:r>
      <w:r w:rsidRPr="004C0547">
        <w:rPr>
          <w:rFonts w:ascii="Times New Roman" w:hAnsi="Times New Roman" w:cs="Times New Roman"/>
          <w:lang w:val="en-GB"/>
        </w:rPr>
        <w:instrText xml:space="preserve"> 20). However, in seabirds, and some passerines, larger eggs contain disproportionately more albumen, whilst in some waterfowl percentage yolk content increases with increasing egg size. Changes in albumen content largely reflect variation in the water content of eggs, but changes in yolk content involve variation in lipid content, and therefore in egg 'quality'. The adaptive significance of variation in egg composition is considered; females may adjust egg composition facultatively maximise the benefits to their offspring of increased reproductive investment. 5. Considerations for future research are discussed with particular emphasis on experimental studies and the application of new techniques.","author":[{"dropping-particle":"","family":"Williams","given":"Tony D.","non-dropping-particle":"","parse-names":false,"suffix":""}],"container-title":"Biological Reviews","id":"ITEM-2","issue":"1","issued":{"date-parts":[["1994","2","1"]]},"page":"35-59","publisher":"John Wiley &amp; Sons, Ltd","title":"Intraespecific Variation in Egg Size and Egg Composition in Birds: Effects on Offspring Fitness","type":"article-journal","volume":"69"},"uris":["http://www.mendeley.com/documents/?uuid=fe6db166-1012-335a-acb5-0f596e055274"]},{"id":"ITEM-3","itemData":{"author":[{"dropping-particle":"","family":"Williams","given":"Tony D.","non-dropping-particle":"","parse-names":false,"suffix":""}],"id":"ITEM-3","issued":{"date-parts":[["2012"]]},"publisher":"Princenton University Press, Princeton, NJ","publisher-place":"Princenton","title":"Physiological adaptations for breeding in birds","type":"book"},"uris":["http://www.mendeley.com/documents/?uuid=66220ffa-dc85-40e8-b84d-d8c234da0578"]},{"id":"ITEM-4","itemData":{"DOI":"10.1038/s41598-019-48147-8","ISSN":"2045-2322","abstract":"Egg size represents maternal investment and is an important life-history trait. It also is assumed to have an effect on offspring fitness. Life-history theory predicts that oviparous animals on islands will produce enlarged eggs because of increased maternal investment to improve offspring performance to facilitate intra-specific competition. The life-history theory, developed during the 1950s, provides a possible explanation for the “island rule”, but this rule has seldom been tested. Although several studies have detected a positive relationship between egg size and offspring fitness, it is difficult to exclude the covarying effects on offspring performance, such as genetic variation and developmental plasticity; predictions made using the life-history theory on the islands have not been tested. In this study, we have evaluated the relationship between egg size and offspring fitness on 20 islands in the Zhoushan Archipelago and two nearby mainland sites. To exclude covarying effects, we compared larval performance among different egg sizes in three levels: among siblings within clutches, among clutches within populations, and among different islands. The results showed that frogs on most of the islands did produce enlarged eggs and that their larvae had improved larval fitness. Additionally, at all three levels, the offspring that evolved from enlarged eggs had increased offspring fitness. The results of this study indicate that, for the first time, the life-history theory predictions concerning egg size and offspring fitness are supported.","author":[{"dropping-particle":"","family":"Xu","given":"Feng","non-dropping-particle":"","parse-names":false,"suffix":""},{"dropping-particle":"","family":"Yang","given":"Weikang","non-dropping-particle":"","parse-names":false,"suffix":""},{"dropping-particle":"","family":"Li","given":"Yiming","non-dropping-particle":"","parse-names":false,"suffix":""}],"container-title":"Scientific Reports","id":"ITEM-4","issue":"1","issued":{"date-parts":[["2019"]]},"page":"11653","title":"Enlarged Egg Size Increases Offspring Fitness of a Frog Species on the Zhoushan Archipelago of China","type":"article-journal","volume":"9"},"uris":["http://www.mendeley.com/documents/?uuid=ff3bc4dd-0904-4ed2-b079-e9478a54850c"]},{"id":"ITEM-5","itemData":{"DOI":"10.2307/2408314","ISSN":"00143820, 15585646","abstract":"[04]","author":[{"dropping-particle":"","family":"Kaplan","given":"Robert H","non-dropping-particle":"","parse-names":false,"suffix":""}],"container-title":"Evolution","id":"ITEM-5","issue":"1","issued":{"date-parts":[["1980","7","20"]]},"page":"51-64","publisher":"[Society for the Study of Evolution, Wiley]","title":"The Implications of Ovum Size Variability for Offspring Fitness and Clutch Size within Several Populations of Salamanders (Ambystoma)","type":"article-journal","volume":"34"},"uris":["http://www.mendeley.com/documents/?uuid=8003eb92-d6a3-4aaa-adde-6d28ae78e5a2"]},{"id":"ITEM-6","itemData":{"DOI":"10.1890/0012-9658(2001)082[1597:OSAPIV]2.0.CO;2","ISSN":"0012-9658","abstract":"This study links offspring size and energetic content to offspring performance (measured as growth and survivorship) in the intertidal gastropod Nucella ostrina and examines the effect of hatching size on performance at different times of year and in contrasting environments. The relationships between individual hatchling size and organic content were compared both within and among clutches of N. ostrina. Hatchling size was positively, significantly, and predictively correlated with hatchling organic content both within and among clutches, demonstrating that hatching size could be reliably used as an indicator of maternal investment. The slope of the relationship between hatchling size and organic content varied between clutches, suggesting intrapopulation variation in embryonic growth geometry. In field outplants, hatching size always had a positive and significant effect on growth, and small hatchlings took approximately one month to reach the initial size of their larger siblings. More large hatchlings than small hatchlings were recovered in every experimental outplant. The effect of hatching size on recovery was not significant in short (9 d) outplants, but recovery of large hatchlings was significantly greater than recovery of small hatchlings in two out of three long-term (36 or 54 d) outplants. Overall recovery was lower in the summer, the long-term outplant in which size did not significantly affect recovery. In experiments testing the relationship between hatching size and survivorship in two environments that differed in degree of sun exposure, size significantly and positively affected recovery in the more shaded habitat (with higher overall recovery) but not in the sun-exposed environment. Thus, larger hatching size in N. ostrina results in (1) increased hatchling growth, (2) considerably shortened time to maturity, and (3) higher survivorship. However, the advantage of large hatching size was decreased under more severe environmental conditions, those which resulted in higher overall hatchling mortality. Contrary to predictions, poor environmental conditions may not be more likely to select for large offspring size in intertidal habitats: during periods of high heat stress, mortality may be largely random with respect to size.","author":[{"dropping-particle":"","family":"Moran","given":"A L","non-dropping-particle":"","parse-names":false,"suffix":""},{"dropping-particle":"","family":"Emlet","given":"R B","non-dropping-particle":"","parse-names":false,"suffix":""}],"container-title":"Ecology","id":"ITEM-6","issue":"6","issued":{"date-parts":[["2001","6","1"]]},"note":"doi: 10.1890/0012-9658(2001)082[1597:OSAPIV]2.0.CO;2","page":"1597-1612","publisher":"John Wiley &amp; Sons, Ltd","title":"Offspring size and performance in variable environments: field studies on a marine snail","type":"article-journal","volume":"82"},"uris":["http://www.mendeley.com/documents/?uuid=8e76d39e-1e09-4f89-894f-bbdf81c7c9e7"]},{"id":"ITEM-7","itemData":{"DOI":"10.2307/3546280","ISSN":"00301299, 16000706","abstract":"[Variation in egg size among female insects is often correlated with the performance of their offspring. In the seed beetle, Callosobruchus maculatus (Coleoptera: Bruchidae), egg size varies both within and among females. Here I test the hypothesis that C. maculatus offspring developing from larger eggs perform better than offspring from smaller eggs. I find that offspring from large eggs develop faster, and emerge as larger adults, than offspring from small eggs. There was at best a weak effect of egg size on larval survivorship (significant in one of three analyses).]","author":[{"dropping-particle":"","family":"Fox","given":"Charles W","non-dropping-particle":"","parse-names":false,"suffix":""}],"container-title":"Oikos","id":"ITEM-7","issue":"2","issued":{"date-parts":[["1994","7","20"]]},"page":"321-325","publisher":"[Nordic Society Oikos, Wiley]","title":"The Influence of Egg Size on Offspring Performance in the Seed Beetle, Callosobruchus maculatus","type":"article-journal","volume":"71"},"uris":["http://www.mendeley.com/documents/?uuid=62827e77-e9bd-4b2c-b456-c56781d14a56"]}],"mendeley":{"formattedCitation":"(Kaplan, 1980; Fox, 1994; Williams, 1994, 2012; Starck &amp; Ricklefs, 1998; Moran &amp; Emlet, 2001; Xu et al., 2019)","plainTextFormattedCitation":"(Kaplan, 1980; Fox, 1994; Williams, 1994, 2012; Starck &amp; Ricklefs, 1998; Moran &amp; Emlet, 2001; Xu et al., 2019)","previouslyFormattedCitation":"(Kaplan, 1980; Fox, 1994; Williams, 1994, 2012; Starck &amp; Ricklefs, 1998; Moran &amp; Emlet, 2001; Xu et al., 2019)"},"properties":{"noteIndex":0},"schema":"https://github.com/citation-style-language/schema/raw/master/csl-citation.json"}</w:instrText>
      </w:r>
      <w:r w:rsidRPr="004C0547">
        <w:rPr>
          <w:rFonts w:ascii="Times New Roman" w:hAnsi="Times New Roman" w:cs="Times New Roman"/>
          <w:lang w:val="en-GB"/>
        </w:rPr>
        <w:fldChar w:fldCharType="end"/>
      </w:r>
      <w:r w:rsidR="00950CE5" w:rsidRPr="004C0547">
        <w:rPr>
          <w:rFonts w:ascii="Times New Roman" w:hAnsi="Times New Roman" w:cs="Times New Roman"/>
          <w:lang w:val="en-GB"/>
        </w:rPr>
        <w:t xml:space="preserve"> </w:t>
      </w:r>
      <w:r w:rsidRPr="004C0547">
        <w:rPr>
          <w:rFonts w:ascii="Times New Roman" w:hAnsi="Times New Roman" w:cs="Times New Roman"/>
          <w:lang w:val="en-GB"/>
        </w:rPr>
        <w:t>and is shown to be related to inter- and intra-specific variation in several life history traits</w:t>
      </w:r>
      <w:r w:rsidR="00881DB4" w:rsidRPr="004C0547">
        <w:rPr>
          <w:rFonts w:ascii="Times New Roman" w:hAnsi="Times New Roman" w:cs="Times New Roman"/>
          <w:lang w:val="en-GB"/>
        </w:rPr>
        <w:t>:</w:t>
      </w:r>
      <w:r w:rsidRPr="004C0547">
        <w:rPr>
          <w:rFonts w:ascii="Times New Roman" w:hAnsi="Times New Roman" w:cs="Times New Roman"/>
          <w:lang w:val="en-GB"/>
        </w:rPr>
        <w:t xml:space="preserve"> </w:t>
      </w:r>
      <w:r w:rsidR="006D7BDE" w:rsidRPr="004C0547">
        <w:rPr>
          <w:rFonts w:ascii="Times New Roman" w:hAnsi="Times New Roman" w:cs="Times New Roman"/>
          <w:lang w:val="en-GB"/>
        </w:rPr>
        <w:t>f</w:t>
      </w:r>
      <w:r w:rsidRPr="004C0547">
        <w:rPr>
          <w:rFonts w:ascii="Times New Roman" w:hAnsi="Times New Roman" w:cs="Times New Roman"/>
          <w:lang w:val="en-GB"/>
        </w:rPr>
        <w:t>or example, egg size is associated with developmental mode</w:t>
      </w:r>
      <w:r w:rsidR="006D7BDE" w:rsidRPr="004C0547">
        <w:rPr>
          <w:rFonts w:ascii="Times New Roman" w:hAnsi="Times New Roman" w:cs="Times New Roman"/>
          <w:lang w:val="en-GB"/>
        </w:rPr>
        <w:t>,</w:t>
      </w:r>
      <w:r w:rsidRPr="004C0547">
        <w:rPr>
          <w:rFonts w:ascii="Times New Roman" w:hAnsi="Times New Roman" w:cs="Times New Roman"/>
          <w:lang w:val="en-GB"/>
        </w:rPr>
        <w:t xml:space="preserve"> with precocial species typically producing larger eggs than altricial species</w:t>
      </w:r>
      <w:r w:rsidR="00950CE5"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&lt;citation&gt;&lt;priority&gt;14&lt;/priority&gt;&lt;uuid&gt;F2AB3EDE-C710-4D16-A459-8ED1F8415299&lt;/uuid&gt;&lt;publications&gt;&lt;publication&gt;&lt;subtype&gt;400&lt;/subtype&gt;&lt;title&gt;Nests, Eggs, and Incubation New Ideas about Avian Reproduction&lt;/title&gt;&lt;volume&gt;8&lt;/volume&gt;&lt;publication_date&gt;99201500001200000000200000&lt;/publication_date&gt;&lt;uuid&gt;7D08CD94-03EC-47A9-AFD9-ED97B015EAFA&lt;/uuid&gt;&lt;type&gt;400&lt;/type&gt;&lt;number&gt;3&lt;/number&gt;&lt;startpage&gt;193&lt;/startpage&gt;&lt;bundle&gt;&lt;publication&gt;&lt;title&gt;Avian Biology Research&lt;/title&gt;&lt;uuid&gt;109291ED-BE18-48E2-9332-835F71F18DA6&lt;/uuid&gt;&lt;subtype&gt;-100&lt;/subtype&gt;&lt;type&gt;-100&lt;/type&gt;&lt;/publication&gt;&lt;/bundle&gt;&lt;authors&gt;&lt;author&gt;&lt;lastName&gt;Deeming&lt;/lastName&gt;&lt;firstName&gt;D&lt;/firstName&gt;&lt;middleNames&gt;Charles&lt;/middleNames&gt;&lt;/author&gt;&lt;author&gt;&lt;lastName&gt;Reynolds&lt;/lastName&gt;&lt;firstName&gt;S&lt;/firstName&gt;&lt;middleNames&gt;James&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(Deeming &amp; Reynolds, 2015)</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Within individuals, variation in egg size is shown to be highly repeatable</w:t>
      </w:r>
      <w:r w:rsidR="00950CE5"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&lt;citation&gt;&lt;priority&gt;15&lt;/priority&gt;&lt;uuid&gt;E23F04C1-E4AF-412C-B123-01CC841856F5&lt;/uuid&gt;&lt;publications&gt;&lt;publication&gt;&lt;subtype&gt;400&lt;/subtype&gt;&lt;title&gt;Avian egg size: Variation within species and inflexibility within individuals&lt;/title&gt;&lt;volume&gt;77&lt;/volume&gt;&lt;publication_date&gt;99200200001200000000200000&lt;/publication_date&gt;&lt;uuid&gt;026FE12B-88CB-4957-BE93-1802266B2EC7&lt;/uuid&gt;&lt;type&gt;400&lt;/type&gt;&lt;number&gt;1&lt;/number&gt;&lt;startpage&gt;1-26&lt;/startpage&gt;&lt;bundle&gt;&lt;publication&gt;&lt;title&gt;Biological Reviews of the Cambridge Philosophical Society&lt;/title&gt;&lt;uuid&gt;7A75427E-0DE8-441F-B8B6-6DF616C71F7C&lt;/uuid&gt;&lt;subtype&gt;-100&lt;/subtype&gt;&lt;type&gt;-100&lt;/type&gt;&lt;/publication&gt;&lt;/bundle&gt;&lt;authors&gt;&lt;author&gt;&lt;lastName&gt;Christians&lt;/lastName&gt;&lt;firstName&gt;Julian&lt;/firstName&gt;&lt;middleNames&gt;K&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(Christians, 2002)</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D44528" w:rsidRPr="004C0547">
        <w:rPr>
          <w:rFonts w:ascii="Times New Roman" w:hAnsi="Times New Roman" w:cs="Times New Roman"/>
          <w:lang w:val="en-GB"/>
        </w:rPr>
        <w:t>and a</w:t>
      </w:r>
      <w:r w:rsidRPr="004C0547">
        <w:rPr>
          <w:rFonts w:ascii="Times New Roman" w:hAnsi="Times New Roman" w:cs="Times New Roman"/>
          <w:lang w:val="en-GB"/>
        </w:rPr>
        <w:t xml:space="preserve">ge-dependent changes in egg or clutch size are often consistent with senescence although complicated by considerable </w:t>
      </w:r>
      <w:r w:rsidR="006D7BDE" w:rsidRPr="004C0547">
        <w:rPr>
          <w:rFonts w:ascii="Times New Roman" w:hAnsi="Times New Roman" w:cs="Times New Roman"/>
          <w:lang w:val="en-GB"/>
        </w:rPr>
        <w:t>between</w:t>
      </w:r>
      <w:r w:rsidRPr="004C0547">
        <w:rPr>
          <w:rFonts w:ascii="Times New Roman" w:hAnsi="Times New Roman" w:cs="Times New Roman"/>
          <w:lang w:val="en-GB"/>
        </w:rPr>
        <w:t xml:space="preserve">-individual variation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&lt;citation&gt;&lt;priority&gt;16&lt;/priority&gt;&lt;uuid&gt;E770ACA2-10F2-4B35-BAFB-34FA57C74C91&lt;/uuid&gt;&lt;publications&gt;&lt;publication&gt;&lt;subtype&gt;400&lt;/subtype&gt;&lt;title&gt;Senescence of Maternal Effects: Aging Influences Egg Quality and Rearing Capacities of a Long‐Lived Bird.&lt;/title&gt;&lt;volume&gt;175&lt;/volume&gt;&lt;publication_date&gt;99201000001200000000200000&lt;/publication_date&gt;&lt;uuid&gt;8CAA0C7B-AEAB-4DA5-99CD-949D0D959B3C&lt;/uuid&gt;&lt;type&gt;400&lt;/type&gt;&lt;number&gt;4&lt;/number&gt;&lt;startpage&gt;469-480&lt;/startpage&gt;&lt;bundle&gt;&lt;publication&gt;&lt;title&gt;The American Naturalist&lt;/title&gt;&lt;uuid&gt;62C80188-372E-4262-9935-17981E27272B&lt;/uuid&gt;&lt;subtype&gt;-100&lt;/subtype&gt;&lt;publisher&gt;The University of Chicago Press&lt;/publisher&gt;&lt;type&gt;-100&lt;/type&gt;&lt;/publication&gt;&lt;/bundle&gt;&lt;authors&gt;&lt;author&gt;&lt;lastName&gt;Beamonte-Barrientos&lt;/lastName&gt;&lt;firstName&gt;Réne&lt;/firstName&gt;&lt;/author&gt;&lt;author&gt;&lt;lastName&gt;Velando&lt;/lastName&gt;&lt;firstName&gt;Alberto&lt;/firstName&gt;&lt;/author&gt;&lt;author&gt;&lt;lastName&gt;Drummond&lt;/lastName&gt;&lt;firstName&gt;Hugh&lt;/firstName&gt;&lt;/author&gt;&lt;author&gt;&lt;lastName&gt;Torres&lt;/lastName&gt;&lt;firstName&gt;Roxana&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Ecology&lt;/title&gt;&lt;uuid&gt;6282EBD2-2EB0-4431-B6F3-1E246CB9C3FA&lt;/uuid&gt;&lt;subtype&gt;-100&lt;/subtype&gt;&lt;publisher&gt;Wiley Online Library&lt;/publisher&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(Beamonte-Barrientos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2010; Dingemanse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{"citationItems":[{"id":"ITEM-1","itemData":{"DOI":"10.1086/650726","ISSN":"0003-0147","abstract":"Abstract: Senescence could depress prenatal and postnatal capacities of mothers to invest in offspring. Longitudinal observations on the blue?footed booby (Sula nebouxii) revealed a quadratic effect of female age on fledgling production and cohort differences in rate of reproductive decline. By swapping clutches between females of different ages, we tested whether reproductive senescence is due to decline in egg quality or capacity to care. As laying mothers aged, egg size, ulna length of 5?day?old chicks, and ulna growth of second chicks up to age 30 days declined, and as rearing mothers aged, ulna growth and cellular mediated immune response of second chicks diminished. Oddly, senescent females (&gt;11 years) produced more fledglings when rearing offspring of middle?aged females (8?11 years) than when rearing offspring of senescent or young females. Thus, senescence reduced egg quality and rearing capacities, and reproductive success of senescent mothers depended on prenatal effects associated with the age of the laying mother. Reproductive senescence of boobies may involve constraints on resources allocated to reproduction as well as adaptive adjustment of provision and care according to offspring value, implying that negative effects of senescence on offspring survival can be ameliorated by plasticity in postlaying or postnatal care.","author":[{"dropping-particle":"","family":"Beamonte‐Barrientos","given":"René","non-dropping-particle":"","parse-names":false,"suffix":""},{"dropping-particle":"","family":"Velando","given":"Alberto","non-dropping-particle":"","parse-names":false,"suffix":""},{"dropping-particle":"","family":"Drummond","given":"Hugh","non-dropping-particle":"","parse-names":false,"suffix":""},{"dropping-particle":"","family":"Torres","given":"Roxana","non-dropping-particle":"","parse-names":false,"suffix":""}],"container-title":"The American Naturalist","id":"ITEM-1","issue":"4","issued":{"date-parts":[["2010","4","1"]]},"note":"doi: 10.1086/650726","page":"469-480","publisher":"The University of Chicago Press","title":"Senescence of Maternal Effects: Aging Influences Egg Quality and Rearing Capacities of a Long‐Lived Bird.","type":"article-journal","volume":"175"},"uris":["http://www.mendeley.com/documents/?uuid=60c62c30-ab73-4247-b94c-c7de1f70e160"]},{"id":"ITEM-2","itemData":{"DOI":"10.1111/1365-2656.13122","ISSN":"13652656","PMID":"31618450","abstract":"Adaptive integration of life history and behaviour is expected to result in variation in the pace-of-life. Previous work focused on whether ‘risky’ phenotypes live fast but die young, but reported conflicting support. We posit that individuals exhibiting risky phenotypes may alternatively invest heavily in early-life reproduction but consequently suffer greater reproductive senescence. We used a 7-year longitudinal dataset with &gt;1,200 breeding records of &gt;800 female great tits assayed annually for exploratory behaviour to test whether within-individual age dependency of reproduction varied with exploratory behaviour. We controlled for biasing effects of selective (dis)appearance and within-individual behavioural plasticity. Slower and faster explorers produced moderate-sized clutches when young; faster explorers subsequently showed an increase in clutch size that diminished with age (with moderate support for declines when old), whereas slower explorers produced moderate-sized clutches throughout their lives. There was some evidence that the same pattern characterized annual fledgling success, if so, unpredictable environmental effects diluted personality-related differences in this downstream reproductive trait. Support for age-related selective appearance was apparent, but only when failing to appreciate within-individual plasticity in reproduction and behaviour. Our study identifies within-individual age-dependent reproduction, and reproductive senescence, as key components of life-history strategies that vary between individuals differing in risky behaviour. Future research should thus incorporate age-dependent reproduction in pace-of-life studies.","author":[{"dropping-particle":"","family":"Dingemanse","given":"Niels J.","non-dropping-particle":"","parse-names":false,"suffix":""},{"dropping-particle":"","family":"Moiron","given":"Maria","non-dropping-particle":"","parse-names":false,"suffix":""},{"dropping-particle":"","family":"Araya-Ajoy","given":"Yimen G.","non-dropping-particle":"","parse-names":false,"suffix":""},{"dropping-particle":"","family":"Mouchet","given":"Alexia","non-dropping-particle":"","parse-names":false,"suffix":""},{"dropping-particle":"","family":"Abbey-Lee","given":"Robin N.","non-dropping-particle":"","parse-names":false,"suffix":""}],"container-title":"Journal of Animal Ecology","id":"ITEM-2","issue":"2","issued":{"date-parts":[["2020"]]},"page":"601-613","title":"Individual variation in age-dependent reproduction: Fast explorers live fast but senesce young?","type":"article-journal","volume":"89"},"uris":["http://www.mendeley.com/documents/?uuid=f150e5d8-6dd1-43a3-ae80-50f654c4bcf9"]}],"mendeley":{"formattedCitation":"(Beamonte‐Barrientos et al., 2010; Dingemanse et al., 2020)","plainTextFormattedCitation":"(Beamonte‐Barrientos et al., 2010; Dingemanse et al., 2020)","previouslyFormattedCitation":"(Beamonte‐Barrientos et al., 2010; Dingemanse et al., 2020)"},"properties":{"noteIndex":0},"schema":"https://github.com/citation-style-language/schema/raw/master/csl-citation.json"}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w:t>
      </w:r>
    </w:p>
    <w:p w14:paraId="01315D0D" w14:textId="77777777" w:rsidR="003F1FF2" w:rsidRPr="004C0547" w:rsidRDefault="003F1FF2" w:rsidP="00FE4D8D">
      <w:pPr>
        <w:suppressLineNumbers/>
        <w:spacing w:line="360" w:lineRule="auto"/>
        <w:jc w:val="both"/>
        <w:rPr>
          <w:rFonts w:ascii="Times New Roman" w:hAnsi="Times New Roman" w:cs="Times New Roman"/>
          <w:lang w:val="en-GB"/>
        </w:rPr>
      </w:pPr>
    </w:p>
    <w:p w14:paraId="5DCB7EEF" w14:textId="252FC0D1" w:rsidR="003F1FF2" w:rsidRPr="004C0547" w:rsidRDefault="003F1FF2"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lastRenderedPageBreak/>
        <w:t xml:space="preserve">Among oviparous animals, shorebirds (part of the order Charadriiformes) produce some of the largest eggs in relation to body mass due to the needs of their precocial nidifugous young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&lt;citation&gt;&lt;priority&gt;17&lt;/priority&gt;&lt;uuid&gt;959D924B-46DC-40DE-A805-11D5E1213A86&lt;/uuid&gt;&lt;publications&gt;&lt;publication&gt;&lt;subtype&gt;1&lt;/subtype&gt;&lt;title&gt;Ecological adaptations for breeding in birds&lt;/title&gt;&lt;publication_date&gt;99196800001200000000200000&lt;/publication_date&gt;&lt;uuid&gt;351BC50E-B4E0-49BB-8E0F-7CBC868FEF12&lt;/uuid&gt;&lt;type&gt;0&lt;/type&gt;&lt;authors&gt;&lt;author&gt;&lt;lastName&gt;Lack&lt;/lastName&gt;&lt;firstName&gt;David&lt;/firstName&gt;&lt;middleNames&gt;Lambert&lt;/middleNames&gt;&lt;/author&gt;&lt;/authors&gt;&lt;/publication&gt;&lt;publication&gt;&lt;subtype&gt;400&lt;/subtype&gt;&lt;title&gt;Relation of Avian Egg Weight to Body Weight&lt;/title&gt;&lt;volume&gt;92&lt;/volume&gt;&lt;publication_date&gt;99197500001200000000200000&lt;/publication_date&gt;&lt;uuid&gt;1CA76BC3-24B4-44E4-92BE-4E916CF530C0&lt;/uuid&gt;&lt;type&gt;400&lt;/type&gt;&lt;number&gt;4&lt;/number&gt;&lt;startpage&gt;750-765&lt;/startpage&gt;&lt;bundle&gt;&lt;publication&gt;&lt;title&gt;The Auk&lt;/title&gt;&lt;uuid&gt;1CEC287D-66AC-4AC1-BFAD-2B6FDB608C13&lt;/uuid&gt;&lt;subtype&gt;-100&lt;/subtype&gt;&lt;publisher&gt;Ornithological Societies North America&lt;/publisher&gt;&lt;type&gt;-100&lt;/type&gt;&lt;/publication&gt;&lt;/bundle&gt;&lt;authors&gt;&lt;author&gt;&lt;lastName&gt;Rahn&lt;/lastName&gt;&lt;firstName&gt;H&lt;/firstName&gt;&lt;/author&gt;&lt;author&gt;&lt;lastName&gt;Paganelli&lt;/lastName&gt;&lt;firstName&gt;V&lt;/firstName&gt;&lt;middleNames&gt;C&lt;/middleNames&gt;&lt;/author&gt;&lt;author&gt;&lt;lastName&gt;Ar&lt;/lastName&gt;&lt;firstName&gt;A&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(Lack, 1968; Rahn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1975)</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As a clade, shorebirds also exhibit a disproportionately high prevalence of polyandry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&lt;citation&gt;&lt;priority&gt;18&lt;/priority&gt;&lt;uuid&gt;E8AC6B1E-EB22-444D-8B8B-AFFFCC558248&lt;/uuid&gt;&lt;publications&gt;&lt;publication&gt;&lt;subtype&gt;-1000&lt;/subtype&gt;&lt;title&gt;Avian Polyandry&lt;/title&gt;&lt;publication_date&gt;99198600001200000000200000&lt;/publication_date&gt;&lt;uuid&gt;75D2A2ED-446C-440F-9F24-DABC67CE6E48&lt;/uuid&gt;&lt;type&gt;-1000&lt;/type&gt;&lt;subtitle&gt;Current Ornithology, vol 3&lt;/subtitle&gt;&lt;startpage&gt;309-351&lt;/startpage&gt;&lt;bundle&gt;&lt;publication&gt;&lt;subtype&gt;0&lt;/subtype&gt;&lt;title&gt;Current Ornithology, vol 3&lt;/title&gt;&lt;publication_date&gt;99198600001200000000200000&lt;/publication_date&gt;&lt;uuid&gt;E19A0356-87DA-4CC8-95ED-423BB19ED36C&lt;/uuid&gt;&lt;type&gt;0&lt;/type&gt;&lt;/publication&gt;&lt;/bundle&gt;&lt;authors&gt;&lt;author&gt;&lt;lastName&gt;Oring&lt;/lastName&gt;&lt;firstName&gt;L&lt;/firstName&gt;&lt;middleNames&gt;W&lt;/middleNames&gt;&lt;/author&gt;&lt;/authors&gt;&lt;editors&gt;&lt;author&gt;&lt;lastName&gt;Johnston&lt;/lastName&gt;&lt;firstName&gt;R&lt;/firstName&gt;&lt;middleNames&gt;F&lt;/middleNames&gt;&lt;/author&gt;&lt;/editors&gt;&lt;/publication&gt;&lt;publication&gt;&lt;subtype&gt;0&lt;/subtype&gt;&lt;publisher&gt;University of California Press&lt;/publisher&gt;&lt;title&gt;Shorebird Ecology, Conservation, and Management&lt;/title&gt;&lt;url&gt;http://www.worldcat.org/title/shorebird-ecology-conservation-and-management/oclc/682614034&lt;/url&gt;&lt;publication_date&gt;99201011001200000000220000&lt;/publication_date&gt;&lt;uuid&gt;C43CF66B-8737-4587-B6E1-25C382F5755F&lt;/uuid&gt;&lt;type&gt;0&lt;/type&gt;&lt;citekey&gt;colwell_shorebird_2010&lt;/citekey&gt;&lt;doi&gt;10.1525/j.ctt1ppsxg&lt;/doi&gt;&lt;authors&gt;&lt;author&gt;&lt;lastName&gt;Colwell&lt;/lastName&gt;&lt;firstName&gt;Dr&lt;/firstName&gt;&lt;middleNames&gt;Mark A&lt;/middleNames&gt;&lt;/author&gt;&lt;/authors&gt;&lt;/publication&gt;&lt;publication&gt;&lt;subtype&gt;400&lt;/subtype&gt;&lt;title&gt;Evolution of Classical Polyandry: Three Steps to Female Emancipation&lt;/title&gt;&lt;url&gt;http://onlinelibrary.wiley.com/doi/10.1111/j.1439-0310.2004.01057.x/abstract&lt;/url&gt;&lt;volume&gt;111&lt;/volume&gt;&lt;publication_date&gt;99200501001200000000220000&lt;/publication_date&gt;&lt;uuid&gt;8E889FC2-9F9C-4D97-93B2-4D1924326763&lt;/uuid&gt;&lt;type&gt;400&lt;/type&gt;&lt;number&gt;1&lt;/number&gt;&lt;citekey&gt;andersson_evolution_2005&lt;/citekey&gt;&lt;doi&gt;10.1111/j.1439-0310.2004.01057.x&lt;/doi&gt;&lt;startpage&gt;1&lt;/startpage&gt;&lt;endpage&gt;23&lt;/endpage&gt;&lt;bundle&gt;&lt;publication&gt;&lt;title&gt;Ethology&lt;/title&gt;&lt;uuid&gt;0970B7A8-10A6-453C-8A5D-4D9DF68FF427&lt;/uuid&gt;&lt;subtype&gt;-100&lt;/subtype&gt;&lt;publisher&gt;Blackwell Verlag, GmbH&lt;/publisher&gt;&lt;type&gt;-100&lt;/type&gt;&lt;/publication&gt;&lt;/bundle&gt;&lt;authors&gt;&lt;author&gt;&lt;lastName&gt;Andersson&lt;/lastName&gt;&lt;firstName&gt;Malte&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(Oring, 1986; Andersson, 2005; Colwell, 2010)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{"citationItems":[{"id":"ITEM-1","itemData":{"author":[{"dropping-particle":"","family":"Oring","given":"L. W.","non-dropping-particle":"","parse-names":false,"suffix":""}],"chapter-number":"7","container-title":"Current Ornithology, vol 3","editor":[{"dropping-particle":"","family":"Johnston","given":"R. F.","non-dropping-particle":"","parse-names":false,"suffix":""}],"id":"ITEM-1","issued":{"date-parts":[["1986"]]},"page":"309-351","publisher":"Springer, Boston, MA","title":"Avian Polyandry","type":"chapter"},"uris":["http://www.mendeley.com/documents/?uuid=fd336896-a404-4773-9451-b3ea7e44f11a"]},{"id":"ITEM-2","itemData":{"author":[{"dropping-particle":"","family":"Colwell","given":"Mark A.","non-dropping-particle":"","parse-names":false,"suffix":""}],"id":"ITEM-2","issued":{"date-parts":[["2010"]]},"publisher":"University of California Press, Berkeley, CA","title":"Shorebird Ecology, Conservation, and Management","type":"book"},"uris":["http://www.mendeley.com/documents/?uuid=9d1d0abb-fee3-48ec-af13-d83a1ae9d0c8"]}],"mendeley":{"formattedCitation":"(Oring, 1986; Colwell, 2010)","plainTextFormattedCitation":"(Oring, 1986; Colwell, 2010)","previouslyFormattedCitation":"(Oring, 1986; Colwell, 2010)"},"properties":{"noteIndex":0},"schema":"https://github.com/citation-style-language/schema/raw/master/csl-citation.json"}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Sexual and natural selection presumably act divergently on egg size</w:t>
      </w:r>
      <w:r w:rsidR="002B0557" w:rsidRPr="004C0547">
        <w:rPr>
          <w:rFonts w:ascii="Times New Roman" w:hAnsi="Times New Roman" w:cs="Times New Roman"/>
          <w:lang w:val="en-GB"/>
        </w:rPr>
        <w:t>:</w:t>
      </w:r>
      <w:r w:rsidRPr="004C0547">
        <w:rPr>
          <w:rFonts w:ascii="Times New Roman" w:hAnsi="Times New Roman" w:cs="Times New Roman"/>
          <w:lang w:val="en-GB"/>
        </w:rPr>
        <w:t xml:space="preserve"> </w:t>
      </w:r>
      <w:r w:rsidR="002B0557" w:rsidRPr="004C0547">
        <w:rPr>
          <w:rFonts w:ascii="Times New Roman" w:hAnsi="Times New Roman" w:cs="Times New Roman"/>
          <w:lang w:val="en-GB"/>
        </w:rPr>
        <w:t>n</w:t>
      </w:r>
      <w:r w:rsidRPr="004C0547">
        <w:rPr>
          <w:rFonts w:ascii="Times New Roman" w:hAnsi="Times New Roman" w:cs="Times New Roman"/>
          <w:lang w:val="en-GB"/>
        </w:rPr>
        <w:t>atural selection on offspring viability favour</w:t>
      </w:r>
      <w:r w:rsidR="00881DB4" w:rsidRPr="004C0547">
        <w:rPr>
          <w:rFonts w:ascii="Times New Roman" w:hAnsi="Times New Roman" w:cs="Times New Roman"/>
          <w:lang w:val="en-GB"/>
        </w:rPr>
        <w:t>s</w:t>
      </w:r>
      <w:r w:rsidRPr="004C0547">
        <w:rPr>
          <w:rFonts w:ascii="Times New Roman" w:hAnsi="Times New Roman" w:cs="Times New Roman"/>
          <w:lang w:val="en-GB"/>
        </w:rPr>
        <w:t xml:space="preserve"> larger eggs with more nutrients to enhance offspring survival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&lt;citation&gt;&lt;priority&gt;19&lt;/priority&gt;&lt;uuid&gt;C428AF7A-E181-412E-9015-5D0544EF95A4&lt;/uuid&gt;&lt;publications&gt;&lt;publication&gt;&lt;subtype&gt;400&lt;/subtype&gt;&lt;title&gt;Parental quality and egg size affect chick survival in a precocial bird, the lapwing Vanellus vanellus&lt;/title&gt;&lt;volume&gt;110&lt;/volume&gt;&lt;publication_date&gt;99199700001200000000200000&lt;/publication_date&gt;&lt;uuid&gt;8C68D99A-A6F9-4C0F-B3AD-F51E688BAD4F&lt;/uuid&gt;&lt;type&gt;400&lt;/type&gt;&lt;number&gt;1&lt;/number&gt;&lt;startpage&gt;18-24&lt;/startpage&gt;&lt;bundle&gt;&lt;publication&gt;&lt;title&gt;Oecologia&lt;/title&gt;&lt;uuid&gt;887136D3-2A06-4644-8BFF-93DB2A5565E8&lt;/uuid&gt;&lt;subtype&gt;-100&lt;/subtype&gt;&lt;type&gt;-100&lt;/type&gt;&lt;/publication&gt;&lt;/bundle&gt;&lt;authors&gt;&lt;author&gt;&lt;lastName&gt;Blomqvist&lt;/lastName&gt;&lt;firstName&gt;Donald&lt;/firstName&gt;&lt;/author&gt;&lt;author&gt;&lt;lastName&gt;Johansson&lt;/lastName&gt;&lt;firstName&gt;Olof&lt;/firstName&gt;&lt;middleNames&gt;C&lt;/middleNames&gt;&lt;/author&gt;&lt;author&gt;&lt;lastName&gt;Götmark&lt;/lastName&gt;&lt;firstName&gt;Frank&lt;/firstName&gt;&lt;/author&gt;&lt;/authors&gt;&lt;/publication&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gt;&lt;subtype&gt;1&lt;/subtype&gt;&lt;place&gt;Princenton&lt;/place&gt;&lt;title&gt;Physiological adaptations for breeding in birds&lt;/title&gt;&lt;publication_date&gt;99201200001200000000200000&lt;/publication_date&gt;&lt;uuid&gt;A86D9A33-4C7B-40AA-9487-AF3A2D9A09C8&lt;/uuid&gt;&lt;type&gt;0&lt;/type&gt;&lt;authors&gt;&lt;author&gt;&lt;lastName&gt;Williams&lt;/lastName&gt;&lt;firstName&gt;Tony&lt;/firstName&gt;&lt;middleNames&gt;D&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(Blomqvist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1997; Starck &amp; Ricklefs, 1998; Williams, 2012)</w:t>
      </w:r>
      <w:r w:rsidR="00A934CA" w:rsidRPr="004C0547">
        <w:rPr>
          <w:rFonts w:ascii="Times New Roman" w:hAnsi="Times New Roman" w:cs="Times New Roman"/>
          <w:lang w:val="en-GB"/>
        </w:rPr>
        <w:fldChar w:fldCharType="end"/>
      </w:r>
      <w:r w:rsidR="002B0557" w:rsidRPr="004C0547">
        <w:rPr>
          <w:rFonts w:ascii="Times New Roman" w:hAnsi="Times New Roman" w:cs="Times New Roman"/>
          <w:lang w:val="en-GB"/>
        </w:rPr>
        <w:t>,</w:t>
      </w:r>
      <w:r w:rsidR="003C67DD" w:rsidRPr="004C0547">
        <w:rPr>
          <w:rFonts w:ascii="Times New Roman" w:hAnsi="Times New Roman" w:cs="Times New Roman"/>
          <w:lang w:val="en-GB"/>
        </w:rPr>
        <w:t xml:space="preserve"> </w:t>
      </w:r>
      <w:r w:rsidRPr="004C0547">
        <w:rPr>
          <w:rFonts w:ascii="Times New Roman" w:hAnsi="Times New Roman" w:cs="Times New Roman"/>
          <w:lang w:val="en-GB"/>
        </w:rPr>
        <w:t>whereas sexual selection on</w:t>
      </w:r>
      <w:r w:rsidR="00B012BC" w:rsidRPr="004C0547">
        <w:rPr>
          <w:rFonts w:ascii="Times New Roman" w:hAnsi="Times New Roman" w:cs="Times New Roman"/>
          <w:lang w:val="en-GB"/>
        </w:rPr>
        <w:t xml:space="preserve"> polyandry</w:t>
      </w:r>
      <w:r w:rsidR="00EA7972" w:rsidRPr="004C0547">
        <w:rPr>
          <w:rFonts w:ascii="Times New Roman" w:hAnsi="Times New Roman" w:cs="Times New Roman"/>
          <w:lang w:val="en-GB"/>
        </w:rPr>
        <w:t xml:space="preserve"> favours rapid </w:t>
      </w:r>
      <w:r w:rsidR="000831EB" w:rsidRPr="004C0547">
        <w:rPr>
          <w:rFonts w:ascii="Times New Roman" w:hAnsi="Times New Roman" w:cs="Times New Roman"/>
          <w:lang w:val="en-GB"/>
        </w:rPr>
        <w:t>clutch completion</w:t>
      </w:r>
      <w:r w:rsidR="00B012BC" w:rsidRPr="004C0547">
        <w:rPr>
          <w:rFonts w:ascii="Times New Roman" w:hAnsi="Times New Roman" w:cs="Times New Roman"/>
          <w:lang w:val="en-GB"/>
        </w:rPr>
        <w:t xml:space="preserve"> to maximize</w:t>
      </w:r>
      <w:r w:rsidR="002B0557" w:rsidRPr="004C0547">
        <w:rPr>
          <w:rFonts w:ascii="Times New Roman" w:hAnsi="Times New Roman" w:cs="Times New Roman"/>
          <w:lang w:val="en-GB"/>
        </w:rPr>
        <w:t xml:space="preserve"> time for</w:t>
      </w:r>
      <w:r w:rsidR="00B012BC" w:rsidRPr="004C0547">
        <w:rPr>
          <w:rFonts w:ascii="Times New Roman" w:hAnsi="Times New Roman" w:cs="Times New Roman"/>
          <w:lang w:val="en-GB"/>
        </w:rPr>
        <w:t xml:space="preserve"> multiple nesting attempts</w:t>
      </w:r>
      <w:r w:rsidR="000831EB" w:rsidRPr="004C0547">
        <w:rPr>
          <w:rFonts w:ascii="Times New Roman" w:hAnsi="Times New Roman" w:cs="Times New Roman"/>
          <w:lang w:val="en-GB"/>
        </w:rPr>
        <w:t xml:space="preserve"> – a process that may indirectly </w:t>
      </w:r>
      <w:r w:rsidR="00EA7972" w:rsidRPr="004C0547">
        <w:rPr>
          <w:rFonts w:ascii="Times New Roman" w:hAnsi="Times New Roman" w:cs="Times New Roman"/>
          <w:lang w:val="en-GB"/>
        </w:rPr>
        <w:t>reduce egg size</w:t>
      </w:r>
      <w:r w:rsidR="000831EB" w:rsidRPr="004C0547">
        <w:rPr>
          <w:rFonts w:ascii="Times New Roman" w:hAnsi="Times New Roman" w:cs="Times New Roman"/>
          <w:lang w:val="en-GB"/>
        </w:rPr>
        <w:t xml:space="preserve"> </w:t>
      </w:r>
      <w:r w:rsidR="000831EB"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&lt;citation&gt;&lt;priority&gt;20&lt;/priority&gt;&lt;uuid&gt;DB52D3EA-1619-4BE8-8BA6-153C8D56F7AE&lt;/uuid&gt;&lt;publications&gt;&lt;publication&gt;&lt;subtype&gt;400&lt;/subtype&gt;&lt;title&gt;The evolution of egg size in socially polyandrous shorebirds&lt;/title&gt;&lt;volume&gt;95&lt;/volume&gt;&lt;publication_date&gt;99200100001200000000200000&lt;/publication_date&gt;&lt;uuid&gt;B73A1CA4-D537-492E-8748-F341055B575B&lt;/uuid&gt;&lt;type&gt;400&lt;/type&gt;&lt;number&gt;1&lt;/number&gt;&lt;startpage&gt;3-14&lt;/startpage&gt;&lt;bundle&gt;&lt;publication&gt;&lt;title&gt;Oikos&lt;/title&gt;&lt;uuid&gt;261CB505-55B0-4F0A-AF4A-927BC66AE638&lt;/uuid&gt;&lt;subtype&gt;-100&lt;/subtype&gt;&lt;publisher&gt;Munksgaard International Publishers&lt;/publisher&gt;&lt;type&gt;-100&lt;/type&gt;&lt;/publication&gt;&lt;/bundle&gt;&lt;authors&gt;&lt;author&gt;&lt;lastName&gt;Liker&lt;/lastName&gt;&lt;firstName&gt;A&lt;/firstName&gt;&lt;/author&gt;&lt;author&gt;&lt;lastName&gt;Reynolds&lt;/lastName&gt;&lt;firstName&gt;J&lt;/firstName&gt;&lt;middleNames&gt;D&lt;/middleNames&gt;&lt;/author&gt;&lt;author&gt;&lt;lastName&gt;Székely&lt;/lastName&gt;&lt;firstName&gt;T&lt;/firstName&gt;&lt;/author&gt;&lt;/authors&gt;&lt;/publication&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0831EB" w:rsidRPr="004C0547">
        <w:rPr>
          <w:rFonts w:ascii="Times New Roman" w:hAnsi="Times New Roman" w:cs="Times New Roman"/>
          <w:lang w:val="en-GB"/>
        </w:rPr>
        <w:fldChar w:fldCharType="separate"/>
      </w:r>
      <w:r w:rsidR="000831EB" w:rsidRPr="004C0547">
        <w:rPr>
          <w:rFonts w:ascii="Times New Roman" w:hAnsi="Times New Roman" w:cs="Times New Roman"/>
          <w:lang w:val="en-GB"/>
        </w:rPr>
        <w:t xml:space="preserve">(Liker </w:t>
      </w:r>
      <w:r w:rsidR="000831EB" w:rsidRPr="004C0547">
        <w:rPr>
          <w:rFonts w:ascii="Times New Roman" w:hAnsi="Times New Roman" w:cs="Times New Roman"/>
          <w:i/>
          <w:iCs/>
          <w:lang w:val="en-GB"/>
        </w:rPr>
        <w:t>et al.</w:t>
      </w:r>
      <w:r w:rsidR="000831EB" w:rsidRPr="004C0547">
        <w:rPr>
          <w:rFonts w:ascii="Times New Roman" w:hAnsi="Times New Roman" w:cs="Times New Roman"/>
          <w:lang w:val="en-GB"/>
        </w:rPr>
        <w:t>, 2001; Andersson, 2004)</w:t>
      </w:r>
      <w:r w:rsidR="000831EB" w:rsidRPr="004C0547">
        <w:rPr>
          <w:rFonts w:ascii="Times New Roman" w:hAnsi="Times New Roman" w:cs="Times New Roman"/>
          <w:lang w:val="en-GB"/>
        </w:rPr>
        <w:fldChar w:fldCharType="end"/>
      </w:r>
      <w:r w:rsidR="00EA7972" w:rsidRPr="004C0547">
        <w:rPr>
          <w:rFonts w:ascii="Times New Roman" w:hAnsi="Times New Roman" w:cs="Times New Roman"/>
          <w:lang w:val="en-GB"/>
        </w:rPr>
        <w:t>.</w:t>
      </w:r>
    </w:p>
    <w:p w14:paraId="62D16E0A" w14:textId="77777777" w:rsidR="003F1FF2" w:rsidRPr="004C0547" w:rsidRDefault="003F1FF2" w:rsidP="00FE4D8D">
      <w:pPr>
        <w:suppressLineNumbers/>
        <w:spacing w:line="360" w:lineRule="auto"/>
        <w:jc w:val="both"/>
        <w:rPr>
          <w:rFonts w:ascii="Times New Roman" w:hAnsi="Times New Roman" w:cs="Times New Roman"/>
          <w:lang w:val="en-GB"/>
        </w:rPr>
      </w:pPr>
    </w:p>
    <w:p w14:paraId="17776B6C" w14:textId="751B547A" w:rsidR="003F1FF2" w:rsidRPr="004C0547" w:rsidRDefault="003F1FF2"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Here, we investigate </w:t>
      </w:r>
      <w:r w:rsidR="00B012BC" w:rsidRPr="004C0547">
        <w:rPr>
          <w:rFonts w:ascii="Times New Roman" w:hAnsi="Times New Roman" w:cs="Times New Roman"/>
          <w:lang w:val="en-GB"/>
        </w:rPr>
        <w:t>season</w:t>
      </w:r>
      <w:r w:rsidR="00CB7D0F" w:rsidRPr="004C0547">
        <w:rPr>
          <w:rFonts w:ascii="Times New Roman" w:hAnsi="Times New Roman" w:cs="Times New Roman"/>
          <w:lang w:val="en-GB"/>
        </w:rPr>
        <w:t>al</w:t>
      </w:r>
      <w:r w:rsidRPr="004C0547">
        <w:rPr>
          <w:rFonts w:ascii="Times New Roman" w:hAnsi="Times New Roman" w:cs="Times New Roman"/>
          <w:lang w:val="en-GB"/>
        </w:rPr>
        <w:t>-</w:t>
      </w:r>
      <w:r w:rsidR="00956C8C" w:rsidRPr="004C0547">
        <w:rPr>
          <w:rFonts w:ascii="Times New Roman" w:hAnsi="Times New Roman" w:cs="Times New Roman"/>
          <w:lang w:val="en-GB"/>
        </w:rPr>
        <w:t xml:space="preserve"> and age-</w:t>
      </w:r>
      <w:r w:rsidRPr="004C0547">
        <w:rPr>
          <w:rFonts w:ascii="Times New Roman" w:hAnsi="Times New Roman" w:cs="Times New Roman"/>
          <w:lang w:val="en-GB"/>
        </w:rPr>
        <w:t>dependent egg size variation using a 15-year longitudinal mark-recapture dataset of snowy plovers (</w:t>
      </w:r>
      <w:r w:rsidRPr="004C0547">
        <w:rPr>
          <w:rFonts w:ascii="Times New Roman" w:hAnsi="Times New Roman" w:cs="Times New Roman"/>
          <w:i/>
          <w:iCs/>
          <w:lang w:val="en-GB"/>
        </w:rPr>
        <w:t>Charadrius nivosus</w:t>
      </w:r>
      <w:r w:rsidRPr="004C0547">
        <w:rPr>
          <w:rFonts w:ascii="Times New Roman" w:hAnsi="Times New Roman" w:cs="Times New Roman"/>
          <w:lang w:val="en-GB"/>
        </w:rPr>
        <w:t>). The snowy plover is a long-lived shorebird</w:t>
      </w:r>
      <w:r w:rsidR="002B0557" w:rsidRPr="004C0547">
        <w:rPr>
          <w:rFonts w:ascii="Times New Roman" w:hAnsi="Times New Roman" w:cs="Times New Roman"/>
          <w:lang w:val="en-GB"/>
        </w:rPr>
        <w:t xml:space="preserve"> (longevity record: 20 years;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&lt;citation&gt;&lt;priority&gt;21&lt;/priority&gt;&lt;uuid&gt;6DDBF427-A0C5-425C-A431-E288736E6AA7&lt;/uuid&gt;&lt;publications&gt;&lt;publication&gt;&lt;subtype&gt;400&lt;/subtype&gt;&lt;title&gt;Lessons learned from the oldest Snowy Plover&lt;/title&gt;&lt;volume&gt;124&lt;/volume&gt;&lt;publication_date&gt;99201700001200000000200000&lt;/publication_date&gt;&lt;uuid&gt;84273E01-F59B-4F80-B39E-21942D4ACF15&lt;/uuid&gt;&lt;type&gt;400&lt;/type&gt;&lt;number&gt;2&lt;/number&gt;&lt;startpage&gt;157-159&lt;/startpage&gt;&lt;bundle&gt;&lt;publication&gt;&lt;title&gt;Wader Study&lt;/title&gt;&lt;uuid&gt;4E8896AE-5192-4AE7-AEFB-A030B613DF62&lt;/uuid&gt;&lt;subtype&gt;-100&lt;/subtype&gt;&lt;type&gt;-100&lt;/type&gt;&lt;/publication&gt;&lt;/bundle&gt;&lt;authors&gt;&lt;author&gt;&lt;lastName&gt;Colwell&lt;/lastName&gt;&lt;firstName&gt;Mark&lt;/firstName&gt;&lt;middleNames&gt;A&lt;/middleNames&gt;&lt;/author&gt;&lt;author&gt;&lt;lastName&gt;Feucht&lt;/lastName&gt;&lt;firstName&gt;Elizabeth&lt;/firstName&gt;&lt;middleNames&gt;J&lt;/middleNames&gt;&lt;/author&gt;&lt;author&gt;&lt;lastName&gt;McAllister&lt;/lastName&gt;&lt;firstName&gt;Sean&lt;/firstName&gt;&lt;middleNames&gt;E&lt;/middleNames&gt;&lt;/author&gt;&lt;author&gt;&lt;lastName&gt;Transou&lt;/lastName&gt;&lt;firstName&gt;Amber&lt;/firstName&gt;&lt;middleNames&gt;N&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Pr>
          <w:rFonts w:ascii="Times New Roman" w:hAnsi="Times New Roman" w:cs="Times New Roman"/>
        </w:rPr>
        <w:t xml:space="preserve">Colwell </w:t>
      </w:r>
      <w:r w:rsidR="003E6014">
        <w:rPr>
          <w:rFonts w:ascii="Times New Roman" w:hAnsi="Times New Roman" w:cs="Times New Roman"/>
          <w:i/>
          <w:iCs/>
        </w:rPr>
        <w:t>et al.</w:t>
      </w:r>
      <w:r w:rsidR="003E6014">
        <w:rPr>
          <w:rFonts w:ascii="Times New Roman" w:hAnsi="Times New Roman" w:cs="Times New Roman"/>
        </w:rPr>
        <w:t>, 2017)</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exhibiting a rare breeding behaviour characterized by sex-role reversal including facultative sequential polyandry </w:t>
      </w:r>
      <w:r w:rsidR="0050697C" w:rsidRPr="004C0547">
        <w:rPr>
          <w:rFonts w:ascii="Times New Roman" w:hAnsi="Times New Roman" w:cs="Times New Roman"/>
          <w:lang w:val="en-GB"/>
        </w:rPr>
        <w:t>where</w:t>
      </w:r>
      <w:r w:rsidR="0026328A" w:rsidRPr="004C0547">
        <w:rPr>
          <w:rFonts w:ascii="Times New Roman" w:hAnsi="Times New Roman" w:cs="Times New Roman"/>
          <w:lang w:val="en-GB"/>
        </w:rPr>
        <w:t>by</w:t>
      </w:r>
      <w:r w:rsidR="0050697C" w:rsidRPr="004C0547">
        <w:rPr>
          <w:rFonts w:ascii="Times New Roman" w:hAnsi="Times New Roman" w:cs="Times New Roman"/>
          <w:lang w:val="en-GB"/>
        </w:rPr>
        <w:t xml:space="preserve"> females regularly desert their broods after hatching to start a new breeding attempt with another male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&lt;citation&gt;&lt;priority&gt;0&lt;/priority&gt;&lt;uuid&gt;2686ABDA-B1B2-49E0-BDAE-6898F60589E4&lt;/uuid&gt;&lt;publications&gt;&lt;publication&gt;&lt;subtype&gt;400&lt;/subtype&gt;&lt;title&gt;Sex-specific early survival drives adult sex ratio bias in snowy plovers and impacts mating system and population growth&lt;/title&gt;&lt;volume&gt;114&lt;/volume&gt;&lt;publication_date&gt;99201700001200000000200000&lt;/publication_date&gt;&lt;uuid&gt;0404A0D7-38E6-4730-B3B6-1B85A9CA69D0&lt;/uuid&gt;&lt;type&gt;400&lt;/type&gt;&lt;number&gt;27&lt;/number&gt;&lt;startpage&gt;e5474-e5481&lt;/start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Eberhart-Phillips&lt;/lastName&gt;&lt;firstName&gt;Luke&lt;/firstName&gt;&lt;middleNames&gt;J&lt;/middleNames&gt;&lt;/author&gt;&lt;author&gt;&lt;lastName&gt;Küpper&lt;/lastName&gt;&lt;firstName&gt;Clemens&lt;/firstName&gt;&lt;/author&gt;&lt;author&gt;&lt;lastName&gt;Miller&lt;/lastName&gt;&lt;firstName&gt;Tom&lt;/firstName&gt;&lt;middleNames&gt;E X&lt;/middleNames&gt;&lt;/author&gt;&lt;author&gt;&lt;lastName&gt;Cruz-López&lt;/lastName&gt;&lt;firstName&gt;Medardo&lt;/firstName&gt;&lt;/author&gt;&lt;author&gt;&lt;lastName&gt;Maher&lt;/lastName&gt;&lt;firstName&gt;Kathryn&lt;/firstName&gt;&lt;middleNames&gt;H&lt;/middleNames&gt;&lt;/author&gt;&lt;author&gt;&lt;lastName&gt;Remedios&lt;/lastName&gt;&lt;firstName&gt;Natalie&lt;/firstName&gt;&lt;droppingParticle&gt;dos&lt;/droppingParticle&gt;&lt;/author&gt;&lt;author&gt;&lt;lastName&gt;Stoffel&lt;/lastName&gt;&lt;firstName&gt;Martin&lt;/firstName&gt;&lt;middleNames&gt;A&lt;/middleNames&gt;&lt;/author&gt;&lt;author&gt;&lt;lastName&gt;Hoffman&lt;/lastName&gt;&lt;firstName&gt;Joseph&lt;/firstName&gt;&lt;middleNames&gt;I&lt;/middleNames&gt;&lt;/author&gt;&lt;author&gt;&lt;lastName&gt;Krüger&lt;/lastName&gt;&lt;firstName&gt;Oliver&lt;/firstName&gt;&lt;/author&gt;&lt;author&gt;&lt;lastName&gt;Székely&lt;/lastName&gt;&lt;firstName&gt;Tamás&lt;/firstName&gt;&lt;/author&gt;&lt;/authors&gt;&lt;/publication&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w:instrText>
      </w:r>
      <w:r w:rsidR="00CF3981" w:rsidRPr="00D7466B">
        <w:rPr>
          <w:rFonts w:ascii="Times New Roman" w:hAnsi="Times New Roman" w:cs="Times New Roman"/>
          <w:lang w:val="de-DE"/>
        </w:rPr>
        <w:instrText>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gt;&lt;subtype&gt;400&lt;/subtype&gt;&lt;title&gt;Mating system and reproductive success of a small population of polygamous snowy plovers&lt;/title&gt;&lt;volume&gt;98&lt;/volume&gt;&lt;publication_date&gt;99198600001200000000200000&lt;/publication_date&gt;&lt;uuid&gt;74FD9661-793F-424F-A866-131D2783C164&lt;/uuid&gt;&lt;type&gt;400&lt;/type&gt;&lt;number&gt;1&lt;/number&gt;&lt;startpage&gt;15-37&lt;/startpage&gt;&lt;bundle&gt;&lt;publication&gt;&lt;title&gt;The Wilson Bulletin&lt;/title&gt;&lt;uuid&gt;92548BFC-2FEF-4139-A6E4-5E5802A3C24A&lt;/uuid&gt;&lt;subtype&gt;-100&lt;/subtype&gt;&lt;publisher&gt;Wilson Ornithological Society&lt;/publisher&gt;&lt;type&gt;-100&lt;/type&gt;&lt;/publication&gt;&lt;/bundle&gt;&lt;authors&gt;&lt;author&gt;&lt;lastName&gt;Warriner&lt;/lastName&gt;&lt;firstName&gt;John&lt;/firstName&gt;&lt;middleNames&gt;S&lt;/middleNames&gt;&lt;/author&gt;&lt;author&gt;&lt;lastName&gt;Warriner&lt;/lastName&gt;&lt;firstName&gt;Jane&lt;/firstName&gt;&lt;middleNames&gt;C&lt;/middleNames&gt;&lt;/author&gt;&lt;author&gt;&lt;lastName&gt;Page&lt;/lastName&gt;&lt;firstName&gt;Gary&lt;/firstName&gt;&lt;middleNames&gt;W&lt;/middleNames&gt;&lt;/author&gt;&lt;author&gt;&lt;lastName&gt;Stenzel&lt;/lastName&gt;&lt;firstName&gt;Lynne&lt;/firstName&gt;&lt;middleNames&gt;E&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sidRPr="00D7466B">
        <w:rPr>
          <w:rFonts w:ascii="Times New Roman" w:hAnsi="Times New Roman" w:cs="Times New Roman"/>
          <w:lang w:val="de-DE"/>
        </w:rPr>
        <w:t xml:space="preserve">(Warriner </w:t>
      </w:r>
      <w:r w:rsidR="003E6014" w:rsidRPr="00D7466B">
        <w:rPr>
          <w:rFonts w:ascii="Times New Roman" w:hAnsi="Times New Roman" w:cs="Times New Roman"/>
          <w:i/>
          <w:iCs/>
          <w:lang w:val="de-DE"/>
        </w:rPr>
        <w:t>et al.</w:t>
      </w:r>
      <w:r w:rsidR="003E6014" w:rsidRPr="00D7466B">
        <w:rPr>
          <w:rFonts w:ascii="Times New Roman" w:hAnsi="Times New Roman" w:cs="Times New Roman"/>
          <w:lang w:val="de-DE"/>
        </w:rPr>
        <w:t xml:space="preserve">, 1986; Eberhart-Phillips </w:t>
      </w:r>
      <w:r w:rsidR="003E6014" w:rsidRPr="00D7466B">
        <w:rPr>
          <w:rFonts w:ascii="Times New Roman" w:hAnsi="Times New Roman" w:cs="Times New Roman"/>
          <w:i/>
          <w:iCs/>
          <w:lang w:val="de-DE"/>
        </w:rPr>
        <w:t>et al.</w:t>
      </w:r>
      <w:r w:rsidR="003E6014" w:rsidRPr="00D7466B">
        <w:rPr>
          <w:rFonts w:ascii="Times New Roman" w:hAnsi="Times New Roman" w:cs="Times New Roman"/>
          <w:lang w:val="de-DE"/>
        </w:rPr>
        <w:t xml:space="preserve">, 2017; Kupán </w:t>
      </w:r>
      <w:r w:rsidR="003E6014" w:rsidRPr="00D7466B">
        <w:rPr>
          <w:rFonts w:ascii="Times New Roman" w:hAnsi="Times New Roman" w:cs="Times New Roman"/>
          <w:i/>
          <w:iCs/>
          <w:lang w:val="de-DE"/>
        </w:rPr>
        <w:t>et al.</w:t>
      </w:r>
      <w:r w:rsidR="003E6014" w:rsidRPr="00D7466B">
        <w:rPr>
          <w:rFonts w:ascii="Times New Roman" w:hAnsi="Times New Roman" w:cs="Times New Roman"/>
          <w:lang w:val="de-DE"/>
        </w:rPr>
        <w:t>, 2021)</w:t>
      </w:r>
      <w:r w:rsidR="005E3F2A" w:rsidRPr="004C0547">
        <w:rPr>
          <w:rFonts w:ascii="Times New Roman" w:hAnsi="Times New Roman" w:cs="Times New Roman"/>
          <w:lang w:val="en-GB"/>
        </w:rPr>
        <w:fldChar w:fldCharType="end"/>
      </w:r>
      <w:r w:rsidRPr="00D7466B">
        <w:rPr>
          <w:rFonts w:ascii="Times New Roman" w:hAnsi="Times New Roman" w:cs="Times New Roman"/>
          <w:lang w:val="de-DE"/>
        </w:rPr>
        <w:t xml:space="preserve">. </w:t>
      </w:r>
      <w:r w:rsidR="0007177A" w:rsidRPr="004C0547">
        <w:rPr>
          <w:rFonts w:ascii="Times New Roman" w:hAnsi="Times New Roman" w:cs="Times New Roman"/>
          <w:lang w:val="en-GB"/>
        </w:rPr>
        <w:t>The</w:t>
      </w:r>
      <w:r w:rsidR="00503AA5" w:rsidRPr="004C0547">
        <w:rPr>
          <w:rFonts w:ascii="Times New Roman" w:hAnsi="Times New Roman" w:cs="Times New Roman"/>
          <w:lang w:val="en-GB"/>
        </w:rPr>
        <w:t>ir</w:t>
      </w:r>
      <w:r w:rsidR="0007177A" w:rsidRPr="004C0547">
        <w:rPr>
          <w:rFonts w:ascii="Times New Roman" w:hAnsi="Times New Roman" w:cs="Times New Roman"/>
          <w:lang w:val="en-GB"/>
        </w:rPr>
        <w:t xml:space="preserve"> breeding season can extend up to six months allowing for multiple nesting attempts following successful fledging of young or replacing failed nests due to depredation or flooding </w:t>
      </w:r>
      <w:r w:rsidR="00D873BC"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&lt;citation&gt;&lt;priority&gt;26&lt;/priority&gt;&lt;uuid&gt;FECEEC01-E55E-4638-A460-E3B546717FEE&lt;/uuid&gt;&lt;publications&gt;&lt;publication&gt;&lt;subtype&gt;-1000&lt;/subtype&gt;&lt;title&gt;Plover breeding systems: diversity and evolutionary origins&lt;/title&gt;&lt;url&gt;https://www.crcpress.com/The-Population-Ecology-and-Conservation-of-Charadrius-Plovers/Colwell-Haig/p/book/9781498755825&lt;/url&gt;&lt;volume&gt;Studies in Avian Biology (no. 52)&lt;/volume&gt;&lt;publication_date&gt;99201900001200000000200000&lt;/publication_date&gt;&lt;uuid&gt;9BEBF3F7-D932-410B-8F5B-2D7AD6837CC0&lt;/uuid&gt;&lt;type&gt;-1000&lt;/type&gt;&lt;number&gt;4&lt;/number&gt;&lt;startpage&gt;63&lt;/startpage&gt;&lt;endpage&gt;88&lt;/endpage&gt;&lt;bundle&gt;&lt;publication&gt;&lt;subtype&gt;0&lt;/subtype&gt;&lt;publisher&gt;CRC Press&lt;/publisher&gt;&lt;title&gt;The population ecology and conservation of Charadrius plovers&lt;/title&gt;&lt;uuid&gt;CE08B4E9-2698-4CA9-BAD9-0076F8CEED0D&lt;/uuid&gt;&lt;type&gt;0&lt;/type&gt;&lt;/publication&gt;&lt;/bundle&gt;&lt;authors&gt;&lt;author&gt;&lt;lastName&gt;Eberhart-Phillips&lt;/lastName&gt;&lt;firstName&gt;Luke&lt;/firstName&gt;&lt;middleNames&gt;J&lt;/middleNames&gt;&lt;/author&gt;&lt;/authors&gt;&lt;editors&gt;&lt;author&gt;&lt;lastName&gt;Colwell&lt;/lastName&gt;&lt;firstName&gt;Mark&lt;/firstName&gt;&lt;middleNames&gt;A&lt;/middleNames&gt;&lt;/author&gt;&lt;author&gt;&lt;lastName&gt;Haig&lt;/lastName&gt;&lt;firstName&gt;Susan&lt;/firstName&gt;&lt;middleNames&gt;M&lt;/middleNames&gt;&lt;/author&gt;&lt;/editors&gt;&lt;/publication&gt;&lt;/publications&gt;&lt;cites&gt;&lt;/cites&gt;&lt;/citation&gt;</w:instrText>
      </w:r>
      <w:r w:rsidR="00D873BC" w:rsidRPr="004C0547">
        <w:rPr>
          <w:rFonts w:ascii="Times New Roman" w:hAnsi="Times New Roman" w:cs="Times New Roman"/>
          <w:lang w:val="en-GB"/>
        </w:rPr>
        <w:fldChar w:fldCharType="separate"/>
      </w:r>
      <w:r w:rsidR="00D873BC" w:rsidRPr="004C0547">
        <w:rPr>
          <w:rFonts w:ascii="Times New Roman" w:hAnsi="Times New Roman" w:cs="Times New Roman"/>
          <w:lang w:val="en-GB"/>
        </w:rPr>
        <w:t>(Eberhart-Phillips, 2019)</w:t>
      </w:r>
      <w:r w:rsidR="00D873BC" w:rsidRPr="004C0547">
        <w:rPr>
          <w:rFonts w:ascii="Times New Roman" w:hAnsi="Times New Roman" w:cs="Times New Roman"/>
          <w:lang w:val="en-GB"/>
        </w:rPr>
        <w:fldChar w:fldCharType="end"/>
      </w:r>
      <w:r w:rsidR="0007177A" w:rsidRPr="004C0547">
        <w:rPr>
          <w:rFonts w:ascii="Times New Roman" w:hAnsi="Times New Roman" w:cs="Times New Roman"/>
          <w:lang w:val="en-GB"/>
        </w:rPr>
        <w:t xml:space="preserve">. </w:t>
      </w:r>
      <w:r w:rsidR="0050697C" w:rsidRPr="004C0547">
        <w:rPr>
          <w:rFonts w:ascii="Times New Roman" w:hAnsi="Times New Roman" w:cs="Times New Roman"/>
          <w:lang w:val="en-GB"/>
        </w:rPr>
        <w:t xml:space="preserve">Desertion and re-mating rates decline with season in </w:t>
      </w:r>
      <w:r w:rsidR="0026328A" w:rsidRPr="004C0547">
        <w:rPr>
          <w:rFonts w:ascii="Times New Roman" w:hAnsi="Times New Roman" w:cs="Times New Roman"/>
          <w:lang w:val="en-GB"/>
        </w:rPr>
        <w:t>polyandrous plovers</w:t>
      </w:r>
      <w:r w:rsidR="00EE4C62" w:rsidRPr="004C0547">
        <w:rPr>
          <w:rFonts w:ascii="Times New Roman" w:hAnsi="Times New Roman" w:cs="Times New Roman"/>
          <w:lang w:val="en-GB"/>
        </w:rPr>
        <w:t xml:space="preserve"> </w:t>
      </w:r>
      <w:r w:rsidR="00CD6C9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&lt;citation&gt;&lt;priority&gt;0&lt;/priority&gt;&lt;uuid&gt;C0ABF808-1119-4FD0-AC66-75F12DD2C9E5&lt;/uuid&gt;&lt;publications&gt;&lt;publication&gt;&lt;subtype&gt;400&lt;/subtype&gt;&lt;title&gt;The plight of a plover: viability of an important snowy plover population with flexible brood care in Mexico&lt;/title&gt;&lt;volume&gt;209&lt;/volume&gt;&lt;publication_date&gt;99201700001200000000200000&lt;/publication_date&gt;&lt;uuid&gt;3768AA27-10DC-4FBE-B01A-5DB2A6A3D853&lt;/uuid&gt;&lt;type&gt;400&lt;/type&gt;&lt;citekey&gt;CruzLopez:2017wl&lt;/citekey&gt;&lt;startpage&gt;440&lt;/startpage&gt;&lt;endpage&gt;448&lt;/endpage&gt;&lt;bundle&gt;&lt;publication&gt;&lt;title&gt;Biological Conservation&lt;/title&gt;&lt;uuid&gt;9FB9F4EE-F362-4A7A-B9A7-1B743D9EF261&lt;/uuid&gt;&lt;subtype&gt;-100&lt;/subtype&gt;&lt;type&gt;-100&lt;/type&gt;&lt;/publication&gt;&lt;/bundle&gt;&lt;authors&gt;&lt;author&gt;&lt;lastName&gt;Cruz-López&lt;/lastName&gt;&lt;firstName&gt;Medardo&lt;/firstName&gt;&lt;/author&gt;&lt;author&gt;&lt;lastName&gt;Eberhart-Phillips&lt;/lastName&gt;&lt;firstName&gt;Luke&lt;/firstName&gt;&lt;middleNames&gt;J&lt;/middleNames&gt;&lt;/author&gt;&lt;author&gt;&lt;lastName&gt;Fernández&lt;/lastName&gt;&lt;firstName&gt;Guillermo&lt;/firstName&gt;&lt;/author&gt;&lt;author&gt;&lt;lastName&gt;Beamonte-Barrientos&lt;/lastName&gt;&lt;firstName&gt;Réne&lt;/firstName&gt;&lt;/author&gt;&lt;author&gt;&lt;lastName&gt;Székely&lt;/lastName&gt;&lt;firstName&gt;Tamás&lt;/firstName&gt;&lt;/author&gt;&lt;author&gt;&lt;lastName&gt;Serrano-Meneses&lt;/lastName&gt;&lt;firstName&gt;Martín&lt;/firstName&gt;&lt;middleNames&gt;Alejandro&lt;/middleNames&gt;&lt;/author&gt;&lt;author&gt;&lt;lastName&gt;Küpper&lt;/lastName&gt;&lt;firstName&gt;Clemens&lt;/firstName&gt;&lt;/author&gt;&lt;/authors&gt;&lt;/publication&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gt;&lt;subtype&gt;400&lt;/subtype&gt;&lt;publisher&gt;Oxford University Press&lt;/publisher&gt;&lt;title&gt;Brood desertion in Kentish plover sex differences in remating opportunities&lt;/title&gt;&lt;url&gt;http://beheco.oxfordjournals.org/content/10/2/185&lt;/url&gt;&lt;volume&gt;10&lt;/volume&gt;&lt;publication_date&gt;99199903001200000000220000&lt;/publication_date&gt;&lt;uuid&gt;1FA234C1-58BF-4758-837F-FD338EF596B7&lt;/uuid&gt;&lt;type&gt;400&lt;/type&gt;&lt;number&gt;2&lt;/number&gt;&lt;citekey&gt;szekely_brood_1999&lt;/citekey&gt;&lt;doi&gt;10.1093/beheco/10.2.185&lt;/doi&gt;&lt;startpage&gt;185&lt;/startpage&gt;&lt;endpage&gt;190&lt;/endpage&gt;&lt;bundle&gt;&lt;publication&gt;&lt;title&gt;Behavioral Ecology&lt;/title&gt;&lt;uuid&gt;DB7339A4-81FD-4347-BEFA-75DC1FBFC174&lt;/uuid&gt;&lt;subtype&gt;-100&lt;/subtype&gt;&lt;publisher&gt;Oxford University Press&lt;/publisher&gt;&lt;type&gt;-100&lt;/type&gt;&lt;/publication&gt;&lt;/bundle&gt;&lt;authors&gt;&lt;author&gt;&lt;lastName&gt;Székely&lt;/lastName&gt;&lt;firstName&gt;Tamás&lt;/firstName&gt;&lt;/author&gt;&lt;author&gt;&lt;lastName&gt;Cuthill&lt;/lastName&gt;&lt;firstName&gt;Innes&lt;/firstName&gt;&lt;middleNames&gt;C&lt;/middleNames&gt;&lt;/author&gt;&lt;author&gt;&lt;lastName&gt;Kis&lt;/lastName&gt;&lt;firstName&gt;János&lt;/firstName&gt;&lt;/author&gt;&lt;/authors&gt;&lt;/publication&gt;&lt;publication&gt;&lt;subtype&gt;400&lt;/subtype&gt;&lt;publisher&gt;Blackwell Publishing Ltd&lt;/publisher&gt;&lt;title&gt;Brood desertion and polygamous breeding in the Kentish plover Charadrius alexandrinus&lt;/title&gt;&lt;url&gt;http://doi.wiley.com/10.1111/j.1474-919X.1999.tb07367.x&lt;/url&gt;&lt;volume&gt;141&lt;/volume&gt;&lt;publication_date&gt;99199910011200000000222000&lt;/publication_date&gt;&lt;uuid&gt;E18F7F90-4535-4FB8-B21F-E1259708DC08&lt;/uuid&gt;&lt;type&gt;400&lt;/type&gt;&lt;number&gt;4&lt;/number&gt;&lt;citekey&gt;Amat:1999fo&lt;/citekey&gt;&lt;doi&gt;10.1111/j.1474-919X.1999.tb07367.x&lt;/doi&gt;&lt;startpage&gt;596&lt;/startpage&gt;&lt;endpage&gt;607&lt;/endpage&gt;&lt;bundle&gt;&lt;publication&gt;&lt;title&gt;Ibis&lt;/title&gt;&lt;uuid&gt;C2E64A93-A7C7-441E-A2D7-BEBF5C622145&lt;/uuid&gt;&lt;subtype&gt;-100&lt;/subtype&gt;&lt;publisher&gt;Blackwell Publishing Ltd&lt;/publisher&gt;&lt;type&gt;-100&lt;/type&gt;&lt;/publication&gt;&lt;/bundle&gt;&lt;authors&gt;&lt;author&gt;&lt;lastName&gt;Amat&lt;/lastName&gt;&lt;firstName&gt;Juan&lt;/firstName&gt;&lt;middleNames&gt;A&lt;/middleNames&gt;&lt;/author&gt;&lt;author&gt;&lt;lastName&gt;Fraga&lt;/lastName&gt;&lt;firstName&gt;Rosendo&lt;/firstName&gt;&lt;middleNames&gt;M&lt;/middleNames&gt;&lt;/author&gt;&lt;author&gt;&lt;lastName&gt;Arroyo&lt;/lastName&gt;&lt;firstName&gt;Gonzalo&lt;/firstName&gt;&lt;middleNames&gt;M&lt;/middleNames&gt;&lt;/author&gt;&lt;/authors&gt;&lt;/publication&gt;&lt;/publications&gt;&lt;cites&gt;&lt;/cites&gt;&lt;/citation&gt;</w:instrText>
      </w:r>
      <w:r w:rsidR="00CD6C9A" w:rsidRPr="004C0547">
        <w:rPr>
          <w:rFonts w:ascii="Times New Roman" w:hAnsi="Times New Roman" w:cs="Times New Roman"/>
          <w:lang w:val="en-GB"/>
        </w:rPr>
        <w:fldChar w:fldCharType="separate"/>
      </w:r>
      <w:r w:rsidR="003E6014">
        <w:rPr>
          <w:rFonts w:ascii="Times New Roman" w:hAnsi="Times New Roman" w:cs="Times New Roman"/>
        </w:rPr>
        <w:t xml:space="preserve">(Amat </w:t>
      </w:r>
      <w:r w:rsidR="003E6014">
        <w:rPr>
          <w:rFonts w:ascii="Times New Roman" w:hAnsi="Times New Roman" w:cs="Times New Roman"/>
          <w:i/>
          <w:iCs/>
        </w:rPr>
        <w:t>et al.</w:t>
      </w:r>
      <w:r w:rsidR="003E6014">
        <w:rPr>
          <w:rFonts w:ascii="Times New Roman" w:hAnsi="Times New Roman" w:cs="Times New Roman"/>
        </w:rPr>
        <w:t xml:space="preserve">, 1999; Székely </w:t>
      </w:r>
      <w:r w:rsidR="003E6014">
        <w:rPr>
          <w:rFonts w:ascii="Times New Roman" w:hAnsi="Times New Roman" w:cs="Times New Roman"/>
          <w:i/>
          <w:iCs/>
        </w:rPr>
        <w:t>et al.</w:t>
      </w:r>
      <w:r w:rsidR="003E6014">
        <w:rPr>
          <w:rFonts w:ascii="Times New Roman" w:hAnsi="Times New Roman" w:cs="Times New Roman"/>
        </w:rPr>
        <w:t xml:space="preserve">, 1999; Cruz-López </w:t>
      </w:r>
      <w:r w:rsidR="003E6014">
        <w:rPr>
          <w:rFonts w:ascii="Times New Roman" w:hAnsi="Times New Roman" w:cs="Times New Roman"/>
          <w:i/>
          <w:iCs/>
        </w:rPr>
        <w:t>et al.</w:t>
      </w:r>
      <w:r w:rsidR="003E6014">
        <w:rPr>
          <w:rFonts w:ascii="Times New Roman" w:hAnsi="Times New Roman" w:cs="Times New Roman"/>
        </w:rPr>
        <w:t xml:space="preserve">, 2017; Kupán </w:t>
      </w:r>
      <w:r w:rsidR="003E6014">
        <w:rPr>
          <w:rFonts w:ascii="Times New Roman" w:hAnsi="Times New Roman" w:cs="Times New Roman"/>
          <w:i/>
          <w:iCs/>
        </w:rPr>
        <w:t>et al.</w:t>
      </w:r>
      <w:r w:rsidR="003E6014">
        <w:rPr>
          <w:rFonts w:ascii="Times New Roman" w:hAnsi="Times New Roman" w:cs="Times New Roman"/>
        </w:rPr>
        <w:t>, 2021)</w:t>
      </w:r>
      <w:r w:rsidR="00CD6C9A" w:rsidRPr="004C0547">
        <w:rPr>
          <w:rFonts w:ascii="Times New Roman" w:hAnsi="Times New Roman" w:cs="Times New Roman"/>
          <w:lang w:val="en-GB"/>
        </w:rPr>
        <w:fldChar w:fldCharType="end"/>
      </w:r>
      <w:r w:rsidR="00EE4C62" w:rsidRPr="004C0547">
        <w:rPr>
          <w:rFonts w:ascii="Times New Roman" w:hAnsi="Times New Roman" w:cs="Times New Roman"/>
          <w:lang w:val="en-GB"/>
        </w:rPr>
        <w:t xml:space="preserve"> </w:t>
      </w:r>
      <w:r w:rsidR="0050697C" w:rsidRPr="004C0547">
        <w:rPr>
          <w:rFonts w:ascii="Times New Roman" w:hAnsi="Times New Roman" w:cs="Times New Roman"/>
          <w:lang w:val="en-GB"/>
        </w:rPr>
        <w:t xml:space="preserve">suggesting </w:t>
      </w:r>
      <w:r w:rsidR="00503AA5" w:rsidRPr="004C0547">
        <w:rPr>
          <w:rFonts w:ascii="Times New Roman" w:hAnsi="Times New Roman" w:cs="Times New Roman"/>
          <w:lang w:val="en-GB"/>
        </w:rPr>
        <w:t xml:space="preserve">strong </w:t>
      </w:r>
      <w:r w:rsidR="0050697C" w:rsidRPr="004C0547">
        <w:rPr>
          <w:rFonts w:ascii="Times New Roman" w:hAnsi="Times New Roman" w:cs="Times New Roman"/>
          <w:lang w:val="en-GB"/>
        </w:rPr>
        <w:t xml:space="preserve">competition between females over </w:t>
      </w:r>
      <w:r w:rsidR="00AC5CBA" w:rsidRPr="004C0547">
        <w:rPr>
          <w:rFonts w:ascii="Times New Roman" w:hAnsi="Times New Roman" w:cs="Times New Roman"/>
          <w:lang w:val="en-GB"/>
        </w:rPr>
        <w:t xml:space="preserve">males with established </w:t>
      </w:r>
      <w:r w:rsidR="0007177A" w:rsidRPr="004C0547">
        <w:rPr>
          <w:rFonts w:ascii="Times New Roman" w:hAnsi="Times New Roman" w:cs="Times New Roman"/>
          <w:lang w:val="en-GB"/>
        </w:rPr>
        <w:t xml:space="preserve">nesting </w:t>
      </w:r>
      <w:r w:rsidR="00AC5CBA" w:rsidRPr="004C0547">
        <w:rPr>
          <w:rFonts w:ascii="Times New Roman" w:hAnsi="Times New Roman" w:cs="Times New Roman"/>
          <w:lang w:val="en-GB"/>
        </w:rPr>
        <w:t>territories early in the season</w:t>
      </w:r>
      <w:r w:rsidR="0050697C" w:rsidRPr="004C0547">
        <w:rPr>
          <w:rFonts w:ascii="Times New Roman" w:hAnsi="Times New Roman" w:cs="Times New Roman"/>
          <w:lang w:val="en-GB"/>
        </w:rPr>
        <w:t xml:space="preserve">. </w:t>
      </w:r>
      <w:r w:rsidR="00AC5CBA" w:rsidRPr="004C0547">
        <w:rPr>
          <w:rFonts w:ascii="Times New Roman" w:hAnsi="Times New Roman" w:cs="Times New Roman"/>
          <w:lang w:val="en-GB"/>
        </w:rPr>
        <w:t xml:space="preserve">First, </w:t>
      </w:r>
      <w:r w:rsidR="00881DB4" w:rsidRPr="004C0547">
        <w:rPr>
          <w:rFonts w:ascii="Times New Roman" w:hAnsi="Times New Roman" w:cs="Times New Roman"/>
          <w:lang w:val="en-GB"/>
        </w:rPr>
        <w:t>we</w:t>
      </w:r>
      <w:r w:rsidR="00F72F5E" w:rsidRPr="004C0547">
        <w:rPr>
          <w:rFonts w:ascii="Times New Roman" w:hAnsi="Times New Roman" w:cs="Times New Roman"/>
          <w:lang w:val="en-GB"/>
        </w:rPr>
        <w:t xml:space="preserve"> examine whether </w:t>
      </w:r>
      <w:r w:rsidR="00503AA5" w:rsidRPr="004C0547">
        <w:rPr>
          <w:rFonts w:ascii="Times New Roman" w:hAnsi="Times New Roman" w:cs="Times New Roman"/>
          <w:lang w:val="en-GB"/>
        </w:rPr>
        <w:t>variation</w:t>
      </w:r>
      <w:r w:rsidRPr="004C0547">
        <w:rPr>
          <w:rFonts w:ascii="Times New Roman" w:hAnsi="Times New Roman" w:cs="Times New Roman"/>
          <w:lang w:val="en-GB"/>
        </w:rPr>
        <w:t xml:space="preserve"> in </w:t>
      </w:r>
      <w:r w:rsidR="0050697C" w:rsidRPr="004C0547">
        <w:rPr>
          <w:rFonts w:ascii="Times New Roman" w:hAnsi="Times New Roman" w:cs="Times New Roman"/>
          <w:lang w:val="en-GB"/>
        </w:rPr>
        <w:t xml:space="preserve">mating strategy, </w:t>
      </w:r>
      <w:r w:rsidRPr="004C0547">
        <w:rPr>
          <w:rFonts w:ascii="Times New Roman" w:hAnsi="Times New Roman" w:cs="Times New Roman"/>
          <w:lang w:val="en-GB"/>
        </w:rPr>
        <w:t>egg size</w:t>
      </w:r>
      <w:r w:rsidR="0026328A" w:rsidRPr="004C0547">
        <w:rPr>
          <w:rFonts w:ascii="Times New Roman" w:hAnsi="Times New Roman" w:cs="Times New Roman"/>
          <w:lang w:val="en-GB"/>
        </w:rPr>
        <w:t>,</w:t>
      </w:r>
      <w:r w:rsidRPr="004C0547">
        <w:rPr>
          <w:rFonts w:ascii="Times New Roman" w:hAnsi="Times New Roman" w:cs="Times New Roman"/>
          <w:lang w:val="en-GB"/>
        </w:rPr>
        <w:t xml:space="preserve"> </w:t>
      </w:r>
      <w:r w:rsidR="00956C8C" w:rsidRPr="004C0547">
        <w:rPr>
          <w:rFonts w:ascii="Times New Roman" w:hAnsi="Times New Roman" w:cs="Times New Roman"/>
          <w:lang w:val="en-GB"/>
        </w:rPr>
        <w:t xml:space="preserve">and breeding schedule </w:t>
      </w:r>
      <w:r w:rsidR="0050697C" w:rsidRPr="004C0547">
        <w:rPr>
          <w:rFonts w:ascii="Times New Roman" w:hAnsi="Times New Roman" w:cs="Times New Roman"/>
          <w:lang w:val="en-GB"/>
        </w:rPr>
        <w:t>are age</w:t>
      </w:r>
      <w:r w:rsidR="0007177A" w:rsidRPr="004C0547">
        <w:rPr>
          <w:rFonts w:ascii="Times New Roman" w:hAnsi="Times New Roman" w:cs="Times New Roman"/>
          <w:lang w:val="en-GB"/>
        </w:rPr>
        <w:t>-</w:t>
      </w:r>
      <w:r w:rsidR="0050697C" w:rsidRPr="004C0547">
        <w:rPr>
          <w:rFonts w:ascii="Times New Roman" w:hAnsi="Times New Roman" w:cs="Times New Roman"/>
          <w:lang w:val="en-GB"/>
        </w:rPr>
        <w:t xml:space="preserve">related and </w:t>
      </w:r>
      <w:r w:rsidRPr="004C0547">
        <w:rPr>
          <w:rFonts w:ascii="Times New Roman" w:hAnsi="Times New Roman" w:cs="Times New Roman"/>
          <w:lang w:val="en-GB"/>
        </w:rPr>
        <w:t>follow a pattern typical for senescence</w:t>
      </w:r>
      <w:r w:rsidR="00881DB4" w:rsidRPr="004C0547">
        <w:rPr>
          <w:rFonts w:ascii="Times New Roman" w:hAnsi="Times New Roman" w:cs="Times New Roman"/>
          <w:lang w:val="en-GB"/>
        </w:rPr>
        <w:t>.</w:t>
      </w:r>
      <w:r w:rsidR="00F72F5E" w:rsidRPr="004C0547">
        <w:rPr>
          <w:rFonts w:ascii="Times New Roman" w:hAnsi="Times New Roman" w:cs="Times New Roman"/>
          <w:lang w:val="en-GB"/>
        </w:rPr>
        <w:t xml:space="preserve"> </w:t>
      </w:r>
      <w:r w:rsidR="00881DB4" w:rsidRPr="004C0547">
        <w:rPr>
          <w:rFonts w:ascii="Times New Roman" w:hAnsi="Times New Roman" w:cs="Times New Roman"/>
          <w:lang w:val="en-GB"/>
        </w:rPr>
        <w:t xml:space="preserve">Following others (i.e., </w:t>
      </w:r>
      <w:r w:rsidR="00881DB4"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&lt;citation&gt;&lt;priority&gt;23&lt;/priority&gt;&lt;uuid&gt;4DD7ACA6-75B4-4329-8307-FD0FB0030529&lt;/uuid&gt;&lt;publications&gt;&lt;publication&gt;&lt;subtype&gt;400&lt;/subtype&gt;&lt;title&gt;Great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Age-specific reproduction and disposable soma in an urban population of Common Blackbirds Turdus merula&lt;/title&gt;&lt;volume&gt;160&lt;/volume&gt;&lt;publication_date&gt;99201800001200000000200000&lt;/publication_date&gt;&lt;uuid&gt;5FF2701D-4022-4637-95EA-934DDA8B097B&lt;/uuid&gt;&lt;type&gt;400&lt;/type&gt;&lt;number&gt;1&lt;/number&gt;&lt;startpage&gt;130-144&lt;/startpage&gt;&lt;bundle&gt;&lt;publication&gt;&lt;title&gt;Ibis&lt;/title&gt;&lt;uuid&gt;C2E64A93-A7C7-441E-A2D7-BEBF5C622145&lt;/uuid&gt;&lt;subtype&gt;-100&lt;/subtype&gt;&lt;publisher&gt;Blackwell Publishing Ltd&lt;/publisher&gt;&lt;type&gt;-100&lt;/type&gt;&lt;/publication&gt;&lt;/bundle&gt;&lt;authors&gt;&lt;author&gt;&lt;lastName&gt;Jankowiak&lt;/lastName&gt;&lt;firstName&gt;Łukasz&lt;/firstName&gt;&lt;/author&gt;&lt;author&gt;&lt;lastName&gt;Zyskowski&lt;/lastName&gt;&lt;firstName&gt;Dawid&lt;/firstName&gt;&lt;/author&gt;&lt;author&gt;&lt;lastName&gt;Wysocki&lt;/lastName&gt;&lt;firstName&gt;Dariusz&lt;/firstName&gt;&lt;/author&gt;&lt;/authors&gt;&lt;/publication&gt;&lt;/publications&gt;&lt;cites&gt;&lt;/cites&gt;&lt;/citation&gt;</w:instrText>
      </w:r>
      <w:r w:rsidR="00881DB4" w:rsidRPr="004C0547">
        <w:rPr>
          <w:rFonts w:ascii="Times New Roman" w:hAnsi="Times New Roman" w:cs="Times New Roman"/>
          <w:lang w:val="en-GB"/>
        </w:rPr>
        <w:fldChar w:fldCharType="separate"/>
      </w:r>
      <w:r w:rsidR="003E6014">
        <w:rPr>
          <w:rFonts w:ascii="Times New Roman" w:hAnsi="Times New Roman" w:cs="Times New Roman"/>
        </w:rPr>
        <w:t xml:space="preserve">Bouwhuis </w:t>
      </w:r>
      <w:r w:rsidR="003E6014">
        <w:rPr>
          <w:rFonts w:ascii="Times New Roman" w:hAnsi="Times New Roman" w:cs="Times New Roman"/>
          <w:i/>
          <w:iCs/>
        </w:rPr>
        <w:t>et al.</w:t>
      </w:r>
      <w:r w:rsidR="003E6014">
        <w:rPr>
          <w:rFonts w:ascii="Times New Roman" w:hAnsi="Times New Roman" w:cs="Times New Roman"/>
        </w:rPr>
        <w:t xml:space="preserve">, 2009; Jankowiak </w:t>
      </w:r>
      <w:r w:rsidR="003E6014">
        <w:rPr>
          <w:rFonts w:ascii="Times New Roman" w:hAnsi="Times New Roman" w:cs="Times New Roman"/>
          <w:i/>
          <w:iCs/>
        </w:rPr>
        <w:t>et al.</w:t>
      </w:r>
      <w:r w:rsidR="003E6014">
        <w:rPr>
          <w:rFonts w:ascii="Times New Roman" w:hAnsi="Times New Roman" w:cs="Times New Roman"/>
        </w:rPr>
        <w:t>, 2018)</w:t>
      </w:r>
      <w:r w:rsidR="00881DB4" w:rsidRPr="004C0547">
        <w:rPr>
          <w:rFonts w:ascii="Times New Roman" w:hAnsi="Times New Roman" w:cs="Times New Roman"/>
          <w:lang w:val="en-GB"/>
        </w:rPr>
        <w:fldChar w:fldCharType="end"/>
      </w:r>
      <w:r w:rsidR="00881DB4" w:rsidRPr="004C0547">
        <w:rPr>
          <w:rFonts w:ascii="Times New Roman" w:hAnsi="Times New Roman" w:cs="Times New Roman"/>
          <w:lang w:val="en-GB"/>
        </w:rPr>
        <w:t xml:space="preserve">, we hypothesized that a pattern of early-life increase in egg size and advance in lay date, followed by a peak maximum, and a decline thereafter, would be indicative of senescence. </w:t>
      </w:r>
      <w:r w:rsidR="00F6394C" w:rsidRPr="004C0547">
        <w:rPr>
          <w:rFonts w:ascii="Times New Roman" w:hAnsi="Times New Roman" w:cs="Times New Roman"/>
          <w:lang w:val="en-GB"/>
        </w:rPr>
        <w:t>Conversely,</w:t>
      </w:r>
      <w:r w:rsidR="007706E4" w:rsidRPr="004C0547">
        <w:rPr>
          <w:rFonts w:ascii="Times New Roman" w:hAnsi="Times New Roman" w:cs="Times New Roman"/>
          <w:lang w:val="en-GB"/>
        </w:rPr>
        <w:t xml:space="preserve"> older females </w:t>
      </w:r>
      <w:r w:rsidR="00F6394C" w:rsidRPr="004C0547">
        <w:rPr>
          <w:rFonts w:ascii="Times New Roman" w:hAnsi="Times New Roman" w:cs="Times New Roman"/>
          <w:lang w:val="en-GB"/>
        </w:rPr>
        <w:t xml:space="preserve">may </w:t>
      </w:r>
      <w:r w:rsidR="007706E4" w:rsidRPr="004C0547">
        <w:rPr>
          <w:rFonts w:ascii="Times New Roman" w:hAnsi="Times New Roman" w:cs="Times New Roman"/>
          <w:lang w:val="en-GB"/>
        </w:rPr>
        <w:t xml:space="preserve">have a higher likelihood of polyandry owing to </w:t>
      </w:r>
      <w:r w:rsidR="00F6394C" w:rsidRPr="004C0547">
        <w:rPr>
          <w:rFonts w:ascii="Times New Roman" w:hAnsi="Times New Roman" w:cs="Times New Roman"/>
          <w:lang w:val="en-GB"/>
        </w:rPr>
        <w:t xml:space="preserve">experience or </w:t>
      </w:r>
      <w:r w:rsidR="007706E4" w:rsidRPr="004C0547">
        <w:rPr>
          <w:rFonts w:ascii="Times New Roman" w:hAnsi="Times New Roman" w:cs="Times New Roman"/>
          <w:lang w:val="en-GB"/>
        </w:rPr>
        <w:t>competitive advantages over younger conspecifics</w:t>
      </w:r>
      <w:r w:rsidR="00034FEB" w:rsidRPr="004C0547">
        <w:rPr>
          <w:rFonts w:ascii="Times New Roman" w:hAnsi="Times New Roman" w:cs="Times New Roman"/>
          <w:lang w:val="en-GB"/>
        </w:rPr>
        <w:t xml:space="preserve"> </w:t>
      </w:r>
      <w:r w:rsidR="003E6014">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&lt;citation&gt;&lt;priority&gt;29&lt;/priority&gt;&lt;uuid&gt;8C8A2D24-9A90-49C8-B256-580A4E7113A4&lt;/uuid&gt;&lt;publications&gt;&lt;publication&gt;&lt;subtype&gt;400&lt;/subtype&gt;&lt;publisher&gt;Oxford University Press&lt;/publisher&gt;&lt;title&gt;Mate acquisition tactics in polyandrous spotted sandpipers (Actitis macularia): the role of age and experience&lt;/title&gt;&lt;volume&gt;5&lt;/volume&gt;&lt;publication_date&gt;99199400001200000000200000&lt;/publication_date&gt;&lt;uuid&gt;360A6D92-B228-4ADD-AF71-E1DDE59B5307&lt;/uuid&gt;&lt;type&gt;400&lt;/type&gt;&lt;number&gt;1&lt;/number&gt;&lt;citekey&gt;oring1994mate&lt;/citekey&gt;&lt;startpage&gt;9&lt;/startpage&gt;&lt;endpage&gt;16&lt;/endpage&gt;&lt;bundle&gt;&lt;publication&gt;&lt;title&gt;Behavioral Ecology&lt;/title&gt;&lt;uuid&gt;DB7339A4-81FD-4347-BEFA-75DC1FBFC174&lt;/uuid&gt;&lt;subtype&gt;-100&lt;/subtype&gt;&lt;publisher&gt;Oxford University Press&lt;/publisher&gt;&lt;type&gt;-100&lt;/type&gt;&lt;/publication&gt;&lt;/bundle&gt;&lt;authors&gt;&lt;author&gt;&lt;lastName&gt;Oring&lt;/lastName&gt;&lt;firstName&gt;Lewis&lt;/firstName&gt;&lt;middleNames&gt;W&lt;/middleNames&gt;&lt;/author&gt;&lt;author&gt;&lt;lastName&gt;Reed&lt;/lastName&gt;&lt;firstName&gt;Michael&lt;/firstName&gt;&lt;middleNames&gt;J&lt;/middleNames&gt;&lt;/author&gt;&lt;author&gt;&lt;lastName&gt;Alberico&lt;/lastName&gt;&lt;firstName&gt;AR&lt;/firstName&gt;&lt;middleNames&gt;Julie&lt;/middleNames&gt;&lt;/author&gt;&lt;/authors&gt;&lt;/publication&gt;&lt;/publications&gt;&lt;cites&gt;&lt;/cites&gt;&lt;/citation&gt;</w:instrText>
      </w:r>
      <w:r w:rsidR="003E6014">
        <w:rPr>
          <w:rFonts w:ascii="Times New Roman" w:hAnsi="Times New Roman" w:cs="Times New Roman"/>
          <w:lang w:val="en-GB"/>
        </w:rPr>
        <w:fldChar w:fldCharType="separate"/>
      </w:r>
      <w:r w:rsidR="003E6014">
        <w:rPr>
          <w:rFonts w:ascii="Times New Roman" w:hAnsi="Times New Roman" w:cs="Times New Roman"/>
        </w:rPr>
        <w:t xml:space="preserve">(Oring </w:t>
      </w:r>
      <w:r w:rsidR="003E6014">
        <w:rPr>
          <w:rFonts w:ascii="Times New Roman" w:hAnsi="Times New Roman" w:cs="Times New Roman"/>
          <w:i/>
          <w:iCs/>
        </w:rPr>
        <w:t>et al.</w:t>
      </w:r>
      <w:r w:rsidR="003E6014">
        <w:rPr>
          <w:rFonts w:ascii="Times New Roman" w:hAnsi="Times New Roman" w:cs="Times New Roman"/>
        </w:rPr>
        <w:t>, 1994)</w:t>
      </w:r>
      <w:r w:rsidR="003E6014">
        <w:rPr>
          <w:rFonts w:ascii="Times New Roman" w:hAnsi="Times New Roman" w:cs="Times New Roman"/>
          <w:lang w:val="en-GB"/>
        </w:rPr>
        <w:fldChar w:fldCharType="end"/>
      </w:r>
      <w:r w:rsidR="00034FEB" w:rsidRPr="004C0547">
        <w:rPr>
          <w:rFonts w:ascii="Times New Roman" w:hAnsi="Times New Roman" w:cs="Times New Roman"/>
          <w:lang w:val="en-GB"/>
        </w:rPr>
        <w:t xml:space="preserve">. </w:t>
      </w:r>
      <w:r w:rsidR="00AC5CBA" w:rsidRPr="004C0547">
        <w:rPr>
          <w:rFonts w:ascii="Times New Roman" w:hAnsi="Times New Roman" w:cs="Times New Roman"/>
          <w:lang w:val="en-GB"/>
        </w:rPr>
        <w:t>Second, w</w:t>
      </w:r>
      <w:r w:rsidR="00881DB4" w:rsidRPr="004C0547">
        <w:rPr>
          <w:rFonts w:ascii="Times New Roman" w:hAnsi="Times New Roman" w:cs="Times New Roman"/>
          <w:lang w:val="en-GB"/>
        </w:rPr>
        <w:t xml:space="preserve">e </w:t>
      </w:r>
      <w:r w:rsidR="00F72F5E" w:rsidRPr="004C0547">
        <w:rPr>
          <w:rFonts w:ascii="Times New Roman" w:hAnsi="Times New Roman" w:cs="Times New Roman"/>
          <w:lang w:val="en-GB"/>
        </w:rPr>
        <w:t>assess the</w:t>
      </w:r>
      <w:r w:rsidR="00956C8C" w:rsidRPr="004C0547">
        <w:rPr>
          <w:rFonts w:ascii="Times New Roman" w:hAnsi="Times New Roman" w:cs="Times New Roman"/>
          <w:lang w:val="en-GB"/>
        </w:rPr>
        <w:t xml:space="preserve"> seasonal relationship between egg size and</w:t>
      </w:r>
      <w:r w:rsidR="002D76FD" w:rsidRPr="004C0547">
        <w:rPr>
          <w:rFonts w:ascii="Times New Roman" w:hAnsi="Times New Roman" w:cs="Times New Roman"/>
          <w:lang w:val="en-GB"/>
        </w:rPr>
        <w:t xml:space="preserve"> a female’s potential for </w:t>
      </w:r>
      <w:r w:rsidR="00F6394C" w:rsidRPr="004C0547">
        <w:rPr>
          <w:rFonts w:ascii="Times New Roman" w:hAnsi="Times New Roman" w:cs="Times New Roman"/>
          <w:lang w:val="en-GB"/>
        </w:rPr>
        <w:t>multiple clutches</w:t>
      </w:r>
      <w:r w:rsidR="002D76FD" w:rsidRPr="004C0547">
        <w:rPr>
          <w:rFonts w:ascii="Times New Roman" w:hAnsi="Times New Roman" w:cs="Times New Roman"/>
          <w:lang w:val="en-GB"/>
        </w:rPr>
        <w:t xml:space="preserve"> in the context of </w:t>
      </w:r>
      <w:r w:rsidR="00956C8C" w:rsidRPr="004C0547">
        <w:rPr>
          <w:rFonts w:ascii="Times New Roman" w:hAnsi="Times New Roman" w:cs="Times New Roman"/>
          <w:lang w:val="en-GB"/>
        </w:rPr>
        <w:t>reproductive trade-offs associated with female-female competition</w:t>
      </w:r>
      <w:r w:rsidR="00AC5CBA" w:rsidRPr="004C0547">
        <w:rPr>
          <w:rFonts w:ascii="Times New Roman" w:hAnsi="Times New Roman" w:cs="Times New Roman"/>
          <w:lang w:val="en-GB"/>
        </w:rPr>
        <w:t xml:space="preserve"> over mates</w:t>
      </w:r>
      <w:r w:rsidR="00F72F5E" w:rsidRPr="004C0547">
        <w:rPr>
          <w:rFonts w:ascii="Times New Roman" w:hAnsi="Times New Roman" w:cs="Times New Roman"/>
          <w:lang w:val="en-GB"/>
        </w:rPr>
        <w:t xml:space="preserve">. </w:t>
      </w:r>
      <w:r w:rsidR="00881DB4" w:rsidRPr="004C0547">
        <w:rPr>
          <w:rFonts w:ascii="Times New Roman" w:hAnsi="Times New Roman" w:cs="Times New Roman"/>
          <w:lang w:val="en-GB"/>
        </w:rPr>
        <w:t>Here</w:t>
      </w:r>
      <w:r w:rsidRPr="004C0547">
        <w:rPr>
          <w:rFonts w:ascii="Times New Roman" w:hAnsi="Times New Roman" w:cs="Times New Roman"/>
          <w:lang w:val="en-GB"/>
        </w:rPr>
        <w:t xml:space="preserve">, we hypothesized that </w:t>
      </w:r>
      <w:r w:rsidR="00F72F5E" w:rsidRPr="004C0547">
        <w:rPr>
          <w:rFonts w:ascii="Times New Roman" w:hAnsi="Times New Roman" w:cs="Times New Roman"/>
          <w:lang w:val="en-GB"/>
        </w:rPr>
        <w:t xml:space="preserve">the likelihood of polyandry </w:t>
      </w:r>
      <w:r w:rsidR="00F065A8" w:rsidRPr="004C0547">
        <w:rPr>
          <w:rFonts w:ascii="Times New Roman" w:hAnsi="Times New Roman" w:cs="Times New Roman"/>
          <w:lang w:val="en-GB"/>
        </w:rPr>
        <w:t>would be inversely associated with lay date</w:t>
      </w:r>
      <w:r w:rsidR="00F6394C" w:rsidRPr="004C0547">
        <w:rPr>
          <w:rFonts w:ascii="Times New Roman" w:hAnsi="Times New Roman" w:cs="Times New Roman"/>
          <w:lang w:val="en-GB"/>
        </w:rPr>
        <w:t xml:space="preserve"> whereas egg size and lay date should be positively associated</w:t>
      </w:r>
      <w:r w:rsidR="00CB7D0F" w:rsidRPr="004C0547">
        <w:rPr>
          <w:rFonts w:ascii="Times New Roman" w:hAnsi="Times New Roman" w:cs="Times New Roman"/>
          <w:lang w:val="en-GB"/>
        </w:rPr>
        <w:t>: early breeding female</w:t>
      </w:r>
      <w:r w:rsidR="00BF4A81" w:rsidRPr="004C0547">
        <w:rPr>
          <w:rFonts w:ascii="Times New Roman" w:hAnsi="Times New Roman" w:cs="Times New Roman"/>
          <w:lang w:val="en-GB"/>
        </w:rPr>
        <w:t>s</w:t>
      </w:r>
      <w:r w:rsidR="00CB7D0F" w:rsidRPr="004C0547">
        <w:rPr>
          <w:rFonts w:ascii="Times New Roman" w:hAnsi="Times New Roman" w:cs="Times New Roman"/>
          <w:lang w:val="en-GB"/>
        </w:rPr>
        <w:t xml:space="preserve"> would have the highest rates of seasonal polyandry </w:t>
      </w:r>
      <w:r w:rsidR="00F6394C" w:rsidRPr="004C0547">
        <w:rPr>
          <w:rFonts w:ascii="Times New Roman" w:hAnsi="Times New Roman" w:cs="Times New Roman"/>
          <w:lang w:val="en-GB"/>
        </w:rPr>
        <w:t xml:space="preserve">but </w:t>
      </w:r>
      <w:r w:rsidR="00CB7D0F" w:rsidRPr="004C0547">
        <w:rPr>
          <w:rFonts w:ascii="Times New Roman" w:hAnsi="Times New Roman" w:cs="Times New Roman"/>
          <w:lang w:val="en-GB"/>
        </w:rPr>
        <w:t>would also lay the smallest eggs.</w:t>
      </w:r>
      <w:r w:rsidR="002D76FD" w:rsidRPr="004C0547">
        <w:rPr>
          <w:rFonts w:ascii="Times New Roman" w:hAnsi="Times New Roman" w:cs="Times New Roman"/>
          <w:lang w:val="en-GB"/>
        </w:rPr>
        <w:t xml:space="preserve"> Likewise, we </w:t>
      </w:r>
      <w:r w:rsidR="0007177A" w:rsidRPr="004C0547">
        <w:rPr>
          <w:rFonts w:ascii="Times New Roman" w:hAnsi="Times New Roman" w:cs="Times New Roman"/>
          <w:lang w:val="en-GB"/>
        </w:rPr>
        <w:t>predicted</w:t>
      </w:r>
      <w:r w:rsidR="002D76FD" w:rsidRPr="004C0547">
        <w:rPr>
          <w:rFonts w:ascii="Times New Roman" w:hAnsi="Times New Roman" w:cs="Times New Roman"/>
          <w:lang w:val="en-GB"/>
        </w:rPr>
        <w:t xml:space="preserve"> that early </w:t>
      </w:r>
      <w:r w:rsidR="002D76FD" w:rsidRPr="004C0547">
        <w:rPr>
          <w:rFonts w:ascii="Times New Roman" w:hAnsi="Times New Roman" w:cs="Times New Roman"/>
          <w:lang w:val="en-GB"/>
        </w:rPr>
        <w:lastRenderedPageBreak/>
        <w:t xml:space="preserve">breeding females that lost their first clutch would have the highest rates of re-nesting </w:t>
      </w:r>
      <w:r w:rsidR="0007177A" w:rsidRPr="004C0547">
        <w:rPr>
          <w:rFonts w:ascii="Times New Roman" w:hAnsi="Times New Roman" w:cs="Times New Roman"/>
          <w:lang w:val="en-GB"/>
        </w:rPr>
        <w:t xml:space="preserve">but </w:t>
      </w:r>
      <w:r w:rsidR="002D76FD" w:rsidRPr="004C0547">
        <w:rPr>
          <w:rFonts w:ascii="Times New Roman" w:hAnsi="Times New Roman" w:cs="Times New Roman"/>
          <w:lang w:val="en-GB"/>
        </w:rPr>
        <w:t>lay small</w:t>
      </w:r>
      <w:r w:rsidR="00F6394C" w:rsidRPr="004C0547">
        <w:rPr>
          <w:rFonts w:ascii="Times New Roman" w:hAnsi="Times New Roman" w:cs="Times New Roman"/>
          <w:lang w:val="en-GB"/>
        </w:rPr>
        <w:t>er</w:t>
      </w:r>
      <w:r w:rsidR="002D76FD" w:rsidRPr="004C0547">
        <w:rPr>
          <w:rFonts w:ascii="Times New Roman" w:hAnsi="Times New Roman" w:cs="Times New Roman"/>
          <w:lang w:val="en-GB"/>
        </w:rPr>
        <w:t xml:space="preserve"> eggs</w:t>
      </w:r>
      <w:r w:rsidR="00F6394C" w:rsidRPr="004C0547">
        <w:rPr>
          <w:rFonts w:ascii="Times New Roman" w:hAnsi="Times New Roman" w:cs="Times New Roman"/>
          <w:lang w:val="en-GB"/>
        </w:rPr>
        <w:t xml:space="preserve"> than late breeding females</w:t>
      </w:r>
      <w:r w:rsidR="002D76FD" w:rsidRPr="004C0547">
        <w:rPr>
          <w:rFonts w:ascii="Times New Roman" w:hAnsi="Times New Roman" w:cs="Times New Roman"/>
          <w:lang w:val="en-GB"/>
        </w:rPr>
        <w:t>.</w:t>
      </w:r>
    </w:p>
    <w:p w14:paraId="329D3FAE" w14:textId="5DBED687" w:rsidR="00CA5A9D" w:rsidRPr="004C0547" w:rsidRDefault="00CA5A9D" w:rsidP="00FE4D8D">
      <w:pPr>
        <w:suppressLineNumbers/>
        <w:spacing w:line="360" w:lineRule="auto"/>
        <w:jc w:val="both"/>
        <w:rPr>
          <w:rFonts w:ascii="Times New Roman" w:hAnsi="Times New Roman" w:cs="Times New Roman"/>
          <w:lang w:val="en-GB"/>
        </w:rPr>
      </w:pPr>
    </w:p>
    <w:p w14:paraId="46034442" w14:textId="5CBEBFDC"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MATERIALS AND METHODS (</w:t>
      </w:r>
      <w:r w:rsidR="00FD181A">
        <w:rPr>
          <w:rFonts w:ascii="Times New Roman" w:hAnsi="Times New Roman" w:cs="Times New Roman"/>
          <w:lang w:val="en-GB"/>
        </w:rPr>
        <w:t>2457</w:t>
      </w:r>
      <w:r w:rsidRPr="004C0547">
        <w:rPr>
          <w:rFonts w:ascii="Times New Roman" w:hAnsi="Times New Roman" w:cs="Times New Roman"/>
          <w:lang w:val="en-GB"/>
        </w:rPr>
        <w:t xml:space="preserve"> words)</w:t>
      </w:r>
    </w:p>
    <w:p w14:paraId="065E7F62" w14:textId="77777777" w:rsidR="005B1853" w:rsidRPr="004C0547" w:rsidRDefault="005B1853" w:rsidP="00FE4D8D">
      <w:pPr>
        <w:spacing w:line="360" w:lineRule="auto"/>
        <w:jc w:val="both"/>
        <w:rPr>
          <w:rFonts w:ascii="Times New Roman" w:hAnsi="Times New Roman" w:cs="Times New Roman"/>
          <w:iCs/>
          <w:lang w:val="en-GB"/>
        </w:rPr>
      </w:pPr>
      <w:r w:rsidRPr="004C0547">
        <w:rPr>
          <w:rFonts w:ascii="Times New Roman" w:hAnsi="Times New Roman" w:cs="Times New Roman"/>
          <w:i/>
          <w:iCs/>
          <w:lang w:val="en-GB"/>
        </w:rPr>
        <w:t>Data collection</w:t>
      </w:r>
    </w:p>
    <w:p w14:paraId="72497930" w14:textId="3FD1A076"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studied the reproductive effort </w:t>
      </w:r>
      <w:r w:rsidR="00996854" w:rsidRPr="004C0547">
        <w:rPr>
          <w:rFonts w:ascii="Times New Roman" w:hAnsi="Times New Roman" w:cs="Times New Roman"/>
          <w:lang w:val="en-GB"/>
        </w:rPr>
        <w:t xml:space="preserve">and breeding schedules </w:t>
      </w:r>
      <w:r w:rsidRPr="004C0547">
        <w:rPr>
          <w:rFonts w:ascii="Times New Roman" w:hAnsi="Times New Roman" w:cs="Times New Roman"/>
          <w:lang w:val="en-GB"/>
        </w:rPr>
        <w:t>of snowy plovers</w:t>
      </w:r>
      <w:r w:rsidR="00F6376C" w:rsidRPr="004C0547">
        <w:rPr>
          <w:rFonts w:ascii="Times New Roman" w:hAnsi="Times New Roman" w:cs="Times New Roman"/>
          <w:lang w:val="en-GB"/>
        </w:rPr>
        <w:t xml:space="preserve"> </w:t>
      </w:r>
      <w:r w:rsidRPr="004C0547">
        <w:rPr>
          <w:rFonts w:ascii="Times New Roman" w:hAnsi="Times New Roman" w:cs="Times New Roman"/>
          <w:lang w:val="en-GB"/>
        </w:rPr>
        <w:t xml:space="preserve">at Bahía de Ceuta – an important breeding site located on the coast of Sinaloa, </w:t>
      </w:r>
      <w:r w:rsidR="007A4A71" w:rsidRPr="004C0547">
        <w:rPr>
          <w:rFonts w:ascii="Times New Roman" w:hAnsi="Times New Roman" w:cs="Times New Roman"/>
          <w:lang w:val="en-GB"/>
        </w:rPr>
        <w:t>western</w:t>
      </w:r>
      <w:r w:rsidRPr="004C0547">
        <w:rPr>
          <w:rFonts w:ascii="Times New Roman" w:hAnsi="Times New Roman" w:cs="Times New Roman"/>
          <w:lang w:val="en-GB"/>
        </w:rPr>
        <w:t xml:space="preserve"> Mexico (23</w:t>
      </w:r>
      <w:r w:rsidRPr="004C0547">
        <w:rPr>
          <w:rFonts w:ascii="Times New Roman" w:hAnsi="Times New Roman" w:cs="Times New Roman"/>
          <w:vertAlign w:val="superscript"/>
          <w:lang w:val="en-GB"/>
        </w:rPr>
        <w:t>o</w:t>
      </w:r>
      <w:r w:rsidRPr="004C0547">
        <w:rPr>
          <w:rFonts w:ascii="Times New Roman" w:hAnsi="Times New Roman" w:cs="Times New Roman"/>
          <w:lang w:val="en-GB"/>
        </w:rPr>
        <w:t>54’N, 106</w:t>
      </w:r>
      <w:r w:rsidRPr="004C0547">
        <w:rPr>
          <w:rFonts w:ascii="Times New Roman" w:hAnsi="Times New Roman" w:cs="Times New Roman"/>
          <w:vertAlign w:val="superscript"/>
          <w:lang w:val="en-GB"/>
        </w:rPr>
        <w:t>o</w:t>
      </w:r>
      <w:r w:rsidRPr="004C0547">
        <w:rPr>
          <w:rFonts w:ascii="Times New Roman" w:hAnsi="Times New Roman" w:cs="Times New Roman"/>
          <w:lang w:val="en-GB"/>
        </w:rPr>
        <w:t xml:space="preserve">57’W). Details on the study site and population are provided elsewhere (e.g.,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&lt;citation&gt;&lt;priority&gt;0&lt;/priority&gt;&lt;uuid&gt;3916168A-442E-44DD-90E9-5D3A888F7853&lt;/uuid&gt;&lt;publications&gt;&lt;publication&gt;&lt;subtype&gt;400&lt;/subtype&gt;&lt;title&gt;CeutaOPEN, individual-based field observations of breeding snowy plovers Charadrius nivosus&lt;/title&gt;&lt;volume&gt;7&lt;/volume&gt;&lt;publication_date&gt;99202000001200000000200000&lt;/publication_date&gt;&lt;uuid&gt;B9E2646B-503E-448B-BF93-F106B80243CB&lt;/uuid&gt;&lt;type&gt;400&lt;/type&gt;&lt;number&gt;1&lt;/number&gt;&lt;startpage&gt;149&lt;/startpage&gt;&lt;bundle&gt;&lt;publication&gt;&lt;title&gt;Scientific Data&lt;/title&gt;&lt;uuid&gt;71C596FC-C010-4F34-B767-98E33DD93EEA&lt;/uuid&gt;&lt;subtype&gt;-100&lt;/subtype&gt;&lt;type&gt;-100&lt;/type&gt;&lt;/publication&gt;&lt;/bundl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gt;&lt;subtype&gt;400&lt;/subtype&gt;&lt;title&gt;The plight of a plover: viability of an important snowy plover population with flexible brood care in Mexico&lt;/title&gt;&lt;volume&gt;209&lt;/volume&gt;&lt;publication_date&gt;99201700001200000000200000&lt;/publication_date&gt;&lt;uuid&gt;3768AA27-10DC-4FBE-B01A-5DB2A6A3D853&lt;/uuid&gt;&lt;type&gt;400&lt;/type&gt;&lt;citekey&gt;CruzLopez:2017wl&lt;/citekey&gt;&lt;startpage&gt;440&lt;/startpage&gt;&lt;endpage&gt;448&lt;/endpage&gt;&lt;bundle&gt;&lt;publication&gt;&lt;title&gt;Biological Conservation&lt;/title&gt;&lt;uuid&gt;9FB9F4EE-F362-4A7A-B9A7-1B743D9EF261&lt;/uuid&gt;&lt;subtype&gt;-100&lt;/subtype&gt;&lt;type&gt;-100&lt;/type&gt;&lt;/publication&gt;&lt;/bundle&gt;&lt;authors&gt;&lt;author&gt;&lt;lastName&gt;Cruz-López&lt;/lastName&gt;&lt;firstName&gt;Medardo&lt;/firstName&gt;&lt;/author&gt;&lt;author&gt;&lt;lastName&gt;Eberhart-Phillips&lt;/lastName&gt;&lt;firstName&gt;Luke&lt;/firstName&gt;&lt;middleNames&gt;J&lt;/middleNames&gt;&lt;/author&gt;&lt;author&gt;&lt;lastName&gt;Fernández&lt;/lastName&gt;&lt;firstName&gt;Guillermo&lt;/firstName&gt;&lt;/author&gt;&lt;author&gt;&lt;lastName&gt;Beamonte-Barrientos&lt;/lastName&gt;&lt;firstName&gt;Réne&lt;/firstName&gt;&lt;/author&gt;&lt;author&gt;&lt;lastName&gt;Székely&lt;/lastName&gt;&lt;firstName&gt;Tamás&lt;/firstName&gt;&lt;/author&gt;&lt;author&gt;&lt;lastName&gt;Serrano-Meneses&lt;/lastName&gt;&lt;firstName&gt;Martín&lt;/firstName&gt;&lt;middleNames&gt;Alejandro&lt;/middleNames&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Pr>
          <w:rFonts w:ascii="Times New Roman" w:hAnsi="Times New Roman" w:cs="Times New Roman"/>
        </w:rPr>
        <w:t xml:space="preserve">Cruz-López </w:t>
      </w:r>
      <w:r w:rsidR="003E6014">
        <w:rPr>
          <w:rFonts w:ascii="Times New Roman" w:hAnsi="Times New Roman" w:cs="Times New Roman"/>
          <w:i/>
          <w:iCs/>
        </w:rPr>
        <w:t>et al.</w:t>
      </w:r>
      <w:r w:rsidR="003E6014">
        <w:rPr>
          <w:rFonts w:ascii="Times New Roman" w:hAnsi="Times New Roman" w:cs="Times New Roman"/>
        </w:rPr>
        <w:t xml:space="preserve">, 2017; Eberhart-Phillips </w:t>
      </w:r>
      <w:r w:rsidR="003E6014">
        <w:rPr>
          <w:rFonts w:ascii="Times New Roman" w:hAnsi="Times New Roman" w:cs="Times New Roman"/>
          <w:i/>
          <w:iCs/>
        </w:rPr>
        <w:t>et al.</w:t>
      </w:r>
      <w:r w:rsidR="003E6014">
        <w:rPr>
          <w:rFonts w:ascii="Times New Roman" w:hAnsi="Times New Roman" w:cs="Times New Roman"/>
        </w:rPr>
        <w:t>, 2020a)</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In brief, we annually monitored breeding birds from mid-April until early July, and collected mark-recapture data following the methods described in </w:t>
      </w:r>
      <w:r w:rsidR="00CD6C9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&lt;citation&gt;&lt;priority&gt;34&lt;/priority&gt;&lt;uuid&gt;3BEADFEF-F79C-42BB-9DC1-597D25BFB7E2&lt;/uuid&gt;&lt;publications&gt;&lt;publication&gt;&lt;subtype&gt;400&lt;/subtype&gt;&lt;title&gt;Practical guide for investigating breeding ecology of Kentish plover&lt;/title&gt;&lt;publication_date&gt;99201109151200000000222000&lt;/publication_date&gt;&lt;uuid&gt;701DECD9-5DF4-4E13-AAE8-363BC0CBF806&lt;/uuid&gt;&lt;type&gt;400&lt;/type&gt;&lt;citekey&gt;Szekely:2011wd&lt;/citekey&gt;&lt;startpage&gt;1&lt;/startpage&gt;&lt;endpage&gt;16&lt;/endpage&gt;&lt;authors&gt;&lt;author&gt;&lt;lastName&gt;Székely&lt;/lastName&gt;&lt;firstName&gt;Tamás&lt;/firstName&gt;&lt;/author&gt;&lt;author&gt;&lt;lastName&gt;Argüelles-Tico&lt;/lastName&gt;&lt;firstName&gt;Araceli&lt;/firstName&gt;&lt;/author&gt;&lt;author&gt;&lt;lastName&gt;Kosztolányi&lt;/lastName&gt;&lt;firstName&gt;András&lt;/firstName&gt;&lt;/author&gt;&lt;author&gt;&lt;lastName&gt;Küpper&lt;/lastName&gt;&lt;firstName&gt;Clemens&lt;/firstName&gt;&lt;/author&gt;&lt;/authors&gt;&lt;/publication&gt;&lt;/publications&gt;&lt;cites&gt;&lt;/cites&gt;&lt;/citation&gt;</w:instrText>
      </w:r>
      <w:r w:rsidR="00CD6C9A" w:rsidRPr="004C0547">
        <w:rPr>
          <w:rFonts w:ascii="Times New Roman" w:hAnsi="Times New Roman" w:cs="Times New Roman"/>
          <w:lang w:val="en-GB"/>
        </w:rPr>
        <w:fldChar w:fldCharType="separate"/>
      </w:r>
      <w:r w:rsidR="00CD6C9A" w:rsidRPr="004C0547">
        <w:rPr>
          <w:rFonts w:ascii="Times New Roman" w:hAnsi="Times New Roman" w:cs="Times New Roman"/>
          <w:lang w:val="en-GB"/>
        </w:rPr>
        <w:t xml:space="preserve">(Székely </w:t>
      </w:r>
      <w:r w:rsidR="00CD6C9A" w:rsidRPr="004C0547">
        <w:rPr>
          <w:rFonts w:ascii="Times New Roman" w:hAnsi="Times New Roman" w:cs="Times New Roman"/>
          <w:i/>
          <w:iCs/>
          <w:lang w:val="en-GB"/>
        </w:rPr>
        <w:t>et al.</w:t>
      </w:r>
      <w:r w:rsidR="00CD6C9A" w:rsidRPr="004C0547">
        <w:rPr>
          <w:rFonts w:ascii="Times New Roman" w:hAnsi="Times New Roman" w:cs="Times New Roman"/>
          <w:lang w:val="en-GB"/>
        </w:rPr>
        <w:t>, 2011)</w:t>
      </w:r>
      <w:r w:rsidR="00CD6C9A" w:rsidRPr="004C0547">
        <w:rPr>
          <w:rFonts w:ascii="Times New Roman" w:hAnsi="Times New Roman" w:cs="Times New Roman"/>
          <w:lang w:val="en-GB"/>
        </w:rPr>
        <w:fldChar w:fldCharType="end"/>
      </w:r>
      <w:r w:rsidRPr="004C0547">
        <w:rPr>
          <w:rFonts w:ascii="Times New Roman" w:hAnsi="Times New Roman" w:cs="Times New Roman"/>
          <w:lang w:val="en-GB"/>
        </w:rPr>
        <w:t>. We searched for nests using telescopes and mobile hides to minimize disturbance. Upon finding a nest, we measured each eggs’ length and width to the nearest tenth of a mm to determine egg size</w:t>
      </w:r>
      <w:r w:rsidR="00F6376C" w:rsidRPr="004C0547">
        <w:rPr>
          <w:rFonts w:ascii="Times New Roman" w:hAnsi="Times New Roman" w:cs="Times New Roman"/>
          <w:lang w:val="en-GB"/>
        </w:rPr>
        <w:t xml:space="preserve"> (Fig</w:t>
      </w:r>
      <w:r w:rsidR="00E414F3" w:rsidRPr="004C0547">
        <w:rPr>
          <w:rFonts w:ascii="Times New Roman" w:hAnsi="Times New Roman" w:cs="Times New Roman"/>
          <w:lang w:val="en-GB"/>
        </w:rPr>
        <w:t>s.</w:t>
      </w:r>
      <w:r w:rsidR="00F6376C" w:rsidRPr="004C0547">
        <w:rPr>
          <w:rFonts w:ascii="Times New Roman" w:hAnsi="Times New Roman" w:cs="Times New Roman"/>
          <w:lang w:val="en-GB"/>
        </w:rPr>
        <w:t xml:space="preserve"> </w:t>
      </w:r>
      <w:r w:rsidR="002D68E0" w:rsidRPr="004C0547">
        <w:rPr>
          <w:rFonts w:ascii="Times New Roman" w:hAnsi="Times New Roman" w:cs="Times New Roman"/>
          <w:lang w:val="en-GB"/>
        </w:rPr>
        <w:t>S</w:t>
      </w:r>
      <w:r w:rsidR="00F6376C" w:rsidRPr="004C0547">
        <w:rPr>
          <w:rFonts w:ascii="Times New Roman" w:hAnsi="Times New Roman" w:cs="Times New Roman"/>
          <w:lang w:val="en-GB"/>
        </w:rPr>
        <w:t>1</w:t>
      </w:r>
      <w:r w:rsidR="00C621B9" w:rsidRPr="004C0547">
        <w:rPr>
          <w:rFonts w:ascii="Times New Roman" w:hAnsi="Times New Roman" w:cs="Times New Roman"/>
          <w:lang w:val="en-GB"/>
        </w:rPr>
        <w:t>a, b</w:t>
      </w:r>
      <w:r w:rsidR="00F6376C" w:rsidRPr="004C0547">
        <w:rPr>
          <w:rFonts w:ascii="Times New Roman" w:hAnsi="Times New Roman" w:cs="Times New Roman"/>
          <w:lang w:val="en-GB"/>
        </w:rPr>
        <w:t>)</w:t>
      </w:r>
      <w:r w:rsidRPr="004C0547">
        <w:rPr>
          <w:rFonts w:ascii="Times New Roman" w:hAnsi="Times New Roman" w:cs="Times New Roman"/>
          <w:lang w:val="en-GB"/>
        </w:rPr>
        <w:t xml:space="preserve">. Using these egg dimensions, we calculated egg volume </w:t>
      </w:r>
      <w:r w:rsidR="00F6376C" w:rsidRPr="004C0547">
        <w:rPr>
          <w:rFonts w:ascii="Times New Roman" w:hAnsi="Times New Roman" w:cs="Times New Roman"/>
          <w:lang w:val="en-GB"/>
        </w:rPr>
        <w:t>(Fig</w:t>
      </w:r>
      <w:r w:rsidR="00E414F3" w:rsidRPr="004C0547">
        <w:rPr>
          <w:rFonts w:ascii="Times New Roman" w:hAnsi="Times New Roman" w:cs="Times New Roman"/>
          <w:lang w:val="en-GB"/>
        </w:rPr>
        <w:t>.</w:t>
      </w:r>
      <w:r w:rsidR="00F6376C" w:rsidRPr="004C0547">
        <w:rPr>
          <w:rFonts w:ascii="Times New Roman" w:hAnsi="Times New Roman" w:cs="Times New Roman"/>
          <w:lang w:val="en-GB"/>
        </w:rPr>
        <w:t xml:space="preserve"> </w:t>
      </w:r>
      <w:r w:rsidR="00014433" w:rsidRPr="004C0547">
        <w:rPr>
          <w:rFonts w:ascii="Times New Roman" w:hAnsi="Times New Roman" w:cs="Times New Roman"/>
          <w:lang w:val="en-GB"/>
        </w:rPr>
        <w:t>S</w:t>
      </w:r>
      <w:r w:rsidR="00F6376C" w:rsidRPr="004C0547">
        <w:rPr>
          <w:rFonts w:ascii="Times New Roman" w:hAnsi="Times New Roman" w:cs="Times New Roman"/>
          <w:lang w:val="en-GB"/>
        </w:rPr>
        <w:t>1</w:t>
      </w:r>
      <w:r w:rsidR="00C621B9" w:rsidRPr="004C0547">
        <w:rPr>
          <w:rFonts w:ascii="Times New Roman" w:hAnsi="Times New Roman" w:cs="Times New Roman"/>
          <w:lang w:val="en-GB"/>
        </w:rPr>
        <w:t>c</w:t>
      </w:r>
      <w:r w:rsidR="00F6376C" w:rsidRPr="004C0547">
        <w:rPr>
          <w:rFonts w:ascii="Times New Roman" w:hAnsi="Times New Roman" w:cs="Times New Roman"/>
          <w:lang w:val="en-GB"/>
        </w:rPr>
        <w:t xml:space="preserve">) </w:t>
      </w:r>
      <w:r w:rsidRPr="004C0547">
        <w:rPr>
          <w:rFonts w:ascii="Times New Roman" w:hAnsi="Times New Roman" w:cs="Times New Roman"/>
          <w:lang w:val="en-GB"/>
        </w:rPr>
        <w:t xml:space="preserve">following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&lt;citation&gt;&lt;priority&gt;26&lt;/priority&gt;&lt;uuid&gt;4580A8E3-4B7A-4EDF-A5C5-0DFC4FFAD350&lt;/uuid&gt;&lt;publications&gt;&lt;publication&gt;&lt;subtype&gt;400&lt;/subtype&gt;&lt;title&gt;Practical Methods of Estimating Volume and Fresh Weight of Bird Eggs&lt;/title&gt;&lt;volume&gt;96&lt;/volume&gt;&lt;publication_date&gt;99197900001200000000200000&lt;/publication_date&gt;&lt;uuid&gt;A16D39E5-8941-4027-87E2-F1F3D271DAAB&lt;/uuid&gt;&lt;type&gt;400&lt;/type&gt;&lt;number&gt;1&lt;/number&gt;&lt;startpage&gt;73-77&lt;/startpage&gt;&lt;bundle&gt;&lt;publication&gt;&lt;title&gt;The Auk&lt;/title&gt;&lt;uuid&gt;1CEC287D-66AC-4AC1-BFAD-2B6FDB608C13&lt;/uuid&gt;&lt;subtype&gt;-100&lt;/subtype&gt;&lt;publisher&gt;Ornithological Societies North America&lt;/publisher&gt;&lt;type&gt;-100&lt;/type&gt;&lt;/publication&gt;&lt;/bundle&gt;&lt;authors&gt;&lt;author&gt;&lt;lastName&gt;Hoyt&lt;/lastName&gt;&lt;firstName&gt;Donald&lt;/firstName&gt;&lt;middleNames&gt;F&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(Hoyt, 1979)</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as:</w:t>
      </w:r>
    </w:p>
    <w:p w14:paraId="07BB152F" w14:textId="77777777" w:rsidR="005B1853" w:rsidRPr="004C0547" w:rsidRDefault="005B1853" w:rsidP="00FE4D8D">
      <w:pPr>
        <w:spacing w:before="120" w:after="120" w:line="360" w:lineRule="auto"/>
        <w:jc w:val="both"/>
        <w:rPr>
          <w:rFonts w:ascii="Times New Roman" w:hAnsi="Times New Roman" w:cs="Times New Roman"/>
          <w:lang w:val="en-GB"/>
        </w:rPr>
      </w:pPr>
      <w:r w:rsidRPr="004C0547">
        <w:rPr>
          <w:rFonts w:ascii="Times New Roman" w:hAnsi="Times New Roman" w:cs="Times New Roman"/>
          <w:lang w:val="en-GB"/>
        </w:rPr>
        <w:t>Eq. 1</w:t>
      </w:r>
      <w:r w:rsidRPr="004C0547">
        <w:rPr>
          <w:rFonts w:ascii="Times New Roman" w:hAnsi="Times New Roman" w:cs="Times New Roman"/>
          <w:lang w:val="en-GB"/>
        </w:rPr>
        <w:tab/>
      </w:r>
      <w:r w:rsidRPr="004C0547">
        <w:rPr>
          <w:rFonts w:ascii="Times New Roman" w:hAnsi="Times New Roman" w:cs="Times New Roman"/>
          <w:lang w:val="en-GB"/>
        </w:rPr>
        <w:tab/>
      </w:r>
      <w:r w:rsidRPr="004C0547">
        <w:rPr>
          <w:rFonts w:ascii="Times New Roman" w:hAnsi="Times New Roman" w:cs="Times New Roman"/>
          <w:lang w:val="en-GB"/>
        </w:rPr>
        <w:tab/>
      </w:r>
      <w:r w:rsidRPr="004C0547">
        <w:rPr>
          <w:rFonts w:ascii="Times New Roman" w:hAnsi="Times New Roman" w:cs="Times New Roman"/>
          <w:lang w:val="en-GB"/>
        </w:rPr>
        <w:tab/>
      </w:r>
      <m:oMath>
        <m:r>
          <w:rPr>
            <w:rFonts w:ascii="Cambria Math" w:hAnsi="Cambria Math" w:cs="Times New Roman"/>
            <w:lang w:val="en-GB"/>
          </w:rPr>
          <m:t xml:space="preserve">egg volume= K × length × </m:t>
        </m:r>
        <m:sSup>
          <m:sSupPr>
            <m:ctrlPr>
              <w:rPr>
                <w:rFonts w:ascii="Cambria Math" w:hAnsi="Cambria Math" w:cs="Times New Roman"/>
                <w:i/>
                <w:lang w:val="en-GB"/>
              </w:rPr>
            </m:ctrlPr>
          </m:sSupPr>
          <m:e>
            <m:r>
              <w:rPr>
                <w:rFonts w:ascii="Cambria Math" w:hAnsi="Cambria Math" w:cs="Times New Roman"/>
                <w:lang w:val="en-GB"/>
              </w:rPr>
              <m:t>width</m:t>
            </m:r>
          </m:e>
          <m:sup>
            <m:r>
              <w:rPr>
                <w:rFonts w:ascii="Cambria Math" w:hAnsi="Cambria Math" w:cs="Times New Roman"/>
                <w:lang w:val="en-GB"/>
              </w:rPr>
              <m:t>2</m:t>
            </m:r>
          </m:sup>
        </m:sSup>
      </m:oMath>
      <w:r w:rsidRPr="004C0547">
        <w:rPr>
          <w:rFonts w:ascii="Times New Roman" w:hAnsi="Times New Roman" w:cs="Times New Roman"/>
          <w:lang w:val="en-GB"/>
        </w:rPr>
        <w:t>,</w:t>
      </w:r>
    </w:p>
    <w:p w14:paraId="2F287189" w14:textId="387F4180"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where </w:t>
      </w:r>
      <w:r w:rsidRPr="004C0547">
        <w:rPr>
          <w:rFonts w:ascii="Times New Roman" w:hAnsi="Times New Roman" w:cs="Times New Roman"/>
          <w:i/>
          <w:iCs/>
          <w:lang w:val="en-GB"/>
        </w:rPr>
        <w:t>K</w:t>
      </w:r>
      <w:r w:rsidRPr="004C0547">
        <w:rPr>
          <w:rFonts w:ascii="Times New Roman" w:hAnsi="Times New Roman" w:cs="Times New Roman"/>
          <w:lang w:val="en-GB"/>
        </w:rPr>
        <w:t xml:space="preserve"> is 0.486, a volume-index constant for snowy plovers determined by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&lt;citation&gt;&lt;priority&gt;27&lt;/priority&gt;&lt;uuid&gt;831F1194-5212-4FA9-8BB4-4222C6CCE62A&lt;/uuid&gt;&lt;publications&gt;&lt;publication&gt;&lt;subtype&gt;400&lt;/subtype&gt;&lt;title&gt;The Volume of Snowy Plover Eggs (El Volumen de los Huevos de Charadrius alexandrinus)&lt;/title&gt;&lt;url&gt;https://www.jstor.org/stable/4513895?casa_token=wCn9Z4GZ0IkAAAAA:CcW3mifEtWqz3sVm-k3P8wu_wtbcNsZdyU--QPdeF9cpoPgJkfSowaGgOHpdSbFXIoc5-vn-HMEXpKRif_QgpRD-bS9JkNo28mJIlp3AYVd5Y5r6pADU&lt;/url&gt;&lt;volume&gt;65&lt;/volume&gt;&lt;publication_date&gt;99199400001200000000200000&lt;/publication_date&gt;&lt;uuid&gt;5FC8E461-B41C-45D7-A118-015C385FB1F0&lt;/uuid&gt;&lt;type&gt;400&lt;/type&gt;&lt;number&gt;1&lt;/number&gt;&lt;startpage&gt;60&lt;/startpage&gt;&lt;endpage&gt;64&lt;/endpage&gt;&lt;bundle&gt;&lt;publication&gt;&lt;title&gt;Journal of Field Ornithology&lt;/title&gt;&lt;uuid&gt;E585A3F0-7186-4A07-8B1F-57D4C6077B98&lt;/uuid&gt;&lt;subtype&gt;-100&lt;/subtype&gt;&lt;publisher&gt;Wiley/Blackwell (10.1111)&lt;/publisher&gt;&lt;type&gt;-100&lt;/type&gt;&lt;/publication&gt;&lt;/bundle&gt;&lt;authors&gt;&lt;author&gt;&lt;lastName&gt;Székely&lt;/lastName&gt;&lt;firstName&gt;T&lt;/firstName&gt;&lt;/author&gt;&lt;author&gt;&lt;lastName&gt;Kozma&lt;/lastName&gt;&lt;firstName&gt;J&lt;/firstName&gt;&lt;/author&gt;&lt;author&gt;&lt;lastName&gt;Piti&lt;/lastName&gt;&lt;firstName&gt;A&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Pr>
          <w:rFonts w:ascii="Times New Roman" w:hAnsi="Times New Roman" w:cs="Times New Roman"/>
        </w:rPr>
        <w:t xml:space="preserve">(Székely </w:t>
      </w:r>
      <w:r w:rsidR="003E6014">
        <w:rPr>
          <w:rFonts w:ascii="Times New Roman" w:hAnsi="Times New Roman" w:cs="Times New Roman"/>
          <w:i/>
          <w:iCs/>
        </w:rPr>
        <w:t>et al.</w:t>
      </w:r>
      <w:r w:rsidR="003E6014">
        <w:rPr>
          <w:rFonts w:ascii="Times New Roman" w:hAnsi="Times New Roman" w:cs="Times New Roman"/>
        </w:rPr>
        <w:t>, 1994)</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through the use of an egg volumeter</w:t>
      </w:r>
      <w:r w:rsidR="005B3D5C" w:rsidRPr="004C0547">
        <w:rPr>
          <w:rFonts w:ascii="Times New Roman" w:hAnsi="Times New Roman" w:cs="Times New Roman"/>
          <w:lang w:val="en-GB"/>
        </w:rPr>
        <w:t xml:space="preserv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&lt;citation&gt;&lt;priority&gt;28&lt;/priority&gt;&lt;uuid&gt;708417E2-CE01-4AA9-90A3-1C7937219A49&lt;/uuid&gt;&lt;publications&gt;&lt;publication&gt;&lt;subtype&gt;400&lt;/subtype&gt;&lt;title&gt;Apparatus for the Study of Incubated Bird Eggs&lt;/title&gt;&lt;volume&gt;18&lt;/volume&gt;&lt;publication_date&gt;99195400001200000000200000&lt;/publication_date&gt;&lt;uuid&gt;44EA7207-A1DC-4117-9A24-5CD926118AD8&lt;/uuid&gt;&lt;type&gt;400&lt;/type&gt;&lt;number&gt;2&lt;/number&gt;&lt;startpage&gt;191-198&lt;/startpage&gt;&lt;bundle&gt;&lt;publication&gt;&lt;title&gt;The Journal of Wildlife Management&lt;/title&gt;&lt;uuid&gt;241C5464-34FD-4F19-BBE5-0D2D7582FC45&lt;/uuid&gt;&lt;subtype&gt;-100&lt;/subtype&gt;&lt;publisher&gt;Blackwell Publishing Ltd&lt;/publisher&gt;&lt;type&gt;-100&lt;/type&gt;&lt;/publication&gt;&lt;/bundle&gt;&lt;authors&gt;&lt;author&gt;&lt;lastName&gt;Hanson&lt;/lastName&gt;&lt;firstName&gt;Harold&lt;/firstName&gt;&lt;middleNames&gt;C&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(Hanson, 1954)</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w:t>
      </w:r>
      <w:r w:rsidR="00DC6747" w:rsidRPr="004C0547">
        <w:rPr>
          <w:rFonts w:ascii="Times New Roman" w:hAnsi="Times New Roman" w:cs="Times New Roman"/>
          <w:lang w:val="en-GB"/>
        </w:rPr>
        <w:t xml:space="preserve"> </w:t>
      </w:r>
      <w:r w:rsidRPr="004C0547">
        <w:rPr>
          <w:rFonts w:ascii="Times New Roman" w:hAnsi="Times New Roman" w:cs="Times New Roman"/>
          <w:lang w:val="en-GB"/>
        </w:rPr>
        <w:t>The modal clutch size of snowy plovers is three (8</w:t>
      </w:r>
      <w:r w:rsidR="0060107F" w:rsidRPr="004C0547">
        <w:rPr>
          <w:rFonts w:ascii="Times New Roman" w:hAnsi="Times New Roman" w:cs="Times New Roman"/>
          <w:lang w:val="en-GB"/>
        </w:rPr>
        <w:t>6.2</w:t>
      </w:r>
      <w:r w:rsidRPr="004C0547">
        <w:rPr>
          <w:rFonts w:ascii="Times New Roman" w:hAnsi="Times New Roman" w:cs="Times New Roman"/>
          <w:lang w:val="en-GB"/>
        </w:rPr>
        <w:t xml:space="preserve">%) and is the maximum number of eggs we have observed in this population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&lt;citation&gt;&lt;priority&gt;29&lt;/priority&gt;&lt;uuid&gt;3C28E23C-CEC2-46BF-BD50-2DAF04F93230&lt;/uuid&gt;&lt;publications&gt;&lt;publication&gt;&lt;subtype&gt;400&lt;/subtype&gt;&lt;title&gt;CeutaOPEN v1.5. Open Science Framework&lt;/title&gt;&lt;publication_date&gt;99202000001200000000200000&lt;/publication_date&gt;&lt;uuid&gt;8A266B17-C74A-4B9D-B165-51979E476393&lt;/uuid&gt;&lt;type&gt;400&lt;/typ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(Eberhart-Phillips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2020b)</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We regularly checked incomplete nests until the clutch was completed and assigned the age of these nests according to the lay date of the last egg laid</w:t>
      </w:r>
      <w:r w:rsidR="00014433" w:rsidRPr="004C0547">
        <w:rPr>
          <w:rFonts w:ascii="Times New Roman" w:hAnsi="Times New Roman" w:cs="Times New Roman"/>
          <w:lang w:val="en-GB"/>
        </w:rPr>
        <w:t xml:space="preserve"> </w:t>
      </w:r>
      <w:r w:rsidR="00014433"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&lt;citation&gt;&lt;priority&gt;32&lt;/priority&gt;&lt;uuid&gt;FC94FCD9-4B04-47C2-B9CA-9771E3E035DB&lt;/uuid&gt;&lt;publications&gt;&lt;publication&gt;&lt;subtype&gt;400&lt;/subtype&gt;&lt;publisher&gt;BioMed Central&lt;/publisher&gt;&lt;title&gt;Nest initiation and flooding in response to season and semi-lunar spring tides in a ground-nesting shorebird.&lt;/title&gt;&lt;url&gt;https://frontiersinzoology.biomedcentral.com/articles/10.1186/s12983-019-0313-1&lt;/url&gt;&lt;volume&gt;16&lt;/volume&gt;&lt;publication_date&gt;99201900001200000000200000&lt;/publication_date&gt;&lt;uuid&gt;38AA2D79-9156-46CE-B5FE-DD4C64A89E93&lt;/uuid&gt;&lt;type&gt;400&lt;/type&gt;&lt;accepted_date&gt;99201904111200000000222000&lt;/accepted_date&gt;&lt;number&gt;1&lt;/number&gt;&lt;submission_date&gt;99201901251200000000222000&lt;/submission_date&gt;&lt;doi&gt;10.1186/s12983-019-0313-1&lt;/doi&gt;&lt;institution&gt;1Institute for Biology, University of Graz, Universitätsplatz 2, 8010 Graz, Austria.&lt;/institution&gt;&lt;startpage&gt;15&lt;/startpage&gt;&lt;endpage&gt;11&lt;/endpage&gt;&lt;bundle&gt;&lt;publication&gt;&lt;title&gt;Frontiers in Zoology&lt;/title&gt;&lt;uuid&gt;D7B559FE-B1F5-482F-95A0-C27A3CB4960C&lt;/uuid&gt;&lt;subtype&gt;-100&lt;/subtype&gt;&lt;publisher&gt;BioMed Central&lt;/publisher&gt;&lt;type&gt;-100&lt;/type&gt;&lt;/publication&gt;&lt;/bundle&gt;&lt;authors&gt;&lt;author&gt;&lt;lastName&gt;Plaschke&lt;/lastName&gt;&lt;firstName&gt;Silvia&lt;/firstName&gt;&lt;/author&gt;&lt;author&gt;&lt;lastName&gt;Bulla&lt;/lastName&gt;&lt;firstName&gt;Martin&lt;/firstName&gt;&lt;/author&gt;&lt;author&gt;&lt;lastName&gt;Cruz-López&lt;/lastName&gt;&lt;firstName&gt;Medardo&lt;/firstName&gt;&lt;/author&gt;&lt;author&gt;&lt;lastName&gt;Gómez del Ángel&lt;/lastName&gt;&lt;firstName&gt;Salvador&lt;/firstName&gt;&lt;/author&gt;&lt;author&gt;&lt;lastName&gt;Küpper&lt;/lastName&gt;&lt;firstName&gt;Clemens&lt;/firstName&gt;&lt;/author&gt;&lt;/authors&gt;&lt;/publication&gt;&lt;/publications&gt;&lt;cites&gt;&lt;/cites&gt;&lt;/citation&gt;</w:instrText>
      </w:r>
      <w:r w:rsidR="00014433" w:rsidRPr="004C0547">
        <w:rPr>
          <w:rFonts w:ascii="Times New Roman" w:hAnsi="Times New Roman" w:cs="Times New Roman"/>
          <w:lang w:val="en-GB"/>
        </w:rPr>
        <w:fldChar w:fldCharType="separate"/>
      </w:r>
      <w:r w:rsidR="00014433" w:rsidRPr="004C0547">
        <w:rPr>
          <w:rFonts w:ascii="Times New Roman" w:hAnsi="Times New Roman" w:cs="Times New Roman"/>
          <w:lang w:val="en-GB"/>
        </w:rPr>
        <w:t xml:space="preserve">(Plaschke </w:t>
      </w:r>
      <w:r w:rsidR="00014433" w:rsidRPr="004C0547">
        <w:rPr>
          <w:rFonts w:ascii="Times New Roman" w:hAnsi="Times New Roman" w:cs="Times New Roman"/>
          <w:i/>
          <w:iCs/>
          <w:lang w:val="en-GB"/>
        </w:rPr>
        <w:t>et al.</w:t>
      </w:r>
      <w:r w:rsidR="00014433" w:rsidRPr="004C0547">
        <w:rPr>
          <w:rFonts w:ascii="Times New Roman" w:hAnsi="Times New Roman" w:cs="Times New Roman"/>
          <w:lang w:val="en-GB"/>
        </w:rPr>
        <w:t>, 2019)</w:t>
      </w:r>
      <w:r w:rsidR="00014433" w:rsidRPr="004C0547">
        <w:rPr>
          <w:rFonts w:ascii="Times New Roman" w:hAnsi="Times New Roman" w:cs="Times New Roman"/>
          <w:lang w:val="en-GB"/>
        </w:rPr>
        <w:fldChar w:fldCharType="end"/>
      </w:r>
      <w:r w:rsidRPr="004C0547">
        <w:rPr>
          <w:rFonts w:ascii="Times New Roman" w:hAnsi="Times New Roman" w:cs="Times New Roman"/>
          <w:lang w:val="en-GB"/>
        </w:rPr>
        <w:t xml:space="preserve">. If the clutch was complete upon discovery and had not been incubated longer than 10 days, we determined its lay date by floating the egg and estimating the stage of embryonic development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&lt;citation&gt;&lt;priority&gt;31&lt;/priority&gt;&lt;uuid&gt;EA13A4AA-C753-4072-B306-CD24FBB46F53&lt;/uuid&gt;&lt;publications&gt;&lt;publication&gt;&lt;subtype&gt;400&lt;/subtype&gt;&lt;title&gt;Clutch and egg-size variation in the Kentish Plover (Charadrius alexandrinus) during the breeding season&lt;/title&gt;&lt;volume&gt;100&lt;/volume&gt;&lt;publication_date&gt;99199300001200000000200000&lt;/publication_date&gt;&lt;uuid&gt;A2128567-20CD-4FEA-8950-728D0DC6E424&lt;/uuid&gt;&lt;type&gt;400&lt;/type&gt;&lt;citekey&gt;Nosaly:1993uz&lt;/citekey&gt;&lt;startpage&gt;161&lt;/startpage&gt;&lt;endpage&gt;179&lt;/endpage&gt;&lt;bundle&gt;&lt;publication&gt;&lt;title&gt;Aquila&lt;/title&gt;&lt;uuid&gt;62A650BD-3518-4775-A5C7-10CDFA003DFF&lt;/uuid&gt;&lt;subtype&gt;-100&lt;/subtype&gt;&lt;type&gt;-100&lt;/type&gt;&lt;/publication&gt;&lt;/bundle&gt;&lt;authors&gt;&lt;author&gt;&lt;lastName&gt;Nosály&lt;/lastName&gt;&lt;firstName&gt;G&lt;/firstName&gt;&lt;/author&gt;&lt;author&gt;&lt;lastName&gt;Székely&lt;/lastName&gt;&lt;firstName&gt;Tamá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(Nosály &amp; Székely, 1993)</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{"citationItems":[{"id":"ITEM-1","itemData":{"abstract":"Rationale The Kentish/snowy plover Charadrius alexandrinus is a small cosmopolitan shorebird (body mass about 40-44 g). In the last few years we have developed a suite of methods to investigate its behaviour and ecology in the field. We thought this practical guide may be useful for students and researchers with an interest in small plovers. Some aspects of these methods may be relevant for other shorebirds and ground-nesting birds in general. Our fundamental motivation in writing this guide is to show that the Kentish plover is an easy species to work with, if one is willing to pay attention to a few potential pitfalls. We hope that this guide will elicit further research. Please contact us if you have questions and comments, and let us know of any errors. Note that Kentish plovers have been studied in several countries and by a good range of researchers, and we don't claim that our methods work best. Many Kentish plover populations are now declining. You need to be sensible about fieldwork, and carefully evaluate the costs and benefits of using a particular method. The last thing you want is to put an extra burden on plover populations -they have a hard time anyway to cope with predators, floods and threats humans are imposing upon them.","author":[{"dropping-particle":"","family":"Székely","given":"Tamás","non-dropping-particle":"","parse-names":false,"suffix":""},{"dropping-particle":"","family":"Kosztolányi","given":"András","non-dropping-particle":"","parse-names":false,"suffix":""},{"dropping-particle":"","family":"Küpper","given":"Clemens","non-dropping-particle":"","parse-names":false,"suffix":""}],"id":"ITEM-1","issued":{"date-parts":[["2008"]]},"publisher":"University of Bath, Bath, UK","title":"Practical guide for investigating breeding ecology of Kentish plover Charadrius alexandrinus","type":"book"},"uris":["http://www.mendeley.com/documents/?uuid=5e132889-c334-4eff-b220-6b7da98a27ec"]}],"mendeley":{"formattedCitation":"(Székely et al., 2008)","plainTextFormattedCitation":"(Székely et al., 2008)","previouslyFormattedCitation":"(Székely et al., 2008)"},"properties":{"noteIndex":0},"schema":"https://github.com/citation-style-language/schema/raw/master/csl-citation.json"}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For successful clutches </w:t>
      </w:r>
      <w:r w:rsidR="00227792" w:rsidRPr="004C0547">
        <w:rPr>
          <w:rFonts w:ascii="Times New Roman" w:hAnsi="Times New Roman" w:cs="Times New Roman"/>
          <w:lang w:val="en-GB"/>
        </w:rPr>
        <w:t>that had been incubated for more than</w:t>
      </w:r>
      <w:r w:rsidRPr="004C0547">
        <w:rPr>
          <w:rFonts w:ascii="Times New Roman" w:hAnsi="Times New Roman" w:cs="Times New Roman"/>
          <w:lang w:val="en-GB"/>
        </w:rPr>
        <w:t xml:space="preserve"> 10 days we back-calculated the laying date based on the hatching date</w:t>
      </w:r>
      <w:r w:rsidR="009B56E7" w:rsidRPr="004C0547">
        <w:rPr>
          <w:rFonts w:ascii="Times New Roman" w:hAnsi="Times New Roman" w:cs="Times New Roman"/>
          <w:lang w:val="en-GB"/>
        </w:rPr>
        <w:t xml:space="preserve"> </w:t>
      </w:r>
      <w:r w:rsidR="00227792" w:rsidRPr="004C0547">
        <w:rPr>
          <w:rFonts w:ascii="Times New Roman" w:hAnsi="Times New Roman" w:cs="Times New Roman"/>
          <w:lang w:val="en-GB"/>
        </w:rPr>
        <w:t xml:space="preserve">assuming an incubation period of 25 days </w:t>
      </w:r>
      <w:r w:rsidR="009B56E7"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&lt;citation&gt;&lt;priority&gt;32&lt;/priority&gt;&lt;uuid&gt;5E615B8B-5236-4157-AF52-0B5F25F2B90C&lt;/uuid&gt;&lt;publications&gt;&lt;publication&gt;&lt;subtype&gt;400&lt;/subtype&gt;&lt;publisher&gt;BioMed Central&lt;/publisher&gt;&lt;title&gt;Nest initiation and flooding in response to season and semi-lunar spring tides in a ground-nesting shorebird.&lt;/title&gt;&lt;url&gt;https://frontiersinzoology.biomedcentral.com/articles/10.1186/s12983-019-0313-1&lt;/url&gt;&lt;volume&gt;16&lt;/volume&gt;&lt;publication_date&gt;99201900001200000000200000&lt;/publication_date&gt;&lt;uuid&gt;38AA2D79-9156-46CE-B5FE-DD4C64A89E93&lt;/uuid&gt;&lt;type&gt;400&lt;/type&gt;&lt;accepted_date&gt;99201904111200000000222000&lt;/accepted_date&gt;&lt;number&gt;1&lt;/number&gt;&lt;submission_date&gt;99201901251200000000222000&lt;/submission_date&gt;&lt;doi&gt;10.1186/s12983-019-0313-1&lt;/doi&gt;&lt;institution&gt;1Institute for Biology, University of Graz, Universitätsplatz 2, 8010 Graz, Austria.&lt;/institution&gt;&lt;startpage&gt;15&lt;/startpage&gt;&lt;endpage&gt;11&lt;/endpage&gt;&lt;bundle&gt;&lt;publication&gt;&lt;title&gt;Frontiers in Zoology&lt;/title&gt;&lt;uuid&gt;D7B559FE-B1F5-482F-95A0-C27A3CB4960C&lt;/uuid&gt;&lt;subtype&gt;-100&lt;/subtype&gt;&lt;publisher&gt;BioMed Central&lt;/publisher&gt;&lt;type&gt;-100&lt;/type&gt;&lt;/publication&gt;&lt;/bundle&gt;&lt;authors&gt;&lt;author&gt;&lt;lastName&gt;Plaschke&lt;/lastName&gt;&lt;firstName&gt;Silvia&lt;/firstName&gt;&lt;/author&gt;&lt;author&gt;&lt;lastName&gt;Bulla&lt;/lastName&gt;&lt;firstName&gt;Martin&lt;/firstName&gt;&lt;/author&gt;&lt;author&gt;&lt;lastName&gt;Cruz-López&lt;/lastName&gt;&lt;firstName&gt;Medardo&lt;/firstName&gt;&lt;/author&gt;&lt;author&gt;&lt;lastName&gt;Gómez del Ángel&lt;/lastName&gt;&lt;firstName&gt;Salvador&lt;/firstName&gt;&lt;/author&gt;&lt;author&gt;&lt;lastName&gt;Küpper&lt;/lastName&gt;&lt;firstName&gt;Clemens&lt;/firstName&gt;&lt;/author&gt;&lt;/authors&gt;&lt;/publication&gt;&lt;/publications&gt;&lt;cites&gt;&lt;/cites&gt;&lt;/citation&gt;</w:instrText>
      </w:r>
      <w:r w:rsidR="009B56E7" w:rsidRPr="004C0547">
        <w:rPr>
          <w:rFonts w:ascii="Times New Roman" w:hAnsi="Times New Roman" w:cs="Times New Roman"/>
          <w:lang w:val="en-GB"/>
        </w:rPr>
        <w:fldChar w:fldCharType="separate"/>
      </w:r>
      <w:r w:rsidR="009B56E7" w:rsidRPr="004C0547">
        <w:rPr>
          <w:rFonts w:ascii="Times New Roman" w:hAnsi="Times New Roman" w:cs="Times New Roman"/>
          <w:lang w:val="en-GB"/>
        </w:rPr>
        <w:t xml:space="preserve">(Plaschke </w:t>
      </w:r>
      <w:r w:rsidR="009B56E7" w:rsidRPr="004C0547">
        <w:rPr>
          <w:rFonts w:ascii="Times New Roman" w:hAnsi="Times New Roman" w:cs="Times New Roman"/>
          <w:i/>
          <w:iCs/>
          <w:lang w:val="en-GB"/>
        </w:rPr>
        <w:t>et al.</w:t>
      </w:r>
      <w:r w:rsidR="009B56E7" w:rsidRPr="004C0547">
        <w:rPr>
          <w:rFonts w:ascii="Times New Roman" w:hAnsi="Times New Roman" w:cs="Times New Roman"/>
          <w:lang w:val="en-GB"/>
        </w:rPr>
        <w:t>, 2019)</w:t>
      </w:r>
      <w:r w:rsidR="009B56E7" w:rsidRPr="004C0547">
        <w:rPr>
          <w:rFonts w:ascii="Times New Roman" w:hAnsi="Times New Roman" w:cs="Times New Roman"/>
          <w:lang w:val="en-GB"/>
        </w:rPr>
        <w:fldChar w:fldCharType="end"/>
      </w:r>
      <w:r w:rsidR="009B56E7" w:rsidRPr="004C0547">
        <w:rPr>
          <w:rFonts w:ascii="Times New Roman" w:hAnsi="Times New Roman" w:cs="Times New Roman"/>
          <w:lang w:val="en-GB"/>
        </w:rPr>
        <w:t xml:space="preserve">. </w:t>
      </w:r>
      <w:r w:rsidRPr="004C0547">
        <w:rPr>
          <w:rFonts w:ascii="Times New Roman" w:hAnsi="Times New Roman" w:cs="Times New Roman"/>
          <w:lang w:val="en-GB"/>
        </w:rPr>
        <w:t xml:space="preserve">In the rare case that the nest did not </w:t>
      </w:r>
      <w:proofErr w:type="gramStart"/>
      <w:r w:rsidRPr="004C0547">
        <w:rPr>
          <w:rFonts w:ascii="Times New Roman" w:hAnsi="Times New Roman" w:cs="Times New Roman"/>
          <w:lang w:val="en-GB"/>
        </w:rPr>
        <w:t>hatch</w:t>
      </w:r>
      <w:proofErr w:type="gramEnd"/>
      <w:r w:rsidRPr="004C0547">
        <w:rPr>
          <w:rFonts w:ascii="Times New Roman" w:hAnsi="Times New Roman" w:cs="Times New Roman"/>
          <w:lang w:val="en-GB"/>
        </w:rPr>
        <w:t xml:space="preserve"> and we discovered it after day 10 of </w:t>
      </w:r>
      <w:r w:rsidR="00227792" w:rsidRPr="004C0547">
        <w:rPr>
          <w:rFonts w:ascii="Times New Roman" w:hAnsi="Times New Roman" w:cs="Times New Roman"/>
          <w:lang w:val="en-GB"/>
        </w:rPr>
        <w:t>incubation</w:t>
      </w:r>
      <w:r w:rsidRPr="004C0547">
        <w:rPr>
          <w:rFonts w:ascii="Times New Roman" w:hAnsi="Times New Roman" w:cs="Times New Roman"/>
          <w:lang w:val="en-GB"/>
        </w:rPr>
        <w:t xml:space="preserve">, we </w:t>
      </w:r>
      <w:r w:rsidR="00BE56DA" w:rsidRPr="004C0547">
        <w:rPr>
          <w:rFonts w:ascii="Times New Roman" w:hAnsi="Times New Roman" w:cs="Times New Roman"/>
          <w:lang w:val="en-GB"/>
        </w:rPr>
        <w:t>assumed that the nest was 17 days</w:t>
      </w:r>
      <w:r w:rsidR="006A10EC" w:rsidRPr="004C0547">
        <w:rPr>
          <w:rFonts w:ascii="Times New Roman" w:hAnsi="Times New Roman" w:cs="Times New Roman"/>
          <w:lang w:val="en-GB"/>
        </w:rPr>
        <w:t xml:space="preserve"> old</w:t>
      </w:r>
      <w:r w:rsidR="00BE56DA" w:rsidRPr="004C0547">
        <w:rPr>
          <w:rFonts w:ascii="Times New Roman" w:hAnsi="Times New Roman" w:cs="Times New Roman"/>
          <w:lang w:val="en-GB"/>
        </w:rPr>
        <w:t xml:space="preserve"> upon discovery (i.e., the midpoint between the minimum age of 1</w:t>
      </w:r>
      <w:r w:rsidR="00460CD2" w:rsidRPr="004C0547">
        <w:rPr>
          <w:rFonts w:ascii="Times New Roman" w:hAnsi="Times New Roman" w:cs="Times New Roman"/>
          <w:lang w:val="en-GB"/>
        </w:rPr>
        <w:t>1</w:t>
      </w:r>
      <w:r w:rsidR="00BE56DA" w:rsidRPr="004C0547">
        <w:rPr>
          <w:rFonts w:ascii="Times New Roman" w:hAnsi="Times New Roman" w:cs="Times New Roman"/>
          <w:lang w:val="en-GB"/>
        </w:rPr>
        <w:t xml:space="preserve"> days and the 25 day incubation period)</w:t>
      </w:r>
      <w:r w:rsidRPr="004C0547">
        <w:rPr>
          <w:rFonts w:ascii="Times New Roman" w:hAnsi="Times New Roman" w:cs="Times New Roman"/>
          <w:lang w:val="en-GB"/>
        </w:rPr>
        <w:t>.</w:t>
      </w:r>
      <w:r w:rsidR="008A1FA3" w:rsidRPr="004C0547">
        <w:rPr>
          <w:rFonts w:ascii="Times New Roman" w:hAnsi="Times New Roman" w:cs="Times New Roman"/>
          <w:lang w:val="en-GB"/>
        </w:rPr>
        <w:t xml:space="preserve"> </w:t>
      </w:r>
      <w:r w:rsidR="00C27C53" w:rsidRPr="004C0547">
        <w:rPr>
          <w:rFonts w:ascii="Times New Roman" w:hAnsi="Times New Roman" w:cs="Times New Roman"/>
          <w:lang w:val="en-GB"/>
        </w:rPr>
        <w:t xml:space="preserve">In summary, the lay dates for </w:t>
      </w:r>
      <w:r w:rsidR="00732865" w:rsidRPr="004C0547">
        <w:rPr>
          <w:rFonts w:ascii="Times New Roman" w:hAnsi="Times New Roman" w:cs="Times New Roman"/>
          <w:lang w:val="en-GB"/>
        </w:rPr>
        <w:t>77</w:t>
      </w:r>
      <w:r w:rsidR="009D72B2" w:rsidRPr="004C0547">
        <w:rPr>
          <w:rFonts w:ascii="Times New Roman" w:hAnsi="Times New Roman" w:cs="Times New Roman"/>
          <w:lang w:val="en-GB"/>
        </w:rPr>
        <w:t>8</w:t>
      </w:r>
      <w:r w:rsidR="00C27C53" w:rsidRPr="004C0547">
        <w:rPr>
          <w:rFonts w:ascii="Times New Roman" w:hAnsi="Times New Roman" w:cs="Times New Roman"/>
          <w:lang w:val="en-GB"/>
        </w:rPr>
        <w:t xml:space="preserve"> (</w:t>
      </w:r>
      <w:r w:rsidR="00732865" w:rsidRPr="004C0547">
        <w:rPr>
          <w:rFonts w:ascii="Times New Roman" w:hAnsi="Times New Roman" w:cs="Times New Roman"/>
          <w:lang w:val="en-GB"/>
        </w:rPr>
        <w:t>92.</w:t>
      </w:r>
      <w:r w:rsidR="009D72B2" w:rsidRPr="004C0547">
        <w:rPr>
          <w:rFonts w:ascii="Times New Roman" w:hAnsi="Times New Roman" w:cs="Times New Roman"/>
          <w:lang w:val="en-GB"/>
        </w:rPr>
        <w:t>5</w:t>
      </w:r>
      <w:r w:rsidR="00C27C53" w:rsidRPr="004C0547">
        <w:rPr>
          <w:rFonts w:ascii="Times New Roman" w:hAnsi="Times New Roman" w:cs="Times New Roman"/>
          <w:lang w:val="en-GB"/>
        </w:rPr>
        <w:t xml:space="preserve">%) nests were determined through flotation, </w:t>
      </w:r>
      <w:r w:rsidR="009D72B2" w:rsidRPr="004C0547">
        <w:rPr>
          <w:rFonts w:ascii="Times New Roman" w:hAnsi="Times New Roman" w:cs="Times New Roman"/>
          <w:lang w:val="en-GB"/>
        </w:rPr>
        <w:t>45</w:t>
      </w:r>
      <w:r w:rsidR="00C27C53" w:rsidRPr="004C0547">
        <w:rPr>
          <w:rFonts w:ascii="Times New Roman" w:hAnsi="Times New Roman" w:cs="Times New Roman"/>
          <w:lang w:val="en-GB"/>
        </w:rPr>
        <w:t xml:space="preserve"> (</w:t>
      </w:r>
      <w:r w:rsidR="009D72B2" w:rsidRPr="004C0547">
        <w:rPr>
          <w:rFonts w:ascii="Times New Roman" w:hAnsi="Times New Roman" w:cs="Times New Roman"/>
          <w:lang w:val="en-GB"/>
        </w:rPr>
        <w:t>5.4</w:t>
      </w:r>
      <w:r w:rsidR="00732865" w:rsidRPr="004C0547">
        <w:rPr>
          <w:rFonts w:ascii="Times New Roman" w:hAnsi="Times New Roman" w:cs="Times New Roman"/>
          <w:lang w:val="en-GB"/>
        </w:rPr>
        <w:t>%</w:t>
      </w:r>
      <w:r w:rsidR="00C27C53" w:rsidRPr="004C0547">
        <w:rPr>
          <w:rFonts w:ascii="Times New Roman" w:hAnsi="Times New Roman" w:cs="Times New Roman"/>
          <w:lang w:val="en-GB"/>
        </w:rPr>
        <w:t xml:space="preserve">) were </w:t>
      </w:r>
      <w:r w:rsidR="00B007BC" w:rsidRPr="004C0547">
        <w:rPr>
          <w:rFonts w:ascii="Times New Roman" w:hAnsi="Times New Roman" w:cs="Times New Roman"/>
          <w:lang w:val="en-GB"/>
        </w:rPr>
        <w:t>back-calculated</w:t>
      </w:r>
      <w:r w:rsidR="00C27C53" w:rsidRPr="004C0547">
        <w:rPr>
          <w:rFonts w:ascii="Times New Roman" w:hAnsi="Times New Roman" w:cs="Times New Roman"/>
          <w:lang w:val="en-GB"/>
        </w:rPr>
        <w:t xml:space="preserve"> from hatch date, and </w:t>
      </w:r>
      <w:r w:rsidR="009D72B2" w:rsidRPr="004C0547">
        <w:rPr>
          <w:rFonts w:ascii="Times New Roman" w:hAnsi="Times New Roman" w:cs="Times New Roman"/>
          <w:lang w:val="en-GB"/>
        </w:rPr>
        <w:t>18</w:t>
      </w:r>
      <w:r w:rsidR="00C27C53" w:rsidRPr="004C0547">
        <w:rPr>
          <w:rFonts w:ascii="Times New Roman" w:hAnsi="Times New Roman" w:cs="Times New Roman"/>
          <w:lang w:val="en-GB"/>
        </w:rPr>
        <w:t xml:space="preserve"> (</w:t>
      </w:r>
      <w:r w:rsidR="009D72B2" w:rsidRPr="004C0547">
        <w:rPr>
          <w:rFonts w:ascii="Times New Roman" w:hAnsi="Times New Roman" w:cs="Times New Roman"/>
          <w:lang w:val="en-GB"/>
        </w:rPr>
        <w:t>2.1</w:t>
      </w:r>
      <w:r w:rsidR="00C27C53" w:rsidRPr="004C0547">
        <w:rPr>
          <w:rFonts w:ascii="Times New Roman" w:hAnsi="Times New Roman" w:cs="Times New Roman"/>
          <w:lang w:val="en-GB"/>
        </w:rPr>
        <w:t>%) were assumed to be 17 days old at discovery.</w:t>
      </w:r>
    </w:p>
    <w:p w14:paraId="3D9856DB" w14:textId="77777777" w:rsidR="005B1853" w:rsidRPr="004C0547" w:rsidRDefault="005B1853" w:rsidP="00FE4D8D">
      <w:pPr>
        <w:spacing w:line="360" w:lineRule="auto"/>
        <w:jc w:val="both"/>
        <w:rPr>
          <w:rFonts w:ascii="Times New Roman" w:hAnsi="Times New Roman" w:cs="Times New Roman"/>
          <w:lang w:val="en-GB"/>
        </w:rPr>
      </w:pPr>
    </w:p>
    <w:p w14:paraId="1848F158" w14:textId="2056FE05"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identified </w:t>
      </w:r>
      <w:r w:rsidR="00417950" w:rsidRPr="004C0547">
        <w:rPr>
          <w:rFonts w:ascii="Times New Roman" w:hAnsi="Times New Roman" w:cs="Times New Roman"/>
          <w:lang w:val="en-GB"/>
        </w:rPr>
        <w:t xml:space="preserve">previously marked </w:t>
      </w:r>
      <w:r w:rsidRPr="004C0547">
        <w:rPr>
          <w:rFonts w:ascii="Times New Roman" w:hAnsi="Times New Roman" w:cs="Times New Roman"/>
          <w:lang w:val="en-GB"/>
        </w:rPr>
        <w:t xml:space="preserve">nesting adults based on their unique colour ring combination. We captured unmarked adults on their nests during incubation using funnel traps </w:t>
      </w:r>
      <w:r w:rsidR="006F0284"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&lt;citation&gt;&lt;priority&gt;33&lt;/priority&gt;&lt;uuid&gt;504DB649-ECF9-4B2B-865D-F9342B0CF668&lt;/uuid&gt;&lt;publications&gt;&lt;publication&gt;&lt;subtype&gt;400&lt;/subtype&gt;&lt;title&gt;Comparative Study of Trapping Methods for Ground-Nesting Shorebirds&lt;/title&gt;&lt;volume&gt;35&lt;/volume&gt;&lt;publication_date&gt;99201200001200000000200000&lt;/publication_date&gt;&lt;uuid&gt;26EF5D27-FEA9-48B2-9A34-3085DA437B6D&lt;/uuid&gt;&lt;type&gt;400&lt;/type&gt;&lt;number&gt;2&lt;/number&gt;&lt;startpage&gt;342-346&lt;/startpage&gt;&lt;bundle&gt;&lt;publication&gt;&lt;title&gt;Waterbirds&lt;/title&gt;&lt;uuid&gt;8C7C4D49-2F51-4FF6-9C3F-B45841E2C426&lt;/uuid&gt;&lt;subtype&gt;-100&lt;/subtype&gt;&lt;type&gt;-100&lt;/type&gt;&lt;/publication&gt;&lt;/bundle&gt;&lt;authors&gt;&lt;author&gt;&lt;lastName&gt;Hall&lt;/lastName&gt;&lt;firstName&gt;Lucas&lt;/firstName&gt;&lt;middleNames&gt;K&lt;/middleNames&gt;&lt;/author&gt;&lt;author&gt;&lt;lastName&gt;Cavitt&lt;/lastName&gt;&lt;firstName&gt;John&lt;/firstName&gt;&lt;middleNames&gt;F&lt;/middleNames&gt;&lt;/author&gt;&lt;/authors&gt;&lt;/publication&gt;&lt;/publications&gt;&lt;cites&gt;&lt;/cites&gt;&lt;/citation&gt;</w:instrText>
      </w:r>
      <w:r w:rsidR="006F0284" w:rsidRPr="004C0547">
        <w:rPr>
          <w:rFonts w:ascii="Times New Roman" w:hAnsi="Times New Roman" w:cs="Times New Roman"/>
          <w:lang w:val="en-GB"/>
        </w:rPr>
        <w:fldChar w:fldCharType="separate"/>
      </w:r>
      <w:r w:rsidR="006F0284" w:rsidRPr="004C0547">
        <w:rPr>
          <w:rFonts w:ascii="Times New Roman" w:hAnsi="Times New Roman" w:cs="Times New Roman"/>
          <w:lang w:val="en-GB"/>
        </w:rPr>
        <w:t xml:space="preserve">(Hall &amp; </w:t>
      </w:r>
      <w:r w:rsidR="006F0284" w:rsidRPr="004C0547">
        <w:rPr>
          <w:rFonts w:ascii="Times New Roman" w:hAnsi="Times New Roman" w:cs="Times New Roman"/>
          <w:lang w:val="en-GB"/>
        </w:rPr>
        <w:lastRenderedPageBreak/>
        <w:t>Cavitt, 2012)</w:t>
      </w:r>
      <w:r w:rsidR="006F0284" w:rsidRPr="004C0547">
        <w:rPr>
          <w:rFonts w:ascii="Times New Roman" w:hAnsi="Times New Roman" w:cs="Times New Roman"/>
          <w:lang w:val="en-GB"/>
        </w:rPr>
        <w:fldChar w:fldCharType="end"/>
      </w:r>
      <w:r w:rsidR="006F0284" w:rsidRPr="004C0547">
        <w:rPr>
          <w:rFonts w:ascii="Times New Roman" w:hAnsi="Times New Roman" w:cs="Times New Roman"/>
          <w:lang w:val="en-GB"/>
        </w:rPr>
        <w:t xml:space="preserve"> </w:t>
      </w:r>
      <w:r w:rsidRPr="004C0547">
        <w:rPr>
          <w:rFonts w:ascii="Times New Roman" w:hAnsi="Times New Roman" w:cs="Times New Roman"/>
          <w:lang w:val="en-GB"/>
        </w:rPr>
        <w:t xml:space="preserve">and assigned a unique colour </w:t>
      </w:r>
      <w:r w:rsidR="00D75D30" w:rsidRPr="004C0547">
        <w:rPr>
          <w:rFonts w:ascii="Times New Roman" w:hAnsi="Times New Roman" w:cs="Times New Roman"/>
          <w:lang w:val="en-GB"/>
        </w:rPr>
        <w:t xml:space="preserve">ring </w:t>
      </w:r>
      <w:r w:rsidRPr="004C0547">
        <w:rPr>
          <w:rFonts w:ascii="Times New Roman" w:hAnsi="Times New Roman" w:cs="Times New Roman"/>
          <w:lang w:val="en-GB"/>
        </w:rPr>
        <w:t>combination for subsequent recognition. Because snowy plovers have circadian sex roles during incubation</w:t>
      </w:r>
      <w:r w:rsidR="001F0AEB" w:rsidRPr="004C0547">
        <w:rPr>
          <w:rFonts w:ascii="Times New Roman" w:hAnsi="Times New Roman" w:cs="Times New Roman"/>
          <w:lang w:val="en-GB"/>
        </w:rPr>
        <w:t xml:space="preserv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&lt;citation&gt;&lt;priority&gt;34&lt;/priority&gt;&lt;uuid&gt;861B20DD-02F6-4408-A4D7-5E067811B069&lt;/uuid&gt;&lt;publications&gt;&lt;publication&gt;&lt;subtype&gt;400&lt;/subtype&gt;&lt;title&gt;Parental cooperation in a changing climate: fluctuating environments predict shifts in care division&lt;/title&gt;&lt;volume&gt;26&lt;/volume&gt;&lt;publication_date&gt;99201700001200000000200000&lt;/publication_date&gt;&lt;uuid&gt;4C97DCD6-2D10-4FDA-A277-FDBE7E521D7E&lt;/uuid&gt;&lt;type&gt;400&lt;/type&gt;&lt;number&gt;3&lt;/number&gt;&lt;startpage&gt;347-358&lt;/startpage&gt;&lt;bundle&gt;&lt;publication&gt;&lt;title&gt;Global Ecology and Biogeography&lt;/title&gt;&lt;uuid&gt;6CAA9937-9091-4D50-BEB2-3E5435D13733&lt;/uuid&gt;&lt;subtype&gt;-100&lt;/subtype&gt;&lt;publisher&gt;Wiley/Blackwell (10.1111)&lt;/publisher&gt;&lt;type&gt;-100&lt;/type&gt;&lt;/publication&gt;&lt;/bundle&gt;&lt;authors&gt;&lt;author&gt;&lt;lastName&gt;Vincze&lt;/lastName&gt;&lt;firstName&gt;Orsolya&lt;/firstName&gt;&lt;/author&gt;&lt;author&gt;&lt;lastName&gt;Kosztolányi&lt;/lastName&gt;&lt;firstName&gt;András&lt;/firstName&gt;&lt;/author&gt;&lt;author&gt;&lt;lastName&gt;Barta&lt;/lastName&gt;&lt;firstName&gt;Zoltán&lt;/firstName&gt;&lt;/author&gt;&lt;author&gt;&lt;lastName&gt;Küpper&lt;/lastName&gt;&lt;firstName&gt;Clemens&lt;/firstName&gt;&lt;/author&gt;&lt;author&gt;&lt;lastName&gt;Alrashidi&lt;/lastName&gt;&lt;firstName&gt;Monif&lt;/firstName&gt;&lt;/author&gt;&lt;author&gt;&lt;lastName&gt;Amat&lt;/lastName&gt;&lt;firstName&gt;Juan&lt;/firstName&gt;&lt;middleNames&gt;A&lt;/middleNames&gt;&lt;/author&gt;&lt;author&gt;&lt;lastName&gt;Argüelles-Tico&lt;/lastName&gt;&lt;firstName&gt;Araceli&lt;/firstName&gt;&lt;/author&gt;&lt;author&gt;&lt;lastName&gt;Burns&lt;/lastName&gt;&lt;firstName&gt;Fiona&lt;/firstName&gt;&lt;/author&gt;&lt;author&gt;&lt;lastName&gt;Cavitt&lt;/lastName&gt;&lt;firstName&gt;John&lt;/firstName&gt;&lt;/author&gt;&lt;author&gt;&lt;lastName&gt;Conway&lt;/lastName&gt;&lt;firstName&gt;Warren&lt;/firstName&gt;&lt;middleNames&gt;C&lt;/middleNames&gt;&lt;/author&gt;&lt;author&gt;&lt;lastName&gt;Cruz-López&lt;/lastName&gt;&lt;firstName&gt;Medardo&lt;/firstName&gt;&lt;/author&gt;&lt;author&gt;&lt;lastName&gt;DeSucre-Medrano&lt;/lastName&gt;&lt;firstName&gt;Atahualpa&lt;/firstName&gt;&lt;middleNames&gt;Eduardo&lt;/middleNames&gt;&lt;/author&gt;&lt;author&gt;&lt;lastName&gt;Remedios&lt;/lastName&gt;&lt;firstName&gt;Natalie&lt;/firstName&gt;&lt;droppingParticle&gt;dos&lt;/droppingParticle&gt;&lt;/author&gt;&lt;author&gt;&lt;lastName&gt;Figuerola&lt;/lastName&gt;&lt;firstName&gt;Jordi&lt;/firstName&gt;&lt;/author&gt;&lt;author&gt;&lt;lastName&gt;Galindo-Espinosa&lt;/lastName&gt;&lt;firstName&gt;Daniel&lt;/firstName&gt;&lt;/author&gt;&lt;author&gt;&lt;lastName&gt;García-Peña&lt;/lastName&gt;&lt;firstName&gt;Gabriel&lt;/firstName&gt;&lt;middleNames&gt;E&lt;/middleNames&gt;&lt;/author&gt;&lt;author&gt;&lt;lastName&gt;Gómez del Ángel&lt;/lastName&gt;&lt;firstName&gt;Salvador&lt;/firstName&gt;&lt;/author&gt;&lt;author&gt;&lt;lastName&gt;Gratto Trevor&lt;/lastName&gt;&lt;firstName&gt;Cheri&lt;/firstName&gt;&lt;/author&gt;&lt;author&gt;&lt;lastName&gt;Jönsson&lt;/lastName&gt;&lt;firstName&gt;Paul&lt;/firstName&gt;&lt;/author&gt;&lt;author&gt;&lt;lastName&gt;Lloyd&lt;/lastName&gt;&lt;firstName&gt;Penn&lt;/firstName&gt;&lt;/author&gt;&lt;author&gt;&lt;lastName&gt;Montalvo&lt;/lastName&gt;&lt;firstName&gt;Tomas&lt;/firstName&gt;&lt;/author&gt;&lt;author&gt;&lt;lastName&gt;Parra&lt;/lastName&gt;&lt;firstName&gt;Jorge&lt;/firstName&gt;&lt;middleNames&gt;Enrique&lt;/middleNames&gt;&lt;/author&gt;&lt;author&gt;&lt;lastName&gt;Pruner&lt;/lastName&gt;&lt;firstName&gt;Raya&lt;/firstName&gt;&lt;/author&gt;&lt;author&gt;&lt;lastName&gt;Que&lt;/lastName&gt;&lt;firstName&gt;Pinjia&lt;/firstName&gt;&lt;/author&gt;&lt;author&gt;&lt;lastName&gt;Liu&lt;/lastName&gt;&lt;firstName&gt;Yang&lt;/firstName&gt;&lt;/author&gt;&lt;author&gt;&lt;lastName&gt;Saalfeld&lt;/lastName&gt;&lt;firstName&gt;Sarah&lt;/firstName&gt;&lt;middleNames&gt;T&lt;/middleNames&gt;&lt;/author&gt;&lt;author&gt;&lt;lastName&gt;Schulz&lt;/lastName&gt;&lt;firstName&gt;Rainer&lt;/firstName&gt;&lt;/author&gt;&lt;author&gt;&lt;lastName&gt;Serra&lt;/lastName&gt;&lt;firstName&gt;Lorenzo&lt;/firstName&gt;&lt;/author&gt;&lt;author&gt;&lt;lastName&gt;St Clair&lt;/lastName&gt;&lt;firstName&gt;James&lt;/firstName&gt;&lt;middleNames&gt;J H&lt;/middleNames&gt;&lt;/author&gt;&lt;author&gt;&lt;lastName&gt;Stenzel&lt;/lastName&gt;&lt;firstName&gt;Lynne&lt;/firstName&gt;&lt;middleNames&gt;E&lt;/middleNames&gt;&lt;/author&gt;&lt;author&gt;&lt;lastName&gt;Weston&lt;/lastName&gt;&lt;firstName&gt;Michael&lt;/firstName&gt;&lt;middleNames&gt;A&lt;/middleNames&gt;&lt;/author&gt;&lt;author&gt;&lt;lastName&gt;Yasué&lt;/lastName&gt;&lt;firstName&gt;Maï&lt;/firstName&gt;&lt;/author&gt;&lt;author&gt;&lt;lastName&gt;Zefania&lt;/lastName&gt;&lt;firstName&gt;Sama&lt;/firstName&gt;&lt;/author&gt;&lt;author&gt;&lt;lastName&gt;Székely&lt;/lastName&gt;&lt;firstName&gt;Tamá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(Vincze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2017)</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we generally targeted females for captures during the day and males during the night. In the rare circumstance when we were unable to identify parents before hatching, we attempted </w:t>
      </w:r>
      <w:r w:rsidR="00D75D30" w:rsidRPr="004C0547">
        <w:rPr>
          <w:rFonts w:ascii="Times New Roman" w:hAnsi="Times New Roman" w:cs="Times New Roman"/>
          <w:lang w:val="en-GB"/>
        </w:rPr>
        <w:t xml:space="preserve">to </w:t>
      </w:r>
      <w:r w:rsidRPr="004C0547">
        <w:rPr>
          <w:rFonts w:ascii="Times New Roman" w:hAnsi="Times New Roman" w:cs="Times New Roman"/>
          <w:lang w:val="en-GB"/>
        </w:rPr>
        <w:t>captur</w:t>
      </w:r>
      <w:r w:rsidR="00D75D30" w:rsidRPr="004C0547">
        <w:rPr>
          <w:rFonts w:ascii="Times New Roman" w:hAnsi="Times New Roman" w:cs="Times New Roman"/>
          <w:lang w:val="en-GB"/>
        </w:rPr>
        <w:t>e</w:t>
      </w:r>
      <w:r w:rsidRPr="004C0547">
        <w:rPr>
          <w:rFonts w:ascii="Times New Roman" w:hAnsi="Times New Roman" w:cs="Times New Roman"/>
          <w:lang w:val="en-GB"/>
        </w:rPr>
        <w:t xml:space="preserve"> parents whil</w:t>
      </w:r>
      <w:r w:rsidR="00D75D30" w:rsidRPr="004C0547">
        <w:rPr>
          <w:rFonts w:ascii="Times New Roman" w:hAnsi="Times New Roman" w:cs="Times New Roman"/>
          <w:lang w:val="en-GB"/>
        </w:rPr>
        <w:t>e</w:t>
      </w:r>
      <w:r w:rsidRPr="004C0547">
        <w:rPr>
          <w:rFonts w:ascii="Times New Roman" w:hAnsi="Times New Roman" w:cs="Times New Roman"/>
          <w:lang w:val="en-GB"/>
        </w:rPr>
        <w:t xml:space="preserve"> they tended</w:t>
      </w:r>
      <w:r w:rsidR="00164D27">
        <w:rPr>
          <w:rFonts w:ascii="Times New Roman" w:hAnsi="Times New Roman" w:cs="Times New Roman"/>
          <w:lang w:val="en-GB"/>
        </w:rPr>
        <w:t xml:space="preserve"> </w:t>
      </w:r>
      <w:r w:rsidRPr="004C0547">
        <w:rPr>
          <w:rFonts w:ascii="Times New Roman" w:hAnsi="Times New Roman" w:cs="Times New Roman"/>
          <w:lang w:val="en-GB"/>
        </w:rPr>
        <w:t xml:space="preserve">chicks. As snowy plovers only show a small degree of sexual dimorphism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&lt;citation&gt;&lt;priority&gt;35&lt;/priority&gt;&lt;uuid&gt;6702EFC0-5FB0-4E1F-BC4B-A06AE9EC4DC3&lt;/uuid&gt;&lt;publications&gt;&lt;publication&gt;&lt;subtype&gt;400&lt;/subtype&gt;&lt;title&gt;Kentish versus snowy plover: phenotypic and genetic analyses of Charadrius alexandrinus reveal divergence of Eurasian and American subspecies&lt;/title&gt;&lt;url&gt;http://www.aoucospubs.org/doi/abs/10.1525/auk.2009.08174&lt;/url&gt;&lt;volume&gt;126&lt;/volume&gt;&lt;publication_date&gt;99200910001200000000220000&lt;/publication_date&gt;&lt;uuid&gt;0888D4BC-1E2F-4412-890A-A220CB8B8404&lt;/uuid&gt;&lt;type&gt;400&lt;/type&gt;&lt;number&gt;4&lt;/number&gt;&lt;citekey&gt;kupper_kentish_2009&lt;/citekey&gt;&lt;doi&gt;10.1525/auk.2009.08174&lt;/doi&gt;&lt;startpage&gt;839&lt;/startpage&gt;&lt;endpage&gt;852&lt;/endpage&gt;&lt;bundle&gt;&lt;publication&gt;&lt;title&gt;The Auk&lt;/title&gt;&lt;uuid&gt;1CEC287D-66AC-4AC1-BFAD-2B6FDB608C13&lt;/uuid&gt;&lt;subtype&gt;-100&lt;/subtype&gt;&lt;publisher&gt;Ornithological Societies North America&lt;/publisher&gt;&lt;type&gt;-100&lt;/type&gt;&lt;/publication&gt;&lt;/bundle&gt;&lt;authors&gt;&lt;author&gt;&lt;lastName&gt;Küpper&lt;/lastName&gt;&lt;firstName&gt;Clemens&lt;/firstName&gt;&lt;/author&gt;&lt;author&gt;&lt;lastName&gt;Augustin&lt;/lastName&gt;&lt;firstName&gt;Jakob&lt;/firstName&gt;&lt;/author&gt;&lt;author&gt;&lt;lastName&gt;Kosztolányi&lt;/lastName&gt;&lt;firstName&gt;András&lt;/firstName&gt;&lt;/author&gt;&lt;author&gt;&lt;lastName&gt;Burke&lt;/lastName&gt;&lt;firstName&gt;Terry&lt;/firstName&gt;&lt;/author&gt;&lt;author&gt;&lt;lastName&gt;Flguerola&lt;/lastName&gt;&lt;firstName&gt;Jordi&lt;/firstName&gt;&lt;/author&gt;&lt;author&gt;&lt;lastName&gt;Székely&lt;/lastName&gt;&lt;firstName&gt;Tamá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(Küpper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2009)</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{"citationItems":[{"id":"ITEM-1","itemData":{"DOI":"10.1525/auk.2009.08174","ISSN":"0004-8038","abstract":"Many shorebird species have widespread geographic distributions comprising several continents. Because shorebirds are excellent flyers and can migrate large distances, it is often unclear whether reproductive barriers between subspecies and populations from different continents exist. Kentish-Snowy Plovers (Charadrius alexandrinus) are cosmopolitan shorebirds. Whether the American and Eurasian subspecies-Snowy Plover and Kentish Plover, respectively—constitute a single species is the subject of a longstanding debate. We examined the divergence between American and Eurasian populations to reassess the current taxonomy by comparing genetic and phenotypic characters of the American subspecies C. a. nivosus and the Eurasian subspecies C. a. alexandrinus from seven populations. Genetic analyses revealed that American and Eurasian populations have strongly diverged, the Kentish Plover being more closely related to the White-fronted Plover (C. marginatus) than to the Snowy Plover. These results were consistent across all assessed nuclear markers (26 microsatellites and a partial CHD sequence) and two mitochondrial markers (ND3 and ATPase 6/8). Within subspecies, populations sampled across large geographic distances were not genetically differentiated (all Fst ≤ 0.01 and all Φst ≤ 0.06), which suggests panmixia. Snowy Plovers differed morphologically from Kentish Plovers, having significantly shorter tarsi and wings. Chick plumage and calls also may serve as diagnostic characters to distinguish Snowy and Kentish plovers, although more data are needed to quantify these differences. Our combined results suggest that the taxonomic status of C. alexandrinus needs to be revised, and we propose that Kentish Plover and Snowy Plover be recognized as separate species: C. alexandrinus and C. nivosus, respectively.","author":[{"dropping-particle":"","family":"Küpper","given":"Clemens","non-dropping-particle":"","parse-names":false,"suffix":""},{"dropping-particle":"","family":"Augustin","given":"Jakob","non-dropping-particle":"","parse-names":false,"suffix":""},{"dropping-particle":"","family":"Kosztolányi","given":"András","non-dropping-particle":"","parse-names":false,"suffix":""},{"dropping-particle":"","family":"Burke","given":"Terry","non-dropping-particle":"","parse-names":false,"suffix":""},{"dropping-particle":"","family":"Flguerola","given":"Jordi","non-dropping-particle":"","parse-names":false,"suffix":""},{"dropping-particle":"","family":"Székely","given":"Tamás","non-dropping-particle":"","parse-names":false,"suffix":""}],"container-title":"The Auk","id":"ITEM-1","issue":"4","issued":{"date-parts":[["2009","10","1"]]},"page":"839-852","title":"Kentish Versus Snowy Plover: Phenotypic and Genetic Analyses of Charadrius alexandrinus Reveal Divergence of Eurasian and American Subspecies","type":"article-journal","volume":"126"},"uris":["http://www.mendeley.com/documents/?uuid=788cb64e-9cce-4ee4-9580-623595097767"]}],"mendeley":{"formattedCitation":"(Küpper et al., 2009)","plainTextFormattedCitation":"(Küpper et al., 2009)","previouslyFormattedCitation":"(Küpper et al., 2009)"},"properties":{"noteIndex":0},"schema":"https://github.com/citation-style-language/schema/raw/master/csl-citation.json"}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we determined </w:t>
      </w:r>
      <w:r w:rsidR="00D75D30" w:rsidRPr="004C0547">
        <w:rPr>
          <w:rFonts w:ascii="Times New Roman" w:hAnsi="Times New Roman" w:cs="Times New Roman"/>
          <w:lang w:val="en-GB"/>
        </w:rPr>
        <w:t xml:space="preserve">the </w:t>
      </w:r>
      <w:r w:rsidRPr="004C0547">
        <w:rPr>
          <w:rFonts w:ascii="Times New Roman" w:hAnsi="Times New Roman" w:cs="Times New Roman"/>
          <w:lang w:val="en-GB"/>
        </w:rPr>
        <w:t xml:space="preserve">sex of all captured plovers in the field through a combination of plumage characteristics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&lt;citation&gt;&lt;priority&gt;36&lt;/priority&gt;&lt;uuid&gt;13FBBCCE-3EEB-4DCB-9301-FDD4EE356FB5&lt;/uuid&gt;&lt;publications&gt;&lt;publication&gt;&lt;subtype&gt;400&lt;/subtype&gt;&lt;publisher&gt;Springer Berlin Heidelberg&lt;/publisher&gt;&lt;title&gt;Geographic variation in breeding system and environment predicts melanin-based plumage ornamentation of male and female Kentish plovers&lt;/title&gt;&lt;url&gt;http://link.springer.com/article/10.1007/s00265-015-2024-8/fulltext.html&lt;/url&gt;&lt;volume&gt;70&lt;/volume&gt;&lt;revision_date&gt;99201510091200000000222000&lt;/revision_date&gt;&lt;publication_date&gt;99201510241200000000222000&lt;/publication_date&gt;&lt;uuid&gt;5810C626-53E4-4602-AEC9-BA0D253118FE&lt;/uuid&gt;&lt;type&gt;400&lt;/type&gt;&lt;accepted_date&gt;99201510121200000000222000&lt;/accepted_date&gt;&lt;number&gt;1&lt;/number&gt;&lt;citekey&gt;ArguellesTico:2015io&lt;/citekey&gt;&lt;submission_date&gt;99201509111200000000222000&lt;/submission_date&gt;&lt;doi&gt;10.1007/s00265-015-2024-8&lt;/doi&gt;&lt;institution&gt;Department of Biology and Biochemistry, University of Bath, Claverton Down, Bath, BA2 7AY UK.&lt;/institution&gt;&lt;startpage&gt;49&lt;/startpage&gt;&lt;endpage&gt;60&lt;/endpage&gt;&lt;bundle&gt;&lt;publication&gt;&lt;title&gt;Behavioral Ecology and Sociobiology&lt;/title&gt;&lt;uuid&gt;9EC2AD31-20EE-4D40-838A-ADD151A5DC21&lt;/uuid&gt;&lt;subtype&gt;-100&lt;/subtype&gt;&lt;publisher&gt;Springer-Verlag&lt;/publisher&gt;&lt;type&gt;-100&lt;/type&gt;&lt;/publication&gt;&lt;/bundle&gt;&lt;authors&gt;&lt;author&gt;&lt;lastName&gt;Argüelles-Tico&lt;/lastName&gt;&lt;firstName&gt;Araceli&lt;/firstName&gt;&lt;/author&gt;&lt;author&gt;&lt;lastName&gt;Küpper&lt;/lastName&gt;&lt;firstName&gt;Clemens&lt;/firstName&gt;&lt;/author&gt;&lt;author&gt;&lt;lastName&gt;Kelsh&lt;/lastName&gt;&lt;firstName&gt;Robert&lt;/firstName&gt;&lt;middleNames&gt;N&lt;/middleNames&gt;&lt;/author&gt;&lt;author&gt;&lt;lastName&gt;Kosztolányi&lt;/lastName&gt;&lt;firstName&gt;András&lt;/firstName&gt;&lt;/author&gt;&lt;author&gt;&lt;lastName&gt;Székely&lt;/lastName&gt;&lt;firstName&gt;Tamás&lt;/firstName&gt;&lt;/author&gt;&lt;author&gt;&lt;lastName&gt;Dijk&lt;/lastName&gt;&lt;nonDroppingParticle&gt;van&lt;/nonDroppingParticle&gt;&lt;firstName&gt;René&lt;/firstName&gt;&lt;middleNames&gt;E&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CD6C9A" w:rsidRPr="004C0547">
        <w:rPr>
          <w:rFonts w:ascii="Times New Roman" w:hAnsi="Times New Roman" w:cs="Times New Roman"/>
          <w:lang w:val="en-GB"/>
        </w:rPr>
        <w:t xml:space="preserve">(Argüelles-Tico </w:t>
      </w:r>
      <w:r w:rsidR="00CD6C9A" w:rsidRPr="004C0547">
        <w:rPr>
          <w:rFonts w:ascii="Times New Roman" w:hAnsi="Times New Roman" w:cs="Times New Roman"/>
          <w:i/>
          <w:iCs/>
          <w:lang w:val="en-GB"/>
        </w:rPr>
        <w:t>et al.</w:t>
      </w:r>
      <w:r w:rsidR="00CD6C9A" w:rsidRPr="004C0547">
        <w:rPr>
          <w:rFonts w:ascii="Times New Roman" w:hAnsi="Times New Roman" w:cs="Times New Roman"/>
          <w:lang w:val="en-GB"/>
        </w:rPr>
        <w:t>, 2015)</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time of capture, and other behavioural cues (e.g., sex-specific brood care;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&lt;citation&gt;&lt;priority&gt;37&lt;/priority&gt;&lt;uuid&gt;D39EE1D8-0182-45F0-8E5B-B81CEF9FEA04&lt;/uuid&gt;&lt;publications&gt;&lt;publication&gt;&lt;subtype&gt;400&lt;/subtype&gt;&lt;title&gt;Offspring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Pr>
          <w:rFonts w:ascii="Times New Roman" w:hAnsi="Times New Roman" w:cs="Times New Roman"/>
        </w:rPr>
        <w:t xml:space="preserve">(Kupán </w:t>
      </w:r>
      <w:r w:rsidR="003E6014">
        <w:rPr>
          <w:rFonts w:ascii="Times New Roman" w:hAnsi="Times New Roman" w:cs="Times New Roman"/>
          <w:i/>
          <w:iCs/>
        </w:rPr>
        <w:t>et al.</w:t>
      </w:r>
      <w:r w:rsidR="003E6014">
        <w:rPr>
          <w:rFonts w:ascii="Times New Roman" w:hAnsi="Times New Roman" w:cs="Times New Roman"/>
        </w:rPr>
        <w:t>, 2021)</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C27C53" w:rsidRPr="004C0547">
        <w:rPr>
          <w:rFonts w:ascii="Times New Roman" w:hAnsi="Times New Roman" w:cs="Times New Roman"/>
          <w:lang w:val="en-GB"/>
        </w:rPr>
        <w:t>For a subset of adults (</w:t>
      </w:r>
      <w:r w:rsidR="00774D9B" w:rsidRPr="004C0547">
        <w:rPr>
          <w:rFonts w:ascii="Times New Roman" w:hAnsi="Times New Roman" w:cs="Times New Roman"/>
          <w:lang w:val="en-GB"/>
        </w:rPr>
        <w:t>57.5</w:t>
      </w:r>
      <w:r w:rsidR="00C27C53" w:rsidRPr="004C0547">
        <w:rPr>
          <w:rFonts w:ascii="Times New Roman" w:hAnsi="Times New Roman" w:cs="Times New Roman"/>
          <w:lang w:val="en-GB"/>
        </w:rPr>
        <w:t>%), w</w:t>
      </w:r>
      <w:r w:rsidRPr="004C0547">
        <w:rPr>
          <w:rFonts w:ascii="Times New Roman" w:hAnsi="Times New Roman" w:cs="Times New Roman"/>
          <w:lang w:val="en-GB"/>
        </w:rPr>
        <w:t xml:space="preserve">e confirmed sex molecularly from DNA extracted from blood samples through PCR amplification of Z and W specific DNA regions with two sex-typing markers: P2/P8 and Calex-31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&lt;citation&gt;&lt;priority&gt;38&lt;/priority&gt;&lt;uuid&gt;50E02BE1-67E7-4438-BEB9-A1AD013CD924&lt;/uuid&gt;&lt;publications&gt;&lt;publication&gt;&lt;subtype&gt;400&lt;/subtype&gt;&lt;publisher&gt;Blackwell Science Ltd&lt;/publisher&gt;&lt;title&gt;A DNA test to sex most birds&lt;/title&gt;&lt;url&gt;http://onlinelibrary.wiley.com/doi/10.1046/j.1365-294x.1998.00389.x/full&lt;/url&gt;&lt;volume&gt;7&lt;/volume&gt;&lt;publication_date&gt;99199808011200000000222000&lt;/publication_date&gt;&lt;uuid&gt;29CDD1BB-C9A0-4369-8AF4-7886673ECA14&lt;/uuid&gt;&lt;type&gt;400&lt;/type&gt;&lt;number&gt;8&lt;/number&gt;&lt;citekey&gt;Griffiths:1998fn&lt;/citekey&gt;&lt;doi&gt;10.1046/j.1365-294x.1998.00389.x&lt;/doi&gt;&lt;startpage&gt;1071&lt;/startpage&gt;&lt;endpage&gt;1075&lt;/endpage&gt;&lt;bundle&gt;&lt;publication&gt;&lt;title&gt;Molecular Ecology&lt;/title&gt;&lt;uuid&gt;522B6780-B715-4956-9010-CA7857FAACCD&lt;/uuid&gt;&lt;subtype&gt;-100&lt;/subtype&gt;&lt;publisher&gt;Blackwell Science Ltd&lt;/publisher&gt;&lt;type&gt;-100&lt;/type&gt;&lt;/publication&gt;&lt;/bundle&gt;&lt;authors&gt;&lt;author&gt;&lt;lastName&gt;Griffiths&lt;/lastName&gt;&lt;firstName&gt;Richard&lt;/firstName&gt;&lt;/author&gt;&lt;author&gt;&lt;lastName&gt;DOUBLE&lt;/lastName&gt;&lt;firstName&gt;MIKE&lt;/firstName&gt;&lt;middleNames&gt;C&lt;/middleNames&gt;&lt;/author&gt;&lt;author&gt;&lt;lastName&gt;ORR&lt;/lastName&gt;&lt;firstName&gt;KATE&lt;/firstName&gt;&lt;/author&gt;&lt;author&gt;&lt;lastName&gt;DAWSON&lt;/lastName&gt;&lt;firstName&gt;ROBERT&lt;/firstName&gt;&lt;middleNames&gt;J G&lt;/middleNames&gt;&lt;/author&gt;&lt;/authors&gt;&lt;/publication&gt;&lt;publication&gt;&lt;subtype&gt;400&lt;/subtype&gt;&lt;title&gt;Characterization of 36 polymorphic microsatellite loci in the Kentish plover (Charadrius alexandrinus) including two sex-linked loci and their amplification in four other Charadrius species&lt;/title&gt;&lt;url&gt;http://onlinelibrary.wiley.com/doi/10.1111/j.1471-8286.2006.01517.x/abstract&lt;/url&gt;&lt;volume&gt;7&lt;/volume&gt;&lt;publication_date&gt;99200701001200000000220000&lt;/publication_date&gt;&lt;uuid&gt;3F5C3843-7B48-44B1-95A5-57038F492E66&lt;/uuid&gt;&lt;type&gt;400&lt;/type&gt;&lt;number&gt;1&lt;/number&gt;&lt;citekey&gt;kupper_characterization_2007&lt;/citekey&gt;&lt;doi&gt;10.1111/j.1471-8286.2006.01517.x&lt;/doi&gt;&lt;startpage&gt;35&lt;/startpage&gt;&lt;endpage&gt;39&lt;/endpage&gt;&lt;bundle&gt;&lt;publication&gt;&lt;title&gt;Molecular Ecology Notes&lt;/title&gt;&lt;uuid&gt;2ECC57B4-6370-457B-9B97-948DDB3000F5&lt;/uuid&gt;&lt;subtype&gt;-100&lt;/subtype&gt;&lt;publisher&gt;Blackwell Publishing, Ltd&lt;/publisher&gt;&lt;type&gt;-100&lt;/type&gt;&lt;/publication&gt;&lt;/bundle&gt;&lt;authors&gt;&lt;author&gt;&lt;lastName&gt;Küpper&lt;/lastName&gt;&lt;firstName&gt;Clemens&lt;/firstName&gt;&lt;/author&gt;&lt;author&gt;&lt;lastName&gt;Horsburgh&lt;/lastName&gt;&lt;firstName&gt;Gavin&lt;/firstName&gt;&lt;middleNames&gt;J&lt;/middleNames&gt;&lt;/author&gt;&lt;author&gt;&lt;lastName&gt;Dawson&lt;/lastName&gt;&lt;firstName&gt;Deborah&lt;/firstName&gt;&lt;middleNames&gt;A&lt;/middleNames&gt;&lt;/author&gt;&lt;author&gt;&lt;lastName&gt;ffrench-Constant&lt;/lastName&gt;&lt;firstName&gt;Richard&lt;/firstName&gt;&lt;/author&gt;&lt;author&gt;&lt;lastName&gt;Székely&lt;/lastName&gt;&lt;firstName&gt;Tamás&lt;/firstName&gt;&lt;/author&gt;&lt;author&gt;&lt;lastName&gt;Burke&lt;/lastName&gt;&lt;firstName&gt;Terry&lt;/firstName&gt;&lt;/author&gt;&lt;/authors&gt;&lt;/publication&gt;&lt;publication&gt;&lt;subtype&gt;400&lt;/subtype&gt;&lt;publisher&gt;National Centre for Ornithology, International Wader Study Group&lt;/publisher&gt;&lt;title&gt;Molecular sex-typing in shorebirds: a review of an essential method for research in evolution, ecology and conservation&lt;/title&gt;&lt;volume&gt;117&lt;/volume&gt;&lt;publication_date&gt;99201000001200000000200000&lt;/publication_date&gt;&lt;uuid&gt;242383C1-15B0-4014-BE00-89D8A97BD033&lt;/uuid&gt;&lt;type&gt;400&lt;/type&gt;&lt;number&gt;2&lt;/number&gt;&lt;citekey&gt;dos2010molecular&lt;/citekey&gt;&lt;startpage&gt;109&lt;/startpage&gt;&lt;endpage&gt;118&lt;/endpage&gt;&lt;bundle&gt;&lt;publication&gt;&lt;title&gt;Wader Study Group Bulletin&lt;/title&gt;&lt;uuid&gt;B76E4C72-5549-43A4-8BE1-60060C9FD545&lt;/uuid&gt;&lt;subtype&gt;-100&lt;/subtype&gt;&lt;publisher&gt;National Centre for Ornithology, International Wader Study Group&lt;/publisher&gt;&lt;type&gt;-100&lt;/type&gt;&lt;/publication&gt;&lt;/bundle&gt;&lt;authors&gt;&lt;author&gt;&lt;lastName&gt;Remedios&lt;/lastName&gt;&lt;firstName&gt;Natalie&lt;/firstName&gt;&lt;droppingParticle&gt;dos&lt;/droppingParticle&gt;&lt;/author&gt;&lt;author&gt;&lt;lastName&gt;Lee&lt;/lastName&gt;&lt;firstName&gt;Patricia&lt;/firstName&gt;&lt;middleNames&gt;LM&lt;/middleNames&gt;&lt;/author&gt;&lt;author&gt;&lt;lastName&gt;Székely&lt;/lastName&gt;&lt;firstName&gt;Tamás&lt;/firstName&gt;&lt;/author&gt;&lt;author&gt;&lt;lastName&gt;Dawson&lt;/lastName&gt;&lt;firstName&gt;Deborah&lt;/firstName&gt;&lt;middleNames&gt;A&lt;/middleNames&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(Griffiths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1998; Küpper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2007; Remedios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2010)</w:t>
      </w:r>
      <w:r w:rsidR="005E3F2A" w:rsidRPr="004C0547">
        <w:rPr>
          <w:rFonts w:ascii="Times New Roman" w:hAnsi="Times New Roman" w:cs="Times New Roman"/>
          <w:lang w:val="en-GB"/>
        </w:rPr>
        <w:fldChar w:fldCharType="end"/>
      </w:r>
      <w:r w:rsidR="001F0AEB" w:rsidRPr="004C0547">
        <w:rPr>
          <w:rFonts w:ascii="Times New Roman" w:hAnsi="Times New Roman" w:cs="Times New Roman"/>
          <w:lang w:val="en-GB"/>
        </w:rPr>
        <w:t>.</w:t>
      </w:r>
    </w:p>
    <w:p w14:paraId="415F7205" w14:textId="77777777" w:rsidR="005B1853" w:rsidRPr="004C0547" w:rsidRDefault="005B1853" w:rsidP="00FE4D8D">
      <w:pPr>
        <w:suppressLineNumbers/>
        <w:spacing w:line="360" w:lineRule="auto"/>
        <w:jc w:val="both"/>
        <w:rPr>
          <w:rFonts w:ascii="Times New Roman" w:hAnsi="Times New Roman" w:cs="Times New Roman"/>
          <w:lang w:val="en-GB"/>
        </w:rPr>
      </w:pPr>
    </w:p>
    <w:p w14:paraId="05A5F460" w14:textId="72C70336"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visited known active nests every four or five days to determine the status of the nest (e.g., active, </w:t>
      </w:r>
      <w:r w:rsidR="00927CB6" w:rsidRPr="004C0547">
        <w:rPr>
          <w:rFonts w:ascii="Times New Roman" w:hAnsi="Times New Roman" w:cs="Times New Roman"/>
          <w:lang w:val="en-GB"/>
        </w:rPr>
        <w:t>de</w:t>
      </w:r>
      <w:r w:rsidRPr="004C0547">
        <w:rPr>
          <w:rFonts w:ascii="Times New Roman" w:hAnsi="Times New Roman" w:cs="Times New Roman"/>
          <w:lang w:val="en-GB"/>
        </w:rPr>
        <w:t>predated</w:t>
      </w:r>
      <w:r w:rsidR="004E2C40" w:rsidRPr="004C0547">
        <w:rPr>
          <w:rFonts w:ascii="Times New Roman" w:hAnsi="Times New Roman" w:cs="Times New Roman"/>
          <w:lang w:val="en-GB"/>
        </w:rPr>
        <w:t>, etc.</w:t>
      </w:r>
      <w:r w:rsidRPr="004C0547">
        <w:rPr>
          <w:rFonts w:ascii="Times New Roman" w:hAnsi="Times New Roman" w:cs="Times New Roman"/>
          <w:lang w:val="en-GB"/>
        </w:rPr>
        <w:t>) until the 20</w:t>
      </w:r>
      <w:r w:rsidRPr="004C0547">
        <w:rPr>
          <w:rFonts w:ascii="Times New Roman" w:hAnsi="Times New Roman" w:cs="Times New Roman"/>
          <w:vertAlign w:val="superscript"/>
          <w:lang w:val="en-GB"/>
        </w:rPr>
        <w:t>th</w:t>
      </w:r>
      <w:r w:rsidRPr="004C0547">
        <w:rPr>
          <w:rFonts w:ascii="Times New Roman" w:hAnsi="Times New Roman" w:cs="Times New Roman"/>
          <w:lang w:val="en-GB"/>
        </w:rPr>
        <w:t xml:space="preserve"> day </w:t>
      </w:r>
      <w:r w:rsidR="00D75D30" w:rsidRPr="004C0547">
        <w:rPr>
          <w:rFonts w:ascii="Times New Roman" w:hAnsi="Times New Roman" w:cs="Times New Roman"/>
          <w:lang w:val="en-GB"/>
        </w:rPr>
        <w:t xml:space="preserve">after egg laying </w:t>
      </w:r>
      <w:r w:rsidRPr="004C0547">
        <w:rPr>
          <w:rFonts w:ascii="Times New Roman" w:hAnsi="Times New Roman" w:cs="Times New Roman"/>
          <w:lang w:val="en-GB"/>
        </w:rPr>
        <w:t xml:space="preserve">and thereafter daily until the eggs hatched or failed. We </w:t>
      </w:r>
      <w:r w:rsidR="004C67A7" w:rsidRPr="004C0547">
        <w:rPr>
          <w:rFonts w:ascii="Times New Roman" w:hAnsi="Times New Roman" w:cs="Times New Roman"/>
          <w:lang w:val="en-GB"/>
        </w:rPr>
        <w:t xml:space="preserve">weighed chicks </w:t>
      </w:r>
      <w:r w:rsidR="00B11FCC" w:rsidRPr="004C0547">
        <w:rPr>
          <w:rFonts w:ascii="Times New Roman" w:hAnsi="Times New Roman" w:cs="Times New Roman"/>
          <w:lang w:val="en-GB"/>
        </w:rPr>
        <w:t xml:space="preserve">shortly </w:t>
      </w:r>
      <w:r w:rsidR="004C67A7" w:rsidRPr="004C0547">
        <w:rPr>
          <w:rFonts w:ascii="Times New Roman" w:hAnsi="Times New Roman" w:cs="Times New Roman"/>
          <w:lang w:val="en-GB"/>
        </w:rPr>
        <w:t>after hatching</w:t>
      </w:r>
      <w:r w:rsidR="00927CB6" w:rsidRPr="004C0547">
        <w:rPr>
          <w:rFonts w:ascii="Times New Roman" w:hAnsi="Times New Roman" w:cs="Times New Roman"/>
          <w:lang w:val="en-GB"/>
        </w:rPr>
        <w:t xml:space="preserve"> (</w:t>
      </w:r>
      <w:r w:rsidR="0033793C" w:rsidRPr="004C0547">
        <w:rPr>
          <w:rFonts w:ascii="Times New Roman" w:hAnsi="Times New Roman" w:cs="Times New Roman"/>
          <w:lang w:val="en-GB"/>
        </w:rPr>
        <w:t xml:space="preserve">879 </w:t>
      </w:r>
      <w:r w:rsidR="009D72B2" w:rsidRPr="004C0547">
        <w:rPr>
          <w:rFonts w:ascii="Times New Roman" w:hAnsi="Times New Roman" w:cs="Times New Roman"/>
          <w:lang w:val="en-GB"/>
        </w:rPr>
        <w:t>[</w:t>
      </w:r>
      <w:r w:rsidR="00927CB6" w:rsidRPr="004C0547">
        <w:rPr>
          <w:rFonts w:ascii="Times New Roman" w:hAnsi="Times New Roman" w:cs="Times New Roman"/>
          <w:lang w:val="en-GB"/>
        </w:rPr>
        <w:t>84.7</w:t>
      </w:r>
      <w:r w:rsidR="007A4A71" w:rsidRPr="004C0547">
        <w:rPr>
          <w:rFonts w:ascii="Times New Roman" w:hAnsi="Times New Roman" w:cs="Times New Roman"/>
          <w:lang w:val="en-GB"/>
        </w:rPr>
        <w:t>%</w:t>
      </w:r>
      <w:r w:rsidR="009D72B2" w:rsidRPr="004C0547">
        <w:rPr>
          <w:rFonts w:ascii="Times New Roman" w:hAnsi="Times New Roman" w:cs="Times New Roman"/>
          <w:lang w:val="en-GB"/>
        </w:rPr>
        <w:t>]</w:t>
      </w:r>
      <w:r w:rsidR="007A4A71" w:rsidRPr="004C0547">
        <w:rPr>
          <w:rFonts w:ascii="Times New Roman" w:hAnsi="Times New Roman" w:cs="Times New Roman"/>
          <w:lang w:val="en-GB"/>
        </w:rPr>
        <w:t xml:space="preserve"> within</w:t>
      </w:r>
      <w:r w:rsidR="00927CB6" w:rsidRPr="004C0547">
        <w:rPr>
          <w:rFonts w:ascii="Times New Roman" w:hAnsi="Times New Roman" w:cs="Times New Roman"/>
          <w:lang w:val="en-GB"/>
        </w:rPr>
        <w:t xml:space="preserve"> 24 hours of hatching, </w:t>
      </w:r>
      <w:r w:rsidR="0033793C" w:rsidRPr="004C0547">
        <w:rPr>
          <w:rFonts w:ascii="Times New Roman" w:hAnsi="Times New Roman" w:cs="Times New Roman"/>
          <w:lang w:val="en-GB"/>
        </w:rPr>
        <w:t xml:space="preserve">159 </w:t>
      </w:r>
      <w:r w:rsidR="009D72B2" w:rsidRPr="004C0547">
        <w:rPr>
          <w:rFonts w:ascii="Times New Roman" w:hAnsi="Times New Roman" w:cs="Times New Roman"/>
          <w:lang w:val="en-GB"/>
        </w:rPr>
        <w:t>[</w:t>
      </w:r>
      <w:r w:rsidR="00927CB6" w:rsidRPr="004C0547">
        <w:rPr>
          <w:rFonts w:ascii="Times New Roman" w:hAnsi="Times New Roman" w:cs="Times New Roman"/>
          <w:lang w:val="en-GB"/>
        </w:rPr>
        <w:t>15.3%</w:t>
      </w:r>
      <w:r w:rsidR="009D72B2" w:rsidRPr="004C0547">
        <w:rPr>
          <w:rFonts w:ascii="Times New Roman" w:hAnsi="Times New Roman" w:cs="Times New Roman"/>
          <w:lang w:val="en-GB"/>
        </w:rPr>
        <w:t>]</w:t>
      </w:r>
      <w:r w:rsidR="004C67A7" w:rsidRPr="004C0547">
        <w:rPr>
          <w:rFonts w:ascii="Times New Roman" w:hAnsi="Times New Roman" w:cs="Times New Roman"/>
          <w:lang w:val="en-GB"/>
        </w:rPr>
        <w:t xml:space="preserve"> </w:t>
      </w:r>
      <w:r w:rsidR="00927CB6" w:rsidRPr="004C0547">
        <w:rPr>
          <w:rFonts w:ascii="Times New Roman" w:hAnsi="Times New Roman" w:cs="Times New Roman"/>
          <w:lang w:val="en-GB"/>
        </w:rPr>
        <w:t>during the second day after hatch</w:t>
      </w:r>
      <w:r w:rsidR="00230F23" w:rsidRPr="004C0547">
        <w:rPr>
          <w:rFonts w:ascii="Times New Roman" w:hAnsi="Times New Roman" w:cs="Times New Roman"/>
          <w:lang w:val="en-GB"/>
        </w:rPr>
        <w:t xml:space="preserve">ing) </w:t>
      </w:r>
      <w:r w:rsidR="004C67A7" w:rsidRPr="004C0547">
        <w:rPr>
          <w:rFonts w:ascii="Times New Roman" w:hAnsi="Times New Roman" w:cs="Times New Roman"/>
          <w:lang w:val="en-GB"/>
        </w:rPr>
        <w:t xml:space="preserve">and </w:t>
      </w:r>
      <w:r w:rsidRPr="004C0547">
        <w:rPr>
          <w:rFonts w:ascii="Times New Roman" w:hAnsi="Times New Roman" w:cs="Times New Roman"/>
          <w:lang w:val="en-GB"/>
        </w:rPr>
        <w:t xml:space="preserve">marked </w:t>
      </w:r>
      <w:r w:rsidR="004C67A7" w:rsidRPr="004C0547">
        <w:rPr>
          <w:rFonts w:ascii="Times New Roman" w:hAnsi="Times New Roman" w:cs="Times New Roman"/>
          <w:lang w:val="en-GB"/>
        </w:rPr>
        <w:t>them</w:t>
      </w:r>
      <w:r w:rsidRPr="004C0547">
        <w:rPr>
          <w:rFonts w:ascii="Times New Roman" w:hAnsi="Times New Roman" w:cs="Times New Roman"/>
          <w:lang w:val="en-GB"/>
        </w:rPr>
        <w:t xml:space="preserve"> with an alphanumeric metal and a single colour ring for subsequent identification in the chance that these individuals recruited into the breeding population as adults in future years.</w:t>
      </w:r>
    </w:p>
    <w:p w14:paraId="4A9CB016" w14:textId="77777777" w:rsidR="005B1853" w:rsidRPr="004C0547" w:rsidRDefault="005B1853" w:rsidP="00FE4D8D">
      <w:pPr>
        <w:suppressLineNumbers/>
        <w:spacing w:line="360" w:lineRule="auto"/>
        <w:jc w:val="both"/>
        <w:rPr>
          <w:rFonts w:ascii="Times New Roman" w:hAnsi="Times New Roman" w:cs="Times New Roman"/>
          <w:lang w:val="en-GB"/>
        </w:rPr>
      </w:pPr>
    </w:p>
    <w:p w14:paraId="781C1215" w14:textId="110FF9CD"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For the years 2006 to 2016 all longitudinal data collected has been compiled as part of the </w:t>
      </w:r>
      <w:proofErr w:type="spellStart"/>
      <w:r w:rsidRPr="004C0547">
        <w:rPr>
          <w:rFonts w:ascii="Times New Roman" w:hAnsi="Times New Roman" w:cs="Times New Roman"/>
          <w:i/>
          <w:iCs/>
          <w:lang w:val="en-GB"/>
        </w:rPr>
        <w:t>CeutaOPEN</w:t>
      </w:r>
      <w:proofErr w:type="spellEnd"/>
      <w:r w:rsidRPr="004C0547">
        <w:rPr>
          <w:rFonts w:ascii="Times New Roman" w:hAnsi="Times New Roman" w:cs="Times New Roman"/>
          <w:lang w:val="en-GB"/>
        </w:rPr>
        <w:t xml:space="preserve"> project – an open-access database for individual-based field studies in evolutionary ecology and conservation biology</w:t>
      </w:r>
      <w:r w:rsidR="002A6B5F" w:rsidRPr="004C0547">
        <w:rPr>
          <w:rFonts w:ascii="Times New Roman" w:hAnsi="Times New Roman" w:cs="Times New Roman"/>
          <w:lang w:val="en-GB"/>
        </w:rPr>
        <w:t xml:space="preserv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&lt;citation&gt;&lt;priority&gt;39&lt;/priority&gt;&lt;uuid&gt;2EA34AC5-FAC6-4E85-9896-6BD7D39DA452&lt;/uuid&gt;&lt;publications&gt;&lt;publication&gt;&lt;subtype&gt;400&lt;/subtype&gt;&lt;title&gt;CeutaOPEN, individual-based field observations of breeding snowy plovers Charadrius nivosus&lt;/title&gt;&lt;volume&gt;7&lt;/volume&gt;&lt;publication_date&gt;99202000001200000000200000&lt;/publication_date&gt;&lt;uuid&gt;B9E2646B-503E-448B-BF93-F106B80243CB&lt;/uuid&gt;&lt;type&gt;400&lt;/type&gt;&lt;number&gt;1&lt;/number&gt;&lt;startpage&gt;149&lt;/startpage&gt;&lt;bundle&gt;&lt;publication&gt;&lt;title&gt;Scientific Data&lt;/title&gt;&lt;uuid&gt;71C596FC-C010-4F34-B767-98E33DD93EEA&lt;/uuid&gt;&lt;subtype&gt;-100&lt;/subtype&gt;&lt;type&gt;-100&lt;/type&gt;&lt;/publication&gt;&lt;/bundl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(Eberhart-Phillips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2020a)</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We accessed these data directly from the open source repository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&lt;citation&gt;&lt;priority&gt;40&lt;/priority&gt;&lt;uuid&gt;59E9FF05-C463-4A2B-9B1F-D6582335F746&lt;/uuid&gt;&lt;publications&gt;&lt;publication&gt;&lt;subtype&gt;400&lt;/subtype&gt;&lt;title&gt;CeutaOPEN v1.5. Open Science Framework&lt;/title&gt;&lt;publication_date&gt;99202000001200000000200000&lt;/publication_date&gt;&lt;uuid&gt;8A266B17-C74A-4B9D-B165-51979E476393&lt;/uuid&gt;&lt;type&gt;400&lt;/typ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(Eberhart-Phillips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2020b)</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and supplemented them with data from four additional field seasons: 2017</w:t>
      </w:r>
      <w:r w:rsidR="00357BE6" w:rsidRPr="004C0547">
        <w:rPr>
          <w:rFonts w:ascii="Times New Roman" w:hAnsi="Times New Roman" w:cs="Times New Roman"/>
          <w:lang w:val="en-GB"/>
        </w:rPr>
        <w:t>–</w:t>
      </w:r>
      <w:r w:rsidRPr="004C0547">
        <w:rPr>
          <w:rFonts w:ascii="Times New Roman" w:hAnsi="Times New Roman" w:cs="Times New Roman"/>
          <w:lang w:val="en-GB"/>
        </w:rPr>
        <w:t xml:space="preserve">2020. The </w:t>
      </w:r>
      <w:proofErr w:type="spellStart"/>
      <w:r w:rsidRPr="004C0547">
        <w:rPr>
          <w:rFonts w:ascii="Times New Roman" w:hAnsi="Times New Roman" w:cs="Times New Roman"/>
          <w:i/>
          <w:iCs/>
          <w:lang w:val="en-GB"/>
        </w:rPr>
        <w:t>CeutaOPEN</w:t>
      </w:r>
      <w:proofErr w:type="spellEnd"/>
      <w:r w:rsidRPr="004C0547">
        <w:rPr>
          <w:rFonts w:ascii="Times New Roman" w:hAnsi="Times New Roman" w:cs="Times New Roman"/>
          <w:lang w:val="en-GB"/>
        </w:rPr>
        <w:t xml:space="preserve"> database is composed of five tables that correspond to our routine data collection in the field</w:t>
      </w:r>
      <w:r w:rsidR="002E6A21" w:rsidRPr="004C0547">
        <w:rPr>
          <w:rFonts w:ascii="Times New Roman" w:hAnsi="Times New Roman" w:cs="Times New Roman"/>
          <w:lang w:val="en-GB"/>
        </w:rPr>
        <w:t xml:space="preserv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&lt;citation&gt;&lt;priority&gt;41&lt;/priority&gt;&lt;uuid&gt;0E45554A-7E6E-4420-9C4E-8904249F1C5A&lt;/uuid&gt;&lt;publications&gt;&lt;publication&gt;&lt;subtype&gt;400&lt;/subtype&gt;&lt;title&gt;Practical guide for investigating breeding ecology of Kentish plover Charadrius alexandrinus&lt;/title&gt;&lt;publication_date&gt;99200600001200000000200000&lt;/publication_date&gt;&lt;uuid&gt;B0F4BB50-D055-4974-B67B-862CC99932E6&lt;/uuid&gt;&lt;type&gt;400&lt;/type&gt;&lt;subtitle&gt;Version 1&lt;/subtitle&gt;&lt;bundle&gt;&lt;publication&gt;&lt;title&gt;University of Bath&lt;/title&gt;&lt;uuid&gt;A8C5D8FE-5981-47F1-BA3F-8A08F15DAA27&lt;/uuid&gt;&lt;subtype&gt;-100&lt;/subtype&gt;&lt;type&gt;-100&lt;/type&gt;&lt;/publication&gt;&lt;/bundle&gt;&lt;authors&gt;&lt;author&gt;&lt;lastName&gt;Székely&lt;/lastName&gt;&lt;firstName&gt;Tamás&lt;/firstName&gt;&lt;/author&gt;&lt;author&gt;&lt;lastName&gt;Kosztolányi&lt;/lastName&gt;&lt;firstName&gt;Andrá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(Székely &amp; Kosztolányi, 2006)</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Here we used the “Captures”, “Resights”, and “Nests” tables. The “Captures” and “Resights” tables contain information about all the individuals captured and observed, whereas the “Nests” table contains the morphometric and spatiotemporal information related to each nest monitored. Please refer to our </w:t>
      </w:r>
      <w:proofErr w:type="spellStart"/>
      <w:r w:rsidRPr="004C0547">
        <w:rPr>
          <w:rFonts w:ascii="Times New Roman" w:hAnsi="Times New Roman" w:cs="Times New Roman"/>
          <w:lang w:val="en-GB"/>
        </w:rPr>
        <w:t>RMarkdown</w:t>
      </w:r>
      <w:proofErr w:type="spellEnd"/>
      <w:r w:rsidRPr="004C0547">
        <w:rPr>
          <w:rFonts w:ascii="Times New Roman" w:hAnsi="Times New Roman" w:cs="Times New Roman"/>
          <w:lang w:val="en-GB"/>
        </w:rPr>
        <w:t xml:space="preserve"> vignette that connects to </w:t>
      </w:r>
      <w:proofErr w:type="spellStart"/>
      <w:r w:rsidRPr="004C0547">
        <w:rPr>
          <w:rFonts w:ascii="Times New Roman" w:hAnsi="Times New Roman" w:cs="Times New Roman"/>
          <w:i/>
          <w:iCs/>
          <w:lang w:val="en-GB"/>
        </w:rPr>
        <w:t>CeutaOPEN</w:t>
      </w:r>
      <w:proofErr w:type="spellEnd"/>
      <w:r w:rsidRPr="004C0547">
        <w:rPr>
          <w:rFonts w:ascii="Times New Roman" w:hAnsi="Times New Roman" w:cs="Times New Roman"/>
          <w:lang w:val="en-GB"/>
        </w:rPr>
        <w:t xml:space="preserve"> and reproduces all analytical methods and results </w:t>
      </w:r>
      <w:r w:rsidR="008E5B9F" w:rsidRPr="004C0547">
        <w:rPr>
          <w:rFonts w:ascii="Times New Roman" w:hAnsi="Times New Roman" w:cs="Times New Roman"/>
          <w:lang w:val="en-GB"/>
        </w:rPr>
        <w:t>presented</w:t>
      </w:r>
      <w:r w:rsidRPr="004C0547">
        <w:rPr>
          <w:rFonts w:ascii="Times New Roman" w:hAnsi="Times New Roman" w:cs="Times New Roman"/>
          <w:lang w:val="en-GB"/>
        </w:rPr>
        <w:t xml:space="preserve"> below (Supplementary File 1).</w:t>
      </w:r>
    </w:p>
    <w:p w14:paraId="7D38E503" w14:textId="0AAB1B7A" w:rsidR="00DC61D9" w:rsidRPr="004C0547" w:rsidRDefault="00DC61D9" w:rsidP="00FE4D8D">
      <w:pPr>
        <w:suppressLineNumbers/>
        <w:spacing w:line="360" w:lineRule="auto"/>
        <w:jc w:val="both"/>
        <w:rPr>
          <w:rFonts w:ascii="Times New Roman" w:hAnsi="Times New Roman" w:cs="Times New Roman"/>
          <w:lang w:val="en-GB"/>
        </w:rPr>
      </w:pPr>
    </w:p>
    <w:p w14:paraId="2D416210" w14:textId="77777777" w:rsidR="00CF1ADC" w:rsidRPr="004C0547" w:rsidRDefault="00CF1ADC" w:rsidP="00FE4D8D">
      <w:pPr>
        <w:spacing w:line="360" w:lineRule="auto"/>
        <w:jc w:val="both"/>
        <w:rPr>
          <w:rFonts w:ascii="Times New Roman" w:hAnsi="Times New Roman" w:cs="Times New Roman"/>
          <w:b/>
          <w:i/>
          <w:lang w:val="en-GB"/>
        </w:rPr>
      </w:pPr>
      <w:r w:rsidRPr="004C0547">
        <w:rPr>
          <w:rFonts w:ascii="Times New Roman" w:hAnsi="Times New Roman" w:cs="Times New Roman"/>
          <w:i/>
          <w:iCs/>
          <w:lang w:val="en-GB"/>
        </w:rPr>
        <w:t>Statistical Analyses</w:t>
      </w:r>
    </w:p>
    <w:p w14:paraId="405BCCB0" w14:textId="1A37A7F4" w:rsidR="00CF1ADC" w:rsidRPr="004C0547" w:rsidRDefault="00CF1ADC" w:rsidP="00FE4D8D">
      <w:pPr>
        <w:spacing w:line="360" w:lineRule="auto"/>
        <w:jc w:val="both"/>
        <w:rPr>
          <w:rFonts w:ascii="Times New Roman" w:hAnsi="Times New Roman" w:cs="Times New Roman"/>
          <w:lang w:val="en-GB"/>
        </w:rPr>
      </w:pPr>
      <w:r w:rsidRPr="004C0547">
        <w:rPr>
          <w:rFonts w:ascii="Times New Roman" w:hAnsi="Times New Roman" w:cs="Times New Roman"/>
          <w:i/>
          <w:lang w:val="en-GB"/>
        </w:rPr>
        <w:lastRenderedPageBreak/>
        <w:t>Age estimation of individuals with unknown origin</w:t>
      </w:r>
      <w:r w:rsidRPr="004C0547">
        <w:rPr>
          <w:rFonts w:ascii="Times New Roman" w:hAnsi="Times New Roman" w:cs="Times New Roman"/>
          <w:lang w:val="en-GB"/>
        </w:rPr>
        <w:t>—Investigating age-dependent processes in the wild is challenging as the</w:t>
      </w:r>
      <w:r w:rsidR="00C01B09" w:rsidRPr="004C0547">
        <w:rPr>
          <w:rFonts w:ascii="Times New Roman" w:hAnsi="Times New Roman" w:cs="Times New Roman"/>
          <w:lang w:val="en-GB"/>
        </w:rPr>
        <w:t xml:space="preserve"> analyses</w:t>
      </w:r>
      <w:r w:rsidRPr="004C0547">
        <w:rPr>
          <w:rFonts w:ascii="Times New Roman" w:hAnsi="Times New Roman" w:cs="Times New Roman"/>
          <w:lang w:val="en-GB"/>
        </w:rPr>
        <w:t xml:space="preserve"> </w:t>
      </w:r>
      <w:r w:rsidR="00C01B09" w:rsidRPr="004C0547">
        <w:rPr>
          <w:rFonts w:ascii="Times New Roman" w:hAnsi="Times New Roman" w:cs="Times New Roman"/>
          <w:lang w:val="en-GB"/>
        </w:rPr>
        <w:t>often involve</w:t>
      </w:r>
      <w:r w:rsidRPr="004C0547">
        <w:rPr>
          <w:rFonts w:ascii="Times New Roman" w:hAnsi="Times New Roman" w:cs="Times New Roman"/>
          <w:lang w:val="en-GB"/>
        </w:rPr>
        <w:t xml:space="preserve"> a mix of individuals that are of known or unknown age </w:t>
      </w:r>
      <w:r w:rsidR="002E6A21" w:rsidRPr="004C0547">
        <w:rPr>
          <w:rFonts w:ascii="Times New Roman" w:hAnsi="Times New Roman" w:cs="Times New Roman"/>
          <w:noProof/>
          <w:lang w:val="en-GB"/>
        </w:rPr>
        <w:fldChar w:fldCharType="begin"/>
      </w:r>
      <w:r w:rsidR="00CF3981">
        <w:rPr>
          <w:rFonts w:ascii="Times New Roman" w:hAnsi="Times New Roman" w:cs="Times New Roman"/>
          <w:noProof/>
          <w:lang w:val="en-GB"/>
        </w:rPr>
        <w:instrText xml:space="preserve"> ADDIN PAPERS2_CITATIONS &lt;citation&gt;&lt;priority&gt;0&lt;/priority&gt;&lt;uuid&gt;40396157-3CFC-4DDD-8186-FC3631D8CA4C&lt;/uuid&gt;&lt;publications&gt;&lt;publication&gt;&lt;subtype&gt;400&lt;/subtype&gt;&lt;title&gt;BaSTA: An R package for Bayesian estimation of age-specific survival from incomplete mark-recapture/recovery data with covariates&lt;/title&gt;&lt;volume&gt;3&lt;/volume&gt;&lt;publication_date&gt;99201200001200000000200000&lt;/publication_date&gt;&lt;uuid&gt;9033BDA7-CAC9-404A-8643-7EFD73351F3D&lt;/uuid&gt;&lt;type&gt;400&lt;/type&gt;&lt;number&gt;3&lt;/number&gt;&lt;startpage&gt;466-470&lt;/startpage&gt;&lt;bundle&gt;&lt;publication&gt;&lt;title&gt;Methods in Ecology and Evolution&lt;/title&gt;&lt;uuid&gt;FE75FE46-C2FE-4741-8C7B-B49DDE2AAA7C&lt;/uuid&gt;&lt;subtype&gt;-100&lt;/subtype&gt;&lt;publisher&gt;Wiley/Blackwell (10.1111)&lt;/publisher&gt;&lt;type&gt;-100&lt;/type&gt;&lt;/publication&gt;&lt;/bundle&gt;&lt;authors&gt;&lt;author&gt;&lt;lastName&gt;Colchero&lt;/lastName&gt;&lt;firstName&gt;Fernando&lt;/firstName&gt;&lt;/author&gt;&lt;author&gt;&lt;lastName&gt;Jones&lt;/lastName&gt;&lt;firstName&gt;Owen&lt;/firstName&gt;&lt;middleNames&gt;R&lt;/middleNames&gt;&lt;/author&gt;&lt;author&gt;&lt;lastName&gt;Rebke&lt;/lastName&gt;&lt;firstName&gt;Maren&lt;/firstName&gt;&lt;/author&gt;&lt;/authors&gt;&lt;/publication&gt;&lt;/publications&gt;&lt;cites&gt;&lt;/cites&gt;&lt;/citation&gt;</w:instrText>
      </w:r>
      <w:r w:rsidR="002E6A21" w:rsidRPr="004C0547">
        <w:rPr>
          <w:rFonts w:ascii="Times New Roman" w:hAnsi="Times New Roman" w:cs="Times New Roman"/>
          <w:noProof/>
          <w:lang w:val="en-GB"/>
        </w:rPr>
        <w:fldChar w:fldCharType="separate"/>
      </w:r>
      <w:r w:rsidR="00472B4F" w:rsidRPr="004C0547">
        <w:rPr>
          <w:rFonts w:ascii="Times New Roman" w:hAnsi="Times New Roman" w:cs="Times New Roman"/>
          <w:lang w:val="en-GB"/>
        </w:rPr>
        <w:t xml:space="preserve">(Colchero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2012)</w:t>
      </w:r>
      <w:r w:rsidR="002E6A21" w:rsidRPr="004C0547">
        <w:rPr>
          <w:rFonts w:ascii="Times New Roman" w:hAnsi="Times New Roman" w:cs="Times New Roman"/>
          <w:noProof/>
          <w:lang w:val="en-GB"/>
        </w:rPr>
        <w:fldChar w:fldCharType="end"/>
      </w:r>
      <w:r w:rsidRPr="004C0547">
        <w:rPr>
          <w:rFonts w:ascii="Times New Roman" w:hAnsi="Times New Roman" w:cs="Times New Roman"/>
          <w:lang w:val="en-GB"/>
        </w:rPr>
        <w:t xml:space="preserve"> – with the former being initially marked at birth (i.e., uncensored), and the latter being immigrants of unknown age or those that were born before the study’s first marking occasion (i.e., left-truncated). To estimate the ages of unknown individuals in our marked population we employed a capture-mark-recapture analysis using the </w:t>
      </w:r>
      <w:r w:rsidR="007A4A71" w:rsidRPr="004C0547">
        <w:rPr>
          <w:rFonts w:ascii="Times New Roman" w:hAnsi="Times New Roman" w:cs="Times New Roman"/>
          <w:lang w:val="en-GB"/>
        </w:rPr>
        <w:t>‘</w:t>
      </w:r>
      <w:r w:rsidRPr="004C0547">
        <w:rPr>
          <w:rFonts w:ascii="Times New Roman" w:hAnsi="Times New Roman" w:cs="Times New Roman"/>
          <w:lang w:val="en-GB"/>
        </w:rPr>
        <w:t>Bayesian Survival Trajectory Analysis</w:t>
      </w:r>
      <w:r w:rsidR="007A4A71" w:rsidRPr="004C0547">
        <w:rPr>
          <w:rFonts w:ascii="Times New Roman" w:hAnsi="Times New Roman" w:cs="Times New Roman"/>
          <w:lang w:val="en-GB"/>
        </w:rPr>
        <w:t>’</w:t>
      </w:r>
      <w:r w:rsidRPr="004C0547">
        <w:rPr>
          <w:rFonts w:ascii="Times New Roman" w:hAnsi="Times New Roman" w:cs="Times New Roman"/>
          <w:lang w:val="en-GB"/>
        </w:rPr>
        <w:t xml:space="preserve"> (</w:t>
      </w:r>
      <w:proofErr w:type="spellStart"/>
      <w:r w:rsidRPr="004C0547">
        <w:rPr>
          <w:rFonts w:ascii="Times New Roman" w:hAnsi="Times New Roman" w:cs="Times New Roman"/>
          <w:lang w:val="en-GB"/>
        </w:rPr>
        <w:t>BaSTA</w:t>
      </w:r>
      <w:proofErr w:type="spellEnd"/>
      <w:r w:rsidRPr="004C0547">
        <w:rPr>
          <w:rFonts w:ascii="Times New Roman" w:hAnsi="Times New Roman" w:cs="Times New Roman"/>
          <w:lang w:val="en-GB"/>
        </w:rPr>
        <w:t xml:space="preserve">) package in R (v1.9.4, </w:t>
      </w:r>
      <w:r w:rsidR="002E6A21"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&lt;citation&gt;&lt;priority&gt;0&lt;/priority&gt;&lt;uuid&gt;1E140116-F3FB-4E7F-A867-84D5EBE24147&lt;/uuid&gt;&lt;publications&gt;&lt;publication&gt;&lt;subtype&gt;400&lt;/subtype&gt;&lt;title&gt;BaSTA: An R package for Bayesian estimation of age-specific survival from incomplete mark-recapture/recovery data with covariates&lt;/title&gt;&lt;volume&gt;3&lt;/volume&gt;&lt;publication_date&gt;99201200001200000000200000&lt;/publication_date&gt;&lt;uuid&gt;9033BDA7-CAC9-404A-8643-7EFD73351F3D&lt;/uuid&gt;&lt;type&gt;400&lt;/type&gt;&lt;number&gt;3&lt;/number&gt;&lt;startpage&gt;466-470&lt;/startpage&gt;&lt;bundle&gt;&lt;publication&gt;&lt;title&gt;Methods in Ecology and Evolution&lt;/title&gt;&lt;uuid&gt;FE75FE46-C2FE-4741-8C7B-B49DDE2AAA7C&lt;/uuid&gt;&lt;subtype&gt;-100&lt;/subtype&gt;&lt;publisher&gt;Wiley/Blackwell (10.1111)&lt;/publisher&gt;&lt;type&gt;-100&lt;/type&gt;&lt;/publication&gt;&lt;/bundle&gt;&lt;authors&gt;&lt;author&gt;&lt;lastName&gt;Colchero&lt;/lastName&gt;&lt;firstName&gt;Fernando&lt;/firstName&gt;&lt;/author&gt;&lt;author&gt;&lt;lastName&gt;Jones&lt;/lastName&gt;&lt;firstName&gt;Owen&lt;/firstName&gt;&lt;middleNames&gt;R&lt;/middleNames&gt;&lt;/author&gt;&lt;author&gt;&lt;lastName&gt;Rebke&lt;/lastName&gt;&lt;firstName&gt;Maren&lt;/firstName&gt;&lt;/author&gt;&lt;/authors&gt;&lt;/publication&gt;&lt;/publications&gt;&lt;cites&gt;&lt;/cites&gt;&lt;/citation&gt;</w:instrText>
      </w:r>
      <w:r w:rsidR="002E6A21" w:rsidRPr="004C0547">
        <w:rPr>
          <w:rFonts w:ascii="Times New Roman" w:hAnsi="Times New Roman" w:cs="Times New Roman"/>
          <w:lang w:val="en-GB"/>
        </w:rPr>
        <w:fldChar w:fldCharType="separate"/>
      </w:r>
      <w:r w:rsidR="003E6014">
        <w:rPr>
          <w:rFonts w:ascii="Times New Roman" w:hAnsi="Times New Roman" w:cs="Times New Roman"/>
        </w:rPr>
        <w:t xml:space="preserve">Colchero </w:t>
      </w:r>
      <w:r w:rsidR="003E6014">
        <w:rPr>
          <w:rFonts w:ascii="Times New Roman" w:hAnsi="Times New Roman" w:cs="Times New Roman"/>
          <w:i/>
          <w:iCs/>
        </w:rPr>
        <w:t>et al.</w:t>
      </w:r>
      <w:r w:rsidR="003E6014">
        <w:rPr>
          <w:rFonts w:ascii="Times New Roman" w:hAnsi="Times New Roman" w:cs="Times New Roman"/>
        </w:rPr>
        <w:t>, 2012)</w:t>
      </w:r>
      <w:r w:rsidR="002E6A21" w:rsidRPr="004C0547">
        <w:rPr>
          <w:rFonts w:ascii="Times New Roman" w:hAnsi="Times New Roman" w:cs="Times New Roman"/>
          <w:lang w:val="en-GB"/>
        </w:rPr>
        <w:fldChar w:fldCharType="end"/>
      </w:r>
      <w:r w:rsidRPr="004C0547">
        <w:rPr>
          <w:rFonts w:ascii="Times New Roman" w:hAnsi="Times New Roman" w:cs="Times New Roman"/>
          <w:lang w:val="en-GB"/>
        </w:rPr>
        <w:t xml:space="preserve">, which uses a Bayesian hierarchical framework to fit parametric survival functions of the marked population while accounting for imperfect detection. </w:t>
      </w:r>
      <w:r w:rsidR="003C30EE" w:rsidRPr="004C0547">
        <w:rPr>
          <w:rFonts w:ascii="Times New Roman" w:hAnsi="Times New Roman" w:cs="Times New Roman"/>
          <w:lang w:val="en-GB"/>
        </w:rPr>
        <w:t xml:space="preserve">Furthermore, </w:t>
      </w:r>
      <w:proofErr w:type="spellStart"/>
      <w:r w:rsidRPr="004C0547">
        <w:rPr>
          <w:rFonts w:ascii="Times New Roman" w:hAnsi="Times New Roman" w:cs="Times New Roman"/>
          <w:lang w:val="en-GB"/>
        </w:rPr>
        <w:t>BaSTA</w:t>
      </w:r>
      <w:proofErr w:type="spellEnd"/>
      <w:r w:rsidRPr="004C0547">
        <w:rPr>
          <w:rFonts w:ascii="Times New Roman" w:hAnsi="Times New Roman" w:cs="Times New Roman"/>
          <w:lang w:val="en-GB"/>
        </w:rPr>
        <w:t xml:space="preserve"> derives birth year estimates of left-truncated individuals from the population mean of the projected survival function. As snowy plovers show prominent sex differences in survival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&lt;citation&gt;&lt;priority&gt;44&lt;/priority&gt;&lt;uuid&gt;82872989-840F-41F8-829B-3A75120EABB6&lt;/uuid&gt;&lt;publications&gt;&lt;publication&gt;&lt;subtype&gt;400&lt;/subtype&gt;&lt;title&gt;Sex-specific early survival drives adult sex ratio bias in snowy plovers and impacts mating system and population growth&lt;/title&gt;&lt;volume&gt;114&lt;/volume&gt;&lt;publication_date&gt;99201700001200000000200000&lt;/publication_date&gt;&lt;uuid&gt;0404A0D7-38E6-4730-B3B6-1B85A9CA69D0&lt;/uuid&gt;&lt;type&gt;400&lt;/type&gt;&lt;number&gt;27&lt;/number&gt;&lt;startpage&gt;e5474-e5481&lt;/start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Eberhart-Phillips&lt;/lastName&gt;&lt;firstName&gt;Luke&lt;/firstName&gt;&lt;middleNames&gt;J&lt;/middleNames&gt;&lt;/author&gt;&lt;author&gt;&lt;lastName&gt;Küpper&lt;/lastName&gt;&lt;firstName&gt;Clemens&lt;/firstName&gt;&lt;/author&gt;&lt;author&gt;&lt;lastName&gt;Miller&lt;/lastName&gt;&lt;firstName&gt;Tom&lt;/firstName&gt;&lt;middleNames&gt;E X&lt;/middleNames&gt;&lt;/author&gt;&lt;author&gt;&lt;lastName&gt;Cruz-López&lt;/lastName&gt;&lt;firstName&gt;Medardo&lt;/firstName&gt;&lt;/author&gt;&lt;author&gt;&lt;lastName&gt;Maher&lt;/lastName&gt;&lt;firstName&gt;Kathryn&lt;/firstName&gt;&lt;middleNames&gt;H&lt;/middleNames&gt;&lt;/author&gt;&lt;author&gt;&lt;lastName&gt;Remedios&lt;/lastName&gt;&lt;firstName&gt;Natalie&lt;/firstName&gt;&lt;droppingParticle&gt;dos&lt;/droppingParticle&gt;&lt;/author&gt;&lt;author&gt;&lt;lastName&gt;Stoffel&lt;/lastName&gt;&lt;firstName&gt;Martin&lt;/firstName&gt;&lt;middleNames&gt;A&lt;/middleNames&gt;&lt;/author&gt;&lt;author&gt;&lt;lastName&gt;Hoffman&lt;/lastName&gt;&lt;firstName&gt;Joseph&lt;/firstName&gt;&lt;middleNames&gt;I&lt;/middleNames&gt;&lt;/author&gt;&lt;author&gt;&lt;lastName&gt;Krüger&lt;/lastName&gt;&lt;firstName&gt;Oliver&lt;/firstName&gt;&lt;/author&gt;&lt;author&gt;&lt;lastName&gt;Székely&lt;/lastName&gt;&lt;firstName&gt;Tamás&lt;/firstName&gt;&lt;/author&gt;&lt;/authors&gt;&lt;/publication&gt;&lt;publication&gt;&lt;subtype&gt;400&lt;/subtype&gt;&lt;publisher&gt;Nature Publishing Group&lt;/publisher&gt;&lt;title&gt;Demographic causes of adult sex ratio variation and their consequences for parental cooperation&lt;/title&gt;&lt;url&gt;https://www.nature.com/articles/s41467-018-03833-5&lt;/url&gt;&lt;volume&gt;9&lt;/volume&gt;&lt;publication_date&gt;99201804251200000000222000&lt;/publication_date&gt;&lt;uuid&gt;0A7AC72F-1AF5-47CE-8F59-D011BE870719&lt;/uuid&gt;&lt;type&gt;400&lt;/type&gt;&lt;number&gt;1&lt;/number&gt;&lt;doi&gt;10.1038/s41467-018-03833-5&lt;/doi&gt;&lt;startpage&gt;1&lt;/startpage&gt;&lt;endpage&gt;8&lt;/endpage&gt;&lt;bundle&gt;&lt;publication&gt;&lt;title&gt;Nature Communications&lt;/title&gt;&lt;uuid&gt;8C2ADE08-731F-44BA-AE93-77B7CD68F4CF&lt;/uuid&gt;&lt;subtype&gt;-100&lt;/subtype&gt;&lt;publisher&gt;Nature Publishing Group&lt;/publisher&gt;&lt;type&gt;-100&lt;/type&gt;&lt;/publication&gt;&lt;/bundle&gt;&lt;authors&gt;&lt;author&gt;&lt;lastName&gt;Eberhart-Phillips&lt;/lastName&gt;&lt;firstName&gt;Luke&lt;/firstName&gt;&lt;middleNames&gt;J&lt;/middleNames&gt;&lt;/author&gt;&lt;author&gt;&lt;lastName&gt;Küpper&lt;/lastName&gt;&lt;firstName&gt;Clemens&lt;/firstName&gt;&lt;/author&gt;&lt;author&gt;&lt;lastName&gt;Carmona-Isunza&lt;/lastName&gt;&lt;firstName&gt;María&lt;/firstName&gt;&lt;middleNames&gt;Cristina&lt;/middleNames&gt;&lt;/author&gt;&lt;author&gt;&lt;lastName&gt;Vincze&lt;/lastName&gt;&lt;firstName&gt;Orsolya&lt;/firstName&gt;&lt;/author&gt;&lt;author&gt;&lt;lastName&gt;Zefania&lt;/lastName&gt;&lt;firstName&gt;Sama&lt;/firstName&gt;&lt;/author&gt;&lt;author&gt;&lt;lastName&gt;Cruz-López&lt;/lastName&gt;&lt;firstName&gt;Medardo&lt;/firstName&gt;&lt;/author&gt;&lt;author&gt;&lt;lastName&gt;Kosztolányi&lt;/lastName&gt;&lt;firstName&gt;András&lt;/firstName&gt;&lt;/author&gt;&lt;author&gt;&lt;lastName&gt;Miller&lt;/lastName&gt;&lt;firstName&gt;Tom&lt;/firstName&gt;&lt;middleNames&gt;E X&lt;/middleNames&gt;&lt;/author&gt;&lt;author&gt;&lt;lastName&gt;Barta&lt;/lastName&gt;&lt;firstName&gt;Zoltán&lt;/firstName&gt;&lt;/author&gt;&lt;author&gt;&lt;lastName&gt;Cuthill&lt;/lastName&gt;&lt;firstName&gt;Innes&lt;/firstName&gt;&lt;middleNames&gt;C&lt;/middleNames&gt;&lt;/author&gt;&lt;author&gt;&lt;lastName&gt;Burke&lt;/lastName&gt;&lt;firstName&gt;Terry&lt;/firstName&gt;&lt;/author&gt;&lt;author&gt;&lt;lastName&gt;Székely&lt;/lastName&gt;&lt;firstName&gt;Tamás&lt;/firstName&gt;&lt;/author&gt;&lt;author&gt;&lt;lastName&gt;Hoffman&lt;/lastName&gt;&lt;firstName&gt;Joseph&lt;/firstName&gt;&lt;middleNames&gt;I&lt;/middleNames&gt;&lt;/author&gt;&lt;author&gt;&lt;lastName&gt;Krüger&lt;/lastName&gt;&lt;firstName&gt;Oliver&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Pr>
          <w:rFonts w:ascii="Times New Roman" w:hAnsi="Times New Roman" w:cs="Times New Roman"/>
        </w:rPr>
        <w:t xml:space="preserve">(Eberhart-Phillips </w:t>
      </w:r>
      <w:r w:rsidR="003E6014">
        <w:rPr>
          <w:rFonts w:ascii="Times New Roman" w:hAnsi="Times New Roman" w:cs="Times New Roman"/>
          <w:i/>
          <w:iCs/>
        </w:rPr>
        <w:t>et al.</w:t>
      </w:r>
      <w:r w:rsidR="003E6014">
        <w:rPr>
          <w:rFonts w:ascii="Times New Roman" w:hAnsi="Times New Roman" w:cs="Times New Roman"/>
        </w:rPr>
        <w:t>, 2017; 2018)</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{"citationItems":[{"id":"ITEM-1","itemData":{"DOI":"10.1073/pnas.1620043114","ISBN":"1620043114","ISSN":"10916490","PMID":"28634289","abstract":"Adult sex ratio (ASR) is a central concept in population biology and a key factor in sexual selection, but why do most demographic models ignore sex biases? Vital rates often vary between the sexes and across life history, but their relative contributions to ASR variation remain poorly understood-an essential step to evaluate sex ratio theories in the wild and inform conservation. Here, we combine structured two-sex population models with individual-based mark-recapture data from an intensively monitored polygamous population of snowy plovers. We show that a strongly male-biased ASR (0.63) is primarily driven by sexspecific survival of juveniles rather than adults or dependent offspring. This finding provides empirical support for theories of unbiased sex allocation when sex differences in survival arise after the period of parental investment. Importantly, a conventional model ignoring sex biases significantly overestimated population viability. We suggest that sex-specific population models are essential to understand the population dynamics of sexual organisms: Reproduction and population growth are most sensitive to perturbations in survival of the limiting sex. Overall, our study suggests that sex-biased early survival may contribute toward mating system evolution and population persistence, with implications for both sexual selection theory and biodiversity conservation.","author":[{"dropping-particle":"","family":"Eberhart-Phillips","given":"Luke J","non-dropping-particle":"","parse-names":false,"suffix":""},{"dropping-particle":"","family":"Küpper","given":"Clemens","non-dropping-particle":"","parse-names":false,"suffix":""},{"dropping-particle":"","family":"Miller","given":"Tom E.X.","non-dropping-particle":"","parse-names":false,"suffix":""},{"dropping-particle":"","family":"Cruz-López","given":"Medardo","non-dropping-particle":"","parse-names":false,"suffix":""},{"dropping-particle":"","family":"Maher","given":"Kathryn H.","non-dropping-particle":"","parse-names":false,"suffix":""},{"dropping-particle":"","family":"Remedios","given":"Natalie","non-dropping-particle":"Dos","parse-names":false,"suffix":""},{"dropping-particle":"","family":"Stoffel","given":"Martin A.","non-dropping-particle":"","parse-names":false,"suffix":""},{"dropping-particle":"","family":"Hoffman","given":"Joseph I.","non-dropping-particle":"","parse-names":false,"suffix":""},{"dropping-particle":"","family":"Krüger","given":"Oliver","non-dropping-particle":"","parse-names":false,"suffix":""},{"dropping-particle":"","family":"Székely","given":"Tamas","non-dropping-particle":"","parse-names":false,"suffix":""}],"container-title":"Proceedings of the National Academy of Sciences of the United States of America","id":"ITEM-1","issue":"27","issued":{"date-parts":[["2017"]]},"page":"e5474-e5481","title":"Sex-specific early survival drives adult sex ratio bias in snowy plovers and impacts mating system and population growth","type":"article-journal","volume":"114"},"uris":["http://www.mendeley.com/documents/?uuid=6ac6e260-1b81-4768-a50f-c5fc4bad61cf"]},{"id":"ITEM-2","itemData":{"DOI":"10.1038/s41467-018-03833-5","ISBN":"4146701803833","ISSN":"20411723","abstract":"The adult sex ratio (ASR) is a fundamental concept in population biology, sexual selection, and social evolution. However, it remains unclear which demographic processes generate ASR variation and how biases in ASR in turn affect social behaviour. Here, we evaluate the demographic mechanisms shaping ASR and their potential consequences for parental cooperation using detailed survival, fecundity, and behavioural data on 6119 individuals from six wild shorebird populations exhibiting flexible parental strategies. We show that these closely related populations express strikingly different ASRs, despite having similar ecologies and life histories, and that ASR variation is largely driven by sex differences in the apparent survival of juveniles. Furthermore, families in populations with biased ASRs were predominantly tended by a single parent, suggesting that parental cooperation breaks down with unbalanced sex ratios. Taken together, our results indicate that sex biases emerging during early life have profound consequences for social behaviour.","author":[{"dropping-particle":"","family":"Eberhart-Phillips","given":"Luke J","non-dropping-particle":"","parse-names":false,"suffix":""},{"dropping-particle":"","family":"Küpper","given":"Clemens","non-dropping-particle":"","parse-names":false,"suffix":""},{"dropping-particle":"","family":"Carmona-Isunza","given":"Mariá Cristina","non-dropping-particle":"","parse-names":false,"suffix":""},{"dropping-particle":"","family":"Vincze","given":"Orsolya","non-dropping-particle":"","parse-names":false,"suffix":""},{"dropping-particle":"","family":"Zefania","given":"Sama","non-dropping-particle":"","parse-names":false,"suffix":""},{"dropping-particle":"","family":"Cruz-López","given":"Medardo","non-dropping-particle":"","parse-names":false,"suffix":""},{"dropping-particle":"","family":"Kosztolányi","given":"András","non-dropping-particle":"","parse-names":false,"suffix":""},{"dropping-particle":"","family":"Miller","given":"Tom E.X.","non-dropping-particle":"","parse-names":false,"suffix":""},{"dropping-particle":"","family":"Barta","given":"Zoltán","non-dropping-particle":"","parse-names":false,"suffix":""},{"dropping-particle":"","family":"Cuthill","given":"Innes C.","non-dropping-particle":"","parse-names":false,"suffix":""},{"dropping-particle":"","family":"Burke","given":"Terry","non-dropping-particle":"","parse-names":false,"suffix":""},{"dropping-particle":"","family":"Székely","given":"Tamás","non-dropping-particle":"","parse-names":false,"suffix":""},{"dropping-particle":"","family":"Hoffman","given":"Joseph I.","non-dropping-particle":"","parse-names":false,"suffix":""},{"dropping-particle":"","family":"Krüger","given":"Oliver","non-dropping-particle":"","parse-names":false,"suffix":""}],"container-title":"Nature Communications","id":"ITEM-2","issued":{"date-parts":[["2018"]]},"page":"1651","publisher":"Springer US","title":"Demographic causes of adult sex ratio variation and their consequences for parental cooperation","type":"article-journal","volume":"9"},"uris":["http://www.mendeley.com/documents/?uuid=d91abd63-5794-40f9-8ae2-4b977dac5134"]}],"mendeley":{"formattedCitation":"(Eberhart-Phillips et al., 2017, 2018)","plainTextFormattedCitation":"(Eberhart-Phillips et al., 2017, 2018)","previouslyFormattedCitation":"(Eberhart-Phillips et al., 2017, 2018)"},"properties":{"noteIndex":0},"schema":"https://github.com/citation-style-language/schema/raw/master/csl-citation.json"}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we </w:t>
      </w:r>
      <w:r w:rsidR="00D75D30" w:rsidRPr="004C0547">
        <w:rPr>
          <w:rFonts w:ascii="Times New Roman" w:hAnsi="Times New Roman" w:cs="Times New Roman"/>
          <w:lang w:val="en-GB"/>
        </w:rPr>
        <w:t xml:space="preserve">used </w:t>
      </w:r>
      <w:r w:rsidRPr="004C0547">
        <w:rPr>
          <w:rFonts w:ascii="Times New Roman" w:hAnsi="Times New Roman" w:cs="Times New Roman"/>
          <w:lang w:val="en-GB"/>
        </w:rPr>
        <w:t xml:space="preserve">female-specific survival functions for this study. Due to high natal </w:t>
      </w:r>
      <w:r w:rsidR="007A4A71" w:rsidRPr="004C0547">
        <w:rPr>
          <w:rFonts w:ascii="Times New Roman" w:hAnsi="Times New Roman" w:cs="Times New Roman"/>
          <w:lang w:val="en-GB"/>
        </w:rPr>
        <w:t>dispersal,</w:t>
      </w:r>
      <w:r w:rsidRPr="004C0547">
        <w:rPr>
          <w:rFonts w:ascii="Times New Roman" w:hAnsi="Times New Roman" w:cs="Times New Roman"/>
          <w:lang w:val="en-GB"/>
        </w:rPr>
        <w:t xml:space="preserve"> we could not confidently determine the fate of juveniles marked in our population. To acknowledge this uncertainty, our capture-mark-recapture sample only included individuals that survived to their first breeding season, </w:t>
      </w:r>
      <w:r w:rsidR="007A4A71" w:rsidRPr="004C0547">
        <w:rPr>
          <w:rFonts w:ascii="Times New Roman" w:hAnsi="Times New Roman" w:cs="Times New Roman"/>
          <w:lang w:val="en-GB"/>
        </w:rPr>
        <w:t>i.e.,</w:t>
      </w:r>
      <w:r w:rsidRPr="004C0547">
        <w:rPr>
          <w:rFonts w:ascii="Times New Roman" w:hAnsi="Times New Roman" w:cs="Times New Roman"/>
          <w:lang w:val="en-GB"/>
        </w:rPr>
        <w:t xml:space="preserve"> we constrained first-year survival probability to 1.</w:t>
      </w:r>
    </w:p>
    <w:p w14:paraId="1CC863B7" w14:textId="77777777" w:rsidR="00CF1ADC" w:rsidRPr="004C0547" w:rsidRDefault="00CF1ADC" w:rsidP="00FE4D8D">
      <w:pPr>
        <w:suppressLineNumbers/>
        <w:spacing w:line="360" w:lineRule="auto"/>
        <w:jc w:val="both"/>
        <w:rPr>
          <w:rFonts w:ascii="Times New Roman" w:hAnsi="Times New Roman" w:cs="Times New Roman"/>
          <w:lang w:val="en-GB"/>
        </w:rPr>
      </w:pPr>
    </w:p>
    <w:p w14:paraId="6C37C3A9" w14:textId="7E2589D3" w:rsidR="00DA7A04" w:rsidRPr="004C0547" w:rsidRDefault="00CF1ADC"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In total, our capture-mark-recapture data comprised </w:t>
      </w:r>
      <w:r w:rsidR="00C01B09" w:rsidRPr="004C0547">
        <w:rPr>
          <w:rFonts w:ascii="Times New Roman" w:hAnsi="Times New Roman" w:cs="Times New Roman"/>
          <w:lang w:val="en-GB"/>
        </w:rPr>
        <w:t xml:space="preserve">records </w:t>
      </w:r>
      <w:r w:rsidRPr="004C0547">
        <w:rPr>
          <w:rFonts w:ascii="Times New Roman" w:hAnsi="Times New Roman" w:cs="Times New Roman"/>
          <w:lang w:val="en-GB"/>
        </w:rPr>
        <w:t>of</w:t>
      </w:r>
      <w:r w:rsidR="00ED42DA" w:rsidRPr="004C0547">
        <w:rPr>
          <w:rFonts w:ascii="Times New Roman" w:hAnsi="Times New Roman" w:cs="Times New Roman"/>
          <w:lang w:val="en-GB"/>
        </w:rPr>
        <w:t xml:space="preserve"> </w:t>
      </w:r>
      <w:r w:rsidR="00C51779" w:rsidRPr="004C0547">
        <w:rPr>
          <w:rFonts w:ascii="Times New Roman" w:hAnsi="Times New Roman" w:cs="Times New Roman"/>
          <w:lang w:val="en-GB"/>
        </w:rPr>
        <w:t>450</w:t>
      </w:r>
      <w:r w:rsidRPr="004C0547">
        <w:rPr>
          <w:rFonts w:ascii="Times New Roman" w:hAnsi="Times New Roman" w:cs="Times New Roman"/>
          <w:lang w:val="en-GB"/>
        </w:rPr>
        <w:t xml:space="preserve"> uniquely marked females, of which 4</w:t>
      </w:r>
      <w:r w:rsidR="00C51779" w:rsidRPr="004C0547">
        <w:rPr>
          <w:rFonts w:ascii="Times New Roman" w:hAnsi="Times New Roman" w:cs="Times New Roman"/>
          <w:lang w:val="en-GB"/>
        </w:rPr>
        <w:t>5</w:t>
      </w:r>
      <w:r w:rsidRPr="004C0547">
        <w:rPr>
          <w:rFonts w:ascii="Times New Roman" w:hAnsi="Times New Roman" w:cs="Times New Roman"/>
          <w:lang w:val="en-GB"/>
        </w:rPr>
        <w:t xml:space="preserve"> hatched locally and subsequently recruited into the adult population as known-age individuals (Fig. 1a), and the remaining </w:t>
      </w:r>
      <w:r w:rsidR="00C51779" w:rsidRPr="004C0547">
        <w:rPr>
          <w:rFonts w:ascii="Times New Roman" w:hAnsi="Times New Roman" w:cs="Times New Roman"/>
          <w:lang w:val="en-GB"/>
        </w:rPr>
        <w:t>405</w:t>
      </w:r>
      <w:r w:rsidRPr="004C0547">
        <w:rPr>
          <w:rFonts w:ascii="Times New Roman" w:hAnsi="Times New Roman" w:cs="Times New Roman"/>
          <w:lang w:val="en-GB"/>
        </w:rPr>
        <w:t xml:space="preserve"> </w:t>
      </w:r>
      <w:r w:rsidR="00150D58" w:rsidRPr="004C0547">
        <w:rPr>
          <w:rFonts w:ascii="Times New Roman" w:hAnsi="Times New Roman" w:cs="Times New Roman"/>
          <w:lang w:val="en-GB"/>
        </w:rPr>
        <w:t xml:space="preserve">females </w:t>
      </w:r>
      <w:r w:rsidRPr="004C0547">
        <w:rPr>
          <w:rFonts w:ascii="Times New Roman" w:hAnsi="Times New Roman" w:cs="Times New Roman"/>
          <w:lang w:val="en-GB"/>
        </w:rPr>
        <w:t xml:space="preserve">were adults of unknown age and origin. </w:t>
      </w:r>
      <w:r w:rsidR="00C01B09" w:rsidRPr="004C0547">
        <w:rPr>
          <w:rFonts w:ascii="Times New Roman" w:hAnsi="Times New Roman" w:cs="Times New Roman"/>
          <w:lang w:val="en-GB"/>
        </w:rPr>
        <w:t>W</w:t>
      </w:r>
      <w:r w:rsidRPr="004C0547">
        <w:rPr>
          <w:rFonts w:ascii="Times New Roman" w:hAnsi="Times New Roman" w:cs="Times New Roman"/>
          <w:lang w:val="en-GB"/>
        </w:rPr>
        <w:t>e monitored the presence or absence of marked individuals by recapturing or observing them in the field</w:t>
      </w:r>
      <w:r w:rsidR="00C01B09" w:rsidRPr="004C0547">
        <w:rPr>
          <w:rFonts w:ascii="Times New Roman" w:hAnsi="Times New Roman" w:cs="Times New Roman"/>
          <w:lang w:val="en-GB"/>
        </w:rPr>
        <w:t xml:space="preserve"> in all study years except for 2014</w:t>
      </w:r>
      <w:r w:rsidRPr="004C0547">
        <w:rPr>
          <w:rFonts w:ascii="Times New Roman" w:hAnsi="Times New Roman" w:cs="Times New Roman"/>
          <w:lang w:val="en-GB"/>
        </w:rPr>
        <w:t>, amounting to a total of 91</w:t>
      </w:r>
      <w:r w:rsidR="00C51779" w:rsidRPr="004C0547">
        <w:rPr>
          <w:rFonts w:ascii="Times New Roman" w:hAnsi="Times New Roman" w:cs="Times New Roman"/>
          <w:lang w:val="en-GB"/>
        </w:rPr>
        <w:t>6</w:t>
      </w:r>
      <w:r w:rsidRPr="004C0547">
        <w:rPr>
          <w:rFonts w:ascii="Times New Roman" w:hAnsi="Times New Roman" w:cs="Times New Roman"/>
          <w:lang w:val="en-GB"/>
        </w:rPr>
        <w:t xml:space="preserve"> post-birth </w:t>
      </w:r>
      <w:r w:rsidR="004F0E59" w:rsidRPr="004C0547">
        <w:rPr>
          <w:rFonts w:ascii="Times New Roman" w:hAnsi="Times New Roman" w:cs="Times New Roman"/>
          <w:lang w:val="en-GB"/>
        </w:rPr>
        <w:t xml:space="preserve">annual </w:t>
      </w:r>
      <w:r w:rsidRPr="004C0547">
        <w:rPr>
          <w:rFonts w:ascii="Times New Roman" w:hAnsi="Times New Roman" w:cs="Times New Roman"/>
          <w:lang w:val="en-GB"/>
        </w:rPr>
        <w:t>detections of the 45</w:t>
      </w:r>
      <w:r w:rsidR="00C51779" w:rsidRPr="004C0547">
        <w:rPr>
          <w:rFonts w:ascii="Times New Roman" w:hAnsi="Times New Roman" w:cs="Times New Roman"/>
          <w:lang w:val="en-GB"/>
        </w:rPr>
        <w:t>0</w:t>
      </w:r>
      <w:r w:rsidRPr="004C0547">
        <w:rPr>
          <w:rFonts w:ascii="Times New Roman" w:hAnsi="Times New Roman" w:cs="Times New Roman"/>
          <w:lang w:val="en-GB"/>
        </w:rPr>
        <w:t xml:space="preserve"> females in our sample (median </w:t>
      </w:r>
      <w:r w:rsidR="00950206" w:rsidRPr="004C0547">
        <w:rPr>
          <w:rFonts w:ascii="Times New Roman" w:hAnsi="Times New Roman" w:cs="Times New Roman"/>
          <w:lang w:val="en-GB"/>
        </w:rPr>
        <w:t xml:space="preserve">annual </w:t>
      </w:r>
      <w:r w:rsidRPr="004C0547">
        <w:rPr>
          <w:rFonts w:ascii="Times New Roman" w:hAnsi="Times New Roman" w:cs="Times New Roman"/>
          <w:lang w:val="en-GB"/>
        </w:rPr>
        <w:t>detections per adult = 2; mean = 2.</w:t>
      </w:r>
      <w:r w:rsidR="00156907" w:rsidRPr="004C0547">
        <w:rPr>
          <w:rFonts w:ascii="Times New Roman" w:hAnsi="Times New Roman" w:cs="Times New Roman"/>
          <w:lang w:val="en-GB"/>
        </w:rPr>
        <w:t>04</w:t>
      </w:r>
      <w:r w:rsidR="003B5BC0" w:rsidRPr="004C0547">
        <w:rPr>
          <w:rFonts w:ascii="Times New Roman" w:hAnsi="Times New Roman" w:cs="Times New Roman"/>
          <w:lang w:val="en-GB"/>
        </w:rPr>
        <w:t>,</w:t>
      </w:r>
      <w:r w:rsidRPr="004C0547">
        <w:rPr>
          <w:rFonts w:ascii="Times New Roman" w:hAnsi="Times New Roman" w:cs="Times New Roman"/>
          <w:lang w:val="en-GB"/>
        </w:rPr>
        <w:t xml:space="preserve"> 1.</w:t>
      </w:r>
      <w:r w:rsidR="00156907" w:rsidRPr="004C0547">
        <w:rPr>
          <w:rFonts w:ascii="Times New Roman" w:hAnsi="Times New Roman" w:cs="Times New Roman"/>
          <w:lang w:val="en-GB"/>
        </w:rPr>
        <w:t>45</w:t>
      </w:r>
      <w:r w:rsidRPr="004C0547">
        <w:rPr>
          <w:rFonts w:ascii="Times New Roman" w:hAnsi="Times New Roman" w:cs="Times New Roman"/>
          <w:lang w:val="en-GB"/>
        </w:rPr>
        <w:t xml:space="preserve"> SD).</w:t>
      </w:r>
      <w:r w:rsidRPr="004C0547" w:rsidDel="005576BA">
        <w:rPr>
          <w:rFonts w:ascii="Times New Roman" w:hAnsi="Times New Roman" w:cs="Times New Roman"/>
          <w:lang w:val="en-GB"/>
        </w:rPr>
        <w:t xml:space="preserve"> </w:t>
      </w:r>
      <w:r w:rsidR="00417950" w:rsidRPr="004C0547">
        <w:rPr>
          <w:rFonts w:ascii="Times New Roman" w:hAnsi="Times New Roman" w:cs="Times New Roman"/>
          <w:lang w:val="en-GB"/>
        </w:rPr>
        <w:t>A</w:t>
      </w:r>
      <w:r w:rsidRPr="004C0547">
        <w:rPr>
          <w:rFonts w:ascii="Times New Roman" w:hAnsi="Times New Roman" w:cs="Times New Roman"/>
          <w:lang w:val="en-GB"/>
        </w:rPr>
        <w:t xml:space="preserve"> logistic bathtub-shaped mortality model </w:t>
      </w:r>
      <w:r w:rsidR="00417950" w:rsidRPr="004C0547">
        <w:rPr>
          <w:rFonts w:ascii="Times New Roman" w:hAnsi="Times New Roman" w:cs="Times New Roman"/>
          <w:lang w:val="en-GB"/>
        </w:rPr>
        <w:t xml:space="preserve">had the </w:t>
      </w:r>
      <w:r w:rsidRPr="004C0547">
        <w:rPr>
          <w:rFonts w:ascii="Times New Roman" w:hAnsi="Times New Roman" w:cs="Times New Roman"/>
          <w:lang w:val="en-GB"/>
        </w:rPr>
        <w:t xml:space="preserve">best fit </w:t>
      </w:r>
      <w:r w:rsidR="00417950" w:rsidRPr="004C0547">
        <w:rPr>
          <w:rFonts w:ascii="Times New Roman" w:hAnsi="Times New Roman" w:cs="Times New Roman"/>
          <w:lang w:val="en-GB"/>
        </w:rPr>
        <w:t xml:space="preserve">to </w:t>
      </w:r>
      <w:r w:rsidRPr="004C0547">
        <w:rPr>
          <w:rFonts w:ascii="Times New Roman" w:hAnsi="Times New Roman" w:cs="Times New Roman"/>
          <w:lang w:val="en-GB"/>
        </w:rPr>
        <w:t>our data – revealing that female mortality rate increased until age 5 years, after which it became constant (Fig. 1</w:t>
      </w:r>
      <w:r w:rsidR="00150D58" w:rsidRPr="004C0547">
        <w:rPr>
          <w:rFonts w:ascii="Times New Roman" w:hAnsi="Times New Roman" w:cs="Times New Roman"/>
          <w:lang w:val="en-GB"/>
        </w:rPr>
        <w:t>b</w:t>
      </w:r>
      <w:r w:rsidRPr="004C0547">
        <w:rPr>
          <w:rFonts w:ascii="Times New Roman" w:hAnsi="Times New Roman" w:cs="Times New Roman"/>
          <w:lang w:val="en-GB"/>
        </w:rPr>
        <w:t xml:space="preserve">; see Appendix S1 for detailed methods). </w:t>
      </w:r>
      <w:r w:rsidR="005F4E3F" w:rsidRPr="004C0547">
        <w:rPr>
          <w:rFonts w:ascii="Times New Roman" w:hAnsi="Times New Roman" w:cs="Times New Roman"/>
          <w:lang w:val="en-GB"/>
        </w:rPr>
        <w:t>Using</w:t>
      </w:r>
      <w:r w:rsidRPr="004C0547">
        <w:rPr>
          <w:rFonts w:ascii="Times New Roman" w:hAnsi="Times New Roman" w:cs="Times New Roman"/>
          <w:lang w:val="en-GB"/>
        </w:rPr>
        <w:t xml:space="preserve"> this model, </w:t>
      </w:r>
      <w:r w:rsidR="005F4E3F" w:rsidRPr="004C0547">
        <w:rPr>
          <w:rFonts w:ascii="Times New Roman" w:hAnsi="Times New Roman" w:cs="Times New Roman"/>
          <w:lang w:val="en-GB"/>
        </w:rPr>
        <w:t>we extracted the birth year estimate posteriors for each unknown-age individual in the capture-mark-recapture sample</w:t>
      </w:r>
      <w:r w:rsidRPr="004C0547">
        <w:rPr>
          <w:rFonts w:ascii="Times New Roman" w:hAnsi="Times New Roman" w:cs="Times New Roman"/>
          <w:lang w:val="en-GB"/>
        </w:rPr>
        <w:t>.</w:t>
      </w:r>
      <w:r w:rsidR="00C9462A" w:rsidRPr="004C0547">
        <w:rPr>
          <w:rFonts w:ascii="Times New Roman" w:hAnsi="Times New Roman" w:cs="Times New Roman"/>
          <w:lang w:val="en-GB"/>
        </w:rPr>
        <w:t xml:space="preserve"> Note that three individuals (one first encountered as an adult [CA1579] and two local recruits [CA2036 and CA1526]; Fig. 2) had been already marked two years prior to the start of our monitoring period (i.e., pre-2006) and were thus added to our sample after running </w:t>
      </w:r>
      <w:proofErr w:type="spellStart"/>
      <w:r w:rsidR="00C9462A" w:rsidRPr="004C0547">
        <w:rPr>
          <w:rFonts w:ascii="Times New Roman" w:hAnsi="Times New Roman" w:cs="Times New Roman"/>
          <w:lang w:val="en-GB"/>
        </w:rPr>
        <w:t>BaSTA</w:t>
      </w:r>
      <w:proofErr w:type="spellEnd"/>
      <w:r w:rsidR="00C9462A" w:rsidRPr="004C0547">
        <w:rPr>
          <w:rFonts w:ascii="Times New Roman" w:hAnsi="Times New Roman" w:cs="Times New Roman"/>
          <w:lang w:val="en-GB"/>
        </w:rPr>
        <w:t xml:space="preserve"> on the 2006–2020 capture-mark-recapture data.</w:t>
      </w:r>
    </w:p>
    <w:p w14:paraId="44FF0556" w14:textId="35370E7E" w:rsidR="00DA7A04" w:rsidRPr="004C0547" w:rsidRDefault="00DA7A04" w:rsidP="00FE4D8D">
      <w:pPr>
        <w:suppressLineNumbers/>
        <w:spacing w:line="360" w:lineRule="auto"/>
        <w:jc w:val="both"/>
        <w:rPr>
          <w:rFonts w:ascii="Times New Roman" w:hAnsi="Times New Roman" w:cs="Times New Roman"/>
          <w:i/>
          <w:iCs/>
          <w:lang w:val="en-GB"/>
        </w:rPr>
      </w:pPr>
    </w:p>
    <w:p w14:paraId="75A246C9" w14:textId="68715B7A" w:rsidR="003E7820" w:rsidRPr="004C0547" w:rsidRDefault="003330E2" w:rsidP="00FE4D8D">
      <w:pPr>
        <w:spacing w:line="360" w:lineRule="auto"/>
        <w:jc w:val="both"/>
        <w:rPr>
          <w:rFonts w:ascii="Times New Roman" w:hAnsi="Times New Roman" w:cs="Times New Roman"/>
          <w:lang w:val="en-GB"/>
        </w:rPr>
      </w:pPr>
      <w:r w:rsidRPr="004C0547">
        <w:rPr>
          <w:rFonts w:ascii="Times New Roman" w:hAnsi="Times New Roman" w:cs="Times New Roman"/>
          <w:i/>
          <w:iCs/>
          <w:lang w:val="en-GB"/>
        </w:rPr>
        <w:t>Modelling individual variation in egg volume</w:t>
      </w:r>
      <w:r w:rsidR="00E10E1D" w:rsidRPr="004C0547">
        <w:rPr>
          <w:rFonts w:ascii="Times New Roman" w:hAnsi="Times New Roman" w:cs="Times New Roman"/>
          <w:i/>
          <w:iCs/>
          <w:lang w:val="en-GB"/>
        </w:rPr>
        <w:t xml:space="preserve"> (“Egg </w:t>
      </w:r>
      <w:r w:rsidR="007257AB" w:rsidRPr="004C0547">
        <w:rPr>
          <w:rFonts w:ascii="Times New Roman" w:hAnsi="Times New Roman" w:cs="Times New Roman"/>
          <w:i/>
          <w:iCs/>
          <w:lang w:val="en-GB"/>
        </w:rPr>
        <w:t>volume m</w:t>
      </w:r>
      <w:r w:rsidR="00E10E1D" w:rsidRPr="004C0547">
        <w:rPr>
          <w:rFonts w:ascii="Times New Roman" w:hAnsi="Times New Roman" w:cs="Times New Roman"/>
          <w:i/>
          <w:iCs/>
          <w:lang w:val="en-GB"/>
        </w:rPr>
        <w:t>odel”)</w:t>
      </w:r>
      <w:r w:rsidR="00C9462A" w:rsidRPr="004C0547">
        <w:rPr>
          <w:rFonts w:ascii="Times New Roman" w:hAnsi="Times New Roman" w:cs="Times New Roman"/>
          <w:lang w:val="en-GB"/>
        </w:rPr>
        <w:t>—Our sample for studying egg volume</w:t>
      </w:r>
      <w:r w:rsidRPr="004C0547">
        <w:rPr>
          <w:rFonts w:ascii="Times New Roman" w:hAnsi="Times New Roman" w:cs="Times New Roman"/>
          <w:lang w:val="en-GB"/>
        </w:rPr>
        <w:t xml:space="preserve"> </w:t>
      </w:r>
      <w:r w:rsidR="007646C9" w:rsidRPr="004C0547">
        <w:rPr>
          <w:rFonts w:ascii="Times New Roman" w:hAnsi="Times New Roman" w:cs="Times New Roman"/>
          <w:lang w:val="en-GB"/>
        </w:rPr>
        <w:t>dynamics</w:t>
      </w:r>
      <w:r w:rsidR="00C9462A" w:rsidRPr="004C0547">
        <w:rPr>
          <w:rFonts w:ascii="Times New Roman" w:hAnsi="Times New Roman" w:cs="Times New Roman"/>
          <w:lang w:val="en-GB"/>
        </w:rPr>
        <w:t xml:space="preserve"> included</w:t>
      </w:r>
      <w:r w:rsidR="004565E1" w:rsidRPr="004C0547">
        <w:rPr>
          <w:rFonts w:ascii="Times New Roman" w:hAnsi="Times New Roman" w:cs="Times New Roman"/>
          <w:lang w:val="en-GB"/>
        </w:rPr>
        <w:t xml:space="preserve"> </w:t>
      </w:r>
      <w:r w:rsidR="006363DA" w:rsidRPr="004C0547">
        <w:rPr>
          <w:rFonts w:ascii="Times New Roman" w:hAnsi="Times New Roman" w:cs="Times New Roman"/>
          <w:lang w:val="en-GB"/>
        </w:rPr>
        <w:t>239</w:t>
      </w:r>
      <w:r w:rsidR="009D72B2" w:rsidRPr="004C0547">
        <w:rPr>
          <w:rFonts w:ascii="Times New Roman" w:hAnsi="Times New Roman" w:cs="Times New Roman"/>
          <w:lang w:val="en-GB"/>
        </w:rPr>
        <w:t>2</w:t>
      </w:r>
      <w:r w:rsidR="004565E1" w:rsidRPr="004C0547">
        <w:rPr>
          <w:rFonts w:ascii="Times New Roman" w:hAnsi="Times New Roman" w:cs="Times New Roman"/>
          <w:lang w:val="en-GB"/>
        </w:rPr>
        <w:t xml:space="preserve"> eggs from </w:t>
      </w:r>
      <w:r w:rsidR="006363DA" w:rsidRPr="004C0547">
        <w:rPr>
          <w:rFonts w:ascii="Times New Roman" w:hAnsi="Times New Roman" w:cs="Times New Roman"/>
          <w:lang w:val="en-GB"/>
        </w:rPr>
        <w:t>84</w:t>
      </w:r>
      <w:r w:rsidR="009D72B2" w:rsidRPr="004C0547">
        <w:rPr>
          <w:rFonts w:ascii="Times New Roman" w:hAnsi="Times New Roman" w:cs="Times New Roman"/>
          <w:lang w:val="en-GB"/>
        </w:rPr>
        <w:t>1</w:t>
      </w:r>
      <w:r w:rsidR="004565E1" w:rsidRPr="004C0547">
        <w:rPr>
          <w:rFonts w:ascii="Times New Roman" w:hAnsi="Times New Roman" w:cs="Times New Roman"/>
          <w:lang w:val="en-GB"/>
        </w:rPr>
        <w:t xml:space="preserve"> nests </w:t>
      </w:r>
      <w:r w:rsidR="00950206" w:rsidRPr="004C0547">
        <w:rPr>
          <w:rFonts w:ascii="Times New Roman" w:hAnsi="Times New Roman" w:cs="Times New Roman"/>
          <w:lang w:val="en-GB"/>
        </w:rPr>
        <w:t>belonging to</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42</w:t>
      </w:r>
      <w:r w:rsidR="009D72B2" w:rsidRPr="004C0547">
        <w:rPr>
          <w:rFonts w:ascii="Times New Roman" w:hAnsi="Times New Roman" w:cs="Times New Roman"/>
          <w:lang w:val="en-GB"/>
        </w:rPr>
        <w:t>6</w:t>
      </w:r>
      <w:r w:rsidR="00C9462A" w:rsidRPr="004C0547">
        <w:rPr>
          <w:rFonts w:ascii="Times New Roman" w:hAnsi="Times New Roman" w:cs="Times New Roman"/>
          <w:lang w:val="en-GB"/>
        </w:rPr>
        <w:t xml:space="preserve"> females</w:t>
      </w:r>
      <w:r w:rsidR="004565E1" w:rsidRPr="004C0547">
        <w:rPr>
          <w:rFonts w:ascii="Times New Roman" w:hAnsi="Times New Roman" w:cs="Times New Roman"/>
          <w:lang w:val="en-GB"/>
        </w:rPr>
        <w:t>.</w:t>
      </w:r>
      <w:r w:rsidR="00C9462A" w:rsidRPr="004C0547">
        <w:rPr>
          <w:rFonts w:ascii="Times New Roman" w:hAnsi="Times New Roman" w:cs="Times New Roman"/>
          <w:lang w:val="en-GB"/>
        </w:rPr>
        <w:t xml:space="preserve"> </w:t>
      </w:r>
      <w:r w:rsidR="0070163D" w:rsidRPr="004C0547">
        <w:rPr>
          <w:rFonts w:ascii="Times New Roman" w:hAnsi="Times New Roman" w:cs="Times New Roman"/>
          <w:lang w:val="en-GB"/>
        </w:rPr>
        <w:lastRenderedPageBreak/>
        <w:t>56</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13.</w:t>
      </w:r>
      <w:r w:rsidR="004B4EB3" w:rsidRPr="004C0547">
        <w:rPr>
          <w:rFonts w:ascii="Times New Roman" w:hAnsi="Times New Roman" w:cs="Times New Roman"/>
          <w:lang w:val="en-GB"/>
        </w:rPr>
        <w:t>1</w:t>
      </w:r>
      <w:r w:rsidR="00C9462A" w:rsidRPr="004C0547">
        <w:rPr>
          <w:rFonts w:ascii="Times New Roman" w:hAnsi="Times New Roman" w:cs="Times New Roman"/>
          <w:lang w:val="en-GB"/>
        </w:rPr>
        <w:t>%)</w:t>
      </w:r>
      <w:r w:rsidR="004565E1" w:rsidRPr="004C0547">
        <w:rPr>
          <w:rFonts w:ascii="Times New Roman" w:hAnsi="Times New Roman" w:cs="Times New Roman"/>
          <w:lang w:val="en-GB"/>
        </w:rPr>
        <w:t xml:space="preserve"> females</w:t>
      </w:r>
      <w:r w:rsidR="00C9462A" w:rsidRPr="004C0547">
        <w:rPr>
          <w:rFonts w:ascii="Times New Roman" w:hAnsi="Times New Roman" w:cs="Times New Roman"/>
          <w:lang w:val="en-GB"/>
        </w:rPr>
        <w:t xml:space="preserve"> had three or more years of repeated measure</w:t>
      </w:r>
      <w:r w:rsidR="00CF1C26" w:rsidRPr="004C0547">
        <w:rPr>
          <w:rFonts w:ascii="Times New Roman" w:hAnsi="Times New Roman" w:cs="Times New Roman"/>
          <w:lang w:val="en-GB"/>
        </w:rPr>
        <w:t>s</w:t>
      </w:r>
      <w:r w:rsidR="00902037" w:rsidRPr="004C0547">
        <w:rPr>
          <w:rFonts w:ascii="Times New Roman" w:hAnsi="Times New Roman" w:cs="Times New Roman"/>
          <w:lang w:val="en-GB"/>
        </w:rPr>
        <w:t xml:space="preserve"> (Fig. 2)</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83</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19.5</w:t>
      </w:r>
      <w:r w:rsidR="00C9462A" w:rsidRPr="004C0547">
        <w:rPr>
          <w:rFonts w:ascii="Times New Roman" w:hAnsi="Times New Roman" w:cs="Times New Roman"/>
          <w:lang w:val="en-GB"/>
        </w:rPr>
        <w:t>%) had two years of repeated measure</w:t>
      </w:r>
      <w:r w:rsidR="00CF1C26" w:rsidRPr="004C0547">
        <w:rPr>
          <w:rFonts w:ascii="Times New Roman" w:hAnsi="Times New Roman" w:cs="Times New Roman"/>
          <w:lang w:val="en-GB"/>
        </w:rPr>
        <w:t>s</w:t>
      </w:r>
      <w:r w:rsidR="00C9462A" w:rsidRPr="004C0547">
        <w:rPr>
          <w:rFonts w:ascii="Times New Roman" w:hAnsi="Times New Roman" w:cs="Times New Roman"/>
          <w:lang w:val="en-GB"/>
        </w:rPr>
        <w:t xml:space="preserve">, and </w:t>
      </w:r>
      <w:r w:rsidR="006363DA" w:rsidRPr="004C0547">
        <w:rPr>
          <w:rFonts w:ascii="Times New Roman" w:hAnsi="Times New Roman" w:cs="Times New Roman"/>
          <w:lang w:val="en-GB"/>
        </w:rPr>
        <w:t>286</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67.</w:t>
      </w:r>
      <w:r w:rsidR="004B4EB3" w:rsidRPr="004C0547">
        <w:rPr>
          <w:rFonts w:ascii="Times New Roman" w:hAnsi="Times New Roman" w:cs="Times New Roman"/>
          <w:lang w:val="en-GB"/>
        </w:rPr>
        <w:t>4</w:t>
      </w:r>
      <w:r w:rsidR="00C9462A" w:rsidRPr="004C0547">
        <w:rPr>
          <w:rFonts w:ascii="Times New Roman" w:hAnsi="Times New Roman" w:cs="Times New Roman"/>
          <w:lang w:val="en-GB"/>
        </w:rPr>
        <w:t xml:space="preserve">%) were measured </w:t>
      </w:r>
      <w:r w:rsidR="006363DA" w:rsidRPr="004C0547">
        <w:rPr>
          <w:rFonts w:ascii="Times New Roman" w:hAnsi="Times New Roman" w:cs="Times New Roman"/>
          <w:lang w:val="en-GB"/>
        </w:rPr>
        <w:t>in a single year</w:t>
      </w:r>
      <w:r w:rsidR="00C9462A" w:rsidRPr="004C0547">
        <w:rPr>
          <w:rFonts w:ascii="Times New Roman" w:hAnsi="Times New Roman" w:cs="Times New Roman"/>
          <w:lang w:val="en-GB"/>
        </w:rPr>
        <w:t xml:space="preserve">. Furthermore, </w:t>
      </w:r>
      <w:r w:rsidR="006363DA" w:rsidRPr="004C0547">
        <w:rPr>
          <w:rFonts w:ascii="Times New Roman" w:hAnsi="Times New Roman" w:cs="Times New Roman"/>
          <w:lang w:val="en-GB"/>
        </w:rPr>
        <w:t>43</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10.1</w:t>
      </w:r>
      <w:r w:rsidR="00C9462A" w:rsidRPr="004C0547">
        <w:rPr>
          <w:rFonts w:ascii="Times New Roman" w:hAnsi="Times New Roman" w:cs="Times New Roman"/>
          <w:lang w:val="en-GB"/>
        </w:rPr>
        <w:t xml:space="preserve">%) individuals in our sample were marked as hatchlings but later recruited as breeding adults in subsequent years (i.e., known age; Fig. 2a), with the remaining </w:t>
      </w:r>
      <w:r w:rsidR="006363DA" w:rsidRPr="004C0547">
        <w:rPr>
          <w:rFonts w:ascii="Times New Roman" w:hAnsi="Times New Roman" w:cs="Times New Roman"/>
          <w:lang w:val="en-GB"/>
        </w:rPr>
        <w:t>38</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89.9</w:t>
      </w:r>
      <w:r w:rsidR="00C9462A" w:rsidRPr="004C0547">
        <w:rPr>
          <w:rFonts w:ascii="Times New Roman" w:hAnsi="Times New Roman" w:cs="Times New Roman"/>
          <w:lang w:val="en-GB"/>
        </w:rPr>
        <w:t>%) individuals being initially marked as adults (i.e., unknown age; Fig. 2b).</w:t>
      </w:r>
      <w:r w:rsidRPr="004C0547">
        <w:rPr>
          <w:rFonts w:ascii="Times New Roman" w:hAnsi="Times New Roman" w:cs="Times New Roman"/>
          <w:lang w:val="en-GB"/>
        </w:rPr>
        <w:t xml:space="preserve"> </w:t>
      </w:r>
      <w:r w:rsidR="00C9462A" w:rsidRPr="004C0547">
        <w:rPr>
          <w:rFonts w:ascii="Times New Roman" w:hAnsi="Times New Roman" w:cs="Times New Roman"/>
          <w:lang w:val="en-GB"/>
        </w:rPr>
        <w:t xml:space="preserve">We followed common statistical approaches to investigate </w:t>
      </w:r>
      <w:r w:rsidR="00CF1C26" w:rsidRPr="004C0547">
        <w:rPr>
          <w:rFonts w:ascii="Times New Roman" w:hAnsi="Times New Roman" w:cs="Times New Roman"/>
          <w:lang w:val="en-GB"/>
        </w:rPr>
        <w:t xml:space="preserve">senescence in birds </w:t>
      </w:r>
      <w:r w:rsidR="00C9462A" w:rsidRPr="004C0547">
        <w:rPr>
          <w:rFonts w:ascii="Times New Roman" w:hAnsi="Times New Roman" w:cs="Times New Roman"/>
          <w:lang w:val="en-GB"/>
        </w:rPr>
        <w:t xml:space="preserve">(e.g.,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&lt;citation&gt;&lt;priority&gt;45&lt;/priority&gt;&lt;uuid&gt;3BC60684-0205-4B45-8705-FA2ACD97BA8F&lt;/uuid&gt;&lt;publications&gt;&lt;publication&gt;&lt;subtype&gt;400&lt;/subtype&gt;&lt;title&gt;Great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Trans-generational effects on ageing in a wild bird population&lt;/title&gt;&lt;volume&gt;23&lt;/volume&gt;&lt;publication_date&gt;99201000001200000000200000&lt;/publication_date&gt;&lt;uuid&gt;CD9EEDDD-47C2-46F6-BF91-6B20409172E4&lt;/uuid&gt;&lt;type&gt;400&lt;/type&gt;&lt;number&gt;3&lt;/number&gt;&lt;startpage&gt;636-642&lt;/startpage&gt;&lt;bundle&gt;&lt;publication&gt;&lt;title&gt;Journal of Evolutionary Biology&lt;/title&gt;&lt;uuid&gt;77A6ED54-B469-4EDB-A9BC-E1203B492F0E&lt;/uuid&gt;&lt;subtype&gt;-100&lt;/subtype&gt;&lt;publisher&gt;Blackwell Publishing Ltd&lt;/publisher&gt;&lt;type&gt;-100&lt;/type&gt;&lt;/publication&gt;&lt;/bundle&gt;&lt;authors&gt;&lt;author&gt;&lt;lastName&gt;Bouwhuis&lt;/lastName&gt;&lt;firstName&gt;S&lt;/firstName&gt;&lt;/author&gt;&lt;author&gt;&lt;lastName&gt;Charmantier&lt;/lastName&gt;&lt;firstName&gt;A&lt;/firstName&gt;&lt;/author&gt;&lt;author&gt;&lt;lastName&gt;Verhulst&lt;/lastName&gt;&lt;firstName&gt;S&lt;/firstName&gt;&lt;/author&gt;&lt;author&gt;&lt;lastName&gt;Sheldon&lt;/lastName&gt;&lt;firstName&gt;B&lt;/firstName&gt;&lt;middleNames&gt;C&lt;/middleNames&gt;&lt;/author&gt;&lt;/authors&gt;&lt;/publication&gt;&lt;publication&gt;&lt;subtype&gt;400&lt;/subtype&gt;&lt;title&gt;Maternal effects and heritability of annual productivity&lt;/title&gt;&lt;volume&gt;25&lt;/volume&gt;&lt;publication_date&gt;99201200001200000000200000&lt;/publication_date&gt;&lt;uuid&gt;047B4BD7-D21C-4BFC-ADF8-E9B2A14C5424&lt;/uuid&gt;&lt;type&gt;400&lt;/type&gt;&lt;number&gt;1&lt;/number&gt;&lt;startpage&gt;149-156&lt;/startpage&gt;&lt;bundle&gt;&lt;publication&gt;&lt;title&gt;Journal of Evolutionary Biology&lt;/title&gt;&lt;uuid&gt;77A6ED54-B469-4EDB-A9BC-E1203B492F0E&lt;/uuid&gt;&lt;subtype&gt;-100&lt;/subtype&gt;&lt;publisher&gt;Blackwell Publishing Ltd&lt;/publisher&gt;&lt;type&gt;-100&lt;/type&gt;&lt;/publication&gt;&lt;/bundle&gt;&lt;authors&gt;&lt;author&gt;&lt;lastName&gt;Schroeder&lt;/lastName&gt;&lt;firstName&gt;J&lt;/firstName&gt;&lt;/author&gt;&lt;author&gt;&lt;lastName&gt;Burke&lt;/lastName&gt;&lt;firstName&gt;T&lt;/firstName&gt;&lt;/author&gt;&lt;author&gt;&lt;lastName&gt;Mannarelli&lt;/lastName&gt;&lt;firstName&gt;M&lt;/firstName&gt;&lt;middleNames&gt;E&lt;/middleNames&gt;&lt;/author&gt;&lt;author&gt;&lt;lastName&gt;Dawson&lt;/lastName&gt;&lt;firstName&gt;D&lt;/firstName&gt;&lt;middleNames&gt;A&lt;/middleNames&gt;&lt;/author&gt;&lt;author&gt;&lt;lastName&gt;Nakagawa&lt;/lastName&gt;&lt;firstName&gt;S&lt;/firstName&gt;&lt;/author&gt;&lt;/authors&gt;&lt;/publication&gt;&lt;publication&gt;&lt;subtype&gt;400&lt;/subtype&gt;&lt;title&gt;Age, oxidative stress exposure and fitness in a long-lived seabird&lt;/title&gt;&lt;volume&gt;30&lt;/volume&gt;&lt;publication_date&gt;99201600001200000000200000&lt;/publication_date&gt;&lt;uuid&gt;11583937-B8DE-41FE-8155-DCA7462FFB34&lt;/uuid&gt;&lt;type&gt;400&lt;/type&gt;&lt;number&gt;6&lt;/number&gt;&lt;startpage&gt;913-921&lt;/startpage&gt;&lt;bundle&gt;&lt;publication&gt;&lt;title&gt;Functional Ecology&lt;/title&gt;&lt;uuid&gt;1E26F1CE-6E2E-4F15-96BA-2449EC9C327B&lt;/uuid&gt;&lt;subtype&gt;-100&lt;/subtype&gt;&lt;publisher&gt;John Wiley &amp;amp; Sons, Ltd&lt;/publisher&gt;&lt;type&gt;-100&lt;/type&gt;&lt;/publication&gt;&lt;/bundle&gt;&lt;authors&gt;&lt;author&gt;&lt;lastName&gt;Herborn&lt;/lastName&gt;&lt;firstName&gt;Katherine&lt;/firstName&gt;&lt;middleNames&gt;A&lt;/middleNames&gt;&lt;/author&gt;&lt;author&gt;&lt;lastName&gt;Daunt&lt;/lastName&gt;&lt;firstName&gt;Francis&lt;/firstName&gt;&lt;/author&gt;&lt;author&gt;&lt;lastName&gt;Heidinger&lt;/lastName&gt;&lt;firstName&gt;Britt&lt;/firstName&gt;&lt;middleNames&gt;J&lt;/middleNames&gt;&lt;/author&gt;&lt;author&gt;&lt;lastName&gt;Granroth-Wilding&lt;/lastName&gt;&lt;firstName&gt;V&lt;/firstName&gt;&lt;middleNames&gt;Hanna M&lt;/middleNames&gt;&lt;/author&gt;&lt;author&gt;&lt;lastName&gt;Burthe&lt;/lastName&gt;&lt;firstName&gt;Sarah&lt;/firstName&gt;&lt;middleNames&gt;J&lt;/middleNames&gt;&lt;/author&gt;&lt;author&gt;&lt;lastName&gt;Newell&lt;/lastName&gt;&lt;firstName&gt;Mark&lt;/firstName&gt;&lt;middleNames&gt;A&lt;/middleNames&gt;&lt;/author&gt;&lt;author&gt;&lt;lastName&gt;Monaghan&lt;/lastName&gt;&lt;firstName&gt;Pat&lt;/firstName&gt;&lt;/author&gt;&lt;/authors&gt;&lt;/publication&gt;&lt;publication&gt;&lt;subtype&gt;400&lt;/subtype&gt;&lt;publisher&gt;John Wiley &amp;amp; Sons, Ltd&lt;/publisher&gt;&lt;title&gt;Early-breeding females experience greater telomere loss.&lt;/title&gt;&lt;url&gt;https://onlinelibrary.wiley.com/doi/abs/10.1111/mec.14952&lt;/url&gt;&lt;volume&gt;28&lt;/volume&gt;&lt;revision_date&gt;99201810121200000000222000&lt;/revision_date&gt;&lt;publication_date&gt;99201901001200000000220000&lt;/publication_date&gt;&lt;uuid&gt;8D2CACC5-8978-48B9-A391-A8F384F694E7&lt;/uuid&gt;&lt;type&gt;400&lt;/type&gt;&lt;accepted_date&gt;99201810221200000000222000&lt;/accepted_date&gt;&lt;number&gt;1&lt;/number&gt;&lt;citekey&gt;Graham:2019ju&lt;/citekey&gt;&lt;submission_date&gt;99201804131200000000222000&lt;/submission_date&gt;&lt;doi&gt;10.1111/mec.14952&lt;/doi&gt;&lt;institution&gt;Department of Biological Sciences, North Dakota State University, Fargo, North Dakota.&lt;/institution&gt;&lt;startpage&gt;114&lt;/startpage&gt;&lt;endpage&gt;126&lt;/endpage&gt;&lt;bundle&gt;&lt;publication&gt;&lt;title&gt;Molecular Ecology&lt;/title&gt;&lt;uuid&gt;522B6780-B715-4956-9010-CA7857FAACCD&lt;/uuid&gt;&lt;subtype&gt;-100&lt;/subtype&gt;&lt;publisher&gt;Blackwell Science Ltd&lt;/publisher&gt;&lt;type&gt;-100&lt;/type&gt;&lt;/publication&gt;&lt;/bundle&gt;&lt;authors&gt;&lt;author&gt;&lt;lastName&gt;Graham&lt;/lastName&gt;&lt;firstName&gt;Jessica&lt;/firstName&gt;&lt;middleNames&gt;L&lt;/middleNames&gt;&lt;/author&gt;&lt;author&gt;&lt;lastName&gt;Bauer&lt;/lastName&gt;&lt;firstName&gt;Carolyn&lt;/firstName&gt;&lt;middleNames&gt;M&lt;/middleNames&gt;&lt;/author&gt;&lt;author&gt;&lt;lastName&gt;Heidinger&lt;/lastName&gt;&lt;firstName&gt;Britt&lt;/firstName&gt;&lt;middleNames&gt;J&lt;/middleNames&gt;&lt;/author&gt;&lt;author&gt;&lt;lastName&gt;Ketterson&lt;/lastName&gt;&lt;firstName&gt;Ellen&lt;/firstName&gt;&lt;middleNames&gt;D&lt;/middleNames&gt;&lt;/author&gt;&lt;author&gt;&lt;lastName&gt;Greives&lt;/lastName&gt;&lt;firstName&gt;Timothy&lt;/firstName&gt;&lt;middleNames&gt;J&lt;/middleNames&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Ecology&lt;/title&gt;&lt;uuid&gt;6282EBD2-2EB0-4431-B6F3-1E246CB9C3FA&lt;/uuid&gt;&lt;subtype&gt;-100&lt;/subtype&gt;&lt;publisher&gt;Wiley Online Library&lt;/publisher&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D873BC" w:rsidRPr="004C0547">
        <w:rPr>
          <w:rFonts w:ascii="Times New Roman" w:hAnsi="Times New Roman" w:cs="Times New Roman"/>
          <w:lang w:val="en-GB"/>
        </w:rPr>
        <w:t xml:space="preserve">(Bouwhuis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xml:space="preserve">, 2009; 2010; Schroeder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xml:space="preserve">, 2012; Herborn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xml:space="preserve">, 2016; Graham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xml:space="preserve">, 2019; Dingemanse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2020)</w:t>
      </w:r>
      <w:r w:rsidR="005E3F2A" w:rsidRPr="004C0547">
        <w:rPr>
          <w:rFonts w:ascii="Times New Roman" w:hAnsi="Times New Roman" w:cs="Times New Roman"/>
          <w:lang w:val="en-GB"/>
        </w:rPr>
        <w:fldChar w:fldCharType="end"/>
      </w:r>
      <w:r w:rsidR="00C9462A" w:rsidRPr="004C0547">
        <w:rPr>
          <w:rFonts w:ascii="Times New Roman" w:hAnsi="Times New Roman" w:cs="Times New Roman"/>
          <w:lang w:val="en-GB"/>
        </w:rPr>
        <w:t xml:space="preserve"> by fitting </w:t>
      </w:r>
      <w:r w:rsidR="00CF1C26" w:rsidRPr="004C0547">
        <w:rPr>
          <w:rFonts w:ascii="Times New Roman" w:hAnsi="Times New Roman" w:cs="Times New Roman"/>
          <w:lang w:val="en-GB"/>
        </w:rPr>
        <w:t xml:space="preserve">a </w:t>
      </w:r>
      <w:r w:rsidR="00C9462A" w:rsidRPr="004C0547">
        <w:rPr>
          <w:rFonts w:ascii="Times New Roman" w:hAnsi="Times New Roman" w:cs="Times New Roman"/>
          <w:lang w:val="en-GB"/>
        </w:rPr>
        <w:t xml:space="preserve">quadratic </w:t>
      </w:r>
      <w:r w:rsidR="008F67FC" w:rsidRPr="004C0547">
        <w:rPr>
          <w:rFonts w:ascii="Times New Roman" w:hAnsi="Times New Roman" w:cs="Times New Roman"/>
          <w:lang w:val="en-GB"/>
        </w:rPr>
        <w:t>functio</w:t>
      </w:r>
      <w:r w:rsidR="00CF1C26" w:rsidRPr="004C0547">
        <w:rPr>
          <w:rFonts w:ascii="Times New Roman" w:hAnsi="Times New Roman" w:cs="Times New Roman"/>
          <w:lang w:val="en-GB"/>
        </w:rPr>
        <w:t>n</w:t>
      </w:r>
      <w:r w:rsidR="008F67FC" w:rsidRPr="004C0547">
        <w:rPr>
          <w:rFonts w:ascii="Times New Roman" w:hAnsi="Times New Roman" w:cs="Times New Roman"/>
          <w:lang w:val="en-GB"/>
        </w:rPr>
        <w:t xml:space="preserve"> of </w:t>
      </w:r>
      <w:r w:rsidR="00C9462A" w:rsidRPr="004C0547">
        <w:rPr>
          <w:rFonts w:ascii="Times New Roman" w:hAnsi="Times New Roman" w:cs="Times New Roman"/>
          <w:lang w:val="en-GB"/>
        </w:rPr>
        <w:t xml:space="preserve">age to model </w:t>
      </w:r>
      <w:r w:rsidR="00CF1C26" w:rsidRPr="004C0547">
        <w:rPr>
          <w:rFonts w:ascii="Times New Roman" w:hAnsi="Times New Roman" w:cs="Times New Roman"/>
          <w:lang w:val="en-GB"/>
        </w:rPr>
        <w:t xml:space="preserve">age-specific </w:t>
      </w:r>
      <w:r w:rsidR="00C9462A" w:rsidRPr="004C0547">
        <w:rPr>
          <w:rFonts w:ascii="Times New Roman" w:hAnsi="Times New Roman" w:cs="Times New Roman"/>
          <w:lang w:val="en-GB"/>
        </w:rPr>
        <w:t xml:space="preserve">trends in egg volume. </w:t>
      </w:r>
      <w:r w:rsidR="00BE36EE" w:rsidRPr="004C0547">
        <w:rPr>
          <w:rFonts w:ascii="Times New Roman" w:hAnsi="Times New Roman" w:cs="Times New Roman"/>
          <w:lang w:val="en-GB"/>
        </w:rPr>
        <w:t>We</w:t>
      </w:r>
      <w:r w:rsidR="00C9462A" w:rsidRPr="004C0547">
        <w:rPr>
          <w:rFonts w:ascii="Times New Roman" w:hAnsi="Times New Roman" w:cs="Times New Roman"/>
          <w:lang w:val="en-GB"/>
        </w:rPr>
        <w:t xml:space="preserve"> controlled for selective appearance and disappearance of females differing in average egg volume by fitting ‘first observed age’ and ‘last observed age’ as fixed effects – </w:t>
      </w:r>
      <w:r w:rsidR="008F67FC" w:rsidRPr="004C0547">
        <w:rPr>
          <w:rFonts w:ascii="Times New Roman" w:hAnsi="Times New Roman" w:cs="Times New Roman"/>
          <w:lang w:val="en-GB"/>
        </w:rPr>
        <w:t>a method that</w:t>
      </w:r>
      <w:r w:rsidR="00C9462A" w:rsidRPr="004C0547">
        <w:rPr>
          <w:rFonts w:ascii="Times New Roman" w:hAnsi="Times New Roman" w:cs="Times New Roman"/>
          <w:lang w:val="en-GB"/>
        </w:rPr>
        <w:t xml:space="preserve"> </w:t>
      </w:r>
      <w:r w:rsidR="00745246" w:rsidRPr="004C0547">
        <w:rPr>
          <w:rFonts w:ascii="Times New Roman" w:hAnsi="Times New Roman" w:cs="Times New Roman"/>
          <w:lang w:val="en-GB"/>
        </w:rPr>
        <w:t>estimates</w:t>
      </w:r>
      <w:r w:rsidR="00C9462A" w:rsidRPr="004C0547">
        <w:rPr>
          <w:rFonts w:ascii="Times New Roman" w:hAnsi="Times New Roman" w:cs="Times New Roman"/>
          <w:lang w:val="en-GB"/>
        </w:rPr>
        <w:t xml:space="preserve"> between-individual age effects introduced by selective disappearance and appearance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&lt;citation&gt;&lt;priority&gt;46&lt;/priority&gt;&lt;uuid&gt;80C6FEC4-3FE6-4FCC-A14E-4D0ADCB045CF&lt;/uuid&gt;&lt;publications&gt;&lt;publication&gt;&lt;subtype&gt;400&lt;/subtype&gt;&lt;publisher&gt;The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773&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Ecology&lt;/title&gt;&lt;uuid&gt;6282EBD2-2EB0-4431-B6F3-1E246CB9C3FA&lt;/uuid&gt;&lt;subtype&gt;-100&lt;/subtype&gt;&lt;publisher&gt;Wiley Online Library&lt;/publisher&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(van de Pol &amp; Verhulst, 2006; Dingemanse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5E3F2A" w:rsidRPr="004C0547">
        <w:rPr>
          <w:rFonts w:ascii="Times New Roman" w:hAnsi="Times New Roman" w:cs="Times New Roman"/>
          <w:lang w:val="en-GB"/>
        </w:rPr>
        <w:fldChar w:fldCharType="end"/>
      </w:r>
      <w:r w:rsidR="00C9462A" w:rsidRPr="004C0547">
        <w:rPr>
          <w:rFonts w:ascii="Times New Roman" w:hAnsi="Times New Roman" w:cs="Times New Roman"/>
          <w:lang w:val="en-GB"/>
        </w:rPr>
        <w:fldChar w:fldCharType="begin" w:fldLock="1"/>
      </w:r>
      <w:r w:rsidR="00C9462A" w:rsidRPr="004C0547">
        <w:rPr>
          <w:rFonts w:ascii="Times New Roman" w:hAnsi="Times New Roman" w:cs="Times New Roman"/>
          <w:lang w:val="en-GB"/>
        </w:rPr>
        <w:instrText>ADDIN CSL_CITATION {"citationItems":[{"id":"ITEM-1","itemData":{"DOI":"10.1086/503331","ISSN":"0003-0147","abstract":"Abstract: Evolutionary questions regarding aging address patterns of within?individual change in traits during a lifetime. However, most studies report associations between age and, for example, reproduction based on cross?sectional comparisons, which may be confounded with progressive changes in phenotypic population composition. Unbiased estimation of patterns of age?dependent reproduction (or other traits) requires disentanglement of within?individual change (improvement, senescence) and between?individual change (selective appearance and disappearance). We introduce a new statistical model that allows patterns of variance and covariance to differ between levels of aggregation. Our approach is simpler than alternative methods and can quantify the relative contributions of within? and between?individual changes in one framework. We illustrate our model using data on a long?lived bird species, the oystercatcher (Haematopus ostralegus). We show that for different reproductive traits (timing of breeding and egg size), either within?individual improvement or selective appearance can result in a positive association between age and reproductive traits at the population level. Potential applications of our methodology are manifold because within? and between?individual patterns are likely to differ in many biological situations.","author":[{"dropping-particle":"","family":"Pol","given":"M","non-dropping-particle":"van de","parse-names":false,"suffix":""},{"dropping-particle":"","family":"Verhulst","given":"S","non-dropping-particle":"","parse-names":false,"suffix":""}],"container-title":"The American Naturalist","id":"ITEM-1","issue":"5","issued":{"date-parts":[["2006","5","1"]]},"note":"doi: 10.1086/503331","page":"766-773","publisher":"The University of Chicago Press","title":"Age‐Dependent Traits: A New Statistical Model to Separate Within‐ and Between‐Individual Effects.","type":"article-journal","volume":"167"},"uris":["http://www.mendeley.com/documents/?uuid=656ee94f-8248-4aac-9267-712149934125"]},{"id":"ITEM-2","itemData":{"DOI":"10.1111/1365-2656.13122","ISSN":"13652656","PMID":"31618450","abstract":"Adaptive integration of life history and behaviour is expected to result in variation in the pace-of-life. Previous work focused on whether ‘risky’ phenotypes live fast but die young, but reported conflicting support. We posit that individuals exhibiting risky phenotypes may alternatively invest heavily in early-life reproduction but consequently suffer greater reproductive senescence. We used a 7-year longitudinal dataset with &gt;1,200 breeding records of &gt;800 female great tits assayed annually for exploratory behaviour to test whether within-individual age dependency of reproduction varied with exploratory behaviour. We controlled for biasing effects of selective (dis)appearance and within-individual behavioural plasticity. Slower and faster explorers produced moderate-sized clutches when young; faster explorers subsequently showed an increase in clutch size that diminished with age (with moderate support for declines when old), whereas slower explorers produced moderate-sized clutches throughout their lives. There was some evidence that the same pattern characterized annual fledgling success, if so, unpredictable environmental effects diluted personality-related differences in this downstream reproductive trait. Support for age-related selective appearance was apparent, but only when failing to appreciate within-individual plasticity in reproduction and behaviour. Our study identifies within-individual age-dependent reproduction, and reproductive senescence, as key components of life-history strategies that vary between individuals differing in risky behaviour. Future research should thus incorporate age-dependent reproduction in pace-of-life studies.","author":[{"dropping-particle":"","family":"Dingemanse","given":"Niels J.","non-dropping-particle":"","parse-names":false,"suffix":""},{"dropping-particle":"","family":"Moiron","given":"Maria","non-dropping-particle":"","parse-names":false,"suffix":""},{"dropping-particle":"","family":"Araya-Ajoy","given":"Yimen G.","non-dropping-particle":"","parse-names":false,"suffix":""},{"dropping-particle":"","family":"Mouchet","given":"Alexia","non-dropping-particle":"","parse-names":false,"suffix":""},{"dropping-particle":"","family":"Abbey-Lee","given":"Robin N.","non-dropping-particle":"","parse-names":false,"suffix":""}],"container-title":"Journal of Animal Ecology","id":"ITEM-2","issue":"2","issued":{"date-parts":[["2020"]]},"page":"601-613","title":"Individual variation in age-dependent reproduction: Fast explorers live fast but senesce young?","type":"article-journal","volume":"89"},"uris":["http://www.mendeley.com/documents/?uuid=f150e5d8-6dd1-43a3-ae80-50f654c4bcf9"]}],"mendeley":{"formattedCitation":"(van de Pol &amp; Verhulst, 2006; Dingemanse et al., 2020)","plainTextFormattedCitation":"(van de Pol &amp; Verhulst, 2006; Dingemanse et al., 2020)","previouslyFormattedCitation":"(van de Pol &amp; Verhulst, 2006; Dingemanse et al., 2020)"},"properties":{"noteIndex":0},"schema":"https://github.com/citation-style-language/schema/raw/master/csl-citation.json"}</w:instrText>
      </w:r>
      <w:r w:rsidR="00C9462A" w:rsidRPr="004C0547">
        <w:rPr>
          <w:rFonts w:ascii="Times New Roman" w:hAnsi="Times New Roman" w:cs="Times New Roman"/>
          <w:lang w:val="en-GB"/>
        </w:rPr>
        <w:fldChar w:fldCharType="end"/>
      </w:r>
      <w:r w:rsidR="00C9462A" w:rsidRPr="004C0547">
        <w:rPr>
          <w:rFonts w:ascii="Times New Roman" w:hAnsi="Times New Roman" w:cs="Times New Roman"/>
          <w:lang w:val="en-GB"/>
        </w:rPr>
        <w:t xml:space="preserve">. </w:t>
      </w:r>
    </w:p>
    <w:p w14:paraId="499A7FCE" w14:textId="77777777" w:rsidR="003E7820" w:rsidRPr="004C0547" w:rsidRDefault="003E7820" w:rsidP="00FE4D8D">
      <w:pPr>
        <w:suppressLineNumbers/>
        <w:spacing w:line="360" w:lineRule="auto"/>
        <w:jc w:val="both"/>
        <w:rPr>
          <w:rFonts w:ascii="Times New Roman" w:hAnsi="Times New Roman" w:cs="Times New Roman"/>
          <w:lang w:val="en-GB"/>
        </w:rPr>
      </w:pPr>
    </w:p>
    <w:p w14:paraId="78B50385" w14:textId="5575D4D4" w:rsidR="00F851B6" w:rsidRPr="004C0547" w:rsidRDefault="00CF1C26"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modelled </w:t>
      </w:r>
      <w:r w:rsidR="00745246" w:rsidRPr="004C0547">
        <w:rPr>
          <w:rFonts w:ascii="Times New Roman" w:hAnsi="Times New Roman" w:cs="Times New Roman"/>
          <w:lang w:val="en-GB"/>
        </w:rPr>
        <w:t xml:space="preserve">within-individual </w:t>
      </w:r>
      <w:r w:rsidRPr="004C0547">
        <w:rPr>
          <w:rFonts w:ascii="Times New Roman" w:hAnsi="Times New Roman" w:cs="Times New Roman"/>
          <w:lang w:val="en-GB"/>
        </w:rPr>
        <w:t xml:space="preserve">age effects on egg volume by fitting a univariate mixed-effect model, </w:t>
      </w:r>
      <w:r w:rsidR="00566330" w:rsidRPr="004C0547">
        <w:rPr>
          <w:rFonts w:ascii="Times New Roman" w:hAnsi="Times New Roman" w:cs="Times New Roman"/>
          <w:lang w:val="en-GB"/>
        </w:rPr>
        <w:t>that</w:t>
      </w:r>
      <w:r w:rsidRPr="004C0547">
        <w:rPr>
          <w:rFonts w:ascii="Times New Roman" w:hAnsi="Times New Roman" w:cs="Times New Roman"/>
          <w:lang w:val="en-GB"/>
        </w:rPr>
        <w:t xml:space="preserve"> included</w:t>
      </w:r>
      <w:r w:rsidR="00745246" w:rsidRPr="004C0547">
        <w:rPr>
          <w:rFonts w:ascii="Times New Roman" w:hAnsi="Times New Roman" w:cs="Times New Roman"/>
          <w:lang w:val="en-GB"/>
        </w:rPr>
        <w:t xml:space="preserve"> linear and quadratic forms of a within-group deviation score for age</w:t>
      </w:r>
      <w:r w:rsidR="00DC3640" w:rsidRPr="004C0547">
        <w:rPr>
          <w:rFonts w:ascii="Times New Roman" w:hAnsi="Times New Roman" w:cs="Times New Roman"/>
          <w:lang w:val="en-GB"/>
        </w:rPr>
        <w:t xml:space="preserve"> (henceforth ‘age-deviance’)</w:t>
      </w:r>
      <w:r w:rsidR="00745246" w:rsidRPr="004C0547">
        <w:rPr>
          <w:rFonts w:ascii="Times New Roman" w:hAnsi="Times New Roman" w:cs="Times New Roman"/>
          <w:lang w:val="en-GB"/>
        </w:rPr>
        <w:t xml:space="preserve">, calculated </w:t>
      </w:r>
      <w:r w:rsidR="00DC3640" w:rsidRPr="004C0547">
        <w:rPr>
          <w:rFonts w:ascii="Times New Roman" w:hAnsi="Times New Roman" w:cs="Times New Roman"/>
          <w:lang w:val="en-GB"/>
        </w:rPr>
        <w:t xml:space="preserve">for individual </w:t>
      </w:r>
      <w:proofErr w:type="spellStart"/>
      <w:r w:rsidR="00DC3640" w:rsidRPr="004C0547">
        <w:rPr>
          <w:rFonts w:ascii="Times New Roman" w:hAnsi="Times New Roman" w:cs="Times New Roman"/>
          <w:i/>
          <w:iCs/>
          <w:lang w:val="en-GB"/>
        </w:rPr>
        <w:t>i</w:t>
      </w:r>
      <w:proofErr w:type="spellEnd"/>
      <w:r w:rsidR="00DC3640" w:rsidRPr="004C0547">
        <w:rPr>
          <w:rFonts w:ascii="Times New Roman" w:hAnsi="Times New Roman" w:cs="Times New Roman"/>
          <w:lang w:val="en-GB"/>
        </w:rPr>
        <w:t xml:space="preserve"> at age </w:t>
      </w:r>
      <w:r w:rsidR="00DC3640" w:rsidRPr="004C0547">
        <w:rPr>
          <w:rFonts w:ascii="Times New Roman" w:hAnsi="Times New Roman" w:cs="Times New Roman"/>
          <w:i/>
          <w:iCs/>
          <w:lang w:val="en-GB"/>
        </w:rPr>
        <w:t xml:space="preserve">j </w:t>
      </w:r>
      <w:r w:rsidR="00745246" w:rsidRPr="004C0547">
        <w:rPr>
          <w:rFonts w:ascii="Times New Roman" w:hAnsi="Times New Roman" w:cs="Times New Roman"/>
          <w:lang w:val="en-GB"/>
        </w:rPr>
        <w:t>as</w:t>
      </w:r>
      <w:r w:rsidR="00DC3640" w:rsidRPr="004C0547">
        <w:rPr>
          <w:rFonts w:ascii="Times New Roman" w:hAnsi="Times New Roman" w:cs="Times New Roman"/>
          <w:lang w:val="en-GB"/>
        </w:rPr>
        <w:t>:</w:t>
      </w:r>
      <w:r w:rsidR="00745246" w:rsidRPr="004C0547">
        <w:rPr>
          <w:rFonts w:ascii="Times New Roman" w:hAnsi="Times New Roman" w:cs="Times New Roman"/>
          <w:lang w:val="en-GB"/>
        </w:rPr>
        <w:t xml:space="preserve"> </w:t>
      </w:r>
      <w:proofErr w:type="spellStart"/>
      <w:r w:rsidR="00DC3640" w:rsidRPr="004C0547">
        <w:rPr>
          <w:rFonts w:ascii="Times New Roman" w:hAnsi="Times New Roman" w:cs="Times New Roman"/>
          <w:i/>
          <w:iCs/>
          <w:lang w:val="en-GB"/>
        </w:rPr>
        <w:t>age</w:t>
      </w:r>
      <w:r w:rsidR="00DC3640" w:rsidRPr="004C0547">
        <w:rPr>
          <w:rFonts w:ascii="Times New Roman" w:hAnsi="Times New Roman" w:cs="Times New Roman"/>
          <w:i/>
          <w:iCs/>
          <w:vertAlign w:val="subscript"/>
          <w:lang w:val="en-GB"/>
        </w:rPr>
        <w:t>ij</w:t>
      </w:r>
      <w:proofErr w:type="spellEnd"/>
      <w:r w:rsidR="00DC3640" w:rsidRPr="004C0547">
        <w:rPr>
          <w:rFonts w:ascii="Times New Roman" w:hAnsi="Times New Roman" w:cs="Times New Roman"/>
          <w:lang w:val="en-GB"/>
        </w:rPr>
        <w:t xml:space="preserve"> – </w:t>
      </w:r>
      <w:r w:rsidR="001238FC" w:rsidRPr="004C0547">
        <w:rPr>
          <w:rFonts w:ascii="Times New Roman" w:hAnsi="Times New Roman" w:cs="Times New Roman"/>
          <w:lang w:val="en-GB"/>
        </w:rPr>
        <w:t>[</w:t>
      </w:r>
      <w:r w:rsidR="00DC3640" w:rsidRPr="004C0547">
        <w:rPr>
          <w:rFonts w:ascii="Times New Roman" w:hAnsi="Times New Roman" w:cs="Times New Roman"/>
          <w:i/>
          <w:iCs/>
          <w:lang w:val="en-GB"/>
        </w:rPr>
        <w:t>first observed age</w:t>
      </w:r>
      <w:r w:rsidR="001238FC" w:rsidRPr="004C0547">
        <w:rPr>
          <w:rFonts w:ascii="Times New Roman" w:hAnsi="Times New Roman" w:cs="Times New Roman"/>
          <w:lang w:val="en-GB"/>
        </w:rPr>
        <w:t>]</w:t>
      </w:r>
      <w:proofErr w:type="spellStart"/>
      <w:r w:rsidR="00350543" w:rsidRPr="004C0547">
        <w:rPr>
          <w:rFonts w:ascii="Times New Roman" w:hAnsi="Times New Roman" w:cs="Times New Roman"/>
          <w:i/>
          <w:iCs/>
          <w:vertAlign w:val="subscript"/>
          <w:lang w:val="en-GB"/>
        </w:rPr>
        <w:t>i</w:t>
      </w:r>
      <w:proofErr w:type="spellEnd"/>
      <w:r w:rsidR="00DD7EDA" w:rsidRPr="004C0547">
        <w:rPr>
          <w:rFonts w:ascii="Times New Roman" w:hAnsi="Times New Roman" w:cs="Times New Roman"/>
          <w:i/>
          <w:iCs/>
          <w:vertAlign w:val="subscript"/>
          <w:lang w:val="en-GB"/>
        </w:rPr>
        <w:t xml:space="preserve"> </w:t>
      </w:r>
      <w:r w:rsidR="00350543" w:rsidRPr="004C0547">
        <w:rPr>
          <w:rFonts w:ascii="Times New Roman" w:hAnsi="Times New Roman" w:cs="Times New Roman"/>
          <w:i/>
          <w:iCs/>
          <w:vertAlign w:val="subscript"/>
          <w:lang w:val="en-GB"/>
        </w:rPr>
        <w:t xml:space="preserv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&lt;citation&gt;&lt;priority&gt;47&lt;/priority&gt;&lt;uuid&gt;17FD8671-1AFD-49BC-947C-FE1A01DAA6BA&lt;/uuid&gt;&lt;publications&gt;&lt;publication&gt;&lt;subtype&gt;0&lt;/subtype&gt;&lt;publisher&gt;Sage&lt;/publisher&gt;&lt;title&gt;Multilevel analysis: An introduction to basic and advanced multilevel modeling&lt;/title&gt;&lt;url&gt;https://books.google.com/books/about/Multilevel_Analysis.html?id=N1BQvcomDdQC&lt;/url&gt;&lt;publication_date&gt;99201100001200000000200000&lt;/publication_date&gt;&lt;uuid&gt;BA156E87-4FDD-411D-AA57-33BA174F8E5A&lt;/uuid&gt;&lt;version&gt;2&lt;/version&gt;&lt;type&gt;0&lt;/type&gt;&lt;authors&gt;&lt;author&gt;&lt;lastName&gt;Snijders&lt;/lastName&gt;&lt;firstName&gt;TAB&lt;/firstName&gt;&lt;/author&gt;&lt;author&gt;&lt;lastName&gt;Bosker&lt;/lastName&gt;&lt;firstName&gt;R&lt;/firstName&gt;&lt;middleNames&gt;J&lt;/middleNames&gt;&lt;/author&gt;&lt;/authors&gt;&lt;/publication&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773&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(van de Pol &amp; Verhulst, 2006; Snijders &amp; Bosker, 2011)</w:t>
      </w:r>
      <w:r w:rsidR="005E3F2A" w:rsidRPr="004C0547">
        <w:rPr>
          <w:rFonts w:ascii="Times New Roman" w:hAnsi="Times New Roman" w:cs="Times New Roman"/>
          <w:lang w:val="en-GB"/>
        </w:rPr>
        <w:fldChar w:fldCharType="end"/>
      </w:r>
      <w:r w:rsidR="00DC3640" w:rsidRPr="004C0547">
        <w:rPr>
          <w:rFonts w:ascii="Times New Roman" w:hAnsi="Times New Roman" w:cs="Times New Roman"/>
          <w:lang w:val="en-GB"/>
        </w:rPr>
        <w:t xml:space="preserve">. </w:t>
      </w:r>
      <w:r w:rsidR="001E10D3" w:rsidRPr="004C0547">
        <w:rPr>
          <w:rFonts w:ascii="Times New Roman" w:hAnsi="Times New Roman" w:cs="Times New Roman"/>
          <w:lang w:val="en-GB"/>
        </w:rPr>
        <w:t xml:space="preserve">Tarsus length was </w:t>
      </w:r>
      <w:r w:rsidR="00DC3640" w:rsidRPr="004C0547">
        <w:rPr>
          <w:rFonts w:ascii="Times New Roman" w:hAnsi="Times New Roman" w:cs="Times New Roman"/>
          <w:lang w:val="en-GB"/>
        </w:rPr>
        <w:t xml:space="preserve">also included as a fixed effect </w:t>
      </w:r>
      <w:r w:rsidR="001E10D3" w:rsidRPr="004C0547">
        <w:rPr>
          <w:rFonts w:ascii="Times New Roman" w:hAnsi="Times New Roman" w:cs="Times New Roman"/>
          <w:lang w:val="en-GB"/>
        </w:rPr>
        <w:t xml:space="preserve">to control for female structural size, and was averaged over an individual’s measurements (i.e., our </w:t>
      </w:r>
      <w:r w:rsidR="001E10D3" w:rsidRPr="004C0547">
        <w:rPr>
          <w:rFonts w:ascii="Times New Roman" w:hAnsi="Times New Roman" w:cs="Times New Roman"/>
          <w:i/>
          <w:iCs/>
          <w:lang w:val="en-GB"/>
        </w:rPr>
        <w:t>a priori</w:t>
      </w:r>
      <w:r w:rsidR="001E10D3" w:rsidRPr="004C0547">
        <w:rPr>
          <w:rFonts w:ascii="Times New Roman" w:hAnsi="Times New Roman" w:cs="Times New Roman"/>
          <w:lang w:val="en-GB"/>
        </w:rPr>
        <w:t xml:space="preserve"> expectation </w:t>
      </w:r>
      <w:r w:rsidR="00AC222A" w:rsidRPr="004C0547">
        <w:rPr>
          <w:rFonts w:ascii="Times New Roman" w:hAnsi="Times New Roman" w:cs="Times New Roman"/>
          <w:lang w:val="en-GB"/>
        </w:rPr>
        <w:t>was</w:t>
      </w:r>
      <w:r w:rsidR="001E10D3" w:rsidRPr="004C0547">
        <w:rPr>
          <w:rFonts w:ascii="Times New Roman" w:hAnsi="Times New Roman" w:cs="Times New Roman"/>
          <w:lang w:val="en-GB"/>
        </w:rPr>
        <w:t xml:space="preserve"> that tarsus length is static </w:t>
      </w:r>
      <w:r w:rsidR="00BE36EE" w:rsidRPr="004C0547">
        <w:rPr>
          <w:rFonts w:ascii="Times New Roman" w:hAnsi="Times New Roman" w:cs="Times New Roman"/>
          <w:lang w:val="en-GB"/>
        </w:rPr>
        <w:t xml:space="preserve">throughout adult </w:t>
      </w:r>
      <w:r w:rsidR="001E10D3" w:rsidRPr="004C0547">
        <w:rPr>
          <w:rFonts w:ascii="Times New Roman" w:hAnsi="Times New Roman" w:cs="Times New Roman"/>
          <w:lang w:val="en-GB"/>
        </w:rPr>
        <w:t xml:space="preserve">life and that </w:t>
      </w:r>
      <w:r w:rsidR="00FE0D35" w:rsidRPr="004C0547">
        <w:rPr>
          <w:rFonts w:ascii="Times New Roman" w:hAnsi="Times New Roman" w:cs="Times New Roman"/>
          <w:lang w:val="en-GB"/>
        </w:rPr>
        <w:t xml:space="preserve">any </w:t>
      </w:r>
      <w:r w:rsidR="001E10D3" w:rsidRPr="004C0547">
        <w:rPr>
          <w:rFonts w:ascii="Times New Roman" w:hAnsi="Times New Roman" w:cs="Times New Roman"/>
          <w:lang w:val="en-GB"/>
        </w:rPr>
        <w:t>variation i</w:t>
      </w:r>
      <w:r w:rsidR="00AC222A" w:rsidRPr="004C0547">
        <w:rPr>
          <w:rFonts w:ascii="Times New Roman" w:hAnsi="Times New Roman" w:cs="Times New Roman"/>
          <w:lang w:val="en-GB"/>
        </w:rPr>
        <w:t xml:space="preserve">n this trait </w:t>
      </w:r>
      <w:r w:rsidR="00FE0D35" w:rsidRPr="004C0547">
        <w:rPr>
          <w:rFonts w:ascii="Times New Roman" w:hAnsi="Times New Roman" w:cs="Times New Roman"/>
          <w:lang w:val="en-GB"/>
        </w:rPr>
        <w:t>was</w:t>
      </w:r>
      <w:r w:rsidR="001E10D3" w:rsidRPr="004C0547">
        <w:rPr>
          <w:rFonts w:ascii="Times New Roman" w:hAnsi="Times New Roman" w:cs="Times New Roman"/>
          <w:lang w:val="en-GB"/>
        </w:rPr>
        <w:t xml:space="preserve"> due to measurement error) – grand average 24.</w:t>
      </w:r>
      <w:r w:rsidR="00374FF0" w:rsidRPr="004C0547">
        <w:rPr>
          <w:rFonts w:ascii="Times New Roman" w:hAnsi="Times New Roman" w:cs="Times New Roman"/>
          <w:lang w:val="en-GB"/>
        </w:rPr>
        <w:t>73</w:t>
      </w:r>
      <w:r w:rsidR="001E10D3" w:rsidRPr="004C0547">
        <w:rPr>
          <w:rFonts w:ascii="Times New Roman" w:hAnsi="Times New Roman" w:cs="Times New Roman"/>
          <w:lang w:val="en-GB"/>
        </w:rPr>
        <w:t xml:space="preserve"> mm (0.</w:t>
      </w:r>
      <w:r w:rsidR="00374FF0" w:rsidRPr="004C0547">
        <w:rPr>
          <w:rFonts w:ascii="Times New Roman" w:hAnsi="Times New Roman" w:cs="Times New Roman"/>
          <w:lang w:val="en-GB"/>
        </w:rPr>
        <w:t>73</w:t>
      </w:r>
      <w:r w:rsidR="001E10D3" w:rsidRPr="004C0547">
        <w:rPr>
          <w:rFonts w:ascii="Times New Roman" w:hAnsi="Times New Roman" w:cs="Times New Roman"/>
          <w:lang w:val="en-GB"/>
        </w:rPr>
        <w:t xml:space="preserve"> SD), </w:t>
      </w:r>
      <w:r w:rsidR="002033EB" w:rsidRPr="004C0547">
        <w:rPr>
          <w:rFonts w:ascii="Times New Roman" w:hAnsi="Times New Roman" w:cs="Times New Roman"/>
          <w:lang w:val="en-GB"/>
        </w:rPr>
        <w:t xml:space="preserve">grand average </w:t>
      </w:r>
      <w:r w:rsidR="001E10D3" w:rsidRPr="004C0547">
        <w:rPr>
          <w:rFonts w:ascii="Times New Roman" w:hAnsi="Times New Roman" w:cs="Times New Roman"/>
          <w:lang w:val="en-GB"/>
        </w:rPr>
        <w:t>within</w:t>
      </w:r>
      <w:r w:rsidR="002033EB" w:rsidRPr="004C0547">
        <w:rPr>
          <w:rFonts w:ascii="Times New Roman" w:hAnsi="Times New Roman" w:cs="Times New Roman"/>
          <w:lang w:val="en-GB"/>
        </w:rPr>
        <w:t>-individual standard deviation 0.</w:t>
      </w:r>
      <w:r w:rsidR="00374FF0" w:rsidRPr="004C0547">
        <w:rPr>
          <w:rFonts w:ascii="Times New Roman" w:hAnsi="Times New Roman" w:cs="Times New Roman"/>
          <w:lang w:val="en-GB"/>
        </w:rPr>
        <w:t>22</w:t>
      </w:r>
      <w:r w:rsidR="002033EB" w:rsidRPr="004C0547">
        <w:rPr>
          <w:rFonts w:ascii="Times New Roman" w:hAnsi="Times New Roman" w:cs="Times New Roman"/>
          <w:lang w:val="en-GB"/>
        </w:rPr>
        <w:t xml:space="preserve"> mm (1.1</w:t>
      </w:r>
      <w:r w:rsidR="00374FF0" w:rsidRPr="004C0547">
        <w:rPr>
          <w:rFonts w:ascii="Times New Roman" w:hAnsi="Times New Roman" w:cs="Times New Roman"/>
          <w:lang w:val="en-GB"/>
        </w:rPr>
        <w:t>3</w:t>
      </w:r>
      <w:r w:rsidR="002033EB" w:rsidRPr="004C0547">
        <w:rPr>
          <w:rFonts w:ascii="Times New Roman" w:hAnsi="Times New Roman" w:cs="Times New Roman"/>
          <w:lang w:val="en-GB"/>
        </w:rPr>
        <w:t xml:space="preserve"> SD)</w:t>
      </w:r>
      <w:r w:rsidR="001E10D3" w:rsidRPr="004C0547">
        <w:rPr>
          <w:rFonts w:ascii="Times New Roman" w:hAnsi="Times New Roman" w:cs="Times New Roman"/>
          <w:lang w:val="en-GB"/>
        </w:rPr>
        <w:t xml:space="preserve">. </w:t>
      </w:r>
      <w:r w:rsidR="003330E2" w:rsidRPr="004C0547">
        <w:rPr>
          <w:rFonts w:ascii="Times New Roman" w:hAnsi="Times New Roman" w:cs="Times New Roman"/>
          <w:lang w:val="en-GB"/>
        </w:rPr>
        <w:t xml:space="preserve">In addition to these fixed covariates, we </w:t>
      </w:r>
      <w:r w:rsidR="0011454B" w:rsidRPr="004C0547">
        <w:rPr>
          <w:rFonts w:ascii="Times New Roman" w:hAnsi="Times New Roman" w:cs="Times New Roman"/>
          <w:lang w:val="en-GB"/>
        </w:rPr>
        <w:t>included a quadratic function of lay date</w:t>
      </w:r>
      <w:r w:rsidR="003330E2" w:rsidRPr="004C0547">
        <w:rPr>
          <w:rFonts w:ascii="Times New Roman" w:hAnsi="Times New Roman" w:cs="Times New Roman"/>
          <w:lang w:val="en-GB"/>
        </w:rPr>
        <w:t xml:space="preserve"> </w:t>
      </w:r>
      <w:r w:rsidR="0011454B" w:rsidRPr="004C0547">
        <w:rPr>
          <w:rFonts w:ascii="Times New Roman" w:hAnsi="Times New Roman" w:cs="Times New Roman"/>
          <w:lang w:val="en-GB"/>
        </w:rPr>
        <w:t>to assess</w:t>
      </w:r>
      <w:r w:rsidRPr="004C0547">
        <w:rPr>
          <w:rFonts w:ascii="Times New Roman" w:hAnsi="Times New Roman" w:cs="Times New Roman"/>
          <w:lang w:val="en-GB"/>
        </w:rPr>
        <w:t xml:space="preserve"> seasonal variation in egg volume as several shorebird studies report seasonal </w:t>
      </w:r>
      <w:r w:rsidR="0011454B" w:rsidRPr="004C0547">
        <w:rPr>
          <w:rFonts w:ascii="Times New Roman" w:hAnsi="Times New Roman" w:cs="Times New Roman"/>
          <w:lang w:val="en-GB"/>
        </w:rPr>
        <w:t xml:space="preserve">increases </w:t>
      </w:r>
      <w:r w:rsidR="00C621B9"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&lt;citation&gt;&lt;priority&gt;3&lt;/priority&gt;&lt;uuid&gt;CB061CBA-0853-4596-925B-C3B96FCCB54D&lt;/uuid&gt;&lt;publications&gt;&lt;publication&gt;&lt;subtype&gt;400&lt;/subtype&gt;&lt;title&gt;Egg-size investment in a bird with uniparental incubation by both sexes&lt;/title&gt;&lt;url&gt;https://academic.oup.com/condor/article-abstract/115/3/508/5152856&lt;/url&gt;&lt;volume&gt;115&lt;/volume&gt;&lt;publication_date&gt;99201300001200000000200000&lt;/publication_date&gt;&lt;uuid&gt;4D2517B1-6874-4DFB-B4A9-5615CD1A23EB&lt;/uuid&gt;&lt;type&gt;400&lt;/type&gt;&lt;number&gt;3&lt;/number&gt;&lt;doi&gt;10.1525/cond.2013.120014&lt;/doi&gt;&lt;startpage&gt;508&lt;/startpage&gt;&lt;endpage&gt;514&lt;/endpage&gt;&lt;bundle&gt;&lt;publication&gt;&lt;title&gt;The Condor&lt;/title&gt;&lt;uuid&gt;722C7378-B324-46FE-A6CF-872217E89B4B&lt;/uuid&gt;&lt;subtype&gt;-100&lt;/subtype&gt;&lt;type&gt;-100&lt;/type&gt;&lt;/publication&gt;&lt;/bundle&gt;&lt;authors&gt;&lt;author&gt;&lt;lastName&gt;Skrade&lt;/lastName&gt;&lt;firstName&gt;PDB&lt;/firstName&gt;&lt;/author&gt;&lt;author&gt;&lt;lastName&gt;Dinsmore&lt;/lastName&gt;&lt;firstName&gt;Stephen&lt;/firstName&gt;&lt;middleNames&gt;J&lt;/middleNames&gt;&lt;/author&gt;&lt;/authors&gt;&lt;/publication&gt;&lt;publication&gt;&lt;subtype&gt;400&lt;/subtype&gt;&lt;title&gt;Delayed egg-laying and shortened incubation duration of Arctic-breeding shorebirds coincide with climate cooling.&lt;/title&gt;&lt;url&gt;http://doi.wiley.com/10.1002/ece3.3733&lt;/url&gt;&lt;volume&gt;8&lt;/volume&gt;&lt;publication_date&gt;99201801001200000000220000&lt;/publication_date&gt;&lt;uuid&gt;E30E79A1-9196-41CF-B885-6F3B9D542C3E&lt;/uuid&gt;&lt;type&gt;400&lt;/type&gt;&lt;accepted_date&gt;99201711141200000000222000&lt;/accepted_date&gt;&lt;number&gt;2&lt;/number&gt;&lt;submission_date&gt;99201710091200000000222000&lt;/submission_date&gt;&lt;doi&gt;10.1002/ece3.3733&lt;/doi&gt;&lt;institution&gt;Division of Biology Kansas State University Manhattan KS USA.&lt;/institution&gt;&lt;startpage&gt;1339&lt;/startpage&gt;&lt;endpage&gt;1351&lt;/endpage&gt;&lt;bundle&gt;&lt;publication&gt;&lt;title&gt;Ecology and Evolution&lt;/title&gt;&lt;uuid&gt;8F927B4C-CF66-4591-8C84-BECC63B50A14&lt;/uuid&gt;&lt;subtype&gt;-100&lt;/subtype&gt;&lt;publisher&gt;John Wiley &amp;amp; Sons, Ltd&lt;/publisher&gt;&lt;type&gt;-100&lt;/type&gt;&lt;/publication&gt;&lt;/bundle&gt;&lt;authors&gt;&lt;author&gt;&lt;lastName&gt;Kwon&lt;/lastName&gt;&lt;firstName&gt;Eunbi&lt;/firstName&gt;&lt;/author&gt;&lt;author&gt;&lt;lastName&gt;English&lt;/lastName&gt;&lt;firstName&gt;Willow&lt;/firstName&gt;&lt;middleNames&gt;B&lt;/middleNames&gt;&lt;/author&gt;&lt;author&gt;&lt;lastName&gt;Weiser&lt;/lastName&gt;&lt;firstName&gt;Emily&lt;/firstName&gt;&lt;middleNames&gt;L&lt;/middleNames&gt;&lt;/author&gt;&lt;author&gt;&lt;lastName&gt;Franks&lt;/lastName&gt;&lt;firstName&gt;Samantha&lt;/firstName&gt;&lt;middleNames&gt;E&lt;/middleNames&gt;&lt;/author&gt;&lt;author&gt;&lt;lastName&gt;Hodkinson&lt;/lastName&gt;&lt;firstName&gt;David&lt;/firstName&gt;&lt;middleNames&gt;J&lt;/middleNames&gt;&lt;/author&gt;&lt;author&gt;&lt;lastName&gt;Lank&lt;/lastName&gt;&lt;firstName&gt;David&lt;/firstName&gt;&lt;middleNames&gt;B&lt;/middleNames&gt;&lt;/author&gt;&lt;author&gt;&lt;lastName&gt;Sandercock&lt;/lastName&gt;&lt;firstName&gt;Brett&lt;/firstName&gt;&lt;middleNames&gt;K&lt;/middleNames&gt;&lt;/author&gt;&lt;/authors&gt;&lt;/publication&gt;&lt;/publications&gt;&lt;cites&gt;&lt;/cites&gt;&lt;/citation&gt;</w:instrText>
      </w:r>
      <w:r w:rsidR="00C621B9"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(Skrade &amp; Dinsmore, 2013; Kwon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2018)</w:t>
      </w:r>
      <w:r w:rsidR="00C621B9" w:rsidRPr="004C0547">
        <w:rPr>
          <w:rFonts w:ascii="Times New Roman" w:hAnsi="Times New Roman" w:cs="Times New Roman"/>
          <w:lang w:val="en-GB"/>
        </w:rPr>
        <w:fldChar w:fldCharType="end"/>
      </w:r>
      <w:r w:rsidR="0011454B" w:rsidRPr="004C0547">
        <w:rPr>
          <w:rFonts w:ascii="Times New Roman" w:hAnsi="Times New Roman" w:cs="Times New Roman"/>
          <w:lang w:val="en-GB"/>
        </w:rPr>
        <w:t xml:space="preserve"> </w:t>
      </w:r>
      <w:r w:rsidR="00A70019" w:rsidRPr="004C0547">
        <w:rPr>
          <w:rFonts w:ascii="Times New Roman" w:hAnsi="Times New Roman" w:cs="Times New Roman"/>
          <w:lang w:val="en-GB"/>
        </w:rPr>
        <w:t xml:space="preserve">or </w:t>
      </w:r>
      <w:r w:rsidRPr="004C0547">
        <w:rPr>
          <w:rFonts w:ascii="Times New Roman" w:hAnsi="Times New Roman" w:cs="Times New Roman"/>
          <w:lang w:val="en-GB"/>
        </w:rPr>
        <w:t>decrease</w:t>
      </w:r>
      <w:r w:rsidR="00E12FF0" w:rsidRPr="004C0547">
        <w:rPr>
          <w:rFonts w:ascii="Times New Roman" w:hAnsi="Times New Roman" w:cs="Times New Roman"/>
          <w:lang w:val="en-GB"/>
        </w:rPr>
        <w:t>s</w:t>
      </w:r>
      <w:r w:rsidRPr="004C0547">
        <w:rPr>
          <w:rFonts w:ascii="Times New Roman" w:hAnsi="Times New Roman" w:cs="Times New Roman"/>
          <w:lang w:val="en-GB"/>
        </w:rPr>
        <w:t xml:space="preserve"> </w:t>
      </w:r>
      <w:r w:rsidR="00A70019" w:rsidRPr="004C0547">
        <w:rPr>
          <w:rFonts w:ascii="Times New Roman" w:hAnsi="Times New Roman" w:cs="Times New Roman"/>
          <w:lang w:val="en-GB"/>
        </w:rPr>
        <w:t xml:space="preserve">in egg volume </w:t>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{"citationItems":[{"id":"ITEM-1","itemData":{"DOI":"10.5253/arde.v107i3.a4","ISSN":"0373-2266","abstract":"Egg size represents a fundamental predictor of chick mass and body condition. Chicks from bigger eggs have significantly increased survival, especially in precocial species, where chicks must forage for themselves and cope with environmental threats, such as bad weather or predators. Therefore, our understanding of the factors influencing egg size is crucial both from the perspective of their breeding ecology as well as of their conservation. However, studies simultaneously addressing multiple factors and quantifying their influence on egg size in large samples are rare. Here, we test the effect of seasonality, clutch size and nesting habitat on egg size, measured as volume, in a ground-nesting shorebird, the Northern Lapwing Vanellus vanellus, using a sample of 4384 eggs from 1125 clutches in South Bohemia, Czech Republic, during the period between 1988 and 2018. We report a significant decline in egg size over the breeding season, on average bigger eggs in larger clutches with a significant difference between 2-egg and 4-egg clutches, and no direct effect of nesting habitat. From our review of the same predictors across 15 Northern Lapwing populations throughout Europe it is apparent that replacement or late clutches have on average 3–7% smaller eggs than first or early clutches. Nesting habitat only rarely affects egg size and there are no significant differences in egg size between 3-egg and 4-egg clutches. Earlier studies showed that chicks hatching from bigger eggs early in the breeding season performed better, and that there was higher food abundance available for chicks at that time. This fact, together with the documented seasonal decline in egg size, sends an important message to conservationists and policymakers that early breeding attempts may play a pivotal role in safeguarding shorebird breeding productivity.","author":[{"dropping-particle":"","family":"Kubelka","given":"Vojtěch","non-dropping-particle":"","parse-names":false,"suffix":""},{"dropping-particle":"","family":"Sládeček","given":"Martin","non-dropping-particle":"","parse-names":false,"suffix":""},{"dropping-particle":"","family":"Zámečník","given":"Václav","non-dropping-particle":"","parse-names":false,"suffix":""},{"dropping-particle":"","family":"Vozabulová","given":"Eva","non-dropping-particle":"","parse-names":false,"suffix":""},{"dropping-particle":"","family":"Šálek","given":"Miroslav","non-dropping-particle":"","parse-names":false,"suffix":""}],"container-title":"Ardea","id":"ITEM-1","issue":"3","issued":{"date-parts":[["2020"]]},"page":"239","title":"Seasonality Predicts Egg Size Better Than Nesting Habitat in a Precocial Shorebird","type":"article-journal","volume":"107"},"uris":["http://www.mendeley.com/documents/?uuid=fa417af7-7f84-4cd1-b765-84a949371ac6"]},{"id":"ITEM-2","itemData":{"DOI":"10.1002/ece3.3733","ISSN":"2045-7758","abstract":"Abstract Biological impacts of climate change are exemplified by shifts in phenology. As the timing of breeding advances, the within-season relationships between timing of breeding and reproductive traits may change and cause long-term changes in the population mean value of reproductive traits. We investigated long-term changes in the timing of breeding and within-season patterns of clutch size, egg volume, incubation duration, and daily nest survival of three shorebird species between two decades. Based on previously known within-season patterns and assuming a warming trend, we hypothesized that the timing of clutch initiation would advance between decades and would be coupled with increases in mean clutch size, egg volume, and daily nest survival rate. We monitored 1,378 nests of western sandpipers, semipalmated sandpipers, and red-necked phalaropes at a subarctic site during 1993?1996 and 2010?2014. Sandpipers have biparental incubation, whereas phalaropes have uniparental incubation. We found an unexpected long-term cooling trend during the early part of the breeding season. Three species delayed clutch initiation by 5 days in the 2010s relative to the 1990s. Clutch size and daily nest survival showed strong within-season declines in sandpipers, but not in phalaropes. Egg volume showed strong within-season declines in one species of sandpiper, but increased in phalaropes. Despite the within-season patterns in traits and shifts in phenology, clutch size, egg volume, and daily nest survival were similar between decades. In contrast, incubation duration did not show within-season variation, but decreased by 2 days in sandpipers and increased by 2 days in phalaropes. Shorebirds demonstrated variable breeding phenology and incubation duration in relation to climate cooling, but little change in nonphenological components of traits. Our results indicate that the breeding phenology of shorebirds is closely associated with the temperature conditions on breeding ground, the effects of which can vary among reproductive traits and among sympatric species.","author":[{"dropping-particle":"","family":"Kwon","given":"Eunbi","non-dropping-particle":"","parse-names":false,"suffix":""},{"dropping-particle":"","family":"English","given":"Willow B","non-dropping-particle":"","parse-names":false,"suffix":""},{"dropping-particle":"","family":"Weiser","given":"Emily L","non-dropping-particle":"","parse-names":false,"suffix":""},{"dropping-particle":"","family":"Franks","given":"Samantha E","non-dropping-particle":"","parse-names":false,"suffix":""},{"dropping-particle":"","family":"Hodkinson","given":"David J","non-dropping-particle":"","parse-names":false,"suffix":""},{"dropping-particle":"","family":"Lank","given":"David B","non-dropping-particle":"","parse-names":false,"suffix":""},{"dropping-particle":"","family":"Sandercock","given":"Brett K","non-dropping-particle":"","parse-names":false,"suffix":""}],"container-title":"Ecology and Evolution","id":"ITEM-2","issue":"2","issued":{"date-parts":[["2018","1","1"]]},"note":"doi: 10.1002/ece3.3733","page":"1339-1351","publisher":"John Wiley &amp; Sons, Ltd","title":"Delayed egg-laying and shortened incubation duration of Arctic-breeding shorebirds coincide with climate cooling","type":"article-journal","volume":"8"},"uris":["http://www.mendeley.com/documents/?uuid=e10008c8-fe49-4d61-85d3-5eb1bd7d1840"]},{"id":"ITEM-3","itemData":{"DOI":"10.5253/arde.v107i3.a7","ISSN":"0373-2266","abstract":"As is the case for most avian species, there is considerable variation in the egg size of Continental Black-tailed Godwits Limosa l. limosa breeding in The Netherlands. It is interesting that egg size has costs and benefits yet varies considerably at the population level. To better understand this variation in egg size, we tested its relationship to a suite of individual and environmental factors. We found that egg size can decrease up to 2.8% throughout a breeding season and that egg size increases with clutch size by 1.4% with each additional egg in the clutch. Female body mass and body size explained 5% of the total variation in egg size observed across the population. Furthermore, females wintering south of the Sahara laid 3% smaller eggs than those wintering north of the Sahara. We also found that egg size increases with age, which may indicate age-related differences in the endogenous and/or exogenous conditions of females. The variation in egg size was, however, mostly the result of consistent differences among individuals across years (repeatability = 0.60). A comparison of daughters with mothers suggested that most of this individual repeatability reflects heritable variation (heritability = 0.64). The actual individual traits that underlie this heritable variation among individuals remain mostly undetermined. Smaller eggs did have a slightly lower chance of hatching, but we found no rela- tionship between egg size and chick survival. Finally, nest and chick survival were strongly correlated with lay date. Thus, in Black-tailed Godwits, lay date may actually reflect a female’s endogenous and/or exogenous condition at the moment of egg-laying. This finding may be general across birds, since food supplementation experiments usually result in advanced laying and larger clutch sizes rather than in larger eggs. Key","author":[{"dropping-particle":"","family":"Verhoeven","given":"Mo A.","non-dropping-particle":"","parse-names":false,"suffix":""},{"dropping-particle":"","family":"Loonstra","given":"A.H. Jelle","non-dropping-particle":"","parse-names":false,"suffix":""},{"dropping-particle":"","family":"McBride","given":"Alice D.","non-dropping-particle":"","parse-names":false,"suffix":""},{"dropping-particle":"","family":"Tinbergen","given":"Joost M.","non-dropping-particle":"","parse-names":false,"suffix":""},{"dropping-particle":"","family":"Kentie","given":"Rosemarie","non-dropping-particle":"","parse-names":false,"suffix":""},{"dropping-particle":"","family":"Hooijmeijer","given":"Jos C.E.W.","non-dropping-particle":"","parse-names":false,"suffix":""},{"dropping-particle":"","family":"Both","given":"Christiaan","non-dropping-particle":"","parse-names":false,"suffix":""},{"dropping-particle":"","family":"Senner","given":"Nathan R.","non-dropping-particle":"","parse-names":false,"suffix":""},{"dropping-particle":"","family":"Piersma","given":"Theunis","non-dropping-particle":"","parse-names":false,"suffix":""}],"container-title":"Ardea","id":"ITEM-3","issue":"3","issued":{"date-parts":[["2020"]]},"page":"291","title":"Variation in Egg Size of Black-Tailed Godwits","type":"article-journal","volume":"107"},"uris":["http://www.mendeley.com/documents/?uuid=161ba4a2-ee42-4f01-9bcc-6f39ce105988"]},{"id":"ITEM-4","itemData":{"DOI":"10.2307/1522246","ISSN":"15244695, 19385390","abstract":"[Egg size variation in the Pied Avocet Recurvirostra avosetta was studied at seven breeding colonies on the North Sea coast of Schleswig-Holstein in Germany in 1999. A total of 999 eggs from 283 clutches were measured during the whole breeding period. Egg size was very variable and most variance was due to differences between clutches. Eggs within a clutch were relatively uniform in size. Size differences due to laying order could not be detected. Egg size did not differ between four-egg and three-egg clutches. Egg size, clutch size and the length of the incubation period decreased as the season progressed. Egg size and chick size at hatching were positively correlated.]","author":[{"dropping-particle":"","family":"Dittmann","given":"Tobias","non-dropping-particle":"","parse-names":false,"suffix":""},{"dropping-particle":"","family":"Hötker","given":"Hermann","non-dropping-particle":"","parse-names":false,"suffix":""}],"container-title":"Waterbirds: The International Journal of Waterbird Biology","id":"ITEM-4","issue":"1","issued":{"date-parts":[["2001","7","20"]]},"page":"83-88","publisher":"Waterbird Society","title":"Intraspecific Variation in the Egg Size of the Pied Avocet","type":"article-journal","volume":"24"},"uris":["http://www.mendeley.com/documents/?uuid=1d46a6a9-6740-4020-ba1a-93c6c94dac7a"]},{"id":"ITEM-5","itemData":{"DOI":"10.1525/cond.2013.120014","ISSN":"0010-5422","abstract":"The Mountain Plover (Charadrius montanus) has an uncommon parental care system in which males and females tend separate nests. To improve their fitness in this system, females have the opportunity to allocate their reproductive investment to male-tended nests and their own nests differently. To examine investment we measured dimensions of plover eggs in Phillips County, Montana, and calculated their volumes. We modeled possible differences in egg volume in male- and female-incubated nests in relation to the effects of sex of the incubating adult, Julian day of nest initiation, and drought conditions. We measured &amp;gt;1000 eggs from 194 nests tended by 131 females and from 213 nests of 148 males. Male- and female-incubated eggs had similar mean volumes (13.20 versus 13.17 cm3, respectively) but differed significantly across the breeding season. The eggs in female-incubated nests tended to be larger than those in male-incubated nests early in the breeding season but were smaller as the season progressed, while the volume of male-incubated eggs peaked in the middle of the season. Egg volumes were affected by drought conditions, being larger during the driest periods of this study. Volumes wit</w:instrText>
      </w:r>
      <w:r w:rsidRPr="00D7466B">
        <w:rPr>
          <w:rFonts w:ascii="Times New Roman" w:hAnsi="Times New Roman" w:cs="Times New Roman"/>
          <w:lang w:val="de-DE"/>
        </w:rPr>
        <w:instrText>hin a nest were similar and were not influenced by the age of the incubating adult. Larger eggs tended to produce larger chicks. The similarity in the size of Mountain Plover eggs, even between male- and female-incubated nests and under different environmental conditions, provides evidence for stability of this uncommon system of parental care.","author":[{"dropping-particle":"","family":"Skrade","given":"Paul D B","non-dropping-particle":"","parse-names":false,"suffix":""},{"dropping-particle":"","family":"Dinsmore","given":"Stephen J","non-dropping-particle":"","parse-names":false,"suffix":""}],"container-title":"The Condor","id":"ITEM-5","issue":"3","issued":{"date-parts":[["2013","8","1"]]},"page":"508-514","title":"Egg-Size Investment in a Bird with Uniparental Incubation by Both Sexes","type":"article-journal","volume":"115"},"uris":["http://www.mendeley.com/documents/?uuid=aeb78495-ad12-47a4-ba86-82cfeeabc573"]}],"mendeley":{"formattedCitation":"(Dittmann &amp; Hötker, 2001; Skrade &amp; Dinsmore, 2013; Kwon et al., 2018; Kubelka et al., 2020; Verhoeven et al., 2020)","plainTextFormattedCitation":"(Dittmann &amp; Hötker, 2001; Skrade &amp; Dinsmore, 2013; Kwon et al., 2018; Kubelka et al., 2020; Verhoeven et al., 2020)","previouslyFormattedCitation":"(Dittmann &amp; Hötker, 2001; Skrade &amp; Dinsmore, 2013; Kwon et al., 2018; Kubelka et al., 2020; Verhoeven et al., 2020)"},"properties":{"noteIndex":0},"schema":"https://github.com/citation-style-language/schema/raw/master/csl-citation.json"}</w:instrText>
      </w:r>
      <w:r w:rsidRPr="004C0547">
        <w:rPr>
          <w:rFonts w:ascii="Times New Roman" w:hAnsi="Times New Roman" w:cs="Times New Roman"/>
          <w:lang w:val="en-GB"/>
        </w:rPr>
        <w:fldChar w:fldCharType="separate"/>
      </w:r>
      <w:r w:rsidRPr="00D7466B">
        <w:rPr>
          <w:rFonts w:ascii="Times New Roman" w:hAnsi="Times New Roman" w:cs="Times New Roman"/>
          <w:lang w:val="de-DE"/>
        </w:rPr>
        <w:t>(Dittmann &amp; Hötker, 2001; Skrade &amp; Dinsmore, 2013; Kwon et al., 2018; Kubelka et al., 2020; Verhoeven et al., 2020)</w:t>
      </w:r>
      <w:r w:rsidRPr="004C0547">
        <w:rPr>
          <w:rFonts w:ascii="Times New Roman" w:hAnsi="Times New Roman" w:cs="Times New Roman"/>
          <w:lang w:val="en-GB"/>
        </w:rPr>
        <w:fldChar w:fldCharType="end"/>
      </w:r>
      <w:r w:rsidRPr="00D7466B">
        <w:rPr>
          <w:rFonts w:ascii="Times New Roman" w:hAnsi="Times New Roman" w:cs="Times New Roman"/>
          <w:lang w:val="de-DE"/>
        </w:rPr>
        <w:t>.</w:t>
      </w:r>
      <w:r w:rsidR="00267F18" w:rsidRPr="00D7466B">
        <w:rPr>
          <w:rFonts w:ascii="Times New Roman" w:hAnsi="Times New Roman" w:cs="Times New Roman"/>
          <w:lang w:val="de-DE"/>
        </w:rPr>
        <w:t xml:space="preserve"> </w:t>
      </w:r>
      <w:r w:rsidR="008E103F" w:rsidRPr="004C0547">
        <w:rPr>
          <w:rFonts w:ascii="Times New Roman" w:hAnsi="Times New Roman" w:cs="Times New Roman"/>
          <w:lang w:val="en-GB"/>
        </w:rPr>
        <w:t xml:space="preserve">To disentangle within- from between-individual effects in lay date, we used the same logic as with age above: first lay dates of all individuals each year represented the between-individual </w:t>
      </w:r>
      <w:r w:rsidR="003E7820" w:rsidRPr="004C0547">
        <w:rPr>
          <w:rFonts w:ascii="Times New Roman" w:hAnsi="Times New Roman" w:cs="Times New Roman"/>
          <w:lang w:val="en-GB"/>
        </w:rPr>
        <w:t xml:space="preserve">seasonal </w:t>
      </w:r>
      <w:r w:rsidR="008E103F" w:rsidRPr="004C0547">
        <w:rPr>
          <w:rFonts w:ascii="Times New Roman" w:hAnsi="Times New Roman" w:cs="Times New Roman"/>
          <w:lang w:val="en-GB"/>
        </w:rPr>
        <w:t>effect, whereas the deviation in lay dates of an individual relative to its first nest of the season represent</w:t>
      </w:r>
      <w:r w:rsidR="00BD4E86" w:rsidRPr="004C0547">
        <w:rPr>
          <w:rFonts w:ascii="Times New Roman" w:hAnsi="Times New Roman" w:cs="Times New Roman"/>
          <w:lang w:val="en-GB"/>
        </w:rPr>
        <w:t>ed</w:t>
      </w:r>
      <w:r w:rsidR="008E103F" w:rsidRPr="004C0547">
        <w:rPr>
          <w:rFonts w:ascii="Times New Roman" w:hAnsi="Times New Roman" w:cs="Times New Roman"/>
          <w:lang w:val="en-GB"/>
        </w:rPr>
        <w:t xml:space="preserve"> the within-individual </w:t>
      </w:r>
      <w:r w:rsidR="003E7820" w:rsidRPr="004C0547">
        <w:rPr>
          <w:rFonts w:ascii="Times New Roman" w:hAnsi="Times New Roman" w:cs="Times New Roman"/>
          <w:lang w:val="en-GB"/>
        </w:rPr>
        <w:t xml:space="preserve">seasonal </w:t>
      </w:r>
      <w:r w:rsidR="008E103F" w:rsidRPr="004C0547">
        <w:rPr>
          <w:rFonts w:ascii="Times New Roman" w:hAnsi="Times New Roman" w:cs="Times New Roman"/>
          <w:lang w:val="en-GB"/>
        </w:rPr>
        <w:t xml:space="preserve">effect. </w:t>
      </w:r>
      <w:r w:rsidR="00267F18" w:rsidRPr="004C0547">
        <w:rPr>
          <w:rFonts w:ascii="Times New Roman" w:hAnsi="Times New Roman" w:cs="Times New Roman"/>
          <w:lang w:val="en-GB"/>
        </w:rPr>
        <w:t>We included random intercepts for nest, individual, and year, and assumed a Gaussian error distribution of egg volume.</w:t>
      </w:r>
    </w:p>
    <w:p w14:paraId="0A2A2D3F" w14:textId="227D18FF" w:rsidR="00845B4B" w:rsidRPr="004C0547" w:rsidRDefault="00845B4B" w:rsidP="00FE4D8D">
      <w:pPr>
        <w:suppressLineNumbers/>
        <w:spacing w:line="360" w:lineRule="auto"/>
        <w:jc w:val="both"/>
        <w:rPr>
          <w:rFonts w:ascii="Times New Roman" w:hAnsi="Times New Roman" w:cs="Times New Roman"/>
          <w:lang w:val="en-GB"/>
        </w:rPr>
      </w:pPr>
    </w:p>
    <w:p w14:paraId="3434A5C9" w14:textId="2821793E" w:rsidR="00845B4B" w:rsidRPr="004C0547" w:rsidRDefault="00845B4B" w:rsidP="00FE4D8D">
      <w:pPr>
        <w:spacing w:line="360" w:lineRule="auto"/>
        <w:jc w:val="both"/>
        <w:rPr>
          <w:rFonts w:ascii="Times New Roman" w:hAnsi="Times New Roman" w:cs="Times New Roman"/>
          <w:lang w:val="en-GB"/>
        </w:rPr>
      </w:pPr>
      <w:r w:rsidRPr="004C0547">
        <w:rPr>
          <w:rFonts w:ascii="Times New Roman" w:hAnsi="Times New Roman" w:cs="Times New Roman"/>
          <w:i/>
          <w:iCs/>
          <w:lang w:val="en-GB"/>
        </w:rPr>
        <w:t>Modelling seasonal variation in polyandry potential (“Polyandry model”)</w:t>
      </w:r>
      <w:r w:rsidRPr="004C0547">
        <w:rPr>
          <w:rFonts w:ascii="Times New Roman" w:hAnsi="Times New Roman" w:cs="Times New Roman"/>
          <w:lang w:val="en-GB"/>
        </w:rPr>
        <w:t>—Our sample for studying seasonal polyandry dynamics included 42</w:t>
      </w:r>
      <w:r w:rsidR="00CB3398" w:rsidRPr="004C0547">
        <w:rPr>
          <w:rFonts w:ascii="Times New Roman" w:hAnsi="Times New Roman" w:cs="Times New Roman"/>
          <w:lang w:val="en-GB"/>
        </w:rPr>
        <w:t>6</w:t>
      </w:r>
      <w:r w:rsidRPr="004C0547">
        <w:rPr>
          <w:rFonts w:ascii="Times New Roman" w:hAnsi="Times New Roman" w:cs="Times New Roman"/>
          <w:lang w:val="en-GB"/>
        </w:rPr>
        <w:t xml:space="preserve"> females for which the identity of their mates had been verified through observation. We defined observed polyandry as a binomial </w:t>
      </w:r>
      <w:r w:rsidRPr="004C0547">
        <w:rPr>
          <w:rFonts w:ascii="Times New Roman" w:hAnsi="Times New Roman" w:cs="Times New Roman"/>
          <w:lang w:val="en-GB"/>
        </w:rPr>
        <w:lastRenderedPageBreak/>
        <w:t xml:space="preserve">variable that scored an individual as being monogamous or polyandrous each year based on our observations of them having one or multiple breeding partners, respectively (see Fig. 2 for an example of the sampling distribution). By definition, all polyandrous cases bred at least twice within a season, but also 12.4% of monogamous females were observed breeding more than once. </w:t>
      </w:r>
      <w:r w:rsidR="004E2F44" w:rsidRPr="004C0547">
        <w:rPr>
          <w:rFonts w:ascii="Times New Roman" w:hAnsi="Times New Roman" w:cs="Times New Roman"/>
          <w:lang w:val="en-GB"/>
        </w:rPr>
        <w:t xml:space="preserve">Overall, </w:t>
      </w:r>
      <w:r w:rsidR="004E2F44">
        <w:rPr>
          <w:rFonts w:ascii="Times New Roman" w:hAnsi="Times New Roman" w:cs="Times New Roman"/>
          <w:lang w:val="en-GB"/>
        </w:rPr>
        <w:t xml:space="preserve">we observed 92 cases of polyandry from </w:t>
      </w:r>
      <w:r w:rsidR="004E2F44" w:rsidRPr="004C0547">
        <w:rPr>
          <w:rFonts w:ascii="Times New Roman" w:hAnsi="Times New Roman" w:cs="Times New Roman"/>
          <w:lang w:val="en-GB"/>
        </w:rPr>
        <w:t xml:space="preserve">76 females </w:t>
      </w:r>
      <w:r w:rsidR="004E2F44">
        <w:rPr>
          <w:rFonts w:ascii="Times New Roman" w:hAnsi="Times New Roman" w:cs="Times New Roman"/>
          <w:lang w:val="en-GB"/>
        </w:rPr>
        <w:t>over the 15-year period</w:t>
      </w:r>
      <w:r w:rsidR="004E2F44" w:rsidRPr="004C0547">
        <w:rPr>
          <w:rFonts w:ascii="Times New Roman" w:hAnsi="Times New Roman" w:cs="Times New Roman"/>
          <w:lang w:val="en-GB"/>
        </w:rPr>
        <w:t xml:space="preserve"> (annual average incidence of </w:t>
      </w:r>
      <w:r w:rsidR="004E2F44">
        <w:rPr>
          <w:rFonts w:ascii="Times New Roman" w:hAnsi="Times New Roman" w:cs="Times New Roman"/>
          <w:lang w:val="en-GB"/>
        </w:rPr>
        <w:t xml:space="preserve">observed </w:t>
      </w:r>
      <w:r w:rsidR="004E2F44" w:rsidRPr="004C0547">
        <w:rPr>
          <w:rFonts w:ascii="Times New Roman" w:hAnsi="Times New Roman" w:cs="Times New Roman"/>
          <w:lang w:val="en-GB"/>
        </w:rPr>
        <w:t xml:space="preserve">polyandry: 11.8%, range: 0–25.6%). </w:t>
      </w:r>
      <w:r w:rsidRPr="004C0547">
        <w:rPr>
          <w:rFonts w:ascii="Times New Roman" w:hAnsi="Times New Roman" w:cs="Times New Roman"/>
          <w:lang w:val="en-GB"/>
        </w:rPr>
        <w:t>Monogamous females remained with the same partner for another breeding attempt only after their initial attempt had failed. To assess the relationship between the likelihood of polyandry and lay date and age, we fitted a binomial linear mixed effects model that tested the likelihood of polyandry predicted by the fixed effects of lay date (i.e., of an individual’s first nest of the season), age-deviance (see above), and first observed age. We included individual and year as random effects.</w:t>
      </w:r>
    </w:p>
    <w:p w14:paraId="0DA56B66" w14:textId="6EBC9842" w:rsidR="00E94D39" w:rsidRPr="004C0547" w:rsidRDefault="00E94D39" w:rsidP="00FE4D8D">
      <w:pPr>
        <w:suppressLineNumbers/>
        <w:spacing w:line="360" w:lineRule="auto"/>
        <w:jc w:val="both"/>
        <w:rPr>
          <w:rFonts w:ascii="Times New Roman" w:hAnsi="Times New Roman" w:cs="Times New Roman"/>
          <w:lang w:val="en-GB"/>
        </w:rPr>
      </w:pPr>
    </w:p>
    <w:p w14:paraId="542A1FED" w14:textId="483668E4" w:rsidR="00E94D39" w:rsidRPr="004C0547" w:rsidRDefault="00E94D39" w:rsidP="00FE4D8D">
      <w:pPr>
        <w:spacing w:line="360" w:lineRule="auto"/>
        <w:jc w:val="both"/>
        <w:rPr>
          <w:rFonts w:ascii="Times New Roman" w:hAnsi="Times New Roman" w:cs="Times New Roman"/>
          <w:lang w:val="en-GB"/>
        </w:rPr>
      </w:pPr>
      <w:r w:rsidRPr="004C0547">
        <w:rPr>
          <w:rFonts w:ascii="Times New Roman" w:hAnsi="Times New Roman" w:cs="Times New Roman"/>
          <w:i/>
          <w:iCs/>
          <w:lang w:val="en-GB"/>
        </w:rPr>
        <w:t xml:space="preserve">Modelling seasonal variation in </w:t>
      </w:r>
      <w:r w:rsidR="009516C4" w:rsidRPr="004C0547">
        <w:rPr>
          <w:rFonts w:ascii="Times New Roman" w:hAnsi="Times New Roman" w:cs="Times New Roman"/>
          <w:i/>
          <w:iCs/>
          <w:lang w:val="en-GB"/>
        </w:rPr>
        <w:t>re-nesting</w:t>
      </w:r>
      <w:r w:rsidRPr="004C0547">
        <w:rPr>
          <w:rFonts w:ascii="Times New Roman" w:hAnsi="Times New Roman" w:cs="Times New Roman"/>
          <w:i/>
          <w:iCs/>
          <w:lang w:val="en-GB"/>
        </w:rPr>
        <w:t xml:space="preserve"> potential (“</w:t>
      </w:r>
      <w:r w:rsidR="009516C4" w:rsidRPr="004C0547">
        <w:rPr>
          <w:rFonts w:ascii="Times New Roman" w:hAnsi="Times New Roman" w:cs="Times New Roman"/>
          <w:i/>
          <w:iCs/>
          <w:lang w:val="en-GB"/>
        </w:rPr>
        <w:t>Re-nesting</w:t>
      </w:r>
      <w:r w:rsidRPr="004C0547">
        <w:rPr>
          <w:rFonts w:ascii="Times New Roman" w:hAnsi="Times New Roman" w:cs="Times New Roman"/>
          <w:i/>
          <w:iCs/>
          <w:lang w:val="en-GB"/>
        </w:rPr>
        <w:t xml:space="preserve"> model”)</w:t>
      </w:r>
      <w:r w:rsidRPr="004C0547">
        <w:rPr>
          <w:rFonts w:ascii="Times New Roman" w:hAnsi="Times New Roman" w:cs="Times New Roman"/>
          <w:lang w:val="en-GB"/>
        </w:rPr>
        <w:t xml:space="preserve">—Our sample for studying seasonal </w:t>
      </w:r>
      <w:r w:rsidR="009516C4" w:rsidRPr="004C0547">
        <w:rPr>
          <w:rFonts w:ascii="Times New Roman" w:hAnsi="Times New Roman" w:cs="Times New Roman"/>
          <w:lang w:val="en-GB"/>
        </w:rPr>
        <w:t>re-nesting</w:t>
      </w:r>
      <w:r w:rsidRPr="004C0547">
        <w:rPr>
          <w:rFonts w:ascii="Times New Roman" w:hAnsi="Times New Roman" w:cs="Times New Roman"/>
          <w:lang w:val="en-GB"/>
        </w:rPr>
        <w:t xml:space="preserve"> dynamics included</w:t>
      </w:r>
      <w:r w:rsidR="009516C4" w:rsidRPr="004C0547">
        <w:rPr>
          <w:rFonts w:ascii="Times New Roman" w:hAnsi="Times New Roman" w:cs="Times New Roman"/>
          <w:lang w:val="en-GB"/>
        </w:rPr>
        <w:t xml:space="preserve"> 177</w:t>
      </w:r>
      <w:r w:rsidRPr="004C0547">
        <w:rPr>
          <w:rFonts w:ascii="Times New Roman" w:hAnsi="Times New Roman" w:cs="Times New Roman"/>
          <w:lang w:val="en-GB"/>
        </w:rPr>
        <w:t xml:space="preserve"> females for which the </w:t>
      </w:r>
      <w:r w:rsidR="009516C4" w:rsidRPr="004C0547">
        <w:rPr>
          <w:rFonts w:ascii="Times New Roman" w:hAnsi="Times New Roman" w:cs="Times New Roman"/>
          <w:lang w:val="en-GB"/>
        </w:rPr>
        <w:t xml:space="preserve">fate </w:t>
      </w:r>
      <w:r w:rsidRPr="004C0547">
        <w:rPr>
          <w:rFonts w:ascii="Times New Roman" w:hAnsi="Times New Roman" w:cs="Times New Roman"/>
          <w:lang w:val="en-GB"/>
        </w:rPr>
        <w:t xml:space="preserve">of their </w:t>
      </w:r>
      <w:r w:rsidR="00313C43">
        <w:rPr>
          <w:rFonts w:ascii="Times New Roman" w:hAnsi="Times New Roman" w:cs="Times New Roman"/>
          <w:lang w:val="en-GB"/>
        </w:rPr>
        <w:t>first</w:t>
      </w:r>
      <w:r w:rsidR="009516C4" w:rsidRPr="004C0547">
        <w:rPr>
          <w:rFonts w:ascii="Times New Roman" w:hAnsi="Times New Roman" w:cs="Times New Roman"/>
          <w:lang w:val="en-GB"/>
        </w:rPr>
        <w:t xml:space="preserve"> nest </w:t>
      </w:r>
      <w:r w:rsidR="00313C43">
        <w:rPr>
          <w:rFonts w:ascii="Times New Roman" w:hAnsi="Times New Roman" w:cs="Times New Roman"/>
          <w:lang w:val="en-GB"/>
        </w:rPr>
        <w:t xml:space="preserve">of the season </w:t>
      </w:r>
      <w:r w:rsidR="009516C4" w:rsidRPr="004C0547">
        <w:rPr>
          <w:rFonts w:ascii="Times New Roman" w:hAnsi="Times New Roman" w:cs="Times New Roman"/>
          <w:lang w:val="en-GB"/>
        </w:rPr>
        <w:t>had been verified as a failure.</w:t>
      </w:r>
      <w:r w:rsidR="00164D27">
        <w:rPr>
          <w:rFonts w:ascii="Times New Roman" w:hAnsi="Times New Roman" w:cs="Times New Roman"/>
          <w:lang w:val="en-GB"/>
        </w:rPr>
        <w:t xml:space="preserve"> </w:t>
      </w:r>
      <w:r w:rsidRPr="004C0547">
        <w:rPr>
          <w:rFonts w:ascii="Times New Roman" w:hAnsi="Times New Roman" w:cs="Times New Roman"/>
          <w:lang w:val="en-GB"/>
        </w:rPr>
        <w:t xml:space="preserve">We defined </w:t>
      </w:r>
      <w:r w:rsidR="009516C4" w:rsidRPr="004C0547">
        <w:rPr>
          <w:rFonts w:ascii="Times New Roman" w:hAnsi="Times New Roman" w:cs="Times New Roman"/>
          <w:lang w:val="en-GB"/>
        </w:rPr>
        <w:t>re-nesting</w:t>
      </w:r>
      <w:r w:rsidRPr="004C0547">
        <w:rPr>
          <w:rFonts w:ascii="Times New Roman" w:hAnsi="Times New Roman" w:cs="Times New Roman"/>
          <w:lang w:val="en-GB"/>
        </w:rPr>
        <w:t xml:space="preserve"> as a binomial variable that scored an individual as being </w:t>
      </w:r>
      <w:r w:rsidR="009516C4" w:rsidRPr="004C0547">
        <w:rPr>
          <w:rFonts w:ascii="Times New Roman" w:hAnsi="Times New Roman" w:cs="Times New Roman"/>
          <w:lang w:val="en-GB"/>
        </w:rPr>
        <w:t>a re-nester or a single-nester</w:t>
      </w:r>
      <w:r w:rsidRPr="004C0547">
        <w:rPr>
          <w:rFonts w:ascii="Times New Roman" w:hAnsi="Times New Roman" w:cs="Times New Roman"/>
          <w:lang w:val="en-GB"/>
        </w:rPr>
        <w:t xml:space="preserve"> each year based on our observations of them </w:t>
      </w:r>
      <w:r w:rsidR="009516C4" w:rsidRPr="004C0547">
        <w:rPr>
          <w:rFonts w:ascii="Times New Roman" w:hAnsi="Times New Roman" w:cs="Times New Roman"/>
          <w:lang w:val="en-GB"/>
        </w:rPr>
        <w:t>attempting to re-nest after the loss of their first clutch or</w:t>
      </w:r>
      <w:r w:rsidRPr="004C0547">
        <w:rPr>
          <w:rFonts w:ascii="Times New Roman" w:hAnsi="Times New Roman" w:cs="Times New Roman"/>
          <w:lang w:val="en-GB"/>
        </w:rPr>
        <w:t xml:space="preserve"> </w:t>
      </w:r>
      <w:r w:rsidR="009516C4" w:rsidRPr="004C0547">
        <w:rPr>
          <w:rFonts w:ascii="Times New Roman" w:hAnsi="Times New Roman" w:cs="Times New Roman"/>
          <w:lang w:val="en-GB"/>
        </w:rPr>
        <w:t>not</w:t>
      </w:r>
      <w:r w:rsidRPr="004C0547">
        <w:rPr>
          <w:rFonts w:ascii="Times New Roman" w:hAnsi="Times New Roman" w:cs="Times New Roman"/>
          <w:lang w:val="en-GB"/>
        </w:rPr>
        <w:t>, respectively</w:t>
      </w:r>
      <w:r w:rsidR="00242845" w:rsidRPr="004C0547">
        <w:rPr>
          <w:rFonts w:ascii="Times New Roman" w:hAnsi="Times New Roman" w:cs="Times New Roman"/>
          <w:lang w:val="en-GB"/>
        </w:rPr>
        <w:t xml:space="preserve">. </w:t>
      </w:r>
      <w:r w:rsidR="004E2F44">
        <w:rPr>
          <w:rFonts w:ascii="Times New Roman" w:hAnsi="Times New Roman" w:cs="Times New Roman"/>
          <w:lang w:val="en-GB"/>
        </w:rPr>
        <w:t xml:space="preserve">Overall, we observed 64 cases of re-nesting from </w:t>
      </w:r>
      <w:r w:rsidR="004E2F44" w:rsidRPr="004E2F44">
        <w:rPr>
          <w:rFonts w:ascii="Times New Roman" w:hAnsi="Times New Roman" w:cs="Times New Roman"/>
          <w:lang w:val="en-GB"/>
        </w:rPr>
        <w:t>55 females over the 15-year period following a failed attempt (annual average incidence of observed re-nesting: 27%, range: 0–58.3%).</w:t>
      </w:r>
      <w:r w:rsidR="004E2F44">
        <w:rPr>
          <w:rFonts w:ascii="Times New Roman" w:hAnsi="Times New Roman" w:cs="Times New Roman"/>
          <w:lang w:val="en-GB"/>
        </w:rPr>
        <w:t xml:space="preserve"> </w:t>
      </w:r>
      <w:r w:rsidR="009828DC" w:rsidRPr="004C0547">
        <w:rPr>
          <w:rFonts w:ascii="Times New Roman" w:hAnsi="Times New Roman" w:cs="Times New Roman"/>
          <w:lang w:val="en-GB"/>
        </w:rPr>
        <w:t>Most</w:t>
      </w:r>
      <w:r w:rsidR="00242845" w:rsidRPr="004C0547">
        <w:rPr>
          <w:rFonts w:ascii="Times New Roman" w:hAnsi="Times New Roman" w:cs="Times New Roman"/>
          <w:lang w:val="en-GB"/>
        </w:rPr>
        <w:t xml:space="preserve"> cases of re-nesting are monogamous in this population (92.4%; </w:t>
      </w:r>
      <w:r w:rsidRPr="004C0547">
        <w:rPr>
          <w:rFonts w:ascii="Times New Roman" w:hAnsi="Times New Roman" w:cs="Times New Roman"/>
          <w:lang w:val="en-GB"/>
        </w:rPr>
        <w:t xml:space="preserve">see Fig. 2 for an example of the sampling distribution). To assess the relationship between the likelihood of </w:t>
      </w:r>
      <w:r w:rsidR="00242845" w:rsidRPr="004C0547">
        <w:rPr>
          <w:rFonts w:ascii="Times New Roman" w:hAnsi="Times New Roman" w:cs="Times New Roman"/>
          <w:lang w:val="en-GB"/>
        </w:rPr>
        <w:t>re-nesting</w:t>
      </w:r>
      <w:r w:rsidRPr="004C0547">
        <w:rPr>
          <w:rFonts w:ascii="Times New Roman" w:hAnsi="Times New Roman" w:cs="Times New Roman"/>
          <w:lang w:val="en-GB"/>
        </w:rPr>
        <w:t xml:space="preserve"> and lay date, we fitted a binomial linear mixed effects model that tested the likelihood of </w:t>
      </w:r>
      <w:r w:rsidR="00242845" w:rsidRPr="004C0547">
        <w:rPr>
          <w:rFonts w:ascii="Times New Roman" w:hAnsi="Times New Roman" w:cs="Times New Roman"/>
          <w:lang w:val="en-GB"/>
        </w:rPr>
        <w:t>re-nesting</w:t>
      </w:r>
      <w:r w:rsidRPr="004C0547">
        <w:rPr>
          <w:rFonts w:ascii="Times New Roman" w:hAnsi="Times New Roman" w:cs="Times New Roman"/>
          <w:lang w:val="en-GB"/>
        </w:rPr>
        <w:t xml:space="preserve"> predicted by the fixed effect of lay date (i.e., of an individual’s first nest of the season)</w:t>
      </w:r>
      <w:r w:rsidR="00DB5F95" w:rsidRPr="004C0547">
        <w:rPr>
          <w:rFonts w:ascii="Times New Roman" w:hAnsi="Times New Roman" w:cs="Times New Roman"/>
          <w:lang w:val="en-GB"/>
        </w:rPr>
        <w:t xml:space="preserve">. We included </w:t>
      </w:r>
      <w:r w:rsidRPr="004C0547">
        <w:rPr>
          <w:rFonts w:ascii="Times New Roman" w:hAnsi="Times New Roman" w:cs="Times New Roman"/>
          <w:lang w:val="en-GB"/>
        </w:rPr>
        <w:t>individual and year as random effects.</w:t>
      </w:r>
    </w:p>
    <w:p w14:paraId="17CF90F7" w14:textId="10F91F56" w:rsidR="00627FB1" w:rsidRPr="004C0547" w:rsidRDefault="00627FB1" w:rsidP="00FE4D8D">
      <w:pPr>
        <w:suppressLineNumbers/>
        <w:spacing w:line="360" w:lineRule="auto"/>
        <w:jc w:val="both"/>
        <w:rPr>
          <w:rFonts w:ascii="Times New Roman" w:hAnsi="Times New Roman" w:cs="Times New Roman"/>
          <w:lang w:val="en-GB"/>
        </w:rPr>
      </w:pPr>
    </w:p>
    <w:p w14:paraId="191EDD98" w14:textId="20F9E21E" w:rsidR="00E94D39" w:rsidRPr="004C0547" w:rsidRDefault="00CF1C26" w:rsidP="00FE4D8D">
      <w:pPr>
        <w:spacing w:line="360" w:lineRule="auto"/>
        <w:jc w:val="both"/>
        <w:rPr>
          <w:rFonts w:ascii="Times New Roman" w:hAnsi="Times New Roman" w:cs="Times New Roman"/>
          <w:lang w:val="en-GB"/>
        </w:rPr>
      </w:pPr>
      <w:r w:rsidRPr="004C0547">
        <w:rPr>
          <w:rFonts w:ascii="Times New Roman" w:hAnsi="Times New Roman" w:cs="Times New Roman"/>
          <w:i/>
          <w:iCs/>
          <w:lang w:val="en-GB"/>
        </w:rPr>
        <w:t xml:space="preserve">Modelling </w:t>
      </w:r>
      <w:r w:rsidR="00E12FF0" w:rsidRPr="004C0547">
        <w:rPr>
          <w:rFonts w:ascii="Times New Roman" w:hAnsi="Times New Roman" w:cs="Times New Roman"/>
          <w:i/>
          <w:iCs/>
          <w:lang w:val="en-GB"/>
        </w:rPr>
        <w:t>individual variation in lay dat</w:t>
      </w:r>
      <w:r w:rsidR="00E12FF0" w:rsidRPr="004C0547">
        <w:rPr>
          <w:rFonts w:ascii="Times New Roman" w:hAnsi="Times New Roman" w:cs="Times New Roman"/>
          <w:lang w:val="en-GB"/>
        </w:rPr>
        <w:t>e</w:t>
      </w:r>
      <w:r w:rsidR="00E10E1D" w:rsidRPr="004C0547">
        <w:rPr>
          <w:rFonts w:ascii="Times New Roman" w:hAnsi="Times New Roman" w:cs="Times New Roman"/>
          <w:lang w:val="en-GB"/>
        </w:rPr>
        <w:t xml:space="preserve"> </w:t>
      </w:r>
      <w:r w:rsidR="00E10E1D" w:rsidRPr="004C0547">
        <w:rPr>
          <w:rFonts w:ascii="Times New Roman" w:hAnsi="Times New Roman" w:cs="Times New Roman"/>
          <w:i/>
          <w:iCs/>
          <w:lang w:val="en-GB"/>
        </w:rPr>
        <w:t>(“</w:t>
      </w:r>
      <w:r w:rsidR="007257AB" w:rsidRPr="004C0547">
        <w:rPr>
          <w:rFonts w:ascii="Times New Roman" w:hAnsi="Times New Roman" w:cs="Times New Roman"/>
          <w:i/>
          <w:iCs/>
          <w:lang w:val="en-GB"/>
        </w:rPr>
        <w:t>Lay</w:t>
      </w:r>
      <w:r w:rsidR="00862446" w:rsidRPr="004C0547">
        <w:rPr>
          <w:rFonts w:ascii="Times New Roman" w:hAnsi="Times New Roman" w:cs="Times New Roman"/>
          <w:i/>
          <w:iCs/>
          <w:lang w:val="en-GB"/>
        </w:rPr>
        <w:t xml:space="preserve"> </w:t>
      </w:r>
      <w:r w:rsidR="007257AB" w:rsidRPr="004C0547">
        <w:rPr>
          <w:rFonts w:ascii="Times New Roman" w:hAnsi="Times New Roman" w:cs="Times New Roman"/>
          <w:i/>
          <w:iCs/>
          <w:lang w:val="en-GB"/>
        </w:rPr>
        <w:t>d</w:t>
      </w:r>
      <w:r w:rsidR="00E10E1D" w:rsidRPr="004C0547">
        <w:rPr>
          <w:rFonts w:ascii="Times New Roman" w:hAnsi="Times New Roman" w:cs="Times New Roman"/>
          <w:i/>
          <w:iCs/>
          <w:lang w:val="en-GB"/>
        </w:rPr>
        <w:t xml:space="preserve">ate </w:t>
      </w:r>
      <w:r w:rsidR="00862446" w:rsidRPr="004C0547">
        <w:rPr>
          <w:rFonts w:ascii="Times New Roman" w:hAnsi="Times New Roman" w:cs="Times New Roman"/>
          <w:i/>
          <w:iCs/>
          <w:lang w:val="en-GB"/>
        </w:rPr>
        <w:t>m</w:t>
      </w:r>
      <w:r w:rsidR="00E10E1D" w:rsidRPr="004C0547">
        <w:rPr>
          <w:rFonts w:ascii="Times New Roman" w:hAnsi="Times New Roman" w:cs="Times New Roman"/>
          <w:i/>
          <w:iCs/>
          <w:lang w:val="en-GB"/>
        </w:rPr>
        <w:t>odel”)</w:t>
      </w:r>
      <w:r w:rsidRPr="004C0547">
        <w:rPr>
          <w:rFonts w:ascii="Times New Roman" w:hAnsi="Times New Roman" w:cs="Times New Roman"/>
          <w:lang w:val="en-GB"/>
        </w:rPr>
        <w:t>—</w:t>
      </w:r>
      <w:r w:rsidR="00566330" w:rsidRPr="004C0547">
        <w:rPr>
          <w:rFonts w:ascii="Times New Roman" w:hAnsi="Times New Roman" w:cs="Times New Roman"/>
          <w:lang w:val="en-GB"/>
        </w:rPr>
        <w:t xml:space="preserve"> Modelling the age effects of </w:t>
      </w:r>
      <w:r w:rsidR="0039494F" w:rsidRPr="004C0547">
        <w:rPr>
          <w:rFonts w:ascii="Times New Roman" w:hAnsi="Times New Roman" w:cs="Times New Roman"/>
          <w:lang w:val="en-GB"/>
        </w:rPr>
        <w:t xml:space="preserve">first nest </w:t>
      </w:r>
      <w:r w:rsidR="00566330" w:rsidRPr="004C0547">
        <w:rPr>
          <w:rFonts w:ascii="Times New Roman" w:hAnsi="Times New Roman" w:cs="Times New Roman"/>
          <w:lang w:val="en-GB"/>
        </w:rPr>
        <w:t xml:space="preserve">lay date followed the same logic as the above </w:t>
      </w:r>
      <w:r w:rsidR="0039494F" w:rsidRPr="004C0547">
        <w:rPr>
          <w:rFonts w:ascii="Times New Roman" w:hAnsi="Times New Roman" w:cs="Times New Roman"/>
          <w:lang w:val="en-GB"/>
        </w:rPr>
        <w:t>egg</w:t>
      </w:r>
      <w:r w:rsidR="003B5BC0" w:rsidRPr="004C0547">
        <w:rPr>
          <w:rFonts w:ascii="Times New Roman" w:hAnsi="Times New Roman" w:cs="Times New Roman"/>
          <w:lang w:val="en-GB"/>
        </w:rPr>
        <w:t xml:space="preserve"> volume</w:t>
      </w:r>
      <w:r w:rsidR="00566330" w:rsidRPr="004C0547">
        <w:rPr>
          <w:rFonts w:ascii="Times New Roman" w:hAnsi="Times New Roman" w:cs="Times New Roman"/>
          <w:lang w:val="en-GB"/>
        </w:rPr>
        <w:t xml:space="preserve"> model, with </w:t>
      </w:r>
      <w:r w:rsidR="003150BA" w:rsidRPr="004C0547">
        <w:rPr>
          <w:rFonts w:ascii="Times New Roman" w:hAnsi="Times New Roman" w:cs="Times New Roman"/>
          <w:lang w:val="en-GB"/>
        </w:rPr>
        <w:t xml:space="preserve">a </w:t>
      </w:r>
      <w:r w:rsidR="00566330" w:rsidRPr="004C0547">
        <w:rPr>
          <w:rFonts w:ascii="Times New Roman" w:hAnsi="Times New Roman" w:cs="Times New Roman"/>
          <w:lang w:val="en-GB"/>
        </w:rPr>
        <w:t>univariate mixed-effect structure that included age</w:t>
      </w:r>
      <w:r w:rsidR="0039494F" w:rsidRPr="004C0547">
        <w:rPr>
          <w:rFonts w:ascii="Times New Roman" w:hAnsi="Times New Roman" w:cs="Times New Roman"/>
          <w:lang w:val="en-GB"/>
        </w:rPr>
        <w:t>-deviance</w:t>
      </w:r>
      <w:r w:rsidR="00566330" w:rsidRPr="004C0547">
        <w:rPr>
          <w:rFonts w:ascii="Times New Roman" w:hAnsi="Times New Roman" w:cs="Times New Roman"/>
          <w:lang w:val="en-GB"/>
        </w:rPr>
        <w:t>, age</w:t>
      </w:r>
      <w:r w:rsidR="0039494F" w:rsidRPr="004C0547">
        <w:rPr>
          <w:rFonts w:ascii="Times New Roman" w:hAnsi="Times New Roman" w:cs="Times New Roman"/>
          <w:lang w:val="en-GB"/>
        </w:rPr>
        <w:t>-deviance</w:t>
      </w:r>
      <w:r w:rsidR="008C7497" w:rsidRPr="004C0547">
        <w:rPr>
          <w:rFonts w:ascii="Times New Roman" w:hAnsi="Times New Roman" w:cs="Times New Roman"/>
          <w:lang w:val="en-GB"/>
        </w:rPr>
        <w:t>-</w:t>
      </w:r>
      <w:r w:rsidR="00566330" w:rsidRPr="004C0547">
        <w:rPr>
          <w:rFonts w:ascii="Times New Roman" w:hAnsi="Times New Roman" w:cs="Times New Roman"/>
          <w:lang w:val="en-GB"/>
        </w:rPr>
        <w:t>squared, first observed age, last observed age</w:t>
      </w:r>
      <w:r w:rsidR="00AC222A" w:rsidRPr="004C0547">
        <w:rPr>
          <w:rFonts w:ascii="Times New Roman" w:hAnsi="Times New Roman" w:cs="Times New Roman"/>
          <w:lang w:val="en-GB"/>
        </w:rPr>
        <w:t xml:space="preserve">, and average tarsus length </w:t>
      </w:r>
      <w:r w:rsidR="00566330" w:rsidRPr="004C0547">
        <w:rPr>
          <w:rFonts w:ascii="Times New Roman" w:hAnsi="Times New Roman" w:cs="Times New Roman"/>
          <w:lang w:val="en-GB"/>
        </w:rPr>
        <w:t xml:space="preserve">as fixed covariates, and individual and year as random intercepts. </w:t>
      </w:r>
      <w:r w:rsidR="0039494F" w:rsidRPr="004C0547">
        <w:rPr>
          <w:rFonts w:ascii="Times New Roman" w:hAnsi="Times New Roman" w:cs="Times New Roman"/>
          <w:lang w:val="en-GB"/>
        </w:rPr>
        <w:t xml:space="preserve">Furthermore, recruitment status was also fitted as a two-level fixed effect describing if a </w:t>
      </w:r>
      <w:r w:rsidR="002458DE" w:rsidRPr="004C0547">
        <w:rPr>
          <w:rFonts w:ascii="Times New Roman" w:hAnsi="Times New Roman" w:cs="Times New Roman"/>
          <w:lang w:val="en-GB"/>
        </w:rPr>
        <w:t xml:space="preserve">breeding </w:t>
      </w:r>
      <w:r w:rsidR="0039494F" w:rsidRPr="004C0547">
        <w:rPr>
          <w:rFonts w:ascii="Times New Roman" w:hAnsi="Times New Roman" w:cs="Times New Roman"/>
          <w:lang w:val="en-GB"/>
        </w:rPr>
        <w:t xml:space="preserve">female </w:t>
      </w:r>
      <w:r w:rsidR="002458DE" w:rsidRPr="004C0547">
        <w:rPr>
          <w:rFonts w:ascii="Times New Roman" w:hAnsi="Times New Roman" w:cs="Times New Roman"/>
          <w:lang w:val="en-GB"/>
        </w:rPr>
        <w:t>hatched locally (“local recruit”) or was first encountered as an adult</w:t>
      </w:r>
      <w:r w:rsidR="007A4A71" w:rsidRPr="004C0547">
        <w:rPr>
          <w:rFonts w:ascii="Times New Roman" w:hAnsi="Times New Roman" w:cs="Times New Roman"/>
          <w:lang w:val="en-GB"/>
        </w:rPr>
        <w:t xml:space="preserve"> of unknown origin</w:t>
      </w:r>
      <w:r w:rsidR="002458DE" w:rsidRPr="004C0547">
        <w:rPr>
          <w:rFonts w:ascii="Times New Roman" w:hAnsi="Times New Roman" w:cs="Times New Roman"/>
          <w:lang w:val="en-GB"/>
        </w:rPr>
        <w:t xml:space="preserve"> (“immigrant”). </w:t>
      </w:r>
      <w:r w:rsidR="00A70019" w:rsidRPr="004C0547">
        <w:rPr>
          <w:rFonts w:ascii="Times New Roman" w:hAnsi="Times New Roman" w:cs="Times New Roman"/>
          <w:lang w:val="en-GB"/>
        </w:rPr>
        <w:t xml:space="preserve">Our sample for studying lay date dynamics used the same nest-level sample as the </w:t>
      </w:r>
      <w:r w:rsidR="00902037" w:rsidRPr="004C0547">
        <w:rPr>
          <w:rFonts w:ascii="Times New Roman" w:hAnsi="Times New Roman" w:cs="Times New Roman"/>
          <w:lang w:val="en-GB"/>
        </w:rPr>
        <w:t>polyandry model</w:t>
      </w:r>
      <w:r w:rsidR="00A70019" w:rsidRPr="004C0547">
        <w:rPr>
          <w:rFonts w:ascii="Times New Roman" w:hAnsi="Times New Roman" w:cs="Times New Roman"/>
          <w:lang w:val="en-GB"/>
        </w:rPr>
        <w:t xml:space="preserve"> above, however, as we were interested in how </w:t>
      </w:r>
      <w:r w:rsidR="00A70019" w:rsidRPr="004C0547">
        <w:rPr>
          <w:rFonts w:ascii="Times New Roman" w:hAnsi="Times New Roman" w:cs="Times New Roman"/>
          <w:lang w:val="en-GB"/>
        </w:rPr>
        <w:lastRenderedPageBreak/>
        <w:t>the recruitment status of an individual influenced breeding phenology, we excluded data from 2006 as this was the first year of our study when all birds were first individually marked</w:t>
      </w:r>
      <w:r w:rsidR="003B5BC0" w:rsidRPr="004C0547">
        <w:rPr>
          <w:rFonts w:ascii="Times New Roman" w:hAnsi="Times New Roman" w:cs="Times New Roman"/>
          <w:lang w:val="en-GB"/>
        </w:rPr>
        <w:t>. This</w:t>
      </w:r>
      <w:r w:rsidR="00A70019" w:rsidRPr="004C0547">
        <w:rPr>
          <w:rFonts w:ascii="Times New Roman" w:hAnsi="Times New Roman" w:cs="Times New Roman"/>
          <w:lang w:val="en-GB"/>
        </w:rPr>
        <w:t xml:space="preserve"> result</w:t>
      </w:r>
      <w:r w:rsidR="003B5BC0" w:rsidRPr="004C0547">
        <w:rPr>
          <w:rFonts w:ascii="Times New Roman" w:hAnsi="Times New Roman" w:cs="Times New Roman"/>
          <w:lang w:val="en-GB"/>
        </w:rPr>
        <w:t>ed</w:t>
      </w:r>
      <w:r w:rsidR="00A70019" w:rsidRPr="004C0547">
        <w:rPr>
          <w:rFonts w:ascii="Times New Roman" w:hAnsi="Times New Roman" w:cs="Times New Roman"/>
          <w:lang w:val="en-GB"/>
        </w:rPr>
        <w:t xml:space="preserve"> in 56</w:t>
      </w:r>
      <w:r w:rsidR="00122368" w:rsidRPr="004C0547">
        <w:rPr>
          <w:rFonts w:ascii="Times New Roman" w:hAnsi="Times New Roman" w:cs="Times New Roman"/>
          <w:lang w:val="en-GB"/>
        </w:rPr>
        <w:t>8</w:t>
      </w:r>
      <w:r w:rsidR="00A70019" w:rsidRPr="004C0547">
        <w:rPr>
          <w:rFonts w:ascii="Times New Roman" w:hAnsi="Times New Roman" w:cs="Times New Roman"/>
          <w:lang w:val="en-GB"/>
        </w:rPr>
        <w:t xml:space="preserve"> nests from 37</w:t>
      </w:r>
      <w:r w:rsidR="00122368" w:rsidRPr="004C0547">
        <w:rPr>
          <w:rFonts w:ascii="Times New Roman" w:hAnsi="Times New Roman" w:cs="Times New Roman"/>
          <w:lang w:val="en-GB"/>
        </w:rPr>
        <w:t>6</w:t>
      </w:r>
      <w:r w:rsidR="00A70019" w:rsidRPr="004C0547">
        <w:rPr>
          <w:rFonts w:ascii="Times New Roman" w:hAnsi="Times New Roman" w:cs="Times New Roman"/>
          <w:lang w:val="en-GB"/>
        </w:rPr>
        <w:t xml:space="preserve"> females. </w:t>
      </w:r>
      <w:r w:rsidR="00566330" w:rsidRPr="004C0547">
        <w:rPr>
          <w:rFonts w:ascii="Times New Roman" w:hAnsi="Times New Roman" w:cs="Times New Roman"/>
          <w:lang w:val="en-GB"/>
        </w:rPr>
        <w:t>We visualized the distribution of lay dates to confirm normality and to assess the population-level variance in breeding schedule – an indication of inter-female breeding asynchrony and the intensity of competition</w:t>
      </w:r>
      <w:r w:rsidR="00902037" w:rsidRPr="004C0547">
        <w:rPr>
          <w:rFonts w:ascii="Times New Roman" w:hAnsi="Times New Roman" w:cs="Times New Roman"/>
          <w:lang w:val="en-GB"/>
        </w:rPr>
        <w:t xml:space="preserve"> for mates</w:t>
      </w:r>
      <w:r w:rsidR="00CF2305" w:rsidRPr="004C0547">
        <w:rPr>
          <w:rFonts w:ascii="Times New Roman" w:hAnsi="Times New Roman" w:cs="Times New Roman"/>
          <w:lang w:val="en-GB"/>
        </w:rPr>
        <w:t xml:space="preserve"> </w:t>
      </w:r>
      <w:r w:rsidR="00472B4F"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&lt;citation&gt;&lt;priority&gt;49&lt;/priority&gt;&lt;uuid&gt;B5394C7C-9A9B-489B-A98D-D3A8668679B9&lt;/uuid&gt;&lt;publications&gt;&lt;publication&gt;&lt;subtype&gt;400&lt;/subtype&gt;&lt;title&gt;Social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472B4F"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(Andersson, 2004)</w:t>
      </w:r>
      <w:r w:rsidR="00472B4F" w:rsidRPr="004C0547">
        <w:rPr>
          <w:rFonts w:ascii="Times New Roman" w:hAnsi="Times New Roman" w:cs="Times New Roman"/>
          <w:lang w:val="en-GB"/>
        </w:rPr>
        <w:fldChar w:fldCharType="end"/>
      </w:r>
      <w:r w:rsidR="00566330" w:rsidRPr="004C0547">
        <w:rPr>
          <w:rFonts w:ascii="Times New Roman" w:hAnsi="Times New Roman" w:cs="Times New Roman"/>
          <w:lang w:val="en-GB"/>
        </w:rPr>
        <w:t>.</w:t>
      </w:r>
    </w:p>
    <w:p w14:paraId="09A0DB89" w14:textId="7B12D781" w:rsidR="00E05232" w:rsidRPr="004C0547" w:rsidRDefault="00E05232" w:rsidP="00FE4D8D">
      <w:pPr>
        <w:suppressLineNumbers/>
        <w:spacing w:line="360" w:lineRule="auto"/>
        <w:jc w:val="both"/>
        <w:rPr>
          <w:rFonts w:ascii="Times New Roman" w:hAnsi="Times New Roman" w:cs="Times New Roman"/>
          <w:lang w:val="en-GB"/>
        </w:rPr>
      </w:pPr>
    </w:p>
    <w:p w14:paraId="1D0C974F" w14:textId="6E84F9D9" w:rsidR="00901351" w:rsidRPr="004C0547" w:rsidRDefault="00E10E1D" w:rsidP="00FE4D8D">
      <w:pPr>
        <w:spacing w:line="360" w:lineRule="auto"/>
        <w:jc w:val="both"/>
        <w:rPr>
          <w:rFonts w:ascii="Times New Roman" w:hAnsi="Times New Roman" w:cs="Times New Roman"/>
          <w:lang w:val="en-GB"/>
        </w:rPr>
      </w:pPr>
      <w:r w:rsidRPr="004C0547">
        <w:rPr>
          <w:rFonts w:ascii="Times New Roman" w:hAnsi="Times New Roman" w:cs="Times New Roman"/>
          <w:i/>
          <w:iCs/>
          <w:lang w:val="en-GB"/>
        </w:rPr>
        <w:t>Evaluating effect sizes and uncertainty</w:t>
      </w:r>
      <w:r w:rsidRPr="004C0547">
        <w:rPr>
          <w:rFonts w:ascii="Times New Roman" w:hAnsi="Times New Roman" w:cs="Times New Roman"/>
          <w:lang w:val="en-GB"/>
        </w:rPr>
        <w:t>—</w:t>
      </w:r>
      <w:r w:rsidR="00E05232" w:rsidRPr="004C0547">
        <w:rPr>
          <w:rFonts w:ascii="Times New Roman" w:hAnsi="Times New Roman" w:cs="Times New Roman"/>
          <w:lang w:val="en-GB"/>
        </w:rPr>
        <w:t xml:space="preserve">We </w:t>
      </w:r>
      <w:r w:rsidR="00A70019" w:rsidRPr="004C0547">
        <w:rPr>
          <w:rFonts w:ascii="Times New Roman" w:hAnsi="Times New Roman" w:cs="Times New Roman"/>
          <w:lang w:val="en-GB"/>
        </w:rPr>
        <w:t xml:space="preserve">used </w:t>
      </w:r>
      <w:r w:rsidR="00E05232" w:rsidRPr="004C0547">
        <w:rPr>
          <w:rFonts w:ascii="Times New Roman" w:hAnsi="Times New Roman" w:cs="Times New Roman"/>
          <w:lang w:val="en-GB"/>
        </w:rPr>
        <w:t xml:space="preserve">the “lme4” </w:t>
      </w:r>
      <w:r w:rsidR="00E05232" w:rsidRPr="004C0547">
        <w:rPr>
          <w:rFonts w:ascii="Times New Roman" w:hAnsi="Times New Roman" w:cs="Times New Roman"/>
          <w:lang w:val="en-GB"/>
        </w:rPr>
        <w:fldChar w:fldCharType="begin" w:fldLock="1"/>
      </w:r>
      <w:r w:rsidR="00E05232" w:rsidRPr="004C0547">
        <w:rPr>
          <w:rFonts w:ascii="Times New Roman" w:hAnsi="Times New Roman" w:cs="Times New Roman"/>
          <w:lang w:val="en-GB"/>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Software","id":"ITEM-1","issue":"1","issued":{"date-parts":[["2015","10","7"]]},"title":"Fitting Linear Mixed-Effects Models Using lme4","type":"article-journal","volume":"67"},"uris":["http://www.mendeley.com/documents/?uuid=8a32be5f-1168-4c43-998b-7994cb6b1324"]}],"mendeley":{"formattedCitation":"(Bates et al., 2015)","plainTextFormattedCitation":"(Bates et al., 2015)","previouslyFormattedCitation":"(Bates et al., 2015)"},"properties":{"noteIndex":0},"schema":"https://github.com/citation-style-language/schema/raw/master/csl-citation.json"}</w:instrText>
      </w:r>
      <w:r w:rsidR="00E05232" w:rsidRPr="004C0547">
        <w:rPr>
          <w:rFonts w:ascii="Times New Roman" w:hAnsi="Times New Roman" w:cs="Times New Roman"/>
          <w:lang w:val="en-GB"/>
        </w:rPr>
        <w:fldChar w:fldCharType="separate"/>
      </w:r>
      <w:r w:rsidR="00E05232" w:rsidRPr="004C0547">
        <w:rPr>
          <w:rFonts w:ascii="Times New Roman" w:hAnsi="Times New Roman" w:cs="Times New Roman"/>
          <w:noProof/>
          <w:lang w:val="en-GB"/>
        </w:rPr>
        <w:t>(Bates et al., 2015)</w:t>
      </w:r>
      <w:r w:rsidR="00E05232" w:rsidRPr="004C0547">
        <w:rPr>
          <w:rFonts w:ascii="Times New Roman" w:hAnsi="Times New Roman" w:cs="Times New Roman"/>
          <w:lang w:val="en-GB"/>
        </w:rPr>
        <w:fldChar w:fldCharType="end"/>
      </w:r>
      <w:r w:rsidR="00E05232" w:rsidRPr="004C0547">
        <w:rPr>
          <w:rFonts w:ascii="Times New Roman" w:hAnsi="Times New Roman" w:cs="Times New Roman"/>
          <w:lang w:val="en-GB"/>
        </w:rPr>
        <w:t>, “</w:t>
      </w:r>
      <w:proofErr w:type="spellStart"/>
      <w:r w:rsidR="00E05232" w:rsidRPr="004C0547">
        <w:rPr>
          <w:rFonts w:ascii="Times New Roman" w:hAnsi="Times New Roman" w:cs="Times New Roman"/>
          <w:lang w:val="en-GB"/>
        </w:rPr>
        <w:t>rptR</w:t>
      </w:r>
      <w:proofErr w:type="spellEnd"/>
      <w:r w:rsidR="00E05232" w:rsidRPr="004C0547">
        <w:rPr>
          <w:rFonts w:ascii="Times New Roman" w:hAnsi="Times New Roman" w:cs="Times New Roman"/>
          <w:lang w:val="en-GB"/>
        </w:rPr>
        <w:t xml:space="preserve">” </w:t>
      </w:r>
      <w:r w:rsidR="00C621B9"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&lt;citation&gt;&lt;priority&gt;5&lt;/priority&gt;&lt;uuid&gt;82315399-242A-4C90-9E05-79D0396F9C1A&lt;/uuid&gt;&lt;publications&gt;&lt;publication&gt;&lt;subtype&gt;400&lt;/subtype&gt;&lt;publisher&gt;John Wiley &amp;amp; Sons, Ltd&lt;/publisher&gt;&lt;title&gt;rptR: repeatability estimation and variance decomposition by generalized linear mixed‐effects models&lt;/title&gt;&lt;url&gt;https://besjournals.onlinelibrary.wiley.com/doi/full/10.1111/2041-210X.12797&lt;/url&gt;&lt;volume&gt;8&lt;/volume&gt;&lt;publication_date&gt;99201711011200000000222000&lt;/publication_date&gt;&lt;uuid&gt;F581F7CD-F0DD-43C1-8223-DC10FD9A1F51&lt;/uuid&gt;&lt;type&gt;400&lt;/type&gt;&lt;number&gt;11&lt;/number&gt;&lt;doi&gt;10.1111/2041-210X.12797&lt;/doi&gt;&lt;startpage&gt;1639&lt;/startpage&gt;&lt;endpage&gt;1644&lt;/endpage&gt;&lt;bundle&gt;&lt;publication&gt;&lt;title&gt;Methods in Ecology and Evolution&lt;/title&gt;&lt;uuid&gt;FE75FE46-C2FE-4741-8C7B-B49DDE2AAA7C&lt;/uuid&gt;&lt;subtype&gt;-100&lt;/subtype&gt;&lt;publisher&gt;Wiley/Blackwell (10.1111)&lt;/publisher&gt;&lt;type&gt;-100&lt;/type&gt;&lt;/publication&gt;&lt;/bundle&gt;&lt;authors&gt;&lt;author&gt;&lt;lastName&gt;Stoffel&lt;/lastName&gt;&lt;firstName&gt;Martin&lt;/firstName&gt;&lt;middleNames&gt;A&lt;/middleNames&gt;&lt;/author&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(Stoffel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2017)</w:t>
      </w:r>
      <w:r w:rsidR="00C621B9" w:rsidRPr="004C0547">
        <w:rPr>
          <w:rFonts w:ascii="Times New Roman" w:hAnsi="Times New Roman" w:cs="Times New Roman"/>
          <w:lang w:val="en-GB"/>
        </w:rPr>
        <w:fldChar w:fldCharType="end"/>
      </w:r>
      <w:r w:rsidR="00E05232" w:rsidRPr="004C0547">
        <w:rPr>
          <w:rFonts w:ascii="Times New Roman" w:hAnsi="Times New Roman" w:cs="Times New Roman"/>
          <w:lang w:val="en-GB"/>
        </w:rPr>
        <w:t xml:space="preserve"> and “partR2” </w:t>
      </w:r>
      <w:r w:rsidR="00C621B9"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&lt;citation&gt;&lt;priority&gt;6&lt;/priority&gt;&lt;uuid&gt;286F84B9-38C5-48B4-B0EE-343E55E90885&lt;/uuid&gt;&lt;publications&gt;&lt;publication&gt;&lt;subtype&gt;400&lt;/subtype&gt;&lt;publisher&gt;Cold Spring Harbor Laboratory&lt;/publisher&gt;&lt;title&gt;partR2: Partitioning R2 in generalized linear mixed models&lt;/title&gt;&lt;url&gt;https://www.biorxiv.org/content/10.1101/2020.07.26.221168v1.abstract&lt;/url&gt;&lt;publication_date&gt;99202007261200000000222000&lt;/publication_date&gt;&lt;uuid&gt;CFC01366-BAB6-4D06-9A2C-614D407BE3D8&lt;/uuid&gt;&lt;type&gt;400&lt;/type&gt;&lt;doi&gt;10.1101/2020.07.26.221168&lt;/doi&gt;&lt;startpage&gt;2020.07.26.221168&lt;/startpage&gt;&lt;bundle&gt;&lt;publication&gt;&lt;title&gt;bioRxiv&lt;/title&gt;&lt;uuid&gt;01DE66B5-9A74-4F44-BD6D-E9725703F41F&lt;/uuid&gt;&lt;subtype&gt;-100&lt;/subtype&gt;&lt;publisher&gt;Cold Spring Harbor Labs Journals&lt;/publisher&gt;&lt;type&gt;-100&lt;/type&gt;&lt;/publication&gt;&lt;/bundle&gt;&lt;authors&gt;&lt;author&gt;&lt;lastName&gt;Stoffel&lt;/lastName&gt;&lt;firstName&gt;Martin&lt;/firstName&gt;&lt;middleNames&gt;A&lt;/middleNames&gt;&lt;/author&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(Stoffel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C621B9" w:rsidRPr="004C0547">
        <w:rPr>
          <w:rFonts w:ascii="Times New Roman" w:hAnsi="Times New Roman" w:cs="Times New Roman"/>
          <w:lang w:val="en-GB"/>
        </w:rPr>
        <w:fldChar w:fldCharType="end"/>
      </w:r>
      <w:r w:rsidR="00E05232" w:rsidRPr="004C0547">
        <w:rPr>
          <w:rFonts w:ascii="Times New Roman" w:hAnsi="Times New Roman" w:cs="Times New Roman"/>
          <w:lang w:val="en-GB"/>
        </w:rPr>
        <w:t xml:space="preserve"> packages in R </w:t>
      </w:r>
      <w:r w:rsidR="009B0CA5" w:rsidRPr="004C0547">
        <w:rPr>
          <w:rFonts w:ascii="Times New Roman" w:hAnsi="Times New Roman" w:cs="Times New Roman"/>
          <w:lang w:val="en-GB"/>
        </w:rPr>
        <w:t>version “</w:t>
      </w:r>
      <w:r w:rsidR="00777528" w:rsidRPr="004C0547">
        <w:rPr>
          <w:rFonts w:ascii="Times New Roman" w:hAnsi="Times New Roman" w:cs="Times New Roman"/>
          <w:lang w:val="en-GB"/>
        </w:rPr>
        <w:t>Bunny-</w:t>
      </w:r>
      <w:proofErr w:type="spellStart"/>
      <w:r w:rsidR="00777528" w:rsidRPr="004C0547">
        <w:rPr>
          <w:rFonts w:ascii="Times New Roman" w:hAnsi="Times New Roman" w:cs="Times New Roman"/>
          <w:lang w:val="en-GB"/>
        </w:rPr>
        <w:t>Wunnies</w:t>
      </w:r>
      <w:proofErr w:type="spellEnd"/>
      <w:r w:rsidR="00777528" w:rsidRPr="004C0547">
        <w:rPr>
          <w:rFonts w:ascii="Times New Roman" w:hAnsi="Times New Roman" w:cs="Times New Roman"/>
          <w:lang w:val="en-GB"/>
        </w:rPr>
        <w:t xml:space="preserve"> Freak Out</w:t>
      </w:r>
      <w:r w:rsidR="009B0CA5" w:rsidRPr="004C0547">
        <w:rPr>
          <w:rFonts w:ascii="Times New Roman" w:hAnsi="Times New Roman" w:cs="Times New Roman"/>
          <w:lang w:val="en-GB"/>
        </w:rPr>
        <w:t>”</w:t>
      </w:r>
      <w:r w:rsidR="00777528" w:rsidRPr="004C0547">
        <w:rPr>
          <w:rFonts w:ascii="Times New Roman" w:hAnsi="Times New Roman" w:cs="Times New Roman"/>
          <w:lang w:val="en-GB"/>
        </w:rPr>
        <w:t xml:space="preserve"> </w:t>
      </w:r>
      <w:r w:rsidR="00D873BC"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&lt;citation&gt;&lt;priority&gt;57&lt;/priority&gt;&lt;uuid&gt;A2DDC1B1-8648-4C6A-B55A-571F8002B24E&lt;/uuid&gt;&lt;publications&gt;&lt;publication&gt;&lt;subtype&gt;0&lt;/subtype&gt;&lt;publisher&gt;R Foundation for Statistical Computing, Vienna, Austria. https://www.R-project.org/&lt;/publisher&gt;&lt;title&gt;R: A Language and Environment for Statistical Computing&lt;/title&gt;&lt;publication_date&gt;99202000001200000000200000&lt;/publication_date&gt;&lt;uuid&gt;13022C45-5A56-476C-8980-EB879A010E18&lt;/uuid&gt;&lt;type&gt;0&lt;/type&gt;&lt;citekey&gt;Rcore2020&lt;/citekey&gt;&lt;authors&gt;&lt;author&gt;&lt;lastName&gt;R Core Team&lt;/lastName&gt;&lt;/author&gt;&lt;/authors&gt;&lt;/publication&gt;&lt;/publications&gt;&lt;cites&gt;&lt;/cites&gt;&lt;/citation&gt;</w:instrText>
      </w:r>
      <w:r w:rsidR="00D873BC" w:rsidRPr="004C0547">
        <w:rPr>
          <w:rFonts w:ascii="Times New Roman" w:hAnsi="Times New Roman" w:cs="Times New Roman"/>
          <w:lang w:val="en-GB"/>
        </w:rPr>
        <w:fldChar w:fldCharType="separate"/>
      </w:r>
      <w:r w:rsidR="00D873BC" w:rsidRPr="004C0547">
        <w:rPr>
          <w:rFonts w:ascii="Times New Roman" w:hAnsi="Times New Roman" w:cs="Times New Roman"/>
          <w:lang w:val="en-GB"/>
        </w:rPr>
        <w:t>(R Core Team, 2020)</w:t>
      </w:r>
      <w:r w:rsidR="00D873BC" w:rsidRPr="004C0547">
        <w:rPr>
          <w:rFonts w:ascii="Times New Roman" w:hAnsi="Times New Roman" w:cs="Times New Roman"/>
          <w:lang w:val="en-GB"/>
        </w:rPr>
        <w:fldChar w:fldCharType="end"/>
      </w:r>
      <w:r w:rsidR="00E05232" w:rsidRPr="004C0547">
        <w:rPr>
          <w:rFonts w:ascii="Times New Roman" w:hAnsi="Times New Roman" w:cs="Times New Roman"/>
          <w:lang w:val="en-GB"/>
        </w:rPr>
        <w:fldChar w:fldCharType="begin" w:fldLock="1"/>
      </w:r>
      <w:r w:rsidR="00E05232" w:rsidRPr="004C0547">
        <w:rPr>
          <w:rFonts w:ascii="Times New Roman" w:hAnsi="Times New Roman" w:cs="Times New Roman"/>
          <w:lang w:val="en-GB"/>
        </w:rPr>
        <w:instrText>ADDIN CSL_CITATION {"citationItems":[{"id":"ITEM-1","itemData":{"author":[{"dropping-particle":"","family":"R Core Team","given":"","non-dropping-particle":"","parse-names":false,"suffix":""}],"id":"ITEM-1","issued":{"date-parts":[["2013"]]},"publisher":"Vienna","title":"R: A language and environment for statistical computing","type":"article"},"uris":["http://www.mendeley.com/documents/?uuid=60fb3bc3-8747-4059-a3ab-ac4c8ad4f560"]}],"mendeley":{"formattedCitation":"(R Core Team, 2013)","plainTextFormattedCitation":"(R Core Team, 2013)","previouslyFormattedCitation":"(R Core Team, 2013)"},"properties":{"noteIndex":0},"schema":"https://github.com/citation-style-language/schema/raw/master/csl-citation.json"}</w:instrText>
      </w:r>
      <w:r w:rsidR="00E05232" w:rsidRPr="004C0547">
        <w:rPr>
          <w:rFonts w:ascii="Times New Roman" w:hAnsi="Times New Roman" w:cs="Times New Roman"/>
          <w:lang w:val="en-GB"/>
        </w:rPr>
        <w:fldChar w:fldCharType="end"/>
      </w:r>
      <w:r w:rsidR="00E05232" w:rsidRPr="004C0547">
        <w:rPr>
          <w:rFonts w:ascii="Times New Roman" w:hAnsi="Times New Roman" w:cs="Times New Roman"/>
          <w:lang w:val="en-GB"/>
        </w:rPr>
        <w:t xml:space="preserve"> to conduct our statistical modelling and assessed homoscedasticity by visually examining the residuals (see Fig. </w:t>
      </w:r>
      <w:r w:rsidR="00E05232" w:rsidRPr="004C0547">
        <w:rPr>
          <w:rFonts w:ascii="Times New Roman" w:hAnsi="Times New Roman" w:cs="Times New Roman"/>
          <w:bCs/>
          <w:lang w:val="en-GB"/>
        </w:rPr>
        <w:t>S</w:t>
      </w:r>
      <w:r w:rsidR="00703261" w:rsidRPr="004C0547">
        <w:rPr>
          <w:rFonts w:ascii="Times New Roman" w:hAnsi="Times New Roman" w:cs="Times New Roman"/>
          <w:bCs/>
          <w:lang w:val="en-GB"/>
        </w:rPr>
        <w:t>4</w:t>
      </w:r>
      <w:r w:rsidR="00E05232" w:rsidRPr="004C0547">
        <w:rPr>
          <w:rFonts w:ascii="Times New Roman" w:hAnsi="Times New Roman" w:cs="Times New Roman"/>
          <w:lang w:val="en-GB"/>
        </w:rPr>
        <w:t xml:space="preserve">). </w:t>
      </w:r>
      <w:r w:rsidR="00E02284" w:rsidRPr="004C0547">
        <w:rPr>
          <w:rFonts w:ascii="Times New Roman" w:hAnsi="Times New Roman" w:cs="Times New Roman"/>
          <w:lang w:val="en-GB"/>
        </w:rPr>
        <w:t xml:space="preserve">For each of the </w:t>
      </w:r>
      <w:r w:rsidR="00777528" w:rsidRPr="004C0547">
        <w:rPr>
          <w:rFonts w:ascii="Times New Roman" w:hAnsi="Times New Roman" w:cs="Times New Roman"/>
          <w:lang w:val="en-GB"/>
        </w:rPr>
        <w:t>four</w:t>
      </w:r>
      <w:r w:rsidR="00E02284" w:rsidRPr="004C0547">
        <w:rPr>
          <w:rFonts w:ascii="Times New Roman" w:hAnsi="Times New Roman" w:cs="Times New Roman"/>
          <w:lang w:val="en-GB"/>
        </w:rPr>
        <w:t xml:space="preserve"> mixed-effect models </w:t>
      </w:r>
      <w:r w:rsidR="00777528" w:rsidRPr="004C0547">
        <w:rPr>
          <w:rFonts w:ascii="Times New Roman" w:hAnsi="Times New Roman" w:cs="Times New Roman"/>
          <w:lang w:val="en-GB"/>
        </w:rPr>
        <w:t xml:space="preserve">described </w:t>
      </w:r>
      <w:r w:rsidR="00E02284" w:rsidRPr="004C0547">
        <w:rPr>
          <w:rFonts w:ascii="Times New Roman" w:hAnsi="Times New Roman" w:cs="Times New Roman"/>
          <w:lang w:val="en-GB"/>
        </w:rPr>
        <w:t>above, w</w:t>
      </w:r>
      <w:r w:rsidRPr="004C0547">
        <w:rPr>
          <w:rFonts w:ascii="Times New Roman" w:hAnsi="Times New Roman" w:cs="Times New Roman"/>
          <w:lang w:val="en-GB"/>
        </w:rPr>
        <w:t>e evaluated u</w:t>
      </w:r>
      <w:r w:rsidR="00E05232" w:rsidRPr="004C0547">
        <w:rPr>
          <w:rFonts w:ascii="Times New Roman" w:hAnsi="Times New Roman" w:cs="Times New Roman"/>
          <w:lang w:val="en-GB"/>
        </w:rPr>
        <w:t xml:space="preserve">ncertainty in our parameter estimates </w:t>
      </w:r>
      <w:r w:rsidR="00E02284" w:rsidRPr="004C0547">
        <w:rPr>
          <w:rFonts w:ascii="Times New Roman" w:hAnsi="Times New Roman" w:cs="Times New Roman"/>
          <w:lang w:val="en-GB"/>
        </w:rPr>
        <w:t xml:space="preserve">by simulating 1000 parametric bootstraps via the “partR2::partR2” function </w:t>
      </w:r>
      <w:r w:rsidR="00C621B9"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&lt;citation&gt;&lt;priority&gt;7&lt;/priority&gt;&lt;uuid&gt;DC4BD00A-43A2-4FCD-86DD-CF34852B9082&lt;/uuid&gt;&lt;publications&gt;&lt;publication&gt;&lt;subtype&gt;400&lt;/subtype&gt;&lt;publisher&gt;Cold Spring Harbor Laboratory&lt;/publisher&gt;&lt;title&gt;partR2: Partitioning R2 in generalized linear mixed models&lt;/title&gt;&lt;url&gt;https://www.biorxiv.org/content/10.1101/2020.07.26.221168v1.abstract&lt;/url&gt;&lt;publication_date&gt;99202007261200000000222000&lt;/publication_date&gt;&lt;uuid&gt;CFC01366-BAB6-4D06-9A2C-614D407BE3D8&lt;/uuid&gt;&lt;type&gt;400&lt;/type&gt;&lt;doi&gt;10.1101/2020.07.26.221168&lt;/doi&gt;&lt;startpage&gt;2020.07.26.221168&lt;/startpage&gt;&lt;bundle&gt;&lt;publication&gt;&lt;title&gt;bioRxiv&lt;/title&gt;&lt;uuid&gt;01DE66B5-9A74-4F44-BD6D-E9725703F41F&lt;/uuid&gt;&lt;subtype&gt;-100&lt;/subtype&gt;&lt;publisher&gt;Cold Spring Harbor Labs Journals&lt;/publisher&gt;&lt;type&gt;-100&lt;/type&gt;&lt;/publication&gt;&lt;/bundle&gt;&lt;authors&gt;&lt;author&gt;&lt;lastName&gt;Stoffel&lt;/lastName&gt;&lt;firstName&gt;Martin&lt;/firstName&gt;&lt;middleNames&gt;A&lt;/middleNames&gt;&lt;/author&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(Stoffel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C621B9" w:rsidRPr="004C0547">
        <w:rPr>
          <w:rFonts w:ascii="Times New Roman" w:hAnsi="Times New Roman" w:cs="Times New Roman"/>
          <w:lang w:val="en-GB"/>
        </w:rPr>
        <w:fldChar w:fldCharType="end"/>
      </w:r>
      <w:r w:rsidR="00E02284" w:rsidRPr="004C0547">
        <w:rPr>
          <w:rFonts w:ascii="Times New Roman" w:hAnsi="Times New Roman" w:cs="Times New Roman"/>
          <w:lang w:val="en-GB"/>
        </w:rPr>
        <w:t xml:space="preserve">. </w:t>
      </w:r>
      <w:r w:rsidR="009B68DE" w:rsidRPr="004C0547">
        <w:rPr>
          <w:rFonts w:ascii="Times New Roman" w:hAnsi="Times New Roman" w:cs="Times New Roman"/>
          <w:lang w:val="en-GB"/>
        </w:rPr>
        <w:t xml:space="preserve">Likewise we derived </w:t>
      </w:r>
      <w:r w:rsidR="00012113" w:rsidRPr="004C0547">
        <w:rPr>
          <w:rFonts w:ascii="Times New Roman" w:hAnsi="Times New Roman" w:cs="Times New Roman"/>
          <w:lang w:val="en-GB"/>
        </w:rPr>
        <w:t xml:space="preserve">nest-, individual-, and year-level </w:t>
      </w:r>
      <w:proofErr w:type="spellStart"/>
      <w:r w:rsidR="009B68DE" w:rsidRPr="004C0547">
        <w:rPr>
          <w:rFonts w:ascii="Times New Roman" w:hAnsi="Times New Roman" w:cs="Times New Roman"/>
          <w:lang w:val="en-GB"/>
        </w:rPr>
        <w:t>repeatabilities</w:t>
      </w:r>
      <w:proofErr w:type="spellEnd"/>
      <w:r w:rsidR="00012113" w:rsidRPr="004C0547">
        <w:rPr>
          <w:rFonts w:ascii="Times New Roman" w:hAnsi="Times New Roman" w:cs="Times New Roman"/>
          <w:lang w:val="en-GB"/>
        </w:rPr>
        <w:t xml:space="preserve"> (i.e., intra-class correlation</w:t>
      </w:r>
      <w:r w:rsidR="003B5BC0" w:rsidRPr="004C0547">
        <w:rPr>
          <w:rFonts w:ascii="Times New Roman" w:hAnsi="Times New Roman" w:cs="Times New Roman"/>
          <w:lang w:val="en-GB"/>
        </w:rPr>
        <w:t>s</w:t>
      </w:r>
      <w:r w:rsidR="00012113" w:rsidRPr="004C0547">
        <w:rPr>
          <w:rFonts w:ascii="Times New Roman" w:hAnsi="Times New Roman" w:cs="Times New Roman"/>
          <w:lang w:val="en-GB"/>
        </w:rPr>
        <w:t>)</w:t>
      </w:r>
      <w:r w:rsidR="009B68DE" w:rsidRPr="004C0547">
        <w:rPr>
          <w:rFonts w:ascii="Times New Roman" w:hAnsi="Times New Roman" w:cs="Times New Roman"/>
          <w:lang w:val="en-GB"/>
        </w:rPr>
        <w:t xml:space="preserve"> by simulat</w:t>
      </w:r>
      <w:r w:rsidR="00012113" w:rsidRPr="004C0547">
        <w:rPr>
          <w:rFonts w:ascii="Times New Roman" w:hAnsi="Times New Roman" w:cs="Times New Roman"/>
          <w:lang w:val="en-GB"/>
        </w:rPr>
        <w:t>ing</w:t>
      </w:r>
      <w:r w:rsidR="009B68DE" w:rsidRPr="004C0547">
        <w:rPr>
          <w:rFonts w:ascii="Times New Roman" w:hAnsi="Times New Roman" w:cs="Times New Roman"/>
          <w:lang w:val="en-GB"/>
        </w:rPr>
        <w:t xml:space="preserve"> 1000 parametric bootstraps of the </w:t>
      </w:r>
      <w:r w:rsidR="00777528" w:rsidRPr="004C0547">
        <w:rPr>
          <w:rFonts w:ascii="Times New Roman" w:hAnsi="Times New Roman" w:cs="Times New Roman"/>
          <w:lang w:val="en-GB"/>
        </w:rPr>
        <w:t xml:space="preserve">four </w:t>
      </w:r>
      <w:r w:rsidR="009B68DE" w:rsidRPr="004C0547">
        <w:rPr>
          <w:rFonts w:ascii="Times New Roman" w:hAnsi="Times New Roman" w:cs="Times New Roman"/>
          <w:lang w:val="en-GB"/>
        </w:rPr>
        <w:t>mixed-effect models using “</w:t>
      </w:r>
      <w:proofErr w:type="spellStart"/>
      <w:proofErr w:type="gramStart"/>
      <w:r w:rsidR="009B68DE" w:rsidRPr="004C0547">
        <w:rPr>
          <w:rFonts w:ascii="Times New Roman" w:hAnsi="Times New Roman" w:cs="Times New Roman"/>
          <w:lang w:val="en-GB"/>
        </w:rPr>
        <w:t>rptR</w:t>
      </w:r>
      <w:proofErr w:type="spellEnd"/>
      <w:r w:rsidR="009B68DE" w:rsidRPr="004C0547">
        <w:rPr>
          <w:rFonts w:ascii="Times New Roman" w:hAnsi="Times New Roman" w:cs="Times New Roman"/>
          <w:lang w:val="en-GB"/>
        </w:rPr>
        <w:t>::</w:t>
      </w:r>
      <w:proofErr w:type="spellStart"/>
      <w:proofErr w:type="gramEnd"/>
      <w:r w:rsidR="009B68DE" w:rsidRPr="004C0547">
        <w:rPr>
          <w:rFonts w:ascii="Times New Roman" w:hAnsi="Times New Roman" w:cs="Times New Roman"/>
          <w:lang w:val="en-GB"/>
        </w:rPr>
        <w:t>rpt</w:t>
      </w:r>
      <w:proofErr w:type="spellEnd"/>
      <w:r w:rsidR="009B68DE" w:rsidRPr="004C0547">
        <w:rPr>
          <w:rFonts w:ascii="Times New Roman" w:hAnsi="Times New Roman" w:cs="Times New Roman"/>
          <w:lang w:val="en-GB"/>
        </w:rPr>
        <w:t>”</w:t>
      </w:r>
      <w:r w:rsidR="00012113" w:rsidRPr="004C0547">
        <w:rPr>
          <w:rFonts w:ascii="Times New Roman" w:hAnsi="Times New Roman" w:cs="Times New Roman"/>
          <w:lang w:val="en-GB"/>
        </w:rPr>
        <w:t xml:space="preserve">. We report </w:t>
      </w:r>
      <w:r w:rsidR="00B360C9" w:rsidRPr="004C0547">
        <w:rPr>
          <w:rFonts w:ascii="Times New Roman" w:hAnsi="Times New Roman" w:cs="Times New Roman"/>
          <w:lang w:val="en-GB"/>
        </w:rPr>
        <w:t xml:space="preserve">fixed effects as standardized </w:t>
      </w:r>
      <w:r w:rsidR="00584A1F" w:rsidRPr="004C0547">
        <w:rPr>
          <w:rFonts w:ascii="Times New Roman" w:hAnsi="Times New Roman" w:cs="Times New Roman"/>
          <w:lang w:val="en-GB"/>
        </w:rPr>
        <w:t xml:space="preserve">regression coefficients (i.e., </w:t>
      </w:r>
      <w:r w:rsidR="00B360C9" w:rsidRPr="004C0547">
        <w:rPr>
          <w:rFonts w:ascii="Times New Roman" w:hAnsi="Times New Roman" w:cs="Times New Roman"/>
          <w:lang w:val="en-GB"/>
        </w:rPr>
        <w:t>beta weights</w:t>
      </w:r>
      <w:r w:rsidR="00584A1F" w:rsidRPr="004C0547">
        <w:rPr>
          <w:rFonts w:ascii="Times New Roman" w:hAnsi="Times New Roman" w:cs="Times New Roman"/>
          <w:lang w:val="en-GB"/>
        </w:rPr>
        <w:t>)</w:t>
      </w:r>
      <w:r w:rsidR="00B360C9" w:rsidRPr="004C0547">
        <w:rPr>
          <w:rFonts w:ascii="Times New Roman" w:hAnsi="Times New Roman" w:cs="Times New Roman"/>
          <w:lang w:val="en-GB"/>
        </w:rPr>
        <w:t xml:space="preserve"> and repeatability as the </w:t>
      </w:r>
      <w:r w:rsidR="00584A1F" w:rsidRPr="004C0547">
        <w:rPr>
          <w:rFonts w:ascii="Times New Roman" w:hAnsi="Times New Roman" w:cs="Times New Roman"/>
          <w:lang w:val="en-GB"/>
        </w:rPr>
        <w:t>‘</w:t>
      </w:r>
      <w:r w:rsidR="00012113" w:rsidRPr="004C0547">
        <w:rPr>
          <w:rFonts w:ascii="Times New Roman" w:hAnsi="Times New Roman" w:cs="Times New Roman"/>
          <w:lang w:val="en-GB"/>
        </w:rPr>
        <w:t>adjusted repeatabili</w:t>
      </w:r>
      <w:r w:rsidR="00B360C9" w:rsidRPr="004C0547">
        <w:rPr>
          <w:rFonts w:ascii="Times New Roman" w:hAnsi="Times New Roman" w:cs="Times New Roman"/>
          <w:lang w:val="en-GB"/>
        </w:rPr>
        <w:t>ty</w:t>
      </w:r>
      <w:r w:rsidR="00584A1F" w:rsidRPr="004C0547">
        <w:rPr>
          <w:rFonts w:ascii="Times New Roman" w:hAnsi="Times New Roman" w:cs="Times New Roman"/>
          <w:lang w:val="en-GB"/>
        </w:rPr>
        <w:t>’</w:t>
      </w:r>
      <w:r w:rsidR="00012113" w:rsidRPr="004C0547">
        <w:rPr>
          <w:rFonts w:ascii="Times New Roman" w:hAnsi="Times New Roman" w:cs="Times New Roman"/>
          <w:lang w:val="en-GB"/>
        </w:rPr>
        <w:t xml:space="preserve"> – interpreted as the repeatability of a given hierarchical group after controlling for fixed effects </w:t>
      </w:r>
      <w:r w:rsidR="00C621B9"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&lt;citation&gt;&lt;priority&gt;8&lt;/priority&gt;&lt;uuid&gt;B743C9B6-378A-4FED-8EA5-19BF6D8E29BB&lt;/uuid&gt;&lt;publications&gt;&lt;publication&gt;&lt;subtype&gt;400&lt;/subtype&gt;&lt;publisher&gt;John Wiley &amp;amp; Sons, Ltd&lt;/publisher&gt;&lt;title&gt;Repeatability for Gaussian and non‐Gaussian data: a practical guide for biologists&lt;/title&gt;&lt;url&gt;https://onlinelibrary.wiley.com/doi/full/10.1111/j.1469-185X.2010.00141.x&lt;/url&gt;&lt;volume&gt;85&lt;/volume&gt;&lt;publication_date&gt;99201011011200000000222000&lt;/publication_date&gt;&lt;uuid&gt;D3B9D571-0724-436C-885A-198B9C847922&lt;/uuid&gt;&lt;type&gt;400&lt;/type&gt;&lt;number&gt;4&lt;/number&gt;&lt;startpage&gt;935&lt;/startpage&gt;&lt;endpage&gt;956&lt;/endpage&gt;&lt;bundle&gt;&lt;publication&gt;&lt;title&gt;Biological Reviews&lt;/title&gt;&lt;uuid&gt;23CD4E9E-D91D-4929-8C19-C81FF5E3112B&lt;/uuid&gt;&lt;subtype&gt;-100&lt;/subtype&gt;&lt;publisher&gt;Blackwell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(Nakagawa &amp; Schielzeth, 2010)</w:t>
      </w:r>
      <w:r w:rsidR="00C621B9" w:rsidRPr="004C0547">
        <w:rPr>
          <w:rFonts w:ascii="Times New Roman" w:hAnsi="Times New Roman" w:cs="Times New Roman"/>
          <w:lang w:val="en-GB"/>
        </w:rPr>
        <w:fldChar w:fldCharType="end"/>
      </w:r>
      <w:r w:rsidR="00012113" w:rsidRPr="004C0547">
        <w:rPr>
          <w:rFonts w:ascii="Times New Roman" w:hAnsi="Times New Roman" w:cs="Times New Roman"/>
          <w:lang w:val="en-GB"/>
        </w:rPr>
        <w:t xml:space="preserve">. </w:t>
      </w:r>
    </w:p>
    <w:p w14:paraId="3CD31A77" w14:textId="77777777" w:rsidR="00901351" w:rsidRPr="004C0547" w:rsidRDefault="00901351" w:rsidP="00FE4D8D">
      <w:pPr>
        <w:suppressLineNumbers/>
        <w:spacing w:line="360" w:lineRule="auto"/>
        <w:jc w:val="both"/>
        <w:rPr>
          <w:rFonts w:ascii="Times New Roman" w:hAnsi="Times New Roman" w:cs="Times New Roman"/>
          <w:lang w:val="en-GB"/>
        </w:rPr>
      </w:pPr>
    </w:p>
    <w:p w14:paraId="3A3B0E4F" w14:textId="29642F6A" w:rsidR="00901351" w:rsidRPr="004C0547" w:rsidRDefault="00655C58"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To ensure that intercepts of our age-dependent models represented the reproductive performance for the earliest age at reproduction (i.e., age 1 in snowy plovers, </w:t>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{"citationItems":[{"id":"ITEM-1","itemData":{"DOI":"10.2173/bna.154","URL":"https://birdsoftheworld.org/bow/species/snoplo5/cur/introduction","abstract":"This species account discusses: distinguishing characteristics, distribution, systematics, migration, habitat, food habits, vocalizations, behavior (locomotion, maintenance, agonistic, sexual, social, interspecific), breeding (phenology, nest site, nest, eggs, incubation, development of the young, parental care), demography and populations (life span, mortality, dispersal and philopatry, population status), conservation and management, plumages and molt, and measurements. There is also a bibliography which lists key references for additional information. (DBO)","accessed":{"date-parts":[["2020","6","8"]]},"author":[{"dropping-particle":"","family":"Page","given":"Gary W.","non-dropping-particle":"","parse-names":false,"suffix":""},{"dropping-particle":"","family":"Stenzel","given":"Lynne E.","non-dropping-particle":"","parse-names":false,"suffix":""},{"dropping-particle":"","family":"Warriner","given":"J. S.","non-dropping-particle":"","parse-names":false,"suffix":""},{"dropping-particle":"","family":"Warriner","given":"J. C.","non-dropping-particle":"","parse-names":false,"suffix":""},{"dropping-particle":"","family":"Paton","given":"P. W.","non-dropping-particle":"","parse-names":false,"suffix":""}],"container-title":"The Birds of North America Online","id":"ITEM-1","issued":{"date-parts":[["2009"]]},"page":"71935-72002","title":"Snowy Plover (Charadrius nivosus)","type":"webpage"},"uris":["http://www.mendeley.com/documents/?uuid=9740e080-47f0-48b6-b968-7189c3fe24c8"]}],"mendeley":{"formattedCitation":"(Page et al., 2009)","manualFormatting":"Page et al., 2009","plainTextFormattedCitation":"(Page et al., 2009)","previouslyFormattedCitation":"(Page et al., 2009)"},"properties":{"noteIndex":0},"schema":"https://github.com/citation-style-language/schema/raw/master/csl-citation.json"}</w:instrText>
      </w:r>
      <w:r w:rsidRPr="004C0547">
        <w:rPr>
          <w:rFonts w:ascii="Times New Roman" w:hAnsi="Times New Roman" w:cs="Times New Roman"/>
          <w:lang w:val="en-GB"/>
        </w:rPr>
        <w:fldChar w:fldCharType="separate"/>
      </w:r>
      <w:r w:rsidRPr="004C0547">
        <w:rPr>
          <w:rFonts w:ascii="Times New Roman" w:hAnsi="Times New Roman" w:cs="Times New Roman"/>
          <w:noProof/>
          <w:lang w:val="en-GB"/>
        </w:rPr>
        <w:t>Page et al., 2009</w:t>
      </w:r>
      <w:r w:rsidRPr="004C0547">
        <w:rPr>
          <w:rFonts w:ascii="Times New Roman" w:hAnsi="Times New Roman" w:cs="Times New Roman"/>
          <w:lang w:val="en-GB"/>
        </w:rPr>
        <w:fldChar w:fldCharType="end"/>
      </w:r>
      <w:r w:rsidRPr="004C0547">
        <w:rPr>
          <w:rFonts w:ascii="Times New Roman" w:hAnsi="Times New Roman" w:cs="Times New Roman"/>
          <w:lang w:val="en-GB"/>
        </w:rPr>
        <w:t>), we fitted age as ‘</w:t>
      </w:r>
      <w:r w:rsidRPr="004C0547">
        <w:rPr>
          <w:rFonts w:ascii="Times New Roman" w:hAnsi="Times New Roman" w:cs="Times New Roman"/>
          <w:i/>
          <w:iCs/>
          <w:lang w:val="en-GB"/>
        </w:rPr>
        <w:t>age</w:t>
      </w:r>
      <w:r w:rsidRPr="004C0547">
        <w:rPr>
          <w:rFonts w:ascii="Times New Roman" w:hAnsi="Times New Roman" w:cs="Times New Roman"/>
          <w:lang w:val="en-GB"/>
        </w:rPr>
        <w:t xml:space="preserve"> – 1’ – otherwise it would represent reproduction as age 0, which is an empirically meaningless estimate. </w:t>
      </w:r>
      <w:r w:rsidR="00E02284" w:rsidRPr="004C0547">
        <w:rPr>
          <w:rFonts w:ascii="Times New Roman" w:hAnsi="Times New Roman" w:cs="Times New Roman"/>
          <w:lang w:val="en-GB"/>
        </w:rPr>
        <w:t xml:space="preserve">For the “Egg </w:t>
      </w:r>
      <w:r w:rsidR="00AD2180" w:rsidRPr="004C0547">
        <w:rPr>
          <w:rFonts w:ascii="Times New Roman" w:hAnsi="Times New Roman" w:cs="Times New Roman"/>
          <w:lang w:val="en-GB"/>
        </w:rPr>
        <w:t>volume m</w:t>
      </w:r>
      <w:r w:rsidR="00E02284" w:rsidRPr="004C0547">
        <w:rPr>
          <w:rFonts w:ascii="Times New Roman" w:hAnsi="Times New Roman" w:cs="Times New Roman"/>
          <w:lang w:val="en-GB"/>
        </w:rPr>
        <w:t>odel” and “</w:t>
      </w:r>
      <w:r w:rsidR="00AD2180" w:rsidRPr="004C0547">
        <w:rPr>
          <w:rFonts w:ascii="Times New Roman" w:hAnsi="Times New Roman" w:cs="Times New Roman"/>
          <w:lang w:val="en-GB"/>
        </w:rPr>
        <w:t>Lay d</w:t>
      </w:r>
      <w:r w:rsidR="00E02284" w:rsidRPr="004C0547">
        <w:rPr>
          <w:rFonts w:ascii="Times New Roman" w:hAnsi="Times New Roman" w:cs="Times New Roman"/>
          <w:lang w:val="en-GB"/>
        </w:rPr>
        <w:t xml:space="preserve">ate </w:t>
      </w:r>
      <w:r w:rsidR="00AD2180" w:rsidRPr="004C0547">
        <w:rPr>
          <w:rFonts w:ascii="Times New Roman" w:hAnsi="Times New Roman" w:cs="Times New Roman"/>
          <w:lang w:val="en-GB"/>
        </w:rPr>
        <w:t>m</w:t>
      </w:r>
      <w:r w:rsidR="00E02284" w:rsidRPr="004C0547">
        <w:rPr>
          <w:rFonts w:ascii="Times New Roman" w:hAnsi="Times New Roman" w:cs="Times New Roman"/>
          <w:lang w:val="en-GB"/>
        </w:rPr>
        <w:t xml:space="preserve">odel” we </w:t>
      </w:r>
      <w:r w:rsidR="00902B80" w:rsidRPr="004C0547">
        <w:rPr>
          <w:rFonts w:ascii="Times New Roman" w:hAnsi="Times New Roman" w:cs="Times New Roman"/>
          <w:lang w:val="en-GB"/>
        </w:rPr>
        <w:t xml:space="preserve">ran an additional simulation that </w:t>
      </w:r>
      <w:r w:rsidR="00E02284" w:rsidRPr="004C0547">
        <w:rPr>
          <w:rFonts w:ascii="Times New Roman" w:hAnsi="Times New Roman" w:cs="Times New Roman"/>
          <w:lang w:val="en-GB"/>
        </w:rPr>
        <w:t xml:space="preserve">acknowledged uncertainty in the </w:t>
      </w:r>
      <w:proofErr w:type="spellStart"/>
      <w:r w:rsidR="00E02284" w:rsidRPr="004C0547">
        <w:rPr>
          <w:rFonts w:ascii="Times New Roman" w:hAnsi="Times New Roman" w:cs="Times New Roman"/>
          <w:lang w:val="en-GB"/>
        </w:rPr>
        <w:t>BaSTA</w:t>
      </w:r>
      <w:proofErr w:type="spellEnd"/>
      <w:r w:rsidR="00E02284" w:rsidRPr="004C0547">
        <w:rPr>
          <w:rFonts w:ascii="Times New Roman" w:hAnsi="Times New Roman" w:cs="Times New Roman"/>
          <w:lang w:val="en-GB"/>
        </w:rPr>
        <w:t xml:space="preserve"> age estimate</w:t>
      </w:r>
      <w:r w:rsidR="00584A1F" w:rsidRPr="004C0547">
        <w:rPr>
          <w:rFonts w:ascii="Times New Roman" w:hAnsi="Times New Roman" w:cs="Times New Roman"/>
          <w:lang w:val="en-GB"/>
        </w:rPr>
        <w:t xml:space="preserve"> of a given individual</w:t>
      </w:r>
      <w:r w:rsidR="00902B80" w:rsidRPr="004C0547">
        <w:rPr>
          <w:rFonts w:ascii="Times New Roman" w:hAnsi="Times New Roman" w:cs="Times New Roman"/>
          <w:lang w:val="en-GB"/>
        </w:rPr>
        <w:t xml:space="preserve">: we </w:t>
      </w:r>
      <w:r w:rsidR="00E02284" w:rsidRPr="004C0547">
        <w:rPr>
          <w:rFonts w:ascii="Times New Roman" w:hAnsi="Times New Roman" w:cs="Times New Roman"/>
          <w:lang w:val="en-GB"/>
        </w:rPr>
        <w:t>bootstrap</w:t>
      </w:r>
      <w:r w:rsidR="00902B80" w:rsidRPr="004C0547">
        <w:rPr>
          <w:rFonts w:ascii="Times New Roman" w:hAnsi="Times New Roman" w:cs="Times New Roman"/>
          <w:lang w:val="en-GB"/>
        </w:rPr>
        <w:t>ped</w:t>
      </w:r>
      <w:r w:rsidR="00E02284" w:rsidRPr="004C0547">
        <w:rPr>
          <w:rFonts w:ascii="Times New Roman" w:hAnsi="Times New Roman" w:cs="Times New Roman"/>
          <w:lang w:val="en-GB"/>
        </w:rPr>
        <w:t xml:space="preserve"> each model</w:t>
      </w:r>
      <w:r w:rsidR="00902B80" w:rsidRPr="004C0547">
        <w:rPr>
          <w:rFonts w:ascii="Times New Roman" w:hAnsi="Times New Roman" w:cs="Times New Roman"/>
          <w:lang w:val="en-GB"/>
        </w:rPr>
        <w:t xml:space="preserve"> 1000 times</w:t>
      </w:r>
      <w:r w:rsidR="00E02284" w:rsidRPr="004C0547">
        <w:rPr>
          <w:rFonts w:ascii="Times New Roman" w:hAnsi="Times New Roman" w:cs="Times New Roman"/>
          <w:lang w:val="en-GB"/>
        </w:rPr>
        <w:t xml:space="preserve">, </w:t>
      </w:r>
      <w:r w:rsidR="00902B80" w:rsidRPr="004C0547">
        <w:rPr>
          <w:rFonts w:ascii="Times New Roman" w:hAnsi="Times New Roman" w:cs="Times New Roman"/>
          <w:lang w:val="en-GB"/>
        </w:rPr>
        <w:t>with</w:t>
      </w:r>
      <w:r w:rsidR="00E02284" w:rsidRPr="004C0547">
        <w:rPr>
          <w:rFonts w:ascii="Times New Roman" w:hAnsi="Times New Roman" w:cs="Times New Roman"/>
          <w:lang w:val="en-GB"/>
        </w:rPr>
        <w:t xml:space="preserve"> every iteration randomly dr</w:t>
      </w:r>
      <w:r w:rsidR="00902B80" w:rsidRPr="004C0547">
        <w:rPr>
          <w:rFonts w:ascii="Times New Roman" w:hAnsi="Times New Roman" w:cs="Times New Roman"/>
          <w:lang w:val="en-GB"/>
        </w:rPr>
        <w:t>awing</w:t>
      </w:r>
      <w:r w:rsidR="00E02284" w:rsidRPr="004C0547">
        <w:rPr>
          <w:rFonts w:ascii="Times New Roman" w:hAnsi="Times New Roman" w:cs="Times New Roman"/>
          <w:lang w:val="en-GB"/>
        </w:rPr>
        <w:t xml:space="preserve"> </w:t>
      </w:r>
      <w:r w:rsidR="00AD2180" w:rsidRPr="004C0547">
        <w:rPr>
          <w:rFonts w:ascii="Times New Roman" w:hAnsi="Times New Roman" w:cs="Times New Roman"/>
          <w:lang w:val="en-GB"/>
        </w:rPr>
        <w:t xml:space="preserve">a birth year </w:t>
      </w:r>
      <w:r w:rsidR="00E02284" w:rsidRPr="004C0547">
        <w:rPr>
          <w:rFonts w:ascii="Times New Roman" w:hAnsi="Times New Roman" w:cs="Times New Roman"/>
          <w:lang w:val="en-GB"/>
        </w:rPr>
        <w:t xml:space="preserve">estimate for </w:t>
      </w:r>
      <w:r w:rsidR="00AD2180" w:rsidRPr="004C0547">
        <w:rPr>
          <w:rFonts w:ascii="Times New Roman" w:hAnsi="Times New Roman" w:cs="Times New Roman"/>
          <w:lang w:val="en-GB"/>
        </w:rPr>
        <w:t xml:space="preserve">unknown aged </w:t>
      </w:r>
      <w:r w:rsidR="00E02284" w:rsidRPr="004C0547">
        <w:rPr>
          <w:rFonts w:ascii="Times New Roman" w:hAnsi="Times New Roman" w:cs="Times New Roman"/>
          <w:lang w:val="en-GB"/>
        </w:rPr>
        <w:t>individual</w:t>
      </w:r>
      <w:r w:rsidR="00AD2180" w:rsidRPr="004C0547">
        <w:rPr>
          <w:rFonts w:ascii="Times New Roman" w:hAnsi="Times New Roman" w:cs="Times New Roman"/>
          <w:lang w:val="en-GB"/>
        </w:rPr>
        <w:t>s</w:t>
      </w:r>
      <w:r w:rsidR="00E02284" w:rsidRPr="004C0547">
        <w:rPr>
          <w:rFonts w:ascii="Times New Roman" w:hAnsi="Times New Roman" w:cs="Times New Roman"/>
          <w:lang w:val="en-GB"/>
        </w:rPr>
        <w:t xml:space="preserve"> from their posterior distribution</w:t>
      </w:r>
      <w:r w:rsidR="00AD2180" w:rsidRPr="004C0547">
        <w:rPr>
          <w:rFonts w:ascii="Times New Roman" w:hAnsi="Times New Roman" w:cs="Times New Roman"/>
          <w:lang w:val="en-GB"/>
        </w:rPr>
        <w:t>s</w:t>
      </w:r>
      <w:r w:rsidR="00902B80" w:rsidRPr="004C0547">
        <w:rPr>
          <w:rFonts w:ascii="Times New Roman" w:hAnsi="Times New Roman" w:cs="Times New Roman"/>
          <w:lang w:val="en-GB"/>
        </w:rPr>
        <w:t xml:space="preserve"> provided by </w:t>
      </w:r>
      <w:proofErr w:type="spellStart"/>
      <w:r w:rsidR="00902B80" w:rsidRPr="004C0547">
        <w:rPr>
          <w:rFonts w:ascii="Times New Roman" w:hAnsi="Times New Roman" w:cs="Times New Roman"/>
          <w:lang w:val="en-GB"/>
        </w:rPr>
        <w:t>BaSTA</w:t>
      </w:r>
      <w:proofErr w:type="spellEnd"/>
      <w:r w:rsidR="00902B80" w:rsidRPr="004C0547">
        <w:rPr>
          <w:rFonts w:ascii="Times New Roman" w:hAnsi="Times New Roman" w:cs="Times New Roman"/>
          <w:lang w:val="en-GB"/>
        </w:rPr>
        <w:t xml:space="preserve">. For both simulations, we </w:t>
      </w:r>
      <w:r w:rsidRPr="004C0547">
        <w:rPr>
          <w:rFonts w:ascii="Times New Roman" w:hAnsi="Times New Roman" w:cs="Times New Roman"/>
          <w:lang w:val="en-GB"/>
        </w:rPr>
        <w:t>evaluated</w:t>
      </w:r>
      <w:r w:rsidR="00902B80" w:rsidRPr="004C0547">
        <w:rPr>
          <w:rFonts w:ascii="Times New Roman" w:hAnsi="Times New Roman" w:cs="Times New Roman"/>
          <w:lang w:val="en-GB"/>
        </w:rPr>
        <w:t xml:space="preserve"> </w:t>
      </w:r>
      <w:r w:rsidR="00915233" w:rsidRPr="004C0547">
        <w:rPr>
          <w:rFonts w:ascii="Times New Roman" w:hAnsi="Times New Roman" w:cs="Times New Roman"/>
          <w:lang w:val="en-GB"/>
        </w:rPr>
        <w:t xml:space="preserve">the influence of </w:t>
      </w:r>
      <w:r w:rsidR="00AD2180" w:rsidRPr="004C0547">
        <w:rPr>
          <w:rFonts w:ascii="Times New Roman" w:hAnsi="Times New Roman" w:cs="Times New Roman"/>
          <w:lang w:val="en-GB"/>
        </w:rPr>
        <w:t>birth year</w:t>
      </w:r>
      <w:r w:rsidR="00915233" w:rsidRPr="004C0547">
        <w:rPr>
          <w:rFonts w:ascii="Times New Roman" w:hAnsi="Times New Roman" w:cs="Times New Roman"/>
          <w:lang w:val="en-GB"/>
        </w:rPr>
        <w:t xml:space="preserve"> uncertainty</w:t>
      </w:r>
      <w:r w:rsidR="00902B80" w:rsidRPr="004C0547">
        <w:rPr>
          <w:rFonts w:ascii="Times New Roman" w:hAnsi="Times New Roman" w:cs="Times New Roman"/>
          <w:lang w:val="en-GB"/>
        </w:rPr>
        <w:t xml:space="preserve"> by examining the</w:t>
      </w:r>
      <w:r w:rsidR="00915233" w:rsidRPr="004C0547">
        <w:rPr>
          <w:rFonts w:ascii="Times New Roman" w:hAnsi="Times New Roman" w:cs="Times New Roman"/>
          <w:lang w:val="en-GB"/>
        </w:rPr>
        <w:t xml:space="preserve"> effect size distribution of the 1000 bootstraps in relation to the</w:t>
      </w:r>
      <w:r w:rsidR="00902B80" w:rsidRPr="004C0547">
        <w:rPr>
          <w:rFonts w:ascii="Times New Roman" w:hAnsi="Times New Roman" w:cs="Times New Roman"/>
          <w:lang w:val="en-GB"/>
        </w:rPr>
        <w:t xml:space="preserve"> 95% confidence interval </w:t>
      </w:r>
      <w:r w:rsidR="00915233" w:rsidRPr="004C0547">
        <w:rPr>
          <w:rFonts w:ascii="Times New Roman" w:hAnsi="Times New Roman" w:cs="Times New Roman"/>
          <w:lang w:val="en-GB"/>
        </w:rPr>
        <w:t xml:space="preserve">for effect sizes </w:t>
      </w:r>
      <w:r w:rsidR="00902B80" w:rsidRPr="004C0547">
        <w:rPr>
          <w:rFonts w:ascii="Times New Roman" w:hAnsi="Times New Roman" w:cs="Times New Roman"/>
          <w:lang w:val="en-GB"/>
        </w:rPr>
        <w:t>of</w:t>
      </w:r>
      <w:r w:rsidR="00915233" w:rsidRPr="004C0547">
        <w:rPr>
          <w:rFonts w:ascii="Times New Roman" w:hAnsi="Times New Roman" w:cs="Times New Roman"/>
          <w:lang w:val="en-GB"/>
        </w:rPr>
        <w:t xml:space="preserve"> the original model</w:t>
      </w:r>
      <w:r w:rsidR="00AD2180" w:rsidRPr="004C0547">
        <w:rPr>
          <w:rFonts w:ascii="Times New Roman" w:hAnsi="Times New Roman" w:cs="Times New Roman"/>
          <w:lang w:val="en-GB"/>
        </w:rPr>
        <w:t xml:space="preserve"> that used </w:t>
      </w:r>
      <w:r w:rsidR="008F7033" w:rsidRPr="004C0547">
        <w:rPr>
          <w:rFonts w:ascii="Times New Roman" w:hAnsi="Times New Roman" w:cs="Times New Roman"/>
          <w:lang w:val="en-GB"/>
        </w:rPr>
        <w:t xml:space="preserve">the </w:t>
      </w:r>
      <w:r w:rsidR="00AD2180" w:rsidRPr="004C0547">
        <w:rPr>
          <w:rFonts w:ascii="Times New Roman" w:hAnsi="Times New Roman" w:cs="Times New Roman"/>
          <w:lang w:val="en-GB"/>
        </w:rPr>
        <w:t>median birth year</w:t>
      </w:r>
      <w:r w:rsidR="008F7033" w:rsidRPr="004C0547">
        <w:rPr>
          <w:rFonts w:ascii="Times New Roman" w:hAnsi="Times New Roman" w:cs="Times New Roman"/>
          <w:lang w:val="en-GB"/>
        </w:rPr>
        <w:t xml:space="preserve"> estimate from </w:t>
      </w:r>
      <w:proofErr w:type="spellStart"/>
      <w:r w:rsidR="008F7033" w:rsidRPr="004C0547">
        <w:rPr>
          <w:rFonts w:ascii="Times New Roman" w:hAnsi="Times New Roman" w:cs="Times New Roman"/>
          <w:lang w:val="en-GB"/>
        </w:rPr>
        <w:t>BaSTA</w:t>
      </w:r>
      <w:proofErr w:type="spellEnd"/>
      <w:r w:rsidR="00902B80" w:rsidRPr="004C0547">
        <w:rPr>
          <w:rFonts w:ascii="Times New Roman" w:hAnsi="Times New Roman" w:cs="Times New Roman"/>
          <w:lang w:val="en-GB"/>
        </w:rPr>
        <w:t>.</w:t>
      </w:r>
      <w:r w:rsidR="006A54B3" w:rsidRPr="004C0547">
        <w:rPr>
          <w:rFonts w:ascii="Times New Roman" w:hAnsi="Times New Roman" w:cs="Times New Roman"/>
          <w:lang w:val="en-GB"/>
        </w:rPr>
        <w:t xml:space="preserve"> </w:t>
      </w:r>
    </w:p>
    <w:p w14:paraId="1CE26DAC" w14:textId="6FAE97CF" w:rsidR="00E05232" w:rsidRPr="004C0547" w:rsidRDefault="00E05232" w:rsidP="00FE4D8D">
      <w:pPr>
        <w:suppressLineNumbers/>
        <w:spacing w:line="360" w:lineRule="auto"/>
        <w:jc w:val="both"/>
        <w:rPr>
          <w:rFonts w:ascii="Times New Roman" w:hAnsi="Times New Roman" w:cs="Times New Roman"/>
          <w:lang w:val="en-GB"/>
        </w:rPr>
      </w:pPr>
    </w:p>
    <w:p w14:paraId="3D869493" w14:textId="438C2B16" w:rsidR="00AA06A3" w:rsidRPr="004C0547" w:rsidRDefault="00AA06A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RESULTS</w:t>
      </w:r>
      <w:r w:rsidRPr="004C0547">
        <w:rPr>
          <w:rFonts w:ascii="Times New Roman" w:hAnsi="Times New Roman" w:cs="Times New Roman"/>
          <w:b/>
          <w:lang w:val="en-GB"/>
        </w:rPr>
        <w:t xml:space="preserve"> </w:t>
      </w:r>
      <w:r w:rsidRPr="004C0547">
        <w:rPr>
          <w:rFonts w:ascii="Times New Roman" w:hAnsi="Times New Roman" w:cs="Times New Roman"/>
          <w:bCs/>
          <w:lang w:val="en-GB"/>
        </w:rPr>
        <w:t>(</w:t>
      </w:r>
      <w:r w:rsidR="00FD181A">
        <w:rPr>
          <w:rFonts w:ascii="Times New Roman" w:hAnsi="Times New Roman" w:cs="Times New Roman"/>
          <w:lang w:val="en-GB"/>
        </w:rPr>
        <w:t>941</w:t>
      </w:r>
      <w:r w:rsidRPr="004C0547">
        <w:rPr>
          <w:rFonts w:ascii="Times New Roman" w:hAnsi="Times New Roman" w:cs="Times New Roman"/>
          <w:lang w:val="en-GB"/>
        </w:rPr>
        <w:t xml:space="preserve"> words)</w:t>
      </w:r>
    </w:p>
    <w:p w14:paraId="5571E8EF" w14:textId="154F451B" w:rsidR="00E149AB" w:rsidRPr="004C0547" w:rsidRDefault="003D5C4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The m</w:t>
      </w:r>
      <w:r w:rsidR="008C7497" w:rsidRPr="004C0547">
        <w:rPr>
          <w:rFonts w:ascii="Times New Roman" w:hAnsi="Times New Roman" w:cs="Times New Roman"/>
          <w:lang w:val="en-GB"/>
        </w:rPr>
        <w:t xml:space="preserve">odal clutch size </w:t>
      </w:r>
      <w:r w:rsidRPr="004C0547">
        <w:rPr>
          <w:rFonts w:ascii="Times New Roman" w:hAnsi="Times New Roman" w:cs="Times New Roman"/>
          <w:lang w:val="en-GB"/>
        </w:rPr>
        <w:t xml:space="preserve">of the 841 clutches </w:t>
      </w:r>
      <w:r w:rsidR="008C7497" w:rsidRPr="004C0547">
        <w:rPr>
          <w:rFonts w:ascii="Times New Roman" w:hAnsi="Times New Roman" w:cs="Times New Roman"/>
          <w:lang w:val="en-GB"/>
        </w:rPr>
        <w:t>was 3</w:t>
      </w:r>
      <w:r w:rsidR="00090210" w:rsidRPr="004C0547">
        <w:rPr>
          <w:rFonts w:ascii="Times New Roman" w:hAnsi="Times New Roman" w:cs="Times New Roman"/>
          <w:lang w:val="en-GB"/>
        </w:rPr>
        <w:t xml:space="preserve"> eggs</w:t>
      </w:r>
      <w:r w:rsidR="008C7497" w:rsidRPr="004C0547">
        <w:rPr>
          <w:rFonts w:ascii="Times New Roman" w:hAnsi="Times New Roman" w:cs="Times New Roman"/>
          <w:lang w:val="en-GB"/>
        </w:rPr>
        <w:t xml:space="preserve"> (724 nests, </w:t>
      </w:r>
      <w:r w:rsidR="00090210" w:rsidRPr="004C0547">
        <w:rPr>
          <w:rFonts w:ascii="Times New Roman" w:hAnsi="Times New Roman" w:cs="Times New Roman"/>
          <w:lang w:val="en-GB"/>
        </w:rPr>
        <w:t>86</w:t>
      </w:r>
      <w:r w:rsidR="0060107F" w:rsidRPr="004C0547">
        <w:rPr>
          <w:rFonts w:ascii="Times New Roman" w:hAnsi="Times New Roman" w:cs="Times New Roman"/>
          <w:lang w:val="en-GB"/>
        </w:rPr>
        <w:t>.</w:t>
      </w:r>
      <w:r w:rsidR="00122368" w:rsidRPr="004C0547">
        <w:rPr>
          <w:rFonts w:ascii="Times New Roman" w:hAnsi="Times New Roman" w:cs="Times New Roman"/>
          <w:lang w:val="en-GB"/>
        </w:rPr>
        <w:t>1</w:t>
      </w:r>
      <w:r w:rsidR="00090210" w:rsidRPr="004C0547">
        <w:rPr>
          <w:rFonts w:ascii="Times New Roman" w:hAnsi="Times New Roman" w:cs="Times New Roman"/>
          <w:lang w:val="en-GB"/>
        </w:rPr>
        <w:t>%; 2-eggs: 103 nests, 12.3%, 1-egg: 1</w:t>
      </w:r>
      <w:r w:rsidR="00122368" w:rsidRPr="004C0547">
        <w:rPr>
          <w:rFonts w:ascii="Times New Roman" w:hAnsi="Times New Roman" w:cs="Times New Roman"/>
          <w:lang w:val="en-GB"/>
        </w:rPr>
        <w:t>4</w:t>
      </w:r>
      <w:r w:rsidR="00090210" w:rsidRPr="004C0547">
        <w:rPr>
          <w:rFonts w:ascii="Times New Roman" w:hAnsi="Times New Roman" w:cs="Times New Roman"/>
          <w:lang w:val="en-GB"/>
        </w:rPr>
        <w:t xml:space="preserve"> nests, 1.</w:t>
      </w:r>
      <w:r w:rsidR="00122368" w:rsidRPr="004C0547">
        <w:rPr>
          <w:rFonts w:ascii="Times New Roman" w:hAnsi="Times New Roman" w:cs="Times New Roman"/>
          <w:lang w:val="en-GB"/>
        </w:rPr>
        <w:t>6</w:t>
      </w:r>
      <w:r w:rsidR="00090210" w:rsidRPr="004C0547">
        <w:rPr>
          <w:rFonts w:ascii="Times New Roman" w:hAnsi="Times New Roman" w:cs="Times New Roman"/>
          <w:lang w:val="en-GB"/>
        </w:rPr>
        <w:t xml:space="preserve">%). </w:t>
      </w:r>
      <w:r w:rsidR="003E6F95" w:rsidRPr="004C0547">
        <w:rPr>
          <w:rFonts w:ascii="Times New Roman" w:hAnsi="Times New Roman" w:cs="Times New Roman"/>
          <w:lang w:val="en-GB"/>
        </w:rPr>
        <w:t xml:space="preserve">Average egg length was </w:t>
      </w:r>
      <w:r w:rsidR="00090210" w:rsidRPr="004C0547">
        <w:rPr>
          <w:rFonts w:ascii="Times New Roman" w:hAnsi="Times New Roman" w:cs="Times New Roman"/>
          <w:lang w:val="en-GB"/>
        </w:rPr>
        <w:t>3.</w:t>
      </w:r>
      <w:r w:rsidR="00122368" w:rsidRPr="004C0547">
        <w:rPr>
          <w:rFonts w:ascii="Times New Roman" w:hAnsi="Times New Roman" w:cs="Times New Roman"/>
          <w:lang w:val="en-GB"/>
        </w:rPr>
        <w:t>09</w:t>
      </w:r>
      <w:r w:rsidR="00935FF0" w:rsidRPr="004C0547">
        <w:rPr>
          <w:rFonts w:ascii="Times New Roman" w:hAnsi="Times New Roman" w:cs="Times New Roman"/>
          <w:lang w:val="en-GB"/>
        </w:rPr>
        <w:t xml:space="preserve"> </w:t>
      </w:r>
      <w:r w:rsidR="00090210" w:rsidRPr="004C0547">
        <w:rPr>
          <w:rFonts w:ascii="Times New Roman" w:hAnsi="Times New Roman" w:cs="Times New Roman"/>
          <w:lang w:val="en-GB"/>
        </w:rPr>
        <w:t>cm</w:t>
      </w:r>
      <w:r w:rsidR="003E6F95" w:rsidRPr="004C0547">
        <w:rPr>
          <w:rFonts w:ascii="Times New Roman" w:hAnsi="Times New Roman" w:cs="Times New Roman"/>
          <w:lang w:val="en-GB"/>
        </w:rPr>
        <w:t xml:space="preserve"> (</w:t>
      </w:r>
      <w:r w:rsidR="00090210" w:rsidRPr="004C0547">
        <w:rPr>
          <w:rFonts w:ascii="Times New Roman" w:hAnsi="Times New Roman" w:cs="Times New Roman"/>
          <w:lang w:val="en-GB"/>
        </w:rPr>
        <w:t>0.1</w:t>
      </w:r>
      <w:r w:rsidR="006015CC" w:rsidRPr="004C0547">
        <w:rPr>
          <w:rFonts w:ascii="Times New Roman" w:hAnsi="Times New Roman" w:cs="Times New Roman"/>
          <w:lang w:val="en-GB"/>
        </w:rPr>
        <w:t>0</w:t>
      </w:r>
      <w:r w:rsidR="003E6F95" w:rsidRPr="004C0547">
        <w:rPr>
          <w:rFonts w:ascii="Times New Roman" w:hAnsi="Times New Roman" w:cs="Times New Roman"/>
          <w:lang w:val="en-GB"/>
        </w:rPr>
        <w:t xml:space="preserve"> </w:t>
      </w:r>
      <w:r w:rsidR="00935FF0" w:rsidRPr="004C0547">
        <w:rPr>
          <w:rFonts w:ascii="Times New Roman" w:hAnsi="Times New Roman" w:cs="Times New Roman"/>
          <w:lang w:val="en-GB"/>
        </w:rPr>
        <w:t xml:space="preserve">cm </w:t>
      </w:r>
      <w:r w:rsidR="003E6F95" w:rsidRPr="004C0547">
        <w:rPr>
          <w:rFonts w:ascii="Times New Roman" w:hAnsi="Times New Roman" w:cs="Times New Roman"/>
          <w:lang w:val="en-GB"/>
        </w:rPr>
        <w:t xml:space="preserve">SD, Fig. </w:t>
      </w:r>
      <w:r w:rsidR="00B61061" w:rsidRPr="004C0547">
        <w:rPr>
          <w:rFonts w:ascii="Times New Roman" w:hAnsi="Times New Roman" w:cs="Times New Roman"/>
          <w:lang w:val="en-GB"/>
        </w:rPr>
        <w:t>S1</w:t>
      </w:r>
      <w:r w:rsidR="003E6F95" w:rsidRPr="004C0547">
        <w:rPr>
          <w:rFonts w:ascii="Times New Roman" w:hAnsi="Times New Roman" w:cs="Times New Roman"/>
          <w:lang w:val="en-GB"/>
        </w:rPr>
        <w:t xml:space="preserve">a) and </w:t>
      </w:r>
      <w:r w:rsidR="003E6F95" w:rsidRPr="004C0547">
        <w:rPr>
          <w:rFonts w:ascii="Times New Roman" w:hAnsi="Times New Roman" w:cs="Times New Roman"/>
          <w:lang w:val="en-GB"/>
        </w:rPr>
        <w:lastRenderedPageBreak/>
        <w:t xml:space="preserve">width was </w:t>
      </w:r>
      <w:r w:rsidR="00935FF0" w:rsidRPr="004C0547">
        <w:rPr>
          <w:rFonts w:ascii="Times New Roman" w:hAnsi="Times New Roman" w:cs="Times New Roman"/>
          <w:lang w:val="en-GB"/>
        </w:rPr>
        <w:t>2.2</w:t>
      </w:r>
      <w:r w:rsidR="00122368" w:rsidRPr="004C0547">
        <w:rPr>
          <w:rFonts w:ascii="Times New Roman" w:hAnsi="Times New Roman" w:cs="Times New Roman"/>
          <w:lang w:val="en-GB"/>
        </w:rPr>
        <w:t>4</w:t>
      </w:r>
      <w:r w:rsidR="00935FF0" w:rsidRPr="004C0547">
        <w:rPr>
          <w:rFonts w:ascii="Times New Roman" w:hAnsi="Times New Roman" w:cs="Times New Roman"/>
          <w:lang w:val="en-GB"/>
        </w:rPr>
        <w:t xml:space="preserve"> cm</w:t>
      </w:r>
      <w:r w:rsidR="003E6F95" w:rsidRPr="004C0547">
        <w:rPr>
          <w:rFonts w:ascii="Times New Roman" w:hAnsi="Times New Roman" w:cs="Times New Roman"/>
          <w:lang w:val="en-GB"/>
        </w:rPr>
        <w:t xml:space="preserve"> (</w:t>
      </w:r>
      <w:r w:rsidR="00935FF0" w:rsidRPr="004C0547">
        <w:rPr>
          <w:rFonts w:ascii="Times New Roman" w:hAnsi="Times New Roman" w:cs="Times New Roman"/>
          <w:lang w:val="en-GB"/>
        </w:rPr>
        <w:t>0.05</w:t>
      </w:r>
      <w:r w:rsidR="003E6F95" w:rsidRPr="004C0547">
        <w:rPr>
          <w:rFonts w:ascii="Times New Roman" w:hAnsi="Times New Roman" w:cs="Times New Roman"/>
          <w:lang w:val="en-GB"/>
        </w:rPr>
        <w:t xml:space="preserve"> </w:t>
      </w:r>
      <w:r w:rsidR="00935FF0" w:rsidRPr="004C0547">
        <w:rPr>
          <w:rFonts w:ascii="Times New Roman" w:hAnsi="Times New Roman" w:cs="Times New Roman"/>
          <w:lang w:val="en-GB"/>
        </w:rPr>
        <w:t xml:space="preserve">cm </w:t>
      </w:r>
      <w:r w:rsidR="003E6F95" w:rsidRPr="004C0547">
        <w:rPr>
          <w:rFonts w:ascii="Times New Roman" w:hAnsi="Times New Roman" w:cs="Times New Roman"/>
          <w:lang w:val="en-GB"/>
        </w:rPr>
        <w:t xml:space="preserve">SD, Fig. </w:t>
      </w:r>
      <w:r w:rsidR="00B61061" w:rsidRPr="004C0547">
        <w:rPr>
          <w:rFonts w:ascii="Times New Roman" w:hAnsi="Times New Roman" w:cs="Times New Roman"/>
          <w:lang w:val="en-GB"/>
        </w:rPr>
        <w:t>S1</w:t>
      </w:r>
      <w:r w:rsidR="003E6F95" w:rsidRPr="004C0547">
        <w:rPr>
          <w:rFonts w:ascii="Times New Roman" w:hAnsi="Times New Roman" w:cs="Times New Roman"/>
          <w:lang w:val="en-GB"/>
        </w:rPr>
        <w:t xml:space="preserve">b), which translated into an average egg volume of </w:t>
      </w:r>
      <w:r w:rsidR="00935FF0" w:rsidRPr="004C0547">
        <w:rPr>
          <w:rFonts w:ascii="Times New Roman" w:hAnsi="Times New Roman" w:cs="Times New Roman"/>
          <w:lang w:val="en-GB"/>
        </w:rPr>
        <w:t>7.5</w:t>
      </w:r>
      <w:r w:rsidR="0060107F" w:rsidRPr="004C0547">
        <w:rPr>
          <w:rFonts w:ascii="Times New Roman" w:hAnsi="Times New Roman" w:cs="Times New Roman"/>
          <w:lang w:val="en-GB"/>
        </w:rPr>
        <w:t>9</w:t>
      </w:r>
      <w:r w:rsidR="00935FF0" w:rsidRPr="004C0547">
        <w:rPr>
          <w:rFonts w:ascii="Times New Roman" w:hAnsi="Times New Roman" w:cs="Times New Roman"/>
          <w:lang w:val="en-GB"/>
        </w:rPr>
        <w:t xml:space="preserve"> cm</w:t>
      </w:r>
      <w:r w:rsidR="00935FF0" w:rsidRPr="004C0547">
        <w:rPr>
          <w:rFonts w:ascii="Times New Roman" w:hAnsi="Times New Roman" w:cs="Times New Roman"/>
          <w:vertAlign w:val="superscript"/>
          <w:lang w:val="en-GB"/>
        </w:rPr>
        <w:t>3</w:t>
      </w:r>
      <w:r w:rsidR="003E6F95" w:rsidRPr="004C0547">
        <w:rPr>
          <w:rFonts w:ascii="Times New Roman" w:hAnsi="Times New Roman" w:cs="Times New Roman"/>
          <w:lang w:val="en-GB"/>
        </w:rPr>
        <w:t xml:space="preserve"> (</w:t>
      </w:r>
      <w:r w:rsidR="00935FF0" w:rsidRPr="004C0547">
        <w:rPr>
          <w:rFonts w:ascii="Times New Roman" w:hAnsi="Times New Roman" w:cs="Times New Roman"/>
          <w:iCs/>
          <w:lang w:val="en-GB"/>
        </w:rPr>
        <w:t>0.46 cm</w:t>
      </w:r>
      <w:r w:rsidR="00935FF0" w:rsidRPr="004C0547">
        <w:rPr>
          <w:rFonts w:ascii="Times New Roman" w:hAnsi="Times New Roman" w:cs="Times New Roman"/>
          <w:iCs/>
          <w:vertAlign w:val="superscript"/>
          <w:lang w:val="en-GB"/>
        </w:rPr>
        <w:t>3</w:t>
      </w:r>
      <w:r w:rsidR="003E6F95" w:rsidRPr="004C0547">
        <w:rPr>
          <w:rFonts w:ascii="Times New Roman" w:hAnsi="Times New Roman" w:cs="Times New Roman"/>
          <w:iCs/>
          <w:lang w:val="en-GB"/>
        </w:rPr>
        <w:t xml:space="preserve"> </w:t>
      </w:r>
      <w:r w:rsidR="003E6F95" w:rsidRPr="004C0547">
        <w:rPr>
          <w:rFonts w:ascii="Times New Roman" w:hAnsi="Times New Roman" w:cs="Times New Roman"/>
          <w:lang w:val="en-GB"/>
        </w:rPr>
        <w:t>SD)</w:t>
      </w:r>
      <w:r w:rsidR="008F47B0" w:rsidRPr="004C0547">
        <w:rPr>
          <w:rFonts w:ascii="Times New Roman" w:hAnsi="Times New Roman" w:cs="Times New Roman"/>
          <w:lang w:val="en-GB"/>
        </w:rPr>
        <w:t>.</w:t>
      </w:r>
      <w:r w:rsidR="00E31B59" w:rsidRPr="004C0547">
        <w:rPr>
          <w:rFonts w:ascii="Times New Roman" w:hAnsi="Times New Roman" w:cs="Times New Roman"/>
          <w:lang w:val="en-GB"/>
        </w:rPr>
        <w:t xml:space="preserve"> The average egg volume of a clutch strongly predicted the average hatch weight of the subsequent brood (</w:t>
      </w:r>
      <w:r w:rsidR="00E31B59" w:rsidRPr="004C0547">
        <w:rPr>
          <w:rFonts w:ascii="Times New Roman" w:hAnsi="Times New Roman" w:cs="Times New Roman"/>
          <w:i/>
          <w:iCs/>
          <w:lang w:val="en-GB"/>
        </w:rPr>
        <w:t>β</w:t>
      </w:r>
      <w:r w:rsidR="00E31B59" w:rsidRPr="004C0547">
        <w:rPr>
          <w:rFonts w:ascii="Times New Roman" w:hAnsi="Times New Roman" w:cs="Times New Roman"/>
          <w:lang w:val="en-GB"/>
        </w:rPr>
        <w:t xml:space="preserve"> [95% CIs]: 0.6</w:t>
      </w:r>
      <w:r w:rsidR="00122368" w:rsidRPr="004C0547">
        <w:rPr>
          <w:rFonts w:ascii="Times New Roman" w:hAnsi="Times New Roman" w:cs="Times New Roman"/>
          <w:lang w:val="en-GB"/>
        </w:rPr>
        <w:t>3</w:t>
      </w:r>
      <w:r w:rsidR="00E31B59" w:rsidRPr="004C0547">
        <w:rPr>
          <w:rFonts w:ascii="Times New Roman" w:hAnsi="Times New Roman" w:cs="Times New Roman"/>
          <w:lang w:val="en-GB"/>
        </w:rPr>
        <w:t xml:space="preserve"> [0.55–0.70]; R</w:t>
      </w:r>
      <w:r w:rsidR="00E31B59" w:rsidRPr="004C0547">
        <w:rPr>
          <w:rFonts w:ascii="Times New Roman" w:hAnsi="Times New Roman" w:cs="Times New Roman"/>
          <w:vertAlign w:val="superscript"/>
          <w:lang w:val="en-GB"/>
        </w:rPr>
        <w:t>2</w:t>
      </w:r>
      <w:r w:rsidR="00E31B59" w:rsidRPr="004C0547">
        <w:rPr>
          <w:rFonts w:ascii="Times New Roman" w:hAnsi="Times New Roman" w:cs="Times New Roman"/>
          <w:i/>
          <w:iCs/>
          <w:vertAlign w:val="subscript"/>
          <w:lang w:val="en-GB"/>
        </w:rPr>
        <w:t>marginal</w:t>
      </w:r>
      <w:r w:rsidR="00E31B59" w:rsidRPr="004C0547">
        <w:rPr>
          <w:rFonts w:ascii="Times New Roman" w:hAnsi="Times New Roman" w:cs="Times New Roman"/>
          <w:i/>
          <w:iCs/>
          <w:lang w:val="en-GB"/>
        </w:rPr>
        <w:t xml:space="preserve"> </w:t>
      </w:r>
      <w:r w:rsidR="00E31B59" w:rsidRPr="004C0547">
        <w:rPr>
          <w:rFonts w:ascii="Times New Roman" w:hAnsi="Times New Roman" w:cs="Times New Roman"/>
          <w:lang w:val="en-GB"/>
        </w:rPr>
        <w:t xml:space="preserve">= 0.370 [0.310–0.436]; Figs. </w:t>
      </w:r>
      <w:r w:rsidR="00B61061" w:rsidRPr="004C0547">
        <w:rPr>
          <w:rFonts w:ascii="Times New Roman" w:hAnsi="Times New Roman" w:cs="Times New Roman"/>
          <w:lang w:val="en-GB"/>
        </w:rPr>
        <w:t>S1c</w:t>
      </w:r>
      <w:r w:rsidR="00E31B59" w:rsidRPr="004C0547">
        <w:rPr>
          <w:rFonts w:ascii="Times New Roman" w:hAnsi="Times New Roman" w:cs="Times New Roman"/>
          <w:lang w:val="en-GB"/>
        </w:rPr>
        <w:t xml:space="preserve"> and S</w:t>
      </w:r>
      <w:r w:rsidR="006C43E6" w:rsidRPr="004C0547">
        <w:rPr>
          <w:rFonts w:ascii="Times New Roman" w:hAnsi="Times New Roman" w:cs="Times New Roman"/>
          <w:lang w:val="en-GB"/>
        </w:rPr>
        <w:t>3</w:t>
      </w:r>
      <w:r w:rsidR="00E31B59" w:rsidRPr="004C0547">
        <w:rPr>
          <w:rFonts w:ascii="Times New Roman" w:hAnsi="Times New Roman" w:cs="Times New Roman"/>
          <w:lang w:val="en-GB"/>
        </w:rPr>
        <w:t>, Table S2</w:t>
      </w:r>
      <w:r w:rsidR="00B61061" w:rsidRPr="004C0547">
        <w:rPr>
          <w:rFonts w:ascii="Times New Roman" w:hAnsi="Times New Roman" w:cs="Times New Roman"/>
          <w:lang w:val="en-GB"/>
        </w:rPr>
        <w:t>, see Appendix S2 for methods</w:t>
      </w:r>
      <w:r w:rsidR="00E31B59" w:rsidRPr="004C0547">
        <w:rPr>
          <w:rFonts w:ascii="Times New Roman" w:hAnsi="Times New Roman" w:cs="Times New Roman"/>
          <w:lang w:val="en-GB"/>
        </w:rPr>
        <w:t>).</w:t>
      </w:r>
      <w:r w:rsidR="008F47B0" w:rsidRPr="004C0547">
        <w:rPr>
          <w:rFonts w:ascii="Times New Roman" w:hAnsi="Times New Roman" w:cs="Times New Roman"/>
          <w:lang w:val="en-GB"/>
        </w:rPr>
        <w:t xml:space="preserve"> </w:t>
      </w:r>
      <w:r w:rsidR="00D64310" w:rsidRPr="004C0547">
        <w:rPr>
          <w:rFonts w:ascii="Times New Roman" w:hAnsi="Times New Roman" w:cs="Times New Roman"/>
          <w:lang w:val="en-GB"/>
        </w:rPr>
        <w:t>Based</w:t>
      </w:r>
      <w:r w:rsidR="00AA06A3" w:rsidRPr="004C0547">
        <w:rPr>
          <w:rFonts w:ascii="Times New Roman" w:hAnsi="Times New Roman" w:cs="Times New Roman"/>
          <w:lang w:val="en-GB"/>
        </w:rPr>
        <w:t xml:space="preserve"> on </w:t>
      </w:r>
      <w:proofErr w:type="spellStart"/>
      <w:r w:rsidR="00AA06A3" w:rsidRPr="004C0547">
        <w:rPr>
          <w:rFonts w:ascii="Times New Roman" w:hAnsi="Times New Roman" w:cs="Times New Roman"/>
          <w:lang w:val="en-GB"/>
        </w:rPr>
        <w:t>BaSTA’s</w:t>
      </w:r>
      <w:proofErr w:type="spellEnd"/>
      <w:r w:rsidR="00AA06A3" w:rsidRPr="004C0547">
        <w:rPr>
          <w:rFonts w:ascii="Times New Roman" w:hAnsi="Times New Roman" w:cs="Times New Roman"/>
          <w:lang w:val="en-GB"/>
        </w:rPr>
        <w:t xml:space="preserve"> estimated birth year, </w:t>
      </w:r>
      <w:r w:rsidR="005A5D62" w:rsidRPr="004C0547">
        <w:rPr>
          <w:rFonts w:ascii="Times New Roman" w:hAnsi="Times New Roman" w:cs="Times New Roman"/>
          <w:lang w:val="en-GB"/>
        </w:rPr>
        <w:t>18</w:t>
      </w:r>
      <w:r w:rsidR="006C43E6" w:rsidRPr="004C0547">
        <w:rPr>
          <w:rFonts w:ascii="Times New Roman" w:hAnsi="Times New Roman" w:cs="Times New Roman"/>
          <w:lang w:val="en-GB"/>
        </w:rPr>
        <w:t>5</w:t>
      </w:r>
      <w:r w:rsidR="00AA06A3" w:rsidRPr="004C0547">
        <w:rPr>
          <w:rFonts w:ascii="Times New Roman" w:hAnsi="Times New Roman" w:cs="Times New Roman"/>
          <w:lang w:val="en-GB"/>
        </w:rPr>
        <w:t xml:space="preserve"> of the </w:t>
      </w:r>
      <w:r w:rsidR="00BB4346" w:rsidRPr="004C0547">
        <w:rPr>
          <w:rFonts w:ascii="Times New Roman" w:hAnsi="Times New Roman" w:cs="Times New Roman"/>
          <w:lang w:val="en-GB"/>
        </w:rPr>
        <w:t>38</w:t>
      </w:r>
      <w:r w:rsidR="006C43E6" w:rsidRPr="004C0547">
        <w:rPr>
          <w:rFonts w:ascii="Times New Roman" w:hAnsi="Times New Roman" w:cs="Times New Roman"/>
          <w:lang w:val="en-GB"/>
        </w:rPr>
        <w:t>3</w:t>
      </w:r>
      <w:r w:rsidR="00AA06A3" w:rsidRPr="004C0547">
        <w:rPr>
          <w:rFonts w:ascii="Times New Roman" w:hAnsi="Times New Roman" w:cs="Times New Roman"/>
          <w:lang w:val="en-GB"/>
        </w:rPr>
        <w:t xml:space="preserve"> unknown-age females in our sample were first observed nesting at age 1 (</w:t>
      </w:r>
      <w:r w:rsidR="00BB4346" w:rsidRPr="004C0547">
        <w:rPr>
          <w:rFonts w:ascii="Times New Roman" w:hAnsi="Times New Roman" w:cs="Times New Roman"/>
          <w:lang w:val="en-GB"/>
        </w:rPr>
        <w:t>48.</w:t>
      </w:r>
      <w:r w:rsidR="006C43E6" w:rsidRPr="004C0547">
        <w:rPr>
          <w:rFonts w:ascii="Times New Roman" w:hAnsi="Times New Roman" w:cs="Times New Roman"/>
          <w:lang w:val="en-GB"/>
        </w:rPr>
        <w:t>3</w:t>
      </w:r>
      <w:r w:rsidR="00AA06A3" w:rsidRPr="004C0547">
        <w:rPr>
          <w:rFonts w:ascii="Times New Roman" w:hAnsi="Times New Roman" w:cs="Times New Roman"/>
          <w:lang w:val="en-GB"/>
        </w:rPr>
        <w:t xml:space="preserve">%), </w:t>
      </w:r>
      <w:r w:rsidR="00BB4346" w:rsidRPr="004C0547">
        <w:rPr>
          <w:rFonts w:ascii="Times New Roman" w:hAnsi="Times New Roman" w:cs="Times New Roman"/>
          <w:lang w:val="en-GB"/>
        </w:rPr>
        <w:t>120</w:t>
      </w:r>
      <w:r w:rsidR="00AA06A3" w:rsidRPr="004C0547">
        <w:rPr>
          <w:rFonts w:ascii="Times New Roman" w:hAnsi="Times New Roman" w:cs="Times New Roman"/>
          <w:lang w:val="en-GB"/>
        </w:rPr>
        <w:t xml:space="preserve"> at age two (</w:t>
      </w:r>
      <w:r w:rsidR="00BB4346" w:rsidRPr="004C0547">
        <w:rPr>
          <w:rFonts w:ascii="Times New Roman" w:hAnsi="Times New Roman" w:cs="Times New Roman"/>
          <w:lang w:val="en-GB"/>
        </w:rPr>
        <w:t>31.</w:t>
      </w:r>
      <w:r w:rsidR="006C43E6" w:rsidRPr="004C0547">
        <w:rPr>
          <w:rFonts w:ascii="Times New Roman" w:hAnsi="Times New Roman" w:cs="Times New Roman"/>
          <w:lang w:val="en-GB"/>
        </w:rPr>
        <w:t>3</w:t>
      </w:r>
      <w:r w:rsidR="00AA06A3" w:rsidRPr="004C0547">
        <w:rPr>
          <w:rFonts w:ascii="Times New Roman" w:hAnsi="Times New Roman" w:cs="Times New Roman"/>
          <w:lang w:val="en-GB"/>
        </w:rPr>
        <w:t xml:space="preserve">%), </w:t>
      </w:r>
      <w:r w:rsidR="00BB4346" w:rsidRPr="004C0547">
        <w:rPr>
          <w:rFonts w:ascii="Times New Roman" w:hAnsi="Times New Roman" w:cs="Times New Roman"/>
          <w:lang w:val="en-GB"/>
        </w:rPr>
        <w:t>72</w:t>
      </w:r>
      <w:r w:rsidR="00AA06A3" w:rsidRPr="004C0547">
        <w:rPr>
          <w:rFonts w:ascii="Times New Roman" w:hAnsi="Times New Roman" w:cs="Times New Roman"/>
          <w:lang w:val="en-GB"/>
        </w:rPr>
        <w:t xml:space="preserve"> at age three (</w:t>
      </w:r>
      <w:r w:rsidR="00BB4346" w:rsidRPr="004C0547">
        <w:rPr>
          <w:rFonts w:ascii="Times New Roman" w:hAnsi="Times New Roman" w:cs="Times New Roman"/>
          <w:lang w:val="en-GB"/>
        </w:rPr>
        <w:t>18.8</w:t>
      </w:r>
      <w:r w:rsidR="00AA06A3" w:rsidRPr="004C0547">
        <w:rPr>
          <w:rFonts w:ascii="Times New Roman" w:hAnsi="Times New Roman" w:cs="Times New Roman"/>
          <w:lang w:val="en-GB"/>
        </w:rPr>
        <w:t>%)</w:t>
      </w:r>
      <w:r w:rsidR="00BB4346" w:rsidRPr="004C0547">
        <w:rPr>
          <w:rFonts w:ascii="Times New Roman" w:hAnsi="Times New Roman" w:cs="Times New Roman"/>
          <w:lang w:val="en-GB"/>
        </w:rPr>
        <w:t>, five at age 4 (1.3%), and one at age 5 (0.3%)</w:t>
      </w:r>
      <w:r w:rsidR="00AA06A3" w:rsidRPr="004C0547">
        <w:rPr>
          <w:rFonts w:ascii="Times New Roman" w:hAnsi="Times New Roman" w:cs="Times New Roman"/>
          <w:lang w:val="en-GB"/>
        </w:rPr>
        <w:t xml:space="preserve">. Of the </w:t>
      </w:r>
      <w:r w:rsidR="00BB4346" w:rsidRPr="004C0547">
        <w:rPr>
          <w:rFonts w:ascii="Times New Roman" w:hAnsi="Times New Roman" w:cs="Times New Roman"/>
          <w:lang w:val="en-GB"/>
        </w:rPr>
        <w:t>4</w:t>
      </w:r>
      <w:r w:rsidR="006C43E6" w:rsidRPr="004C0547">
        <w:rPr>
          <w:rFonts w:ascii="Times New Roman" w:hAnsi="Times New Roman" w:cs="Times New Roman"/>
          <w:lang w:val="en-GB"/>
        </w:rPr>
        <w:t>3</w:t>
      </w:r>
      <w:r w:rsidR="00AA06A3" w:rsidRPr="004C0547">
        <w:rPr>
          <w:rFonts w:ascii="Times New Roman" w:hAnsi="Times New Roman" w:cs="Times New Roman"/>
          <w:lang w:val="en-GB"/>
        </w:rPr>
        <w:t xml:space="preserve"> locally hatched females</w:t>
      </w:r>
      <w:r w:rsidR="00BB4346" w:rsidRPr="004C0547">
        <w:rPr>
          <w:rFonts w:ascii="Times New Roman" w:hAnsi="Times New Roman" w:cs="Times New Roman"/>
          <w:lang w:val="en-GB"/>
        </w:rPr>
        <w:t xml:space="preserve"> in our sample</w:t>
      </w:r>
      <w:r w:rsidR="00AA06A3" w:rsidRPr="004C0547">
        <w:rPr>
          <w:rFonts w:ascii="Times New Roman" w:hAnsi="Times New Roman" w:cs="Times New Roman"/>
          <w:lang w:val="en-GB"/>
        </w:rPr>
        <w:t xml:space="preserve">, </w:t>
      </w:r>
      <w:r w:rsidR="00BB4346" w:rsidRPr="004C0547">
        <w:rPr>
          <w:rFonts w:ascii="Times New Roman" w:hAnsi="Times New Roman" w:cs="Times New Roman"/>
          <w:lang w:val="en-GB"/>
        </w:rPr>
        <w:t>29</w:t>
      </w:r>
      <w:r w:rsidR="00AA06A3" w:rsidRPr="004C0547">
        <w:rPr>
          <w:rFonts w:ascii="Times New Roman" w:hAnsi="Times New Roman" w:cs="Times New Roman"/>
          <w:lang w:val="en-GB"/>
        </w:rPr>
        <w:t xml:space="preserve"> first nested at age one (</w:t>
      </w:r>
      <w:r w:rsidR="00BB4346" w:rsidRPr="004C0547">
        <w:rPr>
          <w:rFonts w:ascii="Times New Roman" w:hAnsi="Times New Roman" w:cs="Times New Roman"/>
          <w:lang w:val="en-GB"/>
        </w:rPr>
        <w:t>67.4</w:t>
      </w:r>
      <w:r w:rsidR="00AA06A3" w:rsidRPr="004C0547">
        <w:rPr>
          <w:rFonts w:ascii="Times New Roman" w:hAnsi="Times New Roman" w:cs="Times New Roman"/>
          <w:lang w:val="en-GB"/>
        </w:rPr>
        <w:t xml:space="preserve">%), </w:t>
      </w:r>
      <w:r w:rsidR="00BB4346" w:rsidRPr="004C0547">
        <w:rPr>
          <w:rFonts w:ascii="Times New Roman" w:hAnsi="Times New Roman" w:cs="Times New Roman"/>
          <w:lang w:val="en-GB"/>
        </w:rPr>
        <w:t>six</w:t>
      </w:r>
      <w:r w:rsidR="00AA06A3" w:rsidRPr="004C0547">
        <w:rPr>
          <w:rFonts w:ascii="Times New Roman" w:hAnsi="Times New Roman" w:cs="Times New Roman"/>
          <w:lang w:val="en-GB"/>
        </w:rPr>
        <w:t xml:space="preserve"> w</w:t>
      </w:r>
      <w:r w:rsidR="00BB4346" w:rsidRPr="004C0547">
        <w:rPr>
          <w:rFonts w:ascii="Times New Roman" w:hAnsi="Times New Roman" w:cs="Times New Roman"/>
          <w:lang w:val="en-GB"/>
        </w:rPr>
        <w:t>ere</w:t>
      </w:r>
      <w:r w:rsidR="00AA06A3" w:rsidRPr="004C0547">
        <w:rPr>
          <w:rFonts w:ascii="Times New Roman" w:hAnsi="Times New Roman" w:cs="Times New Roman"/>
          <w:lang w:val="en-GB"/>
        </w:rPr>
        <w:t xml:space="preserve"> first observed nesting at age two (</w:t>
      </w:r>
      <w:r w:rsidR="00BB4346" w:rsidRPr="004C0547">
        <w:rPr>
          <w:rFonts w:ascii="Times New Roman" w:hAnsi="Times New Roman" w:cs="Times New Roman"/>
          <w:lang w:val="en-GB"/>
        </w:rPr>
        <w:t>14.0</w:t>
      </w:r>
      <w:r w:rsidR="00AA06A3" w:rsidRPr="004C0547">
        <w:rPr>
          <w:rFonts w:ascii="Times New Roman" w:hAnsi="Times New Roman" w:cs="Times New Roman"/>
          <w:lang w:val="en-GB"/>
        </w:rPr>
        <w:t xml:space="preserve">%), </w:t>
      </w:r>
      <w:r w:rsidR="00BB4346" w:rsidRPr="004C0547">
        <w:rPr>
          <w:rFonts w:ascii="Times New Roman" w:hAnsi="Times New Roman" w:cs="Times New Roman"/>
          <w:lang w:val="en-GB"/>
        </w:rPr>
        <w:t xml:space="preserve">two at age 3 (4.7%), three at age 4 (7.0%), </w:t>
      </w:r>
      <w:r w:rsidR="007A3914" w:rsidRPr="004C0547">
        <w:rPr>
          <w:rFonts w:ascii="Times New Roman" w:hAnsi="Times New Roman" w:cs="Times New Roman"/>
          <w:lang w:val="en-GB"/>
        </w:rPr>
        <w:t>three</w:t>
      </w:r>
      <w:r w:rsidR="00BB4346" w:rsidRPr="004C0547">
        <w:rPr>
          <w:rFonts w:ascii="Times New Roman" w:hAnsi="Times New Roman" w:cs="Times New Roman"/>
          <w:lang w:val="en-GB"/>
        </w:rPr>
        <w:t xml:space="preserve"> at age</w:t>
      </w:r>
      <w:r w:rsidR="00D919E9" w:rsidRPr="004C0547">
        <w:rPr>
          <w:rFonts w:ascii="Times New Roman" w:hAnsi="Times New Roman" w:cs="Times New Roman"/>
          <w:lang w:val="en-GB"/>
        </w:rPr>
        <w:t>s</w:t>
      </w:r>
      <w:r w:rsidR="007A3914" w:rsidRPr="004C0547">
        <w:rPr>
          <w:rFonts w:ascii="Times New Roman" w:hAnsi="Times New Roman" w:cs="Times New Roman"/>
          <w:lang w:val="en-GB"/>
        </w:rPr>
        <w:t xml:space="preserve"> 5, 7, and 8, respectively </w:t>
      </w:r>
      <w:r w:rsidR="00BB4346" w:rsidRPr="004C0547">
        <w:rPr>
          <w:rFonts w:ascii="Times New Roman" w:hAnsi="Times New Roman" w:cs="Times New Roman"/>
          <w:lang w:val="en-GB"/>
        </w:rPr>
        <w:t>(</w:t>
      </w:r>
      <w:r w:rsidR="006C43E6" w:rsidRPr="004C0547">
        <w:rPr>
          <w:rFonts w:ascii="Times New Roman" w:hAnsi="Times New Roman" w:cs="Times New Roman"/>
          <w:lang w:val="en-GB"/>
        </w:rPr>
        <w:t>7</w:t>
      </w:r>
      <w:r w:rsidR="00BB4346" w:rsidRPr="004C0547">
        <w:rPr>
          <w:rFonts w:ascii="Times New Roman" w:hAnsi="Times New Roman" w:cs="Times New Roman"/>
          <w:lang w:val="en-GB"/>
        </w:rPr>
        <w:t>.</w:t>
      </w:r>
      <w:r w:rsidR="006C43E6" w:rsidRPr="004C0547">
        <w:rPr>
          <w:rFonts w:ascii="Times New Roman" w:hAnsi="Times New Roman" w:cs="Times New Roman"/>
          <w:lang w:val="en-GB"/>
        </w:rPr>
        <w:t>0</w:t>
      </w:r>
      <w:r w:rsidR="00BB4346" w:rsidRPr="004C0547">
        <w:rPr>
          <w:rFonts w:ascii="Times New Roman" w:hAnsi="Times New Roman" w:cs="Times New Roman"/>
          <w:lang w:val="en-GB"/>
        </w:rPr>
        <w:t>%</w:t>
      </w:r>
      <w:r w:rsidR="00AA06A3" w:rsidRPr="004C0547">
        <w:rPr>
          <w:rFonts w:ascii="Times New Roman" w:hAnsi="Times New Roman" w:cs="Times New Roman"/>
          <w:lang w:val="en-GB"/>
        </w:rPr>
        <w:t xml:space="preserve">). The average </w:t>
      </w:r>
      <w:r w:rsidR="00CD5B66" w:rsidRPr="004C0547">
        <w:rPr>
          <w:rFonts w:ascii="Times New Roman" w:hAnsi="Times New Roman" w:cs="Times New Roman"/>
          <w:lang w:val="en-GB"/>
        </w:rPr>
        <w:t xml:space="preserve">local </w:t>
      </w:r>
      <w:r w:rsidR="00AA06A3" w:rsidRPr="004C0547">
        <w:rPr>
          <w:rFonts w:ascii="Times New Roman" w:hAnsi="Times New Roman" w:cs="Times New Roman"/>
          <w:lang w:val="en-GB"/>
        </w:rPr>
        <w:t xml:space="preserve">tenure of all females in the sample was </w:t>
      </w:r>
      <w:r w:rsidR="00621777" w:rsidRPr="004C0547">
        <w:rPr>
          <w:rFonts w:ascii="Times New Roman" w:hAnsi="Times New Roman" w:cs="Times New Roman"/>
          <w:lang w:val="en-GB"/>
        </w:rPr>
        <w:t>1.57</w:t>
      </w:r>
      <w:r w:rsidR="00AA06A3" w:rsidRPr="004C0547">
        <w:rPr>
          <w:rFonts w:ascii="Times New Roman" w:hAnsi="Times New Roman" w:cs="Times New Roman"/>
          <w:lang w:val="en-GB"/>
        </w:rPr>
        <w:t xml:space="preserve"> years (</w:t>
      </w:r>
      <w:r w:rsidR="007918AF" w:rsidRPr="004C0547">
        <w:rPr>
          <w:rFonts w:ascii="Times New Roman" w:hAnsi="Times New Roman" w:cs="Times New Roman"/>
          <w:lang w:val="en-GB"/>
        </w:rPr>
        <w:t>2.</w:t>
      </w:r>
      <w:r w:rsidR="00621777" w:rsidRPr="004C0547">
        <w:rPr>
          <w:rFonts w:ascii="Times New Roman" w:hAnsi="Times New Roman" w:cs="Times New Roman"/>
          <w:lang w:val="en-GB"/>
        </w:rPr>
        <w:t>1</w:t>
      </w:r>
      <w:r w:rsidR="00B44652" w:rsidRPr="004C0547">
        <w:rPr>
          <w:rFonts w:ascii="Times New Roman" w:hAnsi="Times New Roman" w:cs="Times New Roman"/>
          <w:lang w:val="en-GB"/>
        </w:rPr>
        <w:t>5</w:t>
      </w:r>
      <w:r w:rsidR="00AA06A3" w:rsidRPr="004C0547">
        <w:rPr>
          <w:rFonts w:ascii="Times New Roman" w:hAnsi="Times New Roman" w:cs="Times New Roman"/>
          <w:lang w:val="en-GB"/>
        </w:rPr>
        <w:t xml:space="preserve"> SD) with an average age span of </w:t>
      </w:r>
      <w:r w:rsidR="00621777" w:rsidRPr="004C0547">
        <w:rPr>
          <w:rFonts w:ascii="Times New Roman" w:hAnsi="Times New Roman" w:cs="Times New Roman"/>
          <w:lang w:val="en-GB"/>
        </w:rPr>
        <w:t>3.12</w:t>
      </w:r>
      <w:r w:rsidR="003E6F95" w:rsidRPr="004C0547">
        <w:rPr>
          <w:rFonts w:ascii="Times New Roman" w:hAnsi="Times New Roman" w:cs="Times New Roman"/>
          <w:lang w:val="en-GB"/>
        </w:rPr>
        <w:t xml:space="preserve"> </w:t>
      </w:r>
      <w:r w:rsidR="00AA06A3" w:rsidRPr="004C0547">
        <w:rPr>
          <w:rFonts w:ascii="Times New Roman" w:hAnsi="Times New Roman" w:cs="Times New Roman"/>
          <w:lang w:val="en-GB"/>
        </w:rPr>
        <w:t>years (</w:t>
      </w:r>
      <w:r w:rsidR="00621777" w:rsidRPr="004C0547">
        <w:rPr>
          <w:rFonts w:ascii="Times New Roman" w:hAnsi="Times New Roman" w:cs="Times New Roman"/>
          <w:lang w:val="en-GB"/>
        </w:rPr>
        <w:t>2.03</w:t>
      </w:r>
      <w:r w:rsidR="00AA06A3" w:rsidRPr="004C0547">
        <w:rPr>
          <w:rFonts w:ascii="Times New Roman" w:hAnsi="Times New Roman" w:cs="Times New Roman"/>
          <w:lang w:val="en-GB"/>
        </w:rPr>
        <w:t xml:space="preserve"> SD, median: </w:t>
      </w:r>
      <w:r w:rsidR="00621777" w:rsidRPr="004C0547">
        <w:rPr>
          <w:rFonts w:ascii="Times New Roman" w:hAnsi="Times New Roman" w:cs="Times New Roman"/>
          <w:lang w:val="en-GB"/>
        </w:rPr>
        <w:t>3</w:t>
      </w:r>
      <w:r w:rsidR="00AA06A3" w:rsidRPr="004C0547">
        <w:rPr>
          <w:rFonts w:ascii="Times New Roman" w:hAnsi="Times New Roman" w:cs="Times New Roman"/>
          <w:lang w:val="en-GB"/>
        </w:rPr>
        <w:t xml:space="preserve">, range: </w:t>
      </w:r>
      <w:r w:rsidR="00621777" w:rsidRPr="004C0547">
        <w:rPr>
          <w:rFonts w:ascii="Times New Roman" w:hAnsi="Times New Roman" w:cs="Times New Roman"/>
          <w:lang w:val="en-GB"/>
        </w:rPr>
        <w:t>1</w:t>
      </w:r>
      <w:r w:rsidR="00B44652" w:rsidRPr="004C0547">
        <w:rPr>
          <w:rFonts w:ascii="Times New Roman" w:hAnsi="Times New Roman" w:cs="Times New Roman"/>
          <w:lang w:val="en-GB"/>
        </w:rPr>
        <w:t>–</w:t>
      </w:r>
      <w:r w:rsidR="00621777" w:rsidRPr="004C0547">
        <w:rPr>
          <w:rFonts w:ascii="Times New Roman" w:hAnsi="Times New Roman" w:cs="Times New Roman"/>
          <w:lang w:val="en-GB"/>
        </w:rPr>
        <w:t>14</w:t>
      </w:r>
      <w:r w:rsidR="00AA06A3" w:rsidRPr="004C0547">
        <w:rPr>
          <w:rFonts w:ascii="Times New Roman" w:hAnsi="Times New Roman" w:cs="Times New Roman"/>
          <w:lang w:val="en-GB"/>
        </w:rPr>
        <w:t xml:space="preserve"> years) and an average of </w:t>
      </w:r>
      <w:r w:rsidR="00621777" w:rsidRPr="004C0547">
        <w:rPr>
          <w:rFonts w:ascii="Times New Roman" w:hAnsi="Times New Roman" w:cs="Times New Roman"/>
          <w:lang w:val="en-GB"/>
        </w:rPr>
        <w:t>1.56</w:t>
      </w:r>
      <w:r w:rsidR="00AA06A3" w:rsidRPr="004C0547">
        <w:rPr>
          <w:rFonts w:ascii="Times New Roman" w:hAnsi="Times New Roman" w:cs="Times New Roman"/>
          <w:lang w:val="en-GB"/>
        </w:rPr>
        <w:t xml:space="preserve"> years of observed ages per female (</w:t>
      </w:r>
      <w:r w:rsidR="00621777" w:rsidRPr="004C0547">
        <w:rPr>
          <w:rFonts w:ascii="Times New Roman" w:hAnsi="Times New Roman" w:cs="Times New Roman"/>
          <w:lang w:val="en-GB"/>
        </w:rPr>
        <w:t>1.04</w:t>
      </w:r>
      <w:r w:rsidR="00AA06A3" w:rsidRPr="004C0547">
        <w:rPr>
          <w:rFonts w:ascii="Times New Roman" w:hAnsi="Times New Roman" w:cs="Times New Roman"/>
          <w:lang w:val="en-GB"/>
        </w:rPr>
        <w:t xml:space="preserve"> SD, median: </w:t>
      </w:r>
      <w:r w:rsidR="00621777" w:rsidRPr="004C0547">
        <w:rPr>
          <w:rFonts w:ascii="Times New Roman" w:hAnsi="Times New Roman" w:cs="Times New Roman"/>
          <w:lang w:val="en-GB"/>
        </w:rPr>
        <w:t>1</w:t>
      </w:r>
      <w:r w:rsidR="00AA06A3" w:rsidRPr="004C0547">
        <w:rPr>
          <w:rFonts w:ascii="Times New Roman" w:hAnsi="Times New Roman" w:cs="Times New Roman"/>
          <w:lang w:val="en-GB"/>
        </w:rPr>
        <w:t xml:space="preserve">, range: </w:t>
      </w:r>
      <w:r w:rsidR="00B44652" w:rsidRPr="004C0547">
        <w:rPr>
          <w:rFonts w:ascii="Times New Roman" w:hAnsi="Times New Roman" w:cs="Times New Roman"/>
          <w:lang w:val="en-GB"/>
        </w:rPr>
        <w:t>1–</w:t>
      </w:r>
      <w:r w:rsidR="00621777" w:rsidRPr="004C0547">
        <w:rPr>
          <w:rFonts w:ascii="Times New Roman" w:hAnsi="Times New Roman" w:cs="Times New Roman"/>
          <w:lang w:val="en-GB"/>
        </w:rPr>
        <w:t>8</w:t>
      </w:r>
      <w:r w:rsidR="00AA06A3" w:rsidRPr="004C0547">
        <w:rPr>
          <w:rFonts w:ascii="Times New Roman" w:hAnsi="Times New Roman" w:cs="Times New Roman"/>
          <w:lang w:val="en-GB"/>
        </w:rPr>
        <w:t xml:space="preserve"> age-specific observations). Females in our sample were typically observed nesting every consecutive year since their first observation, however, some individuals skipped years (</w:t>
      </w:r>
      <w:r w:rsidR="00E414F3" w:rsidRPr="004C0547">
        <w:rPr>
          <w:rFonts w:ascii="Times New Roman" w:hAnsi="Times New Roman" w:cs="Times New Roman"/>
          <w:lang w:val="en-GB"/>
        </w:rPr>
        <w:t xml:space="preserve">Fig. 2, </w:t>
      </w:r>
      <w:r w:rsidR="00AA06A3" w:rsidRPr="004C0547">
        <w:rPr>
          <w:rFonts w:ascii="Times New Roman" w:hAnsi="Times New Roman" w:cs="Times New Roman"/>
          <w:lang w:val="en-GB"/>
        </w:rPr>
        <w:t xml:space="preserve">average yearly interval between nesting attempts = </w:t>
      </w:r>
      <w:r w:rsidR="00621777" w:rsidRPr="004C0547">
        <w:rPr>
          <w:rFonts w:ascii="Times New Roman" w:hAnsi="Times New Roman" w:cs="Times New Roman"/>
          <w:lang w:val="en-GB"/>
        </w:rPr>
        <w:t>1.07</w:t>
      </w:r>
      <w:r w:rsidR="006E19A4" w:rsidRPr="004C0547">
        <w:rPr>
          <w:rFonts w:ascii="Times New Roman" w:hAnsi="Times New Roman" w:cs="Times New Roman"/>
          <w:lang w:val="en-GB"/>
        </w:rPr>
        <w:t>,</w:t>
      </w:r>
      <w:r w:rsidR="00AA06A3" w:rsidRPr="004C0547">
        <w:rPr>
          <w:rFonts w:ascii="Times New Roman" w:hAnsi="Times New Roman" w:cs="Times New Roman"/>
          <w:lang w:val="en-GB"/>
        </w:rPr>
        <w:t xml:space="preserve"> </w:t>
      </w:r>
      <w:r w:rsidR="00621777" w:rsidRPr="004C0547">
        <w:rPr>
          <w:rFonts w:ascii="Times New Roman" w:hAnsi="Times New Roman" w:cs="Times New Roman"/>
          <w:lang w:val="en-GB"/>
        </w:rPr>
        <w:t>0.2</w:t>
      </w:r>
      <w:r w:rsidR="00B44652" w:rsidRPr="004C0547">
        <w:rPr>
          <w:rFonts w:ascii="Times New Roman" w:hAnsi="Times New Roman" w:cs="Times New Roman"/>
          <w:lang w:val="en-GB"/>
        </w:rPr>
        <w:t>7</w:t>
      </w:r>
      <w:r w:rsidR="00AA06A3" w:rsidRPr="004C0547">
        <w:rPr>
          <w:rFonts w:ascii="Times New Roman" w:hAnsi="Times New Roman" w:cs="Times New Roman"/>
          <w:lang w:val="en-GB"/>
        </w:rPr>
        <w:t xml:space="preserve"> SD).</w:t>
      </w:r>
      <w:r w:rsidR="00E8772C" w:rsidRPr="004C0547">
        <w:rPr>
          <w:rFonts w:ascii="Times New Roman" w:hAnsi="Times New Roman" w:cs="Times New Roman"/>
          <w:lang w:val="en-GB"/>
        </w:rPr>
        <w:t xml:space="preserve"> On average, females made 1.43 (0.56 SD) nesting attempts per season (median = 1, range 1 to 3).</w:t>
      </w:r>
    </w:p>
    <w:p w14:paraId="7FC96742" w14:textId="77777777" w:rsidR="00E149AB" w:rsidRPr="004C0547" w:rsidRDefault="00E149AB" w:rsidP="00FE4D8D">
      <w:pPr>
        <w:suppressLineNumbers/>
        <w:spacing w:line="360" w:lineRule="auto"/>
        <w:jc w:val="both"/>
        <w:rPr>
          <w:rFonts w:ascii="Times New Roman" w:hAnsi="Times New Roman" w:cs="Times New Roman"/>
          <w:lang w:val="en-GB"/>
        </w:rPr>
      </w:pPr>
    </w:p>
    <w:p w14:paraId="399792E3" w14:textId="584CE638" w:rsidR="00AA06A3" w:rsidRPr="004C0547" w:rsidRDefault="00D84B70"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t>Individual variation in egg volume</w:t>
      </w:r>
    </w:p>
    <w:p w14:paraId="025CF7DD" w14:textId="00A059EC" w:rsidR="00AA06A3" w:rsidRPr="004C0547" w:rsidRDefault="00AA06A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Overall, mixed effects accounted for </w:t>
      </w:r>
      <w:r w:rsidR="000C2FA5" w:rsidRPr="004C0547">
        <w:rPr>
          <w:rFonts w:ascii="Times New Roman" w:hAnsi="Times New Roman" w:cs="Times New Roman"/>
          <w:lang w:val="en-GB"/>
        </w:rPr>
        <w:t>71.</w:t>
      </w:r>
      <w:r w:rsidR="000354E7" w:rsidRPr="004C0547">
        <w:rPr>
          <w:rFonts w:ascii="Times New Roman" w:hAnsi="Times New Roman" w:cs="Times New Roman"/>
          <w:lang w:val="en-GB"/>
        </w:rPr>
        <w:t>2</w:t>
      </w:r>
      <w:r w:rsidRPr="004C0547">
        <w:rPr>
          <w:rFonts w:ascii="Times New Roman" w:hAnsi="Times New Roman" w:cs="Times New Roman"/>
          <w:lang w:val="en-GB"/>
        </w:rPr>
        <w:t>%</w:t>
      </w:r>
      <w:r w:rsidR="000354E7" w:rsidRPr="004C0547">
        <w:rPr>
          <w:rFonts w:ascii="Times New Roman" w:hAnsi="Times New Roman" w:cs="Times New Roman"/>
          <w:lang w:val="en-GB"/>
        </w:rPr>
        <w:t xml:space="preserve"> ([68.2, 74.3] 95%CIs)</w:t>
      </w:r>
      <w:r w:rsidRPr="004C0547">
        <w:rPr>
          <w:rFonts w:ascii="Times New Roman" w:hAnsi="Times New Roman" w:cs="Times New Roman"/>
          <w:lang w:val="en-GB"/>
        </w:rPr>
        <w:t xml:space="preserve"> of variation in egg volume, with fixed effects explaining </w:t>
      </w:r>
      <w:r w:rsidR="000354E7" w:rsidRPr="004C0547">
        <w:rPr>
          <w:rFonts w:ascii="Times New Roman" w:hAnsi="Times New Roman" w:cs="Times New Roman"/>
          <w:lang w:val="en-GB"/>
        </w:rPr>
        <w:t>7.9</w:t>
      </w:r>
      <w:r w:rsidRPr="004C0547">
        <w:rPr>
          <w:rFonts w:ascii="Times New Roman" w:hAnsi="Times New Roman" w:cs="Times New Roman"/>
          <w:lang w:val="en-GB"/>
        </w:rPr>
        <w:t xml:space="preserve">% </w:t>
      </w:r>
      <w:r w:rsidR="000354E7" w:rsidRPr="004C0547">
        <w:rPr>
          <w:rFonts w:ascii="Times New Roman" w:hAnsi="Times New Roman" w:cs="Times New Roman"/>
          <w:lang w:val="en-GB"/>
        </w:rPr>
        <w:t xml:space="preserve">([5.1, 12.3] 95%CIs) </w:t>
      </w:r>
      <w:r w:rsidRPr="004C0547">
        <w:rPr>
          <w:rFonts w:ascii="Times New Roman" w:hAnsi="Times New Roman" w:cs="Times New Roman"/>
          <w:lang w:val="en-GB"/>
        </w:rPr>
        <w:t xml:space="preserve">of this variation (Table </w:t>
      </w:r>
      <w:r w:rsidR="00CA549B" w:rsidRPr="004C0547">
        <w:rPr>
          <w:rFonts w:ascii="Times New Roman" w:hAnsi="Times New Roman" w:cs="Times New Roman"/>
          <w:lang w:val="en-GB"/>
        </w:rPr>
        <w:t>S</w:t>
      </w:r>
      <w:r w:rsidR="004F6D96" w:rsidRPr="004C0547">
        <w:rPr>
          <w:rFonts w:ascii="Times New Roman" w:hAnsi="Times New Roman" w:cs="Times New Roman"/>
          <w:lang w:val="en-GB"/>
        </w:rPr>
        <w:t>3</w:t>
      </w:r>
      <w:r w:rsidRPr="004C0547">
        <w:rPr>
          <w:rFonts w:ascii="Times New Roman" w:hAnsi="Times New Roman" w:cs="Times New Roman"/>
          <w:lang w:val="en-GB"/>
        </w:rPr>
        <w:t>).</w:t>
      </w:r>
      <w:r w:rsidR="00E149AB" w:rsidRPr="004C0547">
        <w:rPr>
          <w:rFonts w:ascii="Times New Roman" w:hAnsi="Times New Roman" w:cs="Times New Roman"/>
          <w:lang w:val="en-GB"/>
        </w:rPr>
        <w:t xml:space="preserve"> </w:t>
      </w:r>
      <w:r w:rsidRPr="004C0547">
        <w:rPr>
          <w:rFonts w:ascii="Times New Roman" w:hAnsi="Times New Roman" w:cs="Times New Roman"/>
          <w:lang w:val="en-GB"/>
        </w:rPr>
        <w:t xml:space="preserve">Females were highly repeatable in their egg volumes </w:t>
      </w:r>
      <w:r w:rsidR="00E149AB" w:rsidRPr="004C0547">
        <w:rPr>
          <w:rFonts w:ascii="Times New Roman" w:hAnsi="Times New Roman" w:cs="Times New Roman"/>
          <w:lang w:val="en-GB"/>
        </w:rPr>
        <w:t>between clutches</w:t>
      </w:r>
      <w:r w:rsidRPr="004C0547">
        <w:rPr>
          <w:rFonts w:ascii="Times New Roman" w:hAnsi="Times New Roman" w:cs="Times New Roman"/>
          <w:lang w:val="en-GB"/>
        </w:rPr>
        <w:t xml:space="preserve">: </w:t>
      </w:r>
      <w:r w:rsidRPr="004C0547">
        <w:rPr>
          <w:rFonts w:ascii="Times New Roman" w:hAnsi="Times New Roman" w:cs="Times New Roman"/>
          <w:i/>
          <w:iCs/>
          <w:lang w:val="en-GB"/>
        </w:rPr>
        <w:t>r</w:t>
      </w:r>
      <w:r w:rsidR="009C23CD" w:rsidRPr="004C0547">
        <w:rPr>
          <w:rFonts w:ascii="Times New Roman" w:hAnsi="Times New Roman" w:cs="Times New Roman"/>
          <w:i/>
          <w:iCs/>
          <w:lang w:val="en-GB"/>
        </w:rPr>
        <w:t xml:space="preserve"> </w:t>
      </w:r>
      <w:r w:rsidR="009C23CD" w:rsidRPr="004C0547">
        <w:rPr>
          <w:rFonts w:ascii="Times New Roman" w:hAnsi="Times New Roman" w:cs="Times New Roman"/>
          <w:lang w:val="en-GB"/>
        </w:rPr>
        <w:t>=</w:t>
      </w:r>
      <w:r w:rsidRPr="004C0547">
        <w:rPr>
          <w:rFonts w:ascii="Times New Roman" w:hAnsi="Times New Roman" w:cs="Times New Roman"/>
          <w:lang w:val="en-GB"/>
        </w:rPr>
        <w:t xml:space="preserve"> </w:t>
      </w:r>
      <w:r w:rsidR="009C23CD" w:rsidRPr="004C0547">
        <w:rPr>
          <w:rFonts w:ascii="Times New Roman" w:hAnsi="Times New Roman" w:cs="Times New Roman"/>
          <w:lang w:val="en-GB"/>
        </w:rPr>
        <w:t>0.</w:t>
      </w:r>
      <w:r w:rsidR="00E9107E" w:rsidRPr="004C0547">
        <w:rPr>
          <w:rFonts w:ascii="Times New Roman" w:hAnsi="Times New Roman" w:cs="Times New Roman"/>
          <w:lang w:val="en-GB"/>
        </w:rPr>
        <w:t>4</w:t>
      </w:r>
      <w:r w:rsidR="000354E7" w:rsidRPr="004C0547">
        <w:rPr>
          <w:rFonts w:ascii="Times New Roman" w:hAnsi="Times New Roman" w:cs="Times New Roman"/>
          <w:lang w:val="en-GB"/>
        </w:rPr>
        <w:t>7</w:t>
      </w:r>
      <w:r w:rsidRPr="004C0547">
        <w:rPr>
          <w:rFonts w:ascii="Times New Roman" w:hAnsi="Times New Roman" w:cs="Times New Roman"/>
          <w:lang w:val="en-GB"/>
        </w:rPr>
        <w:t xml:space="preserve"> ([</w:t>
      </w:r>
      <w:r w:rsidR="009C23CD" w:rsidRPr="004C0547">
        <w:rPr>
          <w:rFonts w:ascii="Times New Roman" w:hAnsi="Times New Roman" w:cs="Times New Roman"/>
          <w:lang w:val="en-GB"/>
        </w:rPr>
        <w:t>0.4</w:t>
      </w:r>
      <w:r w:rsidR="00E9107E" w:rsidRPr="004C0547">
        <w:rPr>
          <w:rFonts w:ascii="Times New Roman" w:hAnsi="Times New Roman" w:cs="Times New Roman"/>
          <w:lang w:val="en-GB"/>
        </w:rPr>
        <w:t>1</w:t>
      </w:r>
      <w:r w:rsidRPr="004C0547">
        <w:rPr>
          <w:rFonts w:ascii="Times New Roman" w:hAnsi="Times New Roman" w:cs="Times New Roman"/>
          <w:lang w:val="en-GB"/>
        </w:rPr>
        <w:t xml:space="preserve">, </w:t>
      </w:r>
      <w:r w:rsidR="009C23CD" w:rsidRPr="004C0547">
        <w:rPr>
          <w:rFonts w:ascii="Times New Roman" w:hAnsi="Times New Roman" w:cs="Times New Roman"/>
          <w:lang w:val="en-GB"/>
        </w:rPr>
        <w:t>0.5</w:t>
      </w:r>
      <w:r w:rsidR="00E9107E" w:rsidRPr="004C0547">
        <w:rPr>
          <w:rFonts w:ascii="Times New Roman" w:hAnsi="Times New Roman" w:cs="Times New Roman"/>
          <w:lang w:val="en-GB"/>
        </w:rPr>
        <w:t>3</w:t>
      </w:r>
      <w:r w:rsidRPr="004C0547">
        <w:rPr>
          <w:rFonts w:ascii="Times New Roman" w:hAnsi="Times New Roman" w:cs="Times New Roman"/>
          <w:lang w:val="en-GB"/>
        </w:rPr>
        <w:t>] 95%CI</w:t>
      </w:r>
      <w:r w:rsidR="00901351" w:rsidRPr="004C0547">
        <w:rPr>
          <w:rFonts w:ascii="Times New Roman" w:hAnsi="Times New Roman" w:cs="Times New Roman"/>
          <w:lang w:val="en-GB"/>
        </w:rPr>
        <w:t>s</w:t>
      </w:r>
      <w:r w:rsidRPr="004C0547">
        <w:rPr>
          <w:rFonts w:ascii="Times New Roman" w:hAnsi="Times New Roman" w:cs="Times New Roman"/>
          <w:lang w:val="en-GB"/>
        </w:rPr>
        <w:t xml:space="preserve">; Fig. </w:t>
      </w:r>
      <w:r w:rsidR="00520F22" w:rsidRPr="004C0547">
        <w:rPr>
          <w:rFonts w:ascii="Times New Roman" w:hAnsi="Times New Roman" w:cs="Times New Roman"/>
          <w:lang w:val="en-GB"/>
        </w:rPr>
        <w:t>3</w:t>
      </w:r>
      <w:r w:rsidRPr="004C0547">
        <w:rPr>
          <w:rFonts w:ascii="Times New Roman" w:hAnsi="Times New Roman" w:cs="Times New Roman"/>
          <w:lang w:val="en-GB"/>
        </w:rPr>
        <w:t>, Table S</w:t>
      </w:r>
      <w:r w:rsidR="004F6D96" w:rsidRPr="004C0547">
        <w:rPr>
          <w:rFonts w:ascii="Times New Roman" w:hAnsi="Times New Roman" w:cs="Times New Roman"/>
          <w:lang w:val="en-GB"/>
        </w:rPr>
        <w:t>3</w:t>
      </w:r>
      <w:r w:rsidRPr="004C0547">
        <w:rPr>
          <w:rFonts w:ascii="Times New Roman" w:hAnsi="Times New Roman" w:cs="Times New Roman"/>
          <w:lang w:val="en-GB"/>
        </w:rPr>
        <w:t xml:space="preserve">). Furthermore, eggs within the same clutch were </w:t>
      </w:r>
      <w:r w:rsidR="009C23CD" w:rsidRPr="004C0547">
        <w:rPr>
          <w:rFonts w:ascii="Times New Roman" w:hAnsi="Times New Roman" w:cs="Times New Roman"/>
          <w:lang w:val="en-GB"/>
        </w:rPr>
        <w:t>moderately repeatable</w:t>
      </w:r>
      <w:r w:rsidRPr="004C0547">
        <w:rPr>
          <w:rFonts w:ascii="Times New Roman" w:hAnsi="Times New Roman" w:cs="Times New Roman"/>
          <w:lang w:val="en-GB"/>
        </w:rPr>
        <w:t xml:space="preserve"> in volume (</w:t>
      </w:r>
      <w:r w:rsidRPr="004C0547">
        <w:rPr>
          <w:rFonts w:ascii="Times New Roman" w:hAnsi="Times New Roman" w:cs="Times New Roman"/>
          <w:i/>
          <w:iCs/>
          <w:lang w:val="en-GB"/>
        </w:rPr>
        <w:t>r</w:t>
      </w:r>
      <w:r w:rsidRPr="004C0547">
        <w:rPr>
          <w:rFonts w:ascii="Times New Roman" w:hAnsi="Times New Roman" w:cs="Times New Roman"/>
          <w:lang w:val="en-GB"/>
        </w:rPr>
        <w:t xml:space="preserve"> = </w:t>
      </w:r>
      <w:r w:rsidR="009C23CD" w:rsidRPr="004C0547">
        <w:rPr>
          <w:rFonts w:ascii="Times New Roman" w:hAnsi="Times New Roman" w:cs="Times New Roman"/>
          <w:lang w:val="en-GB"/>
        </w:rPr>
        <w:t>0.1</w:t>
      </w:r>
      <w:r w:rsidR="00E9107E" w:rsidRPr="004C0547">
        <w:rPr>
          <w:rFonts w:ascii="Times New Roman" w:hAnsi="Times New Roman" w:cs="Times New Roman"/>
          <w:lang w:val="en-GB"/>
        </w:rPr>
        <w:t>8</w:t>
      </w:r>
      <w:r w:rsidR="009C23CD" w:rsidRPr="004C0547">
        <w:rPr>
          <w:rFonts w:ascii="Times New Roman" w:hAnsi="Times New Roman" w:cs="Times New Roman"/>
          <w:lang w:val="en-GB"/>
        </w:rPr>
        <w:t xml:space="preserve"> [0.</w:t>
      </w:r>
      <w:r w:rsidR="00E23846" w:rsidRPr="004C0547">
        <w:rPr>
          <w:rFonts w:ascii="Times New Roman" w:hAnsi="Times New Roman" w:cs="Times New Roman"/>
          <w:lang w:val="en-GB"/>
        </w:rPr>
        <w:t>14</w:t>
      </w:r>
      <w:r w:rsidR="009C23CD" w:rsidRPr="004C0547">
        <w:rPr>
          <w:rFonts w:ascii="Times New Roman" w:hAnsi="Times New Roman" w:cs="Times New Roman"/>
          <w:lang w:val="en-GB"/>
        </w:rPr>
        <w:t>, 0.2</w:t>
      </w:r>
      <w:r w:rsidR="00E23846" w:rsidRPr="004C0547">
        <w:rPr>
          <w:rFonts w:ascii="Times New Roman" w:hAnsi="Times New Roman" w:cs="Times New Roman"/>
          <w:lang w:val="en-GB"/>
        </w:rPr>
        <w:t>2</w:t>
      </w:r>
      <w:r w:rsidR="007C762D" w:rsidRPr="004C0547">
        <w:rPr>
          <w:rFonts w:ascii="Times New Roman" w:hAnsi="Times New Roman" w:cs="Times New Roman"/>
          <w:lang w:val="en-GB"/>
        </w:rPr>
        <w:t>]</w:t>
      </w:r>
      <w:r w:rsidRPr="004C0547">
        <w:rPr>
          <w:rFonts w:ascii="Times New Roman" w:hAnsi="Times New Roman" w:cs="Times New Roman"/>
          <w:lang w:val="en-GB"/>
        </w:rPr>
        <w:t xml:space="preserve">; Fig. </w:t>
      </w:r>
      <w:r w:rsidR="000354E7" w:rsidRPr="004C0547">
        <w:rPr>
          <w:rFonts w:ascii="Times New Roman" w:hAnsi="Times New Roman" w:cs="Times New Roman"/>
          <w:lang w:val="en-GB"/>
        </w:rPr>
        <w:t>3</w:t>
      </w:r>
      <w:r w:rsidRPr="004C0547">
        <w:rPr>
          <w:rFonts w:ascii="Times New Roman" w:hAnsi="Times New Roman" w:cs="Times New Roman"/>
          <w:lang w:val="en-GB"/>
        </w:rPr>
        <w:t xml:space="preserve">, Table S3). </w:t>
      </w:r>
      <w:r w:rsidR="0019487E" w:rsidRPr="004C0547">
        <w:rPr>
          <w:rFonts w:ascii="Times New Roman" w:hAnsi="Times New Roman" w:cs="Times New Roman"/>
          <w:lang w:val="en-GB"/>
        </w:rPr>
        <w:t>S</w:t>
      </w:r>
      <w:r w:rsidR="00D84B70" w:rsidRPr="004C0547">
        <w:rPr>
          <w:rFonts w:ascii="Times New Roman" w:hAnsi="Times New Roman" w:cs="Times New Roman"/>
          <w:lang w:val="en-GB"/>
        </w:rPr>
        <w:t xml:space="preserve">enescence in egg volume </w:t>
      </w:r>
      <w:r w:rsidR="0019487E" w:rsidRPr="004C0547">
        <w:rPr>
          <w:rFonts w:ascii="Times New Roman" w:hAnsi="Times New Roman" w:cs="Times New Roman"/>
          <w:lang w:val="en-GB"/>
        </w:rPr>
        <w:t xml:space="preserve">was not supported </w:t>
      </w:r>
      <w:r w:rsidR="009C23CD" w:rsidRPr="004C0547">
        <w:rPr>
          <w:rFonts w:ascii="Times New Roman" w:hAnsi="Times New Roman" w:cs="Times New Roman"/>
          <w:lang w:val="en-GB"/>
        </w:rPr>
        <w:t>(</w:t>
      </w:r>
      <w:r w:rsidR="009C23CD" w:rsidRPr="004C0547">
        <w:rPr>
          <w:rFonts w:ascii="Times New Roman" w:hAnsi="Times New Roman" w:cs="Times New Roman"/>
          <w:i/>
          <w:iCs/>
          <w:lang w:val="en-GB"/>
        </w:rPr>
        <w:t>β</w:t>
      </w:r>
      <w:r w:rsidR="009C23CD" w:rsidRPr="004C0547">
        <w:rPr>
          <w:rFonts w:ascii="Times New Roman" w:hAnsi="Times New Roman" w:cs="Times New Roman"/>
          <w:i/>
          <w:iCs/>
          <w:vertAlign w:val="subscript"/>
          <w:lang w:val="en-GB"/>
        </w:rPr>
        <w:t>age</w:t>
      </w:r>
      <w:r w:rsidR="009C23CD" w:rsidRPr="004C0547">
        <w:rPr>
          <w:rFonts w:ascii="Times New Roman" w:hAnsi="Times New Roman" w:cs="Times New Roman"/>
          <w:lang w:val="en-GB"/>
        </w:rPr>
        <w:t xml:space="preserve"> [95% CIs]: 0.0</w:t>
      </w:r>
      <w:r w:rsidR="00E23846" w:rsidRPr="004C0547">
        <w:rPr>
          <w:rFonts w:ascii="Times New Roman" w:hAnsi="Times New Roman" w:cs="Times New Roman"/>
          <w:lang w:val="en-GB"/>
        </w:rPr>
        <w:t>0</w:t>
      </w:r>
      <w:r w:rsidR="009C23CD" w:rsidRPr="004C0547">
        <w:rPr>
          <w:rFonts w:ascii="Times New Roman" w:hAnsi="Times New Roman" w:cs="Times New Roman"/>
          <w:lang w:val="en-GB"/>
        </w:rPr>
        <w:t xml:space="preserve"> [-0.0</w:t>
      </w:r>
      <w:r w:rsidR="00E23846" w:rsidRPr="004C0547">
        <w:rPr>
          <w:rFonts w:ascii="Times New Roman" w:hAnsi="Times New Roman" w:cs="Times New Roman"/>
          <w:lang w:val="en-GB"/>
        </w:rPr>
        <w:t>6</w:t>
      </w:r>
      <w:r w:rsidR="009C23CD" w:rsidRPr="004C0547">
        <w:rPr>
          <w:rFonts w:ascii="Times New Roman" w:hAnsi="Times New Roman" w:cs="Times New Roman"/>
          <w:lang w:val="en-GB"/>
        </w:rPr>
        <w:t>, 0.</w:t>
      </w:r>
      <w:r w:rsidR="00E23846" w:rsidRPr="004C0547">
        <w:rPr>
          <w:rFonts w:ascii="Times New Roman" w:hAnsi="Times New Roman" w:cs="Times New Roman"/>
          <w:lang w:val="en-GB"/>
        </w:rPr>
        <w:t>6</w:t>
      </w:r>
      <w:r w:rsidR="009C23CD" w:rsidRPr="004C0547">
        <w:rPr>
          <w:rFonts w:ascii="Times New Roman" w:hAnsi="Times New Roman" w:cs="Times New Roman"/>
          <w:lang w:val="en-GB"/>
        </w:rPr>
        <w:t xml:space="preserve">], </w:t>
      </w:r>
      <w:r w:rsidR="009C23CD" w:rsidRPr="004C0547">
        <w:rPr>
          <w:rFonts w:ascii="Times New Roman" w:hAnsi="Times New Roman" w:cs="Times New Roman"/>
          <w:i/>
          <w:iCs/>
          <w:lang w:val="en-GB"/>
        </w:rPr>
        <w:t>β</w:t>
      </w:r>
      <w:r w:rsidR="009C23CD" w:rsidRPr="004C0547">
        <w:rPr>
          <w:rFonts w:ascii="Times New Roman" w:hAnsi="Times New Roman" w:cs="Times New Roman"/>
          <w:i/>
          <w:iCs/>
          <w:vertAlign w:val="subscript"/>
          <w:lang w:val="en-GB"/>
        </w:rPr>
        <w:t>age</w:t>
      </w:r>
      <w:r w:rsidR="009C23CD" w:rsidRPr="004C0547">
        <w:rPr>
          <w:rFonts w:ascii="Times New Roman" w:hAnsi="Times New Roman" w:cs="Times New Roman"/>
          <w:i/>
          <w:iCs/>
          <w:vertAlign w:val="superscript"/>
          <w:lang w:val="en-GB"/>
        </w:rPr>
        <w:t>2</w:t>
      </w:r>
      <w:r w:rsidR="009C23CD" w:rsidRPr="004C0547">
        <w:rPr>
          <w:rFonts w:ascii="Times New Roman" w:hAnsi="Times New Roman" w:cs="Times New Roman"/>
          <w:lang w:val="en-GB"/>
        </w:rPr>
        <w:t>: -0.</w:t>
      </w:r>
      <w:r w:rsidR="00E23846" w:rsidRPr="004C0547">
        <w:rPr>
          <w:rFonts w:ascii="Times New Roman" w:hAnsi="Times New Roman" w:cs="Times New Roman"/>
          <w:lang w:val="en-GB"/>
        </w:rPr>
        <w:t>05</w:t>
      </w:r>
      <w:r w:rsidR="009C23CD" w:rsidRPr="004C0547">
        <w:rPr>
          <w:rFonts w:ascii="Times New Roman" w:hAnsi="Times New Roman" w:cs="Times New Roman"/>
          <w:lang w:val="en-GB"/>
        </w:rPr>
        <w:t xml:space="preserve"> [-0.</w:t>
      </w:r>
      <w:r w:rsidR="00E23846" w:rsidRPr="004C0547">
        <w:rPr>
          <w:rFonts w:ascii="Times New Roman" w:hAnsi="Times New Roman" w:cs="Times New Roman"/>
          <w:lang w:val="en-GB"/>
        </w:rPr>
        <w:t>09</w:t>
      </w:r>
      <w:r w:rsidR="009C23CD" w:rsidRPr="004C0547">
        <w:rPr>
          <w:rFonts w:ascii="Times New Roman" w:hAnsi="Times New Roman" w:cs="Times New Roman"/>
          <w:lang w:val="en-GB"/>
        </w:rPr>
        <w:t xml:space="preserve">, </w:t>
      </w:r>
      <w:r w:rsidR="000354E7" w:rsidRPr="004C0547">
        <w:rPr>
          <w:rFonts w:ascii="Times New Roman" w:hAnsi="Times New Roman" w:cs="Times New Roman"/>
          <w:lang w:val="en-GB"/>
        </w:rPr>
        <w:t>-0.01</w:t>
      </w:r>
      <w:r w:rsidR="009C23CD" w:rsidRPr="004C0547">
        <w:rPr>
          <w:rFonts w:ascii="Times New Roman" w:hAnsi="Times New Roman" w:cs="Times New Roman"/>
          <w:lang w:val="en-GB"/>
        </w:rPr>
        <w:t xml:space="preserve">]; </w:t>
      </w:r>
      <w:r w:rsidR="00D02E7B" w:rsidRPr="004C0547">
        <w:rPr>
          <w:rFonts w:ascii="Times New Roman" w:hAnsi="Times New Roman" w:cs="Times New Roman"/>
          <w:lang w:val="en-GB"/>
        </w:rPr>
        <w:t>semi-</w:t>
      </w:r>
      <w:r w:rsidR="0097710E" w:rsidRPr="004C0547">
        <w:rPr>
          <w:rFonts w:ascii="Times New Roman" w:hAnsi="Times New Roman" w:cs="Times New Roman"/>
          <w:lang w:val="en-GB"/>
        </w:rPr>
        <w:t>part</w:t>
      </w:r>
      <w:r w:rsidR="00D02E7B" w:rsidRPr="004C0547">
        <w:rPr>
          <w:rFonts w:ascii="Times New Roman" w:hAnsi="Times New Roman" w:cs="Times New Roman"/>
          <w:lang w:val="en-GB"/>
        </w:rPr>
        <w:t>ial</w:t>
      </w:r>
      <w:r w:rsidR="0097710E" w:rsidRPr="004C0547">
        <w:rPr>
          <w:rFonts w:ascii="Times New Roman" w:hAnsi="Times New Roman" w:cs="Times New Roman"/>
          <w:lang w:val="en-GB"/>
        </w:rPr>
        <w:t xml:space="preserve"> </w:t>
      </w:r>
      <w:r w:rsidR="009C23CD" w:rsidRPr="004C0547">
        <w:rPr>
          <w:rFonts w:ascii="Times New Roman" w:hAnsi="Times New Roman" w:cs="Times New Roman"/>
          <w:i/>
          <w:iCs/>
          <w:lang w:val="en-GB"/>
        </w:rPr>
        <w:t>R</w:t>
      </w:r>
      <w:r w:rsidR="009C23CD" w:rsidRPr="004C0547">
        <w:rPr>
          <w:rFonts w:ascii="Times New Roman" w:hAnsi="Times New Roman" w:cs="Times New Roman"/>
          <w:vertAlign w:val="superscript"/>
          <w:lang w:val="en-GB"/>
        </w:rPr>
        <w:t>2</w:t>
      </w:r>
      <w:r w:rsidR="0097710E" w:rsidRPr="004C0547">
        <w:rPr>
          <w:rFonts w:ascii="Times New Roman" w:hAnsi="Times New Roman" w:cs="Times New Roman"/>
          <w:lang w:val="en-GB"/>
        </w:rPr>
        <w:t xml:space="preserve"> of senescence function =</w:t>
      </w:r>
      <w:r w:rsidR="009C23CD" w:rsidRPr="004C0547">
        <w:rPr>
          <w:rFonts w:ascii="Times New Roman" w:hAnsi="Times New Roman" w:cs="Times New Roman"/>
          <w:lang w:val="en-GB"/>
        </w:rPr>
        <w:t xml:space="preserve"> 0.</w:t>
      </w:r>
      <w:r w:rsidR="0097710E" w:rsidRPr="004C0547">
        <w:rPr>
          <w:rFonts w:ascii="Times New Roman" w:hAnsi="Times New Roman" w:cs="Times New Roman"/>
          <w:lang w:val="en-GB"/>
        </w:rPr>
        <w:t>0</w:t>
      </w:r>
      <w:r w:rsidR="00F01EC1" w:rsidRPr="004C0547">
        <w:rPr>
          <w:rFonts w:ascii="Times New Roman" w:hAnsi="Times New Roman" w:cs="Times New Roman"/>
          <w:lang w:val="en-GB"/>
        </w:rPr>
        <w:t>0</w:t>
      </w:r>
      <w:r w:rsidR="00E23846" w:rsidRPr="004C0547">
        <w:rPr>
          <w:rFonts w:ascii="Times New Roman" w:hAnsi="Times New Roman" w:cs="Times New Roman"/>
          <w:lang w:val="en-GB"/>
        </w:rPr>
        <w:t>3</w:t>
      </w:r>
      <w:r w:rsidR="009C23CD" w:rsidRPr="004C0547">
        <w:rPr>
          <w:rFonts w:ascii="Times New Roman" w:hAnsi="Times New Roman" w:cs="Times New Roman"/>
          <w:lang w:val="en-GB"/>
        </w:rPr>
        <w:t xml:space="preserve"> [0, 0.</w:t>
      </w:r>
      <w:r w:rsidR="0097710E" w:rsidRPr="004C0547">
        <w:rPr>
          <w:rFonts w:ascii="Times New Roman" w:hAnsi="Times New Roman" w:cs="Times New Roman"/>
          <w:lang w:val="en-GB"/>
        </w:rPr>
        <w:t>05</w:t>
      </w:r>
      <w:r w:rsidR="009C23CD" w:rsidRPr="004C0547">
        <w:rPr>
          <w:rFonts w:ascii="Times New Roman" w:hAnsi="Times New Roman" w:cs="Times New Roman"/>
          <w:lang w:val="en-GB"/>
        </w:rPr>
        <w:t>]; Fig.</w:t>
      </w:r>
      <w:r w:rsidR="00CA549B" w:rsidRPr="004C0547">
        <w:rPr>
          <w:rFonts w:ascii="Times New Roman" w:hAnsi="Times New Roman" w:cs="Times New Roman"/>
          <w:lang w:val="en-GB"/>
        </w:rPr>
        <w:t xml:space="preserve"> </w:t>
      </w:r>
      <w:r w:rsidR="00520F22" w:rsidRPr="004C0547">
        <w:rPr>
          <w:rFonts w:ascii="Times New Roman" w:hAnsi="Times New Roman" w:cs="Times New Roman"/>
          <w:lang w:val="en-GB"/>
        </w:rPr>
        <w:t>3</w:t>
      </w:r>
      <w:r w:rsidR="009C23CD" w:rsidRPr="004C0547">
        <w:rPr>
          <w:rFonts w:ascii="Times New Roman" w:hAnsi="Times New Roman" w:cs="Times New Roman"/>
          <w:lang w:val="en-GB"/>
        </w:rPr>
        <w:t>, Table S</w:t>
      </w:r>
      <w:r w:rsidR="00CA549B" w:rsidRPr="004C0547">
        <w:rPr>
          <w:rFonts w:ascii="Times New Roman" w:hAnsi="Times New Roman" w:cs="Times New Roman"/>
          <w:lang w:val="en-GB"/>
        </w:rPr>
        <w:t>3</w:t>
      </w:r>
      <w:r w:rsidR="009C23CD" w:rsidRPr="004C0547">
        <w:rPr>
          <w:rFonts w:ascii="Times New Roman" w:hAnsi="Times New Roman" w:cs="Times New Roman"/>
          <w:lang w:val="en-GB"/>
        </w:rPr>
        <w:t>)</w:t>
      </w:r>
      <w:r w:rsidR="00D84B70" w:rsidRPr="004C0547">
        <w:rPr>
          <w:rFonts w:ascii="Times New Roman" w:hAnsi="Times New Roman" w:cs="Times New Roman"/>
          <w:lang w:val="en-GB"/>
        </w:rPr>
        <w:t xml:space="preserve">. Furthermore, we found </w:t>
      </w:r>
      <w:r w:rsidR="0026030B" w:rsidRPr="004C0547">
        <w:rPr>
          <w:rFonts w:ascii="Times New Roman" w:hAnsi="Times New Roman" w:cs="Times New Roman"/>
          <w:lang w:val="en-GB"/>
        </w:rPr>
        <w:t>no</w:t>
      </w:r>
      <w:r w:rsidR="00D84B70" w:rsidRPr="004C0547">
        <w:rPr>
          <w:rFonts w:ascii="Times New Roman" w:hAnsi="Times New Roman" w:cs="Times New Roman"/>
          <w:lang w:val="en-GB"/>
        </w:rPr>
        <w:t xml:space="preserve"> support for </w:t>
      </w:r>
      <w:r w:rsidRPr="004C0547">
        <w:rPr>
          <w:rFonts w:ascii="Times New Roman" w:hAnsi="Times New Roman" w:cs="Times New Roman"/>
          <w:lang w:val="en-GB"/>
        </w:rPr>
        <w:t xml:space="preserve">selective </w:t>
      </w:r>
      <w:r w:rsidR="0097710E" w:rsidRPr="004C0547">
        <w:rPr>
          <w:rFonts w:ascii="Times New Roman" w:hAnsi="Times New Roman" w:cs="Times New Roman"/>
          <w:lang w:val="en-GB"/>
        </w:rPr>
        <w:t>(dis)</w:t>
      </w:r>
      <w:r w:rsidRPr="004C0547">
        <w:rPr>
          <w:rFonts w:ascii="Times New Roman" w:hAnsi="Times New Roman" w:cs="Times New Roman"/>
          <w:lang w:val="en-GB"/>
        </w:rPr>
        <w:t xml:space="preserve">appearance of individuals according to egg volume, as the </w:t>
      </w:r>
      <w:r w:rsidR="0019487E" w:rsidRPr="004C0547">
        <w:rPr>
          <w:rFonts w:ascii="Times New Roman" w:hAnsi="Times New Roman" w:cs="Times New Roman"/>
          <w:lang w:val="en-GB"/>
        </w:rPr>
        <w:t>95%</w:t>
      </w:r>
      <w:r w:rsidR="000625C9" w:rsidRPr="004C0547">
        <w:rPr>
          <w:rFonts w:ascii="Times New Roman" w:hAnsi="Times New Roman" w:cs="Times New Roman"/>
          <w:lang w:val="en-GB"/>
        </w:rPr>
        <w:t xml:space="preserve"> </w:t>
      </w:r>
      <w:r w:rsidR="0019487E" w:rsidRPr="004C0547">
        <w:rPr>
          <w:rFonts w:ascii="Times New Roman" w:hAnsi="Times New Roman" w:cs="Times New Roman"/>
          <w:lang w:val="en-GB"/>
        </w:rPr>
        <w:t xml:space="preserve">CIs for </w:t>
      </w:r>
      <w:r w:rsidRPr="004C0547">
        <w:rPr>
          <w:rFonts w:ascii="Times New Roman" w:hAnsi="Times New Roman" w:cs="Times New Roman"/>
          <w:lang w:val="en-GB"/>
        </w:rPr>
        <w:t>first</w:t>
      </w:r>
      <w:r w:rsidR="0097710E" w:rsidRPr="004C0547">
        <w:rPr>
          <w:rFonts w:ascii="Times New Roman" w:hAnsi="Times New Roman" w:cs="Times New Roman"/>
          <w:lang w:val="en-GB"/>
        </w:rPr>
        <w:t xml:space="preserve"> and last</w:t>
      </w:r>
      <w:r w:rsidRPr="004C0547">
        <w:rPr>
          <w:rFonts w:ascii="Times New Roman" w:hAnsi="Times New Roman" w:cs="Times New Roman"/>
          <w:lang w:val="en-GB"/>
        </w:rPr>
        <w:t xml:space="preserve"> observed age</w:t>
      </w:r>
      <w:r w:rsidR="0097710E" w:rsidRPr="004C0547">
        <w:rPr>
          <w:rFonts w:ascii="Times New Roman" w:hAnsi="Times New Roman" w:cs="Times New Roman"/>
          <w:lang w:val="en-GB"/>
        </w:rPr>
        <w:t>s</w:t>
      </w:r>
      <w:r w:rsidRPr="004C0547">
        <w:rPr>
          <w:rFonts w:ascii="Times New Roman" w:hAnsi="Times New Roman" w:cs="Times New Roman"/>
          <w:lang w:val="en-GB"/>
        </w:rPr>
        <w:t xml:space="preserve"> of reproduction </w:t>
      </w:r>
      <w:r w:rsidR="0019487E" w:rsidRPr="004C0547">
        <w:rPr>
          <w:rFonts w:ascii="Times New Roman" w:hAnsi="Times New Roman" w:cs="Times New Roman"/>
          <w:lang w:val="en-GB"/>
        </w:rPr>
        <w:t xml:space="preserve">overlapped zero </w:t>
      </w:r>
      <w:r w:rsidRPr="004C0547">
        <w:rPr>
          <w:rFonts w:ascii="Times New Roman" w:hAnsi="Times New Roman" w:cs="Times New Roman"/>
          <w:lang w:val="en-GB"/>
        </w:rPr>
        <w:t xml:space="preserve">(Fig. </w:t>
      </w:r>
      <w:r w:rsidR="00520F22" w:rsidRPr="004C0547">
        <w:rPr>
          <w:rFonts w:ascii="Times New Roman" w:hAnsi="Times New Roman" w:cs="Times New Roman"/>
          <w:lang w:val="en-GB"/>
        </w:rPr>
        <w:t>3</w:t>
      </w:r>
      <w:r w:rsidRPr="004C0547">
        <w:rPr>
          <w:rFonts w:ascii="Times New Roman" w:hAnsi="Times New Roman" w:cs="Times New Roman"/>
          <w:lang w:val="en-GB"/>
        </w:rPr>
        <w:t xml:space="preserve">, Table S3). </w:t>
      </w:r>
      <w:r w:rsidR="0019487E" w:rsidRPr="004C0547">
        <w:rPr>
          <w:rFonts w:ascii="Times New Roman" w:hAnsi="Times New Roman" w:cs="Times New Roman"/>
          <w:lang w:val="en-GB"/>
        </w:rPr>
        <w:t xml:space="preserve">The </w:t>
      </w:r>
      <w:r w:rsidR="00312641" w:rsidRPr="004C0547">
        <w:rPr>
          <w:rFonts w:ascii="Times New Roman" w:hAnsi="Times New Roman" w:cs="Times New Roman"/>
          <w:lang w:val="en-GB"/>
        </w:rPr>
        <w:t xml:space="preserve">bootstrap </w:t>
      </w:r>
      <w:r w:rsidR="0019487E" w:rsidRPr="004C0547">
        <w:rPr>
          <w:rFonts w:ascii="Times New Roman" w:hAnsi="Times New Roman" w:cs="Times New Roman"/>
          <w:lang w:val="en-GB"/>
        </w:rPr>
        <w:t>analysis</w:t>
      </w:r>
      <w:r w:rsidR="00312641" w:rsidRPr="004C0547">
        <w:rPr>
          <w:rFonts w:ascii="Times New Roman" w:hAnsi="Times New Roman" w:cs="Times New Roman"/>
          <w:lang w:val="en-GB"/>
        </w:rPr>
        <w:t xml:space="preserve"> incorporat</w:t>
      </w:r>
      <w:r w:rsidR="000625C9" w:rsidRPr="004C0547">
        <w:rPr>
          <w:rFonts w:ascii="Times New Roman" w:hAnsi="Times New Roman" w:cs="Times New Roman"/>
          <w:lang w:val="en-GB"/>
        </w:rPr>
        <w:t>ing</w:t>
      </w:r>
      <w:r w:rsidR="00312641" w:rsidRPr="004C0547">
        <w:rPr>
          <w:rFonts w:ascii="Times New Roman" w:hAnsi="Times New Roman" w:cs="Times New Roman"/>
          <w:lang w:val="en-GB"/>
        </w:rPr>
        <w:t xml:space="preserve"> the individual birth-year posteriors estimated from </w:t>
      </w:r>
      <w:proofErr w:type="spellStart"/>
      <w:r w:rsidR="00312641" w:rsidRPr="004C0547">
        <w:rPr>
          <w:rFonts w:ascii="Times New Roman" w:hAnsi="Times New Roman" w:cs="Times New Roman"/>
          <w:lang w:val="en-GB"/>
        </w:rPr>
        <w:t>BaSTA</w:t>
      </w:r>
      <w:proofErr w:type="spellEnd"/>
      <w:r w:rsidR="00312641" w:rsidRPr="004C0547">
        <w:rPr>
          <w:rFonts w:ascii="Times New Roman" w:hAnsi="Times New Roman" w:cs="Times New Roman"/>
          <w:lang w:val="en-GB"/>
        </w:rPr>
        <w:t xml:space="preserve"> (Fig. </w:t>
      </w:r>
      <w:r w:rsidR="00CA549B" w:rsidRPr="004C0547">
        <w:rPr>
          <w:rFonts w:ascii="Times New Roman" w:hAnsi="Times New Roman" w:cs="Times New Roman"/>
          <w:lang w:val="en-GB"/>
        </w:rPr>
        <w:t>S</w:t>
      </w:r>
      <w:r w:rsidR="00386F07" w:rsidRPr="004C0547">
        <w:rPr>
          <w:rFonts w:ascii="Times New Roman" w:hAnsi="Times New Roman" w:cs="Times New Roman"/>
          <w:lang w:val="en-GB"/>
        </w:rPr>
        <w:t>8</w:t>
      </w:r>
      <w:r w:rsidR="007400A1" w:rsidRPr="004C0547">
        <w:rPr>
          <w:rFonts w:ascii="Times New Roman" w:hAnsi="Times New Roman" w:cs="Times New Roman"/>
          <w:lang w:val="en-GB"/>
        </w:rPr>
        <w:t>a–c</w:t>
      </w:r>
      <w:r w:rsidR="00312641" w:rsidRPr="004C0547">
        <w:rPr>
          <w:rFonts w:ascii="Times New Roman" w:hAnsi="Times New Roman" w:cs="Times New Roman"/>
          <w:lang w:val="en-GB"/>
        </w:rPr>
        <w:t>)</w:t>
      </w:r>
      <w:r w:rsidR="0019487E" w:rsidRPr="004C0547">
        <w:rPr>
          <w:rFonts w:ascii="Times New Roman" w:hAnsi="Times New Roman" w:cs="Times New Roman"/>
          <w:lang w:val="en-GB"/>
        </w:rPr>
        <w:t xml:space="preserve"> confirmed these results</w:t>
      </w:r>
      <w:r w:rsidR="00312641" w:rsidRPr="004C0547">
        <w:rPr>
          <w:rFonts w:ascii="Times New Roman" w:hAnsi="Times New Roman" w:cs="Times New Roman"/>
          <w:lang w:val="en-GB"/>
        </w:rPr>
        <w:t xml:space="preserve">. </w:t>
      </w:r>
      <w:r w:rsidR="00D84B70" w:rsidRPr="004C0547">
        <w:rPr>
          <w:rFonts w:ascii="Times New Roman" w:hAnsi="Times New Roman" w:cs="Times New Roman"/>
          <w:lang w:val="en-GB"/>
        </w:rPr>
        <w:t xml:space="preserve">The strongest </w:t>
      </w:r>
      <w:r w:rsidR="0097710E" w:rsidRPr="004C0547">
        <w:rPr>
          <w:rFonts w:ascii="Times New Roman" w:hAnsi="Times New Roman" w:cs="Times New Roman"/>
          <w:lang w:val="en-GB"/>
        </w:rPr>
        <w:t xml:space="preserve">fixed </w:t>
      </w:r>
      <w:r w:rsidR="00D84B70" w:rsidRPr="004C0547">
        <w:rPr>
          <w:rFonts w:ascii="Times New Roman" w:hAnsi="Times New Roman" w:cs="Times New Roman"/>
          <w:lang w:val="en-GB"/>
        </w:rPr>
        <w:t xml:space="preserve">effect explaining egg volume variation was </w:t>
      </w:r>
      <w:r w:rsidR="00C84BD1" w:rsidRPr="004C0547">
        <w:rPr>
          <w:rFonts w:ascii="Times New Roman" w:hAnsi="Times New Roman" w:cs="Times New Roman"/>
          <w:lang w:val="en-GB"/>
        </w:rPr>
        <w:t xml:space="preserve">the </w:t>
      </w:r>
      <w:r w:rsidR="00D4582C" w:rsidRPr="004C0547">
        <w:rPr>
          <w:rFonts w:ascii="Times New Roman" w:hAnsi="Times New Roman" w:cs="Times New Roman"/>
          <w:lang w:val="en-GB"/>
        </w:rPr>
        <w:t>structural size of the mother (</w:t>
      </w:r>
      <w:r w:rsidR="00D4582C" w:rsidRPr="004C0547">
        <w:rPr>
          <w:rFonts w:ascii="Times New Roman" w:hAnsi="Times New Roman" w:cs="Times New Roman"/>
          <w:i/>
          <w:iCs/>
          <w:lang w:val="en-GB"/>
        </w:rPr>
        <w:t>β</w:t>
      </w:r>
      <w:r w:rsidR="00D4582C" w:rsidRPr="004C0547">
        <w:rPr>
          <w:rFonts w:ascii="Times New Roman" w:hAnsi="Times New Roman" w:cs="Times New Roman"/>
          <w:i/>
          <w:iCs/>
          <w:vertAlign w:val="subscript"/>
          <w:lang w:val="en-GB"/>
        </w:rPr>
        <w:t xml:space="preserve">tarsus </w:t>
      </w:r>
      <w:r w:rsidR="00D4582C" w:rsidRPr="004C0547">
        <w:rPr>
          <w:rFonts w:ascii="Times New Roman" w:hAnsi="Times New Roman" w:cs="Times New Roman"/>
          <w:lang w:val="en-GB"/>
        </w:rPr>
        <w:t>[95% CI]: 0.23 [0.1</w:t>
      </w:r>
      <w:r w:rsidR="000354E7" w:rsidRPr="004C0547">
        <w:rPr>
          <w:rFonts w:ascii="Times New Roman" w:hAnsi="Times New Roman" w:cs="Times New Roman"/>
          <w:lang w:val="en-GB"/>
        </w:rPr>
        <w:t>5</w:t>
      </w:r>
      <w:r w:rsidR="00D4582C" w:rsidRPr="004C0547">
        <w:rPr>
          <w:rFonts w:ascii="Times New Roman" w:hAnsi="Times New Roman" w:cs="Times New Roman"/>
          <w:lang w:val="en-GB"/>
        </w:rPr>
        <w:t>, 0.</w:t>
      </w:r>
      <w:r w:rsidR="000354E7" w:rsidRPr="004C0547">
        <w:rPr>
          <w:rFonts w:ascii="Times New Roman" w:hAnsi="Times New Roman" w:cs="Times New Roman"/>
          <w:lang w:val="en-GB"/>
        </w:rPr>
        <w:t>29</w:t>
      </w:r>
      <w:r w:rsidR="00D4582C" w:rsidRPr="004C0547">
        <w:rPr>
          <w:rFonts w:ascii="Times New Roman" w:hAnsi="Times New Roman" w:cs="Times New Roman"/>
          <w:lang w:val="en-GB"/>
        </w:rPr>
        <w:t xml:space="preserve">]; semi-partial </w:t>
      </w:r>
      <w:r w:rsidR="00D4582C" w:rsidRPr="004C0547">
        <w:rPr>
          <w:rFonts w:ascii="Times New Roman" w:hAnsi="Times New Roman" w:cs="Times New Roman"/>
          <w:i/>
          <w:iCs/>
          <w:lang w:val="en-GB"/>
        </w:rPr>
        <w:t>R</w:t>
      </w:r>
      <w:r w:rsidR="00D4582C" w:rsidRPr="004C0547">
        <w:rPr>
          <w:rFonts w:ascii="Times New Roman" w:hAnsi="Times New Roman" w:cs="Times New Roman"/>
          <w:vertAlign w:val="superscript"/>
          <w:lang w:val="en-GB"/>
        </w:rPr>
        <w:t>2</w:t>
      </w:r>
      <w:r w:rsidR="00D4582C" w:rsidRPr="004C0547">
        <w:rPr>
          <w:rFonts w:ascii="Times New Roman" w:hAnsi="Times New Roman" w:cs="Times New Roman"/>
          <w:lang w:val="en-GB"/>
        </w:rPr>
        <w:t xml:space="preserve"> of female tarsus = 0.05 [0.02, 0.</w:t>
      </w:r>
      <w:r w:rsidR="00CD1D6C" w:rsidRPr="004C0547">
        <w:rPr>
          <w:rFonts w:ascii="Times New Roman" w:hAnsi="Times New Roman" w:cs="Times New Roman"/>
          <w:lang w:val="en-GB"/>
        </w:rPr>
        <w:t>09</w:t>
      </w:r>
      <w:r w:rsidR="00D4582C" w:rsidRPr="004C0547">
        <w:rPr>
          <w:rFonts w:ascii="Times New Roman" w:hAnsi="Times New Roman" w:cs="Times New Roman"/>
          <w:lang w:val="en-GB"/>
        </w:rPr>
        <w:t>];</w:t>
      </w:r>
      <w:r w:rsidR="00520F22" w:rsidRPr="004C0547">
        <w:rPr>
          <w:rFonts w:ascii="Times New Roman" w:hAnsi="Times New Roman" w:cs="Times New Roman"/>
          <w:lang w:val="en-GB"/>
        </w:rPr>
        <w:t xml:space="preserve"> Figs. S3 and S6b</w:t>
      </w:r>
      <w:r w:rsidR="00D4582C" w:rsidRPr="004C0547">
        <w:rPr>
          <w:rFonts w:ascii="Times New Roman" w:hAnsi="Times New Roman" w:cs="Times New Roman"/>
          <w:lang w:val="en-GB"/>
        </w:rPr>
        <w:t>): larger females laid larger eggs than smaller females (model predict</w:t>
      </w:r>
      <w:r w:rsidR="00777528" w:rsidRPr="004C0547">
        <w:rPr>
          <w:rFonts w:ascii="Times New Roman" w:hAnsi="Times New Roman" w:cs="Times New Roman"/>
          <w:lang w:val="en-GB"/>
        </w:rPr>
        <w:t>ed difference</w:t>
      </w:r>
      <w:r w:rsidR="00D4582C" w:rsidRPr="004C0547">
        <w:rPr>
          <w:rFonts w:ascii="Times New Roman" w:hAnsi="Times New Roman" w:cs="Times New Roman"/>
          <w:lang w:val="en-GB"/>
        </w:rPr>
        <w:t xml:space="preserve">: </w:t>
      </w:r>
      <w:r w:rsidR="00777528" w:rsidRPr="004C0547">
        <w:rPr>
          <w:rFonts w:ascii="Times New Roman" w:hAnsi="Times New Roman" w:cs="Times New Roman"/>
          <w:lang w:val="en-GB"/>
        </w:rPr>
        <w:t>0.58</w:t>
      </w:r>
      <w:r w:rsidR="009F5948" w:rsidRPr="004C0547">
        <w:rPr>
          <w:rFonts w:ascii="Times New Roman" w:hAnsi="Times New Roman" w:cs="Times New Roman"/>
          <w:lang w:val="en-GB"/>
        </w:rPr>
        <w:t xml:space="preserve"> </w:t>
      </w:r>
      <w:r w:rsidR="009F5948" w:rsidRPr="004C0547">
        <w:rPr>
          <w:rFonts w:ascii="Times New Roman" w:hAnsi="Times New Roman" w:cs="Times New Roman"/>
          <w:i/>
          <w:lang w:val="en-GB"/>
        </w:rPr>
        <w:t>cm</w:t>
      </w:r>
      <w:r w:rsidR="009F5948" w:rsidRPr="004C0547">
        <w:rPr>
          <w:rFonts w:ascii="Times New Roman" w:hAnsi="Times New Roman" w:cs="Times New Roman"/>
          <w:vertAlign w:val="superscript"/>
          <w:lang w:val="en-GB"/>
        </w:rPr>
        <w:t>3</w:t>
      </w:r>
      <w:r w:rsidR="009F5948" w:rsidRPr="004C0547">
        <w:rPr>
          <w:rFonts w:ascii="Times New Roman" w:hAnsi="Times New Roman" w:cs="Times New Roman"/>
          <w:lang w:val="en-GB"/>
        </w:rPr>
        <w:t xml:space="preserve"> [</w:t>
      </w:r>
      <w:r w:rsidR="00D81FF5" w:rsidRPr="004C0547">
        <w:rPr>
          <w:rFonts w:ascii="Times New Roman" w:hAnsi="Times New Roman" w:cs="Times New Roman"/>
          <w:lang w:val="en-GB"/>
        </w:rPr>
        <w:t>0.34</w:t>
      </w:r>
      <w:r w:rsidR="009F5948" w:rsidRPr="004C0547">
        <w:rPr>
          <w:rFonts w:ascii="Times New Roman" w:hAnsi="Times New Roman" w:cs="Times New Roman"/>
          <w:lang w:val="en-GB"/>
        </w:rPr>
        <w:t xml:space="preserve">, </w:t>
      </w:r>
      <w:r w:rsidR="00D81FF5" w:rsidRPr="004C0547">
        <w:rPr>
          <w:rFonts w:ascii="Times New Roman" w:hAnsi="Times New Roman" w:cs="Times New Roman"/>
          <w:lang w:val="en-GB"/>
        </w:rPr>
        <w:t>0.81</w:t>
      </w:r>
      <w:r w:rsidR="009F5948" w:rsidRPr="004C0547">
        <w:rPr>
          <w:rFonts w:ascii="Times New Roman" w:hAnsi="Times New Roman" w:cs="Times New Roman"/>
          <w:lang w:val="en-GB"/>
        </w:rPr>
        <w:t xml:space="preserve">] </w:t>
      </w:r>
      <w:r w:rsidR="00D4582C" w:rsidRPr="004C0547">
        <w:rPr>
          <w:rFonts w:ascii="Times New Roman" w:hAnsi="Times New Roman" w:cs="Times New Roman"/>
          <w:lang w:val="en-GB"/>
        </w:rPr>
        <w:t xml:space="preserve">95%CI). The second strongest effect was the </w:t>
      </w:r>
      <w:r w:rsidR="007C762D" w:rsidRPr="004C0547">
        <w:rPr>
          <w:rFonts w:ascii="Times New Roman" w:hAnsi="Times New Roman" w:cs="Times New Roman"/>
          <w:lang w:val="en-GB"/>
        </w:rPr>
        <w:t xml:space="preserve">between-individual </w:t>
      </w:r>
      <w:r w:rsidR="00D84B70" w:rsidRPr="004C0547">
        <w:rPr>
          <w:rFonts w:ascii="Times New Roman" w:hAnsi="Times New Roman" w:cs="Times New Roman"/>
          <w:lang w:val="en-GB"/>
        </w:rPr>
        <w:t>quadratic season</w:t>
      </w:r>
      <w:r w:rsidR="00C84BD1" w:rsidRPr="004C0547">
        <w:rPr>
          <w:rFonts w:ascii="Times New Roman" w:hAnsi="Times New Roman" w:cs="Times New Roman"/>
          <w:lang w:val="en-GB"/>
        </w:rPr>
        <w:t xml:space="preserve"> function</w:t>
      </w:r>
      <w:r w:rsidR="00520F22" w:rsidRPr="004C0547">
        <w:rPr>
          <w:rFonts w:ascii="Times New Roman" w:hAnsi="Times New Roman" w:cs="Times New Roman"/>
          <w:lang w:val="en-GB"/>
        </w:rPr>
        <w:t xml:space="preserve"> (Fig. 4c)</w:t>
      </w:r>
      <w:r w:rsidR="00C84BD1" w:rsidRPr="004C0547">
        <w:rPr>
          <w:rFonts w:ascii="Times New Roman" w:hAnsi="Times New Roman" w:cs="Times New Roman"/>
          <w:lang w:val="en-GB"/>
        </w:rPr>
        <w:t xml:space="preserve">: </w:t>
      </w:r>
      <w:r w:rsidR="00D84B70" w:rsidRPr="004C0547">
        <w:rPr>
          <w:rFonts w:ascii="Times New Roman" w:hAnsi="Times New Roman" w:cs="Times New Roman"/>
          <w:lang w:val="en-GB"/>
        </w:rPr>
        <w:t xml:space="preserve">eggs </w:t>
      </w:r>
      <w:r w:rsidR="00C84BD1" w:rsidRPr="004C0547">
        <w:rPr>
          <w:rFonts w:ascii="Times New Roman" w:hAnsi="Times New Roman" w:cs="Times New Roman"/>
          <w:lang w:val="en-GB"/>
        </w:rPr>
        <w:t>were</w:t>
      </w:r>
      <w:r w:rsidR="00D84B70" w:rsidRPr="004C0547">
        <w:rPr>
          <w:rFonts w:ascii="Times New Roman" w:hAnsi="Times New Roman" w:cs="Times New Roman"/>
          <w:lang w:val="en-GB"/>
        </w:rPr>
        <w:t xml:space="preserve"> smallest at the start of the season</w:t>
      </w:r>
      <w:r w:rsidR="002F4866" w:rsidRPr="004C0547">
        <w:rPr>
          <w:rFonts w:ascii="Times New Roman" w:hAnsi="Times New Roman" w:cs="Times New Roman"/>
          <w:lang w:val="en-GB"/>
        </w:rPr>
        <w:t xml:space="preserve"> (</w:t>
      </w:r>
      <w:r w:rsidR="002A1C71" w:rsidRPr="004C0547">
        <w:rPr>
          <w:rFonts w:ascii="Times New Roman" w:hAnsi="Times New Roman" w:cs="Times New Roman"/>
          <w:lang w:val="en-GB"/>
        </w:rPr>
        <w:t>model prediction:</w:t>
      </w:r>
      <w:r w:rsidR="002F4866" w:rsidRPr="004C0547">
        <w:rPr>
          <w:rFonts w:ascii="Times New Roman" w:hAnsi="Times New Roman" w:cs="Times New Roman"/>
          <w:lang w:val="en-GB"/>
        </w:rPr>
        <w:t xml:space="preserve"> </w:t>
      </w:r>
      <w:r w:rsidR="00946277" w:rsidRPr="004C0547">
        <w:rPr>
          <w:rFonts w:ascii="Times New Roman" w:hAnsi="Times New Roman" w:cs="Times New Roman"/>
          <w:lang w:val="en-GB"/>
        </w:rPr>
        <w:t>7.1</w:t>
      </w:r>
      <w:r w:rsidR="00CD1D6C" w:rsidRPr="004C0547">
        <w:rPr>
          <w:rFonts w:ascii="Times New Roman" w:hAnsi="Times New Roman" w:cs="Times New Roman"/>
          <w:lang w:val="en-GB"/>
        </w:rPr>
        <w:t>8</w:t>
      </w:r>
      <w:r w:rsidR="002F4866" w:rsidRPr="004C0547">
        <w:rPr>
          <w:rFonts w:ascii="Times New Roman" w:hAnsi="Times New Roman" w:cs="Times New Roman"/>
          <w:lang w:val="en-GB"/>
        </w:rPr>
        <w:t xml:space="preserve"> </w:t>
      </w:r>
      <w:r w:rsidR="00F8190B" w:rsidRPr="004C0547">
        <w:rPr>
          <w:rFonts w:ascii="Times New Roman" w:hAnsi="Times New Roman" w:cs="Times New Roman"/>
          <w:i/>
          <w:lang w:val="en-GB"/>
        </w:rPr>
        <w:t>cm</w:t>
      </w:r>
      <w:r w:rsidR="002F4866" w:rsidRPr="004C0547">
        <w:rPr>
          <w:rFonts w:ascii="Times New Roman" w:hAnsi="Times New Roman" w:cs="Times New Roman"/>
          <w:vertAlign w:val="superscript"/>
          <w:lang w:val="en-GB"/>
        </w:rPr>
        <w:t>3</w:t>
      </w:r>
      <w:r w:rsidR="002F4866" w:rsidRPr="004C0547">
        <w:rPr>
          <w:rFonts w:ascii="Times New Roman" w:hAnsi="Times New Roman" w:cs="Times New Roman"/>
          <w:lang w:val="en-GB"/>
        </w:rPr>
        <w:t xml:space="preserve"> [</w:t>
      </w:r>
      <w:r w:rsidR="0097710E" w:rsidRPr="004C0547">
        <w:rPr>
          <w:rFonts w:ascii="Times New Roman" w:hAnsi="Times New Roman" w:cs="Times New Roman"/>
          <w:lang w:val="en-GB"/>
        </w:rPr>
        <w:t>6.</w:t>
      </w:r>
      <w:r w:rsidR="00946277" w:rsidRPr="004C0547">
        <w:rPr>
          <w:rFonts w:ascii="Times New Roman" w:hAnsi="Times New Roman" w:cs="Times New Roman"/>
          <w:lang w:val="en-GB"/>
        </w:rPr>
        <w:t>9</w:t>
      </w:r>
      <w:r w:rsidR="00CD1D6C" w:rsidRPr="004C0547">
        <w:rPr>
          <w:rFonts w:ascii="Times New Roman" w:hAnsi="Times New Roman" w:cs="Times New Roman"/>
          <w:lang w:val="en-GB"/>
        </w:rPr>
        <w:t>8</w:t>
      </w:r>
      <w:r w:rsidR="002F4866" w:rsidRPr="004C0547">
        <w:rPr>
          <w:rFonts w:ascii="Times New Roman" w:hAnsi="Times New Roman" w:cs="Times New Roman"/>
          <w:lang w:val="en-GB"/>
        </w:rPr>
        <w:t xml:space="preserve">, </w:t>
      </w:r>
      <w:r w:rsidR="00C84BD1" w:rsidRPr="004C0547">
        <w:rPr>
          <w:rFonts w:ascii="Times New Roman" w:hAnsi="Times New Roman" w:cs="Times New Roman"/>
          <w:lang w:val="en-GB"/>
        </w:rPr>
        <w:t>7.</w:t>
      </w:r>
      <w:r w:rsidR="00946277" w:rsidRPr="004C0547">
        <w:rPr>
          <w:rFonts w:ascii="Times New Roman" w:hAnsi="Times New Roman" w:cs="Times New Roman"/>
          <w:lang w:val="en-GB"/>
        </w:rPr>
        <w:t>3</w:t>
      </w:r>
      <w:r w:rsidR="00777528" w:rsidRPr="004C0547">
        <w:rPr>
          <w:rFonts w:ascii="Times New Roman" w:hAnsi="Times New Roman" w:cs="Times New Roman"/>
          <w:lang w:val="en-GB"/>
        </w:rPr>
        <w:t>7</w:t>
      </w:r>
      <w:r w:rsidR="002F4866" w:rsidRPr="004C0547">
        <w:rPr>
          <w:rFonts w:ascii="Times New Roman" w:hAnsi="Times New Roman" w:cs="Times New Roman"/>
          <w:lang w:val="en-GB"/>
        </w:rPr>
        <w:t>] 95%CI</w:t>
      </w:r>
      <w:r w:rsidR="00D84B70" w:rsidRPr="004C0547">
        <w:rPr>
          <w:rFonts w:ascii="Times New Roman" w:hAnsi="Times New Roman" w:cs="Times New Roman"/>
          <w:lang w:val="en-GB"/>
        </w:rPr>
        <w:t>)</w:t>
      </w:r>
      <w:r w:rsidR="002F4866" w:rsidRPr="004C0547">
        <w:rPr>
          <w:rFonts w:ascii="Times New Roman" w:hAnsi="Times New Roman" w:cs="Times New Roman"/>
          <w:lang w:val="en-GB"/>
        </w:rPr>
        <w:t xml:space="preserve"> and largest shortly after the middle </w:t>
      </w:r>
      <w:r w:rsidR="002F4866" w:rsidRPr="004C0547">
        <w:rPr>
          <w:rFonts w:ascii="Times New Roman" w:hAnsi="Times New Roman" w:cs="Times New Roman"/>
          <w:lang w:val="en-GB"/>
        </w:rPr>
        <w:lastRenderedPageBreak/>
        <w:t>of the season (</w:t>
      </w:r>
      <w:r w:rsidR="002A1C71" w:rsidRPr="004C0547">
        <w:rPr>
          <w:rFonts w:ascii="Times New Roman" w:hAnsi="Times New Roman" w:cs="Times New Roman"/>
          <w:lang w:val="en-GB"/>
        </w:rPr>
        <w:t xml:space="preserve">model prediction: </w:t>
      </w:r>
      <w:r w:rsidR="00C84BD1" w:rsidRPr="004C0547">
        <w:rPr>
          <w:rFonts w:ascii="Times New Roman" w:hAnsi="Times New Roman" w:cs="Times New Roman"/>
          <w:lang w:val="en-GB"/>
        </w:rPr>
        <w:t>7.6</w:t>
      </w:r>
      <w:r w:rsidR="00946277" w:rsidRPr="004C0547">
        <w:rPr>
          <w:rFonts w:ascii="Times New Roman" w:hAnsi="Times New Roman" w:cs="Times New Roman"/>
          <w:lang w:val="en-GB"/>
        </w:rPr>
        <w:t>8</w:t>
      </w:r>
      <w:r w:rsidR="002F4866" w:rsidRPr="004C0547">
        <w:rPr>
          <w:rFonts w:ascii="Times New Roman" w:hAnsi="Times New Roman" w:cs="Times New Roman"/>
          <w:lang w:val="en-GB"/>
        </w:rPr>
        <w:t xml:space="preserve"> </w:t>
      </w:r>
      <w:r w:rsidR="00F8190B" w:rsidRPr="004C0547">
        <w:rPr>
          <w:rFonts w:ascii="Times New Roman" w:hAnsi="Times New Roman" w:cs="Times New Roman"/>
          <w:i/>
          <w:lang w:val="en-GB"/>
        </w:rPr>
        <w:t>cm</w:t>
      </w:r>
      <w:r w:rsidR="002F4866" w:rsidRPr="004C0547">
        <w:rPr>
          <w:rFonts w:ascii="Times New Roman" w:hAnsi="Times New Roman" w:cs="Times New Roman"/>
          <w:vertAlign w:val="superscript"/>
          <w:lang w:val="en-GB"/>
        </w:rPr>
        <w:t>3</w:t>
      </w:r>
      <w:r w:rsidR="002F4866" w:rsidRPr="004C0547">
        <w:rPr>
          <w:rFonts w:ascii="Times New Roman" w:hAnsi="Times New Roman" w:cs="Times New Roman"/>
          <w:lang w:val="en-GB"/>
        </w:rPr>
        <w:t xml:space="preserve"> [</w:t>
      </w:r>
      <w:r w:rsidR="00C84BD1" w:rsidRPr="004C0547">
        <w:rPr>
          <w:rFonts w:ascii="Times New Roman" w:hAnsi="Times New Roman" w:cs="Times New Roman"/>
          <w:lang w:val="en-GB"/>
        </w:rPr>
        <w:t>7.</w:t>
      </w:r>
      <w:r w:rsidR="00777528" w:rsidRPr="004C0547">
        <w:rPr>
          <w:rFonts w:ascii="Times New Roman" w:hAnsi="Times New Roman" w:cs="Times New Roman"/>
          <w:lang w:val="en-GB"/>
        </w:rPr>
        <w:t>60</w:t>
      </w:r>
      <w:r w:rsidR="002F4866" w:rsidRPr="004C0547">
        <w:rPr>
          <w:rFonts w:ascii="Times New Roman" w:hAnsi="Times New Roman" w:cs="Times New Roman"/>
          <w:lang w:val="en-GB"/>
        </w:rPr>
        <w:t xml:space="preserve">, </w:t>
      </w:r>
      <w:r w:rsidR="00C84BD1" w:rsidRPr="004C0547">
        <w:rPr>
          <w:rFonts w:ascii="Times New Roman" w:hAnsi="Times New Roman" w:cs="Times New Roman"/>
          <w:lang w:val="en-GB"/>
        </w:rPr>
        <w:t>7.</w:t>
      </w:r>
      <w:r w:rsidR="00946277" w:rsidRPr="004C0547">
        <w:rPr>
          <w:rFonts w:ascii="Times New Roman" w:hAnsi="Times New Roman" w:cs="Times New Roman"/>
          <w:lang w:val="en-GB"/>
        </w:rPr>
        <w:t>7</w:t>
      </w:r>
      <w:r w:rsidR="00CD1D6C" w:rsidRPr="004C0547">
        <w:rPr>
          <w:rFonts w:ascii="Times New Roman" w:hAnsi="Times New Roman" w:cs="Times New Roman"/>
          <w:lang w:val="en-GB"/>
        </w:rPr>
        <w:t>6</w:t>
      </w:r>
      <w:r w:rsidR="002F4866" w:rsidRPr="004C0547">
        <w:rPr>
          <w:rFonts w:ascii="Times New Roman" w:hAnsi="Times New Roman" w:cs="Times New Roman"/>
          <w:lang w:val="en-GB"/>
        </w:rPr>
        <w:t>] 95%CI)</w:t>
      </w:r>
      <w:r w:rsidR="00D84B70" w:rsidRPr="004C0547">
        <w:rPr>
          <w:rFonts w:ascii="Times New Roman" w:hAnsi="Times New Roman" w:cs="Times New Roman"/>
          <w:lang w:val="en-GB"/>
        </w:rPr>
        <w:t>.</w:t>
      </w:r>
      <w:r w:rsidR="00C84BD1" w:rsidRPr="004C0547">
        <w:rPr>
          <w:rFonts w:ascii="Times New Roman" w:hAnsi="Times New Roman" w:cs="Times New Roman"/>
          <w:lang w:val="en-GB"/>
        </w:rPr>
        <w:t xml:space="preserve"> </w:t>
      </w:r>
      <w:r w:rsidR="006C095A" w:rsidRPr="004C0547">
        <w:rPr>
          <w:rFonts w:ascii="Times New Roman" w:hAnsi="Times New Roman" w:cs="Times New Roman"/>
          <w:lang w:val="en-GB"/>
        </w:rPr>
        <w:t xml:space="preserve">Average egg volume also increased between sequential clutches </w:t>
      </w:r>
      <w:r w:rsidR="007C762D" w:rsidRPr="004C0547">
        <w:rPr>
          <w:rFonts w:ascii="Times New Roman" w:hAnsi="Times New Roman" w:cs="Times New Roman"/>
          <w:lang w:val="en-GB"/>
        </w:rPr>
        <w:t>within</w:t>
      </w:r>
      <w:r w:rsidR="006C095A" w:rsidRPr="004C0547">
        <w:rPr>
          <w:rFonts w:ascii="Times New Roman" w:hAnsi="Times New Roman" w:cs="Times New Roman"/>
          <w:lang w:val="en-GB"/>
        </w:rPr>
        <w:t xml:space="preserve"> </w:t>
      </w:r>
      <w:r w:rsidR="007C762D" w:rsidRPr="004C0547">
        <w:rPr>
          <w:rFonts w:ascii="Times New Roman" w:hAnsi="Times New Roman" w:cs="Times New Roman"/>
          <w:lang w:val="en-GB"/>
        </w:rPr>
        <w:t>individual</w:t>
      </w:r>
      <w:r w:rsidR="006C095A" w:rsidRPr="004C0547">
        <w:rPr>
          <w:rFonts w:ascii="Times New Roman" w:hAnsi="Times New Roman" w:cs="Times New Roman"/>
          <w:lang w:val="en-GB"/>
        </w:rPr>
        <w:t>s but with smaller magnitude than the population-level trend (</w:t>
      </w:r>
      <w:r w:rsidR="006C095A" w:rsidRPr="004C0547">
        <w:rPr>
          <w:rFonts w:ascii="Times New Roman" w:hAnsi="Times New Roman" w:cs="Times New Roman"/>
          <w:i/>
          <w:iCs/>
          <w:lang w:val="en-GB"/>
        </w:rPr>
        <w:t>β</w:t>
      </w:r>
      <w:r w:rsidR="006C095A" w:rsidRPr="004C0547">
        <w:rPr>
          <w:rFonts w:ascii="Times New Roman" w:hAnsi="Times New Roman" w:cs="Times New Roman"/>
          <w:i/>
          <w:iCs/>
          <w:vertAlign w:val="subscript"/>
          <w:lang w:val="en-GB"/>
        </w:rPr>
        <w:t>within</w:t>
      </w:r>
      <w:r w:rsidR="00520F22" w:rsidRPr="004C0547">
        <w:rPr>
          <w:rFonts w:ascii="Times New Roman" w:hAnsi="Times New Roman" w:cs="Times New Roman"/>
          <w:i/>
          <w:iCs/>
          <w:vertAlign w:val="subscript"/>
          <w:lang w:val="en-GB"/>
        </w:rPr>
        <w:t xml:space="preserve"> </w:t>
      </w:r>
      <w:r w:rsidR="00520F22" w:rsidRPr="004C0547">
        <w:rPr>
          <w:rFonts w:ascii="Times New Roman" w:hAnsi="Times New Roman" w:cs="Times New Roman"/>
          <w:lang w:val="en-GB"/>
        </w:rPr>
        <w:t>[ 95%CI]:</w:t>
      </w:r>
      <w:r w:rsidR="006C095A" w:rsidRPr="004C0547">
        <w:rPr>
          <w:rFonts w:ascii="Times New Roman" w:hAnsi="Times New Roman" w:cs="Times New Roman"/>
          <w:lang w:val="en-GB"/>
        </w:rPr>
        <w:t xml:space="preserve"> 0.1</w:t>
      </w:r>
      <w:r w:rsidR="00E23846" w:rsidRPr="004C0547">
        <w:rPr>
          <w:rFonts w:ascii="Times New Roman" w:hAnsi="Times New Roman" w:cs="Times New Roman"/>
          <w:lang w:val="en-GB"/>
        </w:rPr>
        <w:t>0</w:t>
      </w:r>
      <w:r w:rsidR="006C095A" w:rsidRPr="004C0547">
        <w:rPr>
          <w:rFonts w:ascii="Times New Roman" w:hAnsi="Times New Roman" w:cs="Times New Roman"/>
          <w:lang w:val="en-GB"/>
        </w:rPr>
        <w:t xml:space="preserve"> [0.</w:t>
      </w:r>
      <w:r w:rsidR="00E23846" w:rsidRPr="004C0547">
        <w:rPr>
          <w:rFonts w:ascii="Times New Roman" w:hAnsi="Times New Roman" w:cs="Times New Roman"/>
          <w:lang w:val="en-GB"/>
        </w:rPr>
        <w:t>06</w:t>
      </w:r>
      <w:r w:rsidR="006C095A" w:rsidRPr="004C0547">
        <w:rPr>
          <w:rFonts w:ascii="Times New Roman" w:hAnsi="Times New Roman" w:cs="Times New Roman"/>
          <w:lang w:val="en-GB"/>
        </w:rPr>
        <w:t>, 0.</w:t>
      </w:r>
      <w:r w:rsidR="00E23846" w:rsidRPr="004C0547">
        <w:rPr>
          <w:rFonts w:ascii="Times New Roman" w:hAnsi="Times New Roman" w:cs="Times New Roman"/>
          <w:lang w:val="en-GB"/>
        </w:rPr>
        <w:t>14</w:t>
      </w:r>
      <w:r w:rsidR="006C095A" w:rsidRPr="004C0547">
        <w:rPr>
          <w:rFonts w:ascii="Times New Roman" w:hAnsi="Times New Roman" w:cs="Times New Roman"/>
          <w:lang w:val="en-GB"/>
        </w:rPr>
        <w:t>]</w:t>
      </w:r>
      <w:r w:rsidR="00520F22" w:rsidRPr="004C0547">
        <w:rPr>
          <w:rFonts w:ascii="Times New Roman" w:hAnsi="Times New Roman" w:cs="Times New Roman"/>
          <w:lang w:val="en-GB"/>
        </w:rPr>
        <w:t xml:space="preserve">, </w:t>
      </w:r>
      <w:r w:rsidR="00777528" w:rsidRPr="004C0547">
        <w:rPr>
          <w:rFonts w:ascii="Times New Roman" w:hAnsi="Times New Roman" w:cs="Times New Roman"/>
          <w:lang w:val="en-GB"/>
        </w:rPr>
        <w:t xml:space="preserve">predicted </w:t>
      </w:r>
      <w:r w:rsidR="00520F22" w:rsidRPr="004C0547">
        <w:rPr>
          <w:rFonts w:ascii="Times New Roman" w:hAnsi="Times New Roman" w:cs="Times New Roman"/>
          <w:lang w:val="en-GB"/>
        </w:rPr>
        <w:t xml:space="preserve">increase of 0.21 </w:t>
      </w:r>
      <w:r w:rsidR="00520F22" w:rsidRPr="004C0547">
        <w:rPr>
          <w:rFonts w:ascii="Times New Roman" w:hAnsi="Times New Roman" w:cs="Times New Roman"/>
          <w:i/>
          <w:lang w:val="en-GB"/>
        </w:rPr>
        <w:t>cm</w:t>
      </w:r>
      <w:r w:rsidR="00520F22" w:rsidRPr="004C0547">
        <w:rPr>
          <w:rFonts w:ascii="Times New Roman" w:hAnsi="Times New Roman" w:cs="Times New Roman"/>
          <w:vertAlign w:val="superscript"/>
          <w:lang w:val="en-GB"/>
        </w:rPr>
        <w:t>3</w:t>
      </w:r>
      <w:r w:rsidR="00520F22" w:rsidRPr="004C0547">
        <w:rPr>
          <w:rFonts w:ascii="Times New Roman" w:hAnsi="Times New Roman" w:cs="Times New Roman"/>
          <w:lang w:val="en-GB"/>
        </w:rPr>
        <w:t xml:space="preserve"> [0.</w:t>
      </w:r>
      <w:r w:rsidR="00E01C04" w:rsidRPr="004C0547">
        <w:rPr>
          <w:rFonts w:ascii="Times New Roman" w:hAnsi="Times New Roman" w:cs="Times New Roman"/>
          <w:lang w:val="en-GB"/>
        </w:rPr>
        <w:t>04</w:t>
      </w:r>
      <w:r w:rsidR="00520F22" w:rsidRPr="004C0547">
        <w:rPr>
          <w:rFonts w:ascii="Times New Roman" w:hAnsi="Times New Roman" w:cs="Times New Roman"/>
          <w:lang w:val="en-GB"/>
        </w:rPr>
        <w:t>, 0.</w:t>
      </w:r>
      <w:r w:rsidR="00E01C04" w:rsidRPr="004C0547">
        <w:rPr>
          <w:rFonts w:ascii="Times New Roman" w:hAnsi="Times New Roman" w:cs="Times New Roman"/>
          <w:lang w:val="en-GB"/>
        </w:rPr>
        <w:t>38</w:t>
      </w:r>
      <w:r w:rsidR="00520F22" w:rsidRPr="004C0547">
        <w:rPr>
          <w:rFonts w:ascii="Times New Roman" w:hAnsi="Times New Roman" w:cs="Times New Roman"/>
          <w:lang w:val="en-GB"/>
        </w:rPr>
        <w:t>]; Fig. 3</w:t>
      </w:r>
      <w:r w:rsidR="006C095A" w:rsidRPr="004C0547">
        <w:rPr>
          <w:rFonts w:ascii="Times New Roman" w:hAnsi="Times New Roman" w:cs="Times New Roman"/>
          <w:lang w:val="en-GB"/>
        </w:rPr>
        <w:t>).</w:t>
      </w:r>
    </w:p>
    <w:p w14:paraId="6F880057" w14:textId="4F81FCC5" w:rsidR="00D84B70" w:rsidRPr="004C0547" w:rsidRDefault="00D84B70" w:rsidP="00FE4D8D">
      <w:pPr>
        <w:suppressLineNumbers/>
        <w:spacing w:line="360" w:lineRule="auto"/>
        <w:jc w:val="both"/>
        <w:rPr>
          <w:rFonts w:ascii="Times New Roman" w:hAnsi="Times New Roman" w:cs="Times New Roman"/>
          <w:lang w:val="en-GB"/>
        </w:rPr>
      </w:pPr>
    </w:p>
    <w:p w14:paraId="0634EB83" w14:textId="354EC547" w:rsidR="004F6D96" w:rsidRPr="004C0547" w:rsidRDefault="004F6D96"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t xml:space="preserve">Seasonal variation in polyandry </w:t>
      </w:r>
      <w:r w:rsidR="009F5948" w:rsidRPr="004C0547">
        <w:rPr>
          <w:rFonts w:ascii="Times New Roman" w:hAnsi="Times New Roman" w:cs="Times New Roman"/>
          <w:i/>
          <w:iCs/>
          <w:lang w:val="en-GB"/>
        </w:rPr>
        <w:t xml:space="preserve">and re-nesting </w:t>
      </w:r>
      <w:r w:rsidRPr="004C0547">
        <w:rPr>
          <w:rFonts w:ascii="Times New Roman" w:hAnsi="Times New Roman" w:cs="Times New Roman"/>
          <w:i/>
          <w:iCs/>
          <w:lang w:val="en-GB"/>
        </w:rPr>
        <w:t>potential</w:t>
      </w:r>
    </w:p>
    <w:p w14:paraId="373BB63D" w14:textId="7E30CE5F" w:rsidR="004F6D96" w:rsidRPr="004C0547" w:rsidRDefault="004F6D96"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A female’s </w:t>
      </w:r>
      <w:r w:rsidR="00207EB9" w:rsidRPr="004C0547">
        <w:rPr>
          <w:rFonts w:ascii="Times New Roman" w:hAnsi="Times New Roman" w:cs="Times New Roman"/>
          <w:lang w:val="en-GB"/>
        </w:rPr>
        <w:t>probability</w:t>
      </w:r>
      <w:r w:rsidRPr="004C0547">
        <w:rPr>
          <w:rFonts w:ascii="Times New Roman" w:hAnsi="Times New Roman" w:cs="Times New Roman"/>
          <w:lang w:val="en-GB"/>
        </w:rPr>
        <w:t xml:space="preserve"> of being polyandrous was strongly dependent on the lay date of their first nest </w:t>
      </w:r>
      <w:r w:rsidR="00B82030" w:rsidRPr="004C0547">
        <w:rPr>
          <w:rFonts w:ascii="Times New Roman" w:hAnsi="Times New Roman" w:cs="Times New Roman"/>
          <w:lang w:val="en-GB"/>
        </w:rPr>
        <w:t xml:space="preserve">with early breeders being more likely to be polyandrous than late breeders </w:t>
      </w:r>
      <w:r w:rsidRPr="004C0547">
        <w:rPr>
          <w:rFonts w:ascii="Times New Roman" w:hAnsi="Times New Roman" w:cs="Times New Roman"/>
          <w:lang w:val="en-GB"/>
        </w:rPr>
        <w:t>(</w:t>
      </w:r>
      <w:r w:rsidRPr="004C0547">
        <w:rPr>
          <w:rFonts w:ascii="Times New Roman" w:hAnsi="Times New Roman" w:cs="Times New Roman"/>
          <w:i/>
          <w:iCs/>
          <w:lang w:val="en-GB"/>
        </w:rPr>
        <w:t>β</w:t>
      </w:r>
      <w:r w:rsidRPr="004C0547">
        <w:rPr>
          <w:rFonts w:ascii="Times New Roman" w:hAnsi="Times New Roman" w:cs="Times New Roman"/>
          <w:lang w:val="en-GB"/>
        </w:rPr>
        <w:t xml:space="preserve"> [95% CIs]: -2.2</w:t>
      </w:r>
      <w:r w:rsidR="00D936DA" w:rsidRPr="004C0547">
        <w:rPr>
          <w:rFonts w:ascii="Times New Roman" w:hAnsi="Times New Roman" w:cs="Times New Roman"/>
          <w:lang w:val="en-GB"/>
        </w:rPr>
        <w:t>5</w:t>
      </w:r>
      <w:r w:rsidRPr="004C0547">
        <w:rPr>
          <w:rFonts w:ascii="Times New Roman" w:hAnsi="Times New Roman" w:cs="Times New Roman"/>
          <w:lang w:val="en-GB"/>
        </w:rPr>
        <w:t xml:space="preserve"> [-3.</w:t>
      </w:r>
      <w:r w:rsidR="00D936DA" w:rsidRPr="004C0547">
        <w:rPr>
          <w:rFonts w:ascii="Times New Roman" w:hAnsi="Times New Roman" w:cs="Times New Roman"/>
          <w:lang w:val="en-GB"/>
        </w:rPr>
        <w:t>12</w:t>
      </w:r>
      <w:r w:rsidRPr="004C0547">
        <w:rPr>
          <w:rFonts w:ascii="Times New Roman" w:hAnsi="Times New Roman" w:cs="Times New Roman"/>
          <w:lang w:val="en-GB"/>
        </w:rPr>
        <w:t>, -1.</w:t>
      </w:r>
      <w:r w:rsidR="00D936DA" w:rsidRPr="004C0547">
        <w:rPr>
          <w:rFonts w:ascii="Times New Roman" w:hAnsi="Times New Roman" w:cs="Times New Roman"/>
          <w:lang w:val="en-GB"/>
        </w:rPr>
        <w:t>84</w:t>
      </w:r>
      <w:r w:rsidRPr="004C0547">
        <w:rPr>
          <w:rFonts w:ascii="Times New Roman" w:hAnsi="Times New Roman" w:cs="Times New Roman"/>
          <w:lang w:val="en-GB"/>
        </w:rPr>
        <w:t xml:space="preserve">]; </w:t>
      </w:r>
      <w:r w:rsidRPr="004C0547">
        <w:rPr>
          <w:rFonts w:ascii="Times New Roman" w:hAnsi="Times New Roman" w:cs="Times New Roman"/>
          <w:i/>
          <w:iCs/>
          <w:lang w:val="en-GB"/>
        </w:rPr>
        <w:t>R</w:t>
      </w:r>
      <w:r w:rsidRPr="004C0547">
        <w:rPr>
          <w:rFonts w:ascii="Times New Roman" w:hAnsi="Times New Roman" w:cs="Times New Roman"/>
          <w:vertAlign w:val="superscript"/>
          <w:lang w:val="en-GB"/>
        </w:rPr>
        <w:t>2</w:t>
      </w:r>
      <w:r w:rsidRPr="004C0547">
        <w:rPr>
          <w:rFonts w:ascii="Times New Roman" w:hAnsi="Times New Roman" w:cs="Times New Roman"/>
          <w:i/>
          <w:iCs/>
          <w:vertAlign w:val="subscript"/>
          <w:lang w:val="en-GB"/>
        </w:rPr>
        <w:t>marginal</w:t>
      </w:r>
      <w:r w:rsidRPr="004C0547">
        <w:rPr>
          <w:rFonts w:ascii="Times New Roman" w:hAnsi="Times New Roman" w:cs="Times New Roman"/>
          <w:i/>
          <w:iCs/>
          <w:lang w:val="en-GB"/>
        </w:rPr>
        <w:t xml:space="preserve"> </w:t>
      </w:r>
      <w:r w:rsidRPr="004C0547">
        <w:rPr>
          <w:rFonts w:ascii="Times New Roman" w:hAnsi="Times New Roman" w:cs="Times New Roman"/>
          <w:lang w:val="en-GB"/>
        </w:rPr>
        <w:t>= 0.3</w:t>
      </w:r>
      <w:r w:rsidR="000179B7" w:rsidRPr="004C0547">
        <w:rPr>
          <w:rFonts w:ascii="Times New Roman" w:hAnsi="Times New Roman" w:cs="Times New Roman"/>
          <w:lang w:val="en-GB"/>
        </w:rPr>
        <w:t>7</w:t>
      </w:r>
      <w:r w:rsidRPr="004C0547">
        <w:rPr>
          <w:rFonts w:ascii="Times New Roman" w:hAnsi="Times New Roman" w:cs="Times New Roman"/>
          <w:lang w:val="en-GB"/>
        </w:rPr>
        <w:t xml:space="preserve"> [0.2</w:t>
      </w:r>
      <w:r w:rsidR="00D936DA" w:rsidRPr="004C0547">
        <w:rPr>
          <w:rFonts w:ascii="Times New Roman" w:hAnsi="Times New Roman" w:cs="Times New Roman"/>
          <w:lang w:val="en-GB"/>
        </w:rPr>
        <w:t>7</w:t>
      </w:r>
      <w:r w:rsidRPr="004C0547">
        <w:rPr>
          <w:rFonts w:ascii="Times New Roman" w:hAnsi="Times New Roman" w:cs="Times New Roman"/>
          <w:lang w:val="en-GB"/>
        </w:rPr>
        <w:t>, 0.</w:t>
      </w:r>
      <w:r w:rsidR="00D936DA" w:rsidRPr="004C0547">
        <w:rPr>
          <w:rFonts w:ascii="Times New Roman" w:hAnsi="Times New Roman" w:cs="Times New Roman"/>
          <w:lang w:val="en-GB"/>
        </w:rPr>
        <w:t>50</w:t>
      </w:r>
      <w:r w:rsidRPr="004C0547">
        <w:rPr>
          <w:rFonts w:ascii="Times New Roman" w:hAnsi="Times New Roman" w:cs="Times New Roman"/>
          <w:lang w:val="en-GB"/>
        </w:rPr>
        <w:t>]; Figs. 4a and S</w:t>
      </w:r>
      <w:r w:rsidR="00DA40D9" w:rsidRPr="004C0547">
        <w:rPr>
          <w:rFonts w:ascii="Times New Roman" w:hAnsi="Times New Roman" w:cs="Times New Roman"/>
          <w:lang w:val="en-GB"/>
        </w:rPr>
        <w:t>4</w:t>
      </w:r>
      <w:r w:rsidRPr="004C0547">
        <w:rPr>
          <w:rFonts w:ascii="Times New Roman" w:hAnsi="Times New Roman" w:cs="Times New Roman"/>
          <w:lang w:val="en-GB"/>
        </w:rPr>
        <w:t>, Table S4)</w:t>
      </w:r>
      <w:r w:rsidR="003C3DE2" w:rsidRPr="004C0547">
        <w:rPr>
          <w:rFonts w:ascii="Times New Roman" w:hAnsi="Times New Roman" w:cs="Times New Roman"/>
          <w:lang w:val="en-GB"/>
        </w:rPr>
        <w:t>.</w:t>
      </w:r>
      <w:r w:rsidR="00943C29" w:rsidRPr="004C0547">
        <w:rPr>
          <w:rFonts w:ascii="Times New Roman" w:hAnsi="Times New Roman" w:cs="Times New Roman"/>
          <w:lang w:val="en-GB"/>
        </w:rPr>
        <w:t xml:space="preserve"> Likewise, a female’s likelihood of re-nesting following a failed attempt </w:t>
      </w:r>
      <w:r w:rsidR="005A4642" w:rsidRPr="004C0547">
        <w:rPr>
          <w:rFonts w:ascii="Times New Roman" w:hAnsi="Times New Roman" w:cs="Times New Roman"/>
          <w:lang w:val="en-GB"/>
        </w:rPr>
        <w:t>decreased with advancing</w:t>
      </w:r>
      <w:r w:rsidR="006D6127" w:rsidRPr="004C0547">
        <w:rPr>
          <w:rFonts w:ascii="Times New Roman" w:hAnsi="Times New Roman" w:cs="Times New Roman"/>
          <w:lang w:val="en-GB"/>
        </w:rPr>
        <w:t xml:space="preserve"> </w:t>
      </w:r>
      <w:r w:rsidR="00943C29" w:rsidRPr="004C0547">
        <w:rPr>
          <w:rFonts w:ascii="Times New Roman" w:hAnsi="Times New Roman" w:cs="Times New Roman"/>
          <w:lang w:val="en-GB"/>
        </w:rPr>
        <w:t xml:space="preserve">lay date </w:t>
      </w:r>
      <w:r w:rsidR="005A4642" w:rsidRPr="004C0547">
        <w:rPr>
          <w:rFonts w:ascii="Times New Roman" w:hAnsi="Times New Roman" w:cs="Times New Roman"/>
          <w:lang w:val="en-GB"/>
        </w:rPr>
        <w:t xml:space="preserve">of the first nest </w:t>
      </w:r>
      <w:r w:rsidR="00943C29" w:rsidRPr="004C0547">
        <w:rPr>
          <w:rFonts w:ascii="Times New Roman" w:hAnsi="Times New Roman" w:cs="Times New Roman"/>
          <w:lang w:val="en-GB"/>
        </w:rPr>
        <w:t>(</w:t>
      </w:r>
      <w:r w:rsidR="00943C29" w:rsidRPr="004C0547">
        <w:rPr>
          <w:rFonts w:ascii="Times New Roman" w:hAnsi="Times New Roman" w:cs="Times New Roman"/>
          <w:i/>
          <w:iCs/>
          <w:lang w:val="en-GB"/>
        </w:rPr>
        <w:t>β</w:t>
      </w:r>
      <w:r w:rsidR="00943C29" w:rsidRPr="004C0547">
        <w:rPr>
          <w:rFonts w:ascii="Times New Roman" w:hAnsi="Times New Roman" w:cs="Times New Roman"/>
          <w:lang w:val="en-GB"/>
        </w:rPr>
        <w:t xml:space="preserve"> [95% CIs]: </w:t>
      </w:r>
      <w:r w:rsidR="00B8586E" w:rsidRPr="004C0547">
        <w:rPr>
          <w:rFonts w:ascii="Times New Roman" w:hAnsi="Times New Roman" w:cs="Times New Roman"/>
          <w:lang w:val="en-GB"/>
        </w:rPr>
        <w:t>-1.77</w:t>
      </w:r>
      <w:r w:rsidR="00943C29" w:rsidRPr="004C0547">
        <w:rPr>
          <w:rFonts w:ascii="Times New Roman" w:hAnsi="Times New Roman" w:cs="Times New Roman"/>
          <w:lang w:val="en-GB"/>
        </w:rPr>
        <w:t xml:space="preserve"> [</w:t>
      </w:r>
      <w:r w:rsidR="00B8586E" w:rsidRPr="004C0547">
        <w:rPr>
          <w:rFonts w:ascii="Times New Roman" w:hAnsi="Times New Roman" w:cs="Times New Roman"/>
          <w:lang w:val="en-GB"/>
        </w:rPr>
        <w:t>-</w:t>
      </w:r>
      <w:r w:rsidR="00D936DA" w:rsidRPr="004C0547">
        <w:rPr>
          <w:rFonts w:ascii="Times New Roman" w:hAnsi="Times New Roman" w:cs="Times New Roman"/>
          <w:lang w:val="en-GB"/>
        </w:rPr>
        <w:t>3.15</w:t>
      </w:r>
      <w:r w:rsidR="00943C29" w:rsidRPr="004C0547">
        <w:rPr>
          <w:rFonts w:ascii="Times New Roman" w:hAnsi="Times New Roman" w:cs="Times New Roman"/>
          <w:lang w:val="en-GB"/>
        </w:rPr>
        <w:t xml:space="preserve">, </w:t>
      </w:r>
      <w:r w:rsidR="00B8586E" w:rsidRPr="004C0547">
        <w:rPr>
          <w:rFonts w:ascii="Times New Roman" w:hAnsi="Times New Roman" w:cs="Times New Roman"/>
          <w:lang w:val="en-GB"/>
        </w:rPr>
        <w:t>-1.30</w:t>
      </w:r>
      <w:r w:rsidR="00943C29" w:rsidRPr="004C0547">
        <w:rPr>
          <w:rFonts w:ascii="Times New Roman" w:hAnsi="Times New Roman" w:cs="Times New Roman"/>
          <w:lang w:val="en-GB"/>
        </w:rPr>
        <w:t xml:space="preserve">]; </w:t>
      </w:r>
      <w:r w:rsidR="00943C29" w:rsidRPr="004C0547">
        <w:rPr>
          <w:rFonts w:ascii="Times New Roman" w:hAnsi="Times New Roman" w:cs="Times New Roman"/>
          <w:i/>
          <w:iCs/>
          <w:lang w:val="en-GB"/>
        </w:rPr>
        <w:t>R</w:t>
      </w:r>
      <w:r w:rsidR="00943C29" w:rsidRPr="004C0547">
        <w:rPr>
          <w:rFonts w:ascii="Times New Roman" w:hAnsi="Times New Roman" w:cs="Times New Roman"/>
          <w:vertAlign w:val="superscript"/>
          <w:lang w:val="en-GB"/>
        </w:rPr>
        <w:t>2</w:t>
      </w:r>
      <w:r w:rsidR="00943C29" w:rsidRPr="004C0547">
        <w:rPr>
          <w:rFonts w:ascii="Times New Roman" w:hAnsi="Times New Roman" w:cs="Times New Roman"/>
          <w:i/>
          <w:iCs/>
          <w:vertAlign w:val="subscript"/>
          <w:lang w:val="en-GB"/>
        </w:rPr>
        <w:t>marginal</w:t>
      </w:r>
      <w:r w:rsidR="00943C29" w:rsidRPr="004C0547">
        <w:rPr>
          <w:rFonts w:ascii="Times New Roman" w:hAnsi="Times New Roman" w:cs="Times New Roman"/>
          <w:i/>
          <w:iCs/>
          <w:lang w:val="en-GB"/>
        </w:rPr>
        <w:t xml:space="preserve"> </w:t>
      </w:r>
      <w:r w:rsidR="00943C29" w:rsidRPr="004C0547">
        <w:rPr>
          <w:rFonts w:ascii="Times New Roman" w:hAnsi="Times New Roman" w:cs="Times New Roman"/>
          <w:lang w:val="en-GB"/>
        </w:rPr>
        <w:t xml:space="preserve">= </w:t>
      </w:r>
      <w:r w:rsidR="00B8586E" w:rsidRPr="004C0547">
        <w:rPr>
          <w:rFonts w:ascii="Times New Roman" w:hAnsi="Times New Roman" w:cs="Times New Roman"/>
          <w:lang w:val="en-GB"/>
        </w:rPr>
        <w:t>0.39</w:t>
      </w:r>
      <w:r w:rsidR="00943C29" w:rsidRPr="004C0547">
        <w:rPr>
          <w:rFonts w:ascii="Times New Roman" w:hAnsi="Times New Roman" w:cs="Times New Roman"/>
          <w:lang w:val="en-GB"/>
        </w:rPr>
        <w:t xml:space="preserve"> [</w:t>
      </w:r>
      <w:r w:rsidR="00B8586E" w:rsidRPr="004C0547">
        <w:rPr>
          <w:rFonts w:ascii="Times New Roman" w:hAnsi="Times New Roman" w:cs="Times New Roman"/>
          <w:lang w:val="en-GB"/>
        </w:rPr>
        <w:t>0.25</w:t>
      </w:r>
      <w:r w:rsidR="00943C29" w:rsidRPr="004C0547">
        <w:rPr>
          <w:rFonts w:ascii="Times New Roman" w:hAnsi="Times New Roman" w:cs="Times New Roman"/>
          <w:lang w:val="en-GB"/>
        </w:rPr>
        <w:t xml:space="preserve">, </w:t>
      </w:r>
      <w:r w:rsidR="00B8586E" w:rsidRPr="004C0547">
        <w:rPr>
          <w:rFonts w:ascii="Times New Roman" w:hAnsi="Times New Roman" w:cs="Times New Roman"/>
          <w:lang w:val="en-GB"/>
        </w:rPr>
        <w:t>0.58</w:t>
      </w:r>
      <w:r w:rsidR="00943C29" w:rsidRPr="004C0547">
        <w:rPr>
          <w:rFonts w:ascii="Times New Roman" w:hAnsi="Times New Roman" w:cs="Times New Roman"/>
          <w:lang w:val="en-GB"/>
        </w:rPr>
        <w:t xml:space="preserve">]; Figs. </w:t>
      </w:r>
      <w:r w:rsidR="00DA40D9" w:rsidRPr="004C0547">
        <w:rPr>
          <w:rFonts w:ascii="Times New Roman" w:hAnsi="Times New Roman" w:cs="Times New Roman"/>
          <w:lang w:val="en-GB"/>
        </w:rPr>
        <w:t>4e</w:t>
      </w:r>
      <w:r w:rsidR="00943C29" w:rsidRPr="004C0547">
        <w:rPr>
          <w:rFonts w:ascii="Times New Roman" w:hAnsi="Times New Roman" w:cs="Times New Roman"/>
          <w:lang w:val="en-GB"/>
        </w:rPr>
        <w:t xml:space="preserve"> and S</w:t>
      </w:r>
      <w:r w:rsidR="006A5F6E" w:rsidRPr="004C0547">
        <w:rPr>
          <w:rFonts w:ascii="Times New Roman" w:hAnsi="Times New Roman" w:cs="Times New Roman"/>
          <w:lang w:val="en-GB"/>
        </w:rPr>
        <w:t>5</w:t>
      </w:r>
      <w:r w:rsidR="00943C29" w:rsidRPr="004C0547">
        <w:rPr>
          <w:rFonts w:ascii="Times New Roman" w:hAnsi="Times New Roman" w:cs="Times New Roman"/>
          <w:lang w:val="en-GB"/>
        </w:rPr>
        <w:t>, Table S</w:t>
      </w:r>
      <w:r w:rsidR="00E8772C" w:rsidRPr="004C0547">
        <w:rPr>
          <w:rFonts w:ascii="Times New Roman" w:hAnsi="Times New Roman" w:cs="Times New Roman"/>
          <w:lang w:val="en-GB"/>
        </w:rPr>
        <w:t>5</w:t>
      </w:r>
      <w:r w:rsidR="00943C29" w:rsidRPr="004C0547">
        <w:rPr>
          <w:rFonts w:ascii="Times New Roman" w:hAnsi="Times New Roman" w:cs="Times New Roman"/>
          <w:lang w:val="en-GB"/>
        </w:rPr>
        <w:t>).</w:t>
      </w:r>
      <w:r w:rsidR="003C3DE2" w:rsidRPr="004C0547">
        <w:rPr>
          <w:rFonts w:ascii="Times New Roman" w:hAnsi="Times New Roman" w:cs="Times New Roman"/>
          <w:lang w:val="en-GB"/>
        </w:rPr>
        <w:t xml:space="preserve"> </w:t>
      </w:r>
      <w:r w:rsidRPr="004C0547">
        <w:rPr>
          <w:rFonts w:ascii="Times New Roman" w:hAnsi="Times New Roman" w:cs="Times New Roman"/>
          <w:lang w:val="en-GB"/>
        </w:rPr>
        <w:t>The lay date distribution of polyandrous females was bimodal, with peaks in the first and second nests occurring 11.</w:t>
      </w:r>
      <w:r w:rsidR="00D936DA" w:rsidRPr="004C0547">
        <w:rPr>
          <w:rFonts w:ascii="Times New Roman" w:hAnsi="Times New Roman" w:cs="Times New Roman"/>
          <w:lang w:val="en-GB"/>
        </w:rPr>
        <w:t>1</w:t>
      </w:r>
      <w:r w:rsidRPr="004C0547">
        <w:rPr>
          <w:rFonts w:ascii="Times New Roman" w:hAnsi="Times New Roman" w:cs="Times New Roman"/>
          <w:lang w:val="en-GB"/>
        </w:rPr>
        <w:t xml:space="preserve"> days before and 29.</w:t>
      </w:r>
      <w:r w:rsidR="00D936DA" w:rsidRPr="004C0547">
        <w:rPr>
          <w:rFonts w:ascii="Times New Roman" w:hAnsi="Times New Roman" w:cs="Times New Roman"/>
          <w:lang w:val="en-GB"/>
        </w:rPr>
        <w:t>1</w:t>
      </w:r>
      <w:r w:rsidRPr="004C0547">
        <w:rPr>
          <w:rFonts w:ascii="Times New Roman" w:hAnsi="Times New Roman" w:cs="Times New Roman"/>
          <w:lang w:val="en-GB"/>
        </w:rPr>
        <w:t xml:space="preserve"> days after the unimodal seasonal peak for monogamous females (Fig. 4b). </w:t>
      </w:r>
      <w:r w:rsidR="00CB49FC" w:rsidRPr="004C0547">
        <w:rPr>
          <w:rFonts w:ascii="Times New Roman" w:hAnsi="Times New Roman" w:cs="Times New Roman"/>
          <w:lang w:val="en-GB"/>
        </w:rPr>
        <w:t xml:space="preserve">Likewise, the lay date distribution of renesting females was also bimodal, with peaks in the first and replacement clutches occurring 9.7 days before and 28.4 days after the unimodal seasonal peak for single nesters (Fig. 4d). </w:t>
      </w:r>
      <w:r w:rsidRPr="004C0547">
        <w:rPr>
          <w:rFonts w:ascii="Times New Roman" w:hAnsi="Times New Roman" w:cs="Times New Roman"/>
          <w:lang w:val="en-GB"/>
        </w:rPr>
        <w:t>Females had low repeatability in polyandry among years (adjusted individual cross-year repeatability (</w:t>
      </w:r>
      <w:r w:rsidRPr="004C0547">
        <w:rPr>
          <w:rFonts w:ascii="Times New Roman" w:hAnsi="Times New Roman" w:cs="Times New Roman"/>
          <w:i/>
          <w:iCs/>
          <w:lang w:val="en-GB"/>
        </w:rPr>
        <w:t>r</w:t>
      </w:r>
      <w:r w:rsidRPr="004C0547">
        <w:rPr>
          <w:rFonts w:ascii="Times New Roman" w:hAnsi="Times New Roman" w:cs="Times New Roman"/>
          <w:lang w:val="en-GB"/>
        </w:rPr>
        <w:t xml:space="preserve"> [95% CIs] = 0.01 [0, 0.</w:t>
      </w:r>
      <w:r w:rsidR="001035E3" w:rsidRPr="004C0547">
        <w:rPr>
          <w:rFonts w:ascii="Times New Roman" w:hAnsi="Times New Roman" w:cs="Times New Roman"/>
          <w:lang w:val="en-GB"/>
        </w:rPr>
        <w:t>15</w:t>
      </w:r>
      <w:r w:rsidRPr="004C0547">
        <w:rPr>
          <w:rFonts w:ascii="Times New Roman" w:hAnsi="Times New Roman" w:cs="Times New Roman"/>
          <w:lang w:val="en-GB"/>
        </w:rPr>
        <w:t>]; Table S</w:t>
      </w:r>
      <w:r w:rsidR="003C73EF" w:rsidRPr="004C0547">
        <w:rPr>
          <w:rFonts w:ascii="Times New Roman" w:hAnsi="Times New Roman" w:cs="Times New Roman"/>
          <w:lang w:val="en-GB"/>
        </w:rPr>
        <w:t>4</w:t>
      </w:r>
      <w:r w:rsidRPr="004C0547">
        <w:rPr>
          <w:rFonts w:ascii="Times New Roman" w:hAnsi="Times New Roman" w:cs="Times New Roman"/>
          <w:lang w:val="en-GB"/>
        </w:rPr>
        <w:t>, Fig. S</w:t>
      </w:r>
      <w:r w:rsidR="003C73EF" w:rsidRPr="004C0547">
        <w:rPr>
          <w:rFonts w:ascii="Times New Roman" w:hAnsi="Times New Roman" w:cs="Times New Roman"/>
          <w:lang w:val="en-GB"/>
        </w:rPr>
        <w:t>4</w:t>
      </w:r>
      <w:r w:rsidRPr="004C0547">
        <w:rPr>
          <w:rFonts w:ascii="Times New Roman" w:hAnsi="Times New Roman" w:cs="Times New Roman"/>
          <w:lang w:val="en-GB"/>
        </w:rPr>
        <w:t>)</w:t>
      </w:r>
      <w:r w:rsidR="00D564C7" w:rsidRPr="004C0547">
        <w:rPr>
          <w:rFonts w:ascii="Times New Roman" w:hAnsi="Times New Roman" w:cs="Times New Roman"/>
          <w:lang w:val="en-GB"/>
        </w:rPr>
        <w:t xml:space="preserve"> and we found no evidence of age-dependent polyandry (</w:t>
      </w:r>
      <w:r w:rsidR="003E36C9" w:rsidRPr="004C0547">
        <w:rPr>
          <w:rFonts w:ascii="Times New Roman" w:hAnsi="Times New Roman" w:cs="Times New Roman"/>
          <w:lang w:val="en-GB"/>
        </w:rPr>
        <w:t>Fig. S</w:t>
      </w:r>
      <w:r w:rsidR="003C73EF" w:rsidRPr="004C0547">
        <w:rPr>
          <w:rFonts w:ascii="Times New Roman" w:hAnsi="Times New Roman" w:cs="Times New Roman"/>
          <w:lang w:val="en-GB"/>
        </w:rPr>
        <w:t>4</w:t>
      </w:r>
      <w:r w:rsidR="00D564C7" w:rsidRPr="004C0547">
        <w:rPr>
          <w:rFonts w:ascii="Times New Roman" w:hAnsi="Times New Roman" w:cs="Times New Roman"/>
          <w:lang w:val="en-GB"/>
        </w:rPr>
        <w:t>)</w:t>
      </w:r>
      <w:r w:rsidRPr="004C0547">
        <w:rPr>
          <w:rFonts w:ascii="Times New Roman" w:hAnsi="Times New Roman" w:cs="Times New Roman"/>
          <w:lang w:val="en-GB"/>
        </w:rPr>
        <w:t xml:space="preserve">. </w:t>
      </w:r>
    </w:p>
    <w:p w14:paraId="595F4BCF" w14:textId="77777777" w:rsidR="004F6D96" w:rsidRPr="004C0547" w:rsidRDefault="004F6D96" w:rsidP="00FE4D8D">
      <w:pPr>
        <w:suppressLineNumbers/>
        <w:spacing w:line="360" w:lineRule="auto"/>
        <w:jc w:val="both"/>
        <w:rPr>
          <w:rFonts w:ascii="Times New Roman" w:hAnsi="Times New Roman" w:cs="Times New Roman"/>
          <w:i/>
          <w:iCs/>
          <w:lang w:val="en-GB"/>
        </w:rPr>
      </w:pPr>
    </w:p>
    <w:p w14:paraId="48CAF273" w14:textId="4C079155" w:rsidR="00D84B70" w:rsidRPr="004C0547" w:rsidRDefault="00D84B70"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t>Individual variation in lay date</w:t>
      </w:r>
    </w:p>
    <w:p w14:paraId="7B2497DC" w14:textId="52011B6C" w:rsidR="00D84B70" w:rsidRPr="004C0547" w:rsidRDefault="00D84B70"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Females had </w:t>
      </w:r>
      <w:r w:rsidR="00572137" w:rsidRPr="004C0547">
        <w:rPr>
          <w:rFonts w:ascii="Times New Roman" w:hAnsi="Times New Roman" w:cs="Times New Roman"/>
          <w:lang w:val="en-GB"/>
        </w:rPr>
        <w:t>moderate</w:t>
      </w:r>
      <w:r w:rsidRPr="004C0547">
        <w:rPr>
          <w:rFonts w:ascii="Times New Roman" w:hAnsi="Times New Roman" w:cs="Times New Roman"/>
          <w:lang w:val="en-GB"/>
        </w:rPr>
        <w:t xml:space="preserve"> repeatability in the lay date of their first nest among years</w:t>
      </w:r>
      <w:r w:rsidR="005A7ADF" w:rsidRPr="004C0547">
        <w:rPr>
          <w:rFonts w:ascii="Times New Roman" w:hAnsi="Times New Roman" w:cs="Times New Roman"/>
          <w:lang w:val="en-GB"/>
        </w:rPr>
        <w:t xml:space="preserve"> (</w:t>
      </w:r>
      <w:r w:rsidR="005A7ADF" w:rsidRPr="004C0547">
        <w:rPr>
          <w:rFonts w:ascii="Times New Roman" w:hAnsi="Times New Roman" w:cs="Times New Roman"/>
          <w:i/>
          <w:iCs/>
          <w:lang w:val="en-GB"/>
        </w:rPr>
        <w:t xml:space="preserve">r </w:t>
      </w:r>
      <w:r w:rsidR="005A7ADF" w:rsidRPr="004C0547">
        <w:rPr>
          <w:rFonts w:ascii="Times New Roman" w:hAnsi="Times New Roman" w:cs="Times New Roman"/>
          <w:lang w:val="en-GB"/>
        </w:rPr>
        <w:t>=</w:t>
      </w:r>
      <w:r w:rsidR="005B1EEA" w:rsidRPr="004C0547">
        <w:rPr>
          <w:rFonts w:ascii="Times New Roman" w:hAnsi="Times New Roman" w:cs="Times New Roman"/>
          <w:lang w:val="en-GB"/>
        </w:rPr>
        <w:t xml:space="preserve"> 0.</w:t>
      </w:r>
      <w:r w:rsidR="00572137" w:rsidRPr="004C0547">
        <w:rPr>
          <w:rFonts w:ascii="Times New Roman" w:hAnsi="Times New Roman" w:cs="Times New Roman"/>
          <w:lang w:val="en-GB"/>
        </w:rPr>
        <w:t>1</w:t>
      </w:r>
      <w:r w:rsidR="00032C09" w:rsidRPr="004C0547">
        <w:rPr>
          <w:rFonts w:ascii="Times New Roman" w:hAnsi="Times New Roman" w:cs="Times New Roman"/>
          <w:lang w:val="en-GB"/>
        </w:rPr>
        <w:t>9</w:t>
      </w:r>
      <w:r w:rsidR="005B1EEA" w:rsidRPr="004C0547">
        <w:rPr>
          <w:rFonts w:ascii="Times New Roman" w:hAnsi="Times New Roman" w:cs="Times New Roman"/>
          <w:lang w:val="en-GB"/>
        </w:rPr>
        <w:t xml:space="preserve"> </w:t>
      </w:r>
      <w:r w:rsidRPr="004C0547">
        <w:rPr>
          <w:rFonts w:ascii="Times New Roman" w:hAnsi="Times New Roman" w:cs="Times New Roman"/>
          <w:lang w:val="en-GB"/>
        </w:rPr>
        <w:t>[</w:t>
      </w:r>
      <w:r w:rsidR="005B1EEA" w:rsidRPr="004C0547">
        <w:rPr>
          <w:rFonts w:ascii="Times New Roman" w:hAnsi="Times New Roman" w:cs="Times New Roman"/>
          <w:lang w:val="en-GB"/>
        </w:rPr>
        <w:t>0</w:t>
      </w:r>
      <w:r w:rsidR="00572137" w:rsidRPr="004C0547">
        <w:rPr>
          <w:rFonts w:ascii="Times New Roman" w:hAnsi="Times New Roman" w:cs="Times New Roman"/>
          <w:lang w:val="en-GB"/>
        </w:rPr>
        <w:t>.0</w:t>
      </w:r>
      <w:r w:rsidR="00032C09" w:rsidRPr="004C0547">
        <w:rPr>
          <w:rFonts w:ascii="Times New Roman" w:hAnsi="Times New Roman" w:cs="Times New Roman"/>
          <w:lang w:val="en-GB"/>
        </w:rPr>
        <w:t>6</w:t>
      </w:r>
      <w:r w:rsidRPr="004C0547">
        <w:rPr>
          <w:rFonts w:ascii="Times New Roman" w:hAnsi="Times New Roman" w:cs="Times New Roman"/>
          <w:lang w:val="en-GB"/>
        </w:rPr>
        <w:t xml:space="preserve">, </w:t>
      </w:r>
      <w:r w:rsidR="005B1EEA" w:rsidRPr="004C0547">
        <w:rPr>
          <w:rFonts w:ascii="Times New Roman" w:hAnsi="Times New Roman" w:cs="Times New Roman"/>
          <w:lang w:val="en-GB"/>
        </w:rPr>
        <w:t>0.</w:t>
      </w:r>
      <w:r w:rsidR="00572137" w:rsidRPr="004C0547">
        <w:rPr>
          <w:rFonts w:ascii="Times New Roman" w:hAnsi="Times New Roman" w:cs="Times New Roman"/>
          <w:lang w:val="en-GB"/>
        </w:rPr>
        <w:t>3</w:t>
      </w:r>
      <w:r w:rsidR="00032C09" w:rsidRPr="004C0547">
        <w:rPr>
          <w:rFonts w:ascii="Times New Roman" w:hAnsi="Times New Roman" w:cs="Times New Roman"/>
          <w:lang w:val="en-GB"/>
        </w:rPr>
        <w:t>2</w:t>
      </w:r>
      <w:r w:rsidRPr="004C0547">
        <w:rPr>
          <w:rFonts w:ascii="Times New Roman" w:hAnsi="Times New Roman" w:cs="Times New Roman"/>
          <w:lang w:val="en-GB"/>
        </w:rPr>
        <w:t xml:space="preserve">] 95%CI; Fig. </w:t>
      </w:r>
      <w:r w:rsidR="0040057F" w:rsidRPr="004C0547">
        <w:rPr>
          <w:rFonts w:ascii="Times New Roman" w:hAnsi="Times New Roman" w:cs="Times New Roman"/>
          <w:lang w:val="en-GB"/>
        </w:rPr>
        <w:t>3</w:t>
      </w:r>
      <w:r w:rsidRPr="004C0547">
        <w:rPr>
          <w:rFonts w:ascii="Times New Roman" w:hAnsi="Times New Roman" w:cs="Times New Roman"/>
          <w:lang w:val="en-GB"/>
        </w:rPr>
        <w:t>, Table S</w:t>
      </w:r>
      <w:r w:rsidR="0040057F" w:rsidRPr="004C0547">
        <w:rPr>
          <w:rFonts w:ascii="Times New Roman" w:hAnsi="Times New Roman" w:cs="Times New Roman"/>
          <w:lang w:val="en-GB"/>
        </w:rPr>
        <w:t>6</w:t>
      </w:r>
      <w:r w:rsidRPr="004C0547">
        <w:rPr>
          <w:rFonts w:ascii="Times New Roman" w:hAnsi="Times New Roman" w:cs="Times New Roman"/>
          <w:lang w:val="en-GB"/>
        </w:rPr>
        <w:t xml:space="preserve">). We found </w:t>
      </w:r>
      <w:r w:rsidR="0040057F" w:rsidRPr="004C0547">
        <w:rPr>
          <w:rFonts w:ascii="Times New Roman" w:hAnsi="Times New Roman" w:cs="Times New Roman"/>
          <w:lang w:val="en-GB"/>
        </w:rPr>
        <w:t xml:space="preserve">strong support for </w:t>
      </w:r>
      <w:r w:rsidR="006D6127" w:rsidRPr="004C0547">
        <w:rPr>
          <w:rFonts w:ascii="Times New Roman" w:hAnsi="Times New Roman" w:cs="Times New Roman"/>
          <w:lang w:val="en-GB"/>
        </w:rPr>
        <w:t xml:space="preserve">the </w:t>
      </w:r>
      <w:r w:rsidR="0040057F" w:rsidRPr="004C0547">
        <w:rPr>
          <w:rFonts w:ascii="Times New Roman" w:hAnsi="Times New Roman" w:cs="Times New Roman"/>
          <w:lang w:val="en-GB"/>
        </w:rPr>
        <w:t xml:space="preserve">effect of origin on first nest lay date: females that locally hatched and later recruited into the breeding </w:t>
      </w:r>
      <w:proofErr w:type="gramStart"/>
      <w:r w:rsidR="0040057F" w:rsidRPr="004C0547">
        <w:rPr>
          <w:rFonts w:ascii="Times New Roman" w:hAnsi="Times New Roman" w:cs="Times New Roman"/>
          <w:lang w:val="en-GB"/>
        </w:rPr>
        <w:t>population initiated</w:t>
      </w:r>
      <w:proofErr w:type="gramEnd"/>
      <w:r w:rsidR="0040057F" w:rsidRPr="004C0547">
        <w:rPr>
          <w:rFonts w:ascii="Times New Roman" w:hAnsi="Times New Roman" w:cs="Times New Roman"/>
          <w:lang w:val="en-GB"/>
        </w:rPr>
        <w:t xml:space="preserve"> nests </w:t>
      </w:r>
      <w:r w:rsidR="00032C09" w:rsidRPr="004C0547">
        <w:rPr>
          <w:rFonts w:ascii="Times New Roman" w:hAnsi="Times New Roman" w:cs="Times New Roman"/>
          <w:lang w:val="en-GB"/>
        </w:rPr>
        <w:t>7.80</w:t>
      </w:r>
      <w:r w:rsidR="0040057F" w:rsidRPr="004C0547">
        <w:rPr>
          <w:rFonts w:ascii="Times New Roman" w:hAnsi="Times New Roman" w:cs="Times New Roman"/>
          <w:lang w:val="en-GB"/>
        </w:rPr>
        <w:t xml:space="preserve"> days earlier (95% CI: [</w:t>
      </w:r>
      <w:r w:rsidR="00032C09" w:rsidRPr="004C0547">
        <w:rPr>
          <w:rFonts w:ascii="Times New Roman" w:hAnsi="Times New Roman" w:cs="Times New Roman"/>
          <w:lang w:val="en-GB"/>
        </w:rPr>
        <w:t>5.09</w:t>
      </w:r>
      <w:r w:rsidR="0040057F" w:rsidRPr="004C0547">
        <w:rPr>
          <w:rFonts w:ascii="Times New Roman" w:hAnsi="Times New Roman" w:cs="Times New Roman"/>
          <w:lang w:val="en-GB"/>
        </w:rPr>
        <w:t xml:space="preserve">, </w:t>
      </w:r>
      <w:r w:rsidR="00032C09" w:rsidRPr="004C0547">
        <w:rPr>
          <w:rFonts w:ascii="Times New Roman" w:hAnsi="Times New Roman" w:cs="Times New Roman"/>
          <w:lang w:val="en-GB"/>
        </w:rPr>
        <w:t>10.50</w:t>
      </w:r>
      <w:r w:rsidR="0040057F" w:rsidRPr="004C0547">
        <w:rPr>
          <w:rFonts w:ascii="Times New Roman" w:hAnsi="Times New Roman" w:cs="Times New Roman"/>
          <w:lang w:val="en-GB"/>
        </w:rPr>
        <w:t xml:space="preserve">]) on average compared to conspecifics </w:t>
      </w:r>
      <w:r w:rsidR="005A4642" w:rsidRPr="004C0547">
        <w:rPr>
          <w:rFonts w:ascii="Times New Roman" w:hAnsi="Times New Roman" w:cs="Times New Roman"/>
          <w:lang w:val="en-GB"/>
        </w:rPr>
        <w:t>whose</w:t>
      </w:r>
      <w:r w:rsidR="0040057F" w:rsidRPr="004C0547">
        <w:rPr>
          <w:rFonts w:ascii="Times New Roman" w:hAnsi="Times New Roman" w:cs="Times New Roman"/>
          <w:lang w:val="en-GB"/>
        </w:rPr>
        <w:t xml:space="preserve"> origin </w:t>
      </w:r>
      <w:r w:rsidR="005A4642" w:rsidRPr="004C0547">
        <w:rPr>
          <w:rFonts w:ascii="Times New Roman" w:hAnsi="Times New Roman" w:cs="Times New Roman"/>
          <w:lang w:val="en-GB"/>
        </w:rPr>
        <w:t xml:space="preserve">was unknown </w:t>
      </w:r>
      <w:r w:rsidR="0040057F" w:rsidRPr="004C0547">
        <w:rPr>
          <w:rFonts w:ascii="Times New Roman" w:hAnsi="Times New Roman" w:cs="Times New Roman"/>
          <w:lang w:val="en-GB"/>
        </w:rPr>
        <w:t xml:space="preserve">(Figs. 3 and 5b). The next strongest </w:t>
      </w:r>
      <w:r w:rsidR="005A4642" w:rsidRPr="004C0547">
        <w:rPr>
          <w:rFonts w:ascii="Times New Roman" w:hAnsi="Times New Roman" w:cs="Times New Roman"/>
          <w:lang w:val="en-GB"/>
        </w:rPr>
        <w:t xml:space="preserve">fixed </w:t>
      </w:r>
      <w:r w:rsidR="0040057F" w:rsidRPr="004C0547">
        <w:rPr>
          <w:rFonts w:ascii="Times New Roman" w:hAnsi="Times New Roman" w:cs="Times New Roman"/>
          <w:lang w:val="en-GB"/>
        </w:rPr>
        <w:t xml:space="preserve">effect was </w:t>
      </w:r>
      <w:r w:rsidR="005711EF" w:rsidRPr="004C0547">
        <w:rPr>
          <w:rFonts w:ascii="Times New Roman" w:hAnsi="Times New Roman" w:cs="Times New Roman"/>
          <w:lang w:val="en-GB"/>
        </w:rPr>
        <w:t xml:space="preserve">the </w:t>
      </w:r>
      <w:r w:rsidR="0040057F" w:rsidRPr="004C0547">
        <w:rPr>
          <w:rFonts w:ascii="Times New Roman" w:hAnsi="Times New Roman" w:cs="Times New Roman"/>
          <w:lang w:val="en-GB"/>
        </w:rPr>
        <w:t xml:space="preserve">within-individual </w:t>
      </w:r>
      <w:r w:rsidRPr="004C0547">
        <w:rPr>
          <w:rFonts w:ascii="Times New Roman" w:hAnsi="Times New Roman" w:cs="Times New Roman"/>
          <w:lang w:val="en-GB"/>
        </w:rPr>
        <w:t>age</w:t>
      </w:r>
      <w:r w:rsidR="005B1EEA" w:rsidRPr="004C0547">
        <w:rPr>
          <w:rFonts w:ascii="Times New Roman" w:hAnsi="Times New Roman" w:cs="Times New Roman"/>
          <w:lang w:val="en-GB"/>
        </w:rPr>
        <w:t xml:space="preserve"> function predicting the</w:t>
      </w:r>
      <w:r w:rsidRPr="004C0547">
        <w:rPr>
          <w:rFonts w:ascii="Times New Roman" w:hAnsi="Times New Roman" w:cs="Times New Roman"/>
          <w:lang w:val="en-GB"/>
        </w:rPr>
        <w:t xml:space="preserve"> lay date of a female’s first nest in the season: young individuals </w:t>
      </w:r>
      <w:r w:rsidR="00101D7A" w:rsidRPr="004C0547">
        <w:rPr>
          <w:rFonts w:ascii="Times New Roman" w:hAnsi="Times New Roman" w:cs="Times New Roman"/>
          <w:lang w:val="en-GB"/>
        </w:rPr>
        <w:t>laid later nests</w:t>
      </w:r>
      <w:r w:rsidRPr="004C0547">
        <w:rPr>
          <w:rFonts w:ascii="Times New Roman" w:hAnsi="Times New Roman" w:cs="Times New Roman"/>
          <w:lang w:val="en-GB"/>
        </w:rPr>
        <w:t xml:space="preserve"> compared to </w:t>
      </w:r>
      <w:r w:rsidR="00A55351" w:rsidRPr="004C0547">
        <w:rPr>
          <w:rFonts w:ascii="Times New Roman" w:hAnsi="Times New Roman" w:cs="Times New Roman"/>
          <w:lang w:val="en-GB"/>
        </w:rPr>
        <w:t>their older conspecifics</w:t>
      </w:r>
      <w:r w:rsidR="002F4866" w:rsidRPr="004C0547">
        <w:rPr>
          <w:rFonts w:ascii="Times New Roman" w:hAnsi="Times New Roman" w:cs="Times New Roman"/>
          <w:lang w:val="en-GB"/>
        </w:rPr>
        <w:t xml:space="preserve"> with lay date advancing </w:t>
      </w:r>
      <w:r w:rsidR="00101D7A" w:rsidRPr="004C0547">
        <w:rPr>
          <w:rFonts w:ascii="Times New Roman" w:hAnsi="Times New Roman" w:cs="Times New Roman"/>
          <w:lang w:val="en-GB"/>
        </w:rPr>
        <w:t xml:space="preserve">by </w:t>
      </w:r>
      <w:r w:rsidR="00901351" w:rsidRPr="004C0547">
        <w:rPr>
          <w:rFonts w:ascii="Times New Roman" w:hAnsi="Times New Roman" w:cs="Times New Roman"/>
          <w:lang w:val="en-GB"/>
        </w:rPr>
        <w:t>~</w:t>
      </w:r>
      <w:r w:rsidR="005B1EEA" w:rsidRPr="004C0547">
        <w:rPr>
          <w:rFonts w:ascii="Times New Roman" w:hAnsi="Times New Roman" w:cs="Times New Roman"/>
          <w:lang w:val="en-GB"/>
        </w:rPr>
        <w:t>2</w:t>
      </w:r>
      <w:r w:rsidR="00DB6F7B" w:rsidRPr="004C0547">
        <w:rPr>
          <w:rFonts w:ascii="Times New Roman" w:hAnsi="Times New Roman" w:cs="Times New Roman"/>
          <w:lang w:val="en-GB"/>
        </w:rPr>
        <w:t>.</w:t>
      </w:r>
      <w:r w:rsidR="00032C09" w:rsidRPr="004C0547">
        <w:rPr>
          <w:rFonts w:ascii="Times New Roman" w:hAnsi="Times New Roman" w:cs="Times New Roman"/>
          <w:lang w:val="en-GB"/>
        </w:rPr>
        <w:t>17</w:t>
      </w:r>
      <w:r w:rsidR="002F4866" w:rsidRPr="004C0547">
        <w:rPr>
          <w:rFonts w:ascii="Times New Roman" w:hAnsi="Times New Roman" w:cs="Times New Roman"/>
          <w:lang w:val="en-GB"/>
        </w:rPr>
        <w:t xml:space="preserve"> days per year </w:t>
      </w:r>
      <w:r w:rsidR="0040057F" w:rsidRPr="004C0547">
        <w:rPr>
          <w:rFonts w:ascii="Times New Roman" w:hAnsi="Times New Roman" w:cs="Times New Roman"/>
          <w:lang w:val="en-GB"/>
        </w:rPr>
        <w:t>until age six</w:t>
      </w:r>
      <w:r w:rsidR="00101D7A" w:rsidRPr="004C0547">
        <w:rPr>
          <w:rFonts w:ascii="Times New Roman" w:hAnsi="Times New Roman" w:cs="Times New Roman"/>
          <w:lang w:val="en-GB"/>
        </w:rPr>
        <w:t xml:space="preserve"> (95% CI: [</w:t>
      </w:r>
      <w:r w:rsidR="00176F24" w:rsidRPr="004C0547">
        <w:rPr>
          <w:rFonts w:ascii="Times New Roman" w:hAnsi="Times New Roman" w:cs="Times New Roman"/>
          <w:lang w:val="en-GB"/>
        </w:rPr>
        <w:t>1.</w:t>
      </w:r>
      <w:r w:rsidR="00032C09" w:rsidRPr="004C0547">
        <w:rPr>
          <w:rFonts w:ascii="Times New Roman" w:hAnsi="Times New Roman" w:cs="Times New Roman"/>
          <w:lang w:val="en-GB"/>
        </w:rPr>
        <w:t>41</w:t>
      </w:r>
      <w:r w:rsidR="00101D7A" w:rsidRPr="004C0547">
        <w:rPr>
          <w:rFonts w:ascii="Times New Roman" w:hAnsi="Times New Roman" w:cs="Times New Roman"/>
          <w:lang w:val="en-GB"/>
        </w:rPr>
        <w:t xml:space="preserve">, </w:t>
      </w:r>
      <w:r w:rsidR="00176F24" w:rsidRPr="004C0547">
        <w:rPr>
          <w:rFonts w:ascii="Times New Roman" w:hAnsi="Times New Roman" w:cs="Times New Roman"/>
          <w:lang w:val="en-GB"/>
        </w:rPr>
        <w:t>2.</w:t>
      </w:r>
      <w:r w:rsidR="00032C09" w:rsidRPr="004C0547">
        <w:rPr>
          <w:rFonts w:ascii="Times New Roman" w:hAnsi="Times New Roman" w:cs="Times New Roman"/>
          <w:lang w:val="en-GB"/>
        </w:rPr>
        <w:t>93</w:t>
      </w:r>
      <w:r w:rsidR="00101D7A" w:rsidRPr="004C0547">
        <w:rPr>
          <w:rFonts w:ascii="Times New Roman" w:hAnsi="Times New Roman" w:cs="Times New Roman"/>
          <w:lang w:val="en-GB"/>
        </w:rPr>
        <w:t>]</w:t>
      </w:r>
      <w:r w:rsidR="0040057F" w:rsidRPr="004C0547">
        <w:rPr>
          <w:rFonts w:ascii="Times New Roman" w:hAnsi="Times New Roman" w:cs="Times New Roman"/>
          <w:lang w:val="en-GB"/>
        </w:rPr>
        <w:t>; Fig. 5a</w:t>
      </w:r>
      <w:r w:rsidR="00101D7A" w:rsidRPr="004C0547">
        <w:rPr>
          <w:rFonts w:ascii="Times New Roman" w:hAnsi="Times New Roman" w:cs="Times New Roman"/>
          <w:lang w:val="en-GB"/>
        </w:rPr>
        <w:t>)</w:t>
      </w:r>
      <w:r w:rsidR="003F67BC" w:rsidRPr="004C0547">
        <w:rPr>
          <w:rFonts w:ascii="Times New Roman" w:hAnsi="Times New Roman" w:cs="Times New Roman"/>
          <w:lang w:val="en-GB"/>
        </w:rPr>
        <w:t>, after which</w:t>
      </w:r>
      <w:r w:rsidR="00A55351" w:rsidRPr="004C0547">
        <w:rPr>
          <w:rFonts w:ascii="Times New Roman" w:hAnsi="Times New Roman" w:cs="Times New Roman"/>
          <w:lang w:val="en-GB"/>
        </w:rPr>
        <w:t xml:space="preserve"> </w:t>
      </w:r>
      <w:r w:rsidR="0019487E" w:rsidRPr="004C0547">
        <w:rPr>
          <w:rFonts w:ascii="Times New Roman" w:hAnsi="Times New Roman" w:cs="Times New Roman"/>
          <w:lang w:val="en-GB"/>
        </w:rPr>
        <w:t xml:space="preserve">the </w:t>
      </w:r>
      <w:r w:rsidR="00A55351" w:rsidRPr="004C0547">
        <w:rPr>
          <w:rFonts w:ascii="Times New Roman" w:hAnsi="Times New Roman" w:cs="Times New Roman"/>
          <w:lang w:val="en-GB"/>
        </w:rPr>
        <w:t xml:space="preserve">uncertainty in </w:t>
      </w:r>
      <w:r w:rsidR="003F67BC" w:rsidRPr="004C0547">
        <w:rPr>
          <w:rFonts w:ascii="Times New Roman" w:hAnsi="Times New Roman" w:cs="Times New Roman"/>
          <w:lang w:val="en-GB"/>
        </w:rPr>
        <w:t xml:space="preserve">the </w:t>
      </w:r>
      <w:r w:rsidR="00A55351" w:rsidRPr="004C0547">
        <w:rPr>
          <w:rFonts w:ascii="Times New Roman" w:hAnsi="Times New Roman" w:cs="Times New Roman"/>
          <w:lang w:val="en-GB"/>
        </w:rPr>
        <w:t xml:space="preserve">trend became unwieldly in the oldest age classes of our sample (Fig. </w:t>
      </w:r>
      <w:r w:rsidR="00316A0D" w:rsidRPr="004C0547">
        <w:rPr>
          <w:rFonts w:ascii="Times New Roman" w:hAnsi="Times New Roman" w:cs="Times New Roman"/>
          <w:lang w:val="en-GB"/>
        </w:rPr>
        <w:t>5a</w:t>
      </w:r>
      <w:r w:rsidR="00A55351" w:rsidRPr="004C0547">
        <w:rPr>
          <w:rFonts w:ascii="Times New Roman" w:hAnsi="Times New Roman" w:cs="Times New Roman"/>
          <w:lang w:val="en-GB"/>
        </w:rPr>
        <w:t>).</w:t>
      </w:r>
      <w:r w:rsidR="00203C71" w:rsidRPr="004C0547">
        <w:rPr>
          <w:rFonts w:ascii="Times New Roman" w:hAnsi="Times New Roman" w:cs="Times New Roman"/>
          <w:lang w:val="en-GB"/>
        </w:rPr>
        <w:t xml:space="preserve"> </w:t>
      </w:r>
      <w:r w:rsidR="00593B07" w:rsidRPr="004C0547">
        <w:rPr>
          <w:rFonts w:ascii="Times New Roman" w:hAnsi="Times New Roman" w:cs="Times New Roman"/>
          <w:lang w:val="en-GB"/>
        </w:rPr>
        <w:t xml:space="preserve">Notably, </w:t>
      </w:r>
      <w:r w:rsidR="00026CCF" w:rsidRPr="004C0547">
        <w:rPr>
          <w:rFonts w:ascii="Times New Roman" w:hAnsi="Times New Roman" w:cs="Times New Roman"/>
          <w:lang w:val="en-GB"/>
        </w:rPr>
        <w:t xml:space="preserve">female size </w:t>
      </w:r>
      <w:r w:rsidR="0019487E" w:rsidRPr="004C0547">
        <w:rPr>
          <w:rFonts w:ascii="Times New Roman" w:hAnsi="Times New Roman" w:cs="Times New Roman"/>
          <w:lang w:val="en-GB"/>
        </w:rPr>
        <w:t>did not affect</w:t>
      </w:r>
      <w:r w:rsidR="00593B07" w:rsidRPr="004C0547">
        <w:rPr>
          <w:rFonts w:ascii="Times New Roman" w:hAnsi="Times New Roman" w:cs="Times New Roman"/>
          <w:lang w:val="en-GB"/>
        </w:rPr>
        <w:t xml:space="preserve"> lay date </w:t>
      </w:r>
      <w:r w:rsidR="00BE4B4C" w:rsidRPr="004C0547">
        <w:rPr>
          <w:rFonts w:ascii="Times New Roman" w:hAnsi="Times New Roman" w:cs="Times New Roman"/>
          <w:lang w:val="en-GB"/>
        </w:rPr>
        <w:t xml:space="preserve">(Fig. </w:t>
      </w:r>
      <w:r w:rsidR="00386F07" w:rsidRPr="004C0547">
        <w:rPr>
          <w:rFonts w:ascii="Times New Roman" w:hAnsi="Times New Roman" w:cs="Times New Roman"/>
          <w:lang w:val="en-GB"/>
        </w:rPr>
        <w:t>3</w:t>
      </w:r>
      <w:r w:rsidR="00BE4B4C" w:rsidRPr="004C0547">
        <w:rPr>
          <w:rFonts w:ascii="Times New Roman" w:hAnsi="Times New Roman" w:cs="Times New Roman"/>
          <w:lang w:val="en-GB"/>
        </w:rPr>
        <w:t xml:space="preserve"> and S</w:t>
      </w:r>
      <w:r w:rsidR="00386F07" w:rsidRPr="004C0547">
        <w:rPr>
          <w:rFonts w:ascii="Times New Roman" w:hAnsi="Times New Roman" w:cs="Times New Roman"/>
          <w:lang w:val="en-GB"/>
        </w:rPr>
        <w:t>7a</w:t>
      </w:r>
      <w:r w:rsidR="00BE4B4C" w:rsidRPr="004C0547">
        <w:rPr>
          <w:rFonts w:ascii="Times New Roman" w:hAnsi="Times New Roman" w:cs="Times New Roman"/>
          <w:lang w:val="en-GB"/>
        </w:rPr>
        <w:t>)</w:t>
      </w:r>
      <w:r w:rsidR="00593B07" w:rsidRPr="004C0547">
        <w:rPr>
          <w:rFonts w:ascii="Times New Roman" w:hAnsi="Times New Roman" w:cs="Times New Roman"/>
          <w:lang w:val="en-GB"/>
        </w:rPr>
        <w:t>, nor did between-individual effects of first or last age at breeding</w:t>
      </w:r>
      <w:r w:rsidR="00BE4B4C" w:rsidRPr="004C0547">
        <w:rPr>
          <w:rFonts w:ascii="Times New Roman" w:hAnsi="Times New Roman" w:cs="Times New Roman"/>
          <w:lang w:val="en-GB"/>
        </w:rPr>
        <w:t xml:space="preserve"> (Fig. </w:t>
      </w:r>
      <w:r w:rsidR="00386F07" w:rsidRPr="004C0547">
        <w:rPr>
          <w:rFonts w:ascii="Times New Roman" w:hAnsi="Times New Roman" w:cs="Times New Roman"/>
          <w:lang w:val="en-GB"/>
        </w:rPr>
        <w:t>3</w:t>
      </w:r>
      <w:r w:rsidR="00BE4B4C" w:rsidRPr="004C0547">
        <w:rPr>
          <w:rFonts w:ascii="Times New Roman" w:hAnsi="Times New Roman" w:cs="Times New Roman"/>
          <w:lang w:val="en-GB"/>
        </w:rPr>
        <w:t>)</w:t>
      </w:r>
      <w:r w:rsidR="00203C71" w:rsidRPr="004C0547">
        <w:rPr>
          <w:rFonts w:ascii="Times New Roman" w:hAnsi="Times New Roman" w:cs="Times New Roman"/>
          <w:lang w:val="en-GB"/>
        </w:rPr>
        <w:t>.</w:t>
      </w:r>
      <w:r w:rsidR="00386F07" w:rsidRPr="004C0547">
        <w:rPr>
          <w:rFonts w:ascii="Times New Roman" w:hAnsi="Times New Roman" w:cs="Times New Roman"/>
          <w:lang w:val="en-GB"/>
        </w:rPr>
        <w:t xml:space="preserve"> The bootstrap analysis incorporating the individual birth-year posteriors estimated from </w:t>
      </w:r>
      <w:proofErr w:type="spellStart"/>
      <w:r w:rsidR="00386F07" w:rsidRPr="004C0547">
        <w:rPr>
          <w:rFonts w:ascii="Times New Roman" w:hAnsi="Times New Roman" w:cs="Times New Roman"/>
          <w:lang w:val="en-GB"/>
        </w:rPr>
        <w:t>BaSTA</w:t>
      </w:r>
      <w:proofErr w:type="spellEnd"/>
      <w:r w:rsidR="00386F07" w:rsidRPr="004C0547">
        <w:rPr>
          <w:rFonts w:ascii="Times New Roman" w:hAnsi="Times New Roman" w:cs="Times New Roman"/>
          <w:lang w:val="en-GB"/>
        </w:rPr>
        <w:t xml:space="preserve"> (Fig. S8d–f) confirmed these results.</w:t>
      </w:r>
    </w:p>
    <w:p w14:paraId="439D9800" w14:textId="77777777" w:rsidR="00AA06A3" w:rsidRPr="004C0547" w:rsidRDefault="00AA06A3" w:rsidP="00FE4D8D">
      <w:pPr>
        <w:suppressLineNumbers/>
        <w:spacing w:line="360" w:lineRule="auto"/>
        <w:jc w:val="both"/>
        <w:rPr>
          <w:rFonts w:ascii="Times New Roman" w:hAnsi="Times New Roman" w:cs="Times New Roman"/>
          <w:lang w:val="en-GB"/>
        </w:rPr>
      </w:pPr>
    </w:p>
    <w:p w14:paraId="0920C79E" w14:textId="7FD0E629" w:rsidR="00784445" w:rsidRPr="004C0547" w:rsidRDefault="00784445" w:rsidP="00FE4D8D">
      <w:pPr>
        <w:spacing w:line="360" w:lineRule="auto"/>
        <w:contextualSpacing/>
        <w:jc w:val="both"/>
        <w:rPr>
          <w:rFonts w:ascii="Times New Roman" w:hAnsi="Times New Roman" w:cs="Times New Roman"/>
          <w:lang w:val="en-GB"/>
        </w:rPr>
      </w:pPr>
      <w:r w:rsidRPr="004C0547">
        <w:rPr>
          <w:rFonts w:ascii="Times New Roman" w:hAnsi="Times New Roman" w:cs="Times New Roman"/>
          <w:lang w:val="en-GB"/>
        </w:rPr>
        <w:lastRenderedPageBreak/>
        <w:t>DISCUSSION</w:t>
      </w:r>
      <w:r w:rsidRPr="004C0547">
        <w:rPr>
          <w:rFonts w:ascii="Times New Roman" w:hAnsi="Times New Roman" w:cs="Times New Roman"/>
          <w:b/>
          <w:lang w:val="en-GB"/>
        </w:rPr>
        <w:t xml:space="preserve"> </w:t>
      </w:r>
      <w:r w:rsidRPr="004C0547">
        <w:rPr>
          <w:rFonts w:ascii="Times New Roman" w:hAnsi="Times New Roman" w:cs="Times New Roman"/>
          <w:bCs/>
          <w:lang w:val="en-GB"/>
        </w:rPr>
        <w:t>(</w:t>
      </w:r>
      <w:r w:rsidR="00FD181A">
        <w:rPr>
          <w:rFonts w:ascii="Times New Roman" w:hAnsi="Times New Roman" w:cs="Times New Roman"/>
          <w:lang w:val="en-GB"/>
        </w:rPr>
        <w:t>2045</w:t>
      </w:r>
      <w:r w:rsidRPr="004C0547">
        <w:rPr>
          <w:rFonts w:ascii="Times New Roman" w:hAnsi="Times New Roman" w:cs="Times New Roman"/>
          <w:lang w:val="en-GB"/>
        </w:rPr>
        <w:t xml:space="preserve"> words)</w:t>
      </w:r>
    </w:p>
    <w:p w14:paraId="031DF3E4" w14:textId="08ED609F" w:rsidR="00E13C34" w:rsidRPr="004C0547" w:rsidRDefault="00784445" w:rsidP="00FE4D8D">
      <w:pPr>
        <w:spacing w:line="360" w:lineRule="auto"/>
        <w:contextualSpacing/>
        <w:jc w:val="both"/>
        <w:rPr>
          <w:rFonts w:ascii="Times New Roman" w:hAnsi="Times New Roman" w:cs="Times New Roman"/>
          <w:lang w:val="en-GB"/>
        </w:rPr>
      </w:pPr>
      <w:r w:rsidRPr="004C0547">
        <w:rPr>
          <w:rFonts w:ascii="Times New Roman" w:hAnsi="Times New Roman" w:cs="Times New Roman"/>
          <w:lang w:val="en-GB"/>
        </w:rPr>
        <w:t>Identifying trade-offs between reproductive effort and survival in wild organisms is central for understanding of the evolutionary mechanisms of senescence</w:t>
      </w:r>
      <w:r w:rsidR="00BC4266"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&lt;citation&gt;&lt;priority&gt;55&lt;/priority&gt;&lt;uuid&gt;A66F5EB4-08EF-4486-B92A-6D2DBD9D7D1D&lt;/uuid&gt;&lt;publications&gt;&lt;publication&gt;&lt;subtype&gt;400&lt;/subtype&gt;&lt;title&gt;Early-late life trade-offs and the evolution of ageing in the wild&lt;/title&gt;&lt;volume&gt;282&lt;/volume&gt;&lt;publication_date&gt;99201500001200000000200000&lt;/publication_date&gt;&lt;uuid&gt;694EE1D9-9C8D-4BEF-8149-CB7874D6D8AE&lt;/uuid&gt;&lt;type&gt;400&lt;/type&gt;&lt;number&gt;1806&lt;/number&gt;&lt;startpage&gt;20150209&lt;/start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Lemaître&lt;/lastName&gt;&lt;firstName&gt;Jean-François&lt;/firstName&gt;&lt;/author&gt;&lt;author&gt;&lt;lastName&gt;Berger&lt;/lastName&gt;&lt;firstName&gt;Vérane&lt;/firstName&gt;&lt;/author&gt;&lt;author&gt;&lt;lastName&gt;Bonenfant&lt;/lastName&gt;&lt;firstName&gt;Christophe&lt;/firstName&gt;&lt;/author&gt;&lt;author&gt;&lt;lastName&gt;Douhard&lt;/lastName&gt;&lt;firstName&gt;Mathieu&lt;/firstName&gt;&lt;/author&gt;&lt;author&gt;&lt;lastName&gt;Gamelon&lt;/lastName&gt;&lt;firstName&gt;Marlène&lt;/firstName&gt;&lt;/author&gt;&lt;author&gt;&lt;lastName&gt;Plard&lt;/lastName&gt;&lt;firstName&gt;Floriane&lt;/firstName&gt;&lt;/author&gt;&lt;author&gt;&lt;lastName&gt;Gaillard&lt;/lastName&gt;&lt;firstName&gt;Jean-Michel&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(Lemaître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2015)</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713158" w:rsidRPr="004C0547">
        <w:rPr>
          <w:rFonts w:ascii="Times New Roman" w:hAnsi="Times New Roman" w:cs="Times New Roman"/>
          <w:lang w:val="en-GB"/>
        </w:rPr>
        <w:t xml:space="preserve">Consistent with previous work </w:t>
      </w:r>
      <w:r w:rsidR="00713158"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&lt;citation&gt;&lt;priority&gt;56&lt;/priority&gt;&lt;uuid&gt;9A7D9F46-E0CB-4B14-B7A6-F097764921CB&lt;/uuid&gt;&lt;publications&gt;&lt;publication&gt;&lt;subtype&gt;400&lt;/subtype&gt;&lt;title&gt;Avian egg size: Variation within species and inflexibility within individuals&lt;/title&gt;&lt;volume&gt;77&lt;/volume&gt;&lt;publication_date&gt;99200200001200000000200000&lt;/publication_date&gt;&lt;uuid&gt;026FE12B-88CB-4957-BE93-1802266B2EC7&lt;/uuid&gt;&lt;type&gt;400&lt;/type&gt;&lt;number&gt;1&lt;/number&gt;&lt;startpage&gt;1-26&lt;/startpage&gt;&lt;bundle&gt;&lt;publication&gt;&lt;title&gt;Biological Reviews of the Cambridge Philosophical Society&lt;/title&gt;&lt;uuid&gt;7A75427E-0DE8-441F-B8B6-6DF616C71F7C&lt;/uuid&gt;&lt;subtype&gt;-100&lt;/subtype&gt;&lt;type&gt;-100&lt;/type&gt;&lt;/publication&gt;&lt;/bundle&gt;&lt;authors&gt;&lt;author&gt;&lt;lastName&gt;Christians&lt;/lastName&gt;&lt;firstName&gt;Julian&lt;/firstName&gt;&lt;middleNames&gt;K&lt;/middleNames&gt;&lt;/author&gt;&lt;/authors&gt;&lt;/publication&gt;&lt;/publications&gt;&lt;cites&gt;&lt;/cites&gt;&lt;/citation&gt;</w:instrText>
      </w:r>
      <w:r w:rsidR="00713158" w:rsidRPr="004C0547">
        <w:rPr>
          <w:rFonts w:ascii="Times New Roman" w:hAnsi="Times New Roman" w:cs="Times New Roman"/>
          <w:lang w:val="en-GB"/>
        </w:rPr>
        <w:fldChar w:fldCharType="separate"/>
      </w:r>
      <w:r w:rsidR="00713158" w:rsidRPr="004C0547">
        <w:rPr>
          <w:rFonts w:ascii="Times New Roman" w:hAnsi="Times New Roman" w:cs="Times New Roman"/>
          <w:lang w:val="en-GB"/>
        </w:rPr>
        <w:t>(Christians, 2002)</w:t>
      </w:r>
      <w:r w:rsidR="00713158" w:rsidRPr="004C0547">
        <w:rPr>
          <w:rFonts w:ascii="Times New Roman" w:hAnsi="Times New Roman" w:cs="Times New Roman"/>
          <w:lang w:val="en-GB"/>
        </w:rPr>
        <w:fldChar w:fldCharType="end"/>
      </w:r>
      <w:r w:rsidR="00713158" w:rsidRPr="004C0547">
        <w:rPr>
          <w:rFonts w:ascii="Times New Roman" w:hAnsi="Times New Roman" w:cs="Times New Roman"/>
          <w:lang w:val="en-GB"/>
        </w:rPr>
        <w:t>, we found that egg size was highly repeatable for individual females, even after controlling for their structural size. However,</w:t>
      </w:r>
      <w:r w:rsidRPr="004C0547">
        <w:rPr>
          <w:rFonts w:ascii="Times New Roman" w:hAnsi="Times New Roman" w:cs="Times New Roman"/>
          <w:lang w:val="en-GB"/>
        </w:rPr>
        <w:t xml:space="preserve"> </w:t>
      </w:r>
      <w:r w:rsidR="007D6406">
        <w:rPr>
          <w:rFonts w:ascii="Times New Roman" w:hAnsi="Times New Roman" w:cs="Times New Roman"/>
          <w:lang w:val="en-GB"/>
        </w:rPr>
        <w:t xml:space="preserve">our data show that </w:t>
      </w:r>
      <w:r w:rsidR="007420D4" w:rsidRPr="004C0547">
        <w:rPr>
          <w:rFonts w:ascii="Times New Roman" w:hAnsi="Times New Roman" w:cs="Times New Roman"/>
          <w:lang w:val="en-GB"/>
        </w:rPr>
        <w:t xml:space="preserve">egg size variation in snowy plovers is not a senescent trait – but is rather a seasonally dynamic trait </w:t>
      </w:r>
      <w:r w:rsidR="00945786" w:rsidRPr="004C0547">
        <w:rPr>
          <w:rFonts w:ascii="Times New Roman" w:hAnsi="Times New Roman" w:cs="Times New Roman"/>
          <w:lang w:val="en-GB"/>
        </w:rPr>
        <w:t xml:space="preserve">likely </w:t>
      </w:r>
      <w:r w:rsidR="003F67BC" w:rsidRPr="004C0547">
        <w:rPr>
          <w:rFonts w:ascii="Times New Roman" w:hAnsi="Times New Roman" w:cs="Times New Roman"/>
          <w:lang w:val="en-GB"/>
        </w:rPr>
        <w:t>linked to</w:t>
      </w:r>
      <w:r w:rsidR="007420D4" w:rsidRPr="004C0547">
        <w:rPr>
          <w:rFonts w:ascii="Times New Roman" w:hAnsi="Times New Roman" w:cs="Times New Roman"/>
          <w:lang w:val="en-GB"/>
        </w:rPr>
        <w:t xml:space="preserve"> </w:t>
      </w:r>
      <w:r w:rsidR="00E80C36" w:rsidRPr="004C0547">
        <w:rPr>
          <w:rFonts w:ascii="Times New Roman" w:hAnsi="Times New Roman" w:cs="Times New Roman"/>
          <w:lang w:val="en-GB"/>
        </w:rPr>
        <w:t>female-female competition</w:t>
      </w:r>
      <w:r w:rsidR="007420D4" w:rsidRPr="004C0547">
        <w:rPr>
          <w:rFonts w:ascii="Times New Roman" w:hAnsi="Times New Roman" w:cs="Times New Roman"/>
          <w:lang w:val="en-GB"/>
        </w:rPr>
        <w:t xml:space="preserve"> to breed early</w:t>
      </w:r>
      <w:r w:rsidR="005A4642" w:rsidRPr="004C0547">
        <w:rPr>
          <w:rFonts w:ascii="Times New Roman" w:hAnsi="Times New Roman" w:cs="Times New Roman"/>
          <w:lang w:val="en-GB"/>
        </w:rPr>
        <w:t>.</w:t>
      </w:r>
      <w:r w:rsidR="007420D4" w:rsidRPr="004C0547">
        <w:rPr>
          <w:rFonts w:ascii="Times New Roman" w:hAnsi="Times New Roman" w:cs="Times New Roman"/>
          <w:lang w:val="en-GB"/>
        </w:rPr>
        <w:t xml:space="preserve"> </w:t>
      </w:r>
      <w:r w:rsidR="007460DA" w:rsidRPr="004C0547">
        <w:rPr>
          <w:rFonts w:ascii="Times New Roman" w:hAnsi="Times New Roman" w:cs="Times New Roman"/>
          <w:lang w:val="en-GB"/>
        </w:rPr>
        <w:t>The distribution of lay</w:t>
      </w:r>
      <w:r w:rsidR="007A1671" w:rsidRPr="004C0547">
        <w:rPr>
          <w:rFonts w:ascii="Times New Roman" w:hAnsi="Times New Roman" w:cs="Times New Roman"/>
          <w:lang w:val="en-GB"/>
        </w:rPr>
        <w:t xml:space="preserve"> </w:t>
      </w:r>
      <w:r w:rsidR="007460DA" w:rsidRPr="004C0547">
        <w:rPr>
          <w:rFonts w:ascii="Times New Roman" w:hAnsi="Times New Roman" w:cs="Times New Roman"/>
          <w:lang w:val="en-GB"/>
        </w:rPr>
        <w:t>dates in th</w:t>
      </w:r>
      <w:r w:rsidR="007A1671" w:rsidRPr="004C0547">
        <w:rPr>
          <w:rFonts w:ascii="Times New Roman" w:hAnsi="Times New Roman" w:cs="Times New Roman"/>
          <w:lang w:val="en-GB"/>
        </w:rPr>
        <w:t>is snowy plover</w:t>
      </w:r>
      <w:r w:rsidR="007460DA" w:rsidRPr="004C0547">
        <w:rPr>
          <w:rFonts w:ascii="Times New Roman" w:hAnsi="Times New Roman" w:cs="Times New Roman"/>
          <w:lang w:val="en-GB"/>
        </w:rPr>
        <w:t xml:space="preserve"> population extended over a </w:t>
      </w:r>
      <w:r w:rsidR="00671220" w:rsidRPr="004C0547">
        <w:rPr>
          <w:rFonts w:ascii="Times New Roman" w:hAnsi="Times New Roman" w:cs="Times New Roman"/>
          <w:lang w:val="en-GB"/>
        </w:rPr>
        <w:t>1</w:t>
      </w:r>
      <w:r w:rsidR="002F0055" w:rsidRPr="004C0547">
        <w:rPr>
          <w:rFonts w:ascii="Times New Roman" w:hAnsi="Times New Roman" w:cs="Times New Roman"/>
          <w:lang w:val="en-GB"/>
        </w:rPr>
        <w:t>12</w:t>
      </w:r>
      <w:r w:rsidR="007460DA" w:rsidRPr="004C0547">
        <w:rPr>
          <w:rFonts w:ascii="Times New Roman" w:hAnsi="Times New Roman" w:cs="Times New Roman"/>
          <w:lang w:val="en-GB"/>
        </w:rPr>
        <w:t>-day period, indicating high phenological asynchrony within the breeding population</w:t>
      </w:r>
      <w:r w:rsidR="00C54220" w:rsidRPr="004C0547">
        <w:rPr>
          <w:rFonts w:ascii="Times New Roman" w:hAnsi="Times New Roman" w:cs="Times New Roman"/>
          <w:lang w:val="en-GB"/>
        </w:rPr>
        <w:t>, a pre-cursor for intra-sexual competition</w:t>
      </w:r>
      <w:r w:rsidR="007A1671"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&lt;citation&gt;&lt;priority&gt;57&lt;/priority&gt;&lt;uuid&gt;895561AF-85DA-4EFE-892F-2EDE4593619D&lt;/uuid&gt;&lt;publications&gt;&lt;publication&gt;&lt;subtype&gt;400&lt;/subtype&gt;&lt;title&gt;Social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(Andersson, 2004)</w:t>
      </w:r>
      <w:r w:rsidR="00A934CA" w:rsidRPr="004C0547">
        <w:rPr>
          <w:rFonts w:ascii="Times New Roman" w:hAnsi="Times New Roman" w:cs="Times New Roman"/>
          <w:lang w:val="en-GB"/>
        </w:rPr>
        <w:fldChar w:fldCharType="end"/>
      </w:r>
      <w:r w:rsidR="007460DA" w:rsidRPr="004C0547">
        <w:rPr>
          <w:rFonts w:ascii="Times New Roman" w:hAnsi="Times New Roman" w:cs="Times New Roman"/>
          <w:lang w:val="en-GB"/>
        </w:rPr>
        <w:t>. Early nesting females had a much higher likelihood of being sequentially polyandrous</w:t>
      </w:r>
      <w:r w:rsidR="00C54220" w:rsidRPr="004C0547">
        <w:rPr>
          <w:rFonts w:ascii="Times New Roman" w:hAnsi="Times New Roman" w:cs="Times New Roman"/>
          <w:lang w:val="en-GB"/>
        </w:rPr>
        <w:t xml:space="preserve"> </w:t>
      </w:r>
      <w:r w:rsidR="00322BD1" w:rsidRPr="004C0547">
        <w:rPr>
          <w:rFonts w:ascii="Times New Roman" w:hAnsi="Times New Roman" w:cs="Times New Roman"/>
          <w:lang w:val="en-GB"/>
        </w:rPr>
        <w:t>or re-nest</w:t>
      </w:r>
      <w:r w:rsidR="001025A8" w:rsidRPr="004C0547">
        <w:rPr>
          <w:rFonts w:ascii="Times New Roman" w:hAnsi="Times New Roman" w:cs="Times New Roman"/>
          <w:lang w:val="en-GB"/>
        </w:rPr>
        <w:t>ing</w:t>
      </w:r>
      <w:r w:rsidR="00322BD1" w:rsidRPr="004C0547">
        <w:rPr>
          <w:rFonts w:ascii="Times New Roman" w:hAnsi="Times New Roman" w:cs="Times New Roman"/>
          <w:lang w:val="en-GB"/>
        </w:rPr>
        <w:t xml:space="preserve"> </w:t>
      </w:r>
      <w:r w:rsidR="00C54220" w:rsidRPr="004C0547">
        <w:rPr>
          <w:rFonts w:ascii="Times New Roman" w:hAnsi="Times New Roman" w:cs="Times New Roman"/>
          <w:lang w:val="en-GB"/>
        </w:rPr>
        <w:t xml:space="preserve">than late </w:t>
      </w:r>
      <w:r w:rsidR="00322BD1" w:rsidRPr="004C0547">
        <w:rPr>
          <w:rFonts w:ascii="Times New Roman" w:hAnsi="Times New Roman" w:cs="Times New Roman"/>
          <w:lang w:val="en-GB"/>
        </w:rPr>
        <w:t>breeders</w:t>
      </w:r>
      <w:r w:rsidR="007460DA" w:rsidRPr="004C0547">
        <w:rPr>
          <w:rFonts w:ascii="Times New Roman" w:hAnsi="Times New Roman" w:cs="Times New Roman"/>
          <w:lang w:val="en-GB"/>
        </w:rPr>
        <w:t xml:space="preserve">, likely </w:t>
      </w:r>
      <w:r w:rsidR="00945786" w:rsidRPr="004C0547">
        <w:rPr>
          <w:rFonts w:ascii="Times New Roman" w:hAnsi="Times New Roman" w:cs="Times New Roman"/>
          <w:lang w:val="en-GB"/>
        </w:rPr>
        <w:t xml:space="preserve">because early nesting </w:t>
      </w:r>
      <w:r w:rsidR="00662144" w:rsidRPr="004C0547">
        <w:rPr>
          <w:rFonts w:ascii="Times New Roman" w:hAnsi="Times New Roman" w:cs="Times New Roman"/>
          <w:lang w:val="en-GB"/>
        </w:rPr>
        <w:t xml:space="preserve">allows </w:t>
      </w:r>
      <w:r w:rsidR="00DA4255" w:rsidRPr="004C0547">
        <w:rPr>
          <w:rFonts w:ascii="Times New Roman" w:hAnsi="Times New Roman" w:cs="Times New Roman"/>
          <w:lang w:val="en-GB"/>
        </w:rPr>
        <w:t xml:space="preserve">enough time </w:t>
      </w:r>
      <w:r w:rsidR="00662144" w:rsidRPr="004C0547">
        <w:rPr>
          <w:rFonts w:ascii="Times New Roman" w:hAnsi="Times New Roman" w:cs="Times New Roman"/>
          <w:lang w:val="en-GB"/>
        </w:rPr>
        <w:t>for</w:t>
      </w:r>
      <w:r w:rsidR="007460DA" w:rsidRPr="004C0547">
        <w:rPr>
          <w:rFonts w:ascii="Times New Roman" w:hAnsi="Times New Roman" w:cs="Times New Roman"/>
          <w:lang w:val="en-GB"/>
        </w:rPr>
        <w:t xml:space="preserve"> multiple </w:t>
      </w:r>
      <w:r w:rsidR="00945786" w:rsidRPr="004C0547">
        <w:rPr>
          <w:rFonts w:ascii="Times New Roman" w:hAnsi="Times New Roman" w:cs="Times New Roman"/>
          <w:lang w:val="en-GB"/>
        </w:rPr>
        <w:t>chance</w:t>
      </w:r>
      <w:r w:rsidR="00662144" w:rsidRPr="004C0547">
        <w:rPr>
          <w:rFonts w:ascii="Times New Roman" w:hAnsi="Times New Roman" w:cs="Times New Roman"/>
          <w:lang w:val="en-GB"/>
        </w:rPr>
        <w:t>s</w:t>
      </w:r>
      <w:r w:rsidR="00945786" w:rsidRPr="004C0547">
        <w:rPr>
          <w:rFonts w:ascii="Times New Roman" w:hAnsi="Times New Roman" w:cs="Times New Roman"/>
          <w:lang w:val="en-GB"/>
        </w:rPr>
        <w:t xml:space="preserve"> to re-mate</w:t>
      </w:r>
      <w:r w:rsidR="00322BD1" w:rsidRPr="004C0547">
        <w:rPr>
          <w:rFonts w:ascii="Times New Roman" w:hAnsi="Times New Roman" w:cs="Times New Roman"/>
          <w:lang w:val="en-GB"/>
        </w:rPr>
        <w:t xml:space="preserve"> or lay replacement clutches</w:t>
      </w:r>
      <w:r w:rsidR="00A23C5B" w:rsidRPr="004C0547">
        <w:rPr>
          <w:rFonts w:ascii="Times New Roman" w:hAnsi="Times New Roman" w:cs="Times New Roman"/>
          <w:lang w:val="en-GB"/>
        </w:rPr>
        <w:t xml:space="preserve"> </w:t>
      </w:r>
      <w:r w:rsidR="00A23C5B"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&lt;citation&gt;&lt;priority&gt;79&lt;/priority&gt;&lt;uuid&gt;BB7D8B67-D613-49DF-AFD4-6F885ED7BB13&lt;/uuid&gt;&lt;publications&gt;&lt;publication&gt;&lt;subtype&gt;400&lt;/subtype&gt;&lt;publisher&gt;Wiley Online Library&lt;/publisher&gt;&lt;title&gt;Why do earlier-arriving migratory birds have better breeding success?&lt;/title&gt;&lt;volume&gt;9&lt;/volume&gt;&lt;publication_date&gt;99201900001200000000200000&lt;/publication_date&gt;&lt;uuid&gt;0730F008-255E-4FB2-A724-2247FB888AB7&lt;/uuid&gt;&lt;type&gt;400&lt;/type&gt;&lt;number&gt;15&lt;/number&gt;&lt;citekey&gt;morrison2019earlier&lt;/citekey&gt;&lt;startpage&gt;8856&lt;/startpage&gt;&lt;endpage&gt;8864&lt;/endpage&gt;&lt;bundle&gt;&lt;publication&gt;&lt;title&gt;Ecology and Evolution&lt;/title&gt;&lt;uuid&gt;8F927B4C-CF66-4591-8C84-BECC63B50A14&lt;/uuid&gt;&lt;subtype&gt;-100&lt;/subtype&gt;&lt;publisher&gt;John Wiley &amp;amp; Sons, Ltd&lt;/publisher&gt;&lt;type&gt;-100&lt;/type&gt;&lt;/publication&gt;&lt;/bundle&gt;&lt;authors&gt;&lt;author&gt;&lt;lastName&gt;Morrison&lt;/lastName&gt;&lt;firstName&gt;Catriona&lt;/firstName&gt;&lt;middleNames&gt;A&lt;/middleNames&gt;&lt;/author&gt;&lt;author&gt;&lt;lastName&gt;Alves&lt;/lastName&gt;&lt;firstName&gt;José&lt;/firstName&gt;&lt;middleNames&gt;A&lt;/middleNames&gt;&lt;/author&gt;&lt;author&gt;&lt;lastName&gt;Gunnarsson&lt;/lastName&gt;&lt;firstName&gt;Tómas&lt;/firstName&gt;&lt;middleNames&gt;G&lt;/middleNames&gt;&lt;/author&gt;&lt;author&gt;&lt;lastName&gt;Þórisson&lt;/lastName&gt;&lt;firstName&gt;Böðvar&lt;/firstName&gt;&lt;/author&gt;&lt;author&gt;&lt;lastName&gt;Gill&lt;/lastName&gt;&lt;firstName&gt;Jennifer&lt;/firstName&gt;&lt;middleNames&gt;A&lt;/middleNames&gt;&lt;/author&gt;&lt;/authors&gt;&lt;/publication&gt;&lt;/publications&gt;&lt;cites&gt;&lt;/cites&gt;&lt;/citation&gt;</w:instrText>
      </w:r>
      <w:r w:rsidR="00A23C5B" w:rsidRPr="004C0547">
        <w:rPr>
          <w:rFonts w:ascii="Times New Roman" w:hAnsi="Times New Roman" w:cs="Times New Roman"/>
          <w:lang w:val="en-GB"/>
        </w:rPr>
        <w:fldChar w:fldCharType="separate"/>
      </w:r>
      <w:r w:rsidR="00A23C5B" w:rsidRPr="004C0547">
        <w:rPr>
          <w:rFonts w:ascii="Times New Roman" w:hAnsi="Times New Roman" w:cs="Times New Roman"/>
          <w:lang w:val="en-GB"/>
        </w:rPr>
        <w:t xml:space="preserve">(Morrison </w:t>
      </w:r>
      <w:r w:rsidR="00A23C5B" w:rsidRPr="004C0547">
        <w:rPr>
          <w:rFonts w:ascii="Times New Roman" w:hAnsi="Times New Roman" w:cs="Times New Roman"/>
          <w:i/>
          <w:iCs/>
          <w:lang w:val="en-GB"/>
        </w:rPr>
        <w:t>et al.</w:t>
      </w:r>
      <w:r w:rsidR="00A23C5B" w:rsidRPr="004C0547">
        <w:rPr>
          <w:rFonts w:ascii="Times New Roman" w:hAnsi="Times New Roman" w:cs="Times New Roman"/>
          <w:lang w:val="en-GB"/>
        </w:rPr>
        <w:t>, 2019)</w:t>
      </w:r>
      <w:r w:rsidR="00A23C5B" w:rsidRPr="004C0547">
        <w:rPr>
          <w:rFonts w:ascii="Times New Roman" w:hAnsi="Times New Roman" w:cs="Times New Roman"/>
          <w:lang w:val="en-GB"/>
        </w:rPr>
        <w:fldChar w:fldCharType="end"/>
      </w:r>
      <w:r w:rsidR="00C54220" w:rsidRPr="004C0547">
        <w:rPr>
          <w:rFonts w:ascii="Times New Roman" w:hAnsi="Times New Roman" w:cs="Times New Roman"/>
          <w:lang w:val="en-GB"/>
        </w:rPr>
        <w:t xml:space="preserve">. </w:t>
      </w:r>
      <w:r w:rsidR="00945786" w:rsidRPr="00A46B24">
        <w:rPr>
          <w:rFonts w:ascii="Times New Roman" w:hAnsi="Times New Roman" w:cs="Times New Roman"/>
          <w:lang w:val="en-GB"/>
        </w:rPr>
        <w:t xml:space="preserve">Early season nesters had </w:t>
      </w:r>
      <w:r w:rsidR="00662144" w:rsidRPr="00A46B24">
        <w:rPr>
          <w:rFonts w:ascii="Times New Roman" w:hAnsi="Times New Roman" w:cs="Times New Roman"/>
          <w:lang w:val="en-GB"/>
        </w:rPr>
        <w:t>o</w:t>
      </w:r>
      <w:r w:rsidR="00EA1615" w:rsidRPr="00A46B24">
        <w:rPr>
          <w:rFonts w:ascii="Times New Roman" w:hAnsi="Times New Roman" w:cs="Times New Roman"/>
          <w:lang w:val="en-GB"/>
        </w:rPr>
        <w:t xml:space="preserve">n average </w:t>
      </w:r>
      <w:r w:rsidR="00945786" w:rsidRPr="00A46B24">
        <w:rPr>
          <w:rFonts w:ascii="Times New Roman" w:hAnsi="Times New Roman" w:cs="Times New Roman"/>
          <w:lang w:val="en-GB"/>
        </w:rPr>
        <w:t xml:space="preserve">smaller eggs than females starting to breed at a later date suggesting a trade-off between mating strategy </w:t>
      </w:r>
      <w:r w:rsidR="000A2C24" w:rsidRPr="00A46B24">
        <w:rPr>
          <w:rFonts w:ascii="Times New Roman" w:hAnsi="Times New Roman" w:cs="Times New Roman"/>
          <w:lang w:val="en-GB"/>
        </w:rPr>
        <w:t xml:space="preserve">and gamete </w:t>
      </w:r>
      <w:r w:rsidR="00945786" w:rsidRPr="00A46B24">
        <w:rPr>
          <w:rFonts w:ascii="Times New Roman" w:hAnsi="Times New Roman" w:cs="Times New Roman"/>
          <w:lang w:val="en-GB"/>
        </w:rPr>
        <w:t>investment (Andersson et al. 2004).</w:t>
      </w:r>
      <w:r w:rsidR="00945786" w:rsidRPr="004C0547">
        <w:rPr>
          <w:rFonts w:ascii="Times New Roman" w:hAnsi="Times New Roman" w:cs="Times New Roman"/>
          <w:lang w:val="en-GB"/>
        </w:rPr>
        <w:t xml:space="preserve"> T</w:t>
      </w:r>
      <w:r w:rsidR="00062D45" w:rsidRPr="004C0547">
        <w:rPr>
          <w:rFonts w:ascii="Times New Roman" w:hAnsi="Times New Roman" w:cs="Times New Roman"/>
          <w:lang w:val="en-GB"/>
        </w:rPr>
        <w:t xml:space="preserve">his was </w:t>
      </w:r>
      <w:r w:rsidR="000625C9" w:rsidRPr="004C0547">
        <w:rPr>
          <w:rFonts w:ascii="Times New Roman" w:hAnsi="Times New Roman" w:cs="Times New Roman"/>
          <w:lang w:val="en-GB"/>
        </w:rPr>
        <w:t>supported</w:t>
      </w:r>
      <w:r w:rsidR="00945786" w:rsidRPr="004C0547">
        <w:rPr>
          <w:rFonts w:ascii="Times New Roman" w:hAnsi="Times New Roman" w:cs="Times New Roman"/>
          <w:lang w:val="en-GB"/>
        </w:rPr>
        <w:t xml:space="preserve"> </w:t>
      </w:r>
      <w:r w:rsidR="00062D45" w:rsidRPr="004C0547">
        <w:rPr>
          <w:rFonts w:ascii="Times New Roman" w:hAnsi="Times New Roman" w:cs="Times New Roman"/>
          <w:lang w:val="en-GB"/>
        </w:rPr>
        <w:t xml:space="preserve">by the </w:t>
      </w:r>
      <w:r w:rsidR="00945786" w:rsidRPr="004C0547">
        <w:rPr>
          <w:rFonts w:ascii="Times New Roman" w:hAnsi="Times New Roman" w:cs="Times New Roman"/>
          <w:lang w:val="en-GB"/>
        </w:rPr>
        <w:t xml:space="preserve">observed </w:t>
      </w:r>
      <w:r w:rsidR="00062D45" w:rsidRPr="004C0547">
        <w:rPr>
          <w:rFonts w:ascii="Times New Roman" w:hAnsi="Times New Roman" w:cs="Times New Roman"/>
          <w:lang w:val="en-GB"/>
        </w:rPr>
        <w:t xml:space="preserve">within-individual effect: females generally increased egg volume between </w:t>
      </w:r>
      <w:r w:rsidR="00DA4255" w:rsidRPr="004C0547">
        <w:rPr>
          <w:rFonts w:ascii="Times New Roman" w:hAnsi="Times New Roman" w:cs="Times New Roman"/>
          <w:lang w:val="en-GB"/>
        </w:rPr>
        <w:t xml:space="preserve">consecutive </w:t>
      </w:r>
      <w:r w:rsidR="00062D45" w:rsidRPr="004C0547">
        <w:rPr>
          <w:rFonts w:ascii="Times New Roman" w:hAnsi="Times New Roman" w:cs="Times New Roman"/>
          <w:lang w:val="en-GB"/>
        </w:rPr>
        <w:t>nesting attempts</w:t>
      </w:r>
      <w:r w:rsidR="000625C9" w:rsidRPr="004C0547">
        <w:rPr>
          <w:rFonts w:ascii="Times New Roman" w:hAnsi="Times New Roman" w:cs="Times New Roman"/>
          <w:lang w:val="en-GB"/>
        </w:rPr>
        <w:t>,</w:t>
      </w:r>
      <w:r w:rsidR="00132CB7" w:rsidRPr="004C0547">
        <w:rPr>
          <w:rFonts w:ascii="Times New Roman" w:hAnsi="Times New Roman" w:cs="Times New Roman"/>
          <w:lang w:val="en-GB"/>
        </w:rPr>
        <w:t xml:space="preserve"> albeit the effect size was small</w:t>
      </w:r>
      <w:r w:rsidR="00062D45" w:rsidRPr="004C0547">
        <w:rPr>
          <w:rFonts w:ascii="Times New Roman" w:hAnsi="Times New Roman" w:cs="Times New Roman"/>
          <w:lang w:val="en-GB"/>
        </w:rPr>
        <w:t xml:space="preserve">. </w:t>
      </w:r>
      <w:r w:rsidR="00E56AEB" w:rsidRPr="004C0547">
        <w:rPr>
          <w:rFonts w:ascii="Times New Roman" w:hAnsi="Times New Roman" w:cs="Times New Roman"/>
          <w:lang w:val="en-GB"/>
        </w:rPr>
        <w:t>A s</w:t>
      </w:r>
      <w:r w:rsidR="00132CB7" w:rsidRPr="004C0547">
        <w:rPr>
          <w:rFonts w:ascii="Times New Roman" w:hAnsi="Times New Roman" w:cs="Times New Roman"/>
          <w:lang w:val="en-GB"/>
        </w:rPr>
        <w:t xml:space="preserve">easonal </w:t>
      </w:r>
      <w:r w:rsidR="00E56AEB" w:rsidRPr="004C0547">
        <w:rPr>
          <w:rFonts w:ascii="Times New Roman" w:hAnsi="Times New Roman" w:cs="Times New Roman"/>
          <w:lang w:val="en-GB"/>
        </w:rPr>
        <w:t>increase</w:t>
      </w:r>
      <w:r w:rsidR="00132CB7" w:rsidRPr="004C0547">
        <w:rPr>
          <w:rFonts w:ascii="Times New Roman" w:hAnsi="Times New Roman" w:cs="Times New Roman"/>
          <w:lang w:val="en-GB"/>
        </w:rPr>
        <w:t xml:space="preserve"> in egg volume at both between- and within-individual levels </w:t>
      </w:r>
      <w:r w:rsidR="00945786" w:rsidRPr="004C0547">
        <w:rPr>
          <w:rFonts w:ascii="Times New Roman" w:hAnsi="Times New Roman" w:cs="Times New Roman"/>
          <w:lang w:val="en-GB"/>
        </w:rPr>
        <w:t xml:space="preserve">may </w:t>
      </w:r>
      <w:r w:rsidR="00132CB7" w:rsidRPr="004C0547">
        <w:rPr>
          <w:rFonts w:ascii="Times New Roman" w:hAnsi="Times New Roman" w:cs="Times New Roman"/>
          <w:lang w:val="en-GB"/>
        </w:rPr>
        <w:t xml:space="preserve">indicate that maternal investment during early breeding attempts </w:t>
      </w:r>
      <w:r w:rsidR="00E56AEB" w:rsidRPr="004C0547">
        <w:rPr>
          <w:rFonts w:ascii="Times New Roman" w:hAnsi="Times New Roman" w:cs="Times New Roman"/>
          <w:lang w:val="en-GB"/>
        </w:rPr>
        <w:t xml:space="preserve">is </w:t>
      </w:r>
      <w:r w:rsidR="00CC03A9" w:rsidRPr="004C0547">
        <w:rPr>
          <w:rFonts w:ascii="Times New Roman" w:hAnsi="Times New Roman" w:cs="Times New Roman"/>
          <w:lang w:val="en-GB"/>
        </w:rPr>
        <w:t>impaired by a combination of several mutually non-exclusive physiological constraints including, but not limited to, low food availability</w:t>
      </w:r>
      <w:r w:rsidR="00530E7B">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&lt;citation&gt;&lt;priority&gt;65&lt;/priority&gt;&lt;uuid&gt;D34DF2FA-8584-4CFB-9C05-EC6E5ED579E8&lt;/uuid&gt;&lt;publications&gt;&lt;publication&gt;&lt;subtype&gt;400&lt;/subtype&gt;&lt;publisher&gt;Wiley Online Library&lt;/publisher&gt;&lt;title&gt;Effects of decreased anthropogenic food availability on an opportunistic gull: evidence for a size-mediated response in breeding females&lt;/title&gt;&lt;volume&gt;157&lt;/volume&gt;&lt;publication_date&gt;99201500001200000000200000&lt;/publication_date&gt;&lt;uuid&gt;E428CAE0-E474-4D88-A7A7-E26377931EA3&lt;/uuid&gt;&lt;type&gt;400&lt;/type&gt;&lt;number&gt;3&lt;/number&gt;&lt;citekey&gt;steigerwald2015effects&lt;/citekey&gt;&lt;startpage&gt;439&lt;/startpage&gt;&lt;endpage&gt;448&lt;/endpage&gt;&lt;bundle&gt;&lt;publication&gt;&lt;title&gt;Ibis&lt;/title&gt;&lt;uuid&gt;C2E64A93-A7C7-441E-A2D7-BEBF5C622145&lt;/uuid&gt;&lt;subtype&gt;-100&lt;/subtype&gt;&lt;publisher&gt;Blackwell Publishing Ltd&lt;/publisher&gt;&lt;type&gt;-100&lt;/type&gt;&lt;/publication&gt;&lt;/bundle&gt;&lt;authors&gt;&lt;author&gt;&lt;lastName&gt;Steigerwald&lt;/lastName&gt;&lt;firstName&gt;Emma&lt;/firstName&gt;&lt;middleNames&gt;C&lt;/middleNames&gt;&lt;/author&gt;&lt;author&gt;&lt;lastName&gt;Igual&lt;/lastName&gt;&lt;firstName&gt;José-Manuel&lt;/firstName&gt;&lt;/author&gt;&lt;author&gt;&lt;lastName&gt;Payo-Payo&lt;/lastName&gt;&lt;firstName&gt;Ana&lt;/firstName&gt;&lt;/author&gt;&lt;author&gt;&lt;lastName&gt;Tavecchia&lt;/lastName&gt;&lt;firstName&gt;Giacomo&lt;/firstName&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 xml:space="preserve">(Steigerwald </w:t>
      </w:r>
      <w:r w:rsidR="003E6014">
        <w:rPr>
          <w:rFonts w:ascii="Times New Roman" w:hAnsi="Times New Roman" w:cs="Times New Roman"/>
          <w:i/>
          <w:iCs/>
        </w:rPr>
        <w:t>et al.</w:t>
      </w:r>
      <w:r w:rsidR="003E6014">
        <w:rPr>
          <w:rFonts w:ascii="Times New Roman" w:hAnsi="Times New Roman" w:cs="Times New Roman"/>
        </w:rPr>
        <w:t>, 2015)</w:t>
      </w:r>
      <w:r w:rsidR="003E6014">
        <w:rPr>
          <w:rFonts w:ascii="Times New Roman" w:hAnsi="Times New Roman" w:cs="Times New Roman"/>
        </w:rPr>
        <w:fldChar w:fldCharType="end"/>
      </w:r>
      <w:r w:rsidR="00CC03A9" w:rsidRPr="004C0547">
        <w:rPr>
          <w:rFonts w:ascii="Times New Roman" w:hAnsi="Times New Roman" w:cs="Times New Roman"/>
          <w:lang w:val="en-GB"/>
        </w:rPr>
        <w:t>, pressure to initiate</w:t>
      </w:r>
      <w:r w:rsidR="00FB3757">
        <w:rPr>
          <w:rFonts w:ascii="Times New Roman" w:hAnsi="Times New Roman" w:cs="Times New Roman"/>
          <w:lang w:val="en-GB"/>
        </w:rPr>
        <w:t xml:space="preserve"> and complete</w:t>
      </w:r>
      <w:r w:rsidR="00CC03A9" w:rsidRPr="004C0547">
        <w:rPr>
          <w:rFonts w:ascii="Times New Roman" w:hAnsi="Times New Roman" w:cs="Times New Roman"/>
          <w:lang w:val="en-GB"/>
        </w:rPr>
        <w:t xml:space="preserve"> egg-laying </w:t>
      </w:r>
      <w:r w:rsidR="004F2228">
        <w:rPr>
          <w:rFonts w:ascii="Times New Roman" w:hAnsi="Times New Roman" w:cs="Times New Roman"/>
          <w:lang w:val="en-GB"/>
        </w:rPr>
        <w:t>quickly</w:t>
      </w:r>
      <w:r w:rsidR="00530E7B">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&lt;citation&gt;&lt;priority&gt;66&lt;/priority&gt;&lt;uuid&gt;F1527322-F93A-4777-A95A-C9D8ECA272C5&lt;/uuid&gt;&lt;publications&gt;&lt;publication&gt;&lt;subtype&gt;400&lt;/subtype&gt;&lt;publisher&gt;Wiley Online Library&lt;/publisher&gt;&lt;title&gt;The adaptive significance of egg size and laying date in thick-billed Murres Uria lomvia&lt;/title&gt;&lt;volume&gt;63&lt;/volume&gt;&lt;publication_date&gt;99198200001200000000200000&lt;/publication_date&gt;&lt;uuid&gt;B749D08B-FBEF-4D96-8BF7-0EE13EA56A5D&lt;/uuid&gt;&lt;type&gt;400&lt;/type&gt;&lt;number&gt;2&lt;/number&gt;&lt;citekey&gt;birkhead1982adaptive&lt;/citekey&gt;&lt;startpage&gt;300&lt;/startpage&gt;&lt;endpage&gt;306&lt;/endpage&gt;&lt;bundle&gt;&lt;publication&gt;&lt;title&gt;Ecology&lt;/title&gt;&lt;uuid&gt;B67855AF-B538-421A-9050-85AAD8DF2482&lt;/uuid&gt;&lt;subtype&gt;-100&lt;/subtype&gt;&lt;publisher&gt;Ecological Society of America&lt;/publisher&gt;&lt;type&gt;-100&lt;/type&gt;&lt;/publication&gt;&lt;/bundle&gt;&lt;authors&gt;&lt;author&gt;&lt;lastName&gt;Birkhead&lt;/lastName&gt;&lt;firstName&gt;T&lt;/firstName&gt;&lt;middleNames&gt;R&lt;/middleNames&gt;&lt;/author&gt;&lt;author&gt;&lt;lastName&gt;Nettleship&lt;/lastName&gt;&lt;firstName&gt;D&lt;/firstName&gt;&lt;middleNames&gt;N&lt;/middleNames&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(Birkhead &amp; Nettleship, 1982)</w:t>
      </w:r>
      <w:r w:rsidR="003E6014">
        <w:rPr>
          <w:rFonts w:ascii="Times New Roman" w:hAnsi="Times New Roman" w:cs="Times New Roman"/>
        </w:rPr>
        <w:fldChar w:fldCharType="end"/>
      </w:r>
      <w:r w:rsidR="00CC03A9" w:rsidRPr="004C0547">
        <w:rPr>
          <w:rFonts w:ascii="Times New Roman" w:hAnsi="Times New Roman" w:cs="Times New Roman"/>
          <w:lang w:val="en-GB"/>
        </w:rPr>
        <w:t xml:space="preserve">, </w:t>
      </w:r>
      <w:r w:rsidR="00530E7B">
        <w:rPr>
          <w:rFonts w:ascii="Times New Roman" w:hAnsi="Times New Roman" w:cs="Times New Roman"/>
          <w:lang w:val="en-GB"/>
        </w:rPr>
        <w:t xml:space="preserve">and carry-over </w:t>
      </w:r>
      <w:r w:rsidR="00CC03A9" w:rsidRPr="004C0547">
        <w:rPr>
          <w:rFonts w:ascii="Times New Roman" w:hAnsi="Times New Roman" w:cs="Times New Roman"/>
          <w:lang w:val="en-GB"/>
        </w:rPr>
        <w:t>costs associated with intense competition</w:t>
      </w:r>
      <w:r w:rsidR="00530E7B">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&lt;citation&gt;&lt;priority&gt;67&lt;/priority&gt;&lt;uuid&gt;356B4A92-3608-44CF-B42F-343497EE9FF1&lt;/uuid&gt;&lt;publications&gt;&lt;publication&gt;&lt;subtype&gt;400&lt;/subtype&gt;&lt;publisher&gt;Oxford University Press&lt;/publisher&gt;&lt;title&gt;Behavioral correlations across breeding contexts provide a mechanism for a cost of aggression&lt;/title&gt;&lt;volume&gt;17&lt;/volume&gt;&lt;publication_date&gt;99200600001200000000200000&lt;/publication_date&gt;&lt;uuid&gt;6DDAD04B-DC99-4711-9F8D-357C8ADF0990&lt;/uuid&gt;&lt;type&gt;400&lt;/type&gt;&lt;number&gt;6&lt;/number&gt;&lt;citekey&gt;duckworth2006behavioral&lt;/citekey&gt;&lt;startpage&gt;1011&lt;/startpage&gt;&lt;endpage&gt;1019&lt;/endpage&gt;&lt;bundle&gt;&lt;publication&gt;&lt;title&gt;Behavioral Ecology&lt;/title&gt;&lt;uuid&gt;DB7339A4-81FD-4347-BEFA-75DC1FBFC174&lt;/uuid&gt;&lt;subtype&gt;-100&lt;/subtype&gt;&lt;publisher&gt;Oxford University Press&lt;/publisher&gt;&lt;type&gt;-100&lt;/type&gt;&lt;/publication&gt;&lt;/bundle&gt;&lt;authors&gt;&lt;author&gt;&lt;lastName&gt;Duckworth&lt;/lastName&gt;&lt;firstName&gt;Renee&lt;/firstName&gt;&lt;middleNames&gt;A&lt;/middleNames&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(Duckworth, 2006)</w:t>
      </w:r>
      <w:r w:rsidR="003E6014">
        <w:rPr>
          <w:rFonts w:ascii="Times New Roman" w:hAnsi="Times New Roman" w:cs="Times New Roman"/>
        </w:rPr>
        <w:fldChar w:fldCharType="end"/>
      </w:r>
      <w:r w:rsidR="00CC03A9" w:rsidRPr="004C0547">
        <w:rPr>
          <w:rFonts w:ascii="Times New Roman" w:hAnsi="Times New Roman" w:cs="Times New Roman"/>
          <w:lang w:val="en-GB"/>
        </w:rPr>
        <w:t xml:space="preserve"> </w:t>
      </w:r>
      <w:r w:rsidR="006E429F">
        <w:rPr>
          <w:rFonts w:ascii="Times New Roman" w:hAnsi="Times New Roman" w:cs="Times New Roman"/>
          <w:lang w:val="en-GB"/>
        </w:rPr>
        <w:t xml:space="preserve">or </w:t>
      </w:r>
      <w:r w:rsidR="00CC03A9" w:rsidRPr="004C0547">
        <w:rPr>
          <w:rFonts w:ascii="Times New Roman" w:hAnsi="Times New Roman" w:cs="Times New Roman"/>
          <w:lang w:val="en-GB"/>
        </w:rPr>
        <w:t>migrat</w:t>
      </w:r>
      <w:r w:rsidR="006E429F">
        <w:rPr>
          <w:rFonts w:ascii="Times New Roman" w:hAnsi="Times New Roman" w:cs="Times New Roman"/>
          <w:lang w:val="en-GB"/>
        </w:rPr>
        <w:t>ory status</w:t>
      </w:r>
      <w:r w:rsidR="003E695B">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&lt;citation&gt;&lt;priority&gt;68&lt;/priority&gt;&lt;uuid&gt;E62DF367-A26A-4979-A58A-48266D9676BD&lt;/uuid&gt;&lt;publications&gt;&lt;publication&gt;&lt;subtype&gt;400&lt;/subtype&gt;&lt;publisher&gt;The University of Chicago Press&lt;/publisher&gt;&lt;title&gt;A carryover effect of migration underlies individual variation in reproductive readiness and extreme egg size dimorphism in macaroni penguins&lt;/title&gt;&lt;volume&gt;176&lt;/volume&gt;&lt;publication_date&gt;99201000001200000000200000&lt;/publication_date&gt;&lt;uuid&gt;B936C6F6-1E3A-4DF6-88DA-F5662C9C9207&lt;/uuid&gt;&lt;type&gt;400&lt;/type&gt;&lt;number&gt;3&lt;/number&gt;&lt;citekey&gt;crossin2010carryover&lt;/citekey&gt;&lt;startpage&gt;357&lt;/startpage&gt;&lt;endpage&gt;366&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Crossin&lt;/lastName&gt;&lt;firstName&gt;Glenn&lt;/firstName&gt;&lt;middleNames&gt;T&lt;/middleNames&gt;&lt;/author&gt;&lt;author&gt;&lt;lastName&gt;Trathan&lt;/lastName&gt;&lt;firstName&gt;Phil&lt;/firstName&gt;&lt;middleNames&gt;N&lt;/middleNames&gt;&lt;/author&gt;&lt;author&gt;&lt;lastName&gt;Phillips&lt;/lastName&gt;&lt;firstName&gt;Richard&lt;/firstName&gt;&lt;middleNames&gt;A&lt;/middleNames&gt;&lt;/author&gt;&lt;author&gt;&lt;lastName&gt;Dawson&lt;/lastName&gt;&lt;firstName&gt;Alistair&lt;/firstName&gt;&lt;/author&gt;&lt;author&gt;&lt;lastName&gt;Bouard&lt;/lastName&gt;&lt;nonDroppingParticle&gt;Le&lt;/nonDroppingParticle&gt;&lt;firstName&gt;Fabrice&lt;/firstName&gt;&lt;/author&gt;&lt;author&gt;&lt;lastName&gt;Williams&lt;/lastName&gt;&lt;firstName&gt;Tony&lt;/firstName&gt;&lt;middleNames&gt;D&lt;/middleNames&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 xml:space="preserve">(Crossin </w:t>
      </w:r>
      <w:r w:rsidR="003E6014">
        <w:rPr>
          <w:rFonts w:ascii="Times New Roman" w:hAnsi="Times New Roman" w:cs="Times New Roman"/>
          <w:i/>
          <w:iCs/>
        </w:rPr>
        <w:t>et al.</w:t>
      </w:r>
      <w:r w:rsidR="003E6014">
        <w:rPr>
          <w:rFonts w:ascii="Times New Roman" w:hAnsi="Times New Roman" w:cs="Times New Roman"/>
        </w:rPr>
        <w:t>, 2010)</w:t>
      </w:r>
      <w:r w:rsidR="003E6014">
        <w:rPr>
          <w:rFonts w:ascii="Times New Roman" w:hAnsi="Times New Roman" w:cs="Times New Roman"/>
        </w:rPr>
        <w:fldChar w:fldCharType="end"/>
      </w:r>
      <w:r w:rsidR="00CC03A9" w:rsidRPr="004C0547">
        <w:rPr>
          <w:rFonts w:ascii="Times New Roman" w:hAnsi="Times New Roman" w:cs="Times New Roman"/>
          <w:lang w:val="en-GB"/>
        </w:rPr>
        <w:t>.</w:t>
      </w:r>
      <w:r w:rsidR="00132CB7" w:rsidRPr="004C0547">
        <w:rPr>
          <w:rFonts w:ascii="Times New Roman" w:hAnsi="Times New Roman" w:cs="Times New Roman"/>
          <w:lang w:val="en-GB"/>
        </w:rPr>
        <w:t xml:space="preserve"> </w:t>
      </w:r>
      <w:r w:rsidR="00CC03A9" w:rsidRPr="004C0547">
        <w:rPr>
          <w:rFonts w:ascii="Times New Roman" w:hAnsi="Times New Roman" w:cs="Times New Roman"/>
          <w:lang w:val="en-GB"/>
        </w:rPr>
        <w:t>In contrast, late breeders can take advantage of a slower pace to gather more resources and maximize in</w:t>
      </w:r>
      <w:r w:rsidR="00B86C71" w:rsidRPr="004C0547">
        <w:rPr>
          <w:rFonts w:ascii="Times New Roman" w:hAnsi="Times New Roman" w:cs="Times New Roman"/>
          <w:lang w:val="en-GB"/>
        </w:rPr>
        <w:t>vestment during egg production</w:t>
      </w:r>
      <w:r w:rsidR="00E31089">
        <w:rPr>
          <w:rFonts w:ascii="Times New Roman" w:hAnsi="Times New Roman" w:cs="Times New Roman"/>
          <w:lang w:val="en-GB"/>
        </w:rPr>
        <w:t xml:space="preserve"> – while </w:t>
      </w:r>
      <w:r w:rsidR="006E429F">
        <w:rPr>
          <w:rFonts w:ascii="Times New Roman" w:hAnsi="Times New Roman" w:cs="Times New Roman"/>
          <w:lang w:val="en-GB"/>
        </w:rPr>
        <w:t>having only enough time for a single breeding attempt</w:t>
      </w:r>
      <w:r w:rsidR="00132CB7" w:rsidRPr="004C0547">
        <w:rPr>
          <w:rFonts w:ascii="Times New Roman" w:hAnsi="Times New Roman" w:cs="Times New Roman"/>
          <w:lang w:val="en-GB"/>
        </w:rPr>
        <w:t>.</w:t>
      </w:r>
      <w:r w:rsidR="00FE46E2" w:rsidRPr="004C0547">
        <w:rPr>
          <w:rFonts w:ascii="Times New Roman" w:hAnsi="Times New Roman" w:cs="Times New Roman"/>
          <w:lang w:val="en-GB"/>
        </w:rPr>
        <w:t xml:space="preserve"> </w:t>
      </w:r>
    </w:p>
    <w:p w14:paraId="57C12CBF" w14:textId="77777777" w:rsidR="00E13C34" w:rsidRPr="004C0547" w:rsidRDefault="00E13C34" w:rsidP="00FE4D8D">
      <w:pPr>
        <w:suppressLineNumbers/>
        <w:spacing w:line="360" w:lineRule="auto"/>
        <w:contextualSpacing/>
        <w:jc w:val="both"/>
        <w:rPr>
          <w:rFonts w:ascii="Times New Roman" w:hAnsi="Times New Roman" w:cs="Times New Roman"/>
          <w:lang w:val="en-GB"/>
        </w:rPr>
      </w:pPr>
    </w:p>
    <w:p w14:paraId="49969ED6" w14:textId="58A11C83" w:rsidR="00784445" w:rsidRPr="00451CFE" w:rsidRDefault="00C54220" w:rsidP="00FE4D8D">
      <w:pPr>
        <w:spacing w:before="240" w:line="360" w:lineRule="auto"/>
        <w:contextualSpacing/>
        <w:jc w:val="both"/>
        <w:rPr>
          <w:rFonts w:ascii="Times New Roman" w:hAnsi="Times New Roman" w:cs="Times New Roman"/>
          <w:lang w:val="de-DE"/>
        </w:rPr>
      </w:pPr>
      <w:r w:rsidRPr="004C0547">
        <w:rPr>
          <w:rFonts w:ascii="Times New Roman" w:hAnsi="Times New Roman" w:cs="Times New Roman"/>
          <w:lang w:val="en-GB"/>
        </w:rPr>
        <w:t>Despite being long-lived and investing substantially in reproduction year</w:t>
      </w:r>
      <w:r w:rsidR="000612A1" w:rsidRPr="004C0547">
        <w:rPr>
          <w:rFonts w:ascii="Times New Roman" w:hAnsi="Times New Roman" w:cs="Times New Roman"/>
          <w:lang w:val="en-GB"/>
        </w:rPr>
        <w:t>-</w:t>
      </w:r>
      <w:r w:rsidRPr="004C0547">
        <w:rPr>
          <w:rFonts w:ascii="Times New Roman" w:hAnsi="Times New Roman" w:cs="Times New Roman"/>
          <w:lang w:val="en-GB"/>
        </w:rPr>
        <w:t>after</w:t>
      </w:r>
      <w:r w:rsidR="000612A1" w:rsidRPr="004C0547">
        <w:rPr>
          <w:rFonts w:ascii="Times New Roman" w:hAnsi="Times New Roman" w:cs="Times New Roman"/>
          <w:lang w:val="en-GB"/>
        </w:rPr>
        <w:t>-</w:t>
      </w:r>
      <w:r w:rsidRPr="004C0547">
        <w:rPr>
          <w:rFonts w:ascii="Times New Roman" w:hAnsi="Times New Roman" w:cs="Times New Roman"/>
          <w:lang w:val="en-GB"/>
        </w:rPr>
        <w:t>year, we found no evidence of age-dependent trade-offs in egg size</w:t>
      </w:r>
      <w:r w:rsidR="00FE46E2" w:rsidRPr="004C0547">
        <w:rPr>
          <w:rFonts w:ascii="Times New Roman" w:hAnsi="Times New Roman" w:cs="Times New Roman"/>
          <w:lang w:val="en-GB"/>
        </w:rPr>
        <w:t xml:space="preserve"> </w:t>
      </w:r>
      <w:r w:rsidR="00945786" w:rsidRPr="004C0547">
        <w:rPr>
          <w:rFonts w:ascii="Times New Roman" w:hAnsi="Times New Roman" w:cs="Times New Roman"/>
          <w:lang w:val="en-GB"/>
        </w:rPr>
        <w:t xml:space="preserve">or </w:t>
      </w:r>
      <w:r w:rsidR="005B6F0B" w:rsidRPr="004C0547">
        <w:rPr>
          <w:rFonts w:ascii="Times New Roman" w:hAnsi="Times New Roman" w:cs="Times New Roman"/>
          <w:lang w:val="en-GB"/>
        </w:rPr>
        <w:t>polyandry potential</w:t>
      </w:r>
      <w:r w:rsidR="00945786" w:rsidRPr="004C0547">
        <w:rPr>
          <w:rFonts w:ascii="Times New Roman" w:hAnsi="Times New Roman" w:cs="Times New Roman"/>
          <w:lang w:val="en-GB"/>
        </w:rPr>
        <w:t xml:space="preserve"> </w:t>
      </w:r>
      <w:r w:rsidR="00FE46E2" w:rsidRPr="004C0547">
        <w:rPr>
          <w:rFonts w:ascii="Times New Roman" w:hAnsi="Times New Roman" w:cs="Times New Roman"/>
          <w:lang w:val="en-GB"/>
        </w:rPr>
        <w:t>in this snowy plover population</w:t>
      </w:r>
      <w:r w:rsidRPr="004C0547">
        <w:rPr>
          <w:rFonts w:ascii="Times New Roman" w:hAnsi="Times New Roman" w:cs="Times New Roman"/>
          <w:lang w:val="en-GB"/>
        </w:rPr>
        <w:t xml:space="preserve">. </w:t>
      </w:r>
      <w:r w:rsidR="00713158" w:rsidRPr="004C0547">
        <w:rPr>
          <w:rFonts w:ascii="Times New Roman" w:hAnsi="Times New Roman" w:cs="Times New Roman"/>
          <w:lang w:val="en-GB"/>
        </w:rPr>
        <w:t>O</w:t>
      </w:r>
      <w:r w:rsidR="00527EF8" w:rsidRPr="004C0547">
        <w:rPr>
          <w:rFonts w:ascii="Times New Roman" w:hAnsi="Times New Roman" w:cs="Times New Roman"/>
          <w:lang w:val="en-GB"/>
        </w:rPr>
        <w:t>lder</w:t>
      </w:r>
      <w:r w:rsidRPr="004C0547">
        <w:rPr>
          <w:rFonts w:ascii="Times New Roman" w:hAnsi="Times New Roman" w:cs="Times New Roman"/>
          <w:lang w:val="en-GB"/>
        </w:rPr>
        <w:t xml:space="preserve"> females tended to </w:t>
      </w:r>
      <w:r w:rsidR="00527EF8" w:rsidRPr="004C0547">
        <w:rPr>
          <w:rFonts w:ascii="Times New Roman" w:hAnsi="Times New Roman" w:cs="Times New Roman"/>
          <w:lang w:val="en-GB"/>
        </w:rPr>
        <w:t>initiate</w:t>
      </w:r>
      <w:r w:rsidRPr="004C0547">
        <w:rPr>
          <w:rFonts w:ascii="Times New Roman" w:hAnsi="Times New Roman" w:cs="Times New Roman"/>
          <w:lang w:val="en-GB"/>
        </w:rPr>
        <w:t xml:space="preserve"> </w:t>
      </w:r>
      <w:r w:rsidR="00F92540" w:rsidRPr="004C0547">
        <w:rPr>
          <w:rFonts w:ascii="Times New Roman" w:hAnsi="Times New Roman" w:cs="Times New Roman"/>
          <w:lang w:val="en-GB"/>
        </w:rPr>
        <w:t xml:space="preserve">nests </w:t>
      </w:r>
      <w:r w:rsidR="00527EF8" w:rsidRPr="004C0547">
        <w:rPr>
          <w:rFonts w:ascii="Times New Roman" w:hAnsi="Times New Roman" w:cs="Times New Roman"/>
          <w:lang w:val="en-GB"/>
        </w:rPr>
        <w:t xml:space="preserve">earlier in </w:t>
      </w:r>
      <w:r w:rsidRPr="004C0547">
        <w:rPr>
          <w:rFonts w:ascii="Times New Roman" w:hAnsi="Times New Roman" w:cs="Times New Roman"/>
          <w:lang w:val="en-GB"/>
        </w:rPr>
        <w:t xml:space="preserve">the season </w:t>
      </w:r>
      <w:r w:rsidR="00527EF8" w:rsidRPr="004C0547">
        <w:rPr>
          <w:rFonts w:ascii="Times New Roman" w:hAnsi="Times New Roman" w:cs="Times New Roman"/>
          <w:lang w:val="en-GB"/>
        </w:rPr>
        <w:t xml:space="preserve">compared to </w:t>
      </w:r>
      <w:r w:rsidRPr="004C0547">
        <w:rPr>
          <w:rFonts w:ascii="Times New Roman" w:hAnsi="Times New Roman" w:cs="Times New Roman"/>
          <w:lang w:val="en-GB"/>
        </w:rPr>
        <w:t xml:space="preserve">their </w:t>
      </w:r>
      <w:r w:rsidR="00527EF8" w:rsidRPr="004C0547">
        <w:rPr>
          <w:rFonts w:ascii="Times New Roman" w:hAnsi="Times New Roman" w:cs="Times New Roman"/>
          <w:lang w:val="en-GB"/>
        </w:rPr>
        <w:t>younger</w:t>
      </w:r>
      <w:r w:rsidRPr="004C0547">
        <w:rPr>
          <w:rFonts w:ascii="Times New Roman" w:hAnsi="Times New Roman" w:cs="Times New Roman"/>
          <w:lang w:val="en-GB"/>
        </w:rPr>
        <w:t xml:space="preserve"> conspecifics – indicating age-dependent competitive a</w:t>
      </w:r>
      <w:r w:rsidR="00203C71" w:rsidRPr="004C0547">
        <w:rPr>
          <w:rFonts w:ascii="Times New Roman" w:hAnsi="Times New Roman" w:cs="Times New Roman"/>
          <w:lang w:val="en-GB"/>
        </w:rPr>
        <w:t>bilit</w:t>
      </w:r>
      <w:r w:rsidR="005B6F0B" w:rsidRPr="004C0547">
        <w:rPr>
          <w:rFonts w:ascii="Times New Roman" w:hAnsi="Times New Roman" w:cs="Times New Roman"/>
          <w:lang w:val="en-GB"/>
        </w:rPr>
        <w:t>y</w:t>
      </w:r>
      <w:r w:rsidR="00203C71" w:rsidRPr="004C0547">
        <w:rPr>
          <w:rFonts w:ascii="Times New Roman" w:hAnsi="Times New Roman" w:cs="Times New Roman"/>
          <w:lang w:val="en-GB"/>
        </w:rPr>
        <w:t xml:space="preserve"> that </w:t>
      </w:r>
      <w:r w:rsidR="00945786" w:rsidRPr="004C0547">
        <w:rPr>
          <w:rFonts w:ascii="Times New Roman" w:hAnsi="Times New Roman" w:cs="Times New Roman"/>
          <w:lang w:val="en-GB"/>
        </w:rPr>
        <w:t xml:space="preserve">could </w:t>
      </w:r>
      <w:r w:rsidR="00203C71" w:rsidRPr="004C0547">
        <w:rPr>
          <w:rFonts w:ascii="Times New Roman" w:hAnsi="Times New Roman" w:cs="Times New Roman"/>
          <w:lang w:val="en-GB"/>
        </w:rPr>
        <w:t xml:space="preserve">reflect </w:t>
      </w:r>
      <w:r w:rsidR="000625C9" w:rsidRPr="004C0547">
        <w:rPr>
          <w:rFonts w:ascii="Times New Roman" w:hAnsi="Times New Roman" w:cs="Times New Roman"/>
          <w:lang w:val="en-GB"/>
        </w:rPr>
        <w:t xml:space="preserve">local </w:t>
      </w:r>
      <w:r w:rsidR="00203C71" w:rsidRPr="004C0547">
        <w:rPr>
          <w:rFonts w:ascii="Times New Roman" w:hAnsi="Times New Roman" w:cs="Times New Roman"/>
          <w:lang w:val="en-GB"/>
        </w:rPr>
        <w:t>experience</w:t>
      </w:r>
      <w:r w:rsidR="00945786" w:rsidRPr="004C0547">
        <w:rPr>
          <w:rFonts w:ascii="Times New Roman" w:hAnsi="Times New Roman" w:cs="Times New Roman"/>
          <w:lang w:val="en-GB"/>
        </w:rPr>
        <w:t xml:space="preserve">. </w:t>
      </w:r>
      <w:r w:rsidR="00713158" w:rsidRPr="004C0547">
        <w:rPr>
          <w:rFonts w:ascii="Times New Roman" w:hAnsi="Times New Roman" w:cs="Times New Roman"/>
          <w:lang w:val="en-GB"/>
        </w:rPr>
        <w:t xml:space="preserve">However, this </w:t>
      </w:r>
      <w:r w:rsidR="0055650A" w:rsidRPr="004C0547">
        <w:rPr>
          <w:rFonts w:ascii="Times New Roman" w:hAnsi="Times New Roman" w:cs="Times New Roman"/>
          <w:lang w:val="en-GB"/>
        </w:rPr>
        <w:t xml:space="preserve">age-dependent variation in lay date followed a non-linear pattern: lay date advanced with each year of age until a peak at age </w:t>
      </w:r>
      <w:r w:rsidR="0033769C">
        <w:rPr>
          <w:rFonts w:ascii="Times New Roman" w:hAnsi="Times New Roman" w:cs="Times New Roman"/>
          <w:lang w:val="en-GB"/>
        </w:rPr>
        <w:t>six</w:t>
      </w:r>
      <w:r w:rsidR="0055650A" w:rsidRPr="004C0547">
        <w:rPr>
          <w:rFonts w:ascii="Times New Roman" w:hAnsi="Times New Roman" w:cs="Times New Roman"/>
          <w:lang w:val="en-GB"/>
        </w:rPr>
        <w:t xml:space="preserve">, </w:t>
      </w:r>
      <w:r w:rsidR="003F67BC" w:rsidRPr="004C0547">
        <w:rPr>
          <w:rFonts w:ascii="Times New Roman" w:hAnsi="Times New Roman" w:cs="Times New Roman"/>
          <w:lang w:val="en-GB"/>
        </w:rPr>
        <w:t>after which</w:t>
      </w:r>
      <w:r w:rsidR="008E2CB5" w:rsidRPr="004C0547">
        <w:rPr>
          <w:rFonts w:ascii="Times New Roman" w:hAnsi="Times New Roman" w:cs="Times New Roman"/>
          <w:lang w:val="en-GB"/>
        </w:rPr>
        <w:t xml:space="preserve"> the age-lay date trajectory was unclear because of </w:t>
      </w:r>
      <w:r w:rsidR="0055650A" w:rsidRPr="004C0547">
        <w:rPr>
          <w:rFonts w:ascii="Times New Roman" w:hAnsi="Times New Roman" w:cs="Times New Roman"/>
          <w:lang w:val="en-GB"/>
        </w:rPr>
        <w:t xml:space="preserve">limited sampling in older age classes. </w:t>
      </w:r>
      <w:r w:rsidR="000612A1" w:rsidRPr="004C0547">
        <w:rPr>
          <w:rFonts w:ascii="Times New Roman" w:hAnsi="Times New Roman" w:cs="Times New Roman"/>
          <w:lang w:val="en-GB"/>
        </w:rPr>
        <w:t xml:space="preserve">Moreover, locally recruited females (i.e., hatched locally) bred earlier than immigrant females, further suggesting a </w:t>
      </w:r>
      <w:r w:rsidR="007A1671" w:rsidRPr="004C0547">
        <w:rPr>
          <w:rFonts w:ascii="Times New Roman" w:hAnsi="Times New Roman" w:cs="Times New Roman"/>
          <w:lang w:val="en-GB"/>
        </w:rPr>
        <w:t xml:space="preserve">competitive </w:t>
      </w:r>
      <w:r w:rsidR="000612A1" w:rsidRPr="004C0547">
        <w:rPr>
          <w:rFonts w:ascii="Times New Roman" w:hAnsi="Times New Roman" w:cs="Times New Roman"/>
          <w:lang w:val="en-GB"/>
        </w:rPr>
        <w:t xml:space="preserve">advantage </w:t>
      </w:r>
      <w:r w:rsidR="007A1671" w:rsidRPr="004C0547">
        <w:rPr>
          <w:rFonts w:ascii="Times New Roman" w:hAnsi="Times New Roman" w:cs="Times New Roman"/>
          <w:lang w:val="en-GB"/>
        </w:rPr>
        <w:t>for individuals with</w:t>
      </w:r>
      <w:r w:rsidR="000612A1" w:rsidRPr="004C0547">
        <w:rPr>
          <w:rFonts w:ascii="Times New Roman" w:hAnsi="Times New Roman" w:cs="Times New Roman"/>
          <w:lang w:val="en-GB"/>
        </w:rPr>
        <w:t xml:space="preserve"> prior experience</w:t>
      </w:r>
      <w:r w:rsidR="007A1671" w:rsidRPr="004C0547">
        <w:rPr>
          <w:rFonts w:ascii="Times New Roman" w:hAnsi="Times New Roman" w:cs="Times New Roman"/>
          <w:lang w:val="en-GB"/>
        </w:rPr>
        <w:t xml:space="preserve"> at the breeding site</w:t>
      </w:r>
      <w:r w:rsidR="00993B1E" w:rsidRPr="004C0547">
        <w:rPr>
          <w:rFonts w:ascii="Times New Roman" w:hAnsi="Times New Roman" w:cs="Times New Roman"/>
          <w:lang w:val="en-GB"/>
        </w:rPr>
        <w:t xml:space="preserve"> (</w:t>
      </w:r>
      <w:r w:rsidR="00130683" w:rsidRPr="004C0547">
        <w:rPr>
          <w:rFonts w:ascii="Times New Roman" w:hAnsi="Times New Roman" w:cs="Times New Roman"/>
          <w:lang w:val="en-GB"/>
        </w:rPr>
        <w:t xml:space="preserve">which would </w:t>
      </w:r>
      <w:r w:rsidR="00130683" w:rsidRPr="004C0547">
        <w:rPr>
          <w:rFonts w:ascii="Times New Roman" w:hAnsi="Times New Roman" w:cs="Times New Roman"/>
          <w:lang w:val="en-GB"/>
        </w:rPr>
        <w:lastRenderedPageBreak/>
        <w:t>also apply to older females that bred at the study site before</w:t>
      </w:r>
      <w:r w:rsidR="00993B1E" w:rsidRPr="004C0547">
        <w:rPr>
          <w:rFonts w:ascii="Times New Roman" w:hAnsi="Times New Roman" w:cs="Times New Roman"/>
          <w:lang w:val="en-GB"/>
        </w:rPr>
        <w:t>)</w:t>
      </w:r>
      <w:r w:rsidR="000612A1" w:rsidRPr="004C0547">
        <w:rPr>
          <w:rFonts w:ascii="Times New Roman" w:hAnsi="Times New Roman" w:cs="Times New Roman"/>
          <w:lang w:val="en-GB"/>
        </w:rPr>
        <w:t xml:space="preserve">. </w:t>
      </w:r>
      <w:r w:rsidR="006B3C55" w:rsidRPr="004C0547">
        <w:rPr>
          <w:rFonts w:ascii="Times New Roman" w:hAnsi="Times New Roman" w:cs="Times New Roman"/>
          <w:lang w:val="en-GB"/>
        </w:rPr>
        <w:t>Importantly, p</w:t>
      </w:r>
      <w:r w:rsidR="00527EF8" w:rsidRPr="004C0547">
        <w:rPr>
          <w:rFonts w:ascii="Times New Roman" w:hAnsi="Times New Roman" w:cs="Times New Roman"/>
          <w:lang w:val="en-GB"/>
        </w:rPr>
        <w:t xml:space="preserve">olyandry was not repeatable within individuals – </w:t>
      </w:r>
      <w:r w:rsidR="007A1671" w:rsidRPr="004C0547">
        <w:rPr>
          <w:rFonts w:ascii="Times New Roman" w:hAnsi="Times New Roman" w:cs="Times New Roman"/>
          <w:lang w:val="en-GB"/>
        </w:rPr>
        <w:t xml:space="preserve">likely due to stochastic </w:t>
      </w:r>
      <w:r w:rsidR="00527EF8" w:rsidRPr="004C0547">
        <w:rPr>
          <w:rFonts w:ascii="Times New Roman" w:hAnsi="Times New Roman" w:cs="Times New Roman"/>
          <w:lang w:val="en-GB"/>
        </w:rPr>
        <w:t>socio-ecological dy</w:t>
      </w:r>
      <w:r w:rsidR="00E6462E" w:rsidRPr="004C0547">
        <w:rPr>
          <w:rFonts w:ascii="Times New Roman" w:hAnsi="Times New Roman" w:cs="Times New Roman"/>
          <w:lang w:val="en-GB"/>
        </w:rPr>
        <w:t>n</w:t>
      </w:r>
      <w:r w:rsidR="00527EF8" w:rsidRPr="004C0547">
        <w:rPr>
          <w:rFonts w:ascii="Times New Roman" w:hAnsi="Times New Roman" w:cs="Times New Roman"/>
          <w:lang w:val="en-GB"/>
        </w:rPr>
        <w:t>amics, such as</w:t>
      </w:r>
      <w:r w:rsidR="007A1671" w:rsidRPr="004C0547">
        <w:rPr>
          <w:rFonts w:ascii="Times New Roman" w:hAnsi="Times New Roman" w:cs="Times New Roman"/>
          <w:lang w:val="en-GB"/>
        </w:rPr>
        <w:t xml:space="preserve"> local mate availability and breeding success</w:t>
      </w:r>
      <w:r w:rsidR="00527EF8" w:rsidRPr="004C0547">
        <w:rPr>
          <w:rFonts w:ascii="Times New Roman" w:hAnsi="Times New Roman" w:cs="Times New Roman"/>
          <w:lang w:val="en-GB"/>
        </w:rPr>
        <w:t xml:space="preserve">, which </w:t>
      </w:r>
      <w:r w:rsidR="008E2CB5" w:rsidRPr="004C0547">
        <w:rPr>
          <w:rFonts w:ascii="Times New Roman" w:hAnsi="Times New Roman" w:cs="Times New Roman"/>
          <w:lang w:val="en-GB"/>
        </w:rPr>
        <w:t>have been suggested</w:t>
      </w:r>
      <w:r w:rsidR="00527EF8" w:rsidRPr="004C0547">
        <w:rPr>
          <w:rFonts w:ascii="Times New Roman" w:hAnsi="Times New Roman" w:cs="Times New Roman"/>
          <w:lang w:val="en-GB"/>
        </w:rPr>
        <w:t xml:space="preserve"> to influence mating tactics in plovers</w:t>
      </w:r>
      <w:r w:rsidR="000A2C24" w:rsidRPr="004C0547">
        <w:rPr>
          <w:rFonts w:ascii="Times New Roman" w:hAnsi="Times New Roman" w:cs="Times New Roman"/>
          <w:lang w:val="en-GB"/>
        </w:rPr>
        <w:t xml:space="preserve"> </w:t>
      </w:r>
      <w:r w:rsidR="00CD6C9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&lt;citation&gt;&lt;priority&gt;0&lt;/priority&gt;&lt;uuid&gt;5CAA7735-50C4-4784-81D9-DBD861E9270D&lt;/uuid&gt;&lt;publications&gt;&lt;publication&gt;&lt;subtype&gt;400&lt;/subtype&gt;&lt;publisher&gt;Nature Publishing Group&lt;/publisher&gt;&lt;title&gt;Successful breeding predicts divorce in plovers.&lt;/title&gt;&lt;url&gt;https://www.nature.com/articles/s41598-020-72521-6&lt;/url&gt;&lt;volume&gt;10&lt;/volume&gt;&lt;publication_date&gt;99202009231200000000222000&lt;/publication_date&gt;&lt;uuid&gt;C3F5D111-B7B1-4590-AA50-0A7231015368&lt;/uuid&gt;&lt;type&gt;400&lt;/type&gt;&lt;accepted_date&gt;99202008251200000000222000&lt;/accepted_date&gt;&lt;number&gt;1&lt;/number&gt;&lt;submission_date&gt;99202004201200000000222000&lt;/submission_date&gt;&lt;doi&gt;10.1038/s41598-020-72521-6&lt;/doi&gt;&lt;institution&gt;Milner Centre for Evolution, Department of Biology and Biochemistry, University of Bath, Bath, UK. hn364@bath.ac.uk.&lt;/institution&gt;&lt;startpage&gt;15576&lt;/startpage&gt;&lt;endpage&gt;13&lt;/endpage&gt;&lt;bundle&gt;&lt;publication&gt;&lt;title&gt;Scientific Reports&lt;/title&gt;&lt;uuid&gt;95C8970F-15F3-4AD0-85B2-A7930141CF31&lt;/uuid&gt;&lt;subtype&gt;-100&lt;/subtype&gt;&lt;publisher&gt;Nature Publishing Group&lt;/publisher&gt;&lt;type&gt;-100&lt;/type&gt;&lt;/publication&gt;&lt;/bundle&gt;&lt;authors&gt;&lt;author&gt;&lt;lastName&gt;Halimubieke&lt;/lastName&gt;&lt;firstName&gt;Naerhulan&lt;/firstName&gt;&lt;/author&gt;&lt;author&gt;&lt;lastName&gt;Kupán&lt;/lastName&gt;&lt;firstName&gt;Krisztina&lt;/firstName&gt;&lt;/author&gt;&lt;author&gt;&lt;lastName&gt;Valdebenito&lt;/lastName&gt;&lt;firstName&gt;José&lt;/firstName&gt;&lt;middleNames&gt;O&lt;/middleNames&gt;&lt;/author&gt;&lt;author&gt;&lt;lastName&gt;Kubelka&lt;/lastName&gt;&lt;firstName&gt;Vojtěch&lt;/firstName&gt;&lt;/author&gt;&lt;author&gt;&lt;lastName&gt;Carmona-Isunza&lt;/lastName&gt;&lt;firstName&gt;María&lt;/firstName&gt;&lt;middleNames&gt;Cristina&lt;/middleNames&gt;&lt;/author&gt;&lt;author&gt;&lt;lastName&gt;Burgas&lt;/lastName&gt;&lt;firstName&gt;Daniel&lt;/firstName&gt;&lt;/author&gt;&lt;author&gt;&lt;lastName&gt;Catlin&lt;/lastName&gt;&lt;firstName&gt;Daniel&lt;/firstName&gt;&lt;/author&gt;&lt;author&gt;&lt;lastName&gt;St Clair&lt;/lastName&gt;&lt;firstName&gt;James&lt;/firstName&gt;&lt;middleNames&gt;J H&lt;/middleNames&gt;&lt;/author&gt;&lt;author&gt;&lt;lastName&gt;Cohen&lt;/lastName&gt;&lt;firstName&gt;Jonathan&lt;/firstName&gt;&lt;/author&gt;&lt;author&gt;&lt;lastName&gt;Figuerola&lt;/lastName&gt;&lt;firstName&gt;Jordi&lt;/firstName&gt;&lt;/author&gt;&lt;author&gt;&lt;lastName&gt;Yasué&lt;/lastName&gt;&lt;firstName&gt;Maï&lt;/firstName&gt;&lt;/author&gt;&lt;author&gt;&lt;lastName&gt;Johnson&lt;/lastName&gt;&lt;firstName&gt;Matthew&lt;/firstName&gt;&lt;/author&gt;&lt;author&gt;&lt;lastName&gt;Mencarelli&lt;/lastName&gt;&lt;firstName&gt;Mauro&lt;/firstName&gt;&lt;/author&gt;&lt;author&gt;&lt;lastName&gt;Cruz-López&lt;/lastName&gt;&lt;firstName&gt;Medardo&lt;/firstName&gt;&lt;/author&gt;&lt;author&gt;&lt;lastName&gt;Stantial&lt;/lastName&gt;&lt;firstName&gt;Michelle&lt;/firstName&gt;&lt;/author&gt;&lt;author&gt;&lt;lastName&gt;Weston&lt;/lastName&gt;&lt;firstName&gt;Michael&lt;/firstName&gt;&lt;middleNames&gt;A&lt;/middleNames&gt;&lt;/author&gt;&lt;author&gt;&lt;lastName&gt;Lloyd&lt;/lastName&gt;&lt;firstName&gt;Penn&lt;/firstName&gt;&lt;/author&gt;&lt;author&gt;&lt;lastName&gt;Que&lt;/lastName&gt;&lt;firstName&gt;Pinjia&lt;/firstName&gt;&lt;/author&gt;&lt;author&gt;&lt;lastName&gt;Montalvo&lt;/lastName&gt;&lt;firstName&gt;Tomas&lt;/firstName&gt;&lt;/author&gt;&lt;author&gt;&lt;lastName&gt;Bansal&lt;/lastName&gt;&lt;firstName&gt;Udita&lt;/firstName&gt;&lt;/author&gt;&lt;author&gt;&lt;lastName&gt;McDonald&lt;/lastName&gt;&lt;firstName&gt;Grant&lt;/firstName&gt;&lt;middleNames&gt;C&lt;/middleNames&gt;&lt;/author&gt;&lt;author&gt;&lt;lastName&gt;Liu&lt;/lastName&gt;&lt;firstName&gt;Yang&lt;/firstName&gt;&lt;/author&gt;&lt;author&gt;&lt;lastName&gt;Kosztolányi&lt;/lastName&gt;&lt;firstName&gt;András&lt;/firstName&gt;&lt;/author&gt;&lt;author&gt;&lt;lastName&gt;Székely&lt;/lastName&gt;&lt;firstName&gt;Tamás&lt;/firstName&gt;&lt;/author&gt;&lt;/authors&gt;&lt;/publication&gt;&lt;publication&gt;&lt;subtype&gt;400&lt;/subtype&gt;&lt;title&gt;Adult sex ratio and operational sex ratio exhibit different temporal dynamics in the wild&lt;/title&gt;&lt;url&gt;https://academic.oup.com/beheco/article-lookup/doi/10.1093/beheco/arw183&lt;/url&gt;&lt;volume&gt;28&lt;/volume&gt;&lt;publication_date&gt;99201701021200000000222000&lt;/publication_date&gt;&lt;uuid&gt;A275FA64-0E41-4DDC-AFD8-90502D22BB42&lt;/uuid&gt;&lt;type&gt;400&lt;/type&gt;&lt;number&gt;2&lt;/number&gt;&lt;citekey&gt;CarmonaIsunza:2017ji&lt;/citekey&gt;&lt;doi&gt;10.1093/beheco/arw183&lt;/doi&gt;&lt;startpage&gt;523&lt;/startpage&gt;&lt;endpage&gt;532&lt;/endpage&gt;&lt;bundle&gt;&lt;publication&gt;&lt;title&gt;Behavioral Ecology&lt;/title&gt;&lt;uuid&gt;DB7339A4-81FD-4347-BEFA-75DC1FBFC174&lt;/uuid&gt;&lt;subtype&gt;-100&lt;/subtype&gt;&lt;publisher&gt;Oxford University Press&lt;/publisher&gt;&lt;type&gt;-100&lt;/type&gt;&lt;/publication&gt;&lt;/bundle&gt;&lt;authors&gt;&lt;author&gt;&lt;lastName&gt;Carmona-Isunza&lt;/lastName&gt;&lt;firstName&gt;María&lt;/firstName&gt;&lt;middleNames&gt;Cristina&lt;/middleNames&gt;&lt;/author&gt;&lt;author&gt;&lt;lastName&gt;Ancona&lt;/lastName&gt;&lt;firstName&gt;Sergio&lt;/firstName&gt;&lt;/author&gt;&lt;author&gt;&lt;lastName&gt;Székely&lt;/lastName&gt;&lt;firstName&gt;Tamás&lt;/firstName&gt;&lt;/author&gt;&lt;author&gt;&lt;lastName&gt;Ramallo-González&lt;/lastName&gt;&lt;firstName&gt;Alfonso&lt;/firstName&gt;&lt;middleNames&gt;P&lt;/middleNames&gt;&lt;/author&gt;&lt;author&gt;&lt;lastName&gt;Cruz-López&lt;/lastName&gt;&lt;firstName&gt;Medardo&lt;/firstName&gt;&lt;/author&gt;&lt;author&gt;&lt;lastName&gt;Serrano-Meneses&lt;/lastName&gt;&lt;firstName&gt;Martín&lt;/firstName&gt;&lt;middleNames&gt;Alejandro&lt;/middleNames&gt;&lt;/author&gt;&lt;author&gt;&lt;lastName&gt;Küpper&lt;/lastName&gt;&lt;firstName&gt;Clemens&lt;/firstName&gt;&lt;/author&gt;&lt;/authors&gt;&lt;/publication&gt;&lt;publication&gt;&lt;subtype&gt;400&lt;/subtype&gt;&lt;publisher&gt;Cold Spring Harbor Laboratory&lt;/publisher&gt;&lt;title&gt;Demographic causes of adult sex ratio variation and their consequences for parental cooperation&lt;/title&gt;&lt;url&gt;http://biorxiv.org/lookup/doi/10.1101/223941&lt;/url&gt;&lt;volume&gt;27&lt;/volume&gt;&lt;publication_date&gt;99201712141200000000222000&lt;/publication_date&gt;&lt;uuid&gt;A2FF7DD1-AD4A-4CE7-B2BA-62A2FD6AB2FB&lt;/uuid&gt;&lt;type&gt;400&lt;/type&gt;&lt;citekey&gt;EberhartPhillips:ov990a1K&lt;/citekey&gt;&lt;doi&gt;10.1101/223941&lt;/doi&gt;&lt;institution&gt;bioRxiv&lt;/institution&gt;&lt;startp</w:instrText>
      </w:r>
      <w:r w:rsidR="00CF3981" w:rsidRPr="00D91F73">
        <w:rPr>
          <w:rFonts w:ascii="Times New Roman" w:hAnsi="Times New Roman" w:cs="Times New Roman"/>
          <w:lang w:val="de-DE"/>
        </w:rPr>
        <w:instrText>age&gt;223941&lt;/startpage&gt;&lt;bundle&gt;&lt;publication&gt;&lt;title&gt;bioR</w:instrText>
      </w:r>
      <w:r w:rsidR="00CF3981" w:rsidRPr="00451CFE">
        <w:rPr>
          <w:rFonts w:ascii="Times New Roman" w:hAnsi="Times New Roman" w:cs="Times New Roman"/>
          <w:lang w:val="de-DE"/>
        </w:rPr>
        <w:instrText>xiv&lt;/title&gt;&lt;uuid&gt;01DE66B5-9A74-4F44-BD6D-E9725703F41F&lt;/uuid&gt;&lt;subtype&gt;-100&lt;/subtype&gt;&lt;publisher&gt;Cold Spring Harbor Labs Journals&lt;/publisher&gt;&lt;type&gt;-100&lt;/type&gt;&lt;/publication&gt;&lt;/bundle&gt;&lt;authors&gt;&lt;author&gt;&lt;lastName&gt;Eberhart-Phillips&lt;/lastName&gt;&lt;firstName&gt;Luke&lt;/firstName&gt;&lt;middleNames&gt;J&lt;/middleNames&gt;&lt;/author&gt;&lt;author&gt;&lt;lastName&gt;Küpper&lt;/lastName&gt;&lt;firstName&gt;Clemens&lt;/firstName&gt;&lt;/author&gt;&lt;author&gt;&lt;lastName&gt;Carmona-Isunza&lt;/lastName&gt;&lt;firstName&gt;María&lt;/firstName&gt;&lt;middleNames&gt;Cristina&lt;/middleNames&gt;&lt;/author&gt;&lt;author&gt;&lt;lastName&gt;Vincze&lt;/lastName&gt;&lt;firstName&gt;Orsolya&lt;/firstName&gt;&lt;/author&gt;&lt;author&gt;&lt;lastName&gt;Zefania&lt;/lastName&gt;&lt;firstName&gt;Sama&lt;/firstName&gt;&lt;/author&gt;&lt;author&gt;&lt;lastName&gt;Cruz-López&lt;/lastName&gt;&lt;firstName&gt;Medardo&lt;/firstName&gt;&lt;/author&gt;&lt;author&gt;&lt;lastName&gt;Kosztolányi&lt;/lastName&gt;&lt;firstName&gt;András&lt;/firstName&gt;&lt;/author&gt;&lt;author&gt;&lt;lastName&gt;Miller&lt;/lastName&gt;&lt;firstName&gt;Tom&lt;/firstName&gt;&lt;middleNames&gt;E X&lt;/middleNames&gt;&lt;/author&gt;&lt;author&gt;&lt;lastName&gt;Barta&lt;/lastName&gt;&lt;firstName&gt;Zoltán&lt;/firstName&gt;&lt;/author&gt;&lt;author&gt;&lt;lastName&gt;Cuthill&lt;/lastName&gt;&lt;firstName&gt;Innes&lt;/firstName&gt;&lt;middleNames&gt;C&lt;/middleNames&gt;&lt;/author&gt;&lt;author&gt;&lt;lastName&gt;Burke&lt;/lastName&gt;&lt;firstName&gt;Terry&lt;/firstName&gt;&lt;/author&gt;&lt;author&gt;&lt;lastName&gt;Székely&lt;/lastName&gt;&lt;firstName&gt;Tamás&lt;/firstName&gt;&lt;/author&gt;&lt;author&gt;&lt;lastName&gt;Hoffman&lt;/lastName&gt;&lt;firstName&gt;Joseph&lt;/firstName&gt;&lt;middleNames&gt;I&lt;/middleNames&gt;&lt;/author&gt;&lt;author&gt;&lt;lastName&gt;Krüger&lt;/lastName&gt;&lt;firstName&gt;Oliver&lt;/firstName&gt;&lt;/author&gt;&lt;/authors&gt;&lt;/publication&gt;&lt;/publications&gt;&lt;cites&gt;&lt;/cites&gt;&lt;/citation&gt;</w:instrText>
      </w:r>
      <w:r w:rsidR="00CD6C9A" w:rsidRPr="004C0547">
        <w:rPr>
          <w:rFonts w:ascii="Times New Roman" w:hAnsi="Times New Roman" w:cs="Times New Roman"/>
          <w:lang w:val="en-GB"/>
        </w:rPr>
        <w:fldChar w:fldCharType="separate"/>
      </w:r>
      <w:r w:rsidR="003E6014" w:rsidRPr="00451CFE">
        <w:rPr>
          <w:rFonts w:ascii="Times New Roman" w:hAnsi="Times New Roman" w:cs="Times New Roman"/>
          <w:lang w:val="de-DE"/>
        </w:rPr>
        <w:t>(Carmona-</w:t>
      </w:r>
      <w:proofErr w:type="spellStart"/>
      <w:r w:rsidR="003E6014" w:rsidRPr="00451CFE">
        <w:rPr>
          <w:rFonts w:ascii="Times New Roman" w:hAnsi="Times New Roman" w:cs="Times New Roman"/>
          <w:lang w:val="de-DE"/>
        </w:rPr>
        <w:t>Isunza</w:t>
      </w:r>
      <w:proofErr w:type="spellEnd"/>
      <w:r w:rsidR="003E6014" w:rsidRPr="00451CFE">
        <w:rPr>
          <w:rFonts w:ascii="Times New Roman" w:hAnsi="Times New Roman" w:cs="Times New Roman"/>
          <w:lang w:val="de-DE"/>
        </w:rPr>
        <w:t xml:space="preserve"> </w:t>
      </w:r>
      <w:r w:rsidR="003E6014" w:rsidRPr="00451CFE">
        <w:rPr>
          <w:rFonts w:ascii="Times New Roman" w:hAnsi="Times New Roman" w:cs="Times New Roman"/>
          <w:i/>
          <w:iCs/>
          <w:lang w:val="de-DE"/>
        </w:rPr>
        <w:t>et al.</w:t>
      </w:r>
      <w:r w:rsidR="003E6014" w:rsidRPr="00451CFE">
        <w:rPr>
          <w:rFonts w:ascii="Times New Roman" w:hAnsi="Times New Roman" w:cs="Times New Roman"/>
          <w:lang w:val="de-DE"/>
        </w:rPr>
        <w:t xml:space="preserve">, 2017; Eberhart-Phillips </w:t>
      </w:r>
      <w:r w:rsidR="003E6014" w:rsidRPr="00451CFE">
        <w:rPr>
          <w:rFonts w:ascii="Times New Roman" w:hAnsi="Times New Roman" w:cs="Times New Roman"/>
          <w:i/>
          <w:iCs/>
          <w:lang w:val="de-DE"/>
        </w:rPr>
        <w:t>et al.</w:t>
      </w:r>
      <w:r w:rsidR="003E6014" w:rsidRPr="00451CFE">
        <w:rPr>
          <w:rFonts w:ascii="Times New Roman" w:hAnsi="Times New Roman" w:cs="Times New Roman"/>
          <w:lang w:val="de-DE"/>
        </w:rPr>
        <w:t xml:space="preserve">, 2017; Halimubieke </w:t>
      </w:r>
      <w:r w:rsidR="003E6014" w:rsidRPr="00451CFE">
        <w:rPr>
          <w:rFonts w:ascii="Times New Roman" w:hAnsi="Times New Roman" w:cs="Times New Roman"/>
          <w:i/>
          <w:iCs/>
          <w:lang w:val="de-DE"/>
        </w:rPr>
        <w:t>et al.</w:t>
      </w:r>
      <w:r w:rsidR="003E6014" w:rsidRPr="00451CFE">
        <w:rPr>
          <w:rFonts w:ascii="Times New Roman" w:hAnsi="Times New Roman" w:cs="Times New Roman"/>
          <w:lang w:val="de-DE"/>
        </w:rPr>
        <w:t>, 2020)</w:t>
      </w:r>
      <w:r w:rsidR="00CD6C9A" w:rsidRPr="004C0547">
        <w:rPr>
          <w:rFonts w:ascii="Times New Roman" w:hAnsi="Times New Roman" w:cs="Times New Roman"/>
          <w:lang w:val="en-GB"/>
        </w:rPr>
        <w:fldChar w:fldCharType="end"/>
      </w:r>
      <w:r w:rsidR="007A1671" w:rsidRPr="00451CFE">
        <w:rPr>
          <w:rFonts w:ascii="Times New Roman" w:hAnsi="Times New Roman" w:cs="Times New Roman"/>
          <w:lang w:val="de-DE"/>
        </w:rPr>
        <w:t>.</w:t>
      </w:r>
    </w:p>
    <w:p w14:paraId="3258588D" w14:textId="77777777" w:rsidR="00784445" w:rsidRPr="00451CFE" w:rsidRDefault="00784445" w:rsidP="00FE4D8D">
      <w:pPr>
        <w:suppressLineNumbers/>
        <w:spacing w:line="360" w:lineRule="auto"/>
        <w:jc w:val="both"/>
        <w:rPr>
          <w:rFonts w:ascii="Times New Roman" w:hAnsi="Times New Roman" w:cs="Times New Roman"/>
          <w:lang w:val="de-DE"/>
        </w:rPr>
      </w:pPr>
    </w:p>
    <w:p w14:paraId="092C8918" w14:textId="2FB47132" w:rsidR="00D67DE9" w:rsidRPr="004C0547" w:rsidRDefault="00784445"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Several studies of oviparous organisms have observed age-dependent variation in egg size, with some studies finding a positive relationship</w:t>
      </w:r>
      <w:r w:rsidR="00780E07"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&lt;citation&gt;&lt;priority&gt;58&lt;/priority&gt;&lt;uuid&gt;526C593D-E0F0-499B-9823-E54D67462833&lt;/uuid&gt;&lt;publications&gt;&lt;publication&gt;&lt;subtype&gt;400&lt;/subtype&gt;&lt;title&gt;Is There a Positive Relationship between Body Size and Fecundity in Lesser Snow Geese?&lt;/title&gt;&lt;volume&gt;109&lt;/volume&gt;&lt;publication_date&gt;99199200001200000000200000&lt;/publication_date&gt;&lt;uuid&gt;50DD39D8-F427-4619-B46E-1A0B487CD5A5&lt;/uuid&gt;&lt;type&gt;400&lt;/type&gt;&lt;startpage&gt;667-673&lt;/startpage&gt;&lt;bundle&gt;&lt;publication&gt;&lt;title&gt;The Auk&lt;/title&gt;&lt;uuid&gt;1CEC287D-66AC-4AC1-BFAD-2B6FDB608C13&lt;/uuid&gt;&lt;subtype&gt;-100&lt;/subtype&gt;&lt;publisher&gt;Ornithological Societies North America&lt;/publisher&gt;&lt;type&gt;-100&lt;/type&gt;&lt;/publication&gt;&lt;/bundle&gt;&lt;authors&gt;&lt;author&gt;&lt;lastName&gt;Cooch&lt;/lastName&gt;&lt;firstName&gt;E&lt;/firstName&gt;&lt;middleNames&gt;G&lt;/middleNames&gt;&lt;/author&gt;&lt;author&gt;&lt;lastName&gt;Lank&lt;/lastName&gt;&lt;firstName&gt;D&lt;/firstName&gt;&lt;middleNames&gt;B&lt;/middleNames&gt;&lt;/author&gt;&lt;author&gt;&lt;lastName&gt;Rockwell&lt;/lastName&gt;&lt;firstName&gt;R&lt;/firstName&gt;&lt;middleNames&gt;F&lt;/middleNames&gt;&lt;/author&gt;&lt;author&gt;&lt;lastName&gt;Cooke&lt;/lastName&gt;&lt;firstName&gt;F&lt;/firstName&gt;&lt;/author&gt;&lt;/authors&gt;&lt;/publication&gt;&lt;publication&gt;&lt;subtype&gt;400&lt;/subtype&gt;&lt;title&gt;Reproductive Implications of Egg-Size Variation in the Black Brant&lt;/title&gt;&lt;volume&gt;109&lt;/volume&gt;&lt;publication_date&gt;99199200001200000000200000&lt;/publication_date&gt;&lt;uuid&gt;62A7A2B8-24B8-4BE1-9EDF-DA943BB4380C&lt;/uuid&gt;&lt;type&gt;400&lt;/type&gt;&lt;number&gt;4&lt;/number&gt;&lt;startpage&gt;896-903&lt;/startpage&gt;&lt;bundle&gt;&lt;publication&gt;&lt;title&gt;The Auk&lt;/title&gt;&lt;uuid&gt;1CEC287D-66AC-4AC1-BFAD-2B6FDB608C13&lt;/uuid&gt;&lt;subtype&gt;-100&lt;/subtype&gt;&lt;publisher&gt;Ornithological Societies North America&lt;/publisher&gt;&lt;type&gt;-100&lt;/type&gt;&lt;/publication&gt;&lt;/bundle&gt;&lt;authors&gt;&lt;author&gt;&lt;lastName&gt;Flint&lt;/lastName&gt;&lt;firstName&gt;Paul&lt;/firstName&gt;&lt;middleNames&gt;L&lt;/middleNames&gt;&lt;/author&gt;&lt;author&gt;&lt;lastName&gt;Sedinger&lt;/lastName&gt;&lt;firstName&gt;James&lt;/firstName&gt;&lt;middleNames&gt;S&lt;/middleNames&gt;&lt;/author&gt;&lt;/authors&gt;&lt;/publication&gt;&lt;publication&gt;&lt;subtype&gt;400&lt;/subtype&gt;&lt;title&gt;Female Age and Egg Size in the Lesser Snow Goose&lt;/title&gt;&lt;volume&gt;25&lt;/volume&gt;&lt;publication_date&gt;99199400001200000000200000&lt;/publication_date&gt;&lt;uuid&gt;895B79C0-9D34-496F-A089-58EFBCCCD87D&lt;/uuid&gt;&lt;type&gt;400&lt;/type&gt;&lt;number&gt;2&lt;/number&gt;&lt;startpage&gt;149&lt;/startpage&gt;&lt;bundle&gt;&lt;publication&gt;&lt;title&gt;Journal of Avian Biology&lt;/title&gt;&lt;uuid&gt;D867B9AC-6DF5-416E-BC12-0503599941BB&lt;/uuid&gt;&lt;subtype&gt;-100&lt;/subtype&gt;&lt;publisher&gt;Blackwell Publishing Ltd&lt;/publisher&gt;&lt;type&gt;-100&lt;/type&gt;&lt;/publication&gt;&lt;/bundle&gt;&lt;authors&gt;&lt;author&gt;&lt;lastName&gt;Robertson&lt;/lastName&gt;&lt;firstName&gt;Gregory&lt;/firstName&gt;&lt;middleNames&gt;J&lt;/middleNames&gt;&lt;/author&gt;&lt;author&gt;&lt;lastName&gt;Cooch&lt;/lastName&gt;&lt;firstName&gt;Evan&lt;/firstName&gt;&lt;middleNames&gt;G&lt;/middleNames&gt;&lt;/author&gt;&lt;author&gt;&lt;lastName&gt;Lank&lt;/lastName&gt;&lt;firstName&gt;David&lt;/firstName&gt;&lt;middleNames&gt;B&lt;/middleNames&gt;&lt;/author&gt;&lt;author&gt;&lt;lastName&gt;Rockwell&lt;/lastName&gt;&lt;firstName&gt;Robert&lt;/firstName&gt;&lt;middleNames&gt;F&lt;/middleNames&gt;&lt;/author&gt;&lt;author&gt;&lt;lastName&gt;Cooke&lt;/lastName&gt;&lt;firstName&gt;F&lt;/firstName&gt;&lt;/author&gt;&lt;/authors&gt;&lt;/publication&gt;&lt;publication&gt;&lt;subtype&gt;400&lt;/subtype&gt;&lt;title&gt;Decades of field data reveal that turtles senesce in the wild&lt;/title&gt;&lt;volume&gt;113&lt;/volume&gt;&lt;publication_date&gt;99201600001200000000200000&lt;/publication_date&gt;&lt;uuid&gt;15E7B99E-43C6-4684-B300-FD0566E9290B&lt;/uuid&gt;&lt;type&gt;400&lt;/type&gt;&lt;number&gt;23&lt;/number&gt;&lt;startpage&gt;6502-6507&lt;/start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Warner&lt;/lastName&gt;&lt;firstName&gt;Daniel&lt;/firstName&gt;&lt;middleNames&gt;A&lt;/middleNames&gt;&lt;/author&gt;&lt;author&gt;&lt;lastName&gt;Miller&lt;/lastName&gt;&lt;firstName&gt;David&lt;/firstName&gt;&lt;middleNames&gt;A W&lt;/middleNames&gt;&lt;/author&gt;&lt;author&gt;&lt;lastName&gt;Bronikowski&lt;/lastName&gt;&lt;firstName&gt;Anne&lt;/firstName&gt;&lt;middleNames&gt;M&lt;/middleNames&gt;&lt;/author&gt;&lt;author&gt;&lt;lastName&gt;Janzen&lt;/lastName&gt;&lt;firstName&gt;Fredric&lt;/firstName&gt;&lt;middleNames&gt;J&lt;/middleNames&gt;&lt;/author&gt;&lt;/authors&gt;&lt;/publication&gt;&lt;publication&gt;&lt;subtype&gt;400&lt;/subtype&gt;&lt;title&gt;Variation in Egg Size of Black-Tailed Godwits&lt;/title&gt;&lt;volume&gt;107&lt;/volume&gt;&lt;publication_date&gt;99202000001200000000200000&lt;/publication_date&gt;&lt;uuid&gt;F49AA5DB-853B-4C06-8FDA-FAB8EB55366C&lt;/uuid&gt;&lt;type&gt;400&lt;/type&gt;&lt;number&gt;3&lt;/number&gt;&lt;startpage&gt;291&lt;/startpage&gt;&lt;bundle&gt;&lt;publication&gt;&lt;title&gt;Ardea&lt;/title&gt;&lt;uuid&gt;2624FF74-0645-4A1C-9153-57B4606AEDD4&lt;/uuid&gt;&lt;subtype&gt;-100&lt;/subtype&gt;&lt;type&gt;-100&lt;/type&gt;&lt;/publication&gt;&lt;/bundle&gt;&lt;authors&gt;&lt;author&gt;&lt;lastName&gt;Verhoeven&lt;/lastName&gt;&lt;firstName&gt;Mo&lt;/firstName&gt;&lt;middleNames&gt;A&lt;/middleNames&gt;&lt;/author&gt;&lt;author&gt;&lt;lastName&gt;Loonstra&lt;/lastName&gt;&lt;firstName&gt;A&lt;/firstName&gt;&lt;middleNames&gt;H Jelle&lt;/middleNames&gt;&lt;/author&gt;&lt;author&gt;&lt;lastName&gt;McBride&lt;/lastName&gt;&lt;firstName&gt;Alice&lt;/firstName&gt;&lt;middleNames&gt;D&lt;/middleNames&gt;&lt;/author&gt;&lt;author&gt;&lt;lastName&gt;Tinbergen&lt;/lastName&gt;&lt;firstName&gt;Joost&lt;/firstName&gt;&lt;middleNames&gt;M&lt;/middleNames&gt;&lt;/author&gt;&lt;author&gt;&lt;lastName&gt;Kentie&lt;/lastName&gt;&lt;firstName&gt;Rosemarie&lt;/firstName&gt;&lt;/author&gt;&lt;author&gt;&lt;lastName&gt;Hooijmeijer&lt;/lastName&gt;&lt;firstName&gt;Jos&lt;/firstName&gt;&lt;middleNames&gt;C E W&lt;/middleNames&gt;&lt;/author&gt;&lt;author&gt;&lt;lastName&gt;Both&lt;/lastName&gt;&lt;firstName&gt;Christiaan&lt;/firstName&gt;&lt;/author&gt;&lt;author&gt;&lt;lastName&gt;Senner&lt;/lastName&gt;&lt;firstName&gt;Nathan&lt;/firstName&gt;&lt;middleNames&gt;R&lt;/middleNames&gt;&lt;/author&gt;&lt;author&gt;&lt;lastName&gt;Piersma&lt;/lastName&gt;&lt;firstName&gt;Theuni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(Cooch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1992; Flint &amp; Sedinger, 1992; Robertson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1994; Warner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2016; Verhoeven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and others observing a negative relationship</w:t>
      </w:r>
      <w:r w:rsidR="00130683"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&lt;citation&gt;&lt;priority&gt;59&lt;/priority&gt;&lt;uuid&gt;25B8C713-3B32-4703-90CE-9F96B0CBA4DB&lt;/uuid&gt;&lt;publications&gt;&lt;publication&gt;&lt;subtype&gt;400&lt;/subtype&gt;&lt;title&gt;Age-Specific Patterns of Reproduction in the Glaucous-Winged Gull: Increased Effort with Age&lt;/title&gt;&lt;volume&gt;69&lt;/volume&gt;&lt;publication_date&gt;99198800001200000000200000&lt;/publication_date&gt;&lt;uuid&gt;03B7175F-22EA-4203-AB2C-36AA1A2628F9&lt;/uuid&gt;&lt;type&gt;400&lt;/type&gt;&lt;number&gt;5&lt;/number&gt;&lt;startpage&gt;1454-1465&lt;/startpage&gt;&lt;bundle&gt;&lt;publication&gt;&lt;title&gt;Ecology&lt;/title&gt;&lt;uuid&gt;B67855AF-B538-421A-9050-85AAD8DF2482&lt;/uuid&gt;&lt;subtype&gt;-100&lt;/subtype&gt;&lt;publisher&gt;Ecological Society of America&lt;/publisher&gt;&lt;type&gt;-100&lt;/type&gt;&lt;/publication&gt;&lt;/bundle&gt;&lt;authors&gt;&lt;author&gt;&lt;lastName&gt;Reid&lt;/lastName&gt;&lt;firstName&gt;V&lt;/firstName&gt;&lt;middleNames&gt;Walter&lt;/middleNames&gt;&lt;/author&gt;&lt;/authors&gt;&lt;/publication&gt;&lt;publication&gt;&lt;subtype&gt;400&lt;/subtype&gt;&lt;title&gt;Environmental, ontogenetic, and genetic variation in egg size of Pied Flycatchers&lt;/title&gt;&lt;volume&gt;71&lt;/volume&gt;&lt;publication_date&gt;99199300001200000000200000&lt;/publication_date&gt;&lt;uuid&gt;DEE75597-41DB-487E-BEA9-D16EC60D5268&lt;/uuid&gt;&lt;type&gt;400&lt;/type&gt;&lt;number&gt;8&lt;/number&gt;&lt;startpage&gt;1534-1542&lt;/startpage&gt;&lt;bundle&gt;&lt;publication&gt;&lt;title&gt;Canadian Journal of Zoology-revue Canadienne De Zoologie - CAN J ZOOL&lt;/title&gt;&lt;uuid&gt;840B7126-FCD9-4AF0-BA25-125033FC4A9D&lt;/uuid&gt;&lt;subtype&gt;-100&lt;/subtype&gt;&lt;type&gt;-100&lt;/type&gt;&lt;/publication&gt;&lt;/bundle&gt;&lt;authors&gt;&lt;author&gt;&lt;lastName&gt;Potti&lt;/lastName&gt;&lt;firstName&gt;Jaime&lt;/firstName&gt;&lt;/author&gt;&lt;/authors&gt;&lt;/publication&gt;&lt;publication&gt;&lt;subtype&gt;400&lt;/subtype&gt;&lt;title&gt;Egg-size and -number variations related to maternal size and age, and the relationship between egg size and larval characteristics in an annual marine gastropod, Haloa japonica (Opisthobranchia; Cephalaspidea)&lt;/title&gt;&lt;volume&gt;152&lt;/volume&gt;&lt;publication_date&gt;99199700001200000000200000&lt;/publication_date&gt;&lt;uuid&gt;B2394FEB-ACF7-46E1-AE19-D595E96AD9AB&lt;/uuid&gt;&lt;type&gt;400&lt;/type&gt;&lt;startpage&gt;187-195&lt;/startpage&gt;&lt;bundle&gt;&lt;publication&gt;&lt;title&gt;Marine Ecology Progress Series&lt;/title&gt;&lt;uuid&gt;E5D33706-4EF7-40B4-A4A6-40141FDB3E1C&lt;/uuid&gt;&lt;subtype&gt;-100&lt;/subtype&gt;&lt;type&gt;-100&lt;/type&gt;&lt;/publication&gt;&lt;/bundle&gt;&lt;authors&gt;&lt;author&gt;&lt;lastName&gt;Ito&lt;/lastName&gt;&lt;firstName&gt;K&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(Reid, 1988; Potti, 1993; Ito, 1997)</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However, </w:t>
      </w:r>
      <w:r w:rsidR="00130683" w:rsidRPr="004C0547">
        <w:rPr>
          <w:rFonts w:ascii="Times New Roman" w:hAnsi="Times New Roman" w:cs="Times New Roman"/>
          <w:lang w:val="en-GB"/>
        </w:rPr>
        <w:t xml:space="preserve">earlier </w:t>
      </w:r>
      <w:r w:rsidRPr="004C0547">
        <w:rPr>
          <w:rFonts w:ascii="Times New Roman" w:hAnsi="Times New Roman" w:cs="Times New Roman"/>
          <w:lang w:val="en-GB"/>
        </w:rPr>
        <w:t xml:space="preserve">studies </w:t>
      </w:r>
      <w:r w:rsidR="00130683" w:rsidRPr="004C0547">
        <w:rPr>
          <w:rFonts w:ascii="Times New Roman" w:hAnsi="Times New Roman" w:cs="Times New Roman"/>
          <w:lang w:val="en-GB"/>
        </w:rPr>
        <w:t xml:space="preserve">often </w:t>
      </w:r>
      <w:r w:rsidRPr="004C0547">
        <w:rPr>
          <w:rFonts w:ascii="Times New Roman" w:hAnsi="Times New Roman" w:cs="Times New Roman"/>
          <w:lang w:val="en-GB"/>
        </w:rPr>
        <w:t xml:space="preserve">failed to account for selective disappearance (e.g., </w:t>
      </w:r>
      <w:r w:rsidR="0092305D" w:rsidRPr="004C0547">
        <w:rPr>
          <w:rFonts w:ascii="Times New Roman" w:hAnsi="Times New Roman" w:cs="Times New Roman"/>
          <w:lang w:val="en-GB"/>
        </w:rPr>
        <w:t xml:space="preserve">Cooch </w:t>
      </w:r>
      <w:r w:rsidR="0092305D" w:rsidRPr="004C0547">
        <w:rPr>
          <w:rFonts w:ascii="Times New Roman" w:hAnsi="Times New Roman" w:cs="Times New Roman"/>
          <w:i/>
          <w:iCs/>
          <w:lang w:val="en-GB"/>
        </w:rPr>
        <w:t>et al.</w:t>
      </w:r>
      <w:r w:rsidR="0092305D" w:rsidRPr="004C0547">
        <w:rPr>
          <w:rFonts w:ascii="Times New Roman" w:hAnsi="Times New Roman" w:cs="Times New Roman"/>
          <w:lang w:val="en-GB"/>
        </w:rPr>
        <w:t xml:space="preserve">, 1992; Flint &amp; </w:t>
      </w:r>
      <w:proofErr w:type="spellStart"/>
      <w:r w:rsidR="0092305D" w:rsidRPr="004C0547">
        <w:rPr>
          <w:rFonts w:ascii="Times New Roman" w:hAnsi="Times New Roman" w:cs="Times New Roman"/>
          <w:lang w:val="en-GB"/>
        </w:rPr>
        <w:t>Sedinger</w:t>
      </w:r>
      <w:proofErr w:type="spellEnd"/>
      <w:r w:rsidR="0092305D" w:rsidRPr="004C0547">
        <w:rPr>
          <w:rFonts w:ascii="Times New Roman" w:hAnsi="Times New Roman" w:cs="Times New Roman"/>
          <w:lang w:val="en-GB"/>
        </w:rPr>
        <w:t xml:space="preserve">, 1992; </w:t>
      </w:r>
      <w:proofErr w:type="spellStart"/>
      <w:r w:rsidR="0092305D" w:rsidRPr="004C0547">
        <w:rPr>
          <w:rFonts w:ascii="Times New Roman" w:hAnsi="Times New Roman" w:cs="Times New Roman"/>
          <w:lang w:val="en-GB"/>
        </w:rPr>
        <w:t>Potti</w:t>
      </w:r>
      <w:proofErr w:type="spellEnd"/>
      <w:r w:rsidR="0092305D" w:rsidRPr="004C0547">
        <w:rPr>
          <w:rFonts w:ascii="Times New Roman" w:hAnsi="Times New Roman" w:cs="Times New Roman"/>
          <w:lang w:val="en-GB"/>
        </w:rPr>
        <w:t>, 1993</w:t>
      </w:r>
      <w:r w:rsidR="00780E07" w:rsidRPr="004C0547">
        <w:rPr>
          <w:rFonts w:ascii="Times New Roman" w:hAnsi="Times New Roman" w:cs="Times New Roman"/>
          <w:lang w:val="en-GB"/>
        </w:rPr>
        <w:t xml:space="preserve">) </w:t>
      </w:r>
      <w:r w:rsidRPr="004C0547">
        <w:rPr>
          <w:rFonts w:ascii="Times New Roman" w:hAnsi="Times New Roman" w:cs="Times New Roman"/>
          <w:lang w:val="en-GB"/>
        </w:rPr>
        <w:t xml:space="preserve">and thus complicate the interpretation of individual- vs. population-level effects. Recent longitudinal studies document an increase in egg size in early life, followed by peak and then a late-life decline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&lt;citation&gt;&lt;priority&gt;60&lt;/priority&gt;&lt;uuid&gt;C565B5FB-CD9E-4EED-B8B2-E97EF5F1A43B&lt;/uuid&gt;&lt;publications&gt;&lt;publication&gt;&lt;subtype&gt;400&lt;/subtype&gt;&lt;title&gt;Great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Age-specific reproduction and disposable soma in an urban population of Common Blackbirds Turdus merula&lt;/title&gt;&lt;volume&gt;160&lt;/volume&gt;&lt;publication_date&gt;99201800001200000000200000&lt;/publication_date&gt;&lt;uuid&gt;5FF2701D-4022-4637-95EA-934DDA8B097B&lt;/uuid&gt;&lt;type&gt;400&lt;/type&gt;&lt;number&gt;1&lt;/number&gt;&lt;startpage&gt;130-144&lt;/startpage&gt;&lt;bundle&gt;&lt;publication&gt;&lt;title&gt;Ibis&lt;/title&gt;&lt;uuid&gt;C2E64A93-A7C7-441E-A2D7-BEBF5C622145&lt;/uuid&gt;&lt;subtype&gt;-100&lt;/subtype&gt;&lt;publisher&gt;Blackwell Publishing Ltd&lt;/publisher&gt;&lt;type&gt;-100&lt;/type&gt;&lt;/publication&gt;&lt;/bundle&gt;&lt;authors&gt;&lt;author&gt;&lt;lastName&gt;Jankowiak&lt;/lastName&gt;&lt;firstName&gt;Łukasz&lt;/firstName&gt;&lt;/author&gt;&lt;author&gt;&lt;lastName&gt;Zyskowski&lt;/lastName&gt;&lt;firstName&gt;Dawid&lt;/firstName&gt;&lt;/author&gt;&lt;author&gt;&lt;lastName&gt;Wysocki&lt;/lastName&gt;&lt;firstName&gt;Dariusz&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(Bouwhuis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2009; Jankowiak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2018)</w:t>
      </w:r>
      <w:r w:rsidR="00A934CA" w:rsidRPr="004C0547">
        <w:rPr>
          <w:rFonts w:ascii="Times New Roman" w:hAnsi="Times New Roman" w:cs="Times New Roman"/>
          <w:lang w:val="en-GB"/>
        </w:rPr>
        <w:fldChar w:fldCharType="end"/>
      </w:r>
      <w:r w:rsidR="00130683" w:rsidRPr="004C0547">
        <w:rPr>
          <w:rFonts w:ascii="Times New Roman" w:hAnsi="Times New Roman" w:cs="Times New Roman"/>
          <w:lang w:val="en-GB"/>
        </w:rPr>
        <w:t>.</w:t>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{"citationItems":[{"id":"ITEM-1","itemData":{"DOI":"10.1098/rspb.2009.0457","ISSN":"14712970","PMID":"19403537","abstract":"Deterioration of reproductive traits with age is observed in an increasing number of species. Although such deterioration is often attributed to reproductive senescence, a within-individual decline in reproductive success with age, few studies on wild animals have focused on direct fitness measures while accounting for selective disappearance and terminal effects, and to our knowledge none have determined how senescence effects arise from underlying reproductive traits. We show for female great tits that such an approach helps understanding of the onset, impact and architecture of senescence. Cross-sectional analysis of 49 years of breeding data shows annual recruit production to decline from 3.5 years of age, this decline affecting 9 per cent of females each year. Longitudinal analyses, however, show that selective disappearance of poor-quality breeders partly masks senescence, which in fact starts at 2.8 years and affects 21 per cent of females each year. There is no evidence for abrupt terminal effects. Analyses of underlying traits show no deterioration in clutch size, but significant declines in brood size and fledgling number. Furthermore, these traits contribute K9, 12 and 39 per cent to the senescent decline in recruit production, respectively. Besides providing detailed knowledge of the patterns and architecture of senescence in a natural population, these results illustrate the importance of modelling individual variation, and facilitate study of the underlying mechanisms of senescence. © 2009 The Royal Society.","author":[{"dropping-particle":"","family":"Bouwhuis","given":"S.","non-dropping-particle":"","parse-names":false,"suffix":""},{"dropping-particle":"","family":"Sheldon","given":"B. C.","non-dropping-particle":"","parse-names":false,"suffix":""},{"dropping-particle":"","family":"Verhulst","given":"S.","non-dropping-particle":"","parse-names":false,"suffix":""},{"dropping-particle":"","family":"Charmantier","given":"A.","non-dropping-particle":"","parse-names":false,"suffix":""}],"container-title":"Proceedings of the Royal Society B: Biological Sciences","id":"ITEM-1","issue":"1668","issued":{"date-parts":[["2009"]]},"page":"2769-2777","title":"Great tits growing old: Selective disappearance and the partitioning of senescence to stages within the breeding cycle","type":"article-journal","volume":"276"},"uris":["http://www.mendeley.com/documents/?uuid=4ad60f36-ddec-44e6-ac84-63a9d3dae7f2"]},{"id":"ITEM-2","itemData":{"DOI":"10.1111/ibi.12512","ISSN":"1474919X","abstract":"The mechanism of senescence is an important subject of current research, but our knowledge of the factors influencing the rate of ageing in naturally occurring populations remains rudimentary. Evolutionary theories of senescence predict that investment in reproduction in early life should come at the cost of reduced somatic maintenance and thus result in earlier or more rapid senescence. We use data on the complete reproductive histories of 431 Common Blackbirds (222 males and 209 females) collected during a 19-year study of the ecology of an urban population of this species to test the main hypotheses addressing the issue of senescence. On average, the birds in this population survived for 3.7 (± 1.9 sd) years. Reproductive success in females peaked at the age of 4, but in males remained stable until the 5th year of life. We observed declines in reproductive success, indicative of senescence, after the peak years in both sexes. The mechanism of age-related changes in the reproduction of females confirms the individual improvement and selective disappearance hypotheses. In the case of males, the increase in reproductive performance comes as a consequence of the disappearance of poor reproducers. The parental investment associated with early life fecundity (the first two breeding seasons in males and females) impairs the breeding success of females later on. Contrary to expectations, there was no negative impact of high early life fecundity on either mortality or lifespan. Individuals of both sexes with a high early life fecundity had a higher lifetime reproductive success than those in which early life fecundity was low. Hence, the most profitable strategy is to maximize reproductive effort in the early stages of life. This yields the highest lifetime reproductive success, despite the increased impact of senescence, especially in females. These results are consistent with the disposable soma hypothesis.","author":[{"dropping-particle":"","family":"Jankowiak","given":"Łukasz","non-dropping-particle":"","parse-names":false,"suffix":""},{"dropping-particle":"","family":"Zyskowski","given":"Dawid","non-dropping-particle":"","parse-names":false,"suffix":""},{"dropping-particle":"","family":"Wysocki","given":"Dariusz","non-dropping-particle":"","parse-names":false,"suffix":""}],"container-title":"Ibis","id":"ITEM-2","issue":"1","issued":{"date-parts":[["2018"]]},"page":"130-144","title":"Age-specific reproduction and disposable soma in an urban population of Common Blackbirds Turdus merula","type":"article-journal","volume":"160"},"uris":["http://www.mendeley.com/documents/?uuid=300ec11f-8fef-4c06-96a5-1282ea9635fd"]}],"mendeley":{"formattedCitation":"(Bouwhuis et al., 2009; Jankowiak et al., 2018)","plainTextFormattedCitation":"(Bouwhuis et al., 2009; Jankowiak et al., 2018)","previouslyFormattedCitation":"(Bouwhuis et al., 2009; Jankowiak et al., 2018)"},"properties":{"noteIndex":0},"schema":"https://github.com/citation-style-language/schema/raw/master/csl-citation.json"}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130683" w:rsidRPr="004C0547">
        <w:rPr>
          <w:rFonts w:ascii="Times New Roman" w:hAnsi="Times New Roman" w:cs="Times New Roman"/>
          <w:lang w:val="en-GB"/>
        </w:rPr>
        <w:t>T</w:t>
      </w:r>
      <w:r w:rsidRPr="004C0547">
        <w:rPr>
          <w:rFonts w:ascii="Times New Roman" w:hAnsi="Times New Roman" w:cs="Times New Roman"/>
          <w:lang w:val="en-GB"/>
        </w:rPr>
        <w:t xml:space="preserve">he early-life increase in egg size may indicate individual improvement through more efficient foraging abilities, better mate choice, or improved predator avoidance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&lt;citation&gt;&lt;priority&gt;61&lt;/priority&gt;&lt;uuid&gt;57FDCF8B-4D31-435E-B60D-0773247DC2E4&lt;/uuid&gt;&lt;publications&gt;&lt;publication&gt;&lt;subtype&gt;400&lt;/subtype&gt;&lt;title&gt;Age and reproduction in birds - hypotheses and tests&lt;/title&gt;&lt;volume&gt;10&lt;/volume&gt;&lt;publication_date&gt;99199500001200000000200000&lt;/publication_date&gt;&lt;uuid&gt;B7294790-FCDB-4B22-87E3-D6A4FE8560A6&lt;/uuid&gt;&lt;type&gt;400&lt;/type&gt;&lt;number&gt;9&lt;/number&gt;&lt;startpage&gt;374-378&lt;/startpage&gt;&lt;bundle&gt;&lt;publication&gt;&lt;title&gt;Trends in Ecology &amp;amp; Evolution&lt;/title&gt;&lt;uuid&gt;D27A4BD3-7E03-4E72-9D1B-E62A79F6E996&lt;/uuid&gt;&lt;subtype&gt;-100&lt;/subtype&gt;&lt;type&gt;-100&lt;/type&gt;&lt;/publication&gt;&lt;/bundle&gt;&lt;authors&gt;&lt;author&gt;&lt;lastName&gt;Forslund&lt;/lastName&gt;&lt;firstName&gt;Pär&lt;/firstName&gt;&lt;/author&gt;&lt;author&gt;&lt;lastName&gt;Pärt&lt;/lastName&gt;&lt;firstName&gt;Toma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(Forslund &amp; Pärt, 1995)</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{"citationItems":[{"id":"ITEM-1","itemData":{"DOI":"10.1016/S0169-5347(00)89141-7","ISSN":"01695347","abstract":"It is well known that reproductive performance improves with age in birds. Many hypotheses, involving factors such as differential survival, delayed breeding, breeding experience, foraging ability and reproductive effort, have been proposed to explain this pattern. Although these hypotheses are not mutually exclusive, they can be classified in three major groups relating to progressive appearance or disappearance of phenotypes, age-related improvements of competence, and optimization of reproductive effort. However, a closer examination of the literature reveals that only few studies have rigorously tested the hypotheses. Future work should focus on carefully designed tests that critically investigate the hypotheses. © 1995.","author":[{"dropping-particle":"","family":"Forslund","given":"Pär","non-dropping-particle":"","parse-names":false,"suffix":""},{"dropping-particle":"","family":"Pärt","given":"Tomas","non-dropping-particle":"","parse-names":false,"suffix":""}],"container-title":"Trends in Ecology &amp; Evolution","id":"ITEM-1","issue":"9","issued":{"date-parts":[["1995"]]},"page":"374-378","title":"Age and reproduction in birds - hypotheses and tests","type":"article-journal","volume":"10"},"uris":["http://www.mendeley.com/documents/?uuid=b15c3d0e-5e0a-41ef-b190-e67435f3df11"]}],"mendeley":{"formattedCitation":"(Forslund &amp; Pärt, 1995)","plainTextFormattedCitation":"(Forslund &amp; Pärt, 1995)","previouslyFormattedCitation":"(Forslund &amp; Pärt, 1995)"},"properties":{"noteIndex":0},"schema":"https://github.com/citation-style-language/schema/raw/master/csl-citation.json"}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Although we did not find </w:t>
      </w:r>
      <w:r w:rsidR="003B52A6" w:rsidRPr="004C0547">
        <w:rPr>
          <w:rFonts w:ascii="Times New Roman" w:hAnsi="Times New Roman" w:cs="Times New Roman"/>
          <w:lang w:val="en-GB"/>
        </w:rPr>
        <w:t xml:space="preserve">clear </w:t>
      </w:r>
      <w:r w:rsidR="00D67DE9" w:rsidRPr="004C0547">
        <w:rPr>
          <w:rFonts w:ascii="Times New Roman" w:hAnsi="Times New Roman" w:cs="Times New Roman"/>
          <w:lang w:val="en-GB"/>
        </w:rPr>
        <w:t xml:space="preserve">statistical </w:t>
      </w:r>
      <w:r w:rsidRPr="004C0547">
        <w:rPr>
          <w:rFonts w:ascii="Times New Roman" w:hAnsi="Times New Roman" w:cs="Times New Roman"/>
          <w:lang w:val="en-GB"/>
        </w:rPr>
        <w:t xml:space="preserve">support for a relationship between age and egg volume, </w:t>
      </w:r>
      <w:r w:rsidR="00D67DE9" w:rsidRPr="004C0547">
        <w:rPr>
          <w:rFonts w:ascii="Times New Roman" w:hAnsi="Times New Roman" w:cs="Times New Roman"/>
          <w:lang w:val="en-GB"/>
        </w:rPr>
        <w:t xml:space="preserve">we did find </w:t>
      </w:r>
      <w:r w:rsidR="003B52A6" w:rsidRPr="004C0547">
        <w:rPr>
          <w:rFonts w:ascii="Times New Roman" w:hAnsi="Times New Roman" w:cs="Times New Roman"/>
          <w:lang w:val="en-GB"/>
        </w:rPr>
        <w:t xml:space="preserve">strong </w:t>
      </w:r>
      <w:r w:rsidR="00D67DE9" w:rsidRPr="004C0547">
        <w:rPr>
          <w:rFonts w:ascii="Times New Roman" w:hAnsi="Times New Roman" w:cs="Times New Roman"/>
          <w:lang w:val="en-GB"/>
        </w:rPr>
        <w:t xml:space="preserve">evidence </w:t>
      </w:r>
      <w:r w:rsidR="003B52A6" w:rsidRPr="004C0547">
        <w:rPr>
          <w:rFonts w:ascii="Times New Roman" w:hAnsi="Times New Roman" w:cs="Times New Roman"/>
          <w:lang w:val="en-GB"/>
        </w:rPr>
        <w:t xml:space="preserve">of </w:t>
      </w:r>
      <w:r w:rsidRPr="004C0547">
        <w:rPr>
          <w:rFonts w:ascii="Times New Roman" w:hAnsi="Times New Roman" w:cs="Times New Roman"/>
          <w:lang w:val="en-GB"/>
        </w:rPr>
        <w:t>females nest</w:t>
      </w:r>
      <w:r w:rsidR="003B52A6" w:rsidRPr="004C0547">
        <w:rPr>
          <w:rFonts w:ascii="Times New Roman" w:hAnsi="Times New Roman" w:cs="Times New Roman"/>
          <w:lang w:val="en-GB"/>
        </w:rPr>
        <w:t>ing</w:t>
      </w:r>
      <w:r w:rsidRPr="004C0547">
        <w:rPr>
          <w:rFonts w:ascii="Times New Roman" w:hAnsi="Times New Roman" w:cs="Times New Roman"/>
          <w:lang w:val="en-GB"/>
        </w:rPr>
        <w:t xml:space="preserve"> earlier </w:t>
      </w:r>
      <w:r w:rsidR="00D67DE9" w:rsidRPr="004C0547">
        <w:rPr>
          <w:rFonts w:ascii="Times New Roman" w:hAnsi="Times New Roman" w:cs="Times New Roman"/>
          <w:lang w:val="en-GB"/>
        </w:rPr>
        <w:t>as they aged.</w:t>
      </w:r>
      <w:r w:rsidR="003B52A6" w:rsidRPr="004C0547">
        <w:rPr>
          <w:rFonts w:ascii="Times New Roman" w:hAnsi="Times New Roman" w:cs="Times New Roman"/>
          <w:lang w:val="en-GB"/>
        </w:rPr>
        <w:t xml:space="preserve"> </w:t>
      </w:r>
      <w:r w:rsidR="00D67DE9" w:rsidRPr="004C0547">
        <w:rPr>
          <w:rFonts w:ascii="Times New Roman" w:hAnsi="Times New Roman" w:cs="Times New Roman"/>
          <w:lang w:val="en-GB"/>
        </w:rPr>
        <w:t>We suspect that this</w:t>
      </w:r>
      <w:r w:rsidRPr="004C0547">
        <w:rPr>
          <w:rFonts w:ascii="Times New Roman" w:hAnsi="Times New Roman" w:cs="Times New Roman"/>
          <w:lang w:val="en-GB"/>
        </w:rPr>
        <w:t xml:space="preserve"> early-life </w:t>
      </w:r>
      <w:r w:rsidR="00D67DE9" w:rsidRPr="004C0547">
        <w:rPr>
          <w:rFonts w:ascii="Times New Roman" w:hAnsi="Times New Roman" w:cs="Times New Roman"/>
          <w:lang w:val="en-GB"/>
        </w:rPr>
        <w:t>delay in lay date</w:t>
      </w:r>
      <w:r w:rsidRPr="004C0547">
        <w:rPr>
          <w:rFonts w:ascii="Times New Roman" w:hAnsi="Times New Roman" w:cs="Times New Roman"/>
          <w:lang w:val="en-GB"/>
        </w:rPr>
        <w:t xml:space="preserve"> </w:t>
      </w:r>
      <w:r w:rsidR="00D67DE9" w:rsidRPr="004C0547">
        <w:rPr>
          <w:rFonts w:ascii="Times New Roman" w:hAnsi="Times New Roman" w:cs="Times New Roman"/>
          <w:lang w:val="en-GB"/>
        </w:rPr>
        <w:t>is related to the inferior competitive abilities</w:t>
      </w:r>
      <w:r w:rsidR="00702DBC" w:rsidRPr="004C0547">
        <w:rPr>
          <w:rFonts w:ascii="Times New Roman" w:hAnsi="Times New Roman" w:cs="Times New Roman"/>
          <w:lang w:val="en-GB"/>
        </w:rPr>
        <w:t xml:space="preserve"> or </w:t>
      </w:r>
      <w:r w:rsidR="00D67DE9" w:rsidRPr="004C0547">
        <w:rPr>
          <w:rFonts w:ascii="Times New Roman" w:hAnsi="Times New Roman" w:cs="Times New Roman"/>
          <w:lang w:val="en-GB"/>
        </w:rPr>
        <w:t>lack of experience that young females have when faced with the seasonal</w:t>
      </w:r>
      <w:r w:rsidR="005B6F0B" w:rsidRPr="004C0547">
        <w:rPr>
          <w:rFonts w:ascii="Times New Roman" w:hAnsi="Times New Roman" w:cs="Times New Roman"/>
          <w:lang w:val="en-GB"/>
        </w:rPr>
        <w:t xml:space="preserve"> </w:t>
      </w:r>
      <w:r w:rsidR="005B543F" w:rsidRPr="004C0547">
        <w:rPr>
          <w:rFonts w:ascii="Times New Roman" w:hAnsi="Times New Roman" w:cs="Times New Roman"/>
          <w:lang w:val="en-GB"/>
        </w:rPr>
        <w:t xml:space="preserve">competition </w:t>
      </w:r>
      <w:r w:rsidR="00D67DE9" w:rsidRPr="004C0547">
        <w:rPr>
          <w:rFonts w:ascii="Times New Roman" w:hAnsi="Times New Roman" w:cs="Times New Roman"/>
          <w:lang w:val="en-GB"/>
        </w:rPr>
        <w:t>for early breeding opportunities</w:t>
      </w:r>
      <w:r w:rsidR="003B52A6" w:rsidRPr="004C0547">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&lt;citation&gt;&lt;priority&gt;74&lt;/priority&gt;&lt;uuid&gt;26BF50D2-8346-46A0-850B-5446B3B28254&lt;/uuid&gt;&lt;publications&gt;&lt;publication&gt;&lt;subtype&gt;400&lt;/subtype&gt;&lt;publisher&gt;Oxford University Press&lt;/publisher&gt;&lt;title&gt;Mate acquisition tactics in polyandrous spotted sandpipers (Actitis macularia): the role of age and experience&lt;/title&gt;&lt;volume&gt;5&lt;/volume&gt;&lt;publication_date&gt;99199400001200000000200000&lt;/publication_date&gt;&lt;uuid&gt;360A6D92-B228-4ADD-AF71-E1DDE59B5307&lt;/uuid&gt;&lt;type&gt;400&lt;/type&gt;&lt;number&gt;1&lt;/number&gt;&lt;citekey&gt;oring1994mate&lt;/citekey&gt;&lt;startpage&gt;9&lt;/startpage&gt;&lt;endpage&gt;16&lt;/endpage&gt;&lt;bundle&gt;&lt;publication&gt;&lt;title&gt;Behavioral Ecology&lt;/title&gt;&lt;uuid&gt;DB7339A4-81FD-4347-BEFA-75DC1FBFC174&lt;/uuid&gt;&lt;subtype&gt;-100&lt;/subtype&gt;&lt;publisher&gt;Oxford University Press&lt;/publisher&gt;&lt;type&gt;-100&lt;/type&gt;&lt;/publication&gt;&lt;/bundle&gt;&lt;authors&gt;&lt;author&gt;&lt;lastName&gt;Oring&lt;/lastName&gt;&lt;firstName&gt;Lewis&lt;/firstName&gt;&lt;middleNames&gt;W&lt;/middleNames&gt;&lt;/author&gt;&lt;author&gt;&lt;lastName&gt;Reed&lt;/lastName&gt;&lt;firstName&gt;Michael&lt;/firstName&gt;&lt;middleNames&gt;J&lt;/middleNames&gt;&lt;/author&gt;&lt;author&gt;&lt;lastName&gt;Alberico&lt;/lastName&gt;&lt;firstName&gt;AR&lt;/firstName&gt;&lt;middleNames&gt;Julie&lt;/middleNames&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 xml:space="preserve">(Oring </w:t>
      </w:r>
      <w:r w:rsidR="003E6014">
        <w:rPr>
          <w:rFonts w:ascii="Times New Roman" w:hAnsi="Times New Roman" w:cs="Times New Roman"/>
          <w:i/>
          <w:iCs/>
        </w:rPr>
        <w:t>et al.</w:t>
      </w:r>
      <w:r w:rsidR="003E6014">
        <w:rPr>
          <w:rFonts w:ascii="Times New Roman" w:hAnsi="Times New Roman" w:cs="Times New Roman"/>
        </w:rPr>
        <w:t>, 1994)</w:t>
      </w:r>
      <w:r w:rsidR="003E6014">
        <w:rPr>
          <w:rFonts w:ascii="Times New Roman" w:hAnsi="Times New Roman" w:cs="Times New Roman"/>
        </w:rPr>
        <w:fldChar w:fldCharType="end"/>
      </w:r>
      <w:r w:rsidR="003B52A6" w:rsidRPr="004C0547">
        <w:rPr>
          <w:rFonts w:ascii="Times New Roman" w:hAnsi="Times New Roman" w:cs="Times New Roman"/>
          <w:lang w:val="en-GB"/>
        </w:rPr>
        <w:t xml:space="preserve"> –</w:t>
      </w:r>
      <w:r w:rsidR="00130683" w:rsidRPr="004C0547">
        <w:rPr>
          <w:rFonts w:ascii="Times New Roman" w:hAnsi="Times New Roman" w:cs="Times New Roman"/>
          <w:lang w:val="en-GB"/>
        </w:rPr>
        <w:t xml:space="preserve"> especially when they are </w:t>
      </w:r>
      <w:r w:rsidR="003B52A6" w:rsidRPr="004C0547">
        <w:rPr>
          <w:rFonts w:ascii="Times New Roman" w:hAnsi="Times New Roman" w:cs="Times New Roman"/>
          <w:lang w:val="en-GB"/>
        </w:rPr>
        <w:t>migrants</w:t>
      </w:r>
      <w:r w:rsidR="00130683" w:rsidRPr="004C0547">
        <w:rPr>
          <w:rFonts w:ascii="Times New Roman" w:hAnsi="Times New Roman" w:cs="Times New Roman"/>
          <w:lang w:val="en-GB"/>
        </w:rPr>
        <w:t xml:space="preserve"> and arrive later then local </w:t>
      </w:r>
      <w:r w:rsidR="003B52A6" w:rsidRPr="004C0547">
        <w:rPr>
          <w:rFonts w:ascii="Times New Roman" w:hAnsi="Times New Roman" w:cs="Times New Roman"/>
          <w:lang w:val="en-GB"/>
        </w:rPr>
        <w:t xml:space="preserve">winter </w:t>
      </w:r>
      <w:r w:rsidR="00130683" w:rsidRPr="004C0547">
        <w:rPr>
          <w:rFonts w:ascii="Times New Roman" w:hAnsi="Times New Roman" w:cs="Times New Roman"/>
          <w:lang w:val="en-GB"/>
        </w:rPr>
        <w:t>residents</w:t>
      </w:r>
      <w:r w:rsidR="003473F5">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&lt;citation&gt;&lt;priority&gt;75&lt;/priority&gt;&lt;uuid&gt;1B83AF2E-4509-4356-BD4C-776993DE3351&lt;/uuid&gt;&lt;publications&gt;&lt;publication&gt;&lt;subtype&gt;400&lt;/subtype&gt;&lt;publisher&gt;Wiley Online Library&lt;/publisher&gt;&lt;title&gt;Reproductive performance of resident and migrant males, females and pairs in a partially migratory bird&lt;/title&gt;&lt;volume&gt;86&lt;/volume&gt;&lt;publication_date&gt;99201700001200000000200000&lt;/publication_date&gt;&lt;uuid&gt;EB4C8E2B-D4A4-4363-B727-CB97D754E010&lt;/uuid&gt;&lt;type&gt;400&lt;/type&gt;&lt;number&gt;5&lt;/number&gt;&lt;citekey&gt;grist2017reproductive&lt;/citekey&gt;&lt;startpage&gt;1010&lt;/startpage&gt;&lt;endpage&gt;1021&lt;/endpage&gt;&lt;bundle&gt;&lt;publication&gt;&lt;title&gt;Journal of Animal Ecology&lt;/title&gt;&lt;uuid&gt;6282EBD2-2EB0-4431-B6F3-1E246CB9C3FA&lt;/uuid&gt;&lt;subtype&gt;-100&lt;/subtype&gt;&lt;publisher&gt;Wiley Online Library&lt;/publisher&gt;&lt;type&gt;-100&lt;/type&gt;&lt;/publication&gt;&lt;/bundle&gt;&lt;authors&gt;&lt;author&gt;&lt;lastName&gt;Grist&lt;/lastName&gt;&lt;firstName&gt;Hannah&lt;/firstName&gt;&lt;/author&gt;&lt;author&gt;&lt;lastName&gt;Daunt&lt;/lastName&gt;&lt;firstName&gt;Francis&lt;/firstName&gt;&lt;/author&gt;&lt;author&gt;&lt;lastName&gt;Wanless&lt;/lastName&gt;&lt;firstName&gt;Sarah&lt;/firstName&gt;&lt;/author&gt;&lt;author&gt;&lt;lastName&gt;Burthe&lt;/lastName&gt;&lt;firstName&gt;Sarah&lt;/firstName&gt;&lt;middleNames&gt;J&lt;/middleNames&gt;&lt;/author&gt;&lt;author&gt;&lt;lastName&gt;Newell&lt;/lastName&gt;&lt;firstName&gt;Mark&lt;/firstName&gt;&lt;middleNames&gt;A&lt;/middleNames&gt;&lt;/author&gt;&lt;author&gt;&lt;lastName&gt;Harris&lt;/lastName&gt;&lt;firstName&gt;Mike&lt;/firstName&gt;&lt;middleNames&gt;P&lt;/middleNames&gt;&lt;/author&gt;&lt;author&gt;&lt;lastName&gt;Reid&lt;/lastName&gt;&lt;firstName&gt;Jane&lt;/firstName&gt;&lt;middleNames&gt;M&lt;/middleNames&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 xml:space="preserve">(Grist </w:t>
      </w:r>
      <w:r w:rsidR="003E6014">
        <w:rPr>
          <w:rFonts w:ascii="Times New Roman" w:hAnsi="Times New Roman" w:cs="Times New Roman"/>
          <w:i/>
          <w:iCs/>
        </w:rPr>
        <w:t>et al.</w:t>
      </w:r>
      <w:r w:rsidR="003E6014">
        <w:rPr>
          <w:rFonts w:ascii="Times New Roman" w:hAnsi="Times New Roman" w:cs="Times New Roman"/>
        </w:rPr>
        <w:t>, 2017)</w:t>
      </w:r>
      <w:r w:rsidR="003E6014">
        <w:rPr>
          <w:rFonts w:ascii="Times New Roman" w:hAnsi="Times New Roman" w:cs="Times New Roman"/>
        </w:rPr>
        <w:fldChar w:fldCharType="end"/>
      </w:r>
      <w:r w:rsidR="00D67DE9" w:rsidRPr="004C0547">
        <w:rPr>
          <w:rFonts w:ascii="Times New Roman" w:hAnsi="Times New Roman" w:cs="Times New Roman"/>
          <w:lang w:val="en-GB"/>
        </w:rPr>
        <w:t>.</w:t>
      </w:r>
    </w:p>
    <w:p w14:paraId="37858C49" w14:textId="77777777" w:rsidR="00D67DE9" w:rsidRPr="004C0547" w:rsidRDefault="00D67DE9" w:rsidP="00FE4D8D">
      <w:pPr>
        <w:suppressLineNumbers/>
        <w:spacing w:line="360" w:lineRule="auto"/>
        <w:jc w:val="both"/>
        <w:rPr>
          <w:rFonts w:ascii="Times New Roman" w:hAnsi="Times New Roman" w:cs="Times New Roman"/>
          <w:lang w:val="en-GB"/>
        </w:rPr>
      </w:pPr>
    </w:p>
    <w:p w14:paraId="6DE7AE8A" w14:textId="5E263829" w:rsidR="00784445" w:rsidRPr="004C0547" w:rsidRDefault="0023392D" w:rsidP="00FE4D8D">
      <w:pPr>
        <w:spacing w:line="360" w:lineRule="auto"/>
        <w:jc w:val="both"/>
        <w:rPr>
          <w:rFonts w:ascii="Times New Roman" w:hAnsi="Times New Roman" w:cs="Times New Roman"/>
          <w:lang w:val="en-GB"/>
        </w:rPr>
      </w:pPr>
      <w:r w:rsidRPr="0033769C">
        <w:rPr>
          <w:rFonts w:ascii="Times New Roman" w:hAnsi="Times New Roman" w:cs="Times New Roman"/>
          <w:lang w:val="en-GB"/>
        </w:rPr>
        <w:t xml:space="preserve">In snowy plovers, a completed clutch equals approximately 60% of a female’s body mass </w:t>
      </w:r>
      <w:r w:rsidRPr="0033769C">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&lt;citation&gt;&lt;priority&gt;65&lt;/priority&gt;&lt;uuid&gt;F5377F5B-130E-4C1D-A579-4C369646CC3F&lt;/uuid&gt;&lt;publications&gt;&lt;publication&gt;&lt;subtype&gt;400&lt;/subtype&gt;&lt;title&gt;Snowy Plover (Charadrius nivosus)&lt;/title&gt;&lt;url&gt;https://birdsoftheworld.org/bow/species/snoplo5/cur/introduction&lt;/url&gt;&lt;publication_date&gt;99200900001200000000200000&lt;/publication_date&gt;&lt;uuid&gt;6D419D46-5721-4129-9A3E-B01C9E4759FA&lt;/uuid&gt;&lt;type&gt;400&lt;/type&gt;&lt;startpage&gt;71935-72002&lt;/startpage&gt;&lt;bundle&gt;&lt;publication&gt;&lt;title&gt;The Birds of North America Online&lt;/title&gt;&lt;uuid&gt;AE5A4F10-60ED-4B63-A310-837F266088B1&lt;/uuid&gt;&lt;subtype&gt;-100&lt;/subtype&gt;&lt;type&gt;-100&lt;/type&gt;&lt;/publication&gt;&lt;/bundle&gt;&lt;authors&gt;&lt;author&gt;&lt;lastName&gt;Page&lt;/lastName&gt;&lt;firstName&gt;Gary&lt;/firstName&gt;&lt;middleNames&gt;W&lt;/middleNames&gt;&lt;/author&gt;&lt;author&gt;&lt;lastName&gt;Stenzel&lt;/lastName&gt;&lt;firstName&gt;Lynne&lt;/firstName&gt;&lt;middleNames&gt;E&lt;/middleNames&gt;&lt;/author&gt;&lt;author&gt;&lt;lastName&gt;WARRINER&lt;/lastName&gt;&lt;firstName&gt;J&lt;/firstName&gt;&lt;middleNames&gt;S&lt;/middleNames&gt;&lt;/author&gt;&lt;author&gt;&lt;lastName&gt;WARRINER&lt;/lastName&gt;&lt;firstName&gt;J&lt;/firstName&gt;&lt;middleNames&gt;C&lt;/middleNames&gt;&lt;/author&gt;&lt;author&gt;&lt;lastName&gt;Paton&lt;/lastName&gt;&lt;firstName&gt;P&lt;/firstName&gt;&lt;middleNames&gt;W&lt;/middleNames&gt;&lt;/author&gt;&lt;/authors&gt;&lt;/publication&gt;&lt;/publications&gt;&lt;cites&gt;&lt;/cites&gt;&lt;/citation&gt;</w:instrText>
      </w:r>
      <w:r w:rsidRPr="0033769C">
        <w:rPr>
          <w:rFonts w:ascii="Times New Roman" w:hAnsi="Times New Roman" w:cs="Times New Roman"/>
          <w:lang w:val="en-GB"/>
        </w:rPr>
        <w:fldChar w:fldCharType="separate"/>
      </w:r>
      <w:r w:rsidRPr="0033769C">
        <w:rPr>
          <w:rFonts w:ascii="Times New Roman" w:hAnsi="Times New Roman" w:cs="Times New Roman"/>
          <w:lang w:val="en-GB"/>
        </w:rPr>
        <w:t xml:space="preserve">(Page </w:t>
      </w:r>
      <w:r w:rsidRPr="0033769C">
        <w:rPr>
          <w:rFonts w:ascii="Times New Roman" w:hAnsi="Times New Roman" w:cs="Times New Roman"/>
          <w:i/>
          <w:iCs/>
          <w:lang w:val="en-GB"/>
        </w:rPr>
        <w:t>et al.</w:t>
      </w:r>
      <w:r w:rsidRPr="0033769C">
        <w:rPr>
          <w:rFonts w:ascii="Times New Roman" w:hAnsi="Times New Roman" w:cs="Times New Roman"/>
          <w:lang w:val="en-GB"/>
        </w:rPr>
        <w:t>, 2009)</w:t>
      </w:r>
      <w:r w:rsidRPr="0033769C">
        <w:rPr>
          <w:rFonts w:ascii="Times New Roman" w:hAnsi="Times New Roman" w:cs="Times New Roman"/>
          <w:lang w:val="en-GB"/>
        </w:rPr>
        <w:fldChar w:fldCharType="end"/>
      </w:r>
      <w:r w:rsidR="00C32F51" w:rsidRPr="0033769C">
        <w:rPr>
          <w:rFonts w:ascii="Times New Roman" w:hAnsi="Times New Roman" w:cs="Times New Roman"/>
          <w:lang w:val="en-GB"/>
        </w:rPr>
        <w:t xml:space="preserve"> –</w:t>
      </w:r>
      <w:r w:rsidRPr="0033769C">
        <w:rPr>
          <w:rFonts w:ascii="Times New Roman" w:hAnsi="Times New Roman" w:cs="Times New Roman"/>
          <w:lang w:val="en-GB"/>
        </w:rPr>
        <w:t xml:space="preserve"> a substantial investment</w:t>
      </w:r>
      <w:r w:rsidR="00F17B54" w:rsidRPr="0033769C">
        <w:rPr>
          <w:rFonts w:ascii="Times New Roman" w:hAnsi="Times New Roman" w:cs="Times New Roman"/>
          <w:lang w:val="en-GB"/>
        </w:rPr>
        <w:t xml:space="preserve"> </w:t>
      </w:r>
      <w:r w:rsidR="00C32F51" w:rsidRPr="0033769C">
        <w:rPr>
          <w:rFonts w:ascii="Times New Roman" w:hAnsi="Times New Roman" w:cs="Times New Roman"/>
          <w:lang w:val="en-GB"/>
        </w:rPr>
        <w:t>t</w:t>
      </w:r>
      <w:r w:rsidR="00C32F51" w:rsidRPr="004C0547">
        <w:rPr>
          <w:rFonts w:ascii="Times New Roman" w:hAnsi="Times New Roman" w:cs="Times New Roman"/>
          <w:lang w:val="en-GB"/>
        </w:rPr>
        <w:t>hat y</w:t>
      </w:r>
      <w:r w:rsidR="00BC551D" w:rsidRPr="004C0547">
        <w:rPr>
          <w:rFonts w:ascii="Times New Roman" w:hAnsi="Times New Roman" w:cs="Times New Roman"/>
          <w:lang w:val="en-GB"/>
        </w:rPr>
        <w:t xml:space="preserve">oung </w:t>
      </w:r>
      <w:r w:rsidR="00702DBC" w:rsidRPr="004C0547">
        <w:rPr>
          <w:rFonts w:ascii="Times New Roman" w:hAnsi="Times New Roman" w:cs="Times New Roman"/>
          <w:lang w:val="en-GB"/>
        </w:rPr>
        <w:t>females</w:t>
      </w:r>
      <w:r w:rsidR="00BC551D" w:rsidRPr="004C0547">
        <w:rPr>
          <w:rFonts w:ascii="Times New Roman" w:hAnsi="Times New Roman" w:cs="Times New Roman"/>
          <w:lang w:val="en-GB"/>
        </w:rPr>
        <w:t xml:space="preserve"> </w:t>
      </w:r>
      <w:r w:rsidR="00702DBC" w:rsidRPr="004C0547">
        <w:rPr>
          <w:rFonts w:ascii="Times New Roman" w:hAnsi="Times New Roman" w:cs="Times New Roman"/>
          <w:lang w:val="en-GB"/>
        </w:rPr>
        <w:t xml:space="preserve">may not be physiologically ready </w:t>
      </w:r>
      <w:r w:rsidR="00BC551D" w:rsidRPr="004C0547">
        <w:rPr>
          <w:rFonts w:ascii="Times New Roman" w:hAnsi="Times New Roman" w:cs="Times New Roman"/>
          <w:lang w:val="en-GB"/>
        </w:rPr>
        <w:t xml:space="preserve">for </w:t>
      </w:r>
      <w:r w:rsidR="004C0547" w:rsidRPr="004C0547">
        <w:rPr>
          <w:rFonts w:ascii="Times New Roman" w:hAnsi="Times New Roman" w:cs="Times New Roman"/>
          <w:lang w:val="en-GB"/>
        </w:rPr>
        <w:t>a</w:t>
      </w:r>
      <w:r w:rsidR="00702DBC" w:rsidRPr="004C0547">
        <w:rPr>
          <w:rFonts w:ascii="Times New Roman" w:hAnsi="Times New Roman" w:cs="Times New Roman"/>
          <w:lang w:val="en-GB"/>
        </w:rPr>
        <w:t xml:space="preserve">t the </w:t>
      </w:r>
      <w:r w:rsidR="00C32F51" w:rsidRPr="004C0547">
        <w:rPr>
          <w:rFonts w:ascii="Times New Roman" w:hAnsi="Times New Roman" w:cs="Times New Roman"/>
          <w:lang w:val="en-GB"/>
        </w:rPr>
        <w:t>start</w:t>
      </w:r>
      <w:r w:rsidR="00BC551D" w:rsidRPr="004C0547">
        <w:rPr>
          <w:rFonts w:ascii="Times New Roman" w:hAnsi="Times New Roman" w:cs="Times New Roman"/>
          <w:lang w:val="en-GB"/>
        </w:rPr>
        <w:t xml:space="preserve"> of</w:t>
      </w:r>
      <w:r w:rsidR="00702DBC" w:rsidRPr="004C0547">
        <w:rPr>
          <w:rFonts w:ascii="Times New Roman" w:hAnsi="Times New Roman" w:cs="Times New Roman"/>
          <w:lang w:val="en-GB"/>
        </w:rPr>
        <w:t xml:space="preserve"> the</w:t>
      </w:r>
      <w:r w:rsidR="00BC551D" w:rsidRPr="004C0547">
        <w:rPr>
          <w:rFonts w:ascii="Times New Roman" w:hAnsi="Times New Roman" w:cs="Times New Roman"/>
          <w:lang w:val="en-GB"/>
        </w:rPr>
        <w:t>ir first</w:t>
      </w:r>
      <w:r w:rsidR="00702DBC" w:rsidRPr="004C0547">
        <w:rPr>
          <w:rFonts w:ascii="Times New Roman" w:hAnsi="Times New Roman" w:cs="Times New Roman"/>
          <w:lang w:val="en-GB"/>
        </w:rPr>
        <w:t xml:space="preserve"> breeding season</w:t>
      </w:r>
      <w:r w:rsidR="00C32F51" w:rsidRPr="004C0547">
        <w:rPr>
          <w:rFonts w:ascii="Times New Roman" w:hAnsi="Times New Roman" w:cs="Times New Roman"/>
          <w:lang w:val="en-GB"/>
        </w:rPr>
        <w:t xml:space="preserve">. </w:t>
      </w:r>
      <w:r w:rsidR="004C0547" w:rsidRPr="004C0547">
        <w:rPr>
          <w:rFonts w:ascii="Times New Roman" w:hAnsi="Times New Roman" w:cs="Times New Roman"/>
          <w:lang w:val="en-GB"/>
        </w:rPr>
        <w:t>Such a constraint would force</w:t>
      </w:r>
      <w:r w:rsidR="00BC551D" w:rsidRPr="004C0547">
        <w:rPr>
          <w:rFonts w:ascii="Times New Roman" w:hAnsi="Times New Roman" w:cs="Times New Roman"/>
          <w:lang w:val="en-GB"/>
        </w:rPr>
        <w:t xml:space="preserve"> </w:t>
      </w:r>
      <w:r w:rsidR="004C0547" w:rsidRPr="004C0547">
        <w:rPr>
          <w:rFonts w:ascii="Times New Roman" w:hAnsi="Times New Roman" w:cs="Times New Roman"/>
          <w:lang w:val="en-GB"/>
        </w:rPr>
        <w:t>yearlings</w:t>
      </w:r>
      <w:r w:rsidR="00BC551D" w:rsidRPr="004C0547">
        <w:rPr>
          <w:rFonts w:ascii="Times New Roman" w:hAnsi="Times New Roman" w:cs="Times New Roman"/>
          <w:lang w:val="en-GB"/>
        </w:rPr>
        <w:t xml:space="preserve"> to </w:t>
      </w:r>
      <w:r w:rsidR="00C32F51" w:rsidRPr="004C0547">
        <w:rPr>
          <w:rFonts w:ascii="Times New Roman" w:hAnsi="Times New Roman" w:cs="Times New Roman"/>
          <w:lang w:val="en-GB"/>
        </w:rPr>
        <w:t>commence</w:t>
      </w:r>
      <w:r w:rsidR="00BC551D" w:rsidRPr="004C0547">
        <w:rPr>
          <w:rFonts w:ascii="Times New Roman" w:hAnsi="Times New Roman" w:cs="Times New Roman"/>
          <w:lang w:val="en-GB"/>
        </w:rPr>
        <w:t xml:space="preserve"> egg laying after the earliest attempts by more mature</w:t>
      </w:r>
      <w:r w:rsidR="00702DBC" w:rsidRPr="004C0547">
        <w:rPr>
          <w:rFonts w:ascii="Times New Roman" w:hAnsi="Times New Roman" w:cs="Times New Roman"/>
          <w:lang w:val="en-GB"/>
        </w:rPr>
        <w:t xml:space="preserve"> female</w:t>
      </w:r>
      <w:r w:rsidR="00C32F51" w:rsidRPr="004C0547">
        <w:rPr>
          <w:rFonts w:ascii="Times New Roman" w:hAnsi="Times New Roman" w:cs="Times New Roman"/>
          <w:lang w:val="en-GB"/>
        </w:rPr>
        <w:t>s –</w:t>
      </w:r>
      <w:r w:rsidR="00702DBC" w:rsidRPr="004C0547">
        <w:rPr>
          <w:rFonts w:ascii="Times New Roman" w:hAnsi="Times New Roman" w:cs="Times New Roman"/>
          <w:lang w:val="en-GB"/>
        </w:rPr>
        <w:t xml:space="preserve"> especially when </w:t>
      </w:r>
      <w:r w:rsidR="004C0547" w:rsidRPr="004C0547">
        <w:rPr>
          <w:rFonts w:ascii="Times New Roman" w:hAnsi="Times New Roman" w:cs="Times New Roman"/>
          <w:lang w:val="en-GB"/>
        </w:rPr>
        <w:t>they</w:t>
      </w:r>
      <w:r w:rsidR="00702DBC" w:rsidRPr="004C0547">
        <w:rPr>
          <w:rFonts w:ascii="Times New Roman" w:hAnsi="Times New Roman" w:cs="Times New Roman"/>
          <w:lang w:val="en-GB"/>
        </w:rPr>
        <w:t xml:space="preserve"> hatched late or experienced poor conditions during </w:t>
      </w:r>
      <w:r w:rsidR="00C32F51" w:rsidRPr="004C0547">
        <w:rPr>
          <w:rFonts w:ascii="Times New Roman" w:hAnsi="Times New Roman" w:cs="Times New Roman"/>
          <w:lang w:val="en-GB"/>
        </w:rPr>
        <w:t>the juvenile stage</w:t>
      </w:r>
      <w:r w:rsidR="00702DBC" w:rsidRPr="004C0547">
        <w:rPr>
          <w:rFonts w:ascii="Times New Roman" w:hAnsi="Times New Roman" w:cs="Times New Roman"/>
          <w:lang w:val="en-GB"/>
        </w:rPr>
        <w:t xml:space="preserve">. </w:t>
      </w:r>
      <w:r w:rsidR="00784445" w:rsidRPr="004C0547">
        <w:rPr>
          <w:rFonts w:ascii="Times New Roman" w:hAnsi="Times New Roman" w:cs="Times New Roman"/>
          <w:lang w:val="en-GB"/>
        </w:rPr>
        <w:t xml:space="preserve">We </w:t>
      </w:r>
      <w:r w:rsidR="00C32F51" w:rsidRPr="004C0547">
        <w:rPr>
          <w:rFonts w:ascii="Times New Roman" w:hAnsi="Times New Roman" w:cs="Times New Roman"/>
          <w:lang w:val="en-GB"/>
        </w:rPr>
        <w:t xml:space="preserve">have </w:t>
      </w:r>
      <w:r w:rsidR="00784445" w:rsidRPr="004C0547">
        <w:rPr>
          <w:rFonts w:ascii="Times New Roman" w:hAnsi="Times New Roman" w:cs="Times New Roman"/>
          <w:lang w:val="en-GB"/>
        </w:rPr>
        <w:t xml:space="preserve">recorded females first breeding as early as 10 months after hatching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&lt;citation&gt;&lt;priority&gt;62&lt;/priority&gt;&lt;uuid&gt;ED8B9FB6-0FD1-47FE-9FB6-7328E5855AA7&lt;/uuid&gt;&lt;publications&gt;&lt;publication&gt;&lt;subtype&gt;400&lt;/subtype&gt;&lt;title&gt;CeutaOPEN v1.5. Open Science Framework&lt;/title&gt;&lt;publication_date&gt;99202000001200000000200000&lt;/publication_date&gt;&lt;uuid&gt;8A266B17-C74A-4B9D-B165-51979E476393&lt;/uuid&gt;&lt;type&gt;400&lt;/typ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(Eberhart-Phillips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2020b)</w:t>
      </w:r>
      <w:r w:rsidR="00A934CA" w:rsidRPr="004C0547">
        <w:rPr>
          <w:rFonts w:ascii="Times New Roman" w:hAnsi="Times New Roman" w:cs="Times New Roman"/>
          <w:lang w:val="en-GB"/>
        </w:rPr>
        <w:fldChar w:fldCharType="end"/>
      </w:r>
      <w:r w:rsidR="00784445" w:rsidRPr="004C0547">
        <w:rPr>
          <w:rFonts w:ascii="Times New Roman" w:hAnsi="Times New Roman" w:cs="Times New Roman"/>
          <w:lang w:val="en-GB"/>
        </w:rPr>
        <w:t xml:space="preserve"> – an age at which females </w:t>
      </w:r>
      <w:r w:rsidR="00130683" w:rsidRPr="004C0547">
        <w:rPr>
          <w:rFonts w:ascii="Times New Roman" w:hAnsi="Times New Roman" w:cs="Times New Roman"/>
          <w:lang w:val="en-GB"/>
        </w:rPr>
        <w:t>may be</w:t>
      </w:r>
      <w:r w:rsidR="00784445" w:rsidRPr="004C0547">
        <w:rPr>
          <w:rFonts w:ascii="Times New Roman" w:hAnsi="Times New Roman" w:cs="Times New Roman"/>
          <w:lang w:val="en-GB"/>
        </w:rPr>
        <w:t xml:space="preserve"> unable to invest heavily into reproduction.</w:t>
      </w:r>
      <w:r w:rsidR="00130683" w:rsidRPr="004C0547">
        <w:rPr>
          <w:rFonts w:ascii="Times New Roman" w:hAnsi="Times New Roman" w:cs="Times New Roman"/>
          <w:lang w:val="en-GB"/>
        </w:rPr>
        <w:t xml:space="preserve"> </w:t>
      </w:r>
      <w:r w:rsidR="00702DBC" w:rsidRPr="004C0547">
        <w:rPr>
          <w:rFonts w:ascii="Times New Roman" w:hAnsi="Times New Roman" w:cs="Times New Roman"/>
          <w:lang w:val="en-GB"/>
        </w:rPr>
        <w:t>H</w:t>
      </w:r>
      <w:r w:rsidR="00F17B54" w:rsidRPr="004C0547">
        <w:rPr>
          <w:rFonts w:ascii="Times New Roman" w:hAnsi="Times New Roman" w:cs="Times New Roman"/>
          <w:lang w:val="en-GB"/>
        </w:rPr>
        <w:t>owever</w:t>
      </w:r>
      <w:r w:rsidR="00130683" w:rsidRPr="004C0547">
        <w:rPr>
          <w:rFonts w:ascii="Times New Roman" w:hAnsi="Times New Roman" w:cs="Times New Roman"/>
          <w:lang w:val="en-GB"/>
        </w:rPr>
        <w:t xml:space="preserve">, we </w:t>
      </w:r>
      <w:r w:rsidR="004C0547" w:rsidRPr="004C0547">
        <w:rPr>
          <w:rFonts w:ascii="Times New Roman" w:hAnsi="Times New Roman" w:cs="Times New Roman"/>
          <w:lang w:val="en-GB"/>
        </w:rPr>
        <w:t xml:space="preserve">have </w:t>
      </w:r>
      <w:r w:rsidR="00130683" w:rsidRPr="004C0547">
        <w:rPr>
          <w:rFonts w:ascii="Times New Roman" w:hAnsi="Times New Roman" w:cs="Times New Roman"/>
          <w:lang w:val="en-GB"/>
        </w:rPr>
        <w:t xml:space="preserve">observed some of these </w:t>
      </w:r>
      <w:r w:rsidR="00750C0C" w:rsidRPr="004C0547">
        <w:rPr>
          <w:rFonts w:ascii="Times New Roman" w:hAnsi="Times New Roman" w:cs="Times New Roman"/>
          <w:lang w:val="en-GB"/>
        </w:rPr>
        <w:t>locally recruited</w:t>
      </w:r>
      <w:r w:rsidR="000D1619" w:rsidRPr="004C0547">
        <w:rPr>
          <w:rFonts w:ascii="Times New Roman" w:hAnsi="Times New Roman" w:cs="Times New Roman"/>
          <w:lang w:val="en-GB"/>
        </w:rPr>
        <w:t xml:space="preserve"> </w:t>
      </w:r>
      <w:r w:rsidR="00130683" w:rsidRPr="004C0547">
        <w:rPr>
          <w:rFonts w:ascii="Times New Roman" w:hAnsi="Times New Roman" w:cs="Times New Roman"/>
          <w:lang w:val="en-GB"/>
        </w:rPr>
        <w:t xml:space="preserve">females already </w:t>
      </w:r>
      <w:r w:rsidR="00C32F51" w:rsidRPr="004C0547">
        <w:rPr>
          <w:rFonts w:ascii="Times New Roman" w:hAnsi="Times New Roman" w:cs="Times New Roman"/>
          <w:lang w:val="en-GB"/>
        </w:rPr>
        <w:t xml:space="preserve">being </w:t>
      </w:r>
      <w:r w:rsidR="00130683" w:rsidRPr="004C0547">
        <w:rPr>
          <w:rFonts w:ascii="Times New Roman" w:hAnsi="Times New Roman" w:cs="Times New Roman"/>
          <w:lang w:val="en-GB"/>
        </w:rPr>
        <w:t>polyandrous</w:t>
      </w:r>
      <w:r w:rsidR="00D84331" w:rsidRPr="004C0547">
        <w:rPr>
          <w:rFonts w:ascii="Times New Roman" w:hAnsi="Times New Roman" w:cs="Times New Roman"/>
          <w:lang w:val="en-GB"/>
        </w:rPr>
        <w:t xml:space="preserve"> </w:t>
      </w:r>
      <w:r w:rsidR="00531E30" w:rsidRPr="004C0547">
        <w:rPr>
          <w:rFonts w:ascii="Times New Roman" w:hAnsi="Times New Roman" w:cs="Times New Roman"/>
          <w:lang w:val="en-GB"/>
        </w:rPr>
        <w:t xml:space="preserve">in their first year </w:t>
      </w:r>
      <w:r w:rsidR="00D84331" w:rsidRPr="004C0547">
        <w:rPr>
          <w:rFonts w:ascii="Times New Roman" w:hAnsi="Times New Roman" w:cs="Times New Roman"/>
          <w:lang w:val="en-GB"/>
        </w:rPr>
        <w:t xml:space="preserve">meaning that they </w:t>
      </w:r>
      <w:r w:rsidR="004C0547" w:rsidRPr="004C0547">
        <w:rPr>
          <w:rFonts w:ascii="Times New Roman" w:hAnsi="Times New Roman" w:cs="Times New Roman"/>
          <w:lang w:val="en-GB"/>
        </w:rPr>
        <w:t>can be</w:t>
      </w:r>
      <w:r w:rsidR="00D84331" w:rsidRPr="004C0547">
        <w:rPr>
          <w:rFonts w:ascii="Times New Roman" w:hAnsi="Times New Roman" w:cs="Times New Roman"/>
          <w:lang w:val="en-GB"/>
        </w:rPr>
        <w:t xml:space="preserve"> competitive in the </w:t>
      </w:r>
      <w:r w:rsidR="00F17B54" w:rsidRPr="004C0547">
        <w:rPr>
          <w:rFonts w:ascii="Times New Roman" w:hAnsi="Times New Roman" w:cs="Times New Roman"/>
          <w:lang w:val="en-GB"/>
        </w:rPr>
        <w:t xml:space="preserve">female-female </w:t>
      </w:r>
      <w:r w:rsidR="0096129E" w:rsidRPr="004C0547">
        <w:rPr>
          <w:rFonts w:ascii="Times New Roman" w:hAnsi="Times New Roman" w:cs="Times New Roman"/>
          <w:lang w:val="en-GB"/>
        </w:rPr>
        <w:t xml:space="preserve">competition </w:t>
      </w:r>
      <w:r w:rsidR="00D84331" w:rsidRPr="004C0547">
        <w:rPr>
          <w:rFonts w:ascii="Times New Roman" w:hAnsi="Times New Roman" w:cs="Times New Roman"/>
          <w:lang w:val="en-GB"/>
        </w:rPr>
        <w:t>over mates.</w:t>
      </w:r>
      <w:r w:rsidR="00130683" w:rsidRPr="004C0547">
        <w:rPr>
          <w:rFonts w:ascii="Times New Roman" w:hAnsi="Times New Roman" w:cs="Times New Roman"/>
          <w:lang w:val="en-GB"/>
        </w:rPr>
        <w:t xml:space="preserve"> </w:t>
      </w:r>
      <w:r w:rsidR="00784445" w:rsidRPr="004C0547">
        <w:rPr>
          <w:rFonts w:ascii="Times New Roman" w:hAnsi="Times New Roman" w:cs="Times New Roman"/>
          <w:lang w:val="en-GB"/>
        </w:rPr>
        <w:t xml:space="preserve">Given that we have </w:t>
      </w:r>
      <w:r w:rsidR="004C0547" w:rsidRPr="004C0547">
        <w:rPr>
          <w:rFonts w:ascii="Times New Roman" w:hAnsi="Times New Roman" w:cs="Times New Roman"/>
          <w:lang w:val="en-GB"/>
        </w:rPr>
        <w:t>documented</w:t>
      </w:r>
      <w:r w:rsidR="00784445" w:rsidRPr="004C0547">
        <w:rPr>
          <w:rFonts w:ascii="Times New Roman" w:hAnsi="Times New Roman" w:cs="Times New Roman"/>
          <w:lang w:val="en-GB"/>
        </w:rPr>
        <w:t xml:space="preserve"> females still breeding at an age of 1</w:t>
      </w:r>
      <w:r w:rsidR="0049554B" w:rsidRPr="004C0547">
        <w:rPr>
          <w:rFonts w:ascii="Times New Roman" w:hAnsi="Times New Roman" w:cs="Times New Roman"/>
          <w:lang w:val="en-GB"/>
        </w:rPr>
        <w:t>3</w:t>
      </w:r>
      <w:r w:rsidR="00784445" w:rsidRPr="004C0547">
        <w:rPr>
          <w:rFonts w:ascii="Times New Roman" w:hAnsi="Times New Roman" w:cs="Times New Roman"/>
          <w:lang w:val="en-GB"/>
        </w:rPr>
        <w:t xml:space="preserve"> years (Fig. 2),</w:t>
      </w:r>
      <w:r w:rsidR="00253832" w:rsidRPr="004C0547">
        <w:rPr>
          <w:rFonts w:ascii="Times New Roman" w:hAnsi="Times New Roman" w:cs="Times New Roman"/>
          <w:lang w:val="en-GB"/>
        </w:rPr>
        <w:t xml:space="preserve"> it is remarkable that we find no evidence of senescence. </w:t>
      </w:r>
      <w:r w:rsidR="00784445" w:rsidRPr="004C0547">
        <w:rPr>
          <w:rFonts w:ascii="Times New Roman" w:hAnsi="Times New Roman" w:cs="Times New Roman"/>
          <w:lang w:val="en-GB"/>
        </w:rPr>
        <w:t xml:space="preserve">Such </w:t>
      </w:r>
      <w:r w:rsidR="00253832" w:rsidRPr="004C0547">
        <w:rPr>
          <w:rFonts w:ascii="Times New Roman" w:hAnsi="Times New Roman" w:cs="Times New Roman"/>
          <w:lang w:val="en-GB"/>
        </w:rPr>
        <w:t>within-individual consistency over life</w:t>
      </w:r>
      <w:r w:rsidR="00784445" w:rsidRPr="004C0547">
        <w:rPr>
          <w:rFonts w:ascii="Times New Roman" w:hAnsi="Times New Roman" w:cs="Times New Roman"/>
          <w:lang w:val="en-GB"/>
        </w:rPr>
        <w:t xml:space="preserve"> becomes </w:t>
      </w:r>
      <w:r w:rsidR="00784445" w:rsidRPr="004C0547">
        <w:rPr>
          <w:rFonts w:ascii="Times New Roman" w:hAnsi="Times New Roman" w:cs="Times New Roman"/>
          <w:lang w:val="en-GB"/>
        </w:rPr>
        <w:lastRenderedPageBreak/>
        <w:t xml:space="preserve">relevant when considering the developmental mode of snowy plovers. For plovers with their nidifugous chicks, small egg volume differences </w:t>
      </w:r>
      <w:r w:rsidR="00D84331" w:rsidRPr="004C0547">
        <w:rPr>
          <w:rFonts w:ascii="Times New Roman" w:hAnsi="Times New Roman" w:cs="Times New Roman"/>
          <w:lang w:val="en-GB"/>
        </w:rPr>
        <w:t>may</w:t>
      </w:r>
      <w:r w:rsidR="00784445" w:rsidRPr="004C0547">
        <w:rPr>
          <w:rFonts w:ascii="Times New Roman" w:hAnsi="Times New Roman" w:cs="Times New Roman"/>
          <w:lang w:val="en-GB"/>
        </w:rPr>
        <w:t xml:space="preserve"> have significant ramifications for chick survival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&lt;citation&gt;&lt;priority&gt;63&lt;/priority&gt;&lt;uuid&gt;CCD89AE1-D5CD-4072-B1F6-03895C915B2B&lt;/uuid&gt;&lt;publications&gt;&lt;publication&gt;&lt;subtype&gt;1&lt;/subtype&gt;&lt;place&gt;New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(Starck &amp; Ricklefs, 1998)</w:t>
      </w:r>
      <w:r w:rsidR="00A934CA" w:rsidRPr="004C0547">
        <w:rPr>
          <w:rFonts w:ascii="Times New Roman" w:hAnsi="Times New Roman" w:cs="Times New Roman"/>
          <w:lang w:val="en-GB"/>
        </w:rPr>
        <w:fldChar w:fldCharType="end"/>
      </w:r>
      <w:r w:rsidR="00784445" w:rsidRPr="004C0547">
        <w:rPr>
          <w:rFonts w:ascii="Times New Roman" w:hAnsi="Times New Roman" w:cs="Times New Roman"/>
          <w:lang w:val="en-GB"/>
        </w:rPr>
        <w:fldChar w:fldCharType="begin" w:fldLock="1"/>
      </w:r>
      <w:r w:rsidR="00784445" w:rsidRPr="004C0547">
        <w:rPr>
          <w:rFonts w:ascii="Times New Roman" w:hAnsi="Times New Roman" w:cs="Times New Roman"/>
          <w:lang w:val="en-GB"/>
        </w:rPr>
        <w:instrText>ADDIN CSL_CITATION {"citationItems":[{"id":"ITEM-1","itemData":{"author":[{"dropping-particle":"","family":"Starck","given":"J. M.","non-dropping-particle":"","parse-names":false,"suffix":""},{"dropping-particle":"","family":"Ricklefs","given":"Robert E.","non-dropping-particle":"","parse-names":false,"suffix":""}],"editor":[{"dropping-particle":"","family":"Starck","given":"J. M.","non-dropping-particle":"","parse-names":false,"suffix":""},{"dropping-particle":"","family":"Ricklefs","given":"Robert E.","non-dropping-particle":"","parse-names":false,"suffix":""}],"id":"ITEM-1","issued":{"date-parts":[["1998"]]},"publisher":"Oxford University Press, New York, NY","publisher-place":"New York","title":"Avian growth and development. Evolution within the altricial-precocial spectrum","type":"book"},"uris":["http://www.mendeley.com/documents/?uuid=3a01a7ae-932b-4888-a55b-54159f090a8f"]}],"mendeley":{"formattedCitation":"(Starck &amp; Ricklefs, 1998)","plainTextFormattedCitation":"(Starck &amp; Ricklefs, 1998)","previouslyFormattedCitation":"(Starck &amp; Ricklefs, 1998)"},"properties":{"noteIndex":0},"schema":"https://github.com/citation-style-language/schema/raw/master/csl-citation.json"}</w:instrText>
      </w:r>
      <w:r w:rsidR="00784445" w:rsidRPr="004C0547">
        <w:rPr>
          <w:rFonts w:ascii="Times New Roman" w:hAnsi="Times New Roman" w:cs="Times New Roman"/>
          <w:lang w:val="en-GB"/>
        </w:rPr>
        <w:fldChar w:fldCharType="end"/>
      </w:r>
      <w:r w:rsidR="00784445" w:rsidRPr="004C0547">
        <w:rPr>
          <w:rFonts w:ascii="Times New Roman" w:hAnsi="Times New Roman" w:cs="Times New Roman"/>
          <w:lang w:val="en-GB"/>
        </w:rPr>
        <w:t>, as chicks are not fed by the parents but rather must forage for themselves immediately after hatching</w:t>
      </w:r>
      <w:r w:rsidR="000D1619" w:rsidRPr="004C0547">
        <w:rPr>
          <w:rFonts w:ascii="Times New Roman" w:hAnsi="Times New Roman" w:cs="Times New Roman"/>
          <w:lang w:val="en-GB"/>
        </w:rPr>
        <w:t>. In shorebirds, l</w:t>
      </w:r>
      <w:r w:rsidR="00D84331" w:rsidRPr="004C0547">
        <w:rPr>
          <w:rFonts w:ascii="Times New Roman" w:hAnsi="Times New Roman" w:cs="Times New Roman"/>
          <w:lang w:val="en-GB"/>
        </w:rPr>
        <w:t>arger chicks that hatch from larger eggs typically survive better than smaller chicks (</w:t>
      </w:r>
      <w:proofErr w:type="spellStart"/>
      <w:r w:rsidR="00D84331" w:rsidRPr="004C0547">
        <w:rPr>
          <w:rFonts w:ascii="Times New Roman" w:hAnsi="Times New Roman" w:cs="Times New Roman"/>
          <w:lang w:val="en-GB"/>
        </w:rPr>
        <w:t>Blomqvist</w:t>
      </w:r>
      <w:proofErr w:type="spellEnd"/>
      <w:r w:rsidR="00D84331" w:rsidRPr="004C0547">
        <w:rPr>
          <w:rFonts w:ascii="Times New Roman" w:hAnsi="Times New Roman" w:cs="Times New Roman"/>
          <w:lang w:val="en-GB"/>
        </w:rPr>
        <w:t xml:space="preserve"> et al. 1997)</w:t>
      </w:r>
      <w:r w:rsidR="007B759C" w:rsidRPr="004C0547">
        <w:rPr>
          <w:rFonts w:ascii="Times New Roman" w:hAnsi="Times New Roman" w:cs="Times New Roman"/>
          <w:lang w:val="en-GB"/>
        </w:rPr>
        <w:t>, likely owing to the extra nutrients provided by a large egg that make up for the body mass reduc</w:t>
      </w:r>
      <w:r w:rsidR="00CB2919" w:rsidRPr="004C0547">
        <w:rPr>
          <w:rFonts w:ascii="Times New Roman" w:hAnsi="Times New Roman" w:cs="Times New Roman"/>
          <w:lang w:val="en-GB"/>
        </w:rPr>
        <w:t>tion</w:t>
      </w:r>
      <w:r w:rsidR="007B759C" w:rsidRPr="004C0547">
        <w:rPr>
          <w:rFonts w:ascii="Times New Roman" w:hAnsi="Times New Roman" w:cs="Times New Roman"/>
          <w:lang w:val="en-GB"/>
        </w:rPr>
        <w:t xml:space="preserve"> during the first few days of life when foraging efficiency is reduced due to learning</w:t>
      </w:r>
      <w:r w:rsidR="00CB2919" w:rsidRPr="004C0547">
        <w:rPr>
          <w:rFonts w:ascii="Times New Roman" w:hAnsi="Times New Roman" w:cs="Times New Roman"/>
          <w:lang w:val="en-GB"/>
        </w:rPr>
        <w:t xml:space="preserve"> </w:t>
      </w:r>
      <w:r w:rsidR="008E6CEF"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&lt;citation&gt;&lt;priority&gt;71&lt;/priority&gt;&lt;uuid&gt;C2A75FCA-784E-4674-BFE8-48448EE6B986&lt;/uuid&gt;&lt;publications&gt;&lt;publication&gt;&lt;subtype&gt;400&lt;/subtype&gt;&lt;publisher&gt;Wiley Online Library&lt;/publisher&gt;&lt;title&gt;Patterns of growth in birds&lt;/title&gt;&lt;volume&gt;110&lt;/volume&gt;&lt;publication_date&gt;99196800001200000000200000&lt;/publication_date&gt;&lt;uuid&gt;2D552DD4-A5D1-4EFD-BECF-FC32A005D15E&lt;/uuid&gt;&lt;type&gt;400&lt;/type&gt;&lt;number&gt;4&lt;/number&gt;&lt;citekey&gt;ricklefs1968patterns&lt;/citekey&gt;&lt;startpage&gt;419&lt;/startpage&gt;&lt;endpage&gt;451&lt;/endpage&gt;&lt;bundle&gt;&lt;publication&gt;&lt;title&gt;Ibis&lt;/title&gt;&lt;uuid&gt;C2E64A93-A7C7-441E-A2D7-BEBF5C622145&lt;/uuid&gt;&lt;subtype&gt;-100&lt;/subtype&gt;&lt;publisher&gt;Blackwell Publishing Ltd&lt;/publisher&gt;&lt;type&gt;-100&lt;/type&gt;&lt;/publication&gt;&lt;/bundle&gt;&lt;authors&gt;&lt;author&gt;&lt;lastName&gt;Ricklefs&lt;/lastName&gt;&lt;firstName&gt;Robert&lt;/firstName&gt;&lt;middleNames&gt;E&lt;/middleNames&gt;&lt;/author&gt;&lt;/authors&gt;&lt;/publication&gt;&lt;/publications&gt;&lt;cites&gt;&lt;/cites&gt;&lt;/citation&gt;</w:instrText>
      </w:r>
      <w:r w:rsidR="008E6CEF" w:rsidRPr="004C0547">
        <w:rPr>
          <w:rFonts w:ascii="Times New Roman" w:hAnsi="Times New Roman" w:cs="Times New Roman"/>
          <w:lang w:val="en-GB"/>
        </w:rPr>
        <w:fldChar w:fldCharType="separate"/>
      </w:r>
      <w:r w:rsidR="008E6CEF" w:rsidRPr="004C0547">
        <w:rPr>
          <w:rFonts w:ascii="Times New Roman" w:hAnsi="Times New Roman" w:cs="Times New Roman"/>
          <w:lang w:val="en-GB"/>
        </w:rPr>
        <w:t>(Ricklefs, 1968)</w:t>
      </w:r>
      <w:r w:rsidR="008E6CEF" w:rsidRPr="004C0547">
        <w:rPr>
          <w:rFonts w:ascii="Times New Roman" w:hAnsi="Times New Roman" w:cs="Times New Roman"/>
          <w:lang w:val="en-GB"/>
        </w:rPr>
        <w:fldChar w:fldCharType="end"/>
      </w:r>
      <w:r w:rsidR="00D84331" w:rsidRPr="004C0547">
        <w:rPr>
          <w:rFonts w:ascii="Times New Roman" w:hAnsi="Times New Roman" w:cs="Times New Roman"/>
          <w:lang w:val="en-GB"/>
        </w:rPr>
        <w:t xml:space="preserve">. </w:t>
      </w:r>
      <w:r w:rsidR="00784445" w:rsidRPr="004C0547">
        <w:rPr>
          <w:rFonts w:ascii="Times New Roman" w:hAnsi="Times New Roman" w:cs="Times New Roman"/>
          <w:lang w:val="en-GB"/>
        </w:rPr>
        <w:t xml:space="preserve">Moreover, chicks of polyandrous females are typically cared for solely by their father, forcing them to rely more on their intrinsic reserves than the added benefits of biparental care. Consequently, comparatively small differences in egg size could have large knock-on effects for chick survival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&lt;citation&gt;&lt;priority&gt;64&lt;/priority&gt;&lt;uuid&gt;1FE1B516-AE4D-4E2C-8BBA-1D59D4410B15&lt;/uuid&gt;&lt;publications&gt;&lt;publication&gt;&lt;subtype&gt;400&lt;/subtype&gt;&lt;title&gt;Intraespecific Variation in Egg Size and Egg Composition in Birds: Effects on Offspring Fitness&lt;/title&gt;&lt;volume&gt;69&lt;/volume&gt;&lt;publication_date&gt;99199400001200000000200000&lt;/publication_date&gt;&lt;uuid&gt;A962235D-8B0B-4A1F-803C-5E3C65D7B9AD&lt;/uuid&gt;&lt;type&gt;400&lt;/type&gt;&lt;number&gt;1&lt;/number&gt;&lt;startpage&gt;35-59&lt;/startpage&gt;&lt;bundle&gt;&lt;publication&gt;&lt;title&gt;Biological Reviews of the Cambridge Philosophical Society&lt;/title&gt;&lt;uuid&gt;7A75427E-0DE8-441F-B8B6-6DF616C71F7C&lt;/uuid&gt;&lt;subtype&gt;-100&lt;/subtype&gt;&lt;type&gt;-100&lt;/type&gt;&lt;/publication&gt;&lt;/bundle&gt;&lt;authors&gt;&lt;author&gt;&lt;lastName&gt;Williams&lt;/lastName&gt;&lt;firstName&gt;Tony&lt;/firstName&gt;&lt;middleNames&gt;D&lt;/middleNames&gt;&lt;/author&gt;&lt;/authors&gt;&lt;/publication&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(Williams, 1994; Starck &amp; Ricklefs, 1998)</w:t>
      </w:r>
      <w:r w:rsidR="00A934CA" w:rsidRPr="004C0547">
        <w:rPr>
          <w:rFonts w:ascii="Times New Roman" w:hAnsi="Times New Roman" w:cs="Times New Roman"/>
          <w:lang w:val="en-GB"/>
        </w:rPr>
        <w:fldChar w:fldCharType="end"/>
      </w:r>
      <w:r w:rsidR="002F10DC" w:rsidRPr="004C0547">
        <w:rPr>
          <w:rFonts w:ascii="Times New Roman" w:hAnsi="Times New Roman" w:cs="Times New Roman"/>
          <w:lang w:val="en-GB"/>
        </w:rPr>
        <w:t xml:space="preserve"> –</w:t>
      </w:r>
      <w:r w:rsidR="00CB2919" w:rsidRPr="004C0547">
        <w:rPr>
          <w:rFonts w:ascii="Times New Roman" w:hAnsi="Times New Roman" w:cs="Times New Roman"/>
          <w:lang w:val="en-GB"/>
        </w:rPr>
        <w:t xml:space="preserve"> </w:t>
      </w:r>
      <w:r w:rsidR="00784445" w:rsidRPr="004C0547">
        <w:rPr>
          <w:rFonts w:ascii="Times New Roman" w:hAnsi="Times New Roman" w:cs="Times New Roman"/>
          <w:lang w:val="en-GB"/>
        </w:rPr>
        <w:fldChar w:fldCharType="begin" w:fldLock="1"/>
      </w:r>
      <w:r w:rsidR="00784445" w:rsidRPr="004C0547">
        <w:rPr>
          <w:rFonts w:ascii="Times New Roman" w:hAnsi="Times New Roman" w:cs="Times New Roman"/>
          <w:lang w:val="en-GB"/>
        </w:rPr>
        <w:instrText xml:space="preserve">ADDIN CSL_CITATION {"citationItems":[{"id":"ITEM-1","itemData":{"author":[{"dropping-particle":"","family":"Starck","given":"J. M.","non-dropping-particle":"","parse-names":false,"suffix":""},{"dropping-particle":"","family":"Ricklefs","given":"Robert E.","non-dropping-particle":"","parse-names":false,"suffix":""}],"editor":[{"dropping-particle":"","family":"Starck","given":"J. M.","non-dropping-particle":"","parse-names":false,"suffix":""},{"dropping-particle":"","family":"Ricklefs","given":"Robert E.","non-dropping-particle":"","parse-names":false,"suffix":""}],"id":"ITEM-1","issued":{"date-parts":[["1998"]]},"publisher":"Oxford University Press, New York, NY","publisher-place":"New York","title":"Avian growth and development. Evolution within the altricial-precocial spectrum","type":"book"},"uris":["http://www.mendeley.com/documents/?uuid=3a01a7ae-932b-4888-a55b-54159f090a8f"]},{"id":"ITEM-2","itemData":{"DOI":"10.1111/j.1469-185X.1994.tb01485.x","ISSN":"1464-7931","abstract":"1. There is little unequivocal evidence to date in support of a positive relationship between egg size and offspring fitness in birds. Although 40 studies (of 34 species) have considered the effect of variation in egg size on chick growth and/or survival up to fledging only 12 studies have controlled for other characters potentially correlated both with egg size and offspring fitness. Of these only two have reported a significant residual effect of egg size on chick growth (in the roseate tern and European blackbird) and three a residual effect on chick survival (all in seabirds: common tern, lesser black-backed gull and kittiwake). 2. More consistent evidence exists, though from fewer studies, for a positive relationship between egg size and offspring fitness early in the chick-rearing period chick growth and chick survival being dependent on egg size in 8 of 10 studies and of 5 studies respectively. It is suggested that the most important effect of variation in egg size might be in determining the probability of offspring survival in the first few days after hatching. 3. Egg size explains on average 66% of the variation in chick mass at hatching (n = 35 studies) but only 30% of the variation in chick body size (n = 18). When effects of hatchling body size are controlled for chick mass remains significantly correlated with egg size, though the reverse is not true. This supports the hypothesis that large eggs give rise to heavier chicks at hatching, i.e. chicks with more nutrient (yolk) reserves. rather than structurally larger chicks. 4. Egg composition increased isometrically with increasing egg size in about half the studies so far reported (n </w:instrText>
      </w:r>
      <w:r w:rsidR="00784445" w:rsidRPr="004C0547">
        <w:rPr>
          <w:rFonts w:ascii="Cambria Math" w:hAnsi="Cambria Math" w:cs="Cambria Math"/>
          <w:lang w:val="en-GB"/>
        </w:rPr>
        <w:instrText>≃</w:instrText>
      </w:r>
      <w:r w:rsidR="00784445" w:rsidRPr="004C0547">
        <w:rPr>
          <w:rFonts w:ascii="Times New Roman" w:hAnsi="Times New Roman" w:cs="Times New Roman"/>
          <w:lang w:val="en-GB"/>
        </w:rPr>
        <w:instrText xml:space="preserve"> 20). However, in seabirds, and some passerines, larger eggs contain disproportionately more albumen, whilst in some waterfowl percentage yolk content increases with increasing egg size. Changes in albumen content largely reflect variation in the water content of eggs, but changes in yolk content involve variation in lipid content, and therefore in egg 'quality'. The adaptive significance of variation in egg composition is considered; females may adjust egg composition facultatively maximise the benefits to their offspring of increased reproductive investment. 5. Considerations for future research are discussed with particular emphasis on experimental studies and the application of new techniques.","author":[{"dropping-particle":"","family":"Williams","given":"Tony D.","non-dropping-particle":"","parse-names":false,"suffix":""}],"container-title":"Biological Reviews","id":"ITEM-2","issue":"1","issued":{"date-parts":[["1994","2","1"]]},"page":"35-59","publisher":"John Wiley &amp; Sons, Ltd","title":"Intraespecific Variation in Egg Size and Egg Composition in Birds: Effects on Offspring Fitness","type":"article-journal","volume":"69"},"uris":["http://www.mendeley.com/documents/?uuid=fe6db166-1012-335a-acb5-0f596e055274"]}],"mendeley":{"formattedCitation":"(Williams, 1994; Starck &amp; Ricklefs, 1998)","plainTextFormattedCitation":"(Williams, 1994; Starck &amp; Ricklefs, 1998)","previouslyFormattedCitation":"(Williams, 1994; Starck &amp; Ricklefs, 1998)"},"properties":{"noteIndex":0},"schema":"https://github.com/citation-style-language/schema/raw/master/csl-citation.json"}</w:instrText>
      </w:r>
      <w:r w:rsidR="00784445" w:rsidRPr="004C0547">
        <w:rPr>
          <w:rFonts w:ascii="Times New Roman" w:hAnsi="Times New Roman" w:cs="Times New Roman"/>
          <w:lang w:val="en-GB"/>
        </w:rPr>
        <w:fldChar w:fldCharType="end"/>
      </w:r>
      <w:r w:rsidR="00D84331" w:rsidRPr="004C0547">
        <w:rPr>
          <w:rFonts w:ascii="Times New Roman" w:hAnsi="Times New Roman" w:cs="Times New Roman"/>
          <w:lang w:val="en-GB"/>
        </w:rPr>
        <w:t>mean</w:t>
      </w:r>
      <w:r w:rsidR="002F10DC" w:rsidRPr="004C0547">
        <w:rPr>
          <w:rFonts w:ascii="Times New Roman" w:hAnsi="Times New Roman" w:cs="Times New Roman"/>
          <w:lang w:val="en-GB"/>
        </w:rPr>
        <w:t>ing</w:t>
      </w:r>
      <w:r w:rsidR="00D84331" w:rsidRPr="004C0547">
        <w:rPr>
          <w:rFonts w:ascii="Times New Roman" w:hAnsi="Times New Roman" w:cs="Times New Roman"/>
          <w:lang w:val="en-GB"/>
        </w:rPr>
        <w:t xml:space="preserve"> that</w:t>
      </w:r>
      <w:r w:rsidR="00253832" w:rsidRPr="004C0547">
        <w:rPr>
          <w:rFonts w:ascii="Times New Roman" w:hAnsi="Times New Roman" w:cs="Times New Roman"/>
          <w:lang w:val="en-GB"/>
        </w:rPr>
        <w:t xml:space="preserve"> </w:t>
      </w:r>
      <w:r w:rsidR="002F10DC" w:rsidRPr="004C0547">
        <w:rPr>
          <w:rFonts w:ascii="Times New Roman" w:hAnsi="Times New Roman" w:cs="Times New Roman"/>
          <w:lang w:val="en-GB"/>
        </w:rPr>
        <w:t>a</w:t>
      </w:r>
      <w:r w:rsidR="00D84331" w:rsidRPr="004C0547">
        <w:rPr>
          <w:rFonts w:ascii="Times New Roman" w:hAnsi="Times New Roman" w:cs="Times New Roman"/>
          <w:lang w:val="en-GB"/>
        </w:rPr>
        <w:t xml:space="preserve"> females’ potential to save resources by reducing </w:t>
      </w:r>
      <w:r w:rsidR="00253832" w:rsidRPr="004C0547">
        <w:rPr>
          <w:rFonts w:ascii="Times New Roman" w:hAnsi="Times New Roman" w:cs="Times New Roman"/>
          <w:lang w:val="en-GB"/>
        </w:rPr>
        <w:t xml:space="preserve">egg volume </w:t>
      </w:r>
      <w:r w:rsidR="00D84331" w:rsidRPr="004C0547">
        <w:rPr>
          <w:rFonts w:ascii="Times New Roman" w:hAnsi="Times New Roman" w:cs="Times New Roman"/>
          <w:lang w:val="en-GB"/>
        </w:rPr>
        <w:t>is limited</w:t>
      </w:r>
      <w:r w:rsidR="00784445" w:rsidRPr="004C0547">
        <w:rPr>
          <w:rFonts w:ascii="Times New Roman" w:hAnsi="Times New Roman" w:cs="Times New Roman"/>
          <w:lang w:val="en-GB"/>
        </w:rPr>
        <w:t xml:space="preserve">. </w:t>
      </w:r>
    </w:p>
    <w:p w14:paraId="6C1FDA98" w14:textId="77777777" w:rsidR="00784445" w:rsidRPr="004C0547" w:rsidRDefault="00784445" w:rsidP="00FE4D8D">
      <w:pPr>
        <w:suppressLineNumbers/>
        <w:spacing w:line="360" w:lineRule="auto"/>
        <w:jc w:val="both"/>
        <w:rPr>
          <w:rFonts w:ascii="Times New Roman" w:hAnsi="Times New Roman" w:cs="Times New Roman"/>
          <w:lang w:val="en-GB"/>
        </w:rPr>
      </w:pPr>
    </w:p>
    <w:p w14:paraId="1E38F764" w14:textId="523062A0" w:rsidR="00CA7B00" w:rsidRPr="004C0547" w:rsidRDefault="00784445"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Most studies conducted on temperate or high latitude breeding shorebirds have found a negative association between time of the season and egg size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&lt;citation&gt;&lt;priority&gt;67&lt;/priority&gt;&lt;uuid&gt;311F5265-1F29-4CE0-BDD8-C86B49328F4E&lt;/uuid&gt;&lt;publications&gt;&lt;publication&gt;&lt;subtype&gt;400&lt;/subtype&gt;&lt;title&gt;Seasonal variation in egg size in golden plover Pluvialis apricaria and dotterel Charadrius morinellus populations.&lt;/title&gt;&lt;volume&gt;16&lt;/volume&gt;&lt;publication_date&gt;99198500001200000000200000&lt;/publication_date&gt;&lt;uuid&gt;B9669387-6E85-4FFE-8BED-C34CD9CF10F7&lt;/uuid&gt;&lt;type&gt;400&lt;/type&gt;&lt;number&gt;2&lt;/number&gt;&lt;startpage&gt;108-112&lt;/startpage&gt;&lt;bundle&gt;&lt;publication&gt;&lt;title&gt;Ornis Scandinavica&lt;/title&gt;&lt;uuid&gt;A3ADCE2F-7004-4A8F-BBEA-97415495BC27&lt;/uuid&gt;&lt;subtype&gt;-100&lt;/subtype&gt;&lt;type&gt;-100&lt;/type&gt;&lt;/publication&gt;&lt;/bundle&gt;&lt;authors&gt;&lt;author&gt;&lt;lastName&gt;Byrkjedal&lt;/lastName&gt;&lt;firstName&gt;I&lt;/firstName&gt;&lt;/author&gt;&lt;author&gt;&lt;lastName&gt;Kalas&lt;/lastName&gt;&lt;firstName&gt;J&lt;/firstName&gt;&lt;middleNames&gt;A&lt;/middleNames&gt;&lt;/author&gt;&lt;/authors&gt;&lt;/publication&gt;&lt;publication&gt;&lt;subtype&gt;400&lt;/subtype&gt;&lt;title&gt;Seasonal Declines in the Fecundity of Arctic-Breeding Sandpipers: Different Tactics in Two Species with an Invariant Clutch Size&lt;/title&gt;&lt;volume&gt;30&lt;/volume&gt;&lt;publication_date&gt;99199900001200000000200000&lt;/publication_date&gt;&lt;uuid&gt;2824007E-CA9A-45F2-AF93-961524051C7C&lt;/uuid&gt;&lt;type&gt;400&lt;/type&gt;&lt;number&gt;4&lt;/number&gt;&lt;startpage&gt;460&lt;/startpage&gt;&lt;bundle&gt;&lt;publication&gt;&lt;title&gt;Journal of Avian Biology&lt;/title&gt;&lt;uuid&gt;D867B9AC-6DF5-416E-BC12-0503599941BB&lt;/uuid&gt;&lt;subtype&gt;-100&lt;/subtype&gt;&lt;publisher&gt;Blackwell Publishing Ltd&lt;/publisher&gt;&lt;type&gt;-100&lt;/type&gt;&lt;/publication&gt;&lt;/bundle&gt;&lt;authors&gt;&lt;author&gt;&lt;lastName&gt;Sandercock&lt;/lastName&gt;&lt;firstName&gt;Brett&lt;/firstName&gt;&lt;middleNames&gt;K&lt;/middleNames&gt;&lt;/author&gt;&lt;author&gt;&lt;lastName&gt;Lank&lt;/lastName&gt;&lt;firstName&gt;David&lt;/firstName&gt;&lt;middleNames&gt;B&lt;/middleNames&gt;&lt;/author&gt;&lt;author&gt;&lt;lastName&gt;Cooke&lt;/lastName&gt;&lt;firstName&gt;Fred&lt;/firstName&gt;&lt;/author&gt;&lt;/authors&gt;&lt;/publication&gt;&lt;publication&gt;&lt;subtype&gt;400&lt;/subtype&gt;&lt;title&gt;Seasonality Predicts Egg Size Better Than Nesting Habitat in a Precocial Shorebird&lt;/title&gt;&lt;volume&gt;107&lt;/volume&gt;&lt;publication_date&gt;99202000001200000000200000&lt;/publication_date&gt;&lt;uuid&gt;1A390566-3A14-43C2-9E8F-D775CC2B2CBF&lt;/uuid&gt;&lt;type&gt;400&lt;/type&gt;&lt;number&gt;3&lt;/number&gt;&lt;startpage&gt;239&lt;/startpage&gt;&lt;bundle&gt;&lt;publication&gt;&lt;title&gt;Ardea&lt;/title&gt;&lt;uuid&gt;2624FF74-0645-4A1C-9153-57B4606AEDD4&lt;/uuid&gt;&lt;subtype&gt;-100&lt;/subtype&gt;&lt;type&gt;-100&lt;/type&gt;&lt;/publication&gt;&lt;/bundle&gt;&lt;authors&gt;&lt;author&gt;&lt;lastName&gt;Kubelka&lt;/lastName&gt;&lt;firstName&gt;Vojtěch&lt;/firstName&gt;&lt;/author&gt;&lt;author&gt;&lt;lastName&gt;Sládeček&lt;/lastName&gt;&lt;firstName&gt;Martin&lt;/firstName&gt;&lt;/author&gt;&lt;author&gt;&lt;lastName&gt;Zámečník&lt;/lastName&gt;&lt;firstName&gt;Václav&lt;/firstName&gt;&lt;/author&gt;&lt;author&gt;&lt;lastName&gt;Vozabulová&lt;/lastName&gt;&lt;firstName&gt;Eva&lt;/firstName&gt;&lt;/author&gt;&lt;author&gt;&lt;lastName&gt;Šálek&lt;/lastName&gt;&lt;firstName&gt;Miroslav&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(Byrkjedal &amp; Kalas, 1985; Sandercock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1999; Kubelka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{"citationItems":[{"id":"ITEM-1","itemData":{"DOI":"10.2307/3676475","ISSN":"00305693","abstract":"In two golden plover populations in S Norway (Jaeren: heather moor at 300-400 m elevation, and Hardangervidda: middle alpine zone at 1200-1300 m elevation) there was a negative correlation between egg volume and the date on which clutches were started. A dotterel population at Hardangervidda did not show any trend in egg volume in relation to the start of egg-laying. On Jaeren more late than early golden plover clutches contained &lt;4 eggs. On Hardangervidda no reduction of clutch size with season was found in either species. In newly hatched dotterel chicks both body weight and tarsus length were positively correlated with egg volume. In waders, populations of single-brooded species should show a decrease in egg volume with season; this should not apply to multi-brooded species.-from Authors","author":[{"dropping-particle":"","family":"Byrkjedal","given":"I.","non-dropping-particle":"","parse-names":false,"suffix":""},{"dropping-particle":"","family":"Kalas","given":"J. A.","non-dropping-particle":"","parse-names":false,"suffix":""}],"container-title":"Ornis Scandinavica","id":"ITEM-1","issue":"2","issued":{"date-parts":[["1985"]]},"page":"108-112","publisher":"WileyNordic Society Oikos","title":"Seasonal variation in egg size in golden plover Pluvialis apricaria and dotterel Charadrius morinellus populations.","type":"article-journal","volume":"16"},"uris":["http://www.mendeley.com/documents/?uuid=01f4ca16-6903-368b-b1ca-c47c5f43ef7c"]},{"id":"ITEM-2","itemData":{"DOI":"10.5253/arde.v107i3.a4","ISSN":"0373-2266","abstract":"Egg size represents a fundamental predictor of chick mass and body condition. Chicks from bigger eggs have significantly increased survival, especially in precocial species, where chicks must forage for themselves and cope with environmental threats, such as bad weather or predators. Therefore, our understanding of the factors influencing egg size is crucial both from the perspective of their breeding ecology as well as of their conservation. However, studies simultaneously addressing multiple factors and quantifying their influence on egg size in large samples are rare. Here, we test the effect of seasonality, clutch size and nesting habitat on egg size, measured as volume, in a ground-nesting shorebird, the Northern Lapwing Vanellus vanellus, using a sample of 4384 eggs from 1125 clutches in South Bohemia, Czech Republic, during the period between 1988 and 2018. We report a significant decline in egg size over the breeding season, on average bigger eggs in larger clutches with a significant difference between 2-egg and 4-egg clutches, and no direct effect of nesting habitat. From our review of the same predictors across 15 Northern Lapwing populations throughout Europe it is apparent that replacement or late clutches have on average 3–7% smaller eggs than first or early clutches. Nesting habitat only rarely affects egg size and there are no significant differences in egg size between 3-egg and 4-egg clutches. Earlier studies showed that chicks hatching from bigger eggs early in the breeding season performed better, and that there was higher food abundance available for chicks at that time. This fact, together with the documented seasonal decline in egg size, sends an important message to conservationists and policymakers that early breeding attempts may play a pivotal role in safeguarding shorebird breeding productivity.","author":[{"dropping-particle":"","family":"Kubelka","given":"Vojtěch","non-dropping-particle":"","parse-names":false,"suffix":""},{"dropping-particle":"","family":"Sládeček","given":"Martin","non-dropping-particle":"","parse-names":false,"suffix":""},{"dropping-particle":"","family":"Zámečník","given":"Václav","non-dropping-particle":"","parse-names":false,"suffix":""},{"dropping-particle":"","family":"Vozabulová","given":"Eva","non-dropping-particle":"","parse-names":false,"suffix":""},{"dropping-particle":"","family":"Šálek","given":"Miroslav","non-dropping-particle":"","parse-names":false,"suffix":""}],"container-title":"Ardea","id":"ITEM-2","issue":"3","issued":{"date-parts":[["2020"]]},"page":"239","title":"Seasonality Predicts Egg Size Better Than Nesting Habitat in a Precocial Shorebird","type":"article-journal","volume":"107"},"uris":["http://www.mendeley.com/documents/?uuid=fa417af7-7f84-4cd1-b765-84a949371ac6"]},{"id":"ITEM-3","itemData":{"DOI":"10.2307/3677018","ISSN":"09088857","abstract":"JSTOR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support@jstor.org.","author":[{"dropping-particle":"","family":"Sandercock","given":"Brett K.","non-dropping-particle":"","parse-names":false,"suffix":""},{"dropping-particle":"","family":"Lank","given":"David B.","non-dropping-particle":"","parse-names":false,"suffix":""},{"dropping-particle":"","family":"Cooke","given":"Fred","non-dropping-particle":"","parse-names":false,"suffix":""}],"container-title":"Journal of Avian Biology","id":"ITEM-3","issue":"4","issued":{"date-parts":[["1999","12"]]},"page":"460","publisher":"JSTOR","title":"Seasonal Declines in the Fecundity of Arctic-Breeding Sandpipers: Different Tactics in Two Species with an Invariant Clutch Size","type":"article-journal","volume":"30"},"uris":["http://www.mendeley.com/documents/?uuid=885bafc6-3b2a-331c-87c8-03edbe1e6927"]}],"mendeley":{"formattedCitation":"(Byrkjedal &amp; Kalas, 1985; Sandercock et al., 1999; Kubelka et al., 2020)","plainTextFormattedCitation":"(Byrkjedal &amp; Kalas, 1985; Sandercock et al., 1999; Kubelka et al., 2020)","previouslyFormattedCitation":"(Byrkjedal &amp; Kalas, 1985; Sandercock et al., 1999; Kubelka et al., 2020)"},"properties":{"noteIndex":0},"schema":"https://github.com/citation-style-language/schema/raw/master/csl-citation.json"}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although in polyandrous red-necked phalaropes (</w:t>
      </w:r>
      <w:proofErr w:type="spellStart"/>
      <w:r w:rsidRPr="004C0547">
        <w:rPr>
          <w:rFonts w:ascii="Times New Roman" w:hAnsi="Times New Roman" w:cs="Times New Roman"/>
          <w:i/>
          <w:lang w:val="en-GB"/>
        </w:rPr>
        <w:t>Phalaropus</w:t>
      </w:r>
      <w:proofErr w:type="spellEnd"/>
      <w:r w:rsidRPr="004C0547">
        <w:rPr>
          <w:rFonts w:ascii="Times New Roman" w:hAnsi="Times New Roman" w:cs="Times New Roman"/>
          <w:i/>
          <w:lang w:val="en-GB"/>
        </w:rPr>
        <w:t xml:space="preserve"> </w:t>
      </w:r>
      <w:proofErr w:type="spellStart"/>
      <w:r w:rsidRPr="004C0547">
        <w:rPr>
          <w:rFonts w:ascii="Times New Roman" w:hAnsi="Times New Roman" w:cs="Times New Roman"/>
          <w:i/>
          <w:lang w:val="en-GB"/>
        </w:rPr>
        <w:t>lobatus</w:t>
      </w:r>
      <w:proofErr w:type="spellEnd"/>
      <w:r w:rsidRPr="004C0547">
        <w:rPr>
          <w:rFonts w:ascii="Times New Roman" w:hAnsi="Times New Roman" w:cs="Times New Roman"/>
          <w:iCs/>
          <w:lang w:val="en-GB"/>
        </w:rPr>
        <w:t>)</w:t>
      </w:r>
      <w:r w:rsidRPr="004C0547">
        <w:rPr>
          <w:rFonts w:ascii="Times New Roman" w:hAnsi="Times New Roman" w:cs="Times New Roman"/>
          <w:i/>
          <w:lang w:val="en-GB"/>
        </w:rPr>
        <w:t xml:space="preserve"> </w:t>
      </w:r>
      <w:r w:rsidRPr="004C0547">
        <w:rPr>
          <w:rFonts w:ascii="Times New Roman" w:hAnsi="Times New Roman" w:cs="Times New Roman"/>
          <w:lang w:val="en-GB"/>
        </w:rPr>
        <w:t>egg size increased across the breeding season</w:t>
      </w:r>
      <w:r w:rsidR="00780E07"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&lt;citation&gt;&lt;priority&gt;68&lt;/priority&gt;&lt;uuid&gt;AC207044-6CB4-43A0-AA51-63668FC16760&lt;/uuid&gt;&lt;publications&gt;&lt;publication&gt;&lt;subtype&gt;400&lt;/subtype&gt;&lt;title&gt;Delayed egg-laying and shortened incubation duration of Arctic-breeding shorebirds coincide with climate cooling.&lt;/title&gt;&lt;url&gt;http://doi.wiley.com/10.1002/ece3.3733&lt;/url&gt;&lt;volume&gt;8&lt;/volume&gt;&lt;publication_date&gt;99201801001200000000220000&lt;/publication_date&gt;&lt;uuid&gt;E30E79A1-9196-41CF-B885-6F3B9D542C3E&lt;/uuid&gt;&lt;type&gt;400&lt;/type&gt;&lt;accepted_date&gt;99201711141200000000222000&lt;/accepted_date&gt;&lt;number&gt;2&lt;/number&gt;&lt;submission_date&gt;99201710091200000000222000&lt;/submission_date&gt;&lt;doi&gt;10.1002/ece3.3733&lt;/doi&gt;&lt;institution&gt;Division of Biology Kansas State University Manhattan KS USA.&lt;/institution&gt;&lt;startpage&gt;1339&lt;/startpage&gt;&lt;endpage&gt;1351&lt;/endpage&gt;&lt;bundle&gt;&lt;publication&gt;&lt;title&gt;Ecology and Evolution&lt;/title&gt;&lt;uuid&gt;8F927B4C-CF66-4591-8C84-BECC63B50A14&lt;/uuid&gt;&lt;subtype&gt;-100&lt;/subtype&gt;&lt;publisher&gt;John Wiley &amp;amp; Sons, Ltd&lt;/publisher&gt;&lt;type&gt;-100&lt;/type&gt;&lt;/publication&gt;&lt;/bundle&gt;&lt;authors&gt;&lt;author&gt;&lt;lastName&gt;Kwon&lt;/lastName&gt;&lt;firstName&gt;Eunbi&lt;/firstName&gt;&lt;/author&gt;&lt;author&gt;&lt;lastName&gt;English&lt;/lastName&gt;&lt;firstName&gt;Willow&lt;/firstName&gt;&lt;middleNames&gt;B&lt;/middleNames&gt;&lt;/author&gt;&lt;author&gt;&lt;lastName&gt;Weiser&lt;/lastName&gt;&lt;firstName&gt;Emily&lt;/firstName&gt;&lt;middleNames&gt;L&lt;/middleNames&gt;&lt;/author&gt;&lt;author&gt;&lt;lastName&gt;Franks&lt;/lastName&gt;&lt;firstName&gt;Samantha&lt;/firstName&gt;&lt;middleNames&gt;E&lt;/middleNames&gt;&lt;/author&gt;&lt;author&gt;&lt;lastName&gt;Hodkinson&lt;/lastName&gt;&lt;firstName&gt;David&lt;/firstName&gt;&lt;middleNames&gt;J&lt;/middleNames&gt;&lt;/author&gt;&lt;author&gt;&lt;lastName&gt;Lank&lt;/lastName&gt;&lt;firstName&gt;David&lt;/firstName&gt;&lt;middleNames&gt;B&lt;/middleNames&gt;&lt;/author&gt;&lt;author&gt;&lt;lastName&gt;Sandercock&lt;/lastName&gt;&lt;firstName&gt;Brett&lt;/firstName&gt;&lt;middleNames&gt;K&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3E6014">
        <w:rPr>
          <w:rFonts w:ascii="Times New Roman" w:hAnsi="Times New Roman" w:cs="Times New Roman"/>
        </w:rPr>
        <w:t xml:space="preserve">(Kwon </w:t>
      </w:r>
      <w:r w:rsidR="003E6014">
        <w:rPr>
          <w:rFonts w:ascii="Times New Roman" w:hAnsi="Times New Roman" w:cs="Times New Roman"/>
          <w:i/>
          <w:iCs/>
        </w:rPr>
        <w:t>et al.</w:t>
      </w:r>
      <w:r w:rsidR="003E6014">
        <w:rPr>
          <w:rFonts w:ascii="Times New Roman" w:hAnsi="Times New Roman" w:cs="Times New Roman"/>
        </w:rPr>
        <w:t>, 2018</w:t>
      </w:r>
      <w:r w:rsidR="00A934CA" w:rsidRPr="004C0547">
        <w:rPr>
          <w:rFonts w:ascii="Times New Roman" w:hAnsi="Times New Roman" w:cs="Times New Roman"/>
          <w:lang w:val="en-GB"/>
        </w:rPr>
        <w:fldChar w:fldCharType="end"/>
      </w:r>
      <w:r w:rsidR="00C17E39" w:rsidRPr="004C0547">
        <w:rPr>
          <w:rFonts w:ascii="Times New Roman" w:hAnsi="Times New Roman" w:cs="Times New Roman"/>
          <w:lang w:val="en-GB"/>
        </w:rPr>
        <w:t xml:space="preserve">, </w:t>
      </w:r>
      <w:proofErr w:type="spellStart"/>
      <w:r w:rsidR="00C17E39" w:rsidRPr="004C0547">
        <w:rPr>
          <w:rFonts w:ascii="Times New Roman" w:hAnsi="Times New Roman" w:cs="Times New Roman"/>
          <w:lang w:val="en-GB"/>
        </w:rPr>
        <w:t>n.b.</w:t>
      </w:r>
      <w:proofErr w:type="spellEnd"/>
      <w:r w:rsidR="004C0547">
        <w:rPr>
          <w:rFonts w:ascii="Times New Roman" w:hAnsi="Times New Roman" w:cs="Times New Roman"/>
          <w:lang w:val="en-GB"/>
        </w:rPr>
        <w:t>,</w:t>
      </w:r>
      <w:r w:rsidR="00C17E39" w:rsidRPr="004C0547">
        <w:rPr>
          <w:rFonts w:ascii="Times New Roman" w:hAnsi="Times New Roman" w:cs="Times New Roman"/>
          <w:lang w:val="en-GB"/>
        </w:rPr>
        <w:t xml:space="preserve">  the </w:t>
      </w:r>
      <w:r w:rsidR="00782591" w:rsidRPr="004C0547">
        <w:rPr>
          <w:rFonts w:ascii="Times New Roman" w:hAnsi="Times New Roman" w:cs="Times New Roman"/>
          <w:lang w:val="en-GB"/>
        </w:rPr>
        <w:t xml:space="preserve">presented </w:t>
      </w:r>
      <w:r w:rsidR="00C17E39" w:rsidRPr="004C0547">
        <w:rPr>
          <w:rFonts w:ascii="Times New Roman" w:hAnsi="Times New Roman" w:cs="Times New Roman"/>
          <w:lang w:val="en-GB"/>
        </w:rPr>
        <w:t>effect size is small)</w:t>
      </w:r>
      <w:r w:rsidRPr="004C0547">
        <w:rPr>
          <w:rFonts w:ascii="Times New Roman" w:hAnsi="Times New Roman" w:cs="Times New Roman"/>
          <w:lang w:val="en-GB"/>
        </w:rPr>
        <w:t xml:space="preserve">. However, </w:t>
      </w:r>
      <w:r w:rsidR="004C0547">
        <w:rPr>
          <w:rFonts w:ascii="Times New Roman" w:hAnsi="Times New Roman" w:cs="Times New Roman"/>
          <w:lang w:val="en-GB"/>
        </w:rPr>
        <w:t>many</w:t>
      </w:r>
      <w:r w:rsidRPr="004C0547">
        <w:rPr>
          <w:rFonts w:ascii="Times New Roman" w:hAnsi="Times New Roman" w:cs="Times New Roman"/>
          <w:lang w:val="en-GB"/>
        </w:rPr>
        <w:t xml:space="preserve"> investigations of seasonal egg size dynamics did not disentangle whether the observed changes were due to within- or </w:t>
      </w:r>
      <w:r w:rsidR="006D7BDE" w:rsidRPr="004C0547">
        <w:rPr>
          <w:rFonts w:ascii="Times New Roman" w:hAnsi="Times New Roman" w:cs="Times New Roman"/>
          <w:lang w:val="en-GB"/>
        </w:rPr>
        <w:t>between</w:t>
      </w:r>
      <w:r w:rsidRPr="004C0547">
        <w:rPr>
          <w:rFonts w:ascii="Times New Roman" w:hAnsi="Times New Roman" w:cs="Times New Roman"/>
          <w:lang w:val="en-GB"/>
        </w:rPr>
        <w:t xml:space="preserve">-individual effects. For example, laying schedules associated with female quality and/or age could be responsible for much of the observed seasonal variation in egg size. A study including 15 arctic shorebirds suggested that indeed </w:t>
      </w:r>
      <w:r w:rsidR="006D7BDE" w:rsidRPr="004C0547">
        <w:rPr>
          <w:rFonts w:ascii="Times New Roman" w:hAnsi="Times New Roman" w:cs="Times New Roman"/>
          <w:lang w:val="en-GB"/>
        </w:rPr>
        <w:t>between</w:t>
      </w:r>
      <w:r w:rsidRPr="004C0547">
        <w:rPr>
          <w:rFonts w:ascii="Times New Roman" w:hAnsi="Times New Roman" w:cs="Times New Roman"/>
          <w:lang w:val="en-GB"/>
        </w:rPr>
        <w:t xml:space="preserve">-individual variation may account for more of the seasonal variation in egg size than within-individual variation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&lt;citation&gt;&lt;priority&gt;69&lt;/priority&gt;&lt;uuid&gt;80D6E816-1391-44CD-A919-A32F9E9208F5&lt;/uuid&gt;&lt;publications&gt;&lt;publication&gt;&lt;subtype&gt;400&lt;/subtype&gt;&lt;title&gt;Life-history tradeoffs revealed by seasonal declines in reproductive traits of Arctic-breeding shorebirds&lt;/title&gt;&lt;volume&gt;49&lt;/volume&gt;&lt;publication_date&gt;99201800001200000000200000&lt;/publication_date&gt;&lt;uuid&gt;5228287D-0E5F-442B-A67E-32AD197C0676&lt;/uuid&gt;&lt;type&gt;400&lt;/type&gt;&lt;number&gt;2&lt;/number&gt;&lt;startpage&gt;jav-01531&lt;/startpage&gt;&lt;bundle&gt;&lt;publication&gt;&lt;title&gt;Journal of Avian Biology&lt;/title&gt;&lt;uuid&gt;D867B9AC-6DF5-416E-BC12-0503599941BB&lt;/uuid&gt;&lt;subtype&gt;-100&lt;/subtype&gt;&lt;publisher&gt;Blackwell Publishing Ltd&lt;/publisher&gt;&lt;type&gt;-100&lt;/type&gt;&lt;/publication&gt;&lt;/bundle&gt;&lt;authors&gt;&lt;author&gt;&lt;lastName&gt;Weiser&lt;/lastName&gt;&lt;firstName&gt;Emily&lt;/firstName&gt;&lt;middleNames&gt;L&lt;/middleNames&gt;&lt;/author&gt;&lt;author&gt;&lt;lastName&gt;Brown&lt;/lastName&gt;&lt;firstName&gt;Stephen&lt;/firstName&gt;&lt;middleNames&gt;C&lt;/middleNames&gt;&lt;/author&gt;&lt;author&gt;&lt;lastName&gt;Lanctot&lt;/lastName&gt;&lt;firstName&gt;Richard&lt;/firstName&gt;&lt;middleNames&gt;B&lt;/middleNames&gt;&lt;/author&gt;&lt;author&gt;&lt;lastName&gt;Gates&lt;/lastName&gt;&lt;firstName&gt;H&lt;/firstName&gt;&lt;middleNames&gt;River&lt;/middleNames&gt;&lt;/author&gt;&lt;author&gt;&lt;lastName&gt;Abraham&lt;/lastName&gt;&lt;firstName&gt;Kenneth&lt;/firstName&gt;&lt;middleNames&gt;F&lt;/middleNames&gt;&lt;/author&gt;&lt;author&gt;&lt;lastName&gt;Bentzen&lt;/lastName&gt;&lt;firstName&gt;Rebecca&lt;/firstName&gt;&lt;middleNames&gt;L&lt;/middleNames&gt;&lt;/author&gt;&lt;author&gt;&lt;lastName&gt;Bêty&lt;/lastName&gt;&lt;firstName&gt;Joël&lt;/firstName&gt;&lt;/author&gt;&lt;author&gt;&lt;lastName&gt;Boldenow&lt;/lastName&gt;&lt;firstName&gt;Megan&lt;/firstName&gt;&lt;middleNames&gt;L&lt;/middleNames&gt;&lt;/author&gt;&lt;author&gt;&lt;lastName&gt;Brook&lt;/lastName&gt;&lt;firstName&gt;Rodney&lt;/firstName&gt;&lt;middleNames&gt;W&lt;/middleNames&gt;&lt;/author&gt;&lt;author&gt;&lt;lastName&gt;Donnelly&lt;/lastName&gt;&lt;firstName&gt;Tyrone&lt;/firstName&gt;&lt;middleNames&gt;F&lt;/middleNames&gt;&lt;/author&gt;&lt;author&gt;&lt;lastName&gt;English&lt;/lastName&gt;&lt;firstName&gt;Willow&lt;/firstName&gt;&lt;middleNames&gt;B&lt;/middleNames&gt;&lt;/author&gt;&lt;author&gt;&lt;lastName&gt;Flemming&lt;/lastName&gt;&lt;firstName&gt;Scott&lt;/firstName&gt;&lt;middleNames&gt;A&lt;/middleNames&gt;&lt;/author&gt;&lt;author&gt;&lt;lastName&gt;Franks&lt;/lastName&gt;&lt;firstName&gt;Samantha&lt;/firstName&gt;&lt;middleNames&gt;E&lt;/middleNames&gt;&lt;/author&gt;&lt;author&gt;&lt;lastName&gt;Gilchrist&lt;/lastName&gt;&lt;firstName&gt;H&lt;/firstName&gt;&lt;middleNames&gt;Grant&lt;/middleNames&gt;&lt;/author&gt;&lt;author&gt;&lt;lastName&gt;Giroux&lt;/lastName&gt;&lt;firstName&gt;Marie-Andrée&lt;/firstName&gt;&lt;/author&gt;&lt;author&gt;&lt;lastName&gt;Johnson&lt;/lastName&gt;&lt;firstName&gt;Andrew&lt;/firstName&gt;&lt;/author&gt;&lt;author&gt;&lt;lastName&gt;Kennedy&lt;/lastName&gt;&lt;firstName&gt;V&lt;/firstName&gt;&lt;middleNames&gt;Lisa&lt;/middleNames&gt;&lt;/author&gt;&lt;author&gt;&lt;lastName&gt;Koloski&lt;/lastName&gt;&lt;firstName&gt;Laura&lt;/firstName&gt;&lt;/author&gt;&lt;author&gt;&lt;lastName&gt;Kwon&lt;/lastName&gt;&lt;firstName&gt;Eunbi&lt;/firstName&gt;&lt;/author&gt;&lt;author&gt;&lt;lastName&gt;Lamarre&lt;/lastName&gt;&lt;firstName&gt;Jean-François&lt;/firstName&gt;&lt;/author&gt;&lt;author&gt;&lt;lastName&gt;Lank&lt;/lastName&gt;&lt;firstName&gt;David&lt;/firstName&gt;&lt;middleNames&gt;B&lt;/middleNames&gt;&lt;/author&gt;&lt;author&gt;&lt;lastName&gt;Lecomte&lt;/lastName&gt;&lt;firstName&gt;Nicolas&lt;/firstName&gt;&lt;/author&gt;&lt;author&gt;&lt;lastName&gt;Liebezeit&lt;/lastName&gt;&lt;firstName&gt;Joseph&lt;/firstName&gt;&lt;middleNames&gt;R&lt;/middleNames&gt;&lt;/author&gt;&lt;author&gt;&lt;lastName&gt;McKinnon&lt;/lastName&gt;&lt;firstName&gt;Laura&lt;/firstName&gt;&lt;/author&gt;&lt;author&gt;&lt;lastName&gt;Nol&lt;/lastName&gt;&lt;firstName&gt;Erica&lt;/firstName&gt;&lt;/author&gt;&lt;author&gt;&lt;lastName&gt;Perz&lt;/lastName&gt;&lt;firstName&gt;Johanna&lt;/firstName&gt;&lt;/author&gt;&lt;author&gt;&lt;lastName&gt;Rausch&lt;/lastName&gt;&lt;firstName&gt;Jennie&lt;/firstName&gt;&lt;/author&gt;&lt;author&gt;&lt;lastName&gt;Robards&lt;/lastName&gt;&lt;firstName&gt;Martin&lt;/firstName&gt;&lt;/author&gt;&lt;author&gt;&lt;lastName&gt;Saalfeld&lt;/lastName&gt;&lt;firstName&gt;Sarah&lt;/firstName&gt;&lt;middleNames&gt;T&lt;/middleNames&gt;&lt;/author&gt;&lt;author&gt;&lt;lastName&gt;Senner&lt;/lastName&gt;&lt;firstName&gt;Nathan&lt;/firstName&gt;&lt;middleNames&gt;R&lt;/middleNames&gt;&lt;/author&gt;&lt;author&gt;&lt;lastName&gt;Smith&lt;/lastName&gt;&lt;firstName&gt;Paul&lt;/firstName&gt;&lt;middleNames&gt;A&lt;/middleNames&gt;&lt;/author&gt;&lt;author&gt;&lt;lastName&gt;Soloviev&lt;/lastName&gt;&lt;firstName&gt;Mikhail&lt;/firstName&gt;&lt;/author&gt;&lt;author&gt;&lt;lastName&gt;Solovyeva&lt;/lastName&gt;&lt;firstName&gt;Diana&lt;/firstName&gt;&lt;/author&gt;&lt;author&gt;&lt;lastName&gt;Ward&lt;/lastName&gt;&lt;firstName&gt;David&lt;/firstName&gt;&lt;middleNames&gt;H&lt;/middleNames&gt;&lt;/author&gt;&lt;author&gt;&lt;lastName&gt;Woodard&lt;/lastName&gt;&lt;firstName&gt;Paul&lt;/firstName&gt;&lt;middleNames&gt;F&lt;/middleNames&gt;&lt;/author&gt;&lt;author&gt;&lt;lastName&gt;Sandercock&lt;/lastName&gt;&lt;firstName&gt;Brett&lt;/firstName&gt;&lt;middleNames&gt;K&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(Weiser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2018)</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We observed a </w:t>
      </w:r>
      <w:r w:rsidR="005E5B98" w:rsidRPr="004C0547">
        <w:rPr>
          <w:rFonts w:ascii="Times New Roman" w:hAnsi="Times New Roman" w:cs="Times New Roman"/>
          <w:lang w:val="en-GB"/>
        </w:rPr>
        <w:t xml:space="preserve">between-individual </w:t>
      </w:r>
      <w:r w:rsidRPr="004C0547">
        <w:rPr>
          <w:rFonts w:ascii="Times New Roman" w:hAnsi="Times New Roman" w:cs="Times New Roman"/>
          <w:lang w:val="en-GB"/>
        </w:rPr>
        <w:t>quadratic effect of time of season on egg size: early and late season clutches had</w:t>
      </w:r>
      <w:r w:rsidR="004D11AB">
        <w:rPr>
          <w:rFonts w:ascii="Times New Roman" w:hAnsi="Times New Roman" w:cs="Times New Roman"/>
          <w:lang w:val="en-GB"/>
        </w:rPr>
        <w:t xml:space="preserve"> on average</w:t>
      </w:r>
      <w:r w:rsidRPr="004C0547">
        <w:rPr>
          <w:rFonts w:ascii="Times New Roman" w:hAnsi="Times New Roman" w:cs="Times New Roman"/>
          <w:lang w:val="en-GB"/>
        </w:rPr>
        <w:t xml:space="preserve"> smaller eggs than those nesting at the middle of the season. </w:t>
      </w:r>
      <w:r w:rsidR="005E5B98" w:rsidRPr="004C0547">
        <w:rPr>
          <w:rFonts w:ascii="Times New Roman" w:hAnsi="Times New Roman" w:cs="Times New Roman"/>
          <w:lang w:val="en-GB"/>
        </w:rPr>
        <w:t>The within-individual effect complemented the population-level trend, with eggs of sequential nests being larger than those of first clutches.</w:t>
      </w:r>
    </w:p>
    <w:p w14:paraId="22EA2B45" w14:textId="77777777" w:rsidR="00CA7B00" w:rsidRPr="004C0547" w:rsidRDefault="00CA7B00" w:rsidP="00FE4D8D">
      <w:pPr>
        <w:suppressLineNumbers/>
        <w:spacing w:line="360" w:lineRule="auto"/>
        <w:jc w:val="both"/>
        <w:rPr>
          <w:rFonts w:ascii="Times New Roman" w:hAnsi="Times New Roman" w:cs="Times New Roman"/>
          <w:lang w:val="en-GB"/>
        </w:rPr>
      </w:pPr>
    </w:p>
    <w:p w14:paraId="31845988" w14:textId="689EB0EB" w:rsidR="00AA4A66" w:rsidRPr="004C0547" w:rsidRDefault="00DE6EB2"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Past studies have linked polyandry and sex-role reversal to reduced female gamete size </w:t>
      </w:r>
      <w:r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&lt;citation&gt;&lt;priority&gt;72&lt;/priority&gt;&lt;uuid&gt;B940F301-9BA5-432D-8907-38DF9183B5ED&lt;/uuid&gt;&lt;publications&gt;&lt;publication&gt;&lt;subtype&gt;400&lt;/subtype&gt;&lt;publisher&gt;JSTOR&lt;/publisher&gt;&lt;title&gt;Black coucal Centropus grillii egg volume predicts their polyandrous mating system&lt;/title&gt;&lt;publication_date&gt;99199600001200000000200000&lt;/publication_date&gt;&lt;uuid&gt;8B060614-BD82-4DB7-97A7-F56E180B2C09&lt;/uuid&gt;&lt;type&gt;400&lt;/type&gt;&lt;citekey&gt;slotow1996black&lt;/citekey&gt;&lt;startpage&gt;171&lt;/startpage&gt;&lt;endpage&gt;173&lt;/endpage&gt;&lt;bundle&gt;&lt;publication&gt;&lt;title&gt;Journal of Avian Biology&lt;/title&gt;&lt;uuid&gt;D867B9AC-6DF5-416E-BC12-0503599941BB&lt;/uuid&gt;&lt;subtype&gt;-100&lt;/subtype&gt;&lt;publisher&gt;Blackwell Publishing Ltd&lt;/publisher&gt;&lt;type&gt;-100&lt;/type&gt;&lt;/publication&gt;&lt;/bundle&gt;&lt;authors&gt;&lt;author&gt;&lt;lastName&gt;Slotow&lt;/lastName&gt;&lt;firstName&gt;Robert&lt;/firstName&gt;&lt;/author&gt;&lt;/authors&gt;&lt;/publication&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Pr="004C0547">
        <w:rPr>
          <w:rFonts w:ascii="Times New Roman" w:hAnsi="Times New Roman" w:cs="Times New Roman"/>
          <w:lang w:val="en-GB"/>
        </w:rPr>
        <w:fldChar w:fldCharType="separate"/>
      </w:r>
      <w:r w:rsidR="008E6CEF" w:rsidRPr="004C0547">
        <w:rPr>
          <w:rFonts w:ascii="Times New Roman" w:hAnsi="Times New Roman" w:cs="Times New Roman"/>
          <w:lang w:val="en-GB"/>
        </w:rPr>
        <w:t>(Slotow, 1996; Andersson, 2004)</w:t>
      </w:r>
      <w:r w:rsidRPr="004C0547">
        <w:rPr>
          <w:rFonts w:ascii="Times New Roman" w:hAnsi="Times New Roman" w:cs="Times New Roman"/>
          <w:lang w:val="en-GB"/>
        </w:rPr>
        <w:fldChar w:fldCharType="end"/>
      </w:r>
      <w:r w:rsidR="00AA4A66" w:rsidRPr="004C0547">
        <w:rPr>
          <w:rFonts w:ascii="Times New Roman" w:hAnsi="Times New Roman" w:cs="Times New Roman"/>
          <w:lang w:val="en-GB"/>
        </w:rPr>
        <w:t>, as s</w:t>
      </w:r>
      <w:r w:rsidRPr="004C0547">
        <w:rPr>
          <w:rFonts w:ascii="Times New Roman" w:hAnsi="Times New Roman" w:cs="Times New Roman"/>
          <w:lang w:val="en-GB"/>
        </w:rPr>
        <w:t xml:space="preserve">maller eggs would permit females to produce several clutches in rapid succession </w:t>
      </w:r>
      <w:r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&lt;citation&gt;&lt;priority&gt;73&lt;/priority&gt;&lt;uuid&gt;20BE0DA5-A213-4B76-B530-28BEF749436A&lt;/uuid&gt;&lt;publications&gt;&lt;publication&gt;&lt;subtype&gt;400&lt;/subtype&gt;&lt;title&gt;The evolution of egg size in socially polyandrous shorebirds&lt;/title&gt;&lt;volume&gt;95&lt;/volume&gt;&lt;publication_date&gt;99200100001200000000200000&lt;/publication_date&gt;&lt;uuid&gt;B73A1CA4-D537-492E-8748-F341055B575B&lt;/uuid&gt;&lt;type&gt;400&lt;/type&gt;&lt;number&gt;1&lt;/number&gt;&lt;startpage&gt;3-14&lt;/startpage&gt;&lt;bundle&gt;&lt;publication&gt;&lt;title&gt;Oikos&lt;/title&gt;&lt;uuid&gt;261CB505-55B0-4F0A-AF4A-927BC66AE638&lt;/uuid&gt;&lt;subtype&gt;-100&lt;/subtype&gt;&lt;publisher&gt;Munksgaard International Publishers&lt;/publisher&gt;&lt;type&gt;-100&lt;/type&gt;&lt;/publication&gt;&lt;/bundle&gt;&lt;authors&gt;&lt;author&gt;&lt;lastName&gt;Liker&lt;/lastName&gt;&lt;firstName&gt;A&lt;/firstName&gt;&lt;/author&gt;&lt;author&gt;&lt;lastName&gt;Reynolds&lt;/lastName&gt;&lt;firstName&gt;J&lt;/firstName&gt;&lt;middleNames&gt;D&lt;/middleNames&gt;&lt;/author&gt;&lt;author&gt;&lt;lastName&gt;Székely&lt;/lastName&gt;&lt;firstName&gt;T&lt;/firstName&gt;&lt;/author&gt;&lt;/authors&gt;&lt;/publication&gt;&lt;/publications&gt;&lt;cites&gt;&lt;/cites&gt;&lt;/citation&gt;</w:instrText>
      </w:r>
      <w:r w:rsidRPr="004C0547">
        <w:rPr>
          <w:rFonts w:ascii="Times New Roman" w:hAnsi="Times New Roman" w:cs="Times New Roman"/>
          <w:lang w:val="en-GB"/>
        </w:rPr>
        <w:fldChar w:fldCharType="separate"/>
      </w:r>
      <w:r w:rsidRPr="004C0547">
        <w:rPr>
          <w:rFonts w:ascii="Times New Roman" w:hAnsi="Times New Roman" w:cs="Times New Roman"/>
          <w:lang w:val="en-GB"/>
        </w:rPr>
        <w:t xml:space="preserve">(Liker </w:t>
      </w:r>
      <w:r w:rsidRPr="004C0547">
        <w:rPr>
          <w:rFonts w:ascii="Times New Roman" w:hAnsi="Times New Roman" w:cs="Times New Roman"/>
          <w:i/>
          <w:iCs/>
          <w:lang w:val="en-GB"/>
        </w:rPr>
        <w:t>et al.</w:t>
      </w:r>
      <w:r w:rsidRPr="004C0547">
        <w:rPr>
          <w:rFonts w:ascii="Times New Roman" w:hAnsi="Times New Roman" w:cs="Times New Roman"/>
          <w:lang w:val="en-GB"/>
        </w:rPr>
        <w:t>, 2001)</w: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Although it is </w:t>
      </w:r>
      <w:r w:rsidR="00662144" w:rsidRPr="004C0547">
        <w:rPr>
          <w:rFonts w:ascii="Times New Roman" w:hAnsi="Times New Roman" w:cs="Times New Roman"/>
          <w:lang w:val="en-GB"/>
        </w:rPr>
        <w:t xml:space="preserve">intuitive </w:t>
      </w:r>
      <w:r w:rsidRPr="004C0547">
        <w:rPr>
          <w:rFonts w:ascii="Times New Roman" w:hAnsi="Times New Roman" w:cs="Times New Roman"/>
          <w:lang w:val="en-GB"/>
        </w:rPr>
        <w:t xml:space="preserve">to interpret our results as support for polyandrous females limiting their reproductive investment into the first clutch by producing small eggs to enable them to quickly produce a second clutch, this is an unlikely explanation </w:t>
      </w:r>
      <w:r w:rsidR="004946AC" w:rsidRPr="004C0547">
        <w:rPr>
          <w:rFonts w:ascii="Times New Roman" w:hAnsi="Times New Roman" w:cs="Times New Roman"/>
          <w:lang w:val="en-GB"/>
        </w:rPr>
        <w:t>for the</w:t>
      </w:r>
      <w:r w:rsidRPr="004C0547">
        <w:rPr>
          <w:rFonts w:ascii="Times New Roman" w:hAnsi="Times New Roman" w:cs="Times New Roman"/>
          <w:lang w:val="en-GB"/>
        </w:rPr>
        <w:t xml:space="preserve"> observed seasonal variation in egg size. Rather, </w:t>
      </w:r>
      <w:r w:rsidR="004946AC" w:rsidRPr="004C0547">
        <w:rPr>
          <w:rFonts w:ascii="Times New Roman" w:hAnsi="Times New Roman" w:cs="Times New Roman"/>
          <w:lang w:val="en-GB"/>
        </w:rPr>
        <w:t xml:space="preserve">we argue that </w:t>
      </w:r>
      <w:r w:rsidRPr="004C0547">
        <w:rPr>
          <w:rFonts w:ascii="Times New Roman" w:hAnsi="Times New Roman" w:cs="Times New Roman"/>
          <w:lang w:val="en-GB"/>
        </w:rPr>
        <w:t xml:space="preserve">the </w:t>
      </w:r>
      <w:r w:rsidR="00784445" w:rsidRPr="004C0547">
        <w:rPr>
          <w:rFonts w:ascii="Times New Roman" w:hAnsi="Times New Roman" w:cs="Times New Roman"/>
          <w:lang w:val="en-GB"/>
        </w:rPr>
        <w:t xml:space="preserve">observed </w:t>
      </w:r>
      <w:r w:rsidR="00784445" w:rsidRPr="004C0547">
        <w:rPr>
          <w:rFonts w:ascii="Times New Roman" w:hAnsi="Times New Roman" w:cs="Times New Roman"/>
          <w:lang w:val="en-GB"/>
        </w:rPr>
        <w:lastRenderedPageBreak/>
        <w:t xml:space="preserve">seasonal variation in egg size </w:t>
      </w:r>
      <w:r w:rsidR="00F83507" w:rsidRPr="004C0547">
        <w:rPr>
          <w:rFonts w:ascii="Times New Roman" w:hAnsi="Times New Roman" w:cs="Times New Roman"/>
          <w:lang w:val="en-GB"/>
        </w:rPr>
        <w:t>is</w:t>
      </w:r>
      <w:r w:rsidR="004946AC" w:rsidRPr="004C0547">
        <w:rPr>
          <w:rFonts w:ascii="Times New Roman" w:hAnsi="Times New Roman" w:cs="Times New Roman"/>
          <w:lang w:val="en-GB"/>
        </w:rPr>
        <w:t xml:space="preserve"> a result of </w:t>
      </w:r>
      <w:r w:rsidR="00784445" w:rsidRPr="004C0547">
        <w:rPr>
          <w:rFonts w:ascii="Times New Roman" w:hAnsi="Times New Roman" w:cs="Times New Roman"/>
          <w:lang w:val="en-GB"/>
        </w:rPr>
        <w:t xml:space="preserve">mating strategy and environmental </w:t>
      </w:r>
      <w:r w:rsidR="004946AC" w:rsidRPr="004C0547">
        <w:rPr>
          <w:rFonts w:ascii="Times New Roman" w:hAnsi="Times New Roman" w:cs="Times New Roman"/>
          <w:lang w:val="en-GB"/>
        </w:rPr>
        <w:t>conditions that both favour early breeders</w:t>
      </w:r>
      <w:r w:rsidR="00784445" w:rsidRPr="004C0547">
        <w:rPr>
          <w:rFonts w:ascii="Times New Roman" w:hAnsi="Times New Roman" w:cs="Times New Roman"/>
          <w:lang w:val="en-GB"/>
        </w:rPr>
        <w:t xml:space="preserve">. </w:t>
      </w:r>
      <w:r w:rsidR="006D0E78" w:rsidRPr="004C0547">
        <w:rPr>
          <w:rFonts w:ascii="Times New Roman" w:hAnsi="Times New Roman" w:cs="Times New Roman"/>
          <w:lang w:val="en-GB"/>
        </w:rPr>
        <w:t>Clutches</w:t>
      </w:r>
      <w:r w:rsidR="00784445" w:rsidRPr="004C0547">
        <w:rPr>
          <w:rFonts w:ascii="Times New Roman" w:hAnsi="Times New Roman" w:cs="Times New Roman"/>
          <w:lang w:val="en-GB"/>
        </w:rPr>
        <w:t xml:space="preserve"> produced early and late</w:t>
      </w:r>
      <w:r w:rsidR="006D0E78" w:rsidRPr="004C0547">
        <w:rPr>
          <w:rFonts w:ascii="Times New Roman" w:hAnsi="Times New Roman" w:cs="Times New Roman"/>
          <w:lang w:val="en-GB"/>
        </w:rPr>
        <w:t xml:space="preserve"> during the </w:t>
      </w:r>
      <w:r w:rsidR="00784445" w:rsidRPr="004C0547">
        <w:rPr>
          <w:rFonts w:ascii="Times New Roman" w:hAnsi="Times New Roman" w:cs="Times New Roman"/>
          <w:lang w:val="en-GB"/>
        </w:rPr>
        <w:t xml:space="preserve">season </w:t>
      </w:r>
      <w:r w:rsidR="006D0E78" w:rsidRPr="004C0547">
        <w:rPr>
          <w:rFonts w:ascii="Times New Roman" w:hAnsi="Times New Roman" w:cs="Times New Roman"/>
          <w:lang w:val="en-GB"/>
        </w:rPr>
        <w:t>generally</w:t>
      </w:r>
      <w:r w:rsidRPr="004C0547">
        <w:rPr>
          <w:rFonts w:ascii="Times New Roman" w:hAnsi="Times New Roman" w:cs="Times New Roman"/>
          <w:lang w:val="en-GB"/>
        </w:rPr>
        <w:t xml:space="preserve"> contained smaller eggs </w:t>
      </w:r>
      <w:r w:rsidR="00784445" w:rsidRPr="004C0547">
        <w:rPr>
          <w:rFonts w:ascii="Times New Roman" w:hAnsi="Times New Roman" w:cs="Times New Roman"/>
          <w:lang w:val="en-GB"/>
        </w:rPr>
        <w:t xml:space="preserve">(Fig. </w:t>
      </w:r>
      <w:r w:rsidR="0049554B" w:rsidRPr="004C0547">
        <w:rPr>
          <w:rFonts w:ascii="Times New Roman" w:hAnsi="Times New Roman" w:cs="Times New Roman"/>
          <w:lang w:val="en-GB"/>
        </w:rPr>
        <w:t>4</w:t>
      </w:r>
      <w:r w:rsidR="00784445" w:rsidRPr="004C0547">
        <w:rPr>
          <w:rFonts w:ascii="Times New Roman" w:hAnsi="Times New Roman" w:cs="Times New Roman"/>
          <w:lang w:val="en-GB"/>
        </w:rPr>
        <w:t xml:space="preserve">). </w:t>
      </w:r>
      <w:r w:rsidR="006F1356" w:rsidRPr="004C0547">
        <w:rPr>
          <w:rFonts w:ascii="Times New Roman" w:hAnsi="Times New Roman" w:cs="Times New Roman"/>
          <w:lang w:val="en-GB"/>
        </w:rPr>
        <w:t>Although</w:t>
      </w:r>
      <w:r w:rsidRPr="004C0547">
        <w:rPr>
          <w:rFonts w:ascii="Times New Roman" w:hAnsi="Times New Roman" w:cs="Times New Roman"/>
          <w:lang w:val="en-GB"/>
        </w:rPr>
        <w:t xml:space="preserve"> early breeding </w:t>
      </w:r>
      <w:r w:rsidR="006F1356" w:rsidRPr="004C0547">
        <w:rPr>
          <w:rFonts w:ascii="Times New Roman" w:hAnsi="Times New Roman" w:cs="Times New Roman"/>
          <w:lang w:val="en-GB"/>
        </w:rPr>
        <w:t xml:space="preserve">by females </w:t>
      </w:r>
      <w:r w:rsidR="00121CA2" w:rsidRPr="004C0547">
        <w:rPr>
          <w:rFonts w:ascii="Times New Roman" w:hAnsi="Times New Roman" w:cs="Times New Roman"/>
          <w:lang w:val="en-GB"/>
        </w:rPr>
        <w:t>may be</w:t>
      </w:r>
      <w:r w:rsidRPr="004C0547">
        <w:rPr>
          <w:rFonts w:ascii="Times New Roman" w:hAnsi="Times New Roman" w:cs="Times New Roman"/>
          <w:lang w:val="en-GB"/>
        </w:rPr>
        <w:t xml:space="preserve"> constrained by obtaining </w:t>
      </w:r>
      <w:r w:rsidR="00784445" w:rsidRPr="004C0547">
        <w:rPr>
          <w:rFonts w:ascii="Times New Roman" w:hAnsi="Times New Roman" w:cs="Times New Roman"/>
          <w:lang w:val="en-GB"/>
        </w:rPr>
        <w:t xml:space="preserve">adequate energy reserves for egg </w:t>
      </w:r>
      <w:r w:rsidRPr="004C0547">
        <w:rPr>
          <w:rFonts w:ascii="Times New Roman" w:hAnsi="Times New Roman" w:cs="Times New Roman"/>
          <w:lang w:val="en-GB"/>
        </w:rPr>
        <w:t>production</w:t>
      </w:r>
      <w:r w:rsidR="006F1356" w:rsidRPr="004C0547">
        <w:rPr>
          <w:rFonts w:ascii="Times New Roman" w:hAnsi="Times New Roman" w:cs="Times New Roman"/>
          <w:lang w:val="en-GB"/>
        </w:rPr>
        <w:t xml:space="preserve">, </w:t>
      </w:r>
      <w:r w:rsidR="00C73944" w:rsidRPr="004C0547">
        <w:rPr>
          <w:rFonts w:ascii="Times New Roman" w:hAnsi="Times New Roman" w:cs="Times New Roman"/>
          <w:lang w:val="en-GB"/>
        </w:rPr>
        <w:t>it provides</w:t>
      </w:r>
      <w:r w:rsidRPr="004C0547">
        <w:rPr>
          <w:rFonts w:ascii="Times New Roman" w:hAnsi="Times New Roman" w:cs="Times New Roman"/>
          <w:lang w:val="en-GB"/>
        </w:rPr>
        <w:t xml:space="preserve"> a head</w:t>
      </w:r>
      <w:r w:rsidR="00CB2919" w:rsidRPr="004C0547">
        <w:rPr>
          <w:rFonts w:ascii="Times New Roman" w:hAnsi="Times New Roman" w:cs="Times New Roman"/>
          <w:lang w:val="en-GB"/>
        </w:rPr>
        <w:t>-</w:t>
      </w:r>
      <w:r w:rsidRPr="004C0547">
        <w:rPr>
          <w:rFonts w:ascii="Times New Roman" w:hAnsi="Times New Roman" w:cs="Times New Roman"/>
          <w:lang w:val="en-GB"/>
        </w:rPr>
        <w:t>start in the competition for mates and</w:t>
      </w:r>
      <w:r w:rsidR="00784445" w:rsidRPr="004C0547">
        <w:rPr>
          <w:rFonts w:ascii="Times New Roman" w:hAnsi="Times New Roman" w:cs="Times New Roman"/>
          <w:lang w:val="en-GB"/>
        </w:rPr>
        <w:t xml:space="preserve"> allow</w:t>
      </w:r>
      <w:r w:rsidR="004946AC" w:rsidRPr="004C0547">
        <w:rPr>
          <w:rFonts w:ascii="Times New Roman" w:hAnsi="Times New Roman" w:cs="Times New Roman"/>
          <w:lang w:val="en-GB"/>
        </w:rPr>
        <w:t>s</w:t>
      </w:r>
      <w:r w:rsidR="00784445" w:rsidRPr="004C0547">
        <w:rPr>
          <w:rFonts w:ascii="Times New Roman" w:hAnsi="Times New Roman" w:cs="Times New Roman"/>
          <w:lang w:val="en-GB"/>
        </w:rPr>
        <w:t xml:space="preserve"> </w:t>
      </w:r>
      <w:r w:rsidR="004946AC" w:rsidRPr="004C0547">
        <w:rPr>
          <w:rFonts w:ascii="Times New Roman" w:hAnsi="Times New Roman" w:cs="Times New Roman"/>
          <w:lang w:val="en-GB"/>
        </w:rPr>
        <w:t xml:space="preserve">these females to exploit </w:t>
      </w:r>
      <w:r w:rsidR="00784445" w:rsidRPr="004C0547">
        <w:rPr>
          <w:rFonts w:ascii="Times New Roman" w:hAnsi="Times New Roman" w:cs="Times New Roman"/>
          <w:lang w:val="en-GB"/>
        </w:rPr>
        <w:t>sequential mating opportunities later in the season</w:t>
      </w:r>
      <w:r w:rsidR="004340F8" w:rsidRPr="004C0547">
        <w:rPr>
          <w:rFonts w:ascii="Times New Roman" w:hAnsi="Times New Roman" w:cs="Times New Roman"/>
          <w:lang w:val="en-GB"/>
        </w:rPr>
        <w:t xml:space="preserve"> or lay replacement clutch</w:t>
      </w:r>
      <w:r w:rsidR="00F23803">
        <w:rPr>
          <w:rFonts w:ascii="Times New Roman" w:hAnsi="Times New Roman" w:cs="Times New Roman"/>
          <w:lang w:val="en-GB"/>
        </w:rPr>
        <w:t>es</w:t>
      </w:r>
      <w:r w:rsidR="004340F8" w:rsidRPr="004C0547">
        <w:rPr>
          <w:rFonts w:ascii="Times New Roman" w:hAnsi="Times New Roman" w:cs="Times New Roman"/>
          <w:lang w:val="en-GB"/>
        </w:rPr>
        <w:t xml:space="preserve"> following stochastic failure of their first attempt</w:t>
      </w:r>
      <w:r w:rsidR="00F23803">
        <w:rPr>
          <w:rFonts w:ascii="Times New Roman" w:hAnsi="Times New Roman" w:cs="Times New Roman"/>
          <w:lang w:val="en-GB"/>
        </w:rPr>
        <w:t>s</w:t>
      </w:r>
      <w:r w:rsidR="00ED585E" w:rsidRPr="004C0547">
        <w:rPr>
          <w:rFonts w:ascii="Times New Roman" w:hAnsi="Times New Roman" w:cs="Times New Roman"/>
          <w:lang w:val="en-GB"/>
        </w:rPr>
        <w:t xml:space="preserve"> </w:t>
      </w:r>
      <w:r w:rsidR="00D873BC"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&lt;citation&gt;&lt;priority&gt;79&lt;/priority&gt;&lt;uuid&gt;360F818C-772E-4968-ABA3-E0D21B3E698B&lt;/uuid&gt;&lt;publications&gt;&lt;publication&gt;&lt;subtype&gt;400&lt;/subtype&gt;&lt;publisher&gt;Wiley Online Library&lt;/publisher&gt;&lt;title&gt;Why do earlier-arriving migratory birds have better breeding success?&lt;/title&gt;&lt;volume&gt;9&lt;/volume&gt;&lt;publication_date&gt;99201900001200000000200000&lt;/publication_date&gt;&lt;uuid&gt;0730F008-255E-4FB2-A724-2247FB888AB7&lt;/uuid&gt;&lt;type&gt;400&lt;/type&gt;&lt;number&gt;15&lt;/number&gt;&lt;citekey&gt;morrison2019earlier&lt;/citekey&gt;&lt;startpage&gt;8856&lt;/startpage&gt;&lt;endpage&gt;8864&lt;/endpage&gt;&lt;bundle&gt;&lt;publication&gt;&lt;title&gt;Ecology and Evolution&lt;/title&gt;&lt;uuid&gt;8F927B4C-CF66-4591-8C84-BECC63B50A14&lt;/uuid&gt;&lt;subtype&gt;-100&lt;/subtype&gt;&lt;publisher&gt;John Wiley &amp;amp; Sons, Ltd&lt;/publisher&gt;&lt;type&gt;-100&lt;/type&gt;&lt;/publication&gt;&lt;/bundle&gt;&lt;authors&gt;&lt;author&gt;&lt;lastName&gt;Morrison&lt;/lastName&gt;&lt;firstName&gt;Catriona&lt;/firstName&gt;&lt;middleNames&gt;A&lt;/middleNames&gt;&lt;/author&gt;&lt;author&gt;&lt;lastName&gt;Alves&lt;/lastName&gt;&lt;firstName&gt;José&lt;/firstName&gt;&lt;middleNames&gt;A&lt;/middleNames&gt;&lt;/author&gt;&lt;author&gt;&lt;lastName&gt;Gunnarsson&lt;/lastName&gt;&lt;firstName&gt;Tómas&lt;/firstName&gt;&lt;middleNames&gt;G&lt;/middleNames&gt;&lt;/author&gt;&lt;author&gt;&lt;lastName&gt;Þórisson&lt;/lastName&gt;&lt;firstName&gt;Böðvar&lt;/firstName&gt;&lt;/author&gt;&lt;author&gt;&lt;lastName&gt;Gill&lt;/lastName&gt;&lt;firstName&gt;Jennifer&lt;/firstName&gt;&lt;middleNames&gt;A&lt;/middleNames&gt;&lt;/author&gt;&lt;/authors&gt;&lt;/publication&gt;&lt;/publications&gt;&lt;cites&gt;&lt;/cites&gt;&lt;/citation&gt;</w:instrText>
      </w:r>
      <w:r w:rsidR="00D873BC" w:rsidRPr="004C0547">
        <w:rPr>
          <w:rFonts w:ascii="Times New Roman" w:hAnsi="Times New Roman" w:cs="Times New Roman"/>
          <w:lang w:val="en-GB"/>
        </w:rPr>
        <w:fldChar w:fldCharType="separate"/>
      </w:r>
      <w:r w:rsidR="00D873BC" w:rsidRPr="004C0547">
        <w:rPr>
          <w:rFonts w:ascii="Times New Roman" w:hAnsi="Times New Roman" w:cs="Times New Roman"/>
          <w:lang w:val="en-GB"/>
        </w:rPr>
        <w:t xml:space="preserve">(Morrison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2019)</w:t>
      </w:r>
      <w:r w:rsidR="00D873BC" w:rsidRPr="004C0547">
        <w:rPr>
          <w:rFonts w:ascii="Times New Roman" w:hAnsi="Times New Roman" w:cs="Times New Roman"/>
          <w:lang w:val="en-GB"/>
        </w:rPr>
        <w:fldChar w:fldCharType="end"/>
      </w:r>
      <w:r w:rsidR="00784445" w:rsidRPr="004C0547">
        <w:rPr>
          <w:rFonts w:ascii="Times New Roman" w:hAnsi="Times New Roman" w:cs="Times New Roman"/>
          <w:lang w:val="en-GB"/>
        </w:rPr>
        <w:t xml:space="preserve">. </w:t>
      </w:r>
      <w:r w:rsidR="00121CA2" w:rsidRPr="004C0547">
        <w:rPr>
          <w:rFonts w:ascii="Times New Roman" w:hAnsi="Times New Roman" w:cs="Times New Roman"/>
          <w:lang w:val="en-GB"/>
        </w:rPr>
        <w:t>N</w:t>
      </w:r>
      <w:r w:rsidR="006D0E78" w:rsidRPr="004C0547">
        <w:rPr>
          <w:rFonts w:ascii="Times New Roman" w:hAnsi="Times New Roman" w:cs="Times New Roman"/>
          <w:lang w:val="en-GB"/>
        </w:rPr>
        <w:t xml:space="preserve">est failures may put early females on a monogamous trajectory as re-nesting after nest loss </w:t>
      </w:r>
      <w:r w:rsidR="00531E30" w:rsidRPr="004C0547">
        <w:rPr>
          <w:rFonts w:ascii="Times New Roman" w:hAnsi="Times New Roman" w:cs="Times New Roman"/>
          <w:lang w:val="en-GB"/>
        </w:rPr>
        <w:t xml:space="preserve">almost </w:t>
      </w:r>
      <w:r w:rsidR="006D0E78" w:rsidRPr="004C0547">
        <w:rPr>
          <w:rFonts w:ascii="Times New Roman" w:hAnsi="Times New Roman" w:cs="Times New Roman"/>
          <w:lang w:val="en-GB"/>
        </w:rPr>
        <w:t xml:space="preserve">always happens with the same mate </w:t>
      </w:r>
      <w:r w:rsidR="00CD6C9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&lt;citation&gt;&lt;priority&gt;81&lt;/priority&gt;&lt;uuid&gt;FEB7F90B-9A4F-4A9B-A394-452B1400CE67&lt;/uuid&gt;&lt;publications&gt;&lt;publication&gt;&lt;subtype&gt;400&lt;/subtype&gt;&lt;publisher&gt;John Wiley &amp;amp; Sons, Ltd&lt;/publisher&gt;&lt;title&gt;Mate fidelity in a polygamous shorebird, the snowy plover (Charadrius nivosus)&lt;/title&gt;&lt;url&gt;https://onlinelibrary.wiley.com/doi/full/10.1002/ece3.5591&lt;/url&gt;&lt;volume&gt;28&lt;/volume&gt;&lt;publication_date&gt;99201909041200000000222000&lt;/publication_date&gt;&lt;uuid&gt;6EB77A45-13DD-485D-BBB9-07D767119C46&lt;/uuid&gt;&lt;type&gt;400&lt;/type&gt;&lt;doi&gt;10.1002/ece3.5591&lt;/doi&gt;&lt;startpage&gt;523&lt;/startpage&gt;&lt;bundle&gt;&lt;publication&gt;&lt;title&gt;Ecology and Evolution&lt;/title&gt;&lt;uuid&gt;8F927B4C-CF66-4591-8C84-BECC63B50A14&lt;/uuid&gt;&lt;subtype&gt;-100&lt;/subtype&gt;&lt;publisher&gt;John Wiley &amp;amp; Sons, Ltd&lt;/publisher&gt;&lt;type&gt;-100&lt;/type&gt;&lt;/publication&gt;&lt;/bundle&gt;&lt;authors&gt;&lt;author&gt;&lt;lastName&gt;Halimubieke&lt;/lastName&gt;&lt;firstName&gt;Naerhulan&lt;/firstName&gt;&lt;/author&gt;&lt;author&gt;&lt;lastName&gt;Valdebenito&lt;/lastName&gt;&lt;firstName&gt;José&lt;/firstName&gt;&lt;middleNames&gt;O&lt;/middleNames&gt;&lt;/author&gt;&lt;author&gt;&lt;lastName&gt;Harding&lt;/lastName&gt;&lt;firstName&gt;Philippa&lt;/firstName&gt;&lt;/author&gt;&lt;author&gt;&lt;lastName&gt;López&lt;/lastName&gt;&lt;firstName&gt;Medardo&lt;/firstName&gt;&lt;middleNames&gt;Cruz&lt;/middleNames&gt;&lt;/author&gt;&lt;author&gt;&lt;lastName&gt;Meneses&lt;/lastName&gt;&lt;firstName&gt;Martín&lt;/firstName&gt;&lt;middleNames&gt;Alejandro Serrano&lt;/middleNames&gt;&lt;/author&gt;&lt;author&gt;&lt;lastName&gt;James&lt;/lastName&gt;&lt;firstName&gt;Richard&lt;/firstName&gt;&lt;/author&gt;&lt;author&gt;&lt;lastName&gt;Kupán&lt;/lastName&gt;&lt;firstName&gt;Krisztina&lt;/firstName&gt;&lt;/author&gt;&lt;author&gt;&lt;lastName&gt;Székely&lt;/lastName&gt;&lt;firstName&gt;Tamás&lt;/firstName&gt;&lt;/author&gt;&lt;/authors&gt;&lt;/publication&gt;&lt;/publications&gt;&lt;cites&gt;&lt;/cites&gt;&lt;/citation&gt;</w:instrText>
      </w:r>
      <w:r w:rsidR="00CD6C9A" w:rsidRPr="004C0547">
        <w:rPr>
          <w:rFonts w:ascii="Times New Roman" w:hAnsi="Times New Roman" w:cs="Times New Roman"/>
          <w:lang w:val="en-GB"/>
        </w:rPr>
        <w:fldChar w:fldCharType="separate"/>
      </w:r>
      <w:r w:rsidR="00CD6C9A" w:rsidRPr="004C0547">
        <w:rPr>
          <w:rFonts w:ascii="Times New Roman" w:hAnsi="Times New Roman" w:cs="Times New Roman"/>
          <w:lang w:val="en-GB"/>
        </w:rPr>
        <w:t xml:space="preserve">(Halimubieke </w:t>
      </w:r>
      <w:r w:rsidR="00CD6C9A" w:rsidRPr="004C0547">
        <w:rPr>
          <w:rFonts w:ascii="Times New Roman" w:hAnsi="Times New Roman" w:cs="Times New Roman"/>
          <w:i/>
          <w:iCs/>
          <w:lang w:val="en-GB"/>
        </w:rPr>
        <w:t>et al.</w:t>
      </w:r>
      <w:r w:rsidR="00CD6C9A" w:rsidRPr="004C0547">
        <w:rPr>
          <w:rFonts w:ascii="Times New Roman" w:hAnsi="Times New Roman" w:cs="Times New Roman"/>
          <w:lang w:val="en-GB"/>
        </w:rPr>
        <w:t>, 2019)</w:t>
      </w:r>
      <w:r w:rsidR="00CD6C9A" w:rsidRPr="004C0547">
        <w:rPr>
          <w:rFonts w:ascii="Times New Roman" w:hAnsi="Times New Roman" w:cs="Times New Roman"/>
          <w:lang w:val="en-GB"/>
        </w:rPr>
        <w:fldChar w:fldCharType="end"/>
      </w:r>
      <w:r w:rsidR="006D0E78" w:rsidRPr="004C0547">
        <w:rPr>
          <w:rFonts w:ascii="Times New Roman" w:hAnsi="Times New Roman" w:cs="Times New Roman"/>
          <w:lang w:val="en-GB"/>
        </w:rPr>
        <w:t>. However,</w:t>
      </w:r>
      <w:r w:rsidR="006F1356" w:rsidRPr="004C0547">
        <w:rPr>
          <w:rFonts w:ascii="Times New Roman" w:hAnsi="Times New Roman" w:cs="Times New Roman"/>
          <w:lang w:val="en-GB"/>
        </w:rPr>
        <w:t xml:space="preserve"> </w:t>
      </w:r>
      <w:r w:rsidR="006D0E78" w:rsidRPr="004C0547">
        <w:rPr>
          <w:rFonts w:ascii="Times New Roman" w:hAnsi="Times New Roman" w:cs="Times New Roman"/>
          <w:lang w:val="en-GB"/>
        </w:rPr>
        <w:t xml:space="preserve">if the clutch is successful, early breeding </w:t>
      </w:r>
      <w:r w:rsidR="006F1356" w:rsidRPr="004C0547">
        <w:rPr>
          <w:rFonts w:ascii="Times New Roman" w:hAnsi="Times New Roman" w:cs="Times New Roman"/>
          <w:lang w:val="en-GB"/>
        </w:rPr>
        <w:t xml:space="preserve">females almost always desert </w:t>
      </w:r>
      <w:r w:rsidR="006D0E78" w:rsidRPr="004C0547">
        <w:rPr>
          <w:rFonts w:ascii="Times New Roman" w:hAnsi="Times New Roman" w:cs="Times New Roman"/>
          <w:lang w:val="en-GB"/>
        </w:rPr>
        <w:t xml:space="preserve">broods </w:t>
      </w:r>
      <w:r w:rsidR="006F1356" w:rsidRPr="004C0547">
        <w:rPr>
          <w:rFonts w:ascii="Times New Roman" w:hAnsi="Times New Roman" w:cs="Times New Roman"/>
          <w:lang w:val="en-GB"/>
        </w:rPr>
        <w:t>within a few days of hatching (</w:t>
      </w:r>
      <w:proofErr w:type="spellStart"/>
      <w:r w:rsidR="006F1356" w:rsidRPr="004C0547">
        <w:rPr>
          <w:rFonts w:ascii="Times New Roman" w:hAnsi="Times New Roman" w:cs="Times New Roman"/>
          <w:lang w:val="en-GB"/>
        </w:rPr>
        <w:t>Kupán</w:t>
      </w:r>
      <w:proofErr w:type="spellEnd"/>
      <w:r w:rsidR="006F1356" w:rsidRPr="004C0547">
        <w:rPr>
          <w:rFonts w:ascii="Times New Roman" w:hAnsi="Times New Roman" w:cs="Times New Roman"/>
          <w:lang w:val="en-GB"/>
        </w:rPr>
        <w:t xml:space="preserve"> et al. 2021) and will </w:t>
      </w:r>
      <w:r w:rsidR="006D0E78" w:rsidRPr="004C0547">
        <w:rPr>
          <w:rFonts w:ascii="Times New Roman" w:hAnsi="Times New Roman" w:cs="Times New Roman"/>
          <w:lang w:val="en-GB"/>
        </w:rPr>
        <w:t>become polyandrous</w:t>
      </w:r>
      <w:r w:rsidR="006F1356" w:rsidRPr="004C0547">
        <w:rPr>
          <w:rFonts w:ascii="Times New Roman" w:hAnsi="Times New Roman" w:cs="Times New Roman"/>
          <w:lang w:val="en-GB"/>
        </w:rPr>
        <w:t xml:space="preserve">. The </w:t>
      </w:r>
      <w:r w:rsidR="00AA4A66" w:rsidRPr="004C0547">
        <w:rPr>
          <w:rFonts w:ascii="Times New Roman" w:hAnsi="Times New Roman" w:cs="Times New Roman"/>
          <w:lang w:val="en-GB"/>
        </w:rPr>
        <w:t>reduced</w:t>
      </w:r>
      <w:r w:rsidR="006F1356" w:rsidRPr="004C0547">
        <w:rPr>
          <w:rFonts w:ascii="Times New Roman" w:hAnsi="Times New Roman" w:cs="Times New Roman"/>
          <w:lang w:val="en-GB"/>
        </w:rPr>
        <w:t xml:space="preserve"> egg size at </w:t>
      </w:r>
      <w:r w:rsidR="00784445" w:rsidRPr="004C0547">
        <w:rPr>
          <w:rFonts w:ascii="Times New Roman" w:hAnsi="Times New Roman" w:cs="Times New Roman"/>
          <w:lang w:val="en-GB"/>
        </w:rPr>
        <w:t>the end of the season</w:t>
      </w:r>
      <w:r w:rsidR="006F1356" w:rsidRPr="004C0547">
        <w:rPr>
          <w:rFonts w:ascii="Times New Roman" w:hAnsi="Times New Roman" w:cs="Times New Roman"/>
          <w:lang w:val="en-GB"/>
        </w:rPr>
        <w:t xml:space="preserve"> can be explained by</w:t>
      </w:r>
      <w:r w:rsidR="00784445" w:rsidRPr="004C0547">
        <w:rPr>
          <w:rFonts w:ascii="Times New Roman" w:hAnsi="Times New Roman" w:cs="Times New Roman"/>
          <w:lang w:val="en-GB"/>
        </w:rPr>
        <w:t xml:space="preserve"> late nesting females </w:t>
      </w:r>
      <w:r w:rsidR="006F1356" w:rsidRPr="004C0547">
        <w:rPr>
          <w:rFonts w:ascii="Times New Roman" w:hAnsi="Times New Roman" w:cs="Times New Roman"/>
          <w:lang w:val="en-GB"/>
        </w:rPr>
        <w:t xml:space="preserve">being </w:t>
      </w:r>
      <w:r w:rsidR="00784445" w:rsidRPr="004C0547">
        <w:rPr>
          <w:rFonts w:ascii="Times New Roman" w:hAnsi="Times New Roman" w:cs="Times New Roman"/>
          <w:lang w:val="en-GB"/>
        </w:rPr>
        <w:t xml:space="preserve">under a tight schedule </w:t>
      </w:r>
      <w:r w:rsidR="004946AC" w:rsidRPr="004C0547">
        <w:rPr>
          <w:rFonts w:ascii="Times New Roman" w:hAnsi="Times New Roman" w:cs="Times New Roman"/>
          <w:lang w:val="en-GB"/>
        </w:rPr>
        <w:t xml:space="preserve">to complete </w:t>
      </w:r>
      <w:r w:rsidR="006F1356" w:rsidRPr="004C0547">
        <w:rPr>
          <w:rFonts w:ascii="Times New Roman" w:hAnsi="Times New Roman" w:cs="Times New Roman"/>
          <w:lang w:val="en-GB"/>
        </w:rPr>
        <w:t>nesting</w:t>
      </w:r>
      <w:r w:rsidR="004946AC" w:rsidRPr="004C0547">
        <w:rPr>
          <w:rFonts w:ascii="Times New Roman" w:hAnsi="Times New Roman" w:cs="Times New Roman"/>
          <w:lang w:val="en-GB"/>
        </w:rPr>
        <w:t xml:space="preserve"> before</w:t>
      </w:r>
      <w:r w:rsidR="00784445" w:rsidRPr="004C0547">
        <w:rPr>
          <w:rFonts w:ascii="Times New Roman" w:hAnsi="Times New Roman" w:cs="Times New Roman"/>
          <w:lang w:val="en-GB"/>
        </w:rPr>
        <w:t xml:space="preserve"> impending high tides and precipitation flood the breeding grounds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&lt;citation&gt;&lt;priority&gt;70&lt;/priority&gt;&lt;uuid&gt;19AD6562-C400-4533-9DEB-1F5A26078944&lt;/uuid&gt;&lt;publications&gt;&lt;publication&gt;&lt;subtype&gt;400&lt;/subtype&gt;&lt;publisher&gt;BioMed Central&lt;/publisher&gt;&lt;title&gt;Nest initiation and flooding in response to season and semi-lunar spring tides in a ground-nesting shorebird.&lt;/title&gt;&lt;url&gt;https://frontiersinzoology.biomedcentral.com/articles/10.1186/s12983-019-0313-1&lt;/url&gt;&lt;volume&gt;16&lt;/volume&gt;&lt;publication_date&gt;99201900001200000000200000&lt;/publication_date&gt;&lt;uuid&gt;38AA2D79-9156-46CE-B5FE-DD4C64A89E93&lt;/uuid&gt;&lt;type&gt;400&lt;/type&gt;&lt;accepted_date&gt;99201904111200000000222000&lt;/accepted_date&gt;&lt;number&gt;1&lt;/number&gt;&lt;submission_date&gt;99201901251200000000222000&lt;/submission_date&gt;&lt;doi&gt;10.1186/s12983-019-0313-1&lt;/doi&gt;&lt;institution&gt;1Institute for Biology, University of Graz, Universitätsplatz 2, 8010 Graz, Austria.&lt;/institution&gt;&lt;startpage&gt;15&lt;/startpage&gt;&lt;endpage&gt;11&lt;/endpage&gt;&lt;bundle&gt;&lt;publication&gt;&lt;title&gt;Frontiers in Zoology&lt;/title&gt;&lt;uuid&gt;D7B559FE-B1F5-482F-95A0-C27A3CB4960C&lt;/uuid&gt;&lt;subtype&gt;-100&lt;/subtype&gt;&lt;publisher&gt;BioMed Central&lt;/publisher&gt;&lt;type&gt;-100&lt;/type&gt;&lt;/publication&gt;&lt;/bundle&gt;&lt;authors&gt;&lt;author&gt;&lt;lastName&gt;Plaschke&lt;/lastName&gt;&lt;firstName&gt;Silvia&lt;/firstName&gt;&lt;/author&gt;&lt;author&gt;&lt;lastName&gt;Bulla&lt;/lastName&gt;&lt;firstName&gt;Martin&lt;/firstName&gt;&lt;/author&gt;&lt;author&gt;&lt;lastName&gt;Cruz-López&lt;/lastName&gt;&lt;firstName&gt;Medardo&lt;/firstName&gt;&lt;/author&gt;&lt;author&gt;&lt;lastName&gt;Gómez del Ángel&lt;/lastName&gt;&lt;firstName&gt;Salvador&lt;/firstName&gt;&lt;/author&gt;&lt;author&gt;&lt;lastName&gt;Küpper&lt;/lastName&gt;&lt;firstName&gt;Clemen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(Plaschke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2019)</w:t>
      </w:r>
      <w:r w:rsidR="00A934CA" w:rsidRPr="004C0547">
        <w:rPr>
          <w:rFonts w:ascii="Times New Roman" w:hAnsi="Times New Roman" w:cs="Times New Roman"/>
          <w:lang w:val="en-GB"/>
        </w:rPr>
        <w:fldChar w:fldCharType="end"/>
      </w:r>
      <w:r w:rsidR="00AA4A66" w:rsidRPr="004C0547">
        <w:rPr>
          <w:rFonts w:ascii="Times New Roman" w:hAnsi="Times New Roman" w:cs="Times New Roman"/>
          <w:lang w:val="en-GB"/>
        </w:rPr>
        <w:t>, however</w:t>
      </w:r>
      <w:r w:rsidR="00121CA2" w:rsidRPr="004C0547">
        <w:rPr>
          <w:rFonts w:ascii="Times New Roman" w:hAnsi="Times New Roman" w:cs="Times New Roman"/>
          <w:lang w:val="en-GB"/>
        </w:rPr>
        <w:t>,</w:t>
      </w:r>
      <w:r w:rsidR="00AA4A66" w:rsidRPr="004C0547">
        <w:rPr>
          <w:rFonts w:ascii="Times New Roman" w:hAnsi="Times New Roman" w:cs="Times New Roman"/>
          <w:lang w:val="en-GB"/>
        </w:rPr>
        <w:t xml:space="preserve"> it should be noted that the late season effect size</w:t>
      </w:r>
      <w:r w:rsidR="00121CA2" w:rsidRPr="004C0547">
        <w:rPr>
          <w:rFonts w:ascii="Times New Roman" w:hAnsi="Times New Roman" w:cs="Times New Roman"/>
          <w:lang w:val="en-GB"/>
        </w:rPr>
        <w:t xml:space="preserve"> for egg volume</w:t>
      </w:r>
      <w:r w:rsidR="00AA4A66" w:rsidRPr="004C0547">
        <w:rPr>
          <w:rFonts w:ascii="Times New Roman" w:hAnsi="Times New Roman" w:cs="Times New Roman"/>
          <w:lang w:val="en-GB"/>
        </w:rPr>
        <w:t xml:space="preserve"> is small and within our margin of measurement error</w:t>
      </w:r>
      <w:r w:rsidR="00784445" w:rsidRPr="004C0547">
        <w:rPr>
          <w:rFonts w:ascii="Times New Roman" w:hAnsi="Times New Roman" w:cs="Times New Roman"/>
          <w:lang w:val="en-GB"/>
        </w:rPr>
        <w:t>.</w:t>
      </w:r>
    </w:p>
    <w:p w14:paraId="0468DDAD" w14:textId="77777777" w:rsidR="00AA4A66" w:rsidRPr="004C0547" w:rsidRDefault="00AA4A66" w:rsidP="00FE4D8D">
      <w:pPr>
        <w:suppressLineNumbers/>
        <w:spacing w:line="360" w:lineRule="auto"/>
        <w:jc w:val="both"/>
        <w:rPr>
          <w:rFonts w:ascii="Times New Roman" w:hAnsi="Times New Roman" w:cs="Times New Roman"/>
          <w:lang w:val="en-GB"/>
        </w:rPr>
      </w:pPr>
    </w:p>
    <w:p w14:paraId="1EFD1950" w14:textId="5FFDC794" w:rsidR="00812715" w:rsidRPr="004C0547" w:rsidRDefault="0023392D"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Egg size may also be tied to the survival prospects of the young. </w:t>
      </w:r>
      <w:r w:rsidR="00784445" w:rsidRPr="004C0547">
        <w:rPr>
          <w:rFonts w:ascii="Times New Roman" w:hAnsi="Times New Roman" w:cs="Times New Roman"/>
          <w:lang w:val="en-GB"/>
        </w:rPr>
        <w:t>Notably</w:t>
      </w:r>
      <w:r w:rsidR="00531E30" w:rsidRPr="004C0547">
        <w:rPr>
          <w:rFonts w:ascii="Times New Roman" w:hAnsi="Times New Roman" w:cs="Times New Roman"/>
          <w:lang w:val="en-GB"/>
        </w:rPr>
        <w:t xml:space="preserve"> in this population</w:t>
      </w:r>
      <w:r w:rsidR="00784445" w:rsidRPr="004C0547">
        <w:rPr>
          <w:rFonts w:ascii="Times New Roman" w:hAnsi="Times New Roman" w:cs="Times New Roman"/>
          <w:lang w:val="en-GB"/>
        </w:rPr>
        <w:t xml:space="preserve">, chick survival is especially high </w:t>
      </w:r>
      <w:r w:rsidR="00812715" w:rsidRPr="004C0547">
        <w:rPr>
          <w:rFonts w:ascii="Times New Roman" w:hAnsi="Times New Roman" w:cs="Times New Roman"/>
          <w:lang w:val="en-GB"/>
        </w:rPr>
        <w:t xml:space="preserve">for nests laid </w:t>
      </w:r>
      <w:r w:rsidR="00784445" w:rsidRPr="004C0547">
        <w:rPr>
          <w:rFonts w:ascii="Times New Roman" w:hAnsi="Times New Roman" w:cs="Times New Roman"/>
          <w:lang w:val="en-GB"/>
        </w:rPr>
        <w:t>at the beginning of the season</w:t>
      </w:r>
      <w:r w:rsidR="000E46EE" w:rsidRPr="004C0547">
        <w:rPr>
          <w:rFonts w:ascii="Times New Roman" w:hAnsi="Times New Roman" w:cs="Times New Roman"/>
          <w:lang w:val="en-GB"/>
        </w:rPr>
        <w:t xml:space="preserve"> despite the smaller egg volumes of early clutches –</w:t>
      </w:r>
      <w:r w:rsidR="00784445" w:rsidRPr="004C0547">
        <w:rPr>
          <w:rFonts w:ascii="Times New Roman" w:hAnsi="Times New Roman" w:cs="Times New Roman"/>
          <w:lang w:val="en-GB"/>
        </w:rPr>
        <w:t xml:space="preserve"> </w:t>
      </w:r>
      <w:r w:rsidRPr="004C0547">
        <w:rPr>
          <w:rFonts w:ascii="Times New Roman" w:hAnsi="Times New Roman" w:cs="Times New Roman"/>
          <w:lang w:val="en-GB"/>
        </w:rPr>
        <w:t>suggesting a higher</w:t>
      </w:r>
      <w:r w:rsidR="00812715" w:rsidRPr="004C0547">
        <w:rPr>
          <w:rFonts w:ascii="Times New Roman" w:hAnsi="Times New Roman" w:cs="Times New Roman"/>
          <w:lang w:val="en-GB"/>
        </w:rPr>
        <w:t xml:space="preserve"> resource availability</w:t>
      </w:r>
      <w:r w:rsidR="00AA4A66" w:rsidRPr="004C0547">
        <w:rPr>
          <w:rFonts w:ascii="Times New Roman" w:hAnsi="Times New Roman" w:cs="Times New Roman"/>
          <w:lang w:val="en-GB"/>
        </w:rPr>
        <w:t xml:space="preserve"> and lower predation rate</w:t>
      </w:r>
      <w:r w:rsidR="00812715" w:rsidRPr="004C0547">
        <w:rPr>
          <w:rFonts w:ascii="Times New Roman" w:hAnsi="Times New Roman" w:cs="Times New Roman"/>
          <w:lang w:val="en-GB"/>
        </w:rPr>
        <w:t xml:space="preserve"> </w:t>
      </w:r>
      <w:r w:rsidRPr="004C0547">
        <w:rPr>
          <w:rFonts w:ascii="Times New Roman" w:hAnsi="Times New Roman" w:cs="Times New Roman"/>
          <w:lang w:val="en-GB"/>
        </w:rPr>
        <w:t xml:space="preserve">for chicks hatching </w:t>
      </w:r>
      <w:r w:rsidR="006D0E78" w:rsidRPr="004C0547">
        <w:rPr>
          <w:rFonts w:ascii="Times New Roman" w:hAnsi="Times New Roman" w:cs="Times New Roman"/>
          <w:lang w:val="en-GB"/>
        </w:rPr>
        <w:t>from early clutches</w:t>
      </w:r>
      <w:r w:rsidR="00784445"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&lt;citation&gt;&lt;priority&gt;0&lt;/priority&gt;&lt;uuid&gt;EC51AF38-E645-4464-91D8-1A92A11B08CD&lt;/uuid&gt;&lt;publications&gt;&lt;publication&gt;&lt;subtype&gt;400&lt;/subtype&gt;&lt;title&gt;Offspring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gt;&lt;subtype&gt;400&lt;/subtype&gt;&lt;title&gt;The plight of a plover: viability of an important snowy plover population with flexible brood care in Mexico&lt;/title&gt;&lt;volume&gt;209&lt;/volume&gt;&lt;publication_date&gt;99201700001200000000200000&lt;/publication_date&gt;&lt;uuid&gt;3768AA27-10DC-4FBE-B01A-5DB2A6A3D853&lt;/uuid&gt;&lt;type&gt;400&lt;/type&gt;&lt;citekey&gt;CruzLopez:2017wl&lt;/citekey&gt;&lt;startpage&gt;440&lt;/startpage&gt;&lt;endpage&gt;448&lt;/endpage&gt;&lt;bundle&gt;&lt;publication&gt;&lt;title&gt;Biological Conservation&lt;/title&gt;&lt;uuid&gt;9FB9F4EE-F362-4A7A-B9A7-1B743D9EF261&lt;/uuid&gt;&lt;subtype&gt;-100&lt;/subtype&gt;&lt;type&gt;-100&lt;/type&gt;&lt;/publication&gt;&lt;/bundle&gt;&lt;authors&gt;&lt;author&gt;&lt;lastName&gt;Cruz-López&lt;/lastName&gt;&lt;firstName&gt;Medardo&lt;/firstName&gt;&lt;/author&gt;&lt;author&gt;&lt;lastName&gt;Eberhart-Phillips&lt;/lastName&gt;&lt;firstName&gt;Luke&lt;/firstName&gt;&lt;middleNames&gt;J&lt;/middleNames&gt;&lt;/author&gt;&lt;author&gt;&lt;lastName&gt;Fernández&lt;/lastName&gt;&lt;firstName&gt;Guillermo&lt;/firstName&gt;&lt;/author&gt;&lt;author&gt;&lt;lastName&gt;Beamonte-Barrientos&lt;/lastName&gt;&lt;firstName&gt;Réne&lt;/firstName&gt;&lt;/author&gt;&lt;author&gt;&lt;lastName&gt;Székely&lt;/lastName&gt;&lt;firstName&gt;Tamás&lt;/firstName&gt;&lt;/author&gt;&lt;author&gt;&lt;lastName&gt;Serrano-Meneses&lt;/lastName&gt;&lt;firstName&gt;Martín&lt;/firstName&gt;&lt;middleNames&gt;Alejandro&lt;/middleNames&gt;&lt;/author&gt;&lt;author&gt;&lt;lastName&gt;Küpper&lt;/lastName&gt;&lt;firstName&gt;Clemen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3E6014">
        <w:rPr>
          <w:rFonts w:ascii="Times New Roman" w:hAnsi="Times New Roman" w:cs="Times New Roman"/>
        </w:rPr>
        <w:t xml:space="preserve">(Cruz-López </w:t>
      </w:r>
      <w:r w:rsidR="003E6014">
        <w:rPr>
          <w:rFonts w:ascii="Times New Roman" w:hAnsi="Times New Roman" w:cs="Times New Roman"/>
          <w:i/>
          <w:iCs/>
        </w:rPr>
        <w:t>et al.</w:t>
      </w:r>
      <w:r w:rsidR="003E6014">
        <w:rPr>
          <w:rFonts w:ascii="Times New Roman" w:hAnsi="Times New Roman" w:cs="Times New Roman"/>
        </w:rPr>
        <w:t xml:space="preserve">, 2017; Kupán </w:t>
      </w:r>
      <w:r w:rsidR="003E6014">
        <w:rPr>
          <w:rFonts w:ascii="Times New Roman" w:hAnsi="Times New Roman" w:cs="Times New Roman"/>
          <w:i/>
          <w:iCs/>
        </w:rPr>
        <w:t>et al.</w:t>
      </w:r>
      <w:r w:rsidR="003E6014">
        <w:rPr>
          <w:rFonts w:ascii="Times New Roman" w:hAnsi="Times New Roman" w:cs="Times New Roman"/>
        </w:rPr>
        <w:t>, 2021)</w:t>
      </w:r>
      <w:r w:rsidR="00A934CA" w:rsidRPr="004C0547">
        <w:rPr>
          <w:rFonts w:ascii="Times New Roman" w:hAnsi="Times New Roman" w:cs="Times New Roman"/>
          <w:lang w:val="en-GB"/>
        </w:rPr>
        <w:fldChar w:fldCharType="end"/>
      </w:r>
      <w:r w:rsidR="00784445" w:rsidRPr="004C0547">
        <w:rPr>
          <w:rFonts w:ascii="Times New Roman" w:hAnsi="Times New Roman" w:cs="Times New Roman"/>
          <w:lang w:val="en-GB"/>
        </w:rPr>
        <w:fldChar w:fldCharType="begin" w:fldLock="1"/>
      </w:r>
      <w:r w:rsidR="00784445" w:rsidRPr="004C0547">
        <w:rPr>
          <w:rFonts w:ascii="Times New Roman" w:hAnsi="Times New Roman" w:cs="Times New Roman"/>
          <w:lang w:val="en-GB"/>
        </w:rPr>
        <w:instrText>ADDIN CSL_CITATION {"citationItems":[{"id":"ITEM-1","itemData":{"DOI":"10.1016/j.biocon.2017.03.009","ISSN":"00063207","abstract":"Shorebird populations often rely on wetland habitats, for which they are considered important indicators of ecosystem health. Populations residing at low latitudes remain vastly understudied in comparison with populations from high latitudes. Here we use detailed behavioural and demographic observations during all life stages in combination with stage specific modelling to predict the population trajectory of a snowy plover (Charadrius nivosus) population at Bahía de Ceuta, Sinaloa, Mexico. In North America this shorebird is threatened, with many monitored populations declining. Our stochastic matrix model for the Ceuta population, which closely matched our field observations, suggests that the population is a sink with a 99.8% probability of going extinct within 25 years. Low apparent adult survival, which declined over time presumably because of poor reproductive success and/or permanent emigration in response to habitat degradation, had the largest impact on the population trajectory. We recommend urgent habitat management actions to address volatile water levels and hence increase reproductive success of this species at this important breeding site. Acknowledging the relative effects of flexible brood care on individual fitness and population dynamics presents an intriguing dilemma for conservation. We found that the flexible parental care system of snowy plovers affected chick survival: broods deserted by polyandrous females early after hatching had significantly lower survival than broods not deserted or those deserted late. Overall, deserting females raised fewer fledglings in this population than females that cared. Taken together, our study reveals unsustainable variation in local vital rate dynamics. To understand how this population contributes to regional source-sink dynamics, future research should evaluate the importance of immigration and emigration among neighbouring populations.","author":[{"dropping-particle":"","family":"Cruz-López","given":"Medardo","non-dropping-particle":"","parse-names":false,"suffix":""},{"dropping-particle":"","family":"Eberhart-Phillips","given":"Luke J","non-dropping-particle":"","parse-names":false,"suffix":""},{"dropping-particle":"","family":"Fernández","given":"Guillermo","non-dropping-particle":"","parse-names":false,"suffix":""},{"dropping-particle":"","family":"Beamonte-Barrientos","given":"René","non-dropping-particle":"","parse-names":false,"suffix":""},{"dropping-particle":"","family":"Székely","given":"Tamás","non-dropping-particle":"","parse-names":false,"suffix":""},{"dropping-particle":"","family":"Serrano-Meneses","given":"Martín A.","non-dropping-particle":"","parse-names":false,"suffix":""},{"dropping-particle":"","family":"Küpper","given":"Clemens","non-dropping-particle":"","parse-names":false,"suffix":""}],"container-title":"Biological Conservation","id":"ITEM-1","issued":{"date-parts":[["2017"]]},"page":"440-448","title":"The plight of a plover: Viability of an important snowy plover population with flexible brood care in Mexico","type":"article-journal","volume":"209"},"uris":["http://www.mendeley.com/documents/?uuid=bd4a7b43-e27d-4e9a-97fb-fa0c59b608b9"]},{"id":"ITEM-2","itemData":{"DOI":"10.1101/2019.12.19.880856","abstract":"Offspring desertion represents a trade-off between current and future reproductive success. Its timing is crucial as the termination of parental care has profound consequences for the fitness of the parents and their offspring. However, the decision process involved with termination of care is still poorly understood. Snowy Plovers Charadrius nivosus show highly flexible brood care with females either deserting the brood early or providing care for an extended period. Deserting females often quickly remate and start a new breeding attempt. Using a dynamic modelling framework, we investigated the decision-making process for continuation or termination of care by females over a seven-year period. The length of female care increased over the season likely reflecting lower re-mating opportunities for deserting females late in the season. Present brood size, assessed daily during the brood care period, was strongly related to the length of female care: females were more likely to stay and care for larger than for smaller broods. Chick death and desertion frequently coincided, suggesting that poor offspring condition served as a trigger for female desertion. Overall, deserting females had a similar number of fledglings to caring females. This suggests that for many females, desertion was not a strategy to escape the shackles of monogamy and secure higher reproductive success through sequential polygamy. Rather, most deserting females made the best of a bad job when conditions were poor and their continued presence did not make a difference for the survival of their young. We conclude that when making the decision to continue or terminate care, Snowy Plover females monitor the condition of their offspring closely and adjust their care flexibly to the value and needs of their young.","author":[{"dropping-particle":"","family":"Kupán","given":"Krisztina","non-dropping-particle":"","parse-names":false,"suffix":""},{"dropping-particle":"","family":"Székely","given":"Tamás","non-dropping-particle":"","parse-names":false,"suffix":""},{"dropping-particle":"","family":"Cruz-López","given":"Medardo","non-dropping-particle":"","parse-names":false,"suffix":""},{"dropping-particle":"","family":"Seymour","given":"Keeley","non-dropping-particle":"","parse-names":false,"suffix":""},{"dropping-particle":"","family":"Küpper","given":"Clemens","non-dropping-particle":"","parse-names":false,"suffix":""}],"container-title":"bioRxiv","id":"ITEM-2","issued":{"date-parts":[["2019","1","1"]]},"title":"Making the best of a bad job? Chick mortality and flexible female brood care in Snowy Plovers","type":"article-journal"},"uris":["http://www.mendeley.com/documents/?uuid=a6e8b028-2703-4630-bb91-4d8cdec35e62"]}],"mendeley":{"formattedCitation":"(Cruz-López et al., 2017; Kupán et al., 2019)","plainTextFormattedCitation":"(Cruz-López et al., 2017; Kupán et al., 2019)","previouslyFormattedCitation":"(Cruz-López et al., 2017; Kupán et al., 2019)"},"properties":{"noteIndex":0},"schema":"https://github.com/citation-style-language/schema/raw/master/csl-citation.json"}</w:instrText>
      </w:r>
      <w:r w:rsidR="00784445"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AA4A66" w:rsidRPr="004C0547">
        <w:rPr>
          <w:rFonts w:ascii="Times New Roman" w:hAnsi="Times New Roman" w:cs="Times New Roman"/>
          <w:lang w:val="en-GB"/>
        </w:rPr>
        <w:t>As the season progresses</w:t>
      </w:r>
      <w:r w:rsidR="004340F8" w:rsidRPr="004C0547">
        <w:rPr>
          <w:rFonts w:ascii="Times New Roman" w:hAnsi="Times New Roman" w:cs="Times New Roman"/>
          <w:lang w:val="en-GB"/>
        </w:rPr>
        <w:t>,</w:t>
      </w:r>
      <w:r w:rsidR="00AA4A66" w:rsidRPr="004C0547">
        <w:rPr>
          <w:rFonts w:ascii="Times New Roman" w:hAnsi="Times New Roman" w:cs="Times New Roman"/>
          <w:lang w:val="en-GB"/>
        </w:rPr>
        <w:t xml:space="preserve"> c</w:t>
      </w:r>
      <w:r w:rsidRPr="004C0547">
        <w:rPr>
          <w:rFonts w:ascii="Times New Roman" w:hAnsi="Times New Roman" w:cs="Times New Roman"/>
          <w:lang w:val="en-GB"/>
        </w:rPr>
        <w:t>hick survival declines</w:t>
      </w:r>
      <w:r w:rsidR="00613131">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&lt;citation&gt;&lt;priority&gt;90&lt;/priority&gt;&lt;uuid&gt;B0D1DF48-D964-42C1-95EE-18C598E19010&lt;/uuid&gt;&lt;publications&gt;&lt;publication&gt;&lt;subtype&gt;400&lt;/subtype&gt;&lt;title&gt;The plight of a plover: viability of an important snowy plover population with flexible brood care in Mexico&lt;/title&gt;&lt;volume&gt;209&lt;/volume&gt;&lt;publication_date&gt;99201700001200000000200000&lt;/publication_date&gt;&lt;uuid&gt;3768AA27-10DC-4FBE-B01A-5DB2A6A3D853&lt;/uuid&gt;&lt;type&gt;400&lt;/type&gt;&lt;citekey&gt;CruzLopez:2017wl&lt;/citekey&gt;&lt;startpage&gt;440&lt;/startpage&gt;&lt;endpage&gt;448&lt;/endpage&gt;&lt;bundle&gt;&lt;publication&gt;&lt;title&gt;Biological Conservation&lt;/title&gt;&lt;uuid&gt;9FB9F4EE-F362-4A7A-B9A7-1B743D9EF261&lt;/uuid&gt;&lt;subtype&gt;-100&lt;/subtype&gt;&lt;type&gt;-100&lt;/type&gt;&lt;/publication&gt;&lt;/bundle&gt;&lt;authors&gt;&lt;author&gt;&lt;lastName&gt;Cruz-López&lt;/lastName&gt;&lt;firstName&gt;Medardo&lt;/firstName&gt;&lt;/author&gt;&lt;author&gt;&lt;lastName&gt;Eberhart-Phillips&lt;/lastName&gt;&lt;firstName&gt;Luke&lt;/firstName&gt;&lt;middleNames&gt;J&lt;/middleNames&gt;&lt;/author&gt;&lt;author&gt;&lt;lastName&gt;Fernández&lt;/lastName&gt;&lt;firstName&gt;Guillermo&lt;/firstName&gt;&lt;/author&gt;&lt;author&gt;&lt;lastName&gt;Beamonte-Barrientos&lt;/lastName&gt;&lt;firstName&gt;Réne&lt;/firstName&gt;&lt;/author&gt;&lt;author&gt;&lt;lastName&gt;Székely&lt;/lastName&gt;&lt;firstName&gt;Tamás&lt;/firstName&gt;&lt;/author&gt;&lt;author&gt;&lt;lastName&gt;Serrano-Meneses&lt;/lastName&gt;&lt;firstName&gt;Martín&lt;/firstName&gt;&lt;middleNames&gt;Alejandro&lt;/middleNames&gt;&lt;/author&gt;&lt;author&gt;&lt;lastName&gt;Küpper&lt;/lastName&gt;&lt;firstName&gt;Clemens&lt;/firstName&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 xml:space="preserve">(Cruz-López </w:t>
      </w:r>
      <w:r w:rsidR="003E6014">
        <w:rPr>
          <w:rFonts w:ascii="Times New Roman" w:hAnsi="Times New Roman" w:cs="Times New Roman"/>
          <w:i/>
          <w:iCs/>
        </w:rPr>
        <w:t>et al.</w:t>
      </w:r>
      <w:r w:rsidR="003E6014">
        <w:rPr>
          <w:rFonts w:ascii="Times New Roman" w:hAnsi="Times New Roman" w:cs="Times New Roman"/>
        </w:rPr>
        <w:t>, 2017)</w:t>
      </w:r>
      <w:r w:rsidR="003E6014">
        <w:rPr>
          <w:rFonts w:ascii="Times New Roman" w:hAnsi="Times New Roman" w:cs="Times New Roman"/>
        </w:rPr>
        <w:fldChar w:fldCharType="end"/>
      </w:r>
      <w:r w:rsidRPr="004C0547">
        <w:rPr>
          <w:rFonts w:ascii="Times New Roman" w:hAnsi="Times New Roman" w:cs="Times New Roman"/>
          <w:lang w:val="en-GB"/>
        </w:rPr>
        <w:t xml:space="preserve"> and many chicks </w:t>
      </w:r>
      <w:r w:rsidR="000E46EE" w:rsidRPr="004C0547">
        <w:rPr>
          <w:rFonts w:ascii="Times New Roman" w:hAnsi="Times New Roman" w:cs="Times New Roman"/>
          <w:lang w:val="en-GB"/>
        </w:rPr>
        <w:t xml:space="preserve">originating from late nesting attempts </w:t>
      </w:r>
      <w:r w:rsidRPr="004C0547">
        <w:rPr>
          <w:rFonts w:ascii="Times New Roman" w:hAnsi="Times New Roman" w:cs="Times New Roman"/>
          <w:lang w:val="en-GB"/>
        </w:rPr>
        <w:t xml:space="preserve">die from starvation as the </w:t>
      </w:r>
      <w:r w:rsidR="00AA4A66" w:rsidRPr="004C0547">
        <w:rPr>
          <w:rFonts w:ascii="Times New Roman" w:hAnsi="Times New Roman" w:cs="Times New Roman"/>
          <w:lang w:val="en-GB"/>
        </w:rPr>
        <w:t xml:space="preserve">local </w:t>
      </w:r>
      <w:r w:rsidRPr="004C0547">
        <w:rPr>
          <w:rFonts w:ascii="Times New Roman" w:hAnsi="Times New Roman" w:cs="Times New Roman"/>
          <w:lang w:val="en-GB"/>
        </w:rPr>
        <w:t xml:space="preserve">water bodies that sustain </w:t>
      </w:r>
      <w:r w:rsidR="00AA4A66" w:rsidRPr="004C0547">
        <w:rPr>
          <w:rFonts w:ascii="Times New Roman" w:hAnsi="Times New Roman" w:cs="Times New Roman"/>
          <w:lang w:val="en-GB"/>
        </w:rPr>
        <w:t xml:space="preserve">invertebrate prey </w:t>
      </w:r>
      <w:r w:rsidR="000E46EE" w:rsidRPr="004C0547">
        <w:rPr>
          <w:rFonts w:ascii="Times New Roman" w:hAnsi="Times New Roman" w:cs="Times New Roman"/>
          <w:lang w:val="en-GB"/>
        </w:rPr>
        <w:t>communities</w:t>
      </w:r>
      <w:r w:rsidRPr="004C0547">
        <w:rPr>
          <w:rFonts w:ascii="Times New Roman" w:hAnsi="Times New Roman" w:cs="Times New Roman"/>
          <w:lang w:val="en-GB"/>
        </w:rPr>
        <w:t xml:space="preserve"> dry out.</w:t>
      </w:r>
      <w:r w:rsidR="000E46EE" w:rsidRPr="004C0547">
        <w:rPr>
          <w:rFonts w:ascii="Times New Roman" w:hAnsi="Times New Roman" w:cs="Times New Roman"/>
          <w:lang w:val="en-GB"/>
        </w:rPr>
        <w:t xml:space="preserve"> At the time of laying, l</w:t>
      </w:r>
      <w:r w:rsidRPr="004C0547">
        <w:rPr>
          <w:rFonts w:ascii="Times New Roman" w:hAnsi="Times New Roman" w:cs="Times New Roman"/>
          <w:lang w:val="en-GB"/>
        </w:rPr>
        <w:t xml:space="preserve">ate nesting females </w:t>
      </w:r>
      <w:r w:rsidR="000E46EE" w:rsidRPr="004C0547">
        <w:rPr>
          <w:rFonts w:ascii="Times New Roman" w:hAnsi="Times New Roman" w:cs="Times New Roman"/>
          <w:lang w:val="en-GB"/>
        </w:rPr>
        <w:t xml:space="preserve">undergo oogenesis during the local peak in resource availability, likely producing the larger eggs found in the latter half of the season – a </w:t>
      </w:r>
      <w:r w:rsidR="00CD6C9A" w:rsidRPr="004C0547">
        <w:rPr>
          <w:rFonts w:ascii="Times New Roman" w:hAnsi="Times New Roman" w:cs="Times New Roman"/>
          <w:lang w:val="en-GB"/>
        </w:rPr>
        <w:t xml:space="preserve">maternal effect that may </w:t>
      </w:r>
      <w:r w:rsidR="00121CA2" w:rsidRPr="004C0547">
        <w:rPr>
          <w:rFonts w:ascii="Times New Roman" w:hAnsi="Times New Roman" w:cs="Times New Roman"/>
          <w:lang w:val="en-GB"/>
        </w:rPr>
        <w:t xml:space="preserve">help to counter </w:t>
      </w:r>
      <w:r w:rsidR="00CD6C9A" w:rsidRPr="004C0547">
        <w:rPr>
          <w:rFonts w:ascii="Times New Roman" w:hAnsi="Times New Roman" w:cs="Times New Roman"/>
          <w:lang w:val="en-GB"/>
        </w:rPr>
        <w:t>reduced chick survival when conditions deteriorate 25 days later after hatch</w:t>
      </w:r>
      <w:r w:rsidR="00784445" w:rsidRPr="004C0547">
        <w:rPr>
          <w:rFonts w:ascii="Times New Roman" w:hAnsi="Times New Roman" w:cs="Times New Roman"/>
          <w:lang w:val="en-GB"/>
        </w:rPr>
        <w:t>.</w:t>
      </w:r>
      <w:r w:rsidR="004946AC" w:rsidRPr="004C0547">
        <w:rPr>
          <w:rFonts w:ascii="Times New Roman" w:hAnsi="Times New Roman" w:cs="Times New Roman"/>
          <w:lang w:val="en-GB"/>
        </w:rPr>
        <w:t xml:space="preserve"> </w:t>
      </w:r>
      <w:r w:rsidR="00A46B24">
        <w:rPr>
          <w:rFonts w:ascii="Times New Roman" w:hAnsi="Times New Roman" w:cs="Times New Roman"/>
          <w:lang w:val="en-GB"/>
        </w:rPr>
        <w:t>All things considered</w:t>
      </w:r>
      <w:r w:rsidR="004946AC" w:rsidRPr="00A46B24">
        <w:rPr>
          <w:rFonts w:ascii="Times New Roman" w:hAnsi="Times New Roman" w:cs="Times New Roman"/>
          <w:lang w:val="en-GB"/>
        </w:rPr>
        <w:t xml:space="preserve">, we think that the </w:t>
      </w:r>
      <w:r w:rsidR="00CD6C9A" w:rsidRPr="00A46B24">
        <w:rPr>
          <w:rFonts w:ascii="Times New Roman" w:hAnsi="Times New Roman" w:cs="Times New Roman"/>
          <w:lang w:val="en-GB"/>
        </w:rPr>
        <w:t xml:space="preserve">seasonal </w:t>
      </w:r>
      <w:r w:rsidR="004946AC" w:rsidRPr="00A46B24">
        <w:rPr>
          <w:rFonts w:ascii="Times New Roman" w:hAnsi="Times New Roman" w:cs="Times New Roman"/>
          <w:lang w:val="en-GB"/>
        </w:rPr>
        <w:t xml:space="preserve">constraints </w:t>
      </w:r>
      <w:r w:rsidR="00CD6C9A" w:rsidRPr="00A46B24">
        <w:rPr>
          <w:rFonts w:ascii="Times New Roman" w:hAnsi="Times New Roman" w:cs="Times New Roman"/>
          <w:lang w:val="en-GB"/>
        </w:rPr>
        <w:t>of resource</w:t>
      </w:r>
      <w:r w:rsidR="004946AC" w:rsidRPr="00A46B24">
        <w:rPr>
          <w:rFonts w:ascii="Times New Roman" w:hAnsi="Times New Roman" w:cs="Times New Roman"/>
          <w:lang w:val="en-GB"/>
        </w:rPr>
        <w:t xml:space="preserve"> availability for breeding plovers are a better explanation for the differences in reproductive investment by females than the mating strategy </w:t>
      </w:r>
      <w:r w:rsidR="004946AC" w:rsidRPr="00A46B24">
        <w:rPr>
          <w:rFonts w:ascii="Times New Roman" w:hAnsi="Times New Roman" w:cs="Times New Roman"/>
          <w:i/>
          <w:iCs/>
          <w:lang w:val="en-GB"/>
        </w:rPr>
        <w:t>per se</w:t>
      </w:r>
      <w:r w:rsidR="00ED585E" w:rsidRPr="00A46B24">
        <w:rPr>
          <w:rFonts w:ascii="Times New Roman" w:hAnsi="Times New Roman" w:cs="Times New Roman"/>
          <w:lang w:val="en-GB"/>
        </w:rPr>
        <w:t>.</w:t>
      </w:r>
    </w:p>
    <w:p w14:paraId="78A59FEB" w14:textId="77777777" w:rsidR="00812715" w:rsidRPr="004C0547" w:rsidRDefault="00812715" w:rsidP="00FE4D8D">
      <w:pPr>
        <w:suppressLineNumbers/>
        <w:spacing w:line="360" w:lineRule="auto"/>
        <w:jc w:val="both"/>
        <w:rPr>
          <w:rFonts w:ascii="Times New Roman" w:hAnsi="Times New Roman" w:cs="Times New Roman"/>
          <w:lang w:val="en-GB"/>
        </w:rPr>
      </w:pPr>
    </w:p>
    <w:p w14:paraId="599A70AE" w14:textId="0D6F7965" w:rsidR="00784445" w:rsidRPr="004C0547" w:rsidRDefault="00784445"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One limitation of our study is that some snowy plover females show high breeding dispersal and can produce sequential nests hundreds of kilometres apart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&lt;citation&gt;&lt;priority&gt;77&lt;/priority&gt;&lt;uuid&gt;0AD38EB6-4CE6-4E8F-83C1-8520290BA3BF&lt;/uuid&gt;&lt;publications&gt;&lt;publication&gt;&lt;subtype&gt;400&lt;/subtype&gt;&lt;title&gt;Long-distance breeding dispersal of snowy plovers in western North America&lt;/title&gt;&lt;url&gt;http://www.jstor.org/stable/5266&lt;/url&gt;&lt;volume&gt;63&lt;/volume&gt;&lt;publication_date&gt;99199410001200000000220000&lt;/publication_date&gt;&lt;uuid&gt;404EC5AA-7B62-44E7-85C0-DC65D070E810&lt;/uuid&gt;&lt;type&gt;400&lt;/type&gt;&lt;number&gt;4&lt;/number&gt;&lt;citekey&gt;stenzel_long-distance_1994&lt;/citekey&gt;&lt;doi&gt;10.2307/5266&lt;/doi&gt;&lt;startpage&gt;887&lt;/startpage&gt;&lt;endpage&gt;902&lt;/endpage&gt;&lt;bundle&gt;&lt;publication&gt;&lt;title&gt;Journal of Animal Ecology&lt;/title&gt;&lt;uuid&gt;6282EBD2-2EB0-4431-B6F3-1E246CB9C3FA&lt;/uuid&gt;&lt;subtype&gt;-100&lt;/subtype&gt;&lt;publisher&gt;Wiley Online Library&lt;/publisher&gt;&lt;type&gt;-100&lt;/type&gt;&lt;/publication&gt;&lt;/bundle&gt;&lt;authors&gt;&lt;author&gt;&lt;lastName&gt;Stenzel&lt;/lastName&gt;&lt;firstName&gt;Lynne&lt;/firstName&gt;&lt;middleNames&gt;E&lt;/middleNames&gt;&lt;/author&gt;&lt;author&gt;&lt;lastName&gt;Warriner&lt;/lastName&gt;&lt;firstName&gt;Jane&lt;/firstName&gt;&lt;middleNames&gt;C&lt;/middleNames&gt;&lt;/author&gt;&lt;author&gt;&lt;lastName&gt;Warriner&lt;/lastName&gt;&lt;firstName&gt;John&lt;/firstName&gt;&lt;middleNames&gt;S&lt;/middleNames&gt;&lt;/author&gt;&lt;author&gt;&lt;lastName&gt;Wilson&lt;/lastName&gt;&lt;firstName&gt;Katherine&lt;/firstName&gt;&lt;middleNames&gt;S&lt;/middleNames&gt;&lt;/author&gt;&lt;author&gt;&lt;lastName&gt;Bidstrup&lt;/lastName&gt;&lt;firstName&gt;Frances&lt;/firstName&gt;&lt;middleNames&gt;C&lt;/middleNames&gt;&lt;/author&gt;&lt;author&gt;&lt;lastName&gt;Page&lt;/lastName&gt;&lt;firstName&gt;Gary&lt;/firstName&gt;&lt;middleNames&gt;W&lt;/middleNames&gt;&lt;/author&gt;&lt;/authors&gt;&lt;/publication&gt;&lt;publication&gt;&lt;subtype&gt;400&lt;/subtype&gt;&lt;title&gt;Population differentiation and historical demography of the threatened snowy plover Charadrius nivosus (Cassin, 1858)&lt;/title&gt;&lt;url&gt;https://doi.org/10.1007/s10592-020-01256-8&lt;/url&gt;&lt;volume&gt;21&lt;/volume&gt;&lt;publication_date&gt;99202000001200000000200000&lt;/publication_date&gt;&lt;uuid&gt;164344C3-11C8-4883-88E8-4CD5EE711B71&lt;/uuid&gt;&lt;type&gt;400&lt;/type&gt;&lt;number&gt;3&lt;/number&gt;&lt;startpage&gt;387&lt;/startpage&gt;&lt;endpage&gt;404&lt;/endpage&gt;&lt;bundle&gt;&lt;publication&gt;&lt;title&gt;Conservation Genetics&lt;/title&gt;&lt;uuid&gt;35CF2A99-9342-4428-AC9C-6A10EC6EE246&lt;/uuid&gt;&lt;subtype&gt;-100&lt;/subtype&gt;&lt;publisher&gt;Springer&lt;/publisher&gt;&lt;type&gt;-100&lt;/type&gt;&lt;/publication&gt;&lt;/bundle&gt;&lt;authors&gt;&lt;author&gt;&lt;lastName&gt;D'Urban Jackson&lt;/lastName&gt;&lt;firstName&gt;Josephine&lt;/firstName&gt;&lt;/author&gt;&lt;author&gt;&lt;lastName&gt;Bruford&lt;/lastName&gt;&lt;firstName&gt;Michael&lt;/firstName&gt;&lt;middleNames&gt;W&lt;/middleNames&gt;&lt;/author&gt;&lt;author&gt;&lt;lastName&gt;Székely&lt;/lastName&gt;&lt;firstName&gt;Tamás&lt;/firstName&gt;&lt;/author&gt;&lt;author&gt;&lt;lastName&gt;DaCosta&lt;/lastName&gt;&lt;firstName&gt;Jeffrey&lt;/firstName&gt;&lt;middleNames&gt;M&lt;/middleNames&gt;&lt;/author&gt;&lt;author&gt;&lt;lastName&gt;Sorenson&lt;/lastName&gt;&lt;firstName&gt;Michael&lt;/firstName&gt;&lt;middleNames&gt;D&lt;/middleNames&gt;&lt;/author&gt;&lt;author&gt;&lt;lastName&gt;Russo&lt;/lastName&gt;&lt;firstName&gt;Isa-Rita&lt;/firstName&gt;&lt;middleNames&gt;M&lt;/middleNames&gt;&lt;/author&gt;&lt;author&gt;&lt;lastName&gt;Maher&lt;/lastName&gt;&lt;firstName&gt;Kathryn&lt;/firstName&gt;&lt;middleNames&gt;H&lt;/middleNames&gt;&lt;/author&gt;&lt;author&gt;&lt;lastName&gt;Cruz-López&lt;/lastName&gt;&lt;firstName&gt;Medardo&lt;/firstName&gt;&lt;/author&gt;&lt;author&gt;&lt;lastName&gt;Galindo-Espinosa&lt;/lastName&gt;&lt;firstName&gt;Daniel&lt;/firstName&gt;&lt;/author&gt;&lt;author&gt;&lt;lastName&gt;Palacios&lt;/lastName&gt;&lt;firstName&gt;Eduardo&lt;/firstName&gt;&lt;/author&gt;&lt;author&gt;&lt;lastName&gt;Sucre-Medrano&lt;/lastName&gt;&lt;nonDroppingParticle&gt;De&lt;/nonDroppingParticle&gt;&lt;firstName&gt;Atahualpa&lt;/firstName&gt;&lt;middleNames&gt;Eduardo&lt;/middleNames&gt;&lt;/author&gt;&lt;author&gt;&lt;lastName&gt;Cavitt&lt;/lastName&gt;&lt;firstName&gt;John&lt;/firstName&gt;&lt;/author&gt;&lt;author&gt;&lt;lastName&gt;Pruner&lt;/lastName&gt;&lt;firstName&gt;Raya&lt;/firstName&gt;&lt;/author&gt;&lt;author&gt;&lt;lastName&gt;Morales&lt;/lastName&gt;&lt;firstName&gt;Alcides&lt;/firstName&gt;&lt;middleNames&gt;L&lt;/middleNames&gt;&lt;/author&gt;&lt;author&gt;&lt;lastName&gt;Gonzalez&lt;/lastName&gt;&lt;firstName&gt;Oscar&lt;/firstName&gt;&lt;/author&gt;&lt;author&gt;&lt;lastName&gt;Burke&lt;/lastName&gt;&lt;firstName&gt;Terry&lt;/firstName&gt;&lt;/author&gt;&lt;author&gt;&lt;lastName&gt;Küpper&lt;/lastName&gt;&lt;firstName&gt;Clemen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(Stenzel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1994; D'Urban Jackson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As our population is open to immigration and emigration, we have likely missed documenting polyandrous breeding attempts at unmonitored neighbouring nesting sites – meaning that we underestimate the true extent of polyandry. Yet, our observed laying </w:t>
      </w:r>
      <w:r w:rsidRPr="004C0547">
        <w:rPr>
          <w:rFonts w:ascii="Times New Roman" w:hAnsi="Times New Roman" w:cs="Times New Roman"/>
          <w:lang w:val="en-GB"/>
        </w:rPr>
        <w:lastRenderedPageBreak/>
        <w:t xml:space="preserve">distribution (Fig. </w:t>
      </w:r>
      <w:r w:rsidR="00DF6A99" w:rsidRPr="004C0547">
        <w:rPr>
          <w:rFonts w:ascii="Times New Roman" w:hAnsi="Times New Roman" w:cs="Times New Roman"/>
          <w:lang w:val="en-GB"/>
        </w:rPr>
        <w:t>4b</w:t>
      </w:r>
      <w:r w:rsidRPr="004C0547">
        <w:rPr>
          <w:rFonts w:ascii="Times New Roman" w:hAnsi="Times New Roman" w:cs="Times New Roman"/>
          <w:lang w:val="en-GB"/>
        </w:rPr>
        <w:t xml:space="preserve">) suggests that this limitation is not a major concern because we would have otherwise expected a larger share of seemingly monogamous females breeding at the beginning and end of the breeding season – instead we see that monogamous breeders tend to nest in the middle of the season. </w:t>
      </w:r>
      <w:r w:rsidR="004340F8" w:rsidRPr="004C0547">
        <w:rPr>
          <w:rFonts w:ascii="Times New Roman" w:hAnsi="Times New Roman" w:cs="Times New Roman"/>
          <w:lang w:val="en-GB"/>
        </w:rPr>
        <w:t>This is also true for re-nesting activity following failed attempts: birds that did</w:t>
      </w:r>
      <w:r w:rsidR="00531E30" w:rsidRPr="004C0547">
        <w:rPr>
          <w:rFonts w:ascii="Times New Roman" w:hAnsi="Times New Roman" w:cs="Times New Roman"/>
          <w:lang w:val="en-GB"/>
        </w:rPr>
        <w:t xml:space="preserve"> </w:t>
      </w:r>
      <w:r w:rsidR="004340F8" w:rsidRPr="004C0547">
        <w:rPr>
          <w:rFonts w:ascii="Times New Roman" w:hAnsi="Times New Roman" w:cs="Times New Roman"/>
          <w:lang w:val="en-GB"/>
        </w:rPr>
        <w:t>n</w:t>
      </w:r>
      <w:r w:rsidR="00531E30" w:rsidRPr="004C0547">
        <w:rPr>
          <w:rFonts w:ascii="Times New Roman" w:hAnsi="Times New Roman" w:cs="Times New Roman"/>
          <w:lang w:val="en-GB"/>
        </w:rPr>
        <w:t>o</w:t>
      </w:r>
      <w:r w:rsidR="004340F8" w:rsidRPr="004C0547">
        <w:rPr>
          <w:rFonts w:ascii="Times New Roman" w:hAnsi="Times New Roman" w:cs="Times New Roman"/>
          <w:lang w:val="en-GB"/>
        </w:rPr>
        <w:t xml:space="preserve">t lay replacement clutches tended to nest in the middle of the season (Fig. 4d). </w:t>
      </w:r>
      <w:r w:rsidRPr="004C0547">
        <w:rPr>
          <w:rFonts w:ascii="Times New Roman" w:hAnsi="Times New Roman" w:cs="Times New Roman"/>
          <w:lang w:val="en-GB"/>
        </w:rPr>
        <w:t>Furthermore, we acknowledge that our relatively small sample of known-age individuals presents a limitation to our study</w:t>
      </w:r>
      <w:r w:rsidR="00121CA2" w:rsidRPr="004C0547">
        <w:rPr>
          <w:rFonts w:ascii="Times New Roman" w:hAnsi="Times New Roman" w:cs="Times New Roman"/>
          <w:lang w:val="en-GB"/>
        </w:rPr>
        <w:t xml:space="preserve"> reflecting</w:t>
      </w:r>
      <w:r w:rsidRPr="004C0547">
        <w:rPr>
          <w:rFonts w:ascii="Times New Roman" w:hAnsi="Times New Roman" w:cs="Times New Roman"/>
          <w:lang w:val="en-GB"/>
        </w:rPr>
        <w:t xml:space="preserve"> the challenge of studying an open </w:t>
      </w:r>
      <w:r w:rsidR="00121CA2" w:rsidRPr="004C0547">
        <w:rPr>
          <w:rFonts w:ascii="Times New Roman" w:hAnsi="Times New Roman" w:cs="Times New Roman"/>
          <w:lang w:val="en-GB"/>
        </w:rPr>
        <w:t xml:space="preserve">wild </w:t>
      </w:r>
      <w:r w:rsidRPr="004C0547">
        <w:rPr>
          <w:rFonts w:ascii="Times New Roman" w:hAnsi="Times New Roman" w:cs="Times New Roman"/>
          <w:lang w:val="en-GB"/>
        </w:rPr>
        <w:t xml:space="preserve">population </w:t>
      </w:r>
      <w:r w:rsidR="00121CA2" w:rsidRPr="004C0547">
        <w:rPr>
          <w:rFonts w:ascii="Times New Roman" w:hAnsi="Times New Roman" w:cs="Times New Roman"/>
          <w:lang w:val="en-GB"/>
        </w:rPr>
        <w:t>with</w:t>
      </w:r>
      <w:r w:rsidRPr="004C0547">
        <w:rPr>
          <w:rFonts w:ascii="Times New Roman" w:hAnsi="Times New Roman" w:cs="Times New Roman"/>
          <w:lang w:val="en-GB"/>
        </w:rPr>
        <w:t xml:space="preserve"> high natal dispersal. </w:t>
      </w:r>
    </w:p>
    <w:p w14:paraId="14E1AF09" w14:textId="77777777" w:rsidR="00784445" w:rsidRPr="004C0547" w:rsidRDefault="00784445" w:rsidP="00FE4D8D">
      <w:pPr>
        <w:suppressLineNumbers/>
        <w:spacing w:line="360" w:lineRule="auto"/>
        <w:jc w:val="both"/>
        <w:rPr>
          <w:rFonts w:ascii="Times New Roman" w:hAnsi="Times New Roman" w:cs="Times New Roman"/>
          <w:lang w:val="en-GB"/>
        </w:rPr>
      </w:pPr>
    </w:p>
    <w:p w14:paraId="774F4F62" w14:textId="0D54AB63" w:rsidR="00E14C5C" w:rsidRPr="004C0547" w:rsidRDefault="00784445" w:rsidP="00242211">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In conclusion, we show that egg size </w:t>
      </w:r>
      <w:r w:rsidR="00A50A9D" w:rsidRPr="004C0547">
        <w:rPr>
          <w:rFonts w:ascii="Times New Roman" w:hAnsi="Times New Roman" w:cs="Times New Roman"/>
          <w:lang w:val="en-GB"/>
        </w:rPr>
        <w:t>variation in</w:t>
      </w:r>
      <w:r w:rsidRPr="004C0547">
        <w:rPr>
          <w:rFonts w:ascii="Times New Roman" w:hAnsi="Times New Roman" w:cs="Times New Roman"/>
          <w:lang w:val="en-GB"/>
        </w:rPr>
        <w:t xml:space="preserve"> snowy plovers is </w:t>
      </w:r>
      <w:r w:rsidR="00495FFC" w:rsidRPr="004C0547">
        <w:rPr>
          <w:rFonts w:ascii="Times New Roman" w:hAnsi="Times New Roman" w:cs="Times New Roman"/>
          <w:lang w:val="en-GB"/>
        </w:rPr>
        <w:t xml:space="preserve">highly repeatable within </w:t>
      </w:r>
      <w:r w:rsidR="00121CA2" w:rsidRPr="004C0547">
        <w:rPr>
          <w:rFonts w:ascii="Times New Roman" w:hAnsi="Times New Roman" w:cs="Times New Roman"/>
          <w:lang w:val="en-GB"/>
        </w:rPr>
        <w:t xml:space="preserve">females </w:t>
      </w:r>
      <w:r w:rsidR="00495FFC" w:rsidRPr="004C0547">
        <w:rPr>
          <w:rFonts w:ascii="Times New Roman" w:hAnsi="Times New Roman" w:cs="Times New Roman"/>
          <w:lang w:val="en-GB"/>
        </w:rPr>
        <w:t>and remains stable over life despite a substantial cumulative maternal</w:t>
      </w:r>
      <w:r w:rsidR="00A50A9D" w:rsidRPr="004C0547">
        <w:rPr>
          <w:rFonts w:ascii="Times New Roman" w:hAnsi="Times New Roman" w:cs="Times New Roman"/>
          <w:lang w:val="en-GB"/>
        </w:rPr>
        <w:t xml:space="preserve"> investment</w:t>
      </w:r>
      <w:r w:rsidRPr="004C0547">
        <w:rPr>
          <w:rFonts w:ascii="Times New Roman" w:hAnsi="Times New Roman" w:cs="Times New Roman"/>
          <w:lang w:val="en-GB"/>
        </w:rPr>
        <w:t xml:space="preserve">. </w:t>
      </w:r>
      <w:r w:rsidR="00613027" w:rsidRPr="004C0547">
        <w:rPr>
          <w:rFonts w:ascii="Times New Roman" w:hAnsi="Times New Roman" w:cs="Times New Roman"/>
          <w:lang w:val="en-GB"/>
        </w:rPr>
        <w:t xml:space="preserve">Egg </w:t>
      </w:r>
      <w:r w:rsidR="00495FFC" w:rsidRPr="004C0547">
        <w:rPr>
          <w:rFonts w:ascii="Times New Roman" w:hAnsi="Times New Roman" w:cs="Times New Roman"/>
          <w:lang w:val="en-GB"/>
        </w:rPr>
        <w:t xml:space="preserve">size variation </w:t>
      </w:r>
      <w:r w:rsidR="00121CA2" w:rsidRPr="004C0547">
        <w:rPr>
          <w:rFonts w:ascii="Times New Roman" w:hAnsi="Times New Roman" w:cs="Times New Roman"/>
          <w:lang w:val="en-GB"/>
        </w:rPr>
        <w:t xml:space="preserve">may be </w:t>
      </w:r>
      <w:r w:rsidR="00495FFC" w:rsidRPr="004C0547">
        <w:rPr>
          <w:rFonts w:ascii="Times New Roman" w:hAnsi="Times New Roman" w:cs="Times New Roman"/>
          <w:lang w:val="en-GB"/>
        </w:rPr>
        <w:t>driven by</w:t>
      </w:r>
      <w:r w:rsidR="004340F8" w:rsidRPr="004C0547">
        <w:rPr>
          <w:rFonts w:ascii="Times New Roman" w:hAnsi="Times New Roman" w:cs="Times New Roman"/>
          <w:lang w:val="en-GB"/>
        </w:rPr>
        <w:t xml:space="preserve"> local</w:t>
      </w:r>
      <w:r w:rsidR="00495FFC" w:rsidRPr="004C0547">
        <w:rPr>
          <w:rFonts w:ascii="Times New Roman" w:hAnsi="Times New Roman" w:cs="Times New Roman"/>
          <w:lang w:val="en-GB"/>
        </w:rPr>
        <w:t xml:space="preserve"> seasonal fluctuations in resource availability</w:t>
      </w:r>
      <w:r w:rsidR="00A50A9D" w:rsidRPr="004C0547">
        <w:rPr>
          <w:rFonts w:ascii="Times New Roman" w:hAnsi="Times New Roman" w:cs="Times New Roman"/>
          <w:lang w:val="en-GB"/>
        </w:rPr>
        <w:t xml:space="preserve"> </w:t>
      </w:r>
      <w:r w:rsidR="00121CA2" w:rsidRPr="004C0547">
        <w:rPr>
          <w:rFonts w:ascii="Times New Roman" w:hAnsi="Times New Roman" w:cs="Times New Roman"/>
          <w:lang w:val="en-GB"/>
        </w:rPr>
        <w:t>and a reproductive advantage for early nesting females</w:t>
      </w:r>
      <w:r w:rsidR="00A50A9D" w:rsidRPr="004C0547">
        <w:rPr>
          <w:rFonts w:ascii="Times New Roman" w:hAnsi="Times New Roman" w:cs="Times New Roman"/>
          <w:lang w:val="en-GB"/>
        </w:rPr>
        <w:t>.</w:t>
      </w:r>
      <w:r w:rsidR="00495FFC" w:rsidRPr="004C0547">
        <w:rPr>
          <w:rFonts w:ascii="Times New Roman" w:hAnsi="Times New Roman" w:cs="Times New Roman"/>
          <w:lang w:val="en-GB"/>
        </w:rPr>
        <w:t xml:space="preserve"> </w:t>
      </w:r>
      <w:r w:rsidRPr="004C0547">
        <w:rPr>
          <w:rFonts w:ascii="Times New Roman" w:hAnsi="Times New Roman" w:cs="Times New Roman"/>
          <w:lang w:val="en-GB"/>
        </w:rPr>
        <w:t xml:space="preserve">Our results suggest that senescence is </w:t>
      </w:r>
      <w:r w:rsidR="00A50A9D" w:rsidRPr="004C0547">
        <w:rPr>
          <w:rFonts w:ascii="Times New Roman" w:hAnsi="Times New Roman" w:cs="Times New Roman"/>
          <w:lang w:val="en-GB"/>
        </w:rPr>
        <w:t xml:space="preserve">not </w:t>
      </w:r>
      <w:r w:rsidRPr="004C0547">
        <w:rPr>
          <w:rFonts w:ascii="Times New Roman" w:hAnsi="Times New Roman" w:cs="Times New Roman"/>
          <w:lang w:val="en-GB"/>
        </w:rPr>
        <w:t xml:space="preserve">a major driver of age-dependent dynamics of egg size – </w:t>
      </w:r>
      <w:r w:rsidR="00A50A9D" w:rsidRPr="004C0547">
        <w:rPr>
          <w:rFonts w:ascii="Times New Roman" w:hAnsi="Times New Roman" w:cs="Times New Roman"/>
          <w:lang w:val="en-GB"/>
        </w:rPr>
        <w:t>a surprising result that is in</w:t>
      </w:r>
      <w:r w:rsidRPr="004C0547">
        <w:rPr>
          <w:rFonts w:ascii="Times New Roman" w:hAnsi="Times New Roman" w:cs="Times New Roman"/>
          <w:lang w:val="en-GB"/>
        </w:rPr>
        <w:t xml:space="preserve">consistent with the disposable soma theory. Yet, </w:t>
      </w:r>
      <w:r w:rsidR="00EB5BD5" w:rsidRPr="004C0547">
        <w:rPr>
          <w:rFonts w:ascii="Times New Roman" w:hAnsi="Times New Roman" w:cs="Times New Roman"/>
          <w:lang w:val="en-GB"/>
        </w:rPr>
        <w:t>our results</w:t>
      </w:r>
      <w:r w:rsidRPr="004C0547">
        <w:rPr>
          <w:rFonts w:ascii="Times New Roman" w:hAnsi="Times New Roman" w:cs="Times New Roman"/>
          <w:lang w:val="en-GB"/>
        </w:rPr>
        <w:t xml:space="preserve"> show that </w:t>
      </w:r>
      <w:r w:rsidR="00A50A9D" w:rsidRPr="004C0547">
        <w:rPr>
          <w:rFonts w:ascii="Times New Roman" w:hAnsi="Times New Roman" w:cs="Times New Roman"/>
          <w:lang w:val="en-GB"/>
        </w:rPr>
        <w:t xml:space="preserve">prior experience gives older and local </w:t>
      </w:r>
      <w:r w:rsidR="006F1356" w:rsidRPr="004C0547">
        <w:rPr>
          <w:rFonts w:ascii="Times New Roman" w:hAnsi="Times New Roman" w:cs="Times New Roman"/>
          <w:lang w:val="en-GB"/>
        </w:rPr>
        <w:t xml:space="preserve">females </w:t>
      </w:r>
      <w:r w:rsidR="00A50A9D" w:rsidRPr="004C0547">
        <w:rPr>
          <w:rFonts w:ascii="Times New Roman" w:hAnsi="Times New Roman" w:cs="Times New Roman"/>
          <w:lang w:val="en-GB"/>
        </w:rPr>
        <w:t xml:space="preserve">a competitive advantage over younger and naïve conspecifics scrambling for early </w:t>
      </w:r>
      <w:r w:rsidR="006F1356" w:rsidRPr="004C0547">
        <w:rPr>
          <w:rFonts w:ascii="Times New Roman" w:hAnsi="Times New Roman" w:cs="Times New Roman"/>
          <w:lang w:val="en-GB"/>
        </w:rPr>
        <w:t>breeding</w:t>
      </w:r>
      <w:r w:rsidR="00A50A9D" w:rsidRPr="004C0547">
        <w:rPr>
          <w:rFonts w:ascii="Times New Roman" w:hAnsi="Times New Roman" w:cs="Times New Roman"/>
          <w:lang w:val="en-GB"/>
        </w:rPr>
        <w:t xml:space="preserve"> opportunities</w:t>
      </w:r>
      <w:r w:rsidR="006F1356" w:rsidRPr="004C0547">
        <w:rPr>
          <w:rFonts w:ascii="Times New Roman" w:hAnsi="Times New Roman" w:cs="Times New Roman"/>
          <w:lang w:val="en-GB"/>
        </w:rPr>
        <w:t xml:space="preserve"> that are at the heart of the polyandrous mating strategy (Andersson 2004)</w:t>
      </w:r>
      <w:r w:rsidR="00A50A9D" w:rsidRPr="004C0547">
        <w:rPr>
          <w:rFonts w:ascii="Times New Roman" w:hAnsi="Times New Roman" w:cs="Times New Roman"/>
          <w:lang w:val="en-GB"/>
        </w:rPr>
        <w:t>.</w:t>
      </w:r>
      <w:r w:rsidR="00613131">
        <w:rPr>
          <w:rFonts w:ascii="Times New Roman" w:hAnsi="Times New Roman" w:cs="Times New Roman"/>
          <w:lang w:val="en-GB"/>
        </w:rPr>
        <w:t xml:space="preserve"> </w:t>
      </w:r>
      <w:r w:rsidRPr="004C0547">
        <w:rPr>
          <w:rFonts w:ascii="Times New Roman" w:hAnsi="Times New Roman" w:cs="Times New Roman"/>
          <w:lang w:val="en-GB"/>
        </w:rPr>
        <w:t xml:space="preserve">We suggest that future research should explore whether and how polygamy and senescence interact to affect reproductive output and what consequences these factors have on offspring survival. </w:t>
      </w:r>
      <w:r w:rsidR="00613131">
        <w:rPr>
          <w:rFonts w:ascii="Times New Roman" w:hAnsi="Times New Roman" w:cs="Times New Roman"/>
          <w:lang w:val="en-GB"/>
        </w:rPr>
        <w:t xml:space="preserve">Furthermore, future </w:t>
      </w:r>
      <w:r w:rsidR="002A25C1">
        <w:rPr>
          <w:rFonts w:ascii="Times New Roman" w:hAnsi="Times New Roman" w:cs="Times New Roman"/>
          <w:lang w:val="en-GB"/>
        </w:rPr>
        <w:t xml:space="preserve">reproductive </w:t>
      </w:r>
      <w:r w:rsidR="00613131">
        <w:rPr>
          <w:rFonts w:ascii="Times New Roman" w:hAnsi="Times New Roman" w:cs="Times New Roman"/>
          <w:lang w:val="en-GB"/>
        </w:rPr>
        <w:t xml:space="preserve">senescence studies should be </w:t>
      </w:r>
      <w:r w:rsidR="002A25C1">
        <w:rPr>
          <w:rFonts w:ascii="Times New Roman" w:hAnsi="Times New Roman" w:cs="Times New Roman"/>
          <w:lang w:val="en-GB"/>
        </w:rPr>
        <w:t>wary</w:t>
      </w:r>
      <w:r w:rsidR="00613131">
        <w:rPr>
          <w:rFonts w:ascii="Times New Roman" w:hAnsi="Times New Roman" w:cs="Times New Roman"/>
          <w:lang w:val="en-GB"/>
        </w:rPr>
        <w:t xml:space="preserve"> about</w:t>
      </w:r>
      <w:r w:rsidR="002A25C1">
        <w:rPr>
          <w:rFonts w:ascii="Times New Roman" w:hAnsi="Times New Roman" w:cs="Times New Roman"/>
          <w:lang w:val="en-GB"/>
        </w:rPr>
        <w:t xml:space="preserve"> cryptic collinearity between age and seasonal trait variation because age-dependent patterns may be misinterpreted when seasonal dynamics are unaccounted for. </w:t>
      </w:r>
      <w:r w:rsidRPr="004C0547">
        <w:rPr>
          <w:rFonts w:ascii="Times New Roman" w:hAnsi="Times New Roman" w:cs="Times New Roman"/>
          <w:lang w:val="en-GB"/>
        </w:rPr>
        <w:t>Studying patterns of senescence in wild populations with flexible mating systems may help shed light on how variation in mating strategies shape</w:t>
      </w:r>
      <w:r w:rsidR="00121CA2" w:rsidRPr="004C0547">
        <w:rPr>
          <w:rFonts w:ascii="Times New Roman" w:hAnsi="Times New Roman" w:cs="Times New Roman"/>
          <w:lang w:val="en-GB"/>
        </w:rPr>
        <w:t>s</w:t>
      </w:r>
      <w:r w:rsidRPr="004C0547">
        <w:rPr>
          <w:rFonts w:ascii="Times New Roman" w:hAnsi="Times New Roman" w:cs="Times New Roman"/>
          <w:lang w:val="en-GB"/>
        </w:rPr>
        <w:t xml:space="preserve"> individual life history trajectories and lifetime reproductive success.</w:t>
      </w:r>
      <w:r w:rsidR="00E14C5C" w:rsidRPr="004C0547">
        <w:rPr>
          <w:rFonts w:ascii="Times New Roman" w:hAnsi="Times New Roman" w:cs="Times New Roman"/>
          <w:lang w:val="en-GB"/>
        </w:rPr>
        <w:br w:type="page"/>
      </w:r>
    </w:p>
    <w:p w14:paraId="4C040337" w14:textId="77777777" w:rsidR="00E14C5C" w:rsidRPr="004C0547" w:rsidRDefault="00E14C5C" w:rsidP="00E14C5C">
      <w:pPr>
        <w:spacing w:line="360" w:lineRule="auto"/>
        <w:jc w:val="both"/>
        <w:rPr>
          <w:rFonts w:ascii="Times New Roman" w:hAnsi="Times New Roman" w:cs="Times New Roman"/>
          <w:b/>
          <w:lang w:val="en-GB"/>
        </w:rPr>
      </w:pPr>
      <w:r w:rsidRPr="004C0547">
        <w:rPr>
          <w:rFonts w:ascii="Times New Roman" w:hAnsi="Times New Roman" w:cs="Times New Roman"/>
          <w:lang w:val="en-GB"/>
        </w:rPr>
        <w:lastRenderedPageBreak/>
        <w:t>ACKNOWLEDGEMENTS</w:t>
      </w:r>
    </w:p>
    <w:p w14:paraId="50FC30B1" w14:textId="56880F6A"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dedicate this article to our colleague and friend René </w:t>
      </w:r>
      <w:proofErr w:type="spellStart"/>
      <w:r w:rsidRPr="004C0547">
        <w:rPr>
          <w:rFonts w:ascii="Times New Roman" w:hAnsi="Times New Roman" w:cs="Times New Roman"/>
          <w:lang w:val="en-GB"/>
        </w:rPr>
        <w:t>Beamonte</w:t>
      </w:r>
      <w:proofErr w:type="spellEnd"/>
      <w:r w:rsidRPr="004C0547">
        <w:rPr>
          <w:rFonts w:ascii="Times New Roman" w:hAnsi="Times New Roman" w:cs="Times New Roman"/>
          <w:lang w:val="en-GB"/>
        </w:rPr>
        <w:t xml:space="preserve">-Barrientos who tragically passed away in March 2016. René worked on senescence in birds including snowy plovers and inspired us to conduct this study. We thank Salvador </w:t>
      </w:r>
      <w:proofErr w:type="spellStart"/>
      <w:r w:rsidRPr="004C0547">
        <w:rPr>
          <w:rFonts w:ascii="Times New Roman" w:hAnsi="Times New Roman" w:cs="Times New Roman"/>
          <w:lang w:val="en-GB"/>
        </w:rPr>
        <w:t>Ángel</w:t>
      </w:r>
      <w:proofErr w:type="spellEnd"/>
      <w:r w:rsidRPr="004C0547">
        <w:rPr>
          <w:rFonts w:ascii="Times New Roman" w:hAnsi="Times New Roman" w:cs="Times New Roman"/>
          <w:lang w:val="en-GB"/>
        </w:rPr>
        <w:t xml:space="preserve"> del Gómez, Miguel Guevara-Medina and Ivan </w:t>
      </w:r>
      <w:proofErr w:type="spellStart"/>
      <w:r w:rsidRPr="004C0547">
        <w:rPr>
          <w:rFonts w:ascii="Times New Roman" w:hAnsi="Times New Roman" w:cs="Times New Roman"/>
          <w:lang w:val="en-GB"/>
        </w:rPr>
        <w:t>Guardado</w:t>
      </w:r>
      <w:proofErr w:type="spellEnd"/>
      <w:r w:rsidRPr="004C0547">
        <w:rPr>
          <w:rFonts w:ascii="Times New Roman" w:hAnsi="Times New Roman" w:cs="Times New Roman"/>
          <w:lang w:val="en-GB"/>
        </w:rPr>
        <w:t xml:space="preserve"> for assistance with fieldwork, and Daniel Galindo-Espinosa for logistic support. We also thank</w:t>
      </w:r>
      <w:r w:rsidR="00890612" w:rsidRPr="004C0547">
        <w:rPr>
          <w:rFonts w:ascii="Times New Roman" w:hAnsi="Times New Roman" w:cs="Times New Roman"/>
          <w:lang w:val="en-GB"/>
        </w:rPr>
        <w:t xml:space="preserve"> Martin Bulla,</w:t>
      </w:r>
      <w:r w:rsidRPr="004C0547">
        <w:rPr>
          <w:rFonts w:ascii="Times New Roman" w:hAnsi="Times New Roman" w:cs="Times New Roman"/>
          <w:lang w:val="en-GB"/>
        </w:rPr>
        <w:t xml:space="preserve"> Niels </w:t>
      </w:r>
      <w:proofErr w:type="spellStart"/>
      <w:r w:rsidRPr="004C0547">
        <w:rPr>
          <w:rFonts w:ascii="Times New Roman" w:hAnsi="Times New Roman" w:cs="Times New Roman"/>
          <w:lang w:val="en-GB"/>
        </w:rPr>
        <w:t>Dingemanse</w:t>
      </w:r>
      <w:proofErr w:type="spellEnd"/>
      <w:r w:rsidR="00890612" w:rsidRPr="004C0547">
        <w:rPr>
          <w:rFonts w:ascii="Times New Roman" w:hAnsi="Times New Roman" w:cs="Times New Roman"/>
          <w:lang w:val="en-GB"/>
        </w:rPr>
        <w:t xml:space="preserve">, </w:t>
      </w:r>
      <w:r w:rsidR="00242211" w:rsidRPr="004C0547">
        <w:rPr>
          <w:rFonts w:ascii="Times New Roman" w:hAnsi="Times New Roman" w:cs="Times New Roman"/>
          <w:lang w:val="en-GB"/>
        </w:rPr>
        <w:t xml:space="preserve">Wolfgang </w:t>
      </w:r>
      <w:proofErr w:type="spellStart"/>
      <w:r w:rsidR="00242211" w:rsidRPr="004C0547">
        <w:rPr>
          <w:rFonts w:ascii="Times New Roman" w:hAnsi="Times New Roman" w:cs="Times New Roman"/>
          <w:lang w:val="en-GB"/>
        </w:rPr>
        <w:t>Forstmeier</w:t>
      </w:r>
      <w:proofErr w:type="spellEnd"/>
      <w:r w:rsidR="00242211" w:rsidRPr="004C0547">
        <w:rPr>
          <w:rFonts w:ascii="Times New Roman" w:hAnsi="Times New Roman" w:cs="Times New Roman"/>
          <w:lang w:val="en-GB"/>
        </w:rPr>
        <w:t xml:space="preserve">, </w:t>
      </w:r>
      <w:r w:rsidR="00890612" w:rsidRPr="004C0547">
        <w:rPr>
          <w:rFonts w:ascii="Times New Roman" w:hAnsi="Times New Roman" w:cs="Times New Roman"/>
          <w:lang w:val="en-GB"/>
        </w:rPr>
        <w:t xml:space="preserve">Bart </w:t>
      </w:r>
      <w:proofErr w:type="spellStart"/>
      <w:r w:rsidR="00890612" w:rsidRPr="004C0547">
        <w:rPr>
          <w:rFonts w:ascii="Times New Roman" w:hAnsi="Times New Roman" w:cs="Times New Roman"/>
          <w:lang w:val="en-GB"/>
        </w:rPr>
        <w:t>Kempenaers</w:t>
      </w:r>
      <w:proofErr w:type="spellEnd"/>
      <w:r w:rsidR="00890612" w:rsidRPr="004C0547">
        <w:rPr>
          <w:rFonts w:ascii="Times New Roman" w:hAnsi="Times New Roman" w:cs="Times New Roman"/>
          <w:lang w:val="en-GB"/>
        </w:rPr>
        <w:t xml:space="preserve">, </w:t>
      </w:r>
      <w:r w:rsidR="00242211" w:rsidRPr="004C0547">
        <w:rPr>
          <w:rFonts w:ascii="Times New Roman" w:hAnsi="Times New Roman" w:cs="Times New Roman"/>
          <w:lang w:val="en-GB"/>
        </w:rPr>
        <w:t xml:space="preserve">and </w:t>
      </w:r>
      <w:r w:rsidR="00890612" w:rsidRPr="004C0547">
        <w:rPr>
          <w:rFonts w:ascii="Times New Roman" w:hAnsi="Times New Roman" w:cs="Times New Roman"/>
          <w:lang w:val="en-GB"/>
        </w:rPr>
        <w:t>Martin Stoffel</w:t>
      </w:r>
      <w:r w:rsidR="00242211" w:rsidRPr="004C0547">
        <w:rPr>
          <w:rFonts w:ascii="Times New Roman" w:hAnsi="Times New Roman" w:cs="Times New Roman"/>
          <w:lang w:val="en-GB"/>
        </w:rPr>
        <w:t xml:space="preserve"> </w:t>
      </w:r>
      <w:r w:rsidRPr="004C0547">
        <w:rPr>
          <w:rFonts w:ascii="Times New Roman" w:hAnsi="Times New Roman" w:cs="Times New Roman"/>
          <w:lang w:val="en-GB"/>
        </w:rPr>
        <w:t xml:space="preserve">for </w:t>
      </w:r>
      <w:r w:rsidR="0077719D" w:rsidRPr="004C0547">
        <w:rPr>
          <w:rFonts w:ascii="Times New Roman" w:hAnsi="Times New Roman" w:cs="Times New Roman"/>
          <w:lang w:val="en-GB"/>
        </w:rPr>
        <w:t>constructive</w:t>
      </w:r>
      <w:r w:rsidR="00890612" w:rsidRPr="004C0547">
        <w:rPr>
          <w:rFonts w:ascii="Times New Roman" w:hAnsi="Times New Roman" w:cs="Times New Roman"/>
          <w:lang w:val="en-GB"/>
        </w:rPr>
        <w:t xml:space="preserve"> discussions and statistical advice</w:t>
      </w:r>
      <w:r w:rsidRPr="004C0547">
        <w:rPr>
          <w:rFonts w:ascii="Times New Roman" w:hAnsi="Times New Roman" w:cs="Times New Roman"/>
          <w:lang w:val="en-GB"/>
        </w:rPr>
        <w:t xml:space="preserve">. Fieldwork was conducted under permit from SEMARNAT (SGPA/DVGS/2631/19). A full list of funding for fieldwork is provided on </w:t>
      </w:r>
      <w:hyperlink r:id="rId10" w:history="1">
        <w:r w:rsidRPr="004C0547">
          <w:rPr>
            <w:rStyle w:val="Hyperlink"/>
            <w:rFonts w:ascii="Times New Roman" w:hAnsi="Times New Roman" w:cs="Times New Roman"/>
            <w:lang w:val="en-GB"/>
          </w:rPr>
          <w:t>www.chorlito.org</w:t>
        </w:r>
      </w:hyperlink>
      <w:r w:rsidRPr="004C0547">
        <w:rPr>
          <w:rFonts w:ascii="Times New Roman" w:hAnsi="Times New Roman" w:cs="Times New Roman"/>
          <w:lang w:val="en-GB"/>
        </w:rPr>
        <w:t xml:space="preserve">. </w:t>
      </w:r>
      <w:r w:rsidR="00F6394C" w:rsidRPr="004C0547">
        <w:rPr>
          <w:rFonts w:ascii="Times New Roman" w:hAnsi="Times New Roman" w:cs="Times New Roman"/>
          <w:lang w:val="en-GB"/>
        </w:rPr>
        <w:t xml:space="preserve">LJE-H was funded by the German Science Foundation (DFG </w:t>
      </w:r>
      <w:proofErr w:type="spellStart"/>
      <w:r w:rsidR="00F6394C" w:rsidRPr="004C0547">
        <w:rPr>
          <w:rFonts w:ascii="Times New Roman" w:hAnsi="Times New Roman" w:cs="Times New Roman"/>
          <w:lang w:val="en-GB"/>
        </w:rPr>
        <w:t>Eigene</w:t>
      </w:r>
      <w:proofErr w:type="spellEnd"/>
      <w:r w:rsidR="00F6394C" w:rsidRPr="004C0547">
        <w:rPr>
          <w:rFonts w:ascii="Times New Roman" w:hAnsi="Times New Roman" w:cs="Times New Roman"/>
          <w:lang w:val="en-GB"/>
        </w:rPr>
        <w:t xml:space="preserve"> Stelle grant: 415037502). </w:t>
      </w:r>
      <w:r w:rsidRPr="004C0547">
        <w:rPr>
          <w:rFonts w:ascii="Times New Roman" w:hAnsi="Times New Roman" w:cs="Times New Roman"/>
          <w:lang w:val="en-GB"/>
        </w:rPr>
        <w:t>A</w:t>
      </w:r>
      <w:r w:rsidR="00890612" w:rsidRPr="004C0547">
        <w:rPr>
          <w:rFonts w:ascii="Times New Roman" w:hAnsi="Times New Roman" w:cs="Times New Roman"/>
          <w:lang w:val="en-GB"/>
        </w:rPr>
        <w:t>GE-</w:t>
      </w:r>
      <w:r w:rsidRPr="004C0547">
        <w:rPr>
          <w:rFonts w:ascii="Times New Roman" w:hAnsi="Times New Roman" w:cs="Times New Roman"/>
          <w:lang w:val="en-GB"/>
        </w:rPr>
        <w:t xml:space="preserve">H was funded by the European Union’s Horizon 2020 research and innovation programme under the Marie </w:t>
      </w:r>
      <w:proofErr w:type="spellStart"/>
      <w:r w:rsidRPr="004C0547">
        <w:rPr>
          <w:rFonts w:ascii="Times New Roman" w:hAnsi="Times New Roman" w:cs="Times New Roman"/>
          <w:lang w:val="en-GB"/>
        </w:rPr>
        <w:t>Skłodowska</w:t>
      </w:r>
      <w:proofErr w:type="spellEnd"/>
      <w:r w:rsidRPr="004C0547">
        <w:rPr>
          <w:rFonts w:ascii="Times New Roman" w:hAnsi="Times New Roman" w:cs="Times New Roman"/>
          <w:lang w:val="en-GB"/>
        </w:rPr>
        <w:t>-Curie grant agreement No 793077</w:t>
      </w:r>
      <w:r w:rsidR="00890612" w:rsidRPr="004C0547">
        <w:rPr>
          <w:rFonts w:ascii="Times New Roman" w:hAnsi="Times New Roman" w:cs="Times New Roman"/>
          <w:lang w:val="en-GB"/>
        </w:rPr>
        <w:t xml:space="preserve"> and the German Science Foundation (DFG </w:t>
      </w:r>
      <w:proofErr w:type="spellStart"/>
      <w:r w:rsidR="00890612" w:rsidRPr="004C0547">
        <w:rPr>
          <w:rFonts w:ascii="Times New Roman" w:hAnsi="Times New Roman" w:cs="Times New Roman"/>
          <w:lang w:val="en-GB"/>
        </w:rPr>
        <w:t>Eigene</w:t>
      </w:r>
      <w:proofErr w:type="spellEnd"/>
      <w:r w:rsidR="00890612" w:rsidRPr="004C0547">
        <w:rPr>
          <w:rFonts w:ascii="Times New Roman" w:hAnsi="Times New Roman" w:cs="Times New Roman"/>
          <w:lang w:val="en-GB"/>
        </w:rPr>
        <w:t xml:space="preserve"> Stelle grant: 448621093)</w:t>
      </w:r>
      <w:r w:rsidRPr="004C0547">
        <w:rPr>
          <w:rFonts w:ascii="Times New Roman" w:hAnsi="Times New Roman" w:cs="Times New Roman"/>
          <w:lang w:val="en-GB"/>
        </w:rPr>
        <w:t xml:space="preserve">. MCL was supported by a doctoral grant from </w:t>
      </w:r>
      <w:proofErr w:type="spellStart"/>
      <w:r w:rsidRPr="004C0547">
        <w:rPr>
          <w:rFonts w:ascii="Times New Roman" w:hAnsi="Times New Roman" w:cs="Times New Roman"/>
          <w:lang w:val="en-GB"/>
        </w:rPr>
        <w:t>CONACyT</w:t>
      </w:r>
      <w:proofErr w:type="spellEnd"/>
      <w:r w:rsidRPr="004C0547">
        <w:rPr>
          <w:rFonts w:ascii="Times New Roman" w:hAnsi="Times New Roman" w:cs="Times New Roman"/>
          <w:lang w:val="en-GB"/>
        </w:rPr>
        <w:t xml:space="preserve"> (248125/378124) and the Cornell Lab of Ornithology ‘Coastal Solutions Fellowship’. CK was supported by the Max Planck Society. </w:t>
      </w:r>
    </w:p>
    <w:p w14:paraId="75E4DCBA" w14:textId="77777777" w:rsidR="00E14C5C" w:rsidRPr="004C0547" w:rsidRDefault="00E14C5C" w:rsidP="00242211">
      <w:pPr>
        <w:suppressLineNumbers/>
        <w:spacing w:line="360" w:lineRule="auto"/>
        <w:jc w:val="both"/>
        <w:rPr>
          <w:rFonts w:ascii="Times New Roman" w:hAnsi="Times New Roman" w:cs="Times New Roman"/>
          <w:lang w:val="en-GB"/>
        </w:rPr>
      </w:pPr>
    </w:p>
    <w:p w14:paraId="67F4B105" w14:textId="77777777"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AUTHOR CONTRIBUTIONS</w:t>
      </w:r>
    </w:p>
    <w:p w14:paraId="31380AEC" w14:textId="32F6AA69"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LJE-H, CK, and JS: conceived and supervised the study</w:t>
      </w:r>
    </w:p>
    <w:p w14:paraId="4E07CE1C" w14:textId="4DF3836D"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LJE-H, LF, CK, MC</w:t>
      </w:r>
      <w:r w:rsidR="00713170" w:rsidRPr="004C0547">
        <w:rPr>
          <w:rFonts w:ascii="Times New Roman" w:hAnsi="Times New Roman" w:cs="Times New Roman"/>
          <w:lang w:val="en-GB"/>
        </w:rPr>
        <w:t>-</w:t>
      </w:r>
      <w:r w:rsidRPr="004C0547">
        <w:rPr>
          <w:rFonts w:ascii="Times New Roman" w:hAnsi="Times New Roman" w:cs="Times New Roman"/>
          <w:lang w:val="en-GB"/>
        </w:rPr>
        <w:t>L, KAV-R, and EG</w:t>
      </w:r>
      <w:r w:rsidR="00713170" w:rsidRPr="004C0547">
        <w:rPr>
          <w:rFonts w:ascii="Times New Roman" w:hAnsi="Times New Roman" w:cs="Times New Roman"/>
          <w:lang w:val="en-GB"/>
        </w:rPr>
        <w:t>-</w:t>
      </w:r>
      <w:r w:rsidRPr="004C0547">
        <w:rPr>
          <w:rFonts w:ascii="Times New Roman" w:hAnsi="Times New Roman" w:cs="Times New Roman"/>
          <w:lang w:val="en-GB"/>
        </w:rPr>
        <w:t>M: collected the data</w:t>
      </w:r>
    </w:p>
    <w:p w14:paraId="1C7AE1DD" w14:textId="4356691A"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LJE-H, LF, and AGE-H: conducted the analysis and wrote the accompanying </w:t>
      </w:r>
      <w:proofErr w:type="spellStart"/>
      <w:r w:rsidRPr="004C0547">
        <w:rPr>
          <w:rFonts w:ascii="Times New Roman" w:hAnsi="Times New Roman" w:cs="Times New Roman"/>
          <w:lang w:val="en-GB"/>
        </w:rPr>
        <w:t>RMarkdown</w:t>
      </w:r>
      <w:proofErr w:type="spellEnd"/>
      <w:r w:rsidRPr="004C0547">
        <w:rPr>
          <w:rFonts w:ascii="Times New Roman" w:hAnsi="Times New Roman" w:cs="Times New Roman"/>
          <w:lang w:val="en-GB"/>
        </w:rPr>
        <w:t xml:space="preserve"> document (Supplementary File 1)</w:t>
      </w:r>
    </w:p>
    <w:p w14:paraId="31379F06" w14:textId="15F1E181"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LJE-H, LF, JK, AGE-H, and CK: interpreted the results </w:t>
      </w:r>
    </w:p>
    <w:p w14:paraId="3DDC6473" w14:textId="1C0D6A43"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LJE-H, LF, and CK: wrote the manuscript</w:t>
      </w:r>
    </w:p>
    <w:p w14:paraId="4B065D41" w14:textId="77777777"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All authors helped to revise the manuscript and approved the final version.</w:t>
      </w:r>
    </w:p>
    <w:p w14:paraId="4E345969" w14:textId="77777777" w:rsidR="00E14C5C" w:rsidRPr="004C0547" w:rsidRDefault="00E14C5C" w:rsidP="00E14C5C">
      <w:pPr>
        <w:suppressLineNumbers/>
        <w:spacing w:line="360" w:lineRule="auto"/>
        <w:jc w:val="both"/>
        <w:rPr>
          <w:rFonts w:ascii="Times New Roman" w:hAnsi="Times New Roman" w:cs="Times New Roman"/>
          <w:lang w:val="en-GB"/>
        </w:rPr>
      </w:pPr>
    </w:p>
    <w:p w14:paraId="4956DFF8" w14:textId="77777777"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DATA ACCESSIBILITY</w:t>
      </w:r>
    </w:p>
    <w:p w14:paraId="2C52C820" w14:textId="54CD4179" w:rsidR="00242211" w:rsidRPr="004C0547" w:rsidRDefault="00E14C5C" w:rsidP="00242211">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provide all computer code and documentation as a html vignette written in </w:t>
      </w:r>
      <w:proofErr w:type="spellStart"/>
      <w:r w:rsidRPr="004C0547">
        <w:rPr>
          <w:rFonts w:ascii="Times New Roman" w:hAnsi="Times New Roman" w:cs="Times New Roman"/>
          <w:lang w:val="en-GB"/>
        </w:rPr>
        <w:t>Rmarkdown</w:t>
      </w:r>
      <w:proofErr w:type="spellEnd"/>
      <w:r w:rsidRPr="004C0547">
        <w:rPr>
          <w:rFonts w:ascii="Times New Roman" w:hAnsi="Times New Roman" w:cs="Times New Roman"/>
          <w:lang w:val="en-GB"/>
        </w:rPr>
        <w:t xml:space="preserve"> (</w:t>
      </w:r>
      <w:r w:rsidR="00D91F73">
        <w:rPr>
          <w:rFonts w:ascii="Times New Roman" w:hAnsi="Times New Roman" w:cs="Times New Roman"/>
          <w:lang w:val="en-GB"/>
        </w:rPr>
        <w:t xml:space="preserve">click here: </w:t>
      </w:r>
      <w:hyperlink r:id="rId11" w:history="1">
        <w:r w:rsidRPr="00D91F73">
          <w:rPr>
            <w:rStyle w:val="Hyperlink"/>
            <w:rFonts w:ascii="Times New Roman" w:hAnsi="Times New Roman" w:cs="Times New Roman"/>
            <w:lang w:val="en-GB"/>
          </w:rPr>
          <w:t>File S1</w:t>
        </w:r>
      </w:hyperlink>
      <w:r w:rsidRPr="004C0547">
        <w:rPr>
          <w:rFonts w:ascii="Times New Roman" w:hAnsi="Times New Roman" w:cs="Times New Roman"/>
          <w:lang w:val="en-GB"/>
        </w:rPr>
        <w:t xml:space="preserve">) together with </w:t>
      </w:r>
      <w:r w:rsidR="002E0843" w:rsidRPr="004C0547">
        <w:rPr>
          <w:rFonts w:ascii="Times New Roman" w:hAnsi="Times New Roman" w:cs="Times New Roman"/>
          <w:lang w:val="en-GB"/>
        </w:rPr>
        <w:t>all</w:t>
      </w:r>
      <w:r w:rsidRPr="004C0547">
        <w:rPr>
          <w:rFonts w:ascii="Times New Roman" w:hAnsi="Times New Roman" w:cs="Times New Roman"/>
          <w:lang w:val="en-GB"/>
        </w:rPr>
        <w:t xml:space="preserve"> the raw datasets needed to reproduce our </w:t>
      </w:r>
      <w:proofErr w:type="spellStart"/>
      <w:r w:rsidRPr="004C0547">
        <w:rPr>
          <w:rFonts w:ascii="Times New Roman" w:hAnsi="Times New Roman" w:cs="Times New Roman"/>
          <w:lang w:val="en-GB"/>
        </w:rPr>
        <w:t>modeling</w:t>
      </w:r>
      <w:proofErr w:type="spellEnd"/>
      <w:r w:rsidRPr="004C0547">
        <w:rPr>
          <w:rFonts w:ascii="Times New Roman" w:hAnsi="Times New Roman" w:cs="Times New Roman"/>
          <w:lang w:val="en-GB"/>
        </w:rPr>
        <w:t xml:space="preserve"> and analyses – these files can be found in this project’s Open Science Framework repository: </w:t>
      </w:r>
      <w:hyperlink r:id="rId12" w:history="1">
        <w:r w:rsidRPr="004C0547">
          <w:rPr>
            <w:rStyle w:val="Hyperlink"/>
            <w:rFonts w:ascii="Times New Roman" w:hAnsi="Times New Roman" w:cs="Times New Roman"/>
            <w:lang w:val="en-GB"/>
          </w:rPr>
          <w:t>doi.org/</w:t>
        </w:r>
        <w:r w:rsidR="00CE4E6B" w:rsidRPr="004C0547">
          <w:rPr>
            <w:lang w:val="en-GB"/>
          </w:rPr>
          <w:t xml:space="preserve"> </w:t>
        </w:r>
        <w:r w:rsidR="00CE4E6B" w:rsidRPr="004C0547">
          <w:rPr>
            <w:rStyle w:val="Hyperlink"/>
            <w:rFonts w:ascii="Times New Roman" w:hAnsi="Times New Roman" w:cs="Times New Roman"/>
            <w:lang w:val="en-GB"/>
          </w:rPr>
          <w:t>10.17605/OSF.IO/UCW6J</w:t>
        </w:r>
      </w:hyperlink>
      <w:r w:rsidR="00242211" w:rsidRPr="004C0547">
        <w:rPr>
          <w:rFonts w:ascii="Times New Roman" w:hAnsi="Times New Roman" w:cs="Times New Roman"/>
          <w:lang w:val="en-GB"/>
        </w:rPr>
        <w:br w:type="page"/>
      </w:r>
    </w:p>
    <w:p w14:paraId="03A85832" w14:textId="77777777" w:rsidR="00242211" w:rsidRPr="004C0547"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7" w:hanging="567"/>
        <w:jc w:val="both"/>
        <w:rPr>
          <w:rFonts w:ascii="Times New Roman" w:hAnsi="Times New Roman" w:cs="Times New Roman"/>
          <w:lang w:val="en-GB"/>
        </w:rPr>
      </w:pPr>
      <w:r w:rsidRPr="004C0547">
        <w:rPr>
          <w:rFonts w:ascii="Times New Roman" w:hAnsi="Times New Roman" w:cs="Times New Roman"/>
          <w:lang w:val="en-GB"/>
        </w:rPr>
        <w:lastRenderedPageBreak/>
        <w:t>LITERATURE CITED</w:t>
      </w:r>
    </w:p>
    <w:p w14:paraId="63B98AE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Amat</w:t>
      </w:r>
      <w:proofErr w:type="spellEnd"/>
      <w:r>
        <w:rPr>
          <w:rFonts w:ascii="Times New Roman" w:hAnsi="Times New Roman" w:cs="Times New Roman"/>
        </w:rPr>
        <w:t xml:space="preserve">, J.A., Fraga, R.M. &amp; Arroyo, G.M. (1999) Brood desertion and polygamous breeding in the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141</w:t>
      </w:r>
      <w:r>
        <w:rPr>
          <w:rFonts w:ascii="Times New Roman" w:hAnsi="Times New Roman" w:cs="Times New Roman"/>
        </w:rPr>
        <w:t>, 596–607.</w:t>
      </w:r>
    </w:p>
    <w:p w14:paraId="6012E67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Andersson, M. (2004) Social polyandry, parental investment, sexual selection, and evolution of reduced female gamete size. </w:t>
      </w:r>
      <w:r>
        <w:rPr>
          <w:rFonts w:ascii="Times New Roman" w:hAnsi="Times New Roman" w:cs="Times New Roman"/>
          <w:i/>
          <w:iCs/>
        </w:rPr>
        <w:t>Evolution</w:t>
      </w:r>
      <w:r>
        <w:rPr>
          <w:rFonts w:ascii="Times New Roman" w:hAnsi="Times New Roman" w:cs="Times New Roman"/>
        </w:rPr>
        <w:t xml:space="preserve">, </w:t>
      </w:r>
      <w:r>
        <w:rPr>
          <w:rFonts w:ascii="Times New Roman" w:hAnsi="Times New Roman" w:cs="Times New Roman"/>
          <w:b/>
          <w:bCs/>
        </w:rPr>
        <w:t>58</w:t>
      </w:r>
      <w:r>
        <w:rPr>
          <w:rFonts w:ascii="Times New Roman" w:hAnsi="Times New Roman" w:cs="Times New Roman"/>
        </w:rPr>
        <w:t>, 24–34.</w:t>
      </w:r>
    </w:p>
    <w:p w14:paraId="5020F4B8" w14:textId="787CC12D"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Andersson, M. (2005) Evolution of </w:t>
      </w:r>
      <w:r w:rsidR="004D2840">
        <w:rPr>
          <w:rFonts w:ascii="Times New Roman" w:hAnsi="Times New Roman" w:cs="Times New Roman"/>
        </w:rPr>
        <w:t>classical polyandry: three steps to female emancipation</w:t>
      </w:r>
      <w:r>
        <w:rPr>
          <w:rFonts w:ascii="Times New Roman" w:hAnsi="Times New Roman" w:cs="Times New Roman"/>
        </w:rPr>
        <w:t xml:space="preserve">. </w:t>
      </w:r>
      <w:r>
        <w:rPr>
          <w:rFonts w:ascii="Times New Roman" w:hAnsi="Times New Roman" w:cs="Times New Roman"/>
          <w:i/>
          <w:iCs/>
        </w:rPr>
        <w:t>Ethology</w:t>
      </w:r>
      <w:r>
        <w:rPr>
          <w:rFonts w:ascii="Times New Roman" w:hAnsi="Times New Roman" w:cs="Times New Roman"/>
        </w:rPr>
        <w:t xml:space="preserve">, </w:t>
      </w:r>
      <w:r>
        <w:rPr>
          <w:rFonts w:ascii="Times New Roman" w:hAnsi="Times New Roman" w:cs="Times New Roman"/>
          <w:b/>
          <w:bCs/>
        </w:rPr>
        <w:t>111</w:t>
      </w:r>
      <w:r>
        <w:rPr>
          <w:rFonts w:ascii="Times New Roman" w:hAnsi="Times New Roman" w:cs="Times New Roman"/>
        </w:rPr>
        <w:t>, 1–23.</w:t>
      </w:r>
    </w:p>
    <w:p w14:paraId="1B59103C"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Argüelles-Tico, A., </w:t>
      </w:r>
      <w:proofErr w:type="spellStart"/>
      <w:r>
        <w:rPr>
          <w:rFonts w:ascii="Times New Roman" w:hAnsi="Times New Roman" w:cs="Times New Roman"/>
        </w:rPr>
        <w:t>Küpper</w:t>
      </w:r>
      <w:proofErr w:type="spellEnd"/>
      <w:r>
        <w:rPr>
          <w:rFonts w:ascii="Times New Roman" w:hAnsi="Times New Roman" w:cs="Times New Roman"/>
        </w:rPr>
        <w:t xml:space="preserve">, C., </w:t>
      </w:r>
      <w:proofErr w:type="spellStart"/>
      <w:r>
        <w:rPr>
          <w:rFonts w:ascii="Times New Roman" w:hAnsi="Times New Roman" w:cs="Times New Roman"/>
        </w:rPr>
        <w:t>Kelsh</w:t>
      </w:r>
      <w:proofErr w:type="spellEnd"/>
      <w:r>
        <w:rPr>
          <w:rFonts w:ascii="Times New Roman" w:hAnsi="Times New Roman" w:cs="Times New Roman"/>
        </w:rPr>
        <w:t xml:space="preserve">, R.N., </w:t>
      </w:r>
      <w:proofErr w:type="spellStart"/>
      <w:r>
        <w:rPr>
          <w:rFonts w:ascii="Times New Roman" w:hAnsi="Times New Roman" w:cs="Times New Roman"/>
        </w:rPr>
        <w:t>Kosztolányi</w:t>
      </w:r>
      <w:proofErr w:type="spellEnd"/>
      <w:r>
        <w:rPr>
          <w:rFonts w:ascii="Times New Roman" w:hAnsi="Times New Roman" w:cs="Times New Roman"/>
        </w:rPr>
        <w:t xml:space="preserve">, A., </w:t>
      </w:r>
      <w:proofErr w:type="spellStart"/>
      <w:r>
        <w:rPr>
          <w:rFonts w:ascii="Times New Roman" w:hAnsi="Times New Roman" w:cs="Times New Roman"/>
        </w:rPr>
        <w:t>Székely</w:t>
      </w:r>
      <w:proofErr w:type="spellEnd"/>
      <w:r>
        <w:rPr>
          <w:rFonts w:ascii="Times New Roman" w:hAnsi="Times New Roman" w:cs="Times New Roman"/>
        </w:rPr>
        <w:t xml:space="preserve">, T. &amp; van Dijk, R.E. (2015) Geographic variation in breeding system and environment predicts melanin-based plumage ornamentation of male and female Kentish plovers. </w:t>
      </w:r>
      <w:r>
        <w:rPr>
          <w:rFonts w:ascii="Times New Roman" w:hAnsi="Times New Roman" w:cs="Times New Roman"/>
          <w:i/>
          <w:iCs/>
        </w:rPr>
        <w:t>Behavioral Ecology and Sociobiology</w:t>
      </w:r>
      <w:r>
        <w:rPr>
          <w:rFonts w:ascii="Times New Roman" w:hAnsi="Times New Roman" w:cs="Times New Roman"/>
        </w:rPr>
        <w:t xml:space="preserve">, </w:t>
      </w:r>
      <w:r>
        <w:rPr>
          <w:rFonts w:ascii="Times New Roman" w:hAnsi="Times New Roman" w:cs="Times New Roman"/>
          <w:b/>
          <w:bCs/>
        </w:rPr>
        <w:t>70</w:t>
      </w:r>
      <w:r>
        <w:rPr>
          <w:rFonts w:ascii="Times New Roman" w:hAnsi="Times New Roman" w:cs="Times New Roman"/>
        </w:rPr>
        <w:t>, 49–60.</w:t>
      </w:r>
    </w:p>
    <w:p w14:paraId="42D09C0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Arnold, J.M., Hatch, J.J. &amp; Nisbet, I.C. (2004) Seasonal declines in reproductive success of the common tern </w:t>
      </w:r>
      <w:r w:rsidRPr="00156F7B">
        <w:rPr>
          <w:rFonts w:ascii="Times New Roman" w:hAnsi="Times New Roman" w:cs="Times New Roman"/>
          <w:i/>
          <w:iCs/>
        </w:rPr>
        <w:t xml:space="preserve">Sterna </w:t>
      </w:r>
      <w:proofErr w:type="spellStart"/>
      <w:r w:rsidRPr="00156F7B">
        <w:rPr>
          <w:rFonts w:ascii="Times New Roman" w:hAnsi="Times New Roman" w:cs="Times New Roman"/>
          <w:i/>
          <w:iCs/>
        </w:rPr>
        <w:t>hirundo</w:t>
      </w:r>
      <w:proofErr w:type="spellEnd"/>
      <w:r>
        <w:rPr>
          <w:rFonts w:ascii="Times New Roman" w:hAnsi="Times New Roman" w:cs="Times New Roman"/>
        </w:rPr>
        <w:t xml:space="preserve">: timing or parental quality?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35</w:t>
      </w:r>
      <w:r>
        <w:rPr>
          <w:rFonts w:ascii="Times New Roman" w:hAnsi="Times New Roman" w:cs="Times New Roman"/>
        </w:rPr>
        <w:t>, 33–45.</w:t>
      </w:r>
    </w:p>
    <w:p w14:paraId="57FE5DEE" w14:textId="741D3DB4"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Beamonte</w:t>
      </w:r>
      <w:proofErr w:type="spellEnd"/>
      <w:r>
        <w:rPr>
          <w:rFonts w:ascii="Times New Roman" w:hAnsi="Times New Roman" w:cs="Times New Roman"/>
        </w:rPr>
        <w:t xml:space="preserve">-Barrientos, R., </w:t>
      </w:r>
      <w:proofErr w:type="spellStart"/>
      <w:r>
        <w:rPr>
          <w:rFonts w:ascii="Times New Roman" w:hAnsi="Times New Roman" w:cs="Times New Roman"/>
        </w:rPr>
        <w:t>Velando</w:t>
      </w:r>
      <w:proofErr w:type="spellEnd"/>
      <w:r>
        <w:rPr>
          <w:rFonts w:ascii="Times New Roman" w:hAnsi="Times New Roman" w:cs="Times New Roman"/>
        </w:rPr>
        <w:t xml:space="preserve">, A., Drummond, H. &amp; Torres, R. (2010) Senescence of </w:t>
      </w:r>
      <w:r w:rsidR="00703D3F">
        <w:rPr>
          <w:rFonts w:ascii="Times New Roman" w:hAnsi="Times New Roman" w:cs="Times New Roman"/>
        </w:rPr>
        <w:t>maternal effects: aging influences egg quality and rearing capacities of a long‐lived bir</w:t>
      </w:r>
      <w:r>
        <w:rPr>
          <w:rFonts w:ascii="Times New Roman" w:hAnsi="Times New Roman" w:cs="Times New Roman"/>
        </w:rPr>
        <w:t xml:space="preserve">d. </w:t>
      </w:r>
      <w:r>
        <w:rPr>
          <w:rFonts w:ascii="Times New Roman" w:hAnsi="Times New Roman" w:cs="Times New Roman"/>
          <w:i/>
          <w:iCs/>
        </w:rPr>
        <w:t>The American Naturalist</w:t>
      </w:r>
      <w:r>
        <w:rPr>
          <w:rFonts w:ascii="Times New Roman" w:hAnsi="Times New Roman" w:cs="Times New Roman"/>
        </w:rPr>
        <w:t xml:space="preserve">, </w:t>
      </w:r>
      <w:r>
        <w:rPr>
          <w:rFonts w:ascii="Times New Roman" w:hAnsi="Times New Roman" w:cs="Times New Roman"/>
          <w:b/>
          <w:bCs/>
        </w:rPr>
        <w:t>175</w:t>
      </w:r>
      <w:r>
        <w:rPr>
          <w:rFonts w:ascii="Times New Roman" w:hAnsi="Times New Roman" w:cs="Times New Roman"/>
        </w:rPr>
        <w:t>, 469–480.</w:t>
      </w:r>
    </w:p>
    <w:p w14:paraId="546665CD"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Birkhead</w:t>
      </w:r>
      <w:proofErr w:type="spellEnd"/>
      <w:r>
        <w:rPr>
          <w:rFonts w:ascii="Times New Roman" w:hAnsi="Times New Roman" w:cs="Times New Roman"/>
        </w:rPr>
        <w:t xml:space="preserve">, T.R. &amp; Nettleship, D.N. (1982) The adaptive significance of egg size and laying date in thick-billed Murres </w:t>
      </w:r>
      <w:r w:rsidRPr="00156F7B">
        <w:rPr>
          <w:rFonts w:ascii="Times New Roman" w:hAnsi="Times New Roman" w:cs="Times New Roman"/>
          <w:i/>
          <w:iCs/>
        </w:rPr>
        <w:t xml:space="preserve">Uria </w:t>
      </w:r>
      <w:proofErr w:type="spellStart"/>
      <w:r w:rsidRPr="00156F7B">
        <w:rPr>
          <w:rFonts w:ascii="Times New Roman" w:hAnsi="Times New Roman" w:cs="Times New Roman"/>
          <w:i/>
          <w:iCs/>
        </w:rPr>
        <w:t>lomvia</w:t>
      </w:r>
      <w:proofErr w:type="spellEnd"/>
      <w:r>
        <w:rPr>
          <w:rFonts w:ascii="Times New Roman" w:hAnsi="Times New Roman" w:cs="Times New Roman"/>
        </w:rPr>
        <w:t xml:space="preserve">.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63</w:t>
      </w:r>
      <w:r>
        <w:rPr>
          <w:rFonts w:ascii="Times New Roman" w:hAnsi="Times New Roman" w:cs="Times New Roman"/>
        </w:rPr>
        <w:t>, 300–306.</w:t>
      </w:r>
    </w:p>
    <w:p w14:paraId="775C4A5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Blomqvist</w:t>
      </w:r>
      <w:proofErr w:type="spellEnd"/>
      <w:r>
        <w:rPr>
          <w:rFonts w:ascii="Times New Roman" w:hAnsi="Times New Roman" w:cs="Times New Roman"/>
        </w:rPr>
        <w:t xml:space="preserve">, D., Johansson, O.C. &amp; </w:t>
      </w:r>
      <w:proofErr w:type="spellStart"/>
      <w:r>
        <w:rPr>
          <w:rFonts w:ascii="Times New Roman" w:hAnsi="Times New Roman" w:cs="Times New Roman"/>
        </w:rPr>
        <w:t>Götmark</w:t>
      </w:r>
      <w:proofErr w:type="spellEnd"/>
      <w:r>
        <w:rPr>
          <w:rFonts w:ascii="Times New Roman" w:hAnsi="Times New Roman" w:cs="Times New Roman"/>
        </w:rPr>
        <w:t xml:space="preserve">, F. (1997) Parental quality and egg size affect chick survival in a precocial bird, the lapwing </w:t>
      </w:r>
      <w:proofErr w:type="spellStart"/>
      <w:r w:rsidRPr="00703D3F">
        <w:rPr>
          <w:rFonts w:ascii="Times New Roman" w:hAnsi="Times New Roman" w:cs="Times New Roman"/>
          <w:i/>
          <w:iCs/>
        </w:rPr>
        <w:t>Vanellus</w:t>
      </w:r>
      <w:proofErr w:type="spellEnd"/>
      <w:r w:rsidRPr="00703D3F">
        <w:rPr>
          <w:rFonts w:ascii="Times New Roman" w:hAnsi="Times New Roman" w:cs="Times New Roman"/>
          <w:i/>
          <w:iCs/>
        </w:rPr>
        <w:t xml:space="preserve"> </w:t>
      </w:r>
      <w:proofErr w:type="spellStart"/>
      <w:r w:rsidRPr="00703D3F">
        <w:rPr>
          <w:rFonts w:ascii="Times New Roman" w:hAnsi="Times New Roman" w:cs="Times New Roman"/>
          <w:i/>
          <w:iCs/>
        </w:rPr>
        <w:t>vanellus</w:t>
      </w:r>
      <w:proofErr w:type="spellEnd"/>
      <w:r>
        <w:rPr>
          <w:rFonts w:ascii="Times New Roman" w:hAnsi="Times New Roman" w:cs="Times New Roman"/>
        </w:rPr>
        <w:t xml:space="preserve">. </w:t>
      </w:r>
      <w:proofErr w:type="spellStart"/>
      <w:r>
        <w:rPr>
          <w:rFonts w:ascii="Times New Roman" w:hAnsi="Times New Roman" w:cs="Times New Roman"/>
          <w:i/>
          <w:iCs/>
        </w:rPr>
        <w:t>Oecologia</w:t>
      </w:r>
      <w:proofErr w:type="spellEnd"/>
      <w:r>
        <w:rPr>
          <w:rFonts w:ascii="Times New Roman" w:hAnsi="Times New Roman" w:cs="Times New Roman"/>
        </w:rPr>
        <w:t xml:space="preserve">, </w:t>
      </w:r>
      <w:r>
        <w:rPr>
          <w:rFonts w:ascii="Times New Roman" w:hAnsi="Times New Roman" w:cs="Times New Roman"/>
          <w:b/>
          <w:bCs/>
        </w:rPr>
        <w:t>110</w:t>
      </w:r>
      <w:r>
        <w:rPr>
          <w:rFonts w:ascii="Times New Roman" w:hAnsi="Times New Roman" w:cs="Times New Roman"/>
        </w:rPr>
        <w:t>, 18–24.</w:t>
      </w:r>
    </w:p>
    <w:p w14:paraId="2A9D599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Borgmann, K.L., Conway, C.J. &amp; Morrison, M.L. (2013) Breeding phenology of birds: mechanisms underlying seasonal declines in the risk of nest predation. </w:t>
      </w:r>
      <w:proofErr w:type="spellStart"/>
      <w:r>
        <w:rPr>
          <w:rFonts w:ascii="Times New Roman" w:hAnsi="Times New Roman" w:cs="Times New Roman"/>
          <w:i/>
          <w:iCs/>
        </w:rPr>
        <w:t>PLoS</w:t>
      </w:r>
      <w:proofErr w:type="spellEnd"/>
      <w:r>
        <w:rPr>
          <w:rFonts w:ascii="Times New Roman" w:hAnsi="Times New Roman" w:cs="Times New Roman"/>
          <w:i/>
          <w:iCs/>
        </w:rPr>
        <w:t xml:space="preserve"> ONE</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e65909.</w:t>
      </w:r>
    </w:p>
    <w:p w14:paraId="71825868"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Bouwhuis</w:t>
      </w:r>
      <w:proofErr w:type="spellEnd"/>
      <w:r>
        <w:rPr>
          <w:rFonts w:ascii="Times New Roman" w:hAnsi="Times New Roman" w:cs="Times New Roman"/>
        </w:rPr>
        <w:t xml:space="preserve">, S., </w:t>
      </w:r>
      <w:proofErr w:type="spellStart"/>
      <w:r>
        <w:rPr>
          <w:rFonts w:ascii="Times New Roman" w:hAnsi="Times New Roman" w:cs="Times New Roman"/>
        </w:rPr>
        <w:t>Charmantier</w:t>
      </w:r>
      <w:proofErr w:type="spellEnd"/>
      <w:r>
        <w:rPr>
          <w:rFonts w:ascii="Times New Roman" w:hAnsi="Times New Roman" w:cs="Times New Roman"/>
        </w:rPr>
        <w:t xml:space="preserve">, A., Verhulst, S. &amp; Sheldon, B.C. (2010) Trans-generational effects on ageing in a wild bird population. </w:t>
      </w:r>
      <w:r>
        <w:rPr>
          <w:rFonts w:ascii="Times New Roman" w:hAnsi="Times New Roman" w:cs="Times New Roman"/>
          <w:i/>
          <w:iCs/>
        </w:rPr>
        <w:t>Journal of Evolutionary Biology</w:t>
      </w:r>
      <w:r>
        <w:rPr>
          <w:rFonts w:ascii="Times New Roman" w:hAnsi="Times New Roman" w:cs="Times New Roman"/>
        </w:rPr>
        <w:t xml:space="preserve">, </w:t>
      </w:r>
      <w:r>
        <w:rPr>
          <w:rFonts w:ascii="Times New Roman" w:hAnsi="Times New Roman" w:cs="Times New Roman"/>
          <w:b/>
          <w:bCs/>
        </w:rPr>
        <w:t>23</w:t>
      </w:r>
      <w:r>
        <w:rPr>
          <w:rFonts w:ascii="Times New Roman" w:hAnsi="Times New Roman" w:cs="Times New Roman"/>
        </w:rPr>
        <w:t>, 636–642.</w:t>
      </w:r>
    </w:p>
    <w:p w14:paraId="30867F3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Bouwhuis</w:t>
      </w:r>
      <w:proofErr w:type="spellEnd"/>
      <w:r>
        <w:rPr>
          <w:rFonts w:ascii="Times New Roman" w:hAnsi="Times New Roman" w:cs="Times New Roman"/>
        </w:rPr>
        <w:t xml:space="preserve">, S., Sheldon, B.C., Verhulst, S. &amp; </w:t>
      </w:r>
      <w:proofErr w:type="spellStart"/>
      <w:r>
        <w:rPr>
          <w:rFonts w:ascii="Times New Roman" w:hAnsi="Times New Roman" w:cs="Times New Roman"/>
        </w:rPr>
        <w:t>Charmantier</w:t>
      </w:r>
      <w:proofErr w:type="spellEnd"/>
      <w:r>
        <w:rPr>
          <w:rFonts w:ascii="Times New Roman" w:hAnsi="Times New Roman" w:cs="Times New Roman"/>
        </w:rPr>
        <w:t xml:space="preserve">, A. (2009) Great tits growing old: selective disappearance and the partitioning of senescence to stages within the breeding cycle. </w:t>
      </w:r>
      <w:r>
        <w:rPr>
          <w:rFonts w:ascii="Times New Roman" w:hAnsi="Times New Roman" w:cs="Times New Roman"/>
          <w:i/>
          <w:iCs/>
        </w:rPr>
        <w:t>Proceedings of the Royal Society B: Biological Sciences</w:t>
      </w:r>
      <w:r>
        <w:rPr>
          <w:rFonts w:ascii="Times New Roman" w:hAnsi="Times New Roman" w:cs="Times New Roman"/>
        </w:rPr>
        <w:t xml:space="preserve">, </w:t>
      </w:r>
      <w:r>
        <w:rPr>
          <w:rFonts w:ascii="Times New Roman" w:hAnsi="Times New Roman" w:cs="Times New Roman"/>
          <w:b/>
          <w:bCs/>
        </w:rPr>
        <w:t>276</w:t>
      </w:r>
      <w:r>
        <w:rPr>
          <w:rFonts w:ascii="Times New Roman" w:hAnsi="Times New Roman" w:cs="Times New Roman"/>
        </w:rPr>
        <w:t>, 2769–2777.</w:t>
      </w:r>
    </w:p>
    <w:p w14:paraId="32CB87D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Byrkjedal</w:t>
      </w:r>
      <w:proofErr w:type="spellEnd"/>
      <w:r>
        <w:rPr>
          <w:rFonts w:ascii="Times New Roman" w:hAnsi="Times New Roman" w:cs="Times New Roman"/>
        </w:rPr>
        <w:t xml:space="preserve">, I. &amp; </w:t>
      </w:r>
      <w:proofErr w:type="spellStart"/>
      <w:r>
        <w:rPr>
          <w:rFonts w:ascii="Times New Roman" w:hAnsi="Times New Roman" w:cs="Times New Roman"/>
        </w:rPr>
        <w:t>Kalas</w:t>
      </w:r>
      <w:proofErr w:type="spellEnd"/>
      <w:r>
        <w:rPr>
          <w:rFonts w:ascii="Times New Roman" w:hAnsi="Times New Roman" w:cs="Times New Roman"/>
        </w:rPr>
        <w:t xml:space="preserve">, J.A. (1985) Seasonal variation in egg size in golden plover </w:t>
      </w:r>
      <w:proofErr w:type="spellStart"/>
      <w:r w:rsidRPr="00156F7B">
        <w:rPr>
          <w:rFonts w:ascii="Times New Roman" w:hAnsi="Times New Roman" w:cs="Times New Roman"/>
          <w:i/>
          <w:iCs/>
        </w:rPr>
        <w:t>Pluvialis</w:t>
      </w:r>
      <w:proofErr w:type="spellEnd"/>
      <w:r w:rsidRPr="00156F7B">
        <w:rPr>
          <w:rFonts w:ascii="Times New Roman" w:hAnsi="Times New Roman" w:cs="Times New Roman"/>
          <w:i/>
          <w:iCs/>
        </w:rPr>
        <w:t xml:space="preserve"> </w:t>
      </w:r>
      <w:proofErr w:type="spellStart"/>
      <w:r w:rsidRPr="00156F7B">
        <w:rPr>
          <w:rFonts w:ascii="Times New Roman" w:hAnsi="Times New Roman" w:cs="Times New Roman"/>
          <w:i/>
          <w:iCs/>
        </w:rPr>
        <w:t>apricaria</w:t>
      </w:r>
      <w:proofErr w:type="spellEnd"/>
      <w:r>
        <w:rPr>
          <w:rFonts w:ascii="Times New Roman" w:hAnsi="Times New Roman" w:cs="Times New Roman"/>
        </w:rPr>
        <w:t xml:space="preserve"> and dotterel </w:t>
      </w:r>
      <w:r w:rsidRPr="00156F7B">
        <w:rPr>
          <w:rFonts w:ascii="Times New Roman" w:hAnsi="Times New Roman" w:cs="Times New Roman"/>
          <w:i/>
          <w:iCs/>
        </w:rPr>
        <w:t xml:space="preserve">Charadrius </w:t>
      </w:r>
      <w:proofErr w:type="spellStart"/>
      <w:r w:rsidRPr="00156F7B">
        <w:rPr>
          <w:rFonts w:ascii="Times New Roman" w:hAnsi="Times New Roman" w:cs="Times New Roman"/>
          <w:i/>
          <w:iCs/>
        </w:rPr>
        <w:t>morinellus</w:t>
      </w:r>
      <w:proofErr w:type="spellEnd"/>
      <w:r>
        <w:rPr>
          <w:rFonts w:ascii="Times New Roman" w:hAnsi="Times New Roman" w:cs="Times New Roman"/>
        </w:rPr>
        <w:t xml:space="preserve"> populations. </w:t>
      </w:r>
      <w:r>
        <w:rPr>
          <w:rFonts w:ascii="Times New Roman" w:hAnsi="Times New Roman" w:cs="Times New Roman"/>
          <w:i/>
          <w:iCs/>
        </w:rPr>
        <w:t>Ornis Scandinavica</w:t>
      </w:r>
      <w:r>
        <w:rPr>
          <w:rFonts w:ascii="Times New Roman" w:hAnsi="Times New Roman" w:cs="Times New Roman"/>
        </w:rPr>
        <w:t xml:space="preserve">, </w:t>
      </w:r>
      <w:r>
        <w:rPr>
          <w:rFonts w:ascii="Times New Roman" w:hAnsi="Times New Roman" w:cs="Times New Roman"/>
          <w:b/>
          <w:bCs/>
        </w:rPr>
        <w:t>16</w:t>
      </w:r>
      <w:r>
        <w:rPr>
          <w:rFonts w:ascii="Times New Roman" w:hAnsi="Times New Roman" w:cs="Times New Roman"/>
        </w:rPr>
        <w:t>, 108–112.</w:t>
      </w:r>
    </w:p>
    <w:p w14:paraId="4527570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Carmona-</w:t>
      </w:r>
      <w:proofErr w:type="spellStart"/>
      <w:r>
        <w:rPr>
          <w:rFonts w:ascii="Times New Roman" w:hAnsi="Times New Roman" w:cs="Times New Roman"/>
        </w:rPr>
        <w:t>Isunza</w:t>
      </w:r>
      <w:proofErr w:type="spellEnd"/>
      <w:r>
        <w:rPr>
          <w:rFonts w:ascii="Times New Roman" w:hAnsi="Times New Roman" w:cs="Times New Roman"/>
        </w:rPr>
        <w:t xml:space="preserve">, M.C., Ancona, S., </w:t>
      </w:r>
      <w:proofErr w:type="spellStart"/>
      <w:r>
        <w:rPr>
          <w:rFonts w:ascii="Times New Roman" w:hAnsi="Times New Roman" w:cs="Times New Roman"/>
        </w:rPr>
        <w:t>Székely</w:t>
      </w:r>
      <w:proofErr w:type="spellEnd"/>
      <w:r>
        <w:rPr>
          <w:rFonts w:ascii="Times New Roman" w:hAnsi="Times New Roman" w:cs="Times New Roman"/>
        </w:rPr>
        <w:t xml:space="preserve">, T., </w:t>
      </w:r>
      <w:proofErr w:type="spellStart"/>
      <w:r>
        <w:rPr>
          <w:rFonts w:ascii="Times New Roman" w:hAnsi="Times New Roman" w:cs="Times New Roman"/>
        </w:rPr>
        <w:t>Ramallo</w:t>
      </w:r>
      <w:proofErr w:type="spellEnd"/>
      <w:r>
        <w:rPr>
          <w:rFonts w:ascii="Times New Roman" w:hAnsi="Times New Roman" w:cs="Times New Roman"/>
        </w:rPr>
        <w:t>-González, A.P., Cruz-López, M., Serrano-</w:t>
      </w:r>
      <w:proofErr w:type="spellStart"/>
      <w:r>
        <w:rPr>
          <w:rFonts w:ascii="Times New Roman" w:hAnsi="Times New Roman" w:cs="Times New Roman"/>
        </w:rPr>
        <w:t>Meneses</w:t>
      </w:r>
      <w:proofErr w:type="spellEnd"/>
      <w:r>
        <w:rPr>
          <w:rFonts w:ascii="Times New Roman" w:hAnsi="Times New Roman" w:cs="Times New Roman"/>
        </w:rPr>
        <w:t xml:space="preserve">, M.A., </w:t>
      </w:r>
      <w:r>
        <w:rPr>
          <w:rFonts w:ascii="Times New Roman" w:hAnsi="Times New Roman" w:cs="Times New Roman"/>
          <w:i/>
          <w:iCs/>
        </w:rPr>
        <w:t>et al.</w:t>
      </w:r>
      <w:r>
        <w:rPr>
          <w:rFonts w:ascii="Times New Roman" w:hAnsi="Times New Roman" w:cs="Times New Roman"/>
        </w:rPr>
        <w:t xml:space="preserve"> (2017) Adult sex ratio and operational sex ratio exhibit different temporal dynamics in the wild. </w:t>
      </w:r>
      <w:r>
        <w:rPr>
          <w:rFonts w:ascii="Times New Roman" w:hAnsi="Times New Roman" w:cs="Times New Roman"/>
          <w:i/>
          <w:iCs/>
        </w:rPr>
        <w:t>Behavioral Ecology</w:t>
      </w:r>
      <w:r>
        <w:rPr>
          <w:rFonts w:ascii="Times New Roman" w:hAnsi="Times New Roman" w:cs="Times New Roman"/>
        </w:rPr>
        <w:t xml:space="preserve">, </w:t>
      </w:r>
      <w:r>
        <w:rPr>
          <w:rFonts w:ascii="Times New Roman" w:hAnsi="Times New Roman" w:cs="Times New Roman"/>
          <w:b/>
          <w:bCs/>
        </w:rPr>
        <w:t>28</w:t>
      </w:r>
      <w:r>
        <w:rPr>
          <w:rFonts w:ascii="Times New Roman" w:hAnsi="Times New Roman" w:cs="Times New Roman"/>
        </w:rPr>
        <w:t>, 523–532.</w:t>
      </w:r>
    </w:p>
    <w:p w14:paraId="1141FD5D" w14:textId="3D08E7EF"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Christians, J.K. (2002) Avian egg size: </w:t>
      </w:r>
      <w:r w:rsidR="00703D3F">
        <w:rPr>
          <w:rFonts w:ascii="Times New Roman" w:hAnsi="Times New Roman" w:cs="Times New Roman"/>
        </w:rPr>
        <w:t>v</w:t>
      </w:r>
      <w:r>
        <w:rPr>
          <w:rFonts w:ascii="Times New Roman" w:hAnsi="Times New Roman" w:cs="Times New Roman"/>
        </w:rPr>
        <w:t xml:space="preserve">ariation within species and inflexibility within individuals. </w:t>
      </w:r>
      <w:r>
        <w:rPr>
          <w:rFonts w:ascii="Times New Roman" w:hAnsi="Times New Roman" w:cs="Times New Roman"/>
          <w:i/>
          <w:iCs/>
        </w:rPr>
        <w:t>Biological Reviews of the Cambridge Philosophical Society</w:t>
      </w:r>
      <w:r>
        <w:rPr>
          <w:rFonts w:ascii="Times New Roman" w:hAnsi="Times New Roman" w:cs="Times New Roman"/>
        </w:rPr>
        <w:t xml:space="preserve">, </w:t>
      </w:r>
      <w:r>
        <w:rPr>
          <w:rFonts w:ascii="Times New Roman" w:hAnsi="Times New Roman" w:cs="Times New Roman"/>
          <w:b/>
          <w:bCs/>
        </w:rPr>
        <w:t>77</w:t>
      </w:r>
      <w:r>
        <w:rPr>
          <w:rFonts w:ascii="Times New Roman" w:hAnsi="Times New Roman" w:cs="Times New Roman"/>
        </w:rPr>
        <w:t>, 1–26.</w:t>
      </w:r>
    </w:p>
    <w:p w14:paraId="2BA1822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Colchero</w:t>
      </w:r>
      <w:proofErr w:type="spellEnd"/>
      <w:r>
        <w:rPr>
          <w:rFonts w:ascii="Times New Roman" w:hAnsi="Times New Roman" w:cs="Times New Roman"/>
        </w:rPr>
        <w:t xml:space="preserve">, F., Jones, O.R. &amp; </w:t>
      </w:r>
      <w:proofErr w:type="spellStart"/>
      <w:r>
        <w:rPr>
          <w:rFonts w:ascii="Times New Roman" w:hAnsi="Times New Roman" w:cs="Times New Roman"/>
        </w:rPr>
        <w:t>Rebke</w:t>
      </w:r>
      <w:proofErr w:type="spellEnd"/>
      <w:r>
        <w:rPr>
          <w:rFonts w:ascii="Times New Roman" w:hAnsi="Times New Roman" w:cs="Times New Roman"/>
        </w:rPr>
        <w:t xml:space="preserve">, M. (2012) </w:t>
      </w:r>
      <w:proofErr w:type="spellStart"/>
      <w:r>
        <w:rPr>
          <w:rFonts w:ascii="Times New Roman" w:hAnsi="Times New Roman" w:cs="Times New Roman"/>
        </w:rPr>
        <w:t>BaSTA</w:t>
      </w:r>
      <w:proofErr w:type="spellEnd"/>
      <w:r>
        <w:rPr>
          <w:rFonts w:ascii="Times New Roman" w:hAnsi="Times New Roman" w:cs="Times New Roman"/>
        </w:rPr>
        <w:t xml:space="preserve">: An R package for Bayesian estimation of age-specific survival from incomplete mark-recapture/recovery data with covariates. </w:t>
      </w:r>
      <w:r>
        <w:rPr>
          <w:rFonts w:ascii="Times New Roman" w:hAnsi="Times New Roman" w:cs="Times New Roman"/>
          <w:i/>
          <w:iCs/>
        </w:rPr>
        <w:t>Methods in Ecology and Evolution</w:t>
      </w:r>
      <w:r>
        <w:rPr>
          <w:rFonts w:ascii="Times New Roman" w:hAnsi="Times New Roman" w:cs="Times New Roman"/>
        </w:rPr>
        <w:t xml:space="preserve">, </w:t>
      </w:r>
      <w:r>
        <w:rPr>
          <w:rFonts w:ascii="Times New Roman" w:hAnsi="Times New Roman" w:cs="Times New Roman"/>
          <w:b/>
          <w:bCs/>
        </w:rPr>
        <w:t>3</w:t>
      </w:r>
      <w:r>
        <w:rPr>
          <w:rFonts w:ascii="Times New Roman" w:hAnsi="Times New Roman" w:cs="Times New Roman"/>
        </w:rPr>
        <w:t>, 466–470.</w:t>
      </w:r>
    </w:p>
    <w:p w14:paraId="6E0AA978"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lastRenderedPageBreak/>
        <w:t xml:space="preserve">Colwell, D.M.A. (2010) </w:t>
      </w:r>
      <w:r>
        <w:rPr>
          <w:rFonts w:ascii="Times New Roman" w:hAnsi="Times New Roman" w:cs="Times New Roman"/>
          <w:i/>
          <w:iCs/>
        </w:rPr>
        <w:t>Shorebird Ecology, Conservation, and Management</w:t>
      </w:r>
      <w:r>
        <w:rPr>
          <w:rFonts w:ascii="Times New Roman" w:hAnsi="Times New Roman" w:cs="Times New Roman"/>
        </w:rPr>
        <w:t>. University of California Press.</w:t>
      </w:r>
    </w:p>
    <w:p w14:paraId="2A144D3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Colwell, M.A. &amp; </w:t>
      </w:r>
      <w:proofErr w:type="spellStart"/>
      <w:r>
        <w:rPr>
          <w:rFonts w:ascii="Times New Roman" w:hAnsi="Times New Roman" w:cs="Times New Roman"/>
        </w:rPr>
        <w:t>Oring</w:t>
      </w:r>
      <w:proofErr w:type="spellEnd"/>
      <w:r>
        <w:rPr>
          <w:rFonts w:ascii="Times New Roman" w:hAnsi="Times New Roman" w:cs="Times New Roman"/>
        </w:rPr>
        <w:t xml:space="preserve">, L.W. (1988) Breeding biology of Wilson's Phalarope in southcentral Saskatchewan. </w:t>
      </w:r>
      <w:r>
        <w:rPr>
          <w:rFonts w:ascii="Times New Roman" w:hAnsi="Times New Roman" w:cs="Times New Roman"/>
          <w:i/>
          <w:iCs/>
        </w:rPr>
        <w:t>The Wilson Bulletin</w:t>
      </w:r>
      <w:r>
        <w:rPr>
          <w:rFonts w:ascii="Times New Roman" w:hAnsi="Times New Roman" w:cs="Times New Roman"/>
        </w:rPr>
        <w:t>, 567–582.</w:t>
      </w:r>
    </w:p>
    <w:p w14:paraId="67E405A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Colwell, M.A., Feucht, E.J., McAllister, S.E. &amp; </w:t>
      </w:r>
      <w:proofErr w:type="spellStart"/>
      <w:r>
        <w:rPr>
          <w:rFonts w:ascii="Times New Roman" w:hAnsi="Times New Roman" w:cs="Times New Roman"/>
        </w:rPr>
        <w:t>Transou</w:t>
      </w:r>
      <w:proofErr w:type="spellEnd"/>
      <w:r>
        <w:rPr>
          <w:rFonts w:ascii="Times New Roman" w:hAnsi="Times New Roman" w:cs="Times New Roman"/>
        </w:rPr>
        <w:t xml:space="preserve">, A.N. (2017) Lessons learned from the oldest Snowy Plover. </w:t>
      </w:r>
      <w:r>
        <w:rPr>
          <w:rFonts w:ascii="Times New Roman" w:hAnsi="Times New Roman" w:cs="Times New Roman"/>
          <w:i/>
          <w:iCs/>
        </w:rPr>
        <w:t>Wader Study</w:t>
      </w:r>
      <w:r>
        <w:rPr>
          <w:rFonts w:ascii="Times New Roman" w:hAnsi="Times New Roman" w:cs="Times New Roman"/>
        </w:rPr>
        <w:t xml:space="preserve">, </w:t>
      </w:r>
      <w:r>
        <w:rPr>
          <w:rFonts w:ascii="Times New Roman" w:hAnsi="Times New Roman" w:cs="Times New Roman"/>
          <w:b/>
          <w:bCs/>
        </w:rPr>
        <w:t>124</w:t>
      </w:r>
      <w:r>
        <w:rPr>
          <w:rFonts w:ascii="Times New Roman" w:hAnsi="Times New Roman" w:cs="Times New Roman"/>
        </w:rPr>
        <w:t>, 157–159.</w:t>
      </w:r>
    </w:p>
    <w:p w14:paraId="31BAF353"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Cooch, E.G., Lank, D.B., Rockwell, R.F. &amp; Cooke, F. (1992) Is There a Positive Relationship between Body Size and Fecundity in Lesser Snow Geese?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109</w:t>
      </w:r>
      <w:r>
        <w:rPr>
          <w:rFonts w:ascii="Times New Roman" w:hAnsi="Times New Roman" w:cs="Times New Roman"/>
        </w:rPr>
        <w:t>, 667–673.</w:t>
      </w:r>
    </w:p>
    <w:p w14:paraId="12067658" w14:textId="04F18F7F" w:rsidR="002E3FBD" w:rsidRPr="00156F7B" w:rsidRDefault="002E3FBD" w:rsidP="00156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i/>
          <w:iCs/>
        </w:rPr>
      </w:pPr>
      <w:r>
        <w:rPr>
          <w:rFonts w:ascii="Times New Roman" w:hAnsi="Times New Roman" w:cs="Times New Roman"/>
        </w:rPr>
        <w:t xml:space="preserve">Cox, D.R. &amp; Oakes, D. (1984) </w:t>
      </w:r>
      <w:r>
        <w:rPr>
          <w:rFonts w:ascii="Times New Roman" w:hAnsi="Times New Roman" w:cs="Times New Roman"/>
          <w:i/>
          <w:iCs/>
        </w:rPr>
        <w:t>Analysis of Survival Data</w:t>
      </w:r>
      <w:r>
        <w:rPr>
          <w:rFonts w:ascii="Times New Roman" w:hAnsi="Times New Roman" w:cs="Times New Roman"/>
        </w:rPr>
        <w:t>. Chapman and Hall, London.</w:t>
      </w:r>
    </w:p>
    <w:p w14:paraId="1CF6DA0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Crossin, G.T., </w:t>
      </w:r>
      <w:proofErr w:type="spellStart"/>
      <w:r>
        <w:rPr>
          <w:rFonts w:ascii="Times New Roman" w:hAnsi="Times New Roman" w:cs="Times New Roman"/>
        </w:rPr>
        <w:t>Trathan</w:t>
      </w:r>
      <w:proofErr w:type="spellEnd"/>
      <w:r>
        <w:rPr>
          <w:rFonts w:ascii="Times New Roman" w:hAnsi="Times New Roman" w:cs="Times New Roman"/>
        </w:rPr>
        <w:t xml:space="preserve">, P.N., Phillips, R.A., Dawson, A., Le </w:t>
      </w:r>
      <w:proofErr w:type="spellStart"/>
      <w:r>
        <w:rPr>
          <w:rFonts w:ascii="Times New Roman" w:hAnsi="Times New Roman" w:cs="Times New Roman"/>
        </w:rPr>
        <w:t>Bouard</w:t>
      </w:r>
      <w:proofErr w:type="spellEnd"/>
      <w:r>
        <w:rPr>
          <w:rFonts w:ascii="Times New Roman" w:hAnsi="Times New Roman" w:cs="Times New Roman"/>
        </w:rPr>
        <w:t xml:space="preserve">, F. &amp; Williams, T.D. (2010) A carryover effect of migration underlies individual variation in reproductive readiness and extreme egg size dimorphism in macaroni penguins. </w:t>
      </w:r>
      <w:r>
        <w:rPr>
          <w:rFonts w:ascii="Times New Roman" w:hAnsi="Times New Roman" w:cs="Times New Roman"/>
          <w:i/>
          <w:iCs/>
        </w:rPr>
        <w:t>The American Naturalist</w:t>
      </w:r>
      <w:r>
        <w:rPr>
          <w:rFonts w:ascii="Times New Roman" w:hAnsi="Times New Roman" w:cs="Times New Roman"/>
        </w:rPr>
        <w:t xml:space="preserve">, </w:t>
      </w:r>
      <w:r>
        <w:rPr>
          <w:rFonts w:ascii="Times New Roman" w:hAnsi="Times New Roman" w:cs="Times New Roman"/>
          <w:b/>
          <w:bCs/>
        </w:rPr>
        <w:t>176</w:t>
      </w:r>
      <w:r>
        <w:rPr>
          <w:rFonts w:ascii="Times New Roman" w:hAnsi="Times New Roman" w:cs="Times New Roman"/>
        </w:rPr>
        <w:t>, 357–366.</w:t>
      </w:r>
    </w:p>
    <w:p w14:paraId="4516D9A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Cruz-López, M., Eberhart-Phillips, L.J., Fernández, G., </w:t>
      </w:r>
      <w:proofErr w:type="spellStart"/>
      <w:r>
        <w:rPr>
          <w:rFonts w:ascii="Times New Roman" w:hAnsi="Times New Roman" w:cs="Times New Roman"/>
        </w:rPr>
        <w:t>Beamonte</w:t>
      </w:r>
      <w:proofErr w:type="spellEnd"/>
      <w:r>
        <w:rPr>
          <w:rFonts w:ascii="Times New Roman" w:hAnsi="Times New Roman" w:cs="Times New Roman"/>
        </w:rPr>
        <w:t xml:space="preserve">-Barrientos, R., </w:t>
      </w:r>
      <w:proofErr w:type="spellStart"/>
      <w:r>
        <w:rPr>
          <w:rFonts w:ascii="Times New Roman" w:hAnsi="Times New Roman" w:cs="Times New Roman"/>
        </w:rPr>
        <w:t>Székely</w:t>
      </w:r>
      <w:proofErr w:type="spellEnd"/>
      <w:r>
        <w:rPr>
          <w:rFonts w:ascii="Times New Roman" w:hAnsi="Times New Roman" w:cs="Times New Roman"/>
        </w:rPr>
        <w:t>, T., Serrano-</w:t>
      </w:r>
      <w:proofErr w:type="spellStart"/>
      <w:r>
        <w:rPr>
          <w:rFonts w:ascii="Times New Roman" w:hAnsi="Times New Roman" w:cs="Times New Roman"/>
        </w:rPr>
        <w:t>Meneses</w:t>
      </w:r>
      <w:proofErr w:type="spellEnd"/>
      <w:r>
        <w:rPr>
          <w:rFonts w:ascii="Times New Roman" w:hAnsi="Times New Roman" w:cs="Times New Roman"/>
        </w:rPr>
        <w:t xml:space="preserve">, M.A., </w:t>
      </w:r>
      <w:r>
        <w:rPr>
          <w:rFonts w:ascii="Times New Roman" w:hAnsi="Times New Roman" w:cs="Times New Roman"/>
          <w:i/>
          <w:iCs/>
        </w:rPr>
        <w:t>et al.</w:t>
      </w:r>
      <w:r>
        <w:rPr>
          <w:rFonts w:ascii="Times New Roman" w:hAnsi="Times New Roman" w:cs="Times New Roman"/>
        </w:rPr>
        <w:t xml:space="preserve"> (2017) The plight of a plover: viability of an important snowy plover population with flexible brood care in Mexico. </w:t>
      </w:r>
      <w:r>
        <w:rPr>
          <w:rFonts w:ascii="Times New Roman" w:hAnsi="Times New Roman" w:cs="Times New Roman"/>
          <w:i/>
          <w:iCs/>
        </w:rPr>
        <w:t>Biological Conservation</w:t>
      </w:r>
      <w:r>
        <w:rPr>
          <w:rFonts w:ascii="Times New Roman" w:hAnsi="Times New Roman" w:cs="Times New Roman"/>
        </w:rPr>
        <w:t xml:space="preserve">, </w:t>
      </w:r>
      <w:r>
        <w:rPr>
          <w:rFonts w:ascii="Times New Roman" w:hAnsi="Times New Roman" w:cs="Times New Roman"/>
          <w:b/>
          <w:bCs/>
        </w:rPr>
        <w:t>209</w:t>
      </w:r>
      <w:r>
        <w:rPr>
          <w:rFonts w:ascii="Times New Roman" w:hAnsi="Times New Roman" w:cs="Times New Roman"/>
        </w:rPr>
        <w:t>, 440–448.</w:t>
      </w:r>
    </w:p>
    <w:p w14:paraId="18A9458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Curio, E. (1983) Why de young birds reproduce less well?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125</w:t>
      </w:r>
      <w:r>
        <w:rPr>
          <w:rFonts w:ascii="Times New Roman" w:hAnsi="Times New Roman" w:cs="Times New Roman"/>
        </w:rPr>
        <w:t>, 400–404.</w:t>
      </w:r>
    </w:p>
    <w:p w14:paraId="30DCD55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D'Urban</w:t>
      </w:r>
      <w:proofErr w:type="spellEnd"/>
      <w:r>
        <w:rPr>
          <w:rFonts w:ascii="Times New Roman" w:hAnsi="Times New Roman" w:cs="Times New Roman"/>
        </w:rPr>
        <w:t xml:space="preserve"> Jackson, J., </w:t>
      </w:r>
      <w:proofErr w:type="spellStart"/>
      <w:r>
        <w:rPr>
          <w:rFonts w:ascii="Times New Roman" w:hAnsi="Times New Roman" w:cs="Times New Roman"/>
        </w:rPr>
        <w:t>Bruford</w:t>
      </w:r>
      <w:proofErr w:type="spellEnd"/>
      <w:r>
        <w:rPr>
          <w:rFonts w:ascii="Times New Roman" w:hAnsi="Times New Roman" w:cs="Times New Roman"/>
        </w:rPr>
        <w:t xml:space="preserve">, M.W., </w:t>
      </w:r>
      <w:proofErr w:type="spellStart"/>
      <w:r>
        <w:rPr>
          <w:rFonts w:ascii="Times New Roman" w:hAnsi="Times New Roman" w:cs="Times New Roman"/>
        </w:rPr>
        <w:t>Székely</w:t>
      </w:r>
      <w:proofErr w:type="spellEnd"/>
      <w:r>
        <w:rPr>
          <w:rFonts w:ascii="Times New Roman" w:hAnsi="Times New Roman" w:cs="Times New Roman"/>
        </w:rPr>
        <w:t xml:space="preserve">, T., DaCosta, J.M., Sorenson, M.D., Russo, I.-R.M., </w:t>
      </w:r>
      <w:r>
        <w:rPr>
          <w:rFonts w:ascii="Times New Roman" w:hAnsi="Times New Roman" w:cs="Times New Roman"/>
          <w:i/>
          <w:iCs/>
        </w:rPr>
        <w:t>et al.</w:t>
      </w:r>
      <w:r>
        <w:rPr>
          <w:rFonts w:ascii="Times New Roman" w:hAnsi="Times New Roman" w:cs="Times New Roman"/>
        </w:rPr>
        <w:t xml:space="preserve"> (2020) Population differentiation and historical demography of the threatened snowy plover </w:t>
      </w:r>
      <w:r w:rsidRPr="00156F7B">
        <w:rPr>
          <w:rFonts w:ascii="Times New Roman" w:hAnsi="Times New Roman" w:cs="Times New Roman"/>
          <w:i/>
          <w:iCs/>
        </w:rPr>
        <w:t>Charadrius nivosus</w:t>
      </w:r>
      <w:r>
        <w:rPr>
          <w:rFonts w:ascii="Times New Roman" w:hAnsi="Times New Roman" w:cs="Times New Roman"/>
        </w:rPr>
        <w:t xml:space="preserve"> (Cassin, 1858). </w:t>
      </w:r>
      <w:r>
        <w:rPr>
          <w:rFonts w:ascii="Times New Roman" w:hAnsi="Times New Roman" w:cs="Times New Roman"/>
          <w:i/>
          <w:iCs/>
        </w:rPr>
        <w:t>Conservation Genetics</w:t>
      </w:r>
      <w:r>
        <w:rPr>
          <w:rFonts w:ascii="Times New Roman" w:hAnsi="Times New Roman" w:cs="Times New Roman"/>
        </w:rPr>
        <w:t xml:space="preserve">, </w:t>
      </w:r>
      <w:r>
        <w:rPr>
          <w:rFonts w:ascii="Times New Roman" w:hAnsi="Times New Roman" w:cs="Times New Roman"/>
          <w:b/>
          <w:bCs/>
        </w:rPr>
        <w:t>21</w:t>
      </w:r>
      <w:r>
        <w:rPr>
          <w:rFonts w:ascii="Times New Roman" w:hAnsi="Times New Roman" w:cs="Times New Roman"/>
        </w:rPr>
        <w:t>, 387–404.</w:t>
      </w:r>
    </w:p>
    <w:p w14:paraId="22F10BCD" w14:textId="72436F96"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Deeming, D.C. &amp; Reynolds, S.J. (2015) Nests, </w:t>
      </w:r>
      <w:r w:rsidR="00703D3F">
        <w:rPr>
          <w:rFonts w:ascii="Times New Roman" w:hAnsi="Times New Roman" w:cs="Times New Roman"/>
        </w:rPr>
        <w:t>eggs, and incubation new ideas about avian reproduction</w:t>
      </w:r>
      <w:r>
        <w:rPr>
          <w:rFonts w:ascii="Times New Roman" w:hAnsi="Times New Roman" w:cs="Times New Roman"/>
        </w:rPr>
        <w:t xml:space="preserve">. </w:t>
      </w:r>
      <w:r>
        <w:rPr>
          <w:rFonts w:ascii="Times New Roman" w:hAnsi="Times New Roman" w:cs="Times New Roman"/>
          <w:i/>
          <w:iCs/>
        </w:rPr>
        <w:t>Avian Biology Research</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193.</w:t>
      </w:r>
    </w:p>
    <w:p w14:paraId="145E7CDC"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Dingemanse</w:t>
      </w:r>
      <w:proofErr w:type="spellEnd"/>
      <w:r>
        <w:rPr>
          <w:rFonts w:ascii="Times New Roman" w:hAnsi="Times New Roman" w:cs="Times New Roman"/>
        </w:rPr>
        <w:t xml:space="preserve">, N.J., </w:t>
      </w:r>
      <w:proofErr w:type="spellStart"/>
      <w:r>
        <w:rPr>
          <w:rFonts w:ascii="Times New Roman" w:hAnsi="Times New Roman" w:cs="Times New Roman"/>
        </w:rPr>
        <w:t>Moiron</w:t>
      </w:r>
      <w:proofErr w:type="spellEnd"/>
      <w:r>
        <w:rPr>
          <w:rFonts w:ascii="Times New Roman" w:hAnsi="Times New Roman" w:cs="Times New Roman"/>
        </w:rPr>
        <w:t>, M., Araya-</w:t>
      </w:r>
      <w:proofErr w:type="spellStart"/>
      <w:r>
        <w:rPr>
          <w:rFonts w:ascii="Times New Roman" w:hAnsi="Times New Roman" w:cs="Times New Roman"/>
        </w:rPr>
        <w:t>Ajoy</w:t>
      </w:r>
      <w:proofErr w:type="spellEnd"/>
      <w:r>
        <w:rPr>
          <w:rFonts w:ascii="Times New Roman" w:hAnsi="Times New Roman" w:cs="Times New Roman"/>
        </w:rPr>
        <w:t xml:space="preserve">, Y.G., </w:t>
      </w:r>
      <w:proofErr w:type="spellStart"/>
      <w:r>
        <w:rPr>
          <w:rFonts w:ascii="Times New Roman" w:hAnsi="Times New Roman" w:cs="Times New Roman"/>
        </w:rPr>
        <w:t>Mouchet</w:t>
      </w:r>
      <w:proofErr w:type="spellEnd"/>
      <w:r>
        <w:rPr>
          <w:rFonts w:ascii="Times New Roman" w:hAnsi="Times New Roman" w:cs="Times New Roman"/>
        </w:rPr>
        <w:t xml:space="preserve">, A. &amp; Abbey-Lee, R.N. (2020) Individual variation in age-dependent reproduction: Fast explorers live fast but senesce young? </w:t>
      </w:r>
      <w:r>
        <w:rPr>
          <w:rFonts w:ascii="Times New Roman" w:hAnsi="Times New Roman" w:cs="Times New Roman"/>
          <w:i/>
          <w:iCs/>
        </w:rPr>
        <w:t>Journal of Animal Ecology</w:t>
      </w:r>
      <w:r>
        <w:rPr>
          <w:rFonts w:ascii="Times New Roman" w:hAnsi="Times New Roman" w:cs="Times New Roman"/>
        </w:rPr>
        <w:t xml:space="preserve">, </w:t>
      </w:r>
      <w:r>
        <w:rPr>
          <w:rFonts w:ascii="Times New Roman" w:hAnsi="Times New Roman" w:cs="Times New Roman"/>
          <w:b/>
          <w:bCs/>
        </w:rPr>
        <w:t>89</w:t>
      </w:r>
      <w:r>
        <w:rPr>
          <w:rFonts w:ascii="Times New Roman" w:hAnsi="Times New Roman" w:cs="Times New Roman"/>
        </w:rPr>
        <w:t>, 601–613.</w:t>
      </w:r>
    </w:p>
    <w:p w14:paraId="07E8BF0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Drenos</w:t>
      </w:r>
      <w:proofErr w:type="spellEnd"/>
      <w:r>
        <w:rPr>
          <w:rFonts w:ascii="Times New Roman" w:hAnsi="Times New Roman" w:cs="Times New Roman"/>
        </w:rPr>
        <w:t xml:space="preserve">, F. &amp; Kirkwood, T.B.L. (2005) Modelling the disposable soma theory of ageing. </w:t>
      </w:r>
      <w:r>
        <w:rPr>
          <w:rFonts w:ascii="Times New Roman" w:hAnsi="Times New Roman" w:cs="Times New Roman"/>
          <w:i/>
          <w:iCs/>
        </w:rPr>
        <w:t>Mechanisms of Ageing and Development</w:t>
      </w:r>
      <w:r>
        <w:rPr>
          <w:rFonts w:ascii="Times New Roman" w:hAnsi="Times New Roman" w:cs="Times New Roman"/>
        </w:rPr>
        <w:t xml:space="preserve">, </w:t>
      </w:r>
      <w:r>
        <w:rPr>
          <w:rFonts w:ascii="Times New Roman" w:hAnsi="Times New Roman" w:cs="Times New Roman"/>
          <w:b/>
          <w:bCs/>
        </w:rPr>
        <w:t>126</w:t>
      </w:r>
      <w:r>
        <w:rPr>
          <w:rFonts w:ascii="Times New Roman" w:hAnsi="Times New Roman" w:cs="Times New Roman"/>
        </w:rPr>
        <w:t>, 99–103.</w:t>
      </w:r>
    </w:p>
    <w:p w14:paraId="06F5C88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Duckworth, R.A. (2006) Behavioral correlations across breeding contexts provide a mechanism for a cost of aggression. </w:t>
      </w:r>
      <w:r>
        <w:rPr>
          <w:rFonts w:ascii="Times New Roman" w:hAnsi="Times New Roman" w:cs="Times New Roman"/>
          <w:i/>
          <w:iCs/>
        </w:rPr>
        <w:t>Behavioral Ecology</w:t>
      </w:r>
      <w:r>
        <w:rPr>
          <w:rFonts w:ascii="Times New Roman" w:hAnsi="Times New Roman" w:cs="Times New Roman"/>
        </w:rPr>
        <w:t xml:space="preserve">, </w:t>
      </w:r>
      <w:r>
        <w:rPr>
          <w:rFonts w:ascii="Times New Roman" w:hAnsi="Times New Roman" w:cs="Times New Roman"/>
          <w:b/>
          <w:bCs/>
        </w:rPr>
        <w:t>17</w:t>
      </w:r>
      <w:r>
        <w:rPr>
          <w:rFonts w:ascii="Times New Roman" w:hAnsi="Times New Roman" w:cs="Times New Roman"/>
        </w:rPr>
        <w:t>, 1011–1019.</w:t>
      </w:r>
    </w:p>
    <w:p w14:paraId="1E1B0AC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Eberhart-Phillips, L.J. (2019) Plover breeding systems: diversity and evolutionary origins. In </w:t>
      </w:r>
      <w:r>
        <w:rPr>
          <w:rFonts w:ascii="Times New Roman" w:hAnsi="Times New Roman" w:cs="Times New Roman"/>
          <w:i/>
          <w:iCs/>
        </w:rPr>
        <w:t>The population ecology and conservation of Charadrius plovers</w:t>
      </w:r>
      <w:r>
        <w:rPr>
          <w:rFonts w:ascii="Times New Roman" w:hAnsi="Times New Roman" w:cs="Times New Roman"/>
        </w:rPr>
        <w:t xml:space="preserve"> (ed. by Colwell, M.A. &amp; Haig, S.M.). pp. 63–88.</w:t>
      </w:r>
    </w:p>
    <w:p w14:paraId="0E7A7547"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Eberhart-Phillips, L.J., Cruz-López, M., Lozano-Angulo, L., Gómez del </w:t>
      </w:r>
      <w:proofErr w:type="spellStart"/>
      <w:r>
        <w:rPr>
          <w:rFonts w:ascii="Times New Roman" w:hAnsi="Times New Roman" w:cs="Times New Roman"/>
        </w:rPr>
        <w:t>Ángel</w:t>
      </w:r>
      <w:proofErr w:type="spellEnd"/>
      <w:r>
        <w:rPr>
          <w:rFonts w:ascii="Times New Roman" w:hAnsi="Times New Roman" w:cs="Times New Roman"/>
        </w:rPr>
        <w:t xml:space="preserve">, S., Rojas-Abreu, W., </w:t>
      </w:r>
      <w:proofErr w:type="spellStart"/>
      <w:r>
        <w:rPr>
          <w:rFonts w:ascii="Times New Roman" w:hAnsi="Times New Roman" w:cs="Times New Roman"/>
        </w:rPr>
        <w:t>Bucio</w:t>
      </w:r>
      <w:proofErr w:type="spellEnd"/>
      <w:r>
        <w:rPr>
          <w:rFonts w:ascii="Times New Roman" w:hAnsi="Times New Roman" w:cs="Times New Roman"/>
        </w:rPr>
        <w:t xml:space="preserve">-Pacheco, M., </w:t>
      </w:r>
      <w:r>
        <w:rPr>
          <w:rFonts w:ascii="Times New Roman" w:hAnsi="Times New Roman" w:cs="Times New Roman"/>
          <w:i/>
          <w:iCs/>
        </w:rPr>
        <w:t>et al.</w:t>
      </w:r>
      <w:r>
        <w:rPr>
          <w:rFonts w:ascii="Times New Roman" w:hAnsi="Times New Roman" w:cs="Times New Roman"/>
        </w:rPr>
        <w:t xml:space="preserve"> (2020a) </w:t>
      </w:r>
      <w:proofErr w:type="spellStart"/>
      <w:r>
        <w:rPr>
          <w:rFonts w:ascii="Times New Roman" w:hAnsi="Times New Roman" w:cs="Times New Roman"/>
        </w:rPr>
        <w:t>CeutaOPEN</w:t>
      </w:r>
      <w:proofErr w:type="spellEnd"/>
      <w:r>
        <w:rPr>
          <w:rFonts w:ascii="Times New Roman" w:hAnsi="Times New Roman" w:cs="Times New Roman"/>
        </w:rPr>
        <w:t xml:space="preserve">, individual-based field observations of breeding snowy plovers </w:t>
      </w:r>
      <w:r w:rsidRPr="00156F7B">
        <w:rPr>
          <w:rFonts w:ascii="Times New Roman" w:hAnsi="Times New Roman" w:cs="Times New Roman"/>
          <w:i/>
          <w:iCs/>
        </w:rPr>
        <w:t>Charadrius nivosus</w:t>
      </w:r>
      <w:r>
        <w:rPr>
          <w:rFonts w:ascii="Times New Roman" w:hAnsi="Times New Roman" w:cs="Times New Roman"/>
        </w:rPr>
        <w:t xml:space="preserve">. </w:t>
      </w:r>
      <w:r>
        <w:rPr>
          <w:rFonts w:ascii="Times New Roman" w:hAnsi="Times New Roman" w:cs="Times New Roman"/>
          <w:i/>
          <w:iCs/>
        </w:rPr>
        <w:t>Scientific Data</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149.</w:t>
      </w:r>
    </w:p>
    <w:p w14:paraId="0AF1E29D"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Eberhart-Phillips, L.J., Cruz-López, M., Lozano-Angulo, L., Gómez del </w:t>
      </w:r>
      <w:proofErr w:type="spellStart"/>
      <w:r>
        <w:rPr>
          <w:rFonts w:ascii="Times New Roman" w:hAnsi="Times New Roman" w:cs="Times New Roman"/>
        </w:rPr>
        <w:t>Ángel</w:t>
      </w:r>
      <w:proofErr w:type="spellEnd"/>
      <w:r>
        <w:rPr>
          <w:rFonts w:ascii="Times New Roman" w:hAnsi="Times New Roman" w:cs="Times New Roman"/>
        </w:rPr>
        <w:t xml:space="preserve">, S., Rojas-Abreu, W., </w:t>
      </w:r>
      <w:proofErr w:type="spellStart"/>
      <w:r>
        <w:rPr>
          <w:rFonts w:ascii="Times New Roman" w:hAnsi="Times New Roman" w:cs="Times New Roman"/>
        </w:rPr>
        <w:t>Bucio</w:t>
      </w:r>
      <w:proofErr w:type="spellEnd"/>
      <w:r>
        <w:rPr>
          <w:rFonts w:ascii="Times New Roman" w:hAnsi="Times New Roman" w:cs="Times New Roman"/>
        </w:rPr>
        <w:t xml:space="preserve">-Pacheco, M., </w:t>
      </w:r>
      <w:r>
        <w:rPr>
          <w:rFonts w:ascii="Times New Roman" w:hAnsi="Times New Roman" w:cs="Times New Roman"/>
          <w:i/>
          <w:iCs/>
        </w:rPr>
        <w:t>et al.</w:t>
      </w:r>
      <w:r>
        <w:rPr>
          <w:rFonts w:ascii="Times New Roman" w:hAnsi="Times New Roman" w:cs="Times New Roman"/>
        </w:rPr>
        <w:t xml:space="preserve"> (2020b) </w:t>
      </w:r>
      <w:proofErr w:type="spellStart"/>
      <w:r>
        <w:rPr>
          <w:rFonts w:ascii="Times New Roman" w:hAnsi="Times New Roman" w:cs="Times New Roman"/>
        </w:rPr>
        <w:t>CeutaOPEN</w:t>
      </w:r>
      <w:proofErr w:type="spellEnd"/>
      <w:r>
        <w:rPr>
          <w:rFonts w:ascii="Times New Roman" w:hAnsi="Times New Roman" w:cs="Times New Roman"/>
        </w:rPr>
        <w:t xml:space="preserve"> v1.5. Open Science Framework.</w:t>
      </w:r>
    </w:p>
    <w:p w14:paraId="20D260F7"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Eberhart-Phillips, L.J., </w:t>
      </w:r>
      <w:proofErr w:type="spellStart"/>
      <w:r>
        <w:rPr>
          <w:rFonts w:ascii="Times New Roman" w:hAnsi="Times New Roman" w:cs="Times New Roman"/>
        </w:rPr>
        <w:t>Küpper</w:t>
      </w:r>
      <w:proofErr w:type="spellEnd"/>
      <w:r>
        <w:rPr>
          <w:rFonts w:ascii="Times New Roman" w:hAnsi="Times New Roman" w:cs="Times New Roman"/>
        </w:rPr>
        <w:t>, C., Carmona-</w:t>
      </w:r>
      <w:proofErr w:type="spellStart"/>
      <w:r>
        <w:rPr>
          <w:rFonts w:ascii="Times New Roman" w:hAnsi="Times New Roman" w:cs="Times New Roman"/>
        </w:rPr>
        <w:t>Isunza</w:t>
      </w:r>
      <w:proofErr w:type="spellEnd"/>
      <w:r>
        <w:rPr>
          <w:rFonts w:ascii="Times New Roman" w:hAnsi="Times New Roman" w:cs="Times New Roman"/>
        </w:rPr>
        <w:t xml:space="preserve">, M.C., </w:t>
      </w:r>
      <w:proofErr w:type="spellStart"/>
      <w:r>
        <w:rPr>
          <w:rFonts w:ascii="Times New Roman" w:hAnsi="Times New Roman" w:cs="Times New Roman"/>
        </w:rPr>
        <w:t>Vincze</w:t>
      </w:r>
      <w:proofErr w:type="spellEnd"/>
      <w:r>
        <w:rPr>
          <w:rFonts w:ascii="Times New Roman" w:hAnsi="Times New Roman" w:cs="Times New Roman"/>
        </w:rPr>
        <w:t xml:space="preserve">, O., </w:t>
      </w:r>
      <w:proofErr w:type="spellStart"/>
      <w:r>
        <w:rPr>
          <w:rFonts w:ascii="Times New Roman" w:hAnsi="Times New Roman" w:cs="Times New Roman"/>
        </w:rPr>
        <w:t>Zefania</w:t>
      </w:r>
      <w:proofErr w:type="spellEnd"/>
      <w:r>
        <w:rPr>
          <w:rFonts w:ascii="Times New Roman" w:hAnsi="Times New Roman" w:cs="Times New Roman"/>
        </w:rPr>
        <w:t xml:space="preserve">, S., Cruz-López, M., </w:t>
      </w:r>
      <w:r>
        <w:rPr>
          <w:rFonts w:ascii="Times New Roman" w:hAnsi="Times New Roman" w:cs="Times New Roman"/>
          <w:i/>
          <w:iCs/>
        </w:rPr>
        <w:t>et al.</w:t>
      </w:r>
      <w:r>
        <w:rPr>
          <w:rFonts w:ascii="Times New Roman" w:hAnsi="Times New Roman" w:cs="Times New Roman"/>
        </w:rPr>
        <w:t xml:space="preserve"> (2018) Demographic causes of adult sex ratio variation and their consequences for parental cooperation. </w:t>
      </w:r>
      <w:r>
        <w:rPr>
          <w:rFonts w:ascii="Times New Roman" w:hAnsi="Times New Roman" w:cs="Times New Roman"/>
          <w:i/>
          <w:iCs/>
        </w:rPr>
        <w:t>Nature Communications</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1–8.</w:t>
      </w:r>
    </w:p>
    <w:p w14:paraId="41DE9901" w14:textId="77B7E32F"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lastRenderedPageBreak/>
        <w:t xml:space="preserve">Eberhart-Phillips, L.J., </w:t>
      </w:r>
      <w:proofErr w:type="spellStart"/>
      <w:r>
        <w:rPr>
          <w:rFonts w:ascii="Times New Roman" w:hAnsi="Times New Roman" w:cs="Times New Roman"/>
        </w:rPr>
        <w:t>Küpper</w:t>
      </w:r>
      <w:proofErr w:type="spellEnd"/>
      <w:r>
        <w:rPr>
          <w:rFonts w:ascii="Times New Roman" w:hAnsi="Times New Roman" w:cs="Times New Roman"/>
        </w:rPr>
        <w:t xml:space="preserve">, C., Miller, T.E.X., Cruz-López, M., Maher, K.H., Remedios, dos, N., </w:t>
      </w:r>
      <w:r>
        <w:rPr>
          <w:rFonts w:ascii="Times New Roman" w:hAnsi="Times New Roman" w:cs="Times New Roman"/>
          <w:i/>
          <w:iCs/>
        </w:rPr>
        <w:t>et al.</w:t>
      </w:r>
      <w:r>
        <w:rPr>
          <w:rFonts w:ascii="Times New Roman" w:hAnsi="Times New Roman" w:cs="Times New Roman"/>
        </w:rPr>
        <w:t xml:space="preserve"> (2017) Sex-specific early survival drives adult sex ratio bias in snowy plovers and impacts mating system and population growth.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w:t>
      </w:r>
      <w:r>
        <w:rPr>
          <w:rFonts w:ascii="Times New Roman" w:hAnsi="Times New Roman" w:cs="Times New Roman"/>
          <w:b/>
          <w:bCs/>
        </w:rPr>
        <w:t>114</w:t>
      </w:r>
      <w:r>
        <w:rPr>
          <w:rFonts w:ascii="Times New Roman" w:hAnsi="Times New Roman" w:cs="Times New Roman"/>
        </w:rPr>
        <w:t>, e5474–e5481.</w:t>
      </w:r>
    </w:p>
    <w:p w14:paraId="13A09AD3"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Emlen</w:t>
      </w:r>
      <w:proofErr w:type="spellEnd"/>
      <w:r>
        <w:rPr>
          <w:rFonts w:ascii="Times New Roman" w:hAnsi="Times New Roman" w:cs="Times New Roman"/>
        </w:rPr>
        <w:t xml:space="preserve">, S.T. &amp; </w:t>
      </w:r>
      <w:proofErr w:type="spellStart"/>
      <w:r>
        <w:rPr>
          <w:rFonts w:ascii="Times New Roman" w:hAnsi="Times New Roman" w:cs="Times New Roman"/>
        </w:rPr>
        <w:t>Oring</w:t>
      </w:r>
      <w:proofErr w:type="spellEnd"/>
      <w:r>
        <w:rPr>
          <w:rFonts w:ascii="Times New Roman" w:hAnsi="Times New Roman" w:cs="Times New Roman"/>
        </w:rPr>
        <w:t xml:space="preserve">, L.W. (1977) Ecology, sexual selection, and the evolution of mating systems. </w:t>
      </w:r>
      <w:r>
        <w:rPr>
          <w:rFonts w:ascii="Times New Roman" w:hAnsi="Times New Roman" w:cs="Times New Roman"/>
          <w:i/>
          <w:iCs/>
        </w:rPr>
        <w:t>Science</w:t>
      </w:r>
      <w:r>
        <w:rPr>
          <w:rFonts w:ascii="Times New Roman" w:hAnsi="Times New Roman" w:cs="Times New Roman"/>
        </w:rPr>
        <w:t xml:space="preserve">, </w:t>
      </w:r>
      <w:r>
        <w:rPr>
          <w:rFonts w:ascii="Times New Roman" w:hAnsi="Times New Roman" w:cs="Times New Roman"/>
          <w:b/>
          <w:bCs/>
        </w:rPr>
        <w:t>197</w:t>
      </w:r>
      <w:r>
        <w:rPr>
          <w:rFonts w:ascii="Times New Roman" w:hAnsi="Times New Roman" w:cs="Times New Roman"/>
        </w:rPr>
        <w:t>, 215–223.</w:t>
      </w:r>
    </w:p>
    <w:p w14:paraId="136053DE" w14:textId="4827EB79"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Flint, P.L. &amp; </w:t>
      </w:r>
      <w:proofErr w:type="spellStart"/>
      <w:r>
        <w:rPr>
          <w:rFonts w:ascii="Times New Roman" w:hAnsi="Times New Roman" w:cs="Times New Roman"/>
        </w:rPr>
        <w:t>Sedinger</w:t>
      </w:r>
      <w:proofErr w:type="spellEnd"/>
      <w:r>
        <w:rPr>
          <w:rFonts w:ascii="Times New Roman" w:hAnsi="Times New Roman" w:cs="Times New Roman"/>
        </w:rPr>
        <w:t xml:space="preserve">, J.S. (1992) Reproductive </w:t>
      </w:r>
      <w:r w:rsidR="00703D3F">
        <w:rPr>
          <w:rFonts w:ascii="Times New Roman" w:hAnsi="Times New Roman" w:cs="Times New Roman"/>
        </w:rPr>
        <w:t>implications of egg-size variation in the black brant</w:t>
      </w:r>
      <w:r>
        <w:rPr>
          <w:rFonts w:ascii="Times New Roman" w:hAnsi="Times New Roman" w:cs="Times New Roman"/>
        </w:rPr>
        <w:t xml:space="preserve">.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109</w:t>
      </w:r>
      <w:r>
        <w:rPr>
          <w:rFonts w:ascii="Times New Roman" w:hAnsi="Times New Roman" w:cs="Times New Roman"/>
        </w:rPr>
        <w:t>, 896–903.</w:t>
      </w:r>
    </w:p>
    <w:p w14:paraId="717E1C8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Forslund</w:t>
      </w:r>
      <w:proofErr w:type="spellEnd"/>
      <w:r>
        <w:rPr>
          <w:rFonts w:ascii="Times New Roman" w:hAnsi="Times New Roman" w:cs="Times New Roman"/>
        </w:rPr>
        <w:t xml:space="preserve">, P. &amp; </w:t>
      </w:r>
      <w:proofErr w:type="spellStart"/>
      <w:r>
        <w:rPr>
          <w:rFonts w:ascii="Times New Roman" w:hAnsi="Times New Roman" w:cs="Times New Roman"/>
        </w:rPr>
        <w:t>Pärt</w:t>
      </w:r>
      <w:proofErr w:type="spellEnd"/>
      <w:r>
        <w:rPr>
          <w:rFonts w:ascii="Times New Roman" w:hAnsi="Times New Roman" w:cs="Times New Roman"/>
        </w:rPr>
        <w:t xml:space="preserve">, T. (1995) Age and reproduction in birds - hypotheses and tests. </w:t>
      </w:r>
      <w:r>
        <w:rPr>
          <w:rFonts w:ascii="Times New Roman" w:hAnsi="Times New Roman" w:cs="Times New Roman"/>
          <w:i/>
          <w:iCs/>
        </w:rPr>
        <w:t>Trends in Ecology &amp; Evolution</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374–378.</w:t>
      </w:r>
    </w:p>
    <w:p w14:paraId="0E1844D4" w14:textId="7FD9459F"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Fox, C.W. (1994) </w:t>
      </w:r>
      <w:r w:rsidR="00703D3F">
        <w:rPr>
          <w:rFonts w:ascii="Times New Roman" w:hAnsi="Times New Roman" w:cs="Times New Roman"/>
        </w:rPr>
        <w:t>the influence of egg size on offspring performance in the seed beetle</w:t>
      </w:r>
      <w:r>
        <w:rPr>
          <w:rFonts w:ascii="Times New Roman" w:hAnsi="Times New Roman" w:cs="Times New Roman"/>
        </w:rPr>
        <w:t xml:space="preserve">, </w:t>
      </w:r>
      <w:proofErr w:type="spellStart"/>
      <w:r w:rsidRPr="00703D3F">
        <w:rPr>
          <w:rFonts w:ascii="Times New Roman" w:hAnsi="Times New Roman" w:cs="Times New Roman"/>
          <w:i/>
          <w:iCs/>
        </w:rPr>
        <w:t>Callosobruchus</w:t>
      </w:r>
      <w:proofErr w:type="spellEnd"/>
      <w:r w:rsidRPr="00703D3F">
        <w:rPr>
          <w:rFonts w:ascii="Times New Roman" w:hAnsi="Times New Roman" w:cs="Times New Roman"/>
          <w:i/>
          <w:iCs/>
        </w:rPr>
        <w:t xml:space="preserve"> maculatus</w:t>
      </w:r>
      <w:r>
        <w:rPr>
          <w:rFonts w:ascii="Times New Roman" w:hAnsi="Times New Roman" w:cs="Times New Roman"/>
        </w:rPr>
        <w:t xml:space="preserve">. </w:t>
      </w:r>
      <w:r>
        <w:rPr>
          <w:rFonts w:ascii="Times New Roman" w:hAnsi="Times New Roman" w:cs="Times New Roman"/>
          <w:i/>
          <w:iCs/>
        </w:rPr>
        <w:t>Oikos</w:t>
      </w:r>
      <w:r>
        <w:rPr>
          <w:rFonts w:ascii="Times New Roman" w:hAnsi="Times New Roman" w:cs="Times New Roman"/>
        </w:rPr>
        <w:t xml:space="preserve">, </w:t>
      </w:r>
      <w:r>
        <w:rPr>
          <w:rFonts w:ascii="Times New Roman" w:hAnsi="Times New Roman" w:cs="Times New Roman"/>
          <w:b/>
          <w:bCs/>
        </w:rPr>
        <w:t>71</w:t>
      </w:r>
      <w:r>
        <w:rPr>
          <w:rFonts w:ascii="Times New Roman" w:hAnsi="Times New Roman" w:cs="Times New Roman"/>
        </w:rPr>
        <w:t>, 321–325.</w:t>
      </w:r>
    </w:p>
    <w:p w14:paraId="541522E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Gompertz</w:t>
      </w:r>
      <w:proofErr w:type="spellEnd"/>
      <w:r>
        <w:rPr>
          <w:rFonts w:ascii="Times New Roman" w:hAnsi="Times New Roman" w:cs="Times New Roman"/>
        </w:rPr>
        <w:t xml:space="preserve">, B. (1812) On the nature of the function expressive of the law of human mortality, and on a new mode of determining the value of life contingencies. </w:t>
      </w:r>
      <w:r>
        <w:rPr>
          <w:rFonts w:ascii="Times New Roman" w:hAnsi="Times New Roman" w:cs="Times New Roman"/>
          <w:i/>
          <w:iCs/>
        </w:rPr>
        <w:t>Philosophical Transactions of the Royal Society of London B: Biological Sciences</w:t>
      </w:r>
      <w:r>
        <w:rPr>
          <w:rFonts w:ascii="Times New Roman" w:hAnsi="Times New Roman" w:cs="Times New Roman"/>
        </w:rPr>
        <w:t xml:space="preserve">, </w:t>
      </w:r>
      <w:r>
        <w:rPr>
          <w:rFonts w:ascii="Times New Roman" w:hAnsi="Times New Roman" w:cs="Times New Roman"/>
          <w:b/>
          <w:bCs/>
        </w:rPr>
        <w:t>115</w:t>
      </w:r>
      <w:r>
        <w:rPr>
          <w:rFonts w:ascii="Times New Roman" w:hAnsi="Times New Roman" w:cs="Times New Roman"/>
        </w:rPr>
        <w:t>, 513–583.</w:t>
      </w:r>
    </w:p>
    <w:p w14:paraId="49E8C00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Goymann, W., </w:t>
      </w:r>
      <w:proofErr w:type="spellStart"/>
      <w:r>
        <w:rPr>
          <w:rFonts w:ascii="Times New Roman" w:hAnsi="Times New Roman" w:cs="Times New Roman"/>
        </w:rPr>
        <w:t>Makomba</w:t>
      </w:r>
      <w:proofErr w:type="spellEnd"/>
      <w:r>
        <w:rPr>
          <w:rFonts w:ascii="Times New Roman" w:hAnsi="Times New Roman" w:cs="Times New Roman"/>
        </w:rPr>
        <w:t xml:space="preserve">, M., </w:t>
      </w:r>
      <w:proofErr w:type="spellStart"/>
      <w:r>
        <w:rPr>
          <w:rFonts w:ascii="Times New Roman" w:hAnsi="Times New Roman" w:cs="Times New Roman"/>
        </w:rPr>
        <w:t>Urasa</w:t>
      </w:r>
      <w:proofErr w:type="spellEnd"/>
      <w:r>
        <w:rPr>
          <w:rFonts w:ascii="Times New Roman" w:hAnsi="Times New Roman" w:cs="Times New Roman"/>
        </w:rPr>
        <w:t xml:space="preserve">, F. &amp; </w:t>
      </w:r>
      <w:proofErr w:type="spellStart"/>
      <w:r>
        <w:rPr>
          <w:rFonts w:ascii="Times New Roman" w:hAnsi="Times New Roman" w:cs="Times New Roman"/>
        </w:rPr>
        <w:t>Schwabl</w:t>
      </w:r>
      <w:proofErr w:type="spellEnd"/>
      <w:r>
        <w:rPr>
          <w:rFonts w:ascii="Times New Roman" w:hAnsi="Times New Roman" w:cs="Times New Roman"/>
        </w:rPr>
        <w:t xml:space="preserve">, I. (2015) Social monogamy vs. polyandry: ecological factors associated with sex roles in two closely related birds within the same habitat. </w:t>
      </w:r>
      <w:r>
        <w:rPr>
          <w:rFonts w:ascii="Times New Roman" w:hAnsi="Times New Roman" w:cs="Times New Roman"/>
          <w:i/>
          <w:iCs/>
        </w:rPr>
        <w:t>Journal of Evolutionary Biology</w:t>
      </w:r>
      <w:r>
        <w:rPr>
          <w:rFonts w:ascii="Times New Roman" w:hAnsi="Times New Roman" w:cs="Times New Roman"/>
        </w:rPr>
        <w:t xml:space="preserve">, </w:t>
      </w:r>
      <w:r>
        <w:rPr>
          <w:rFonts w:ascii="Times New Roman" w:hAnsi="Times New Roman" w:cs="Times New Roman"/>
          <w:b/>
          <w:bCs/>
        </w:rPr>
        <w:t>28</w:t>
      </w:r>
      <w:r>
        <w:rPr>
          <w:rFonts w:ascii="Times New Roman" w:hAnsi="Times New Roman" w:cs="Times New Roman"/>
        </w:rPr>
        <w:t>, 1335–1353.</w:t>
      </w:r>
    </w:p>
    <w:p w14:paraId="011A8FC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Graham, J.L., Bauer, C.M., </w:t>
      </w:r>
      <w:proofErr w:type="spellStart"/>
      <w:r>
        <w:rPr>
          <w:rFonts w:ascii="Times New Roman" w:hAnsi="Times New Roman" w:cs="Times New Roman"/>
        </w:rPr>
        <w:t>Heidinger</w:t>
      </w:r>
      <w:proofErr w:type="spellEnd"/>
      <w:r>
        <w:rPr>
          <w:rFonts w:ascii="Times New Roman" w:hAnsi="Times New Roman" w:cs="Times New Roman"/>
        </w:rPr>
        <w:t xml:space="preserve">, B.J., </w:t>
      </w:r>
      <w:proofErr w:type="spellStart"/>
      <w:r>
        <w:rPr>
          <w:rFonts w:ascii="Times New Roman" w:hAnsi="Times New Roman" w:cs="Times New Roman"/>
        </w:rPr>
        <w:t>Ketterson</w:t>
      </w:r>
      <w:proofErr w:type="spellEnd"/>
      <w:r>
        <w:rPr>
          <w:rFonts w:ascii="Times New Roman" w:hAnsi="Times New Roman" w:cs="Times New Roman"/>
        </w:rPr>
        <w:t xml:space="preserve">, E.D. &amp; Greives, T.J. (2019) Early-breeding females experience greater telomere loss. </w:t>
      </w:r>
      <w:r>
        <w:rPr>
          <w:rFonts w:ascii="Times New Roman" w:hAnsi="Times New Roman" w:cs="Times New Roman"/>
          <w:i/>
          <w:iCs/>
        </w:rPr>
        <w:t>Molecular Ecology</w:t>
      </w:r>
      <w:r>
        <w:rPr>
          <w:rFonts w:ascii="Times New Roman" w:hAnsi="Times New Roman" w:cs="Times New Roman"/>
        </w:rPr>
        <w:t xml:space="preserve">, </w:t>
      </w:r>
      <w:r>
        <w:rPr>
          <w:rFonts w:ascii="Times New Roman" w:hAnsi="Times New Roman" w:cs="Times New Roman"/>
          <w:b/>
          <w:bCs/>
        </w:rPr>
        <w:t>28</w:t>
      </w:r>
      <w:r>
        <w:rPr>
          <w:rFonts w:ascii="Times New Roman" w:hAnsi="Times New Roman" w:cs="Times New Roman"/>
        </w:rPr>
        <w:t>, 114–126.</w:t>
      </w:r>
    </w:p>
    <w:p w14:paraId="730B701B" w14:textId="47DB7ECF"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Griffiths, R</w:t>
      </w:r>
      <w:r w:rsidR="00156F7B">
        <w:rPr>
          <w:rFonts w:ascii="Times New Roman" w:hAnsi="Times New Roman" w:cs="Times New Roman"/>
        </w:rPr>
        <w:t>., Double, M.C., Orr, K. &amp; Dawson, R.J.G</w:t>
      </w:r>
      <w:r>
        <w:rPr>
          <w:rFonts w:ascii="Times New Roman" w:hAnsi="Times New Roman" w:cs="Times New Roman"/>
        </w:rPr>
        <w:t xml:space="preserve">. (1998) A DNA test to sex most birds. </w:t>
      </w:r>
      <w:r>
        <w:rPr>
          <w:rFonts w:ascii="Times New Roman" w:hAnsi="Times New Roman" w:cs="Times New Roman"/>
          <w:i/>
          <w:iCs/>
        </w:rPr>
        <w:t>Molecular Ecology</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1071–1075.</w:t>
      </w:r>
    </w:p>
    <w:p w14:paraId="18D8A45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Grist, H., Daunt, F., </w:t>
      </w:r>
      <w:proofErr w:type="spellStart"/>
      <w:r>
        <w:rPr>
          <w:rFonts w:ascii="Times New Roman" w:hAnsi="Times New Roman" w:cs="Times New Roman"/>
        </w:rPr>
        <w:t>Wanless</w:t>
      </w:r>
      <w:proofErr w:type="spellEnd"/>
      <w:r>
        <w:rPr>
          <w:rFonts w:ascii="Times New Roman" w:hAnsi="Times New Roman" w:cs="Times New Roman"/>
        </w:rPr>
        <w:t xml:space="preserve">, S., </w:t>
      </w:r>
      <w:proofErr w:type="spellStart"/>
      <w:r>
        <w:rPr>
          <w:rFonts w:ascii="Times New Roman" w:hAnsi="Times New Roman" w:cs="Times New Roman"/>
        </w:rPr>
        <w:t>Burthe</w:t>
      </w:r>
      <w:proofErr w:type="spellEnd"/>
      <w:r>
        <w:rPr>
          <w:rFonts w:ascii="Times New Roman" w:hAnsi="Times New Roman" w:cs="Times New Roman"/>
        </w:rPr>
        <w:t xml:space="preserve">, S.J., Newell, M.A., Harris, M.P., </w:t>
      </w:r>
      <w:r>
        <w:rPr>
          <w:rFonts w:ascii="Times New Roman" w:hAnsi="Times New Roman" w:cs="Times New Roman"/>
          <w:i/>
          <w:iCs/>
        </w:rPr>
        <w:t>et al.</w:t>
      </w:r>
      <w:r>
        <w:rPr>
          <w:rFonts w:ascii="Times New Roman" w:hAnsi="Times New Roman" w:cs="Times New Roman"/>
        </w:rPr>
        <w:t xml:space="preserve"> (2017) Reproductive performance of resident and migrant males, females and pairs in a partially migratory bird. </w:t>
      </w:r>
      <w:r>
        <w:rPr>
          <w:rFonts w:ascii="Times New Roman" w:hAnsi="Times New Roman" w:cs="Times New Roman"/>
          <w:i/>
          <w:iCs/>
        </w:rPr>
        <w:t>Journal of Animal Ecology</w:t>
      </w:r>
      <w:r>
        <w:rPr>
          <w:rFonts w:ascii="Times New Roman" w:hAnsi="Times New Roman" w:cs="Times New Roman"/>
        </w:rPr>
        <w:t xml:space="preserve">, </w:t>
      </w:r>
      <w:r>
        <w:rPr>
          <w:rFonts w:ascii="Times New Roman" w:hAnsi="Times New Roman" w:cs="Times New Roman"/>
          <w:b/>
          <w:bCs/>
        </w:rPr>
        <w:t>86</w:t>
      </w:r>
      <w:r>
        <w:rPr>
          <w:rFonts w:ascii="Times New Roman" w:hAnsi="Times New Roman" w:cs="Times New Roman"/>
        </w:rPr>
        <w:t>, 1010–1021.</w:t>
      </w:r>
    </w:p>
    <w:p w14:paraId="4A25453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Halimubieke</w:t>
      </w:r>
      <w:proofErr w:type="spellEnd"/>
      <w:r>
        <w:rPr>
          <w:rFonts w:ascii="Times New Roman" w:hAnsi="Times New Roman" w:cs="Times New Roman"/>
        </w:rPr>
        <w:t xml:space="preserve">, N., </w:t>
      </w:r>
      <w:proofErr w:type="spellStart"/>
      <w:r>
        <w:rPr>
          <w:rFonts w:ascii="Times New Roman" w:hAnsi="Times New Roman" w:cs="Times New Roman"/>
        </w:rPr>
        <w:t>Kupán</w:t>
      </w:r>
      <w:proofErr w:type="spellEnd"/>
      <w:r>
        <w:rPr>
          <w:rFonts w:ascii="Times New Roman" w:hAnsi="Times New Roman" w:cs="Times New Roman"/>
        </w:rPr>
        <w:t xml:space="preserve">, K., </w:t>
      </w:r>
      <w:proofErr w:type="spellStart"/>
      <w:r>
        <w:rPr>
          <w:rFonts w:ascii="Times New Roman" w:hAnsi="Times New Roman" w:cs="Times New Roman"/>
        </w:rPr>
        <w:t>Valdebenito</w:t>
      </w:r>
      <w:proofErr w:type="spellEnd"/>
      <w:r>
        <w:rPr>
          <w:rFonts w:ascii="Times New Roman" w:hAnsi="Times New Roman" w:cs="Times New Roman"/>
        </w:rPr>
        <w:t xml:space="preserve">, J.O., </w:t>
      </w:r>
      <w:proofErr w:type="spellStart"/>
      <w:r>
        <w:rPr>
          <w:rFonts w:ascii="Times New Roman" w:hAnsi="Times New Roman" w:cs="Times New Roman"/>
        </w:rPr>
        <w:t>Kubelka</w:t>
      </w:r>
      <w:proofErr w:type="spellEnd"/>
      <w:r>
        <w:rPr>
          <w:rFonts w:ascii="Times New Roman" w:hAnsi="Times New Roman" w:cs="Times New Roman"/>
        </w:rPr>
        <w:t>, V., Carmona-</w:t>
      </w:r>
      <w:proofErr w:type="spellStart"/>
      <w:r>
        <w:rPr>
          <w:rFonts w:ascii="Times New Roman" w:hAnsi="Times New Roman" w:cs="Times New Roman"/>
        </w:rPr>
        <w:t>Isunza</w:t>
      </w:r>
      <w:proofErr w:type="spellEnd"/>
      <w:r>
        <w:rPr>
          <w:rFonts w:ascii="Times New Roman" w:hAnsi="Times New Roman" w:cs="Times New Roman"/>
        </w:rPr>
        <w:t xml:space="preserve">, M.C., </w:t>
      </w:r>
      <w:proofErr w:type="spellStart"/>
      <w:r>
        <w:rPr>
          <w:rFonts w:ascii="Times New Roman" w:hAnsi="Times New Roman" w:cs="Times New Roman"/>
        </w:rPr>
        <w:t>Burgas</w:t>
      </w:r>
      <w:proofErr w:type="spellEnd"/>
      <w:r>
        <w:rPr>
          <w:rFonts w:ascii="Times New Roman" w:hAnsi="Times New Roman" w:cs="Times New Roman"/>
        </w:rPr>
        <w:t xml:space="preserve">, D., </w:t>
      </w:r>
      <w:r>
        <w:rPr>
          <w:rFonts w:ascii="Times New Roman" w:hAnsi="Times New Roman" w:cs="Times New Roman"/>
          <w:i/>
          <w:iCs/>
        </w:rPr>
        <w:t>et al.</w:t>
      </w:r>
      <w:r>
        <w:rPr>
          <w:rFonts w:ascii="Times New Roman" w:hAnsi="Times New Roman" w:cs="Times New Roman"/>
        </w:rPr>
        <w:t xml:space="preserve"> (2020) Successful breeding predicts divorce in plovers.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15576–13.</w:t>
      </w:r>
    </w:p>
    <w:p w14:paraId="12DE38BD"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Halimubieke</w:t>
      </w:r>
      <w:proofErr w:type="spellEnd"/>
      <w:r>
        <w:rPr>
          <w:rFonts w:ascii="Times New Roman" w:hAnsi="Times New Roman" w:cs="Times New Roman"/>
        </w:rPr>
        <w:t xml:space="preserve">, N., </w:t>
      </w:r>
      <w:proofErr w:type="spellStart"/>
      <w:r>
        <w:rPr>
          <w:rFonts w:ascii="Times New Roman" w:hAnsi="Times New Roman" w:cs="Times New Roman"/>
        </w:rPr>
        <w:t>Valdebenito</w:t>
      </w:r>
      <w:proofErr w:type="spellEnd"/>
      <w:r>
        <w:rPr>
          <w:rFonts w:ascii="Times New Roman" w:hAnsi="Times New Roman" w:cs="Times New Roman"/>
        </w:rPr>
        <w:t xml:space="preserve">, J.O., Harding, P., López, M.C., </w:t>
      </w:r>
      <w:proofErr w:type="spellStart"/>
      <w:r>
        <w:rPr>
          <w:rFonts w:ascii="Times New Roman" w:hAnsi="Times New Roman" w:cs="Times New Roman"/>
        </w:rPr>
        <w:t>Meneses</w:t>
      </w:r>
      <w:proofErr w:type="spellEnd"/>
      <w:r>
        <w:rPr>
          <w:rFonts w:ascii="Times New Roman" w:hAnsi="Times New Roman" w:cs="Times New Roman"/>
        </w:rPr>
        <w:t xml:space="preserve">, M.A.S., James, R., </w:t>
      </w:r>
      <w:r>
        <w:rPr>
          <w:rFonts w:ascii="Times New Roman" w:hAnsi="Times New Roman" w:cs="Times New Roman"/>
          <w:i/>
          <w:iCs/>
        </w:rPr>
        <w:t>et al.</w:t>
      </w:r>
      <w:r>
        <w:rPr>
          <w:rFonts w:ascii="Times New Roman" w:hAnsi="Times New Roman" w:cs="Times New Roman"/>
        </w:rPr>
        <w:t xml:space="preserve"> (2019) Mate fidelity in a polygamous shorebird, the snowy plover (</w:t>
      </w:r>
      <w:r w:rsidRPr="004D228F">
        <w:rPr>
          <w:rFonts w:ascii="Times New Roman" w:hAnsi="Times New Roman" w:cs="Times New Roman"/>
          <w:i/>
          <w:iCs/>
        </w:rPr>
        <w:t>Charadrius nivosus</w:t>
      </w:r>
      <w:r>
        <w:rPr>
          <w:rFonts w:ascii="Times New Roman" w:hAnsi="Times New Roman" w:cs="Times New Roman"/>
        </w:rPr>
        <w:t xml:space="preserve">). </w:t>
      </w:r>
      <w:r>
        <w:rPr>
          <w:rFonts w:ascii="Times New Roman" w:hAnsi="Times New Roman" w:cs="Times New Roman"/>
          <w:i/>
          <w:iCs/>
        </w:rPr>
        <w:t>Ecology and Evolution</w:t>
      </w:r>
      <w:r>
        <w:rPr>
          <w:rFonts w:ascii="Times New Roman" w:hAnsi="Times New Roman" w:cs="Times New Roman"/>
        </w:rPr>
        <w:t xml:space="preserve">, </w:t>
      </w:r>
      <w:r>
        <w:rPr>
          <w:rFonts w:ascii="Times New Roman" w:hAnsi="Times New Roman" w:cs="Times New Roman"/>
          <w:b/>
          <w:bCs/>
        </w:rPr>
        <w:t>28</w:t>
      </w:r>
      <w:r>
        <w:rPr>
          <w:rFonts w:ascii="Times New Roman" w:hAnsi="Times New Roman" w:cs="Times New Roman"/>
        </w:rPr>
        <w:t>, 523.</w:t>
      </w:r>
    </w:p>
    <w:p w14:paraId="72335CA2" w14:textId="13BBFF5B"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Hall, L.K. &amp; </w:t>
      </w:r>
      <w:proofErr w:type="spellStart"/>
      <w:r>
        <w:rPr>
          <w:rFonts w:ascii="Times New Roman" w:hAnsi="Times New Roman" w:cs="Times New Roman"/>
        </w:rPr>
        <w:t>Cavitt</w:t>
      </w:r>
      <w:proofErr w:type="spellEnd"/>
      <w:r>
        <w:rPr>
          <w:rFonts w:ascii="Times New Roman" w:hAnsi="Times New Roman" w:cs="Times New Roman"/>
        </w:rPr>
        <w:t xml:space="preserve">, J.F. (2012) Comparative </w:t>
      </w:r>
      <w:r w:rsidR="00703D3F">
        <w:rPr>
          <w:rFonts w:ascii="Times New Roman" w:hAnsi="Times New Roman" w:cs="Times New Roman"/>
        </w:rPr>
        <w:t>study of trapping methods for ground-nesting shorebirds</w:t>
      </w:r>
      <w:r>
        <w:rPr>
          <w:rFonts w:ascii="Times New Roman" w:hAnsi="Times New Roman" w:cs="Times New Roman"/>
        </w:rPr>
        <w:t xml:space="preserve">. </w:t>
      </w:r>
      <w:r>
        <w:rPr>
          <w:rFonts w:ascii="Times New Roman" w:hAnsi="Times New Roman" w:cs="Times New Roman"/>
          <w:i/>
          <w:iCs/>
        </w:rPr>
        <w:t>Waterbirds</w:t>
      </w:r>
      <w:r>
        <w:rPr>
          <w:rFonts w:ascii="Times New Roman" w:hAnsi="Times New Roman" w:cs="Times New Roman"/>
        </w:rPr>
        <w:t xml:space="preserve">, </w:t>
      </w:r>
      <w:r>
        <w:rPr>
          <w:rFonts w:ascii="Times New Roman" w:hAnsi="Times New Roman" w:cs="Times New Roman"/>
          <w:b/>
          <w:bCs/>
        </w:rPr>
        <w:t>35</w:t>
      </w:r>
      <w:r>
        <w:rPr>
          <w:rFonts w:ascii="Times New Roman" w:hAnsi="Times New Roman" w:cs="Times New Roman"/>
        </w:rPr>
        <w:t>, 342–346.</w:t>
      </w:r>
    </w:p>
    <w:p w14:paraId="3775B8F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Hammers, M., Richardson, D.S., Burke, T. &amp; </w:t>
      </w:r>
      <w:proofErr w:type="spellStart"/>
      <w:r>
        <w:rPr>
          <w:rFonts w:ascii="Times New Roman" w:hAnsi="Times New Roman" w:cs="Times New Roman"/>
        </w:rPr>
        <w:t>Komdeur</w:t>
      </w:r>
      <w:proofErr w:type="spellEnd"/>
      <w:r>
        <w:rPr>
          <w:rFonts w:ascii="Times New Roman" w:hAnsi="Times New Roman" w:cs="Times New Roman"/>
        </w:rPr>
        <w:t xml:space="preserve">, J. (2012) Age-dependent terminal declines in reproductive output in a wild bird. </w:t>
      </w:r>
      <w:proofErr w:type="spellStart"/>
      <w:r>
        <w:rPr>
          <w:rFonts w:ascii="Times New Roman" w:hAnsi="Times New Roman" w:cs="Times New Roman"/>
          <w:i/>
          <w:iCs/>
        </w:rPr>
        <w:t>PLoS</w:t>
      </w:r>
      <w:proofErr w:type="spellEnd"/>
      <w:r>
        <w:rPr>
          <w:rFonts w:ascii="Times New Roman" w:hAnsi="Times New Roman" w:cs="Times New Roman"/>
          <w:i/>
          <w:iCs/>
        </w:rPr>
        <w:t xml:space="preserve"> ONE</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e40413.</w:t>
      </w:r>
    </w:p>
    <w:p w14:paraId="3A4607B1" w14:textId="276BE39A"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Hanson, H.C. (1954) Apparatus </w:t>
      </w:r>
      <w:r w:rsidR="00703D3F">
        <w:rPr>
          <w:rFonts w:ascii="Times New Roman" w:hAnsi="Times New Roman" w:cs="Times New Roman"/>
        </w:rPr>
        <w:t>for the study of incubated bird eggs</w:t>
      </w:r>
      <w:r>
        <w:rPr>
          <w:rFonts w:ascii="Times New Roman" w:hAnsi="Times New Roman" w:cs="Times New Roman"/>
        </w:rPr>
        <w:t xml:space="preserve">. </w:t>
      </w:r>
      <w:r>
        <w:rPr>
          <w:rFonts w:ascii="Times New Roman" w:hAnsi="Times New Roman" w:cs="Times New Roman"/>
          <w:i/>
          <w:iCs/>
        </w:rPr>
        <w:t>The Journal of Wildlife Management</w:t>
      </w:r>
      <w:r>
        <w:rPr>
          <w:rFonts w:ascii="Times New Roman" w:hAnsi="Times New Roman" w:cs="Times New Roman"/>
        </w:rPr>
        <w:t xml:space="preserve">, </w:t>
      </w:r>
      <w:r>
        <w:rPr>
          <w:rFonts w:ascii="Times New Roman" w:hAnsi="Times New Roman" w:cs="Times New Roman"/>
          <w:b/>
          <w:bCs/>
        </w:rPr>
        <w:t>18</w:t>
      </w:r>
      <w:r>
        <w:rPr>
          <w:rFonts w:ascii="Times New Roman" w:hAnsi="Times New Roman" w:cs="Times New Roman"/>
        </w:rPr>
        <w:t>, 191–198.</w:t>
      </w:r>
    </w:p>
    <w:p w14:paraId="2BA1E5F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Herborn</w:t>
      </w:r>
      <w:proofErr w:type="spellEnd"/>
      <w:r>
        <w:rPr>
          <w:rFonts w:ascii="Times New Roman" w:hAnsi="Times New Roman" w:cs="Times New Roman"/>
        </w:rPr>
        <w:t xml:space="preserve">, K.A., Daunt, F., </w:t>
      </w:r>
      <w:proofErr w:type="spellStart"/>
      <w:r>
        <w:rPr>
          <w:rFonts w:ascii="Times New Roman" w:hAnsi="Times New Roman" w:cs="Times New Roman"/>
        </w:rPr>
        <w:t>Heidinger</w:t>
      </w:r>
      <w:proofErr w:type="spellEnd"/>
      <w:r>
        <w:rPr>
          <w:rFonts w:ascii="Times New Roman" w:hAnsi="Times New Roman" w:cs="Times New Roman"/>
        </w:rPr>
        <w:t xml:space="preserve">, B.J., </w:t>
      </w:r>
      <w:proofErr w:type="spellStart"/>
      <w:r>
        <w:rPr>
          <w:rFonts w:ascii="Times New Roman" w:hAnsi="Times New Roman" w:cs="Times New Roman"/>
        </w:rPr>
        <w:t>Granroth</w:t>
      </w:r>
      <w:proofErr w:type="spellEnd"/>
      <w:r>
        <w:rPr>
          <w:rFonts w:ascii="Times New Roman" w:hAnsi="Times New Roman" w:cs="Times New Roman"/>
        </w:rPr>
        <w:t xml:space="preserve">-Wilding, V.H.M., </w:t>
      </w:r>
      <w:proofErr w:type="spellStart"/>
      <w:r>
        <w:rPr>
          <w:rFonts w:ascii="Times New Roman" w:hAnsi="Times New Roman" w:cs="Times New Roman"/>
        </w:rPr>
        <w:t>Burthe</w:t>
      </w:r>
      <w:proofErr w:type="spellEnd"/>
      <w:r>
        <w:rPr>
          <w:rFonts w:ascii="Times New Roman" w:hAnsi="Times New Roman" w:cs="Times New Roman"/>
        </w:rPr>
        <w:t xml:space="preserve">, S.J., Newell, M.A., </w:t>
      </w:r>
      <w:r>
        <w:rPr>
          <w:rFonts w:ascii="Times New Roman" w:hAnsi="Times New Roman" w:cs="Times New Roman"/>
          <w:i/>
          <w:iCs/>
        </w:rPr>
        <w:t>et al.</w:t>
      </w:r>
      <w:r>
        <w:rPr>
          <w:rFonts w:ascii="Times New Roman" w:hAnsi="Times New Roman" w:cs="Times New Roman"/>
        </w:rPr>
        <w:t xml:space="preserve"> (2016) Age, oxidative stress exposure and fitness in a long-lived seabird. </w:t>
      </w:r>
      <w:r>
        <w:rPr>
          <w:rFonts w:ascii="Times New Roman" w:hAnsi="Times New Roman" w:cs="Times New Roman"/>
          <w:i/>
          <w:iCs/>
        </w:rPr>
        <w:t>Functional Ecology</w:t>
      </w:r>
      <w:r>
        <w:rPr>
          <w:rFonts w:ascii="Times New Roman" w:hAnsi="Times New Roman" w:cs="Times New Roman"/>
        </w:rPr>
        <w:t xml:space="preserve">, </w:t>
      </w:r>
      <w:r>
        <w:rPr>
          <w:rFonts w:ascii="Times New Roman" w:hAnsi="Times New Roman" w:cs="Times New Roman"/>
          <w:b/>
          <w:bCs/>
        </w:rPr>
        <w:t>30</w:t>
      </w:r>
      <w:r>
        <w:rPr>
          <w:rFonts w:ascii="Times New Roman" w:hAnsi="Times New Roman" w:cs="Times New Roman"/>
        </w:rPr>
        <w:t>, 913–921.</w:t>
      </w:r>
    </w:p>
    <w:p w14:paraId="7D003EAC" w14:textId="4CD6DA84"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Hoyt, D.F. (1979) </w:t>
      </w:r>
      <w:r w:rsidR="004D228F">
        <w:rPr>
          <w:rFonts w:ascii="Times New Roman" w:hAnsi="Times New Roman" w:cs="Times New Roman"/>
        </w:rPr>
        <w:t>Practical methods of estimating volume and fresh weight of bird eggs</w:t>
      </w:r>
      <w:r>
        <w:rPr>
          <w:rFonts w:ascii="Times New Roman" w:hAnsi="Times New Roman" w:cs="Times New Roman"/>
        </w:rPr>
        <w:t xml:space="preserve">.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96</w:t>
      </w:r>
      <w:r>
        <w:rPr>
          <w:rFonts w:ascii="Times New Roman" w:hAnsi="Times New Roman" w:cs="Times New Roman"/>
        </w:rPr>
        <w:t>, 73–77.</w:t>
      </w:r>
    </w:p>
    <w:p w14:paraId="0D7135B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Ito, K. (1997) Egg-size and -number variations related to maternal size and age, and the relationship between egg size and larval characteristics in an annual marine gastropod, </w:t>
      </w:r>
      <w:proofErr w:type="spellStart"/>
      <w:r w:rsidRPr="00703D3F">
        <w:rPr>
          <w:rFonts w:ascii="Times New Roman" w:hAnsi="Times New Roman" w:cs="Times New Roman"/>
          <w:i/>
          <w:iCs/>
        </w:rPr>
        <w:lastRenderedPageBreak/>
        <w:t>Haloa</w:t>
      </w:r>
      <w:proofErr w:type="spellEnd"/>
      <w:r w:rsidRPr="00703D3F">
        <w:rPr>
          <w:rFonts w:ascii="Times New Roman" w:hAnsi="Times New Roman" w:cs="Times New Roman"/>
          <w:i/>
          <w:iCs/>
        </w:rPr>
        <w:t xml:space="preserve"> japonica</w:t>
      </w:r>
      <w:r>
        <w:rPr>
          <w:rFonts w:ascii="Times New Roman" w:hAnsi="Times New Roman" w:cs="Times New Roman"/>
        </w:rPr>
        <w:t xml:space="preserve"> (</w:t>
      </w:r>
      <w:proofErr w:type="spellStart"/>
      <w:r>
        <w:rPr>
          <w:rFonts w:ascii="Times New Roman" w:hAnsi="Times New Roman" w:cs="Times New Roman"/>
        </w:rPr>
        <w:t>Opisthobranchia</w:t>
      </w:r>
      <w:proofErr w:type="spellEnd"/>
      <w:r>
        <w:rPr>
          <w:rFonts w:ascii="Times New Roman" w:hAnsi="Times New Roman" w:cs="Times New Roman"/>
        </w:rPr>
        <w:t xml:space="preserve">; </w:t>
      </w:r>
      <w:proofErr w:type="spellStart"/>
      <w:r>
        <w:rPr>
          <w:rFonts w:ascii="Times New Roman" w:hAnsi="Times New Roman" w:cs="Times New Roman"/>
        </w:rPr>
        <w:t>Cephalaspidea</w:t>
      </w:r>
      <w:proofErr w:type="spellEnd"/>
      <w:r>
        <w:rPr>
          <w:rFonts w:ascii="Times New Roman" w:hAnsi="Times New Roman" w:cs="Times New Roman"/>
        </w:rPr>
        <w:t xml:space="preserve">). </w:t>
      </w:r>
      <w:r>
        <w:rPr>
          <w:rFonts w:ascii="Times New Roman" w:hAnsi="Times New Roman" w:cs="Times New Roman"/>
          <w:i/>
          <w:iCs/>
        </w:rPr>
        <w:t>Marine Ecology Progress Series</w:t>
      </w:r>
      <w:r>
        <w:rPr>
          <w:rFonts w:ascii="Times New Roman" w:hAnsi="Times New Roman" w:cs="Times New Roman"/>
        </w:rPr>
        <w:t xml:space="preserve">, </w:t>
      </w:r>
      <w:r>
        <w:rPr>
          <w:rFonts w:ascii="Times New Roman" w:hAnsi="Times New Roman" w:cs="Times New Roman"/>
          <w:b/>
          <w:bCs/>
        </w:rPr>
        <w:t>152</w:t>
      </w:r>
      <w:r>
        <w:rPr>
          <w:rFonts w:ascii="Times New Roman" w:hAnsi="Times New Roman" w:cs="Times New Roman"/>
        </w:rPr>
        <w:t>, 187–195.</w:t>
      </w:r>
    </w:p>
    <w:p w14:paraId="4B25555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Jankowiak</w:t>
      </w:r>
      <w:proofErr w:type="spellEnd"/>
      <w:r>
        <w:rPr>
          <w:rFonts w:ascii="Times New Roman" w:hAnsi="Times New Roman" w:cs="Times New Roman"/>
        </w:rPr>
        <w:t xml:space="preserve">, Ł., </w:t>
      </w:r>
      <w:proofErr w:type="spellStart"/>
      <w:r>
        <w:rPr>
          <w:rFonts w:ascii="Times New Roman" w:hAnsi="Times New Roman" w:cs="Times New Roman"/>
        </w:rPr>
        <w:t>Zyskowski</w:t>
      </w:r>
      <w:proofErr w:type="spellEnd"/>
      <w:r>
        <w:rPr>
          <w:rFonts w:ascii="Times New Roman" w:hAnsi="Times New Roman" w:cs="Times New Roman"/>
        </w:rPr>
        <w:t xml:space="preserve">, D. &amp; Wysocki, D. (2018) Age-specific reproduction and disposable soma in an urban population of Common Blackbirds </w:t>
      </w:r>
      <w:r w:rsidRPr="004D228F">
        <w:rPr>
          <w:rFonts w:ascii="Times New Roman" w:hAnsi="Times New Roman" w:cs="Times New Roman"/>
          <w:i/>
          <w:iCs/>
        </w:rPr>
        <w:t>Turdus merula</w:t>
      </w:r>
      <w:r>
        <w:rPr>
          <w:rFonts w:ascii="Times New Roman" w:hAnsi="Times New Roman" w:cs="Times New Roman"/>
        </w:rPr>
        <w:t xml:space="preserve">.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160</w:t>
      </w:r>
      <w:r>
        <w:rPr>
          <w:rFonts w:ascii="Times New Roman" w:hAnsi="Times New Roman" w:cs="Times New Roman"/>
        </w:rPr>
        <w:t>, 130–144.</w:t>
      </w:r>
    </w:p>
    <w:p w14:paraId="7246B6A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Kaplan, R.H. (1980) The Implications of Ovum Size Variability for Offspring Fitness and Clutch Size within Several Populations of Salamanders (Ambystoma). </w:t>
      </w:r>
      <w:r>
        <w:rPr>
          <w:rFonts w:ascii="Times New Roman" w:hAnsi="Times New Roman" w:cs="Times New Roman"/>
          <w:i/>
          <w:iCs/>
        </w:rPr>
        <w:t>Evolution</w:t>
      </w:r>
      <w:r>
        <w:rPr>
          <w:rFonts w:ascii="Times New Roman" w:hAnsi="Times New Roman" w:cs="Times New Roman"/>
        </w:rPr>
        <w:t xml:space="preserve">, </w:t>
      </w:r>
      <w:r>
        <w:rPr>
          <w:rFonts w:ascii="Times New Roman" w:hAnsi="Times New Roman" w:cs="Times New Roman"/>
          <w:b/>
          <w:bCs/>
        </w:rPr>
        <w:t>34</w:t>
      </w:r>
      <w:r>
        <w:rPr>
          <w:rFonts w:ascii="Times New Roman" w:hAnsi="Times New Roman" w:cs="Times New Roman"/>
        </w:rPr>
        <w:t>, 51–64.</w:t>
      </w:r>
    </w:p>
    <w:p w14:paraId="1DD90CC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Kirkwood, T.B.L. (1977) Evolution of ageing. </w:t>
      </w:r>
      <w:r>
        <w:rPr>
          <w:rFonts w:ascii="Times New Roman" w:hAnsi="Times New Roman" w:cs="Times New Roman"/>
          <w:i/>
          <w:iCs/>
        </w:rPr>
        <w:t>Nature</w:t>
      </w:r>
      <w:r>
        <w:rPr>
          <w:rFonts w:ascii="Times New Roman" w:hAnsi="Times New Roman" w:cs="Times New Roman"/>
        </w:rPr>
        <w:t xml:space="preserve">, </w:t>
      </w:r>
      <w:r>
        <w:rPr>
          <w:rFonts w:ascii="Times New Roman" w:hAnsi="Times New Roman" w:cs="Times New Roman"/>
          <w:b/>
          <w:bCs/>
        </w:rPr>
        <w:t>270</w:t>
      </w:r>
      <w:r>
        <w:rPr>
          <w:rFonts w:ascii="Times New Roman" w:hAnsi="Times New Roman" w:cs="Times New Roman"/>
        </w:rPr>
        <w:t>, 301–304.</w:t>
      </w:r>
    </w:p>
    <w:p w14:paraId="2ACC742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Kirkwood, T.B.L. &amp; </w:t>
      </w:r>
      <w:proofErr w:type="spellStart"/>
      <w:r>
        <w:rPr>
          <w:rFonts w:ascii="Times New Roman" w:hAnsi="Times New Roman" w:cs="Times New Roman"/>
        </w:rPr>
        <w:t>Austad</w:t>
      </w:r>
      <w:proofErr w:type="spellEnd"/>
      <w:r>
        <w:rPr>
          <w:rFonts w:ascii="Times New Roman" w:hAnsi="Times New Roman" w:cs="Times New Roman"/>
        </w:rPr>
        <w:t xml:space="preserve">, S.N. (2000) Why do we age? </w:t>
      </w:r>
      <w:r>
        <w:rPr>
          <w:rFonts w:ascii="Times New Roman" w:hAnsi="Times New Roman" w:cs="Times New Roman"/>
          <w:i/>
          <w:iCs/>
        </w:rPr>
        <w:t>Nature</w:t>
      </w:r>
      <w:r>
        <w:rPr>
          <w:rFonts w:ascii="Times New Roman" w:hAnsi="Times New Roman" w:cs="Times New Roman"/>
        </w:rPr>
        <w:t xml:space="preserve">, </w:t>
      </w:r>
      <w:r>
        <w:rPr>
          <w:rFonts w:ascii="Times New Roman" w:hAnsi="Times New Roman" w:cs="Times New Roman"/>
          <w:b/>
          <w:bCs/>
        </w:rPr>
        <w:t>408</w:t>
      </w:r>
      <w:r>
        <w:rPr>
          <w:rFonts w:ascii="Times New Roman" w:hAnsi="Times New Roman" w:cs="Times New Roman"/>
        </w:rPr>
        <w:t>, 233–238.</w:t>
      </w:r>
    </w:p>
    <w:p w14:paraId="0091D78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Kirkwood, T.B.L. &amp; Rose, M.R. (1991) Evolution of senescence: late survival sacrificed for reproduction. </w:t>
      </w:r>
      <w:r>
        <w:rPr>
          <w:rFonts w:ascii="Times New Roman" w:hAnsi="Times New Roman" w:cs="Times New Roman"/>
          <w:i/>
          <w:iCs/>
        </w:rPr>
        <w:t>Philosophical Transactions of the Royal Society B-Biological Sciences</w:t>
      </w:r>
      <w:r>
        <w:rPr>
          <w:rFonts w:ascii="Times New Roman" w:hAnsi="Times New Roman" w:cs="Times New Roman"/>
        </w:rPr>
        <w:t xml:space="preserve">, </w:t>
      </w:r>
      <w:r>
        <w:rPr>
          <w:rFonts w:ascii="Times New Roman" w:hAnsi="Times New Roman" w:cs="Times New Roman"/>
          <w:b/>
          <w:bCs/>
        </w:rPr>
        <w:t>332</w:t>
      </w:r>
      <w:r>
        <w:rPr>
          <w:rFonts w:ascii="Times New Roman" w:hAnsi="Times New Roman" w:cs="Times New Roman"/>
        </w:rPr>
        <w:t>, 15–24.</w:t>
      </w:r>
    </w:p>
    <w:p w14:paraId="76067FE7" w14:textId="0CCE677D"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Kubelka</w:t>
      </w:r>
      <w:proofErr w:type="spellEnd"/>
      <w:r>
        <w:rPr>
          <w:rFonts w:ascii="Times New Roman" w:hAnsi="Times New Roman" w:cs="Times New Roman"/>
        </w:rPr>
        <w:t xml:space="preserve">, V., </w:t>
      </w:r>
      <w:proofErr w:type="spellStart"/>
      <w:r>
        <w:rPr>
          <w:rFonts w:ascii="Times New Roman" w:hAnsi="Times New Roman" w:cs="Times New Roman"/>
        </w:rPr>
        <w:t>Sládeček</w:t>
      </w:r>
      <w:proofErr w:type="spellEnd"/>
      <w:r>
        <w:rPr>
          <w:rFonts w:ascii="Times New Roman" w:hAnsi="Times New Roman" w:cs="Times New Roman"/>
        </w:rPr>
        <w:t xml:space="preserve">, M., </w:t>
      </w:r>
      <w:proofErr w:type="spellStart"/>
      <w:r>
        <w:rPr>
          <w:rFonts w:ascii="Times New Roman" w:hAnsi="Times New Roman" w:cs="Times New Roman"/>
        </w:rPr>
        <w:t>Zámečník</w:t>
      </w:r>
      <w:proofErr w:type="spellEnd"/>
      <w:r>
        <w:rPr>
          <w:rFonts w:ascii="Times New Roman" w:hAnsi="Times New Roman" w:cs="Times New Roman"/>
        </w:rPr>
        <w:t xml:space="preserve">, V., </w:t>
      </w:r>
      <w:proofErr w:type="spellStart"/>
      <w:r>
        <w:rPr>
          <w:rFonts w:ascii="Times New Roman" w:hAnsi="Times New Roman" w:cs="Times New Roman"/>
        </w:rPr>
        <w:t>Vozabulová</w:t>
      </w:r>
      <w:proofErr w:type="spellEnd"/>
      <w:r>
        <w:rPr>
          <w:rFonts w:ascii="Times New Roman" w:hAnsi="Times New Roman" w:cs="Times New Roman"/>
        </w:rPr>
        <w:t xml:space="preserve">, E. &amp; </w:t>
      </w:r>
      <w:proofErr w:type="spellStart"/>
      <w:r>
        <w:rPr>
          <w:rFonts w:ascii="Times New Roman" w:hAnsi="Times New Roman" w:cs="Times New Roman"/>
        </w:rPr>
        <w:t>Šálek</w:t>
      </w:r>
      <w:proofErr w:type="spellEnd"/>
      <w:r>
        <w:rPr>
          <w:rFonts w:ascii="Times New Roman" w:hAnsi="Times New Roman" w:cs="Times New Roman"/>
        </w:rPr>
        <w:t xml:space="preserve">, M. (2020) Seasonality </w:t>
      </w:r>
      <w:r w:rsidR="004D228F">
        <w:rPr>
          <w:rFonts w:ascii="Times New Roman" w:hAnsi="Times New Roman" w:cs="Times New Roman"/>
        </w:rPr>
        <w:t>predicts egg size better than nesting habitat in a precocial shorebird</w:t>
      </w:r>
      <w:r>
        <w:rPr>
          <w:rFonts w:ascii="Times New Roman" w:hAnsi="Times New Roman" w:cs="Times New Roman"/>
        </w:rPr>
        <w:t xml:space="preserve">. </w:t>
      </w:r>
      <w:proofErr w:type="spellStart"/>
      <w:r>
        <w:rPr>
          <w:rFonts w:ascii="Times New Roman" w:hAnsi="Times New Roman" w:cs="Times New Roman"/>
          <w:i/>
          <w:iCs/>
        </w:rPr>
        <w:t>Ardea</w:t>
      </w:r>
      <w:proofErr w:type="spellEnd"/>
      <w:r>
        <w:rPr>
          <w:rFonts w:ascii="Times New Roman" w:hAnsi="Times New Roman" w:cs="Times New Roman"/>
        </w:rPr>
        <w:t xml:space="preserve">, </w:t>
      </w:r>
      <w:r>
        <w:rPr>
          <w:rFonts w:ascii="Times New Roman" w:hAnsi="Times New Roman" w:cs="Times New Roman"/>
          <w:b/>
          <w:bCs/>
        </w:rPr>
        <w:t>107</w:t>
      </w:r>
      <w:r>
        <w:rPr>
          <w:rFonts w:ascii="Times New Roman" w:hAnsi="Times New Roman" w:cs="Times New Roman"/>
        </w:rPr>
        <w:t>, 239.</w:t>
      </w:r>
    </w:p>
    <w:p w14:paraId="7265B8A7"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Kupán</w:t>
      </w:r>
      <w:proofErr w:type="spellEnd"/>
      <w:r>
        <w:rPr>
          <w:rFonts w:ascii="Times New Roman" w:hAnsi="Times New Roman" w:cs="Times New Roman"/>
        </w:rPr>
        <w:t xml:space="preserve">, K., </w:t>
      </w:r>
      <w:proofErr w:type="spellStart"/>
      <w:r>
        <w:rPr>
          <w:rFonts w:ascii="Times New Roman" w:hAnsi="Times New Roman" w:cs="Times New Roman"/>
        </w:rPr>
        <w:t>Székely</w:t>
      </w:r>
      <w:proofErr w:type="spellEnd"/>
      <w:r>
        <w:rPr>
          <w:rFonts w:ascii="Times New Roman" w:hAnsi="Times New Roman" w:cs="Times New Roman"/>
        </w:rPr>
        <w:t xml:space="preserve">, T., Cruz-López, M., Seymour, K. &amp; </w:t>
      </w:r>
      <w:proofErr w:type="spellStart"/>
      <w:r>
        <w:rPr>
          <w:rFonts w:ascii="Times New Roman" w:hAnsi="Times New Roman" w:cs="Times New Roman"/>
        </w:rPr>
        <w:t>Küpper</w:t>
      </w:r>
      <w:proofErr w:type="spellEnd"/>
      <w:r>
        <w:rPr>
          <w:rFonts w:ascii="Times New Roman" w:hAnsi="Times New Roman" w:cs="Times New Roman"/>
        </w:rPr>
        <w:t xml:space="preserve">, C. (2021) Offspring desertion with care? Chick mortality and plastic female desertion in Snowy Plovers. </w:t>
      </w:r>
      <w:r>
        <w:rPr>
          <w:rFonts w:ascii="Times New Roman" w:hAnsi="Times New Roman" w:cs="Times New Roman"/>
          <w:i/>
          <w:iCs/>
        </w:rPr>
        <w:t>Behavioral Ecology</w:t>
      </w:r>
      <w:r>
        <w:rPr>
          <w:rFonts w:ascii="Times New Roman" w:hAnsi="Times New Roman" w:cs="Times New Roman"/>
        </w:rPr>
        <w:t>.</w:t>
      </w:r>
    </w:p>
    <w:p w14:paraId="4369CE1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Küpper</w:t>
      </w:r>
      <w:proofErr w:type="spellEnd"/>
      <w:r>
        <w:rPr>
          <w:rFonts w:ascii="Times New Roman" w:hAnsi="Times New Roman" w:cs="Times New Roman"/>
        </w:rPr>
        <w:t xml:space="preserve">, C., Augustin, J., </w:t>
      </w:r>
      <w:proofErr w:type="spellStart"/>
      <w:r>
        <w:rPr>
          <w:rFonts w:ascii="Times New Roman" w:hAnsi="Times New Roman" w:cs="Times New Roman"/>
        </w:rPr>
        <w:t>Kosztolányi</w:t>
      </w:r>
      <w:proofErr w:type="spellEnd"/>
      <w:r>
        <w:rPr>
          <w:rFonts w:ascii="Times New Roman" w:hAnsi="Times New Roman" w:cs="Times New Roman"/>
        </w:rPr>
        <w:t xml:space="preserve">, A., Burke, T., </w:t>
      </w:r>
      <w:proofErr w:type="spellStart"/>
      <w:r>
        <w:rPr>
          <w:rFonts w:ascii="Times New Roman" w:hAnsi="Times New Roman" w:cs="Times New Roman"/>
        </w:rPr>
        <w:t>Flguerola</w:t>
      </w:r>
      <w:proofErr w:type="spellEnd"/>
      <w:r>
        <w:rPr>
          <w:rFonts w:ascii="Times New Roman" w:hAnsi="Times New Roman" w:cs="Times New Roman"/>
        </w:rPr>
        <w:t xml:space="preserve">, J. &amp; </w:t>
      </w:r>
      <w:proofErr w:type="spellStart"/>
      <w:r>
        <w:rPr>
          <w:rFonts w:ascii="Times New Roman" w:hAnsi="Times New Roman" w:cs="Times New Roman"/>
        </w:rPr>
        <w:t>Székely</w:t>
      </w:r>
      <w:proofErr w:type="spellEnd"/>
      <w:r>
        <w:rPr>
          <w:rFonts w:ascii="Times New Roman" w:hAnsi="Times New Roman" w:cs="Times New Roman"/>
        </w:rPr>
        <w:t xml:space="preserve">, T. (2009) Kentish versus snowy plover: phenotypic and genetic analyses of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reveal divergence of Eurasian and American subspecies.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126</w:t>
      </w:r>
      <w:r>
        <w:rPr>
          <w:rFonts w:ascii="Times New Roman" w:hAnsi="Times New Roman" w:cs="Times New Roman"/>
        </w:rPr>
        <w:t>, 839–852.</w:t>
      </w:r>
    </w:p>
    <w:p w14:paraId="4D13FFB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Küpper</w:t>
      </w:r>
      <w:proofErr w:type="spellEnd"/>
      <w:r>
        <w:rPr>
          <w:rFonts w:ascii="Times New Roman" w:hAnsi="Times New Roman" w:cs="Times New Roman"/>
        </w:rPr>
        <w:t xml:space="preserve">, C., Horsburgh, G.J., Dawson, D.A., </w:t>
      </w:r>
      <w:proofErr w:type="spellStart"/>
      <w:r>
        <w:rPr>
          <w:rFonts w:ascii="Times New Roman" w:hAnsi="Times New Roman" w:cs="Times New Roman"/>
        </w:rPr>
        <w:t>ffrench</w:t>
      </w:r>
      <w:proofErr w:type="spellEnd"/>
      <w:r>
        <w:rPr>
          <w:rFonts w:ascii="Times New Roman" w:hAnsi="Times New Roman" w:cs="Times New Roman"/>
        </w:rPr>
        <w:t xml:space="preserve">-Constant, R., </w:t>
      </w:r>
      <w:proofErr w:type="spellStart"/>
      <w:r>
        <w:rPr>
          <w:rFonts w:ascii="Times New Roman" w:hAnsi="Times New Roman" w:cs="Times New Roman"/>
        </w:rPr>
        <w:t>Székely</w:t>
      </w:r>
      <w:proofErr w:type="spellEnd"/>
      <w:r>
        <w:rPr>
          <w:rFonts w:ascii="Times New Roman" w:hAnsi="Times New Roman" w:cs="Times New Roman"/>
        </w:rPr>
        <w:t>, T. &amp; Burke, T. (2007) Characterization of 36 polymorphic microsatellite loci in the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including two sex-linked loci and their amplification in four other Charadrius species. </w:t>
      </w:r>
      <w:r>
        <w:rPr>
          <w:rFonts w:ascii="Times New Roman" w:hAnsi="Times New Roman" w:cs="Times New Roman"/>
          <w:i/>
          <w:iCs/>
        </w:rPr>
        <w:t>Molecular Ecology Notes</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35–39.</w:t>
      </w:r>
    </w:p>
    <w:p w14:paraId="1346655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Kwon, E., English, W.B., Weiser, E.L., Franks, S.E., Hodkinson, D.J., Lank, D.B., </w:t>
      </w:r>
      <w:r>
        <w:rPr>
          <w:rFonts w:ascii="Times New Roman" w:hAnsi="Times New Roman" w:cs="Times New Roman"/>
          <w:i/>
          <w:iCs/>
        </w:rPr>
        <w:t>et al.</w:t>
      </w:r>
      <w:r>
        <w:rPr>
          <w:rFonts w:ascii="Times New Roman" w:hAnsi="Times New Roman" w:cs="Times New Roman"/>
        </w:rPr>
        <w:t xml:space="preserve"> (2018) Delayed egg-laying and shortened incubation duration of Arctic-breeding shorebirds coincide with climate cooling. </w:t>
      </w:r>
      <w:r>
        <w:rPr>
          <w:rFonts w:ascii="Times New Roman" w:hAnsi="Times New Roman" w:cs="Times New Roman"/>
          <w:i/>
          <w:iCs/>
        </w:rPr>
        <w:t>Ecology and Evolution</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1339–1351.</w:t>
      </w:r>
    </w:p>
    <w:p w14:paraId="0EAA0A6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Lack, D.L. (1968) </w:t>
      </w:r>
      <w:r>
        <w:rPr>
          <w:rFonts w:ascii="Times New Roman" w:hAnsi="Times New Roman" w:cs="Times New Roman"/>
          <w:i/>
          <w:iCs/>
        </w:rPr>
        <w:t>Ecological adaptations for breeding in birds</w:t>
      </w:r>
      <w:r>
        <w:rPr>
          <w:rFonts w:ascii="Times New Roman" w:hAnsi="Times New Roman" w:cs="Times New Roman"/>
        </w:rPr>
        <w:t>.</w:t>
      </w:r>
    </w:p>
    <w:p w14:paraId="2C5ED94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Lemaître</w:t>
      </w:r>
      <w:proofErr w:type="spellEnd"/>
      <w:r>
        <w:rPr>
          <w:rFonts w:ascii="Times New Roman" w:hAnsi="Times New Roman" w:cs="Times New Roman"/>
        </w:rPr>
        <w:t xml:space="preserve">, J.-F., Berger, V., </w:t>
      </w:r>
      <w:proofErr w:type="spellStart"/>
      <w:r>
        <w:rPr>
          <w:rFonts w:ascii="Times New Roman" w:hAnsi="Times New Roman" w:cs="Times New Roman"/>
        </w:rPr>
        <w:t>Bonenfant</w:t>
      </w:r>
      <w:proofErr w:type="spellEnd"/>
      <w:r>
        <w:rPr>
          <w:rFonts w:ascii="Times New Roman" w:hAnsi="Times New Roman" w:cs="Times New Roman"/>
        </w:rPr>
        <w:t xml:space="preserve">, C., </w:t>
      </w:r>
      <w:proofErr w:type="spellStart"/>
      <w:r>
        <w:rPr>
          <w:rFonts w:ascii="Times New Roman" w:hAnsi="Times New Roman" w:cs="Times New Roman"/>
        </w:rPr>
        <w:t>Douhard</w:t>
      </w:r>
      <w:proofErr w:type="spellEnd"/>
      <w:r>
        <w:rPr>
          <w:rFonts w:ascii="Times New Roman" w:hAnsi="Times New Roman" w:cs="Times New Roman"/>
        </w:rPr>
        <w:t xml:space="preserve">, M., </w:t>
      </w:r>
      <w:proofErr w:type="spellStart"/>
      <w:r>
        <w:rPr>
          <w:rFonts w:ascii="Times New Roman" w:hAnsi="Times New Roman" w:cs="Times New Roman"/>
        </w:rPr>
        <w:t>Gamelon</w:t>
      </w:r>
      <w:proofErr w:type="spellEnd"/>
      <w:r>
        <w:rPr>
          <w:rFonts w:ascii="Times New Roman" w:hAnsi="Times New Roman" w:cs="Times New Roman"/>
        </w:rPr>
        <w:t xml:space="preserve">, M., </w:t>
      </w:r>
      <w:proofErr w:type="spellStart"/>
      <w:r>
        <w:rPr>
          <w:rFonts w:ascii="Times New Roman" w:hAnsi="Times New Roman" w:cs="Times New Roman"/>
        </w:rPr>
        <w:t>Plard</w:t>
      </w:r>
      <w:proofErr w:type="spellEnd"/>
      <w:r>
        <w:rPr>
          <w:rFonts w:ascii="Times New Roman" w:hAnsi="Times New Roman" w:cs="Times New Roman"/>
        </w:rPr>
        <w:t xml:space="preserve">, F., </w:t>
      </w:r>
      <w:r>
        <w:rPr>
          <w:rFonts w:ascii="Times New Roman" w:hAnsi="Times New Roman" w:cs="Times New Roman"/>
          <w:i/>
          <w:iCs/>
        </w:rPr>
        <w:t>et al.</w:t>
      </w:r>
      <w:r>
        <w:rPr>
          <w:rFonts w:ascii="Times New Roman" w:hAnsi="Times New Roman" w:cs="Times New Roman"/>
        </w:rPr>
        <w:t xml:space="preserve"> (2015) Early-late life trade-offs and the evolution of ageing in the wild. </w:t>
      </w:r>
      <w:r>
        <w:rPr>
          <w:rFonts w:ascii="Times New Roman" w:hAnsi="Times New Roman" w:cs="Times New Roman"/>
          <w:i/>
          <w:iCs/>
        </w:rPr>
        <w:t>Proceedings of the Royal Society B: Biological Sciences</w:t>
      </w:r>
      <w:r>
        <w:rPr>
          <w:rFonts w:ascii="Times New Roman" w:hAnsi="Times New Roman" w:cs="Times New Roman"/>
        </w:rPr>
        <w:t xml:space="preserve">, </w:t>
      </w:r>
      <w:r>
        <w:rPr>
          <w:rFonts w:ascii="Times New Roman" w:hAnsi="Times New Roman" w:cs="Times New Roman"/>
          <w:b/>
          <w:bCs/>
        </w:rPr>
        <w:t>282</w:t>
      </w:r>
      <w:r>
        <w:rPr>
          <w:rFonts w:ascii="Times New Roman" w:hAnsi="Times New Roman" w:cs="Times New Roman"/>
        </w:rPr>
        <w:t>, 20150209.</w:t>
      </w:r>
    </w:p>
    <w:p w14:paraId="4DC359C8"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Liker, A., Reynolds, J.D. &amp; </w:t>
      </w:r>
      <w:proofErr w:type="spellStart"/>
      <w:r>
        <w:rPr>
          <w:rFonts w:ascii="Times New Roman" w:hAnsi="Times New Roman" w:cs="Times New Roman"/>
        </w:rPr>
        <w:t>Székely</w:t>
      </w:r>
      <w:proofErr w:type="spellEnd"/>
      <w:r>
        <w:rPr>
          <w:rFonts w:ascii="Times New Roman" w:hAnsi="Times New Roman" w:cs="Times New Roman"/>
        </w:rPr>
        <w:t xml:space="preserve">, T. (2001) The evolution of egg size in socially polyandrous shorebirds. </w:t>
      </w:r>
      <w:r>
        <w:rPr>
          <w:rFonts w:ascii="Times New Roman" w:hAnsi="Times New Roman" w:cs="Times New Roman"/>
          <w:i/>
          <w:iCs/>
        </w:rPr>
        <w:t>Oikos</w:t>
      </w:r>
      <w:r>
        <w:rPr>
          <w:rFonts w:ascii="Times New Roman" w:hAnsi="Times New Roman" w:cs="Times New Roman"/>
        </w:rPr>
        <w:t xml:space="preserve">, </w:t>
      </w:r>
      <w:r>
        <w:rPr>
          <w:rFonts w:ascii="Times New Roman" w:hAnsi="Times New Roman" w:cs="Times New Roman"/>
          <w:b/>
          <w:bCs/>
        </w:rPr>
        <w:t>95</w:t>
      </w:r>
      <w:r>
        <w:rPr>
          <w:rFonts w:ascii="Times New Roman" w:hAnsi="Times New Roman" w:cs="Times New Roman"/>
        </w:rPr>
        <w:t>, 3–14.</w:t>
      </w:r>
    </w:p>
    <w:p w14:paraId="5A581C5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Medawar, P.B.P. (1952) </w:t>
      </w:r>
      <w:r>
        <w:rPr>
          <w:rFonts w:ascii="Times New Roman" w:hAnsi="Times New Roman" w:cs="Times New Roman"/>
          <w:i/>
          <w:iCs/>
        </w:rPr>
        <w:t>An Unsolved Problem of Biology</w:t>
      </w:r>
      <w:r>
        <w:rPr>
          <w:rFonts w:ascii="Times New Roman" w:hAnsi="Times New Roman" w:cs="Times New Roman"/>
        </w:rPr>
        <w:t>. University College London, London.</w:t>
      </w:r>
    </w:p>
    <w:p w14:paraId="0143B815"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Moran, A.L. &amp; </w:t>
      </w:r>
      <w:proofErr w:type="spellStart"/>
      <w:r>
        <w:rPr>
          <w:rFonts w:ascii="Times New Roman" w:hAnsi="Times New Roman" w:cs="Times New Roman"/>
        </w:rPr>
        <w:t>Emlet</w:t>
      </w:r>
      <w:proofErr w:type="spellEnd"/>
      <w:r>
        <w:rPr>
          <w:rFonts w:ascii="Times New Roman" w:hAnsi="Times New Roman" w:cs="Times New Roman"/>
        </w:rPr>
        <w:t xml:space="preserve">, R.B. (2001) Offspring size and performance in variable environments: field studies on a marine snail.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82</w:t>
      </w:r>
      <w:r>
        <w:rPr>
          <w:rFonts w:ascii="Times New Roman" w:hAnsi="Times New Roman" w:cs="Times New Roman"/>
        </w:rPr>
        <w:t>, 1597–1612.</w:t>
      </w:r>
    </w:p>
    <w:p w14:paraId="1DF9B0E2"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Morrison, C.A., Alves, J.A., Gunnarsson, T.G., </w:t>
      </w:r>
      <w:proofErr w:type="spellStart"/>
      <w:r>
        <w:rPr>
          <w:rFonts w:ascii="Times New Roman" w:hAnsi="Times New Roman" w:cs="Times New Roman"/>
        </w:rPr>
        <w:t>Þórisson</w:t>
      </w:r>
      <w:proofErr w:type="spellEnd"/>
      <w:r>
        <w:rPr>
          <w:rFonts w:ascii="Times New Roman" w:hAnsi="Times New Roman" w:cs="Times New Roman"/>
        </w:rPr>
        <w:t xml:space="preserve">, B. &amp; Gill, J.A. (2019) Why do earlier-arriving migratory birds have better breeding success? </w:t>
      </w:r>
      <w:r>
        <w:rPr>
          <w:rFonts w:ascii="Times New Roman" w:hAnsi="Times New Roman" w:cs="Times New Roman"/>
          <w:i/>
          <w:iCs/>
        </w:rPr>
        <w:t>Ecology and Evolution</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8856–8864.</w:t>
      </w:r>
    </w:p>
    <w:p w14:paraId="0F038AD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Nakagawa, S. &amp; </w:t>
      </w:r>
      <w:proofErr w:type="spellStart"/>
      <w:r>
        <w:rPr>
          <w:rFonts w:ascii="Times New Roman" w:hAnsi="Times New Roman" w:cs="Times New Roman"/>
        </w:rPr>
        <w:t>Schielzeth</w:t>
      </w:r>
      <w:proofErr w:type="spellEnd"/>
      <w:r>
        <w:rPr>
          <w:rFonts w:ascii="Times New Roman" w:hAnsi="Times New Roman" w:cs="Times New Roman"/>
        </w:rPr>
        <w:t xml:space="preserve">, H. (2010) Repeatability for Gaussian and non‐Gaussian data: a practical guide for biologists. </w:t>
      </w:r>
      <w:r>
        <w:rPr>
          <w:rFonts w:ascii="Times New Roman" w:hAnsi="Times New Roman" w:cs="Times New Roman"/>
          <w:i/>
          <w:iCs/>
        </w:rPr>
        <w:t>Biological Reviews</w:t>
      </w:r>
      <w:r>
        <w:rPr>
          <w:rFonts w:ascii="Times New Roman" w:hAnsi="Times New Roman" w:cs="Times New Roman"/>
        </w:rPr>
        <w:t xml:space="preserve">, </w:t>
      </w:r>
      <w:r>
        <w:rPr>
          <w:rFonts w:ascii="Times New Roman" w:hAnsi="Times New Roman" w:cs="Times New Roman"/>
          <w:b/>
          <w:bCs/>
        </w:rPr>
        <w:t>85</w:t>
      </w:r>
      <w:r>
        <w:rPr>
          <w:rFonts w:ascii="Times New Roman" w:hAnsi="Times New Roman" w:cs="Times New Roman"/>
        </w:rPr>
        <w:t>, 935–956.</w:t>
      </w:r>
    </w:p>
    <w:p w14:paraId="15F357E8"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lastRenderedPageBreak/>
        <w:t>Nosály</w:t>
      </w:r>
      <w:proofErr w:type="spellEnd"/>
      <w:r>
        <w:rPr>
          <w:rFonts w:ascii="Times New Roman" w:hAnsi="Times New Roman" w:cs="Times New Roman"/>
        </w:rPr>
        <w:t xml:space="preserve">, G. &amp; </w:t>
      </w:r>
      <w:proofErr w:type="spellStart"/>
      <w:r>
        <w:rPr>
          <w:rFonts w:ascii="Times New Roman" w:hAnsi="Times New Roman" w:cs="Times New Roman"/>
        </w:rPr>
        <w:t>Székely</w:t>
      </w:r>
      <w:proofErr w:type="spellEnd"/>
      <w:r>
        <w:rPr>
          <w:rFonts w:ascii="Times New Roman" w:hAnsi="Times New Roman" w:cs="Times New Roman"/>
        </w:rPr>
        <w:t>, T. (1993) Clutch and egg-size variation in the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during the breeding season. </w:t>
      </w:r>
      <w:r>
        <w:rPr>
          <w:rFonts w:ascii="Times New Roman" w:hAnsi="Times New Roman" w:cs="Times New Roman"/>
          <w:i/>
          <w:iCs/>
        </w:rPr>
        <w:t>Aquila</w:t>
      </w:r>
      <w:r>
        <w:rPr>
          <w:rFonts w:ascii="Times New Roman" w:hAnsi="Times New Roman" w:cs="Times New Roman"/>
        </w:rPr>
        <w:t xml:space="preserve">, </w:t>
      </w:r>
      <w:r>
        <w:rPr>
          <w:rFonts w:ascii="Times New Roman" w:hAnsi="Times New Roman" w:cs="Times New Roman"/>
          <w:b/>
          <w:bCs/>
        </w:rPr>
        <w:t>100</w:t>
      </w:r>
      <w:r>
        <w:rPr>
          <w:rFonts w:ascii="Times New Roman" w:hAnsi="Times New Roman" w:cs="Times New Roman"/>
        </w:rPr>
        <w:t>, 161–179.</w:t>
      </w:r>
    </w:p>
    <w:p w14:paraId="338014A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Nussey</w:t>
      </w:r>
      <w:proofErr w:type="spellEnd"/>
      <w:r>
        <w:rPr>
          <w:rFonts w:ascii="Times New Roman" w:hAnsi="Times New Roman" w:cs="Times New Roman"/>
        </w:rPr>
        <w:t>, D.H., Coulson, T., Festa-</w:t>
      </w:r>
      <w:proofErr w:type="spellStart"/>
      <w:r>
        <w:rPr>
          <w:rFonts w:ascii="Times New Roman" w:hAnsi="Times New Roman" w:cs="Times New Roman"/>
        </w:rPr>
        <w:t>Bianchet</w:t>
      </w:r>
      <w:proofErr w:type="spellEnd"/>
      <w:r>
        <w:rPr>
          <w:rFonts w:ascii="Times New Roman" w:hAnsi="Times New Roman" w:cs="Times New Roman"/>
        </w:rPr>
        <w:t xml:space="preserve">, M. &amp; Gaillard, J.M. (2008) Measuring senescence in wild animal populations: Towards a longitudinal approach. </w:t>
      </w:r>
      <w:r>
        <w:rPr>
          <w:rFonts w:ascii="Times New Roman" w:hAnsi="Times New Roman" w:cs="Times New Roman"/>
          <w:i/>
          <w:iCs/>
        </w:rPr>
        <w:t>Functional Ecology</w:t>
      </w:r>
      <w:r>
        <w:rPr>
          <w:rFonts w:ascii="Times New Roman" w:hAnsi="Times New Roman" w:cs="Times New Roman"/>
        </w:rPr>
        <w:t xml:space="preserve">, </w:t>
      </w:r>
      <w:r>
        <w:rPr>
          <w:rFonts w:ascii="Times New Roman" w:hAnsi="Times New Roman" w:cs="Times New Roman"/>
          <w:b/>
          <w:bCs/>
        </w:rPr>
        <w:t>22</w:t>
      </w:r>
      <w:r>
        <w:rPr>
          <w:rFonts w:ascii="Times New Roman" w:hAnsi="Times New Roman" w:cs="Times New Roman"/>
        </w:rPr>
        <w:t>, 393–406.</w:t>
      </w:r>
    </w:p>
    <w:p w14:paraId="53A5BAD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Ockendon, N., Leech, D. &amp; Pearce-Higgins, J.W. (2013) Climatic effects on breeding grounds are more important drivers of breeding phenology in migrant birds than carry-over effects from wintering grounds. </w:t>
      </w:r>
      <w:r>
        <w:rPr>
          <w:rFonts w:ascii="Times New Roman" w:hAnsi="Times New Roman" w:cs="Times New Roman"/>
          <w:i/>
          <w:iCs/>
        </w:rPr>
        <w:t>Biology Letters</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20130669.</w:t>
      </w:r>
    </w:p>
    <w:p w14:paraId="17FE0D6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Oring</w:t>
      </w:r>
      <w:proofErr w:type="spellEnd"/>
      <w:r>
        <w:rPr>
          <w:rFonts w:ascii="Times New Roman" w:hAnsi="Times New Roman" w:cs="Times New Roman"/>
        </w:rPr>
        <w:t xml:space="preserve">, L.W. (1986) Avian Polyandry. In </w:t>
      </w:r>
      <w:r>
        <w:rPr>
          <w:rFonts w:ascii="Times New Roman" w:hAnsi="Times New Roman" w:cs="Times New Roman"/>
          <w:i/>
          <w:iCs/>
        </w:rPr>
        <w:t>Current Ornithology, vol 3</w:t>
      </w:r>
      <w:r>
        <w:rPr>
          <w:rFonts w:ascii="Times New Roman" w:hAnsi="Times New Roman" w:cs="Times New Roman"/>
        </w:rPr>
        <w:t>, Current Ornithology, vol 3 (ed. by Johnston, R.F.). pp. 309–351.</w:t>
      </w:r>
    </w:p>
    <w:p w14:paraId="0855269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Oring</w:t>
      </w:r>
      <w:proofErr w:type="spellEnd"/>
      <w:r>
        <w:rPr>
          <w:rFonts w:ascii="Times New Roman" w:hAnsi="Times New Roman" w:cs="Times New Roman"/>
        </w:rPr>
        <w:t xml:space="preserve">, L.W., Reed, M.J. &amp; </w:t>
      </w:r>
      <w:proofErr w:type="spellStart"/>
      <w:r>
        <w:rPr>
          <w:rFonts w:ascii="Times New Roman" w:hAnsi="Times New Roman" w:cs="Times New Roman"/>
        </w:rPr>
        <w:t>Alberico</w:t>
      </w:r>
      <w:proofErr w:type="spellEnd"/>
      <w:r>
        <w:rPr>
          <w:rFonts w:ascii="Times New Roman" w:hAnsi="Times New Roman" w:cs="Times New Roman"/>
        </w:rPr>
        <w:t>, A.J. (1994) Mate acquisition tactics in polyandrous spotted sandpipers (</w:t>
      </w:r>
      <w:proofErr w:type="spellStart"/>
      <w:r w:rsidRPr="004D228F">
        <w:rPr>
          <w:rFonts w:ascii="Times New Roman" w:hAnsi="Times New Roman" w:cs="Times New Roman"/>
          <w:i/>
          <w:iCs/>
        </w:rPr>
        <w:t>Actitis</w:t>
      </w:r>
      <w:proofErr w:type="spellEnd"/>
      <w:r w:rsidRPr="004D228F">
        <w:rPr>
          <w:rFonts w:ascii="Times New Roman" w:hAnsi="Times New Roman" w:cs="Times New Roman"/>
          <w:i/>
          <w:iCs/>
        </w:rPr>
        <w:t xml:space="preserve"> </w:t>
      </w:r>
      <w:proofErr w:type="spellStart"/>
      <w:r w:rsidRPr="004D228F">
        <w:rPr>
          <w:rFonts w:ascii="Times New Roman" w:hAnsi="Times New Roman" w:cs="Times New Roman"/>
          <w:i/>
          <w:iCs/>
        </w:rPr>
        <w:t>macularia</w:t>
      </w:r>
      <w:proofErr w:type="spellEnd"/>
      <w:r>
        <w:rPr>
          <w:rFonts w:ascii="Times New Roman" w:hAnsi="Times New Roman" w:cs="Times New Roman"/>
        </w:rPr>
        <w:t xml:space="preserve">): the role of age and experience. </w:t>
      </w:r>
      <w:r>
        <w:rPr>
          <w:rFonts w:ascii="Times New Roman" w:hAnsi="Times New Roman" w:cs="Times New Roman"/>
          <w:i/>
          <w:iCs/>
        </w:rPr>
        <w:t>Behavioral Ecology</w:t>
      </w:r>
      <w:r>
        <w:rPr>
          <w:rFonts w:ascii="Times New Roman" w:hAnsi="Times New Roman" w:cs="Times New Roman"/>
        </w:rPr>
        <w:t xml:space="preserve">, </w:t>
      </w:r>
      <w:r>
        <w:rPr>
          <w:rFonts w:ascii="Times New Roman" w:hAnsi="Times New Roman" w:cs="Times New Roman"/>
          <w:b/>
          <w:bCs/>
        </w:rPr>
        <w:t>5</w:t>
      </w:r>
      <w:r>
        <w:rPr>
          <w:rFonts w:ascii="Times New Roman" w:hAnsi="Times New Roman" w:cs="Times New Roman"/>
        </w:rPr>
        <w:t>, 9–16.</w:t>
      </w:r>
    </w:p>
    <w:p w14:paraId="45B690ED" w14:textId="74B0AD29"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Page, G.W., </w:t>
      </w:r>
      <w:proofErr w:type="spellStart"/>
      <w:r>
        <w:rPr>
          <w:rFonts w:ascii="Times New Roman" w:hAnsi="Times New Roman" w:cs="Times New Roman"/>
        </w:rPr>
        <w:t>Stenzel</w:t>
      </w:r>
      <w:proofErr w:type="spellEnd"/>
      <w:r>
        <w:rPr>
          <w:rFonts w:ascii="Times New Roman" w:hAnsi="Times New Roman" w:cs="Times New Roman"/>
        </w:rPr>
        <w:t xml:space="preserve">, L.E., </w:t>
      </w:r>
      <w:r w:rsidR="004D228F">
        <w:rPr>
          <w:rFonts w:ascii="Times New Roman" w:hAnsi="Times New Roman" w:cs="Times New Roman"/>
        </w:rPr>
        <w:t>Warriner, J.S., Warriner</w:t>
      </w:r>
      <w:r>
        <w:rPr>
          <w:rFonts w:ascii="Times New Roman" w:hAnsi="Times New Roman" w:cs="Times New Roman"/>
        </w:rPr>
        <w:t>, J.C. &amp; Paton, P.W. (2009) Snowy Plover (</w:t>
      </w:r>
      <w:r w:rsidRPr="004D228F">
        <w:rPr>
          <w:rFonts w:ascii="Times New Roman" w:hAnsi="Times New Roman" w:cs="Times New Roman"/>
          <w:i/>
          <w:iCs/>
        </w:rPr>
        <w:t>Charadrius nivosus</w:t>
      </w:r>
      <w:r>
        <w:rPr>
          <w:rFonts w:ascii="Times New Roman" w:hAnsi="Times New Roman" w:cs="Times New Roman"/>
        </w:rPr>
        <w:t xml:space="preserve">). </w:t>
      </w:r>
      <w:r>
        <w:rPr>
          <w:rFonts w:ascii="Times New Roman" w:hAnsi="Times New Roman" w:cs="Times New Roman"/>
          <w:i/>
          <w:iCs/>
        </w:rPr>
        <w:t>The Birds of North America Online</w:t>
      </w:r>
      <w:r>
        <w:rPr>
          <w:rFonts w:ascii="Times New Roman" w:hAnsi="Times New Roman" w:cs="Times New Roman"/>
        </w:rPr>
        <w:t>, 71935–72002.</w:t>
      </w:r>
    </w:p>
    <w:p w14:paraId="07E2A9AB" w14:textId="7DA20179"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Pinder, J.E., Wiener, J.G. &amp; Smith, M.H. (1978) The Weibull </w:t>
      </w:r>
      <w:r w:rsidR="004D228F">
        <w:rPr>
          <w:rFonts w:ascii="Times New Roman" w:hAnsi="Times New Roman" w:cs="Times New Roman"/>
        </w:rPr>
        <w:t>distribution: a new method of summarizing survivorship data</w:t>
      </w:r>
      <w:r>
        <w:rPr>
          <w:rFonts w:ascii="Times New Roman" w:hAnsi="Times New Roman" w:cs="Times New Roman"/>
        </w:rPr>
        <w:t xml:space="preserve">.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59</w:t>
      </w:r>
      <w:r>
        <w:rPr>
          <w:rFonts w:ascii="Times New Roman" w:hAnsi="Times New Roman" w:cs="Times New Roman"/>
        </w:rPr>
        <w:t>, 175–179.</w:t>
      </w:r>
    </w:p>
    <w:p w14:paraId="1D93C93C"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Plaschke</w:t>
      </w:r>
      <w:proofErr w:type="spellEnd"/>
      <w:r>
        <w:rPr>
          <w:rFonts w:ascii="Times New Roman" w:hAnsi="Times New Roman" w:cs="Times New Roman"/>
        </w:rPr>
        <w:t xml:space="preserve">, S., Bulla, M., Cruz-López, M., Gómez del </w:t>
      </w:r>
      <w:proofErr w:type="spellStart"/>
      <w:r>
        <w:rPr>
          <w:rFonts w:ascii="Times New Roman" w:hAnsi="Times New Roman" w:cs="Times New Roman"/>
        </w:rPr>
        <w:t>Ángel</w:t>
      </w:r>
      <w:proofErr w:type="spellEnd"/>
      <w:r>
        <w:rPr>
          <w:rFonts w:ascii="Times New Roman" w:hAnsi="Times New Roman" w:cs="Times New Roman"/>
        </w:rPr>
        <w:t xml:space="preserve">, S. &amp; </w:t>
      </w:r>
      <w:proofErr w:type="spellStart"/>
      <w:r>
        <w:rPr>
          <w:rFonts w:ascii="Times New Roman" w:hAnsi="Times New Roman" w:cs="Times New Roman"/>
        </w:rPr>
        <w:t>Küpper</w:t>
      </w:r>
      <w:proofErr w:type="spellEnd"/>
      <w:r>
        <w:rPr>
          <w:rFonts w:ascii="Times New Roman" w:hAnsi="Times New Roman" w:cs="Times New Roman"/>
        </w:rPr>
        <w:t xml:space="preserve">, C. (2019) Nest initiation and flooding in response to season and semi-lunar spring tides in a ground-nesting shorebird. </w:t>
      </w:r>
      <w:r>
        <w:rPr>
          <w:rFonts w:ascii="Times New Roman" w:hAnsi="Times New Roman" w:cs="Times New Roman"/>
          <w:i/>
          <w:iCs/>
        </w:rPr>
        <w:t>Frontiers in Zoology</w:t>
      </w:r>
      <w:r>
        <w:rPr>
          <w:rFonts w:ascii="Times New Roman" w:hAnsi="Times New Roman" w:cs="Times New Roman"/>
        </w:rPr>
        <w:t xml:space="preserve">, </w:t>
      </w:r>
      <w:r>
        <w:rPr>
          <w:rFonts w:ascii="Times New Roman" w:hAnsi="Times New Roman" w:cs="Times New Roman"/>
          <w:b/>
          <w:bCs/>
        </w:rPr>
        <w:t>16</w:t>
      </w:r>
      <w:r>
        <w:rPr>
          <w:rFonts w:ascii="Times New Roman" w:hAnsi="Times New Roman" w:cs="Times New Roman"/>
        </w:rPr>
        <w:t>, 15–11.</w:t>
      </w:r>
    </w:p>
    <w:p w14:paraId="499BBA8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Pletcher, S. (1999) Model fitting and hypothesis testing for age-specific mortality data. </w:t>
      </w:r>
      <w:r>
        <w:rPr>
          <w:rFonts w:ascii="Times New Roman" w:hAnsi="Times New Roman" w:cs="Times New Roman"/>
          <w:i/>
          <w:iCs/>
        </w:rPr>
        <w:t>Journal of Evolutionary Biology</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430–439.</w:t>
      </w:r>
    </w:p>
    <w:p w14:paraId="765045B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Potti</w:t>
      </w:r>
      <w:proofErr w:type="spellEnd"/>
      <w:r>
        <w:rPr>
          <w:rFonts w:ascii="Times New Roman" w:hAnsi="Times New Roman" w:cs="Times New Roman"/>
        </w:rPr>
        <w:t xml:space="preserve">, J. (1993) Environmental, ontogenetic, and genetic variation in egg size of Pied Flycatchers. </w:t>
      </w:r>
      <w:r>
        <w:rPr>
          <w:rFonts w:ascii="Times New Roman" w:hAnsi="Times New Roman" w:cs="Times New Roman"/>
          <w:i/>
          <w:iCs/>
        </w:rPr>
        <w:t xml:space="preserve">Canadian Journal of Zoology-revue Canadienne De </w:t>
      </w:r>
      <w:proofErr w:type="spellStart"/>
      <w:r>
        <w:rPr>
          <w:rFonts w:ascii="Times New Roman" w:hAnsi="Times New Roman" w:cs="Times New Roman"/>
          <w:i/>
          <w:iCs/>
        </w:rPr>
        <w:t>Zoologie</w:t>
      </w:r>
      <w:proofErr w:type="spellEnd"/>
      <w:r>
        <w:rPr>
          <w:rFonts w:ascii="Times New Roman" w:hAnsi="Times New Roman" w:cs="Times New Roman"/>
          <w:i/>
          <w:iCs/>
        </w:rPr>
        <w:t xml:space="preserve"> - CAN J ZOOL</w:t>
      </w:r>
      <w:r>
        <w:rPr>
          <w:rFonts w:ascii="Times New Roman" w:hAnsi="Times New Roman" w:cs="Times New Roman"/>
        </w:rPr>
        <w:t xml:space="preserve">, </w:t>
      </w:r>
      <w:r>
        <w:rPr>
          <w:rFonts w:ascii="Times New Roman" w:hAnsi="Times New Roman" w:cs="Times New Roman"/>
          <w:b/>
          <w:bCs/>
        </w:rPr>
        <w:t>71</w:t>
      </w:r>
      <w:r>
        <w:rPr>
          <w:rFonts w:ascii="Times New Roman" w:hAnsi="Times New Roman" w:cs="Times New Roman"/>
        </w:rPr>
        <w:t>, 1534–1542.</w:t>
      </w:r>
    </w:p>
    <w:p w14:paraId="008FEB9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R Core Team. (2020) </w:t>
      </w:r>
      <w:r>
        <w:rPr>
          <w:rFonts w:ascii="Times New Roman" w:hAnsi="Times New Roman" w:cs="Times New Roman"/>
          <w:i/>
          <w:iCs/>
        </w:rPr>
        <w:t>R: A Language and Environment for Statistical Computing</w:t>
      </w:r>
      <w:r>
        <w:rPr>
          <w:rFonts w:ascii="Times New Roman" w:hAnsi="Times New Roman" w:cs="Times New Roman"/>
        </w:rPr>
        <w:t>. R Foundation for Statistical Computing, Vienna, Austria. https://www.R-project.org/.</w:t>
      </w:r>
    </w:p>
    <w:p w14:paraId="2C4E56AD" w14:textId="22727676"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Rahn</w:t>
      </w:r>
      <w:proofErr w:type="spellEnd"/>
      <w:r>
        <w:rPr>
          <w:rFonts w:ascii="Times New Roman" w:hAnsi="Times New Roman" w:cs="Times New Roman"/>
        </w:rPr>
        <w:t xml:space="preserve">, H., </w:t>
      </w:r>
      <w:proofErr w:type="spellStart"/>
      <w:r>
        <w:rPr>
          <w:rFonts w:ascii="Times New Roman" w:hAnsi="Times New Roman" w:cs="Times New Roman"/>
        </w:rPr>
        <w:t>Paganelli</w:t>
      </w:r>
      <w:proofErr w:type="spellEnd"/>
      <w:r>
        <w:rPr>
          <w:rFonts w:ascii="Times New Roman" w:hAnsi="Times New Roman" w:cs="Times New Roman"/>
        </w:rPr>
        <w:t xml:space="preserve">, V.C. &amp; </w:t>
      </w:r>
      <w:proofErr w:type="spellStart"/>
      <w:r>
        <w:rPr>
          <w:rFonts w:ascii="Times New Roman" w:hAnsi="Times New Roman" w:cs="Times New Roman"/>
        </w:rPr>
        <w:t>Ar</w:t>
      </w:r>
      <w:proofErr w:type="spellEnd"/>
      <w:r>
        <w:rPr>
          <w:rFonts w:ascii="Times New Roman" w:hAnsi="Times New Roman" w:cs="Times New Roman"/>
        </w:rPr>
        <w:t xml:space="preserve">, A. (1975) Relation </w:t>
      </w:r>
      <w:r w:rsidR="004D228F">
        <w:rPr>
          <w:rFonts w:ascii="Times New Roman" w:hAnsi="Times New Roman" w:cs="Times New Roman"/>
        </w:rPr>
        <w:t>of avian egg weight to body weight</w:t>
      </w:r>
      <w:r>
        <w:rPr>
          <w:rFonts w:ascii="Times New Roman" w:hAnsi="Times New Roman" w:cs="Times New Roman"/>
        </w:rPr>
        <w:t xml:space="preserve">.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92</w:t>
      </w:r>
      <w:r>
        <w:rPr>
          <w:rFonts w:ascii="Times New Roman" w:hAnsi="Times New Roman" w:cs="Times New Roman"/>
        </w:rPr>
        <w:t>, 750–765.</w:t>
      </w:r>
    </w:p>
    <w:p w14:paraId="545FFB9F" w14:textId="34104F18"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Reid, V.W. (1988) Age-</w:t>
      </w:r>
      <w:r w:rsidR="004D228F">
        <w:rPr>
          <w:rFonts w:ascii="Times New Roman" w:hAnsi="Times New Roman" w:cs="Times New Roman"/>
        </w:rPr>
        <w:t>specific patterns of reproduction in the glaucous-winged gull: increased effort with age</w:t>
      </w:r>
      <w:r>
        <w:rPr>
          <w:rFonts w:ascii="Times New Roman" w:hAnsi="Times New Roman" w:cs="Times New Roman"/>
        </w:rPr>
        <w:t xml:space="preserve">.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69</w:t>
      </w:r>
      <w:r>
        <w:rPr>
          <w:rFonts w:ascii="Times New Roman" w:hAnsi="Times New Roman" w:cs="Times New Roman"/>
        </w:rPr>
        <w:t>, 1454–1465.</w:t>
      </w:r>
    </w:p>
    <w:p w14:paraId="0144E0C3"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Remedios, dos, N., Lee, P.L., </w:t>
      </w:r>
      <w:proofErr w:type="spellStart"/>
      <w:r>
        <w:rPr>
          <w:rFonts w:ascii="Times New Roman" w:hAnsi="Times New Roman" w:cs="Times New Roman"/>
        </w:rPr>
        <w:t>Székely</w:t>
      </w:r>
      <w:proofErr w:type="spellEnd"/>
      <w:r>
        <w:rPr>
          <w:rFonts w:ascii="Times New Roman" w:hAnsi="Times New Roman" w:cs="Times New Roman"/>
        </w:rPr>
        <w:t xml:space="preserve">, T., Dawson, D.A. &amp; </w:t>
      </w:r>
      <w:proofErr w:type="spellStart"/>
      <w:r>
        <w:rPr>
          <w:rFonts w:ascii="Times New Roman" w:hAnsi="Times New Roman" w:cs="Times New Roman"/>
        </w:rPr>
        <w:t>Küpper</w:t>
      </w:r>
      <w:proofErr w:type="spellEnd"/>
      <w:r>
        <w:rPr>
          <w:rFonts w:ascii="Times New Roman" w:hAnsi="Times New Roman" w:cs="Times New Roman"/>
        </w:rPr>
        <w:t xml:space="preserve">, C. (2010) Molecular sex-typing in shorebirds: a review of an essential method for research in evolution, ecology and conservation. </w:t>
      </w:r>
      <w:r>
        <w:rPr>
          <w:rFonts w:ascii="Times New Roman" w:hAnsi="Times New Roman" w:cs="Times New Roman"/>
          <w:i/>
          <w:iCs/>
        </w:rPr>
        <w:t>Wader Study Group Bulletin</w:t>
      </w:r>
      <w:r>
        <w:rPr>
          <w:rFonts w:ascii="Times New Roman" w:hAnsi="Times New Roman" w:cs="Times New Roman"/>
        </w:rPr>
        <w:t xml:space="preserve">, </w:t>
      </w:r>
      <w:r>
        <w:rPr>
          <w:rFonts w:ascii="Times New Roman" w:hAnsi="Times New Roman" w:cs="Times New Roman"/>
          <w:b/>
          <w:bCs/>
        </w:rPr>
        <w:t>117</w:t>
      </w:r>
      <w:r>
        <w:rPr>
          <w:rFonts w:ascii="Times New Roman" w:hAnsi="Times New Roman" w:cs="Times New Roman"/>
        </w:rPr>
        <w:t>, 109–118.</w:t>
      </w:r>
    </w:p>
    <w:p w14:paraId="4A6F5A7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Ricklefs</w:t>
      </w:r>
      <w:proofErr w:type="spellEnd"/>
      <w:r>
        <w:rPr>
          <w:rFonts w:ascii="Times New Roman" w:hAnsi="Times New Roman" w:cs="Times New Roman"/>
        </w:rPr>
        <w:t xml:space="preserve">, R.E. (1968) Patterns of growth in birds.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110</w:t>
      </w:r>
      <w:r>
        <w:rPr>
          <w:rFonts w:ascii="Times New Roman" w:hAnsi="Times New Roman" w:cs="Times New Roman"/>
        </w:rPr>
        <w:t>, 419–451.</w:t>
      </w:r>
    </w:p>
    <w:p w14:paraId="2CEED8A8" w14:textId="310DD1B2"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Robertson, G.J., Cooch, E.G., Lank, D.B., Rockwell, R.F. &amp; Cooke, F. (1994) Female </w:t>
      </w:r>
      <w:r w:rsidR="004D228F">
        <w:rPr>
          <w:rFonts w:ascii="Times New Roman" w:hAnsi="Times New Roman" w:cs="Times New Roman"/>
        </w:rPr>
        <w:t>age and egg size in the lesser snow goose</w:t>
      </w:r>
      <w:r>
        <w:rPr>
          <w:rFonts w:ascii="Times New Roman" w:hAnsi="Times New Roman" w:cs="Times New Roman"/>
        </w:rPr>
        <w:t xml:space="preserve">.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25</w:t>
      </w:r>
      <w:r>
        <w:rPr>
          <w:rFonts w:ascii="Times New Roman" w:hAnsi="Times New Roman" w:cs="Times New Roman"/>
        </w:rPr>
        <w:t>, 149.</w:t>
      </w:r>
    </w:p>
    <w:p w14:paraId="61FA7E45"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Salguero-Gómez, R., Jones, O.R., </w:t>
      </w:r>
      <w:proofErr w:type="spellStart"/>
      <w:r>
        <w:rPr>
          <w:rFonts w:ascii="Times New Roman" w:hAnsi="Times New Roman" w:cs="Times New Roman"/>
        </w:rPr>
        <w:t>Jongejans</w:t>
      </w:r>
      <w:proofErr w:type="spellEnd"/>
      <w:r>
        <w:rPr>
          <w:rFonts w:ascii="Times New Roman" w:hAnsi="Times New Roman" w:cs="Times New Roman"/>
        </w:rPr>
        <w:t xml:space="preserve">, E., Blomberg, S.P., Hodgson, D.J., </w:t>
      </w:r>
      <w:proofErr w:type="spellStart"/>
      <w:r>
        <w:rPr>
          <w:rFonts w:ascii="Times New Roman" w:hAnsi="Times New Roman" w:cs="Times New Roman"/>
        </w:rPr>
        <w:t>Mbeau</w:t>
      </w:r>
      <w:proofErr w:type="spellEnd"/>
      <w:r>
        <w:rPr>
          <w:rFonts w:ascii="Times New Roman" w:hAnsi="Times New Roman" w:cs="Times New Roman"/>
        </w:rPr>
        <w:t xml:space="preserve">-Ache, C., </w:t>
      </w:r>
      <w:r>
        <w:rPr>
          <w:rFonts w:ascii="Times New Roman" w:hAnsi="Times New Roman" w:cs="Times New Roman"/>
          <w:i/>
          <w:iCs/>
        </w:rPr>
        <w:t>et al.</w:t>
      </w:r>
      <w:r>
        <w:rPr>
          <w:rFonts w:ascii="Times New Roman" w:hAnsi="Times New Roman" w:cs="Times New Roman"/>
        </w:rPr>
        <w:t xml:space="preserve"> (2016) Fast-slow continuum and reproductive strategies structure plant life-history variation worldwide.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w:t>
      </w:r>
      <w:r>
        <w:rPr>
          <w:rFonts w:ascii="Times New Roman" w:hAnsi="Times New Roman" w:cs="Times New Roman"/>
          <w:b/>
          <w:bCs/>
        </w:rPr>
        <w:t>113</w:t>
      </w:r>
      <w:r>
        <w:rPr>
          <w:rFonts w:ascii="Times New Roman" w:hAnsi="Times New Roman" w:cs="Times New Roman"/>
        </w:rPr>
        <w:t>, 230–235.</w:t>
      </w:r>
    </w:p>
    <w:p w14:paraId="61CB03B7" w14:textId="59AFD3B0"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Sandercock</w:t>
      </w:r>
      <w:proofErr w:type="spellEnd"/>
      <w:r>
        <w:rPr>
          <w:rFonts w:ascii="Times New Roman" w:hAnsi="Times New Roman" w:cs="Times New Roman"/>
        </w:rPr>
        <w:t xml:space="preserve">, B.K., Lank, D.B. &amp; Cooke, F. (1999) Seasonal </w:t>
      </w:r>
      <w:r w:rsidR="004D228F">
        <w:rPr>
          <w:rFonts w:ascii="Times New Roman" w:hAnsi="Times New Roman" w:cs="Times New Roman"/>
        </w:rPr>
        <w:t>declines in the fecundity of arctic-breeding sandpipers: different tactics in two species with an invariant clutch size</w:t>
      </w:r>
      <w:r>
        <w:rPr>
          <w:rFonts w:ascii="Times New Roman" w:hAnsi="Times New Roman" w:cs="Times New Roman"/>
        </w:rPr>
        <w:t xml:space="preserve">.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30</w:t>
      </w:r>
      <w:r>
        <w:rPr>
          <w:rFonts w:ascii="Times New Roman" w:hAnsi="Times New Roman" w:cs="Times New Roman"/>
        </w:rPr>
        <w:t>, 460.</w:t>
      </w:r>
    </w:p>
    <w:p w14:paraId="445A7DD7"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lastRenderedPageBreak/>
        <w:t>Schamel</w:t>
      </w:r>
      <w:proofErr w:type="spellEnd"/>
      <w:r>
        <w:rPr>
          <w:rFonts w:ascii="Times New Roman" w:hAnsi="Times New Roman" w:cs="Times New Roman"/>
        </w:rPr>
        <w:t xml:space="preserve">, D., Tracy, D.M. &amp; Lank, D.B. (2004) Male mate choice, male availability and egg production as limitations on polyandry in the red-necked phalarope. </w:t>
      </w:r>
      <w:r>
        <w:rPr>
          <w:rFonts w:ascii="Times New Roman" w:hAnsi="Times New Roman" w:cs="Times New Roman"/>
          <w:i/>
          <w:iCs/>
        </w:rPr>
        <w:t xml:space="preserve">Animal </w:t>
      </w:r>
      <w:proofErr w:type="spellStart"/>
      <w:r>
        <w:rPr>
          <w:rFonts w:ascii="Times New Roman" w:hAnsi="Times New Roman" w:cs="Times New Roman"/>
          <w:i/>
          <w:iCs/>
        </w:rPr>
        <w:t>Behaviour</w:t>
      </w:r>
      <w:proofErr w:type="spellEnd"/>
      <w:r>
        <w:rPr>
          <w:rFonts w:ascii="Times New Roman" w:hAnsi="Times New Roman" w:cs="Times New Roman"/>
        </w:rPr>
        <w:t xml:space="preserve">, </w:t>
      </w:r>
      <w:r>
        <w:rPr>
          <w:rFonts w:ascii="Times New Roman" w:hAnsi="Times New Roman" w:cs="Times New Roman"/>
          <w:b/>
          <w:bCs/>
        </w:rPr>
        <w:t>67</w:t>
      </w:r>
      <w:r>
        <w:rPr>
          <w:rFonts w:ascii="Times New Roman" w:hAnsi="Times New Roman" w:cs="Times New Roman"/>
        </w:rPr>
        <w:t>, 847–853.</w:t>
      </w:r>
    </w:p>
    <w:p w14:paraId="5E9A6C55"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Schroeder, J., Burke, T., </w:t>
      </w:r>
      <w:proofErr w:type="spellStart"/>
      <w:r>
        <w:rPr>
          <w:rFonts w:ascii="Times New Roman" w:hAnsi="Times New Roman" w:cs="Times New Roman"/>
        </w:rPr>
        <w:t>Mannarelli</w:t>
      </w:r>
      <w:proofErr w:type="spellEnd"/>
      <w:r>
        <w:rPr>
          <w:rFonts w:ascii="Times New Roman" w:hAnsi="Times New Roman" w:cs="Times New Roman"/>
        </w:rPr>
        <w:t xml:space="preserve">, M.E., Dawson, D.A. &amp; Nakagawa, S. (2012) Maternal effects and heritability of annual productivity. </w:t>
      </w:r>
      <w:r>
        <w:rPr>
          <w:rFonts w:ascii="Times New Roman" w:hAnsi="Times New Roman" w:cs="Times New Roman"/>
          <w:i/>
          <w:iCs/>
        </w:rPr>
        <w:t>Journal of Evolutionary Biology</w:t>
      </w:r>
      <w:r>
        <w:rPr>
          <w:rFonts w:ascii="Times New Roman" w:hAnsi="Times New Roman" w:cs="Times New Roman"/>
        </w:rPr>
        <w:t xml:space="preserve">, </w:t>
      </w:r>
      <w:r>
        <w:rPr>
          <w:rFonts w:ascii="Times New Roman" w:hAnsi="Times New Roman" w:cs="Times New Roman"/>
          <w:b/>
          <w:bCs/>
        </w:rPr>
        <w:t>25</w:t>
      </w:r>
      <w:r>
        <w:rPr>
          <w:rFonts w:ascii="Times New Roman" w:hAnsi="Times New Roman" w:cs="Times New Roman"/>
        </w:rPr>
        <w:t>, 149–156.</w:t>
      </w:r>
    </w:p>
    <w:p w14:paraId="653AE0CD"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Siler, W. (1979) A Competing‐Risk Model for Animal Mortality.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60</w:t>
      </w:r>
      <w:r>
        <w:rPr>
          <w:rFonts w:ascii="Times New Roman" w:hAnsi="Times New Roman" w:cs="Times New Roman"/>
        </w:rPr>
        <w:t>, 750–757.</w:t>
      </w:r>
    </w:p>
    <w:p w14:paraId="1ECF163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Skrade</w:t>
      </w:r>
      <w:proofErr w:type="spellEnd"/>
      <w:r>
        <w:rPr>
          <w:rFonts w:ascii="Times New Roman" w:hAnsi="Times New Roman" w:cs="Times New Roman"/>
        </w:rPr>
        <w:t xml:space="preserve">, P. &amp; Dinsmore, S.J. (2013) Egg-size investment in a bird with uniparental incubation by both sexes. </w:t>
      </w:r>
      <w:r>
        <w:rPr>
          <w:rFonts w:ascii="Times New Roman" w:hAnsi="Times New Roman" w:cs="Times New Roman"/>
          <w:i/>
          <w:iCs/>
        </w:rPr>
        <w:t>The Condor</w:t>
      </w:r>
      <w:r>
        <w:rPr>
          <w:rFonts w:ascii="Times New Roman" w:hAnsi="Times New Roman" w:cs="Times New Roman"/>
        </w:rPr>
        <w:t xml:space="preserve">, </w:t>
      </w:r>
      <w:r>
        <w:rPr>
          <w:rFonts w:ascii="Times New Roman" w:hAnsi="Times New Roman" w:cs="Times New Roman"/>
          <w:b/>
          <w:bCs/>
        </w:rPr>
        <w:t>115</w:t>
      </w:r>
      <w:r>
        <w:rPr>
          <w:rFonts w:ascii="Times New Roman" w:hAnsi="Times New Roman" w:cs="Times New Roman"/>
        </w:rPr>
        <w:t>, 508–514.</w:t>
      </w:r>
    </w:p>
    <w:p w14:paraId="09939AC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Slotow</w:t>
      </w:r>
      <w:proofErr w:type="spellEnd"/>
      <w:r>
        <w:rPr>
          <w:rFonts w:ascii="Times New Roman" w:hAnsi="Times New Roman" w:cs="Times New Roman"/>
        </w:rPr>
        <w:t xml:space="preserve">, R. (1996) Black coucal </w:t>
      </w:r>
      <w:proofErr w:type="spellStart"/>
      <w:r w:rsidRPr="004D228F">
        <w:rPr>
          <w:rFonts w:ascii="Times New Roman" w:hAnsi="Times New Roman" w:cs="Times New Roman"/>
          <w:i/>
          <w:iCs/>
        </w:rPr>
        <w:t>Centropus</w:t>
      </w:r>
      <w:proofErr w:type="spellEnd"/>
      <w:r w:rsidRPr="004D228F">
        <w:rPr>
          <w:rFonts w:ascii="Times New Roman" w:hAnsi="Times New Roman" w:cs="Times New Roman"/>
          <w:i/>
          <w:iCs/>
        </w:rPr>
        <w:t xml:space="preserve"> </w:t>
      </w:r>
      <w:proofErr w:type="spellStart"/>
      <w:r w:rsidRPr="004D228F">
        <w:rPr>
          <w:rFonts w:ascii="Times New Roman" w:hAnsi="Times New Roman" w:cs="Times New Roman"/>
          <w:i/>
          <w:iCs/>
        </w:rPr>
        <w:t>grillii</w:t>
      </w:r>
      <w:proofErr w:type="spellEnd"/>
      <w:r>
        <w:rPr>
          <w:rFonts w:ascii="Times New Roman" w:hAnsi="Times New Roman" w:cs="Times New Roman"/>
        </w:rPr>
        <w:t xml:space="preserve"> egg volume predicts their polyandrous mating system. </w:t>
      </w:r>
      <w:r>
        <w:rPr>
          <w:rFonts w:ascii="Times New Roman" w:hAnsi="Times New Roman" w:cs="Times New Roman"/>
          <w:i/>
          <w:iCs/>
        </w:rPr>
        <w:t>Journal of Avian Biology</w:t>
      </w:r>
      <w:r>
        <w:rPr>
          <w:rFonts w:ascii="Times New Roman" w:hAnsi="Times New Roman" w:cs="Times New Roman"/>
        </w:rPr>
        <w:t>, 171–173.</w:t>
      </w:r>
    </w:p>
    <w:p w14:paraId="7EA5FF4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Snijders</w:t>
      </w:r>
      <w:proofErr w:type="spellEnd"/>
      <w:r>
        <w:rPr>
          <w:rFonts w:ascii="Times New Roman" w:hAnsi="Times New Roman" w:cs="Times New Roman"/>
        </w:rPr>
        <w:t xml:space="preserve">, T. &amp; Bosker, R.J. (2011) </w:t>
      </w:r>
      <w:r>
        <w:rPr>
          <w:rFonts w:ascii="Times New Roman" w:hAnsi="Times New Roman" w:cs="Times New Roman"/>
          <w:i/>
          <w:iCs/>
        </w:rPr>
        <w:t>Multilevel analysis: An introduction to basic and advanced multilevel modeling</w:t>
      </w:r>
      <w:r>
        <w:rPr>
          <w:rFonts w:ascii="Times New Roman" w:hAnsi="Times New Roman" w:cs="Times New Roman"/>
        </w:rPr>
        <w:t xml:space="preserve">. 2nd </w:t>
      </w:r>
      <w:proofErr w:type="spellStart"/>
      <w:r>
        <w:rPr>
          <w:rFonts w:ascii="Times New Roman" w:hAnsi="Times New Roman" w:cs="Times New Roman"/>
        </w:rPr>
        <w:t>edn</w:t>
      </w:r>
      <w:proofErr w:type="spellEnd"/>
      <w:r>
        <w:rPr>
          <w:rFonts w:ascii="Times New Roman" w:hAnsi="Times New Roman" w:cs="Times New Roman"/>
        </w:rPr>
        <w:t>. Sage.</w:t>
      </w:r>
    </w:p>
    <w:p w14:paraId="4140884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Spiegelhalter</w:t>
      </w:r>
      <w:proofErr w:type="spellEnd"/>
      <w:r>
        <w:rPr>
          <w:rFonts w:ascii="Times New Roman" w:hAnsi="Times New Roman" w:cs="Times New Roman"/>
        </w:rPr>
        <w:t xml:space="preserve">, D.J., Best, N.G., Carlin, B.P. &amp; Van Der Linde, A. (2002) Bayesian measures of model complexity and fit. </w:t>
      </w:r>
      <w:r>
        <w:rPr>
          <w:rFonts w:ascii="Times New Roman" w:hAnsi="Times New Roman" w:cs="Times New Roman"/>
          <w:i/>
          <w:iCs/>
        </w:rPr>
        <w:t>Journal of the Royal Statistical Society: Series B (Statistical Methodology)</w:t>
      </w:r>
      <w:r>
        <w:rPr>
          <w:rFonts w:ascii="Times New Roman" w:hAnsi="Times New Roman" w:cs="Times New Roman"/>
        </w:rPr>
        <w:t xml:space="preserve">, </w:t>
      </w:r>
      <w:r>
        <w:rPr>
          <w:rFonts w:ascii="Times New Roman" w:hAnsi="Times New Roman" w:cs="Times New Roman"/>
          <w:b/>
          <w:bCs/>
        </w:rPr>
        <w:t>64</w:t>
      </w:r>
      <w:r>
        <w:rPr>
          <w:rFonts w:ascii="Times New Roman" w:hAnsi="Times New Roman" w:cs="Times New Roman"/>
        </w:rPr>
        <w:t>, 583–639.</w:t>
      </w:r>
    </w:p>
    <w:p w14:paraId="63B94BD5"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Starck</w:t>
      </w:r>
      <w:proofErr w:type="spellEnd"/>
      <w:r>
        <w:rPr>
          <w:rFonts w:ascii="Times New Roman" w:hAnsi="Times New Roman" w:cs="Times New Roman"/>
        </w:rPr>
        <w:t xml:space="preserve">, J.M. &amp; </w:t>
      </w:r>
      <w:proofErr w:type="spellStart"/>
      <w:r>
        <w:rPr>
          <w:rFonts w:ascii="Times New Roman" w:hAnsi="Times New Roman" w:cs="Times New Roman"/>
        </w:rPr>
        <w:t>Ricklefs</w:t>
      </w:r>
      <w:proofErr w:type="spellEnd"/>
      <w:r>
        <w:rPr>
          <w:rFonts w:ascii="Times New Roman" w:hAnsi="Times New Roman" w:cs="Times New Roman"/>
        </w:rPr>
        <w:t xml:space="preserve">, R.E. (1998) </w:t>
      </w:r>
      <w:r>
        <w:rPr>
          <w:rFonts w:ascii="Times New Roman" w:hAnsi="Times New Roman" w:cs="Times New Roman"/>
          <w:i/>
          <w:iCs/>
        </w:rPr>
        <w:t>Avian growth and development. Evolution within the altricial-precocial spectrum</w:t>
      </w:r>
      <w:r>
        <w:rPr>
          <w:rFonts w:ascii="Times New Roman" w:hAnsi="Times New Roman" w:cs="Times New Roman"/>
        </w:rPr>
        <w:t>. New York.</w:t>
      </w:r>
    </w:p>
    <w:p w14:paraId="569F191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Steigerwald</w:t>
      </w:r>
      <w:proofErr w:type="spellEnd"/>
      <w:r>
        <w:rPr>
          <w:rFonts w:ascii="Times New Roman" w:hAnsi="Times New Roman" w:cs="Times New Roman"/>
        </w:rPr>
        <w:t xml:space="preserve">, E.C., </w:t>
      </w:r>
      <w:proofErr w:type="spellStart"/>
      <w:r>
        <w:rPr>
          <w:rFonts w:ascii="Times New Roman" w:hAnsi="Times New Roman" w:cs="Times New Roman"/>
        </w:rPr>
        <w:t>Igual</w:t>
      </w:r>
      <w:proofErr w:type="spellEnd"/>
      <w:r>
        <w:rPr>
          <w:rFonts w:ascii="Times New Roman" w:hAnsi="Times New Roman" w:cs="Times New Roman"/>
        </w:rPr>
        <w:t xml:space="preserve">, J.-M., </w:t>
      </w:r>
      <w:proofErr w:type="spellStart"/>
      <w:r>
        <w:rPr>
          <w:rFonts w:ascii="Times New Roman" w:hAnsi="Times New Roman" w:cs="Times New Roman"/>
        </w:rPr>
        <w:t>Payo-Payo</w:t>
      </w:r>
      <w:proofErr w:type="spellEnd"/>
      <w:r>
        <w:rPr>
          <w:rFonts w:ascii="Times New Roman" w:hAnsi="Times New Roman" w:cs="Times New Roman"/>
        </w:rPr>
        <w:t xml:space="preserve">, A. &amp; </w:t>
      </w:r>
      <w:proofErr w:type="spellStart"/>
      <w:r>
        <w:rPr>
          <w:rFonts w:ascii="Times New Roman" w:hAnsi="Times New Roman" w:cs="Times New Roman"/>
        </w:rPr>
        <w:t>Tavecchia</w:t>
      </w:r>
      <w:proofErr w:type="spellEnd"/>
      <w:r>
        <w:rPr>
          <w:rFonts w:ascii="Times New Roman" w:hAnsi="Times New Roman" w:cs="Times New Roman"/>
        </w:rPr>
        <w:t xml:space="preserve">, G. (2015) Effects of decreased anthropogenic food availability on an opportunistic gull: evidence for a size-mediated response in breeding females.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157</w:t>
      </w:r>
      <w:r>
        <w:rPr>
          <w:rFonts w:ascii="Times New Roman" w:hAnsi="Times New Roman" w:cs="Times New Roman"/>
        </w:rPr>
        <w:t>, 439–448.</w:t>
      </w:r>
    </w:p>
    <w:p w14:paraId="3093A5E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Stenzel</w:t>
      </w:r>
      <w:proofErr w:type="spellEnd"/>
      <w:r>
        <w:rPr>
          <w:rFonts w:ascii="Times New Roman" w:hAnsi="Times New Roman" w:cs="Times New Roman"/>
        </w:rPr>
        <w:t xml:space="preserve">, L.E., Warriner, J.C., Warriner, J.S., Wilson, K.S., </w:t>
      </w:r>
      <w:proofErr w:type="spellStart"/>
      <w:r>
        <w:rPr>
          <w:rFonts w:ascii="Times New Roman" w:hAnsi="Times New Roman" w:cs="Times New Roman"/>
        </w:rPr>
        <w:t>Bidstrup</w:t>
      </w:r>
      <w:proofErr w:type="spellEnd"/>
      <w:r>
        <w:rPr>
          <w:rFonts w:ascii="Times New Roman" w:hAnsi="Times New Roman" w:cs="Times New Roman"/>
        </w:rPr>
        <w:t xml:space="preserve">, F.C. &amp; Page, G.W. (1994) Long-distance breeding dispersal of snowy plovers in western North America. </w:t>
      </w:r>
      <w:r>
        <w:rPr>
          <w:rFonts w:ascii="Times New Roman" w:hAnsi="Times New Roman" w:cs="Times New Roman"/>
          <w:i/>
          <w:iCs/>
        </w:rPr>
        <w:t>Journal of Animal Ecology</w:t>
      </w:r>
      <w:r>
        <w:rPr>
          <w:rFonts w:ascii="Times New Roman" w:hAnsi="Times New Roman" w:cs="Times New Roman"/>
        </w:rPr>
        <w:t xml:space="preserve">, </w:t>
      </w:r>
      <w:r>
        <w:rPr>
          <w:rFonts w:ascii="Times New Roman" w:hAnsi="Times New Roman" w:cs="Times New Roman"/>
          <w:b/>
          <w:bCs/>
        </w:rPr>
        <w:t>63</w:t>
      </w:r>
      <w:r>
        <w:rPr>
          <w:rFonts w:ascii="Times New Roman" w:hAnsi="Times New Roman" w:cs="Times New Roman"/>
        </w:rPr>
        <w:t>, 887–902.</w:t>
      </w:r>
    </w:p>
    <w:p w14:paraId="2B519C57"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Stoffel, M.A., Nakagawa, S. &amp; </w:t>
      </w:r>
      <w:proofErr w:type="spellStart"/>
      <w:r>
        <w:rPr>
          <w:rFonts w:ascii="Times New Roman" w:hAnsi="Times New Roman" w:cs="Times New Roman"/>
        </w:rPr>
        <w:t>Schielzeth</w:t>
      </w:r>
      <w:proofErr w:type="spellEnd"/>
      <w:r>
        <w:rPr>
          <w:rFonts w:ascii="Times New Roman" w:hAnsi="Times New Roman" w:cs="Times New Roman"/>
        </w:rPr>
        <w:t xml:space="preserve">, H. (2017) </w:t>
      </w:r>
      <w:proofErr w:type="spellStart"/>
      <w:r>
        <w:rPr>
          <w:rFonts w:ascii="Times New Roman" w:hAnsi="Times New Roman" w:cs="Times New Roman"/>
        </w:rPr>
        <w:t>rptR</w:t>
      </w:r>
      <w:proofErr w:type="spellEnd"/>
      <w:r>
        <w:rPr>
          <w:rFonts w:ascii="Times New Roman" w:hAnsi="Times New Roman" w:cs="Times New Roman"/>
        </w:rPr>
        <w:t xml:space="preserve">: repeatability estimation and variance decomposition by generalized linear mixed‐effects models. </w:t>
      </w:r>
      <w:r>
        <w:rPr>
          <w:rFonts w:ascii="Times New Roman" w:hAnsi="Times New Roman" w:cs="Times New Roman"/>
          <w:i/>
          <w:iCs/>
        </w:rPr>
        <w:t>Methods in Ecology and Evolution</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1639–1644.</w:t>
      </w:r>
    </w:p>
    <w:p w14:paraId="74E77943"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Stoffel, M.A., Nakagawa, S. &amp; </w:t>
      </w:r>
      <w:proofErr w:type="spellStart"/>
      <w:r>
        <w:rPr>
          <w:rFonts w:ascii="Times New Roman" w:hAnsi="Times New Roman" w:cs="Times New Roman"/>
        </w:rPr>
        <w:t>Schielzeth</w:t>
      </w:r>
      <w:proofErr w:type="spellEnd"/>
      <w:r>
        <w:rPr>
          <w:rFonts w:ascii="Times New Roman" w:hAnsi="Times New Roman" w:cs="Times New Roman"/>
        </w:rPr>
        <w:t xml:space="preserve">, H. (2020) partR2: Partitioning R2 in generalized linear mixed models. </w:t>
      </w:r>
      <w:proofErr w:type="spellStart"/>
      <w:r>
        <w:rPr>
          <w:rFonts w:ascii="Times New Roman" w:hAnsi="Times New Roman" w:cs="Times New Roman"/>
          <w:i/>
          <w:iCs/>
        </w:rPr>
        <w:t>bioRxiv</w:t>
      </w:r>
      <w:proofErr w:type="spellEnd"/>
      <w:r>
        <w:rPr>
          <w:rFonts w:ascii="Times New Roman" w:hAnsi="Times New Roman" w:cs="Times New Roman"/>
        </w:rPr>
        <w:t>, 2020.07.26.221168.</w:t>
      </w:r>
    </w:p>
    <w:p w14:paraId="6F24005D"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&amp; </w:t>
      </w:r>
      <w:proofErr w:type="spellStart"/>
      <w:r>
        <w:rPr>
          <w:rFonts w:ascii="Times New Roman" w:hAnsi="Times New Roman" w:cs="Times New Roman"/>
        </w:rPr>
        <w:t>Kosztolányi</w:t>
      </w:r>
      <w:proofErr w:type="spellEnd"/>
      <w:r>
        <w:rPr>
          <w:rFonts w:ascii="Times New Roman" w:hAnsi="Times New Roman" w:cs="Times New Roman"/>
        </w:rPr>
        <w:t xml:space="preserve">, A. (2006) Practical guide for investigating breeding ecology of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w:t>
      </w:r>
      <w:r>
        <w:rPr>
          <w:rFonts w:ascii="Times New Roman" w:hAnsi="Times New Roman" w:cs="Times New Roman"/>
          <w:i/>
          <w:iCs/>
        </w:rPr>
        <w:t>University of Bath</w:t>
      </w:r>
      <w:r>
        <w:rPr>
          <w:rFonts w:ascii="Times New Roman" w:hAnsi="Times New Roman" w:cs="Times New Roman"/>
        </w:rPr>
        <w:t>.</w:t>
      </w:r>
    </w:p>
    <w:p w14:paraId="532EE7E5"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Argüelles-Tico, A., </w:t>
      </w:r>
      <w:proofErr w:type="spellStart"/>
      <w:r>
        <w:rPr>
          <w:rFonts w:ascii="Times New Roman" w:hAnsi="Times New Roman" w:cs="Times New Roman"/>
        </w:rPr>
        <w:t>Kosztolányi</w:t>
      </w:r>
      <w:proofErr w:type="spellEnd"/>
      <w:r>
        <w:rPr>
          <w:rFonts w:ascii="Times New Roman" w:hAnsi="Times New Roman" w:cs="Times New Roman"/>
        </w:rPr>
        <w:t xml:space="preserve">, A. &amp; </w:t>
      </w:r>
      <w:proofErr w:type="spellStart"/>
      <w:r>
        <w:rPr>
          <w:rFonts w:ascii="Times New Roman" w:hAnsi="Times New Roman" w:cs="Times New Roman"/>
        </w:rPr>
        <w:t>Küpper</w:t>
      </w:r>
      <w:proofErr w:type="spellEnd"/>
      <w:r>
        <w:rPr>
          <w:rFonts w:ascii="Times New Roman" w:hAnsi="Times New Roman" w:cs="Times New Roman"/>
        </w:rPr>
        <w:t>, C. (2011) Practical guide for investigating breeding ecology of Kentish plover, 1–16.</w:t>
      </w:r>
    </w:p>
    <w:p w14:paraId="49831CA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Cuthill, I.C. &amp; </w:t>
      </w:r>
      <w:proofErr w:type="spellStart"/>
      <w:r>
        <w:rPr>
          <w:rFonts w:ascii="Times New Roman" w:hAnsi="Times New Roman" w:cs="Times New Roman"/>
        </w:rPr>
        <w:t>Kis</w:t>
      </w:r>
      <w:proofErr w:type="spellEnd"/>
      <w:r>
        <w:rPr>
          <w:rFonts w:ascii="Times New Roman" w:hAnsi="Times New Roman" w:cs="Times New Roman"/>
        </w:rPr>
        <w:t xml:space="preserve">, J. (1999) Brood desertion in Kentish plover sex differences in remating opportunities. </w:t>
      </w:r>
      <w:r>
        <w:rPr>
          <w:rFonts w:ascii="Times New Roman" w:hAnsi="Times New Roman" w:cs="Times New Roman"/>
          <w:i/>
          <w:iCs/>
        </w:rPr>
        <w:t>Behavioral Ecology</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185–190.</w:t>
      </w:r>
    </w:p>
    <w:p w14:paraId="45EDF733" w14:textId="22F65908"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w:t>
      </w:r>
      <w:proofErr w:type="spellStart"/>
      <w:r>
        <w:rPr>
          <w:rFonts w:ascii="Times New Roman" w:hAnsi="Times New Roman" w:cs="Times New Roman"/>
        </w:rPr>
        <w:t>Kozma</w:t>
      </w:r>
      <w:proofErr w:type="spellEnd"/>
      <w:r>
        <w:rPr>
          <w:rFonts w:ascii="Times New Roman" w:hAnsi="Times New Roman" w:cs="Times New Roman"/>
        </w:rPr>
        <w:t xml:space="preserve">, J. &amp; </w:t>
      </w:r>
      <w:proofErr w:type="spellStart"/>
      <w:r>
        <w:rPr>
          <w:rFonts w:ascii="Times New Roman" w:hAnsi="Times New Roman" w:cs="Times New Roman"/>
        </w:rPr>
        <w:t>Piti</w:t>
      </w:r>
      <w:proofErr w:type="spellEnd"/>
      <w:r>
        <w:rPr>
          <w:rFonts w:ascii="Times New Roman" w:hAnsi="Times New Roman" w:cs="Times New Roman"/>
        </w:rPr>
        <w:t xml:space="preserve">, A. (1994) The </w:t>
      </w:r>
      <w:r w:rsidR="004D228F">
        <w:rPr>
          <w:rFonts w:ascii="Times New Roman" w:hAnsi="Times New Roman" w:cs="Times New Roman"/>
        </w:rPr>
        <w:t xml:space="preserve">volume of snowy plover eggs (el </w:t>
      </w:r>
      <w:proofErr w:type="spellStart"/>
      <w:r w:rsidR="004D228F">
        <w:rPr>
          <w:rFonts w:ascii="Times New Roman" w:hAnsi="Times New Roman" w:cs="Times New Roman"/>
        </w:rPr>
        <w:t>volumen</w:t>
      </w:r>
      <w:proofErr w:type="spellEnd"/>
      <w:r w:rsidR="004D228F">
        <w:rPr>
          <w:rFonts w:ascii="Times New Roman" w:hAnsi="Times New Roman" w:cs="Times New Roman"/>
        </w:rPr>
        <w:t xml:space="preserve"> de los huevos de </w:t>
      </w:r>
      <w:r w:rsidRPr="004D228F">
        <w:rPr>
          <w:rFonts w:ascii="Times New Roman" w:hAnsi="Times New Roman" w:cs="Times New Roman"/>
          <w:i/>
          <w:iCs/>
        </w:rPr>
        <w:t xml:space="preserve">Charadrius </w:t>
      </w:r>
      <w:proofErr w:type="spellStart"/>
      <w:r w:rsidRPr="004D228F">
        <w:rPr>
          <w:rFonts w:ascii="Times New Roman" w:hAnsi="Times New Roman" w:cs="Times New Roman"/>
          <w:i/>
          <w:iCs/>
        </w:rPr>
        <w:t>alexandrinus</w:t>
      </w:r>
      <w:proofErr w:type="spellEnd"/>
      <w:r>
        <w:rPr>
          <w:rFonts w:ascii="Times New Roman" w:hAnsi="Times New Roman" w:cs="Times New Roman"/>
        </w:rPr>
        <w:t xml:space="preserve">). </w:t>
      </w:r>
      <w:r>
        <w:rPr>
          <w:rFonts w:ascii="Times New Roman" w:hAnsi="Times New Roman" w:cs="Times New Roman"/>
          <w:i/>
          <w:iCs/>
        </w:rPr>
        <w:t>Journal of Field Ornithology</w:t>
      </w:r>
      <w:r>
        <w:rPr>
          <w:rFonts w:ascii="Times New Roman" w:hAnsi="Times New Roman" w:cs="Times New Roman"/>
        </w:rPr>
        <w:t xml:space="preserve">, </w:t>
      </w:r>
      <w:r>
        <w:rPr>
          <w:rFonts w:ascii="Times New Roman" w:hAnsi="Times New Roman" w:cs="Times New Roman"/>
          <w:b/>
          <w:bCs/>
        </w:rPr>
        <w:t>65</w:t>
      </w:r>
      <w:r>
        <w:rPr>
          <w:rFonts w:ascii="Times New Roman" w:hAnsi="Times New Roman" w:cs="Times New Roman"/>
        </w:rPr>
        <w:t>, 60–64.</w:t>
      </w:r>
    </w:p>
    <w:p w14:paraId="55312788" w14:textId="2FC9B334"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van de Pol, M. &amp; Verhulst, S. (2006) Age‐</w:t>
      </w:r>
      <w:r w:rsidR="004D228F">
        <w:rPr>
          <w:rFonts w:ascii="Times New Roman" w:hAnsi="Times New Roman" w:cs="Times New Roman"/>
        </w:rPr>
        <w:t>dependent traits: a new statistical model to separate within‐ and between‐individual effects</w:t>
      </w:r>
      <w:r>
        <w:rPr>
          <w:rFonts w:ascii="Times New Roman" w:hAnsi="Times New Roman" w:cs="Times New Roman"/>
        </w:rPr>
        <w:t xml:space="preserve">. </w:t>
      </w:r>
      <w:r>
        <w:rPr>
          <w:rFonts w:ascii="Times New Roman" w:hAnsi="Times New Roman" w:cs="Times New Roman"/>
          <w:i/>
          <w:iCs/>
        </w:rPr>
        <w:t>The American Naturalist</w:t>
      </w:r>
      <w:r>
        <w:rPr>
          <w:rFonts w:ascii="Times New Roman" w:hAnsi="Times New Roman" w:cs="Times New Roman"/>
        </w:rPr>
        <w:t xml:space="preserve">, </w:t>
      </w:r>
      <w:r>
        <w:rPr>
          <w:rFonts w:ascii="Times New Roman" w:hAnsi="Times New Roman" w:cs="Times New Roman"/>
          <w:b/>
          <w:bCs/>
        </w:rPr>
        <w:t>167</w:t>
      </w:r>
      <w:r>
        <w:rPr>
          <w:rFonts w:ascii="Times New Roman" w:hAnsi="Times New Roman" w:cs="Times New Roman"/>
        </w:rPr>
        <w:t>, 766–773.</w:t>
      </w:r>
    </w:p>
    <w:p w14:paraId="59C67B99" w14:textId="657A3A95"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Verhoeven, M.A., Loonstra, A.H.J., McBride, A.D., Tinbergen, J.M., </w:t>
      </w:r>
      <w:proofErr w:type="spellStart"/>
      <w:r>
        <w:rPr>
          <w:rFonts w:ascii="Times New Roman" w:hAnsi="Times New Roman" w:cs="Times New Roman"/>
        </w:rPr>
        <w:t>Kentie</w:t>
      </w:r>
      <w:proofErr w:type="spellEnd"/>
      <w:r>
        <w:rPr>
          <w:rFonts w:ascii="Times New Roman" w:hAnsi="Times New Roman" w:cs="Times New Roman"/>
        </w:rPr>
        <w:t xml:space="preserve">, R., </w:t>
      </w:r>
      <w:proofErr w:type="spellStart"/>
      <w:r>
        <w:rPr>
          <w:rFonts w:ascii="Times New Roman" w:hAnsi="Times New Roman" w:cs="Times New Roman"/>
        </w:rPr>
        <w:t>Hooijmeijer</w:t>
      </w:r>
      <w:proofErr w:type="spellEnd"/>
      <w:r>
        <w:rPr>
          <w:rFonts w:ascii="Times New Roman" w:hAnsi="Times New Roman" w:cs="Times New Roman"/>
        </w:rPr>
        <w:t xml:space="preserve">, J.C.E.W., </w:t>
      </w:r>
      <w:r>
        <w:rPr>
          <w:rFonts w:ascii="Times New Roman" w:hAnsi="Times New Roman" w:cs="Times New Roman"/>
          <w:i/>
          <w:iCs/>
        </w:rPr>
        <w:t>et al.</w:t>
      </w:r>
      <w:r>
        <w:rPr>
          <w:rFonts w:ascii="Times New Roman" w:hAnsi="Times New Roman" w:cs="Times New Roman"/>
        </w:rPr>
        <w:t xml:space="preserve"> (2020) Variation </w:t>
      </w:r>
      <w:r w:rsidR="004D228F">
        <w:rPr>
          <w:rFonts w:ascii="Times New Roman" w:hAnsi="Times New Roman" w:cs="Times New Roman"/>
        </w:rPr>
        <w:t>in egg size of black-tailed godwits</w:t>
      </w:r>
      <w:r>
        <w:rPr>
          <w:rFonts w:ascii="Times New Roman" w:hAnsi="Times New Roman" w:cs="Times New Roman"/>
        </w:rPr>
        <w:t xml:space="preserve">. </w:t>
      </w:r>
      <w:proofErr w:type="spellStart"/>
      <w:r>
        <w:rPr>
          <w:rFonts w:ascii="Times New Roman" w:hAnsi="Times New Roman" w:cs="Times New Roman"/>
          <w:i/>
          <w:iCs/>
        </w:rPr>
        <w:t>Ardea</w:t>
      </w:r>
      <w:proofErr w:type="spellEnd"/>
      <w:r>
        <w:rPr>
          <w:rFonts w:ascii="Times New Roman" w:hAnsi="Times New Roman" w:cs="Times New Roman"/>
        </w:rPr>
        <w:t xml:space="preserve">, </w:t>
      </w:r>
      <w:r>
        <w:rPr>
          <w:rFonts w:ascii="Times New Roman" w:hAnsi="Times New Roman" w:cs="Times New Roman"/>
          <w:b/>
          <w:bCs/>
        </w:rPr>
        <w:t>107</w:t>
      </w:r>
      <w:r>
        <w:rPr>
          <w:rFonts w:ascii="Times New Roman" w:hAnsi="Times New Roman" w:cs="Times New Roman"/>
        </w:rPr>
        <w:t>, 291.</w:t>
      </w:r>
    </w:p>
    <w:p w14:paraId="2E808BB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lastRenderedPageBreak/>
        <w:t>Vincze</w:t>
      </w:r>
      <w:proofErr w:type="spellEnd"/>
      <w:r>
        <w:rPr>
          <w:rFonts w:ascii="Times New Roman" w:hAnsi="Times New Roman" w:cs="Times New Roman"/>
        </w:rPr>
        <w:t xml:space="preserve">, O., </w:t>
      </w:r>
      <w:proofErr w:type="spellStart"/>
      <w:r>
        <w:rPr>
          <w:rFonts w:ascii="Times New Roman" w:hAnsi="Times New Roman" w:cs="Times New Roman"/>
        </w:rPr>
        <w:t>Kosztolányi</w:t>
      </w:r>
      <w:proofErr w:type="spellEnd"/>
      <w:r>
        <w:rPr>
          <w:rFonts w:ascii="Times New Roman" w:hAnsi="Times New Roman" w:cs="Times New Roman"/>
        </w:rPr>
        <w:t xml:space="preserve">, A., </w:t>
      </w:r>
      <w:proofErr w:type="spellStart"/>
      <w:r>
        <w:rPr>
          <w:rFonts w:ascii="Times New Roman" w:hAnsi="Times New Roman" w:cs="Times New Roman"/>
        </w:rPr>
        <w:t>Barta</w:t>
      </w:r>
      <w:proofErr w:type="spellEnd"/>
      <w:r>
        <w:rPr>
          <w:rFonts w:ascii="Times New Roman" w:hAnsi="Times New Roman" w:cs="Times New Roman"/>
        </w:rPr>
        <w:t xml:space="preserve">, Z., </w:t>
      </w:r>
      <w:proofErr w:type="spellStart"/>
      <w:r>
        <w:rPr>
          <w:rFonts w:ascii="Times New Roman" w:hAnsi="Times New Roman" w:cs="Times New Roman"/>
        </w:rPr>
        <w:t>Küpper</w:t>
      </w:r>
      <w:proofErr w:type="spellEnd"/>
      <w:r>
        <w:rPr>
          <w:rFonts w:ascii="Times New Roman" w:hAnsi="Times New Roman" w:cs="Times New Roman"/>
        </w:rPr>
        <w:t xml:space="preserve">, C., </w:t>
      </w:r>
      <w:proofErr w:type="spellStart"/>
      <w:r>
        <w:rPr>
          <w:rFonts w:ascii="Times New Roman" w:hAnsi="Times New Roman" w:cs="Times New Roman"/>
        </w:rPr>
        <w:t>Alrashidi</w:t>
      </w:r>
      <w:proofErr w:type="spellEnd"/>
      <w:r>
        <w:rPr>
          <w:rFonts w:ascii="Times New Roman" w:hAnsi="Times New Roman" w:cs="Times New Roman"/>
        </w:rPr>
        <w:t xml:space="preserve">, M., </w:t>
      </w:r>
      <w:proofErr w:type="spellStart"/>
      <w:r>
        <w:rPr>
          <w:rFonts w:ascii="Times New Roman" w:hAnsi="Times New Roman" w:cs="Times New Roman"/>
        </w:rPr>
        <w:t>Amat</w:t>
      </w:r>
      <w:proofErr w:type="spellEnd"/>
      <w:r>
        <w:rPr>
          <w:rFonts w:ascii="Times New Roman" w:hAnsi="Times New Roman" w:cs="Times New Roman"/>
        </w:rPr>
        <w:t xml:space="preserve">, J.A., </w:t>
      </w:r>
      <w:r>
        <w:rPr>
          <w:rFonts w:ascii="Times New Roman" w:hAnsi="Times New Roman" w:cs="Times New Roman"/>
          <w:i/>
          <w:iCs/>
        </w:rPr>
        <w:t>et al.</w:t>
      </w:r>
      <w:r>
        <w:rPr>
          <w:rFonts w:ascii="Times New Roman" w:hAnsi="Times New Roman" w:cs="Times New Roman"/>
        </w:rPr>
        <w:t xml:space="preserve"> (2017) Parental cooperation in a changing climate: fluctuating environments predict shifts in care division. </w:t>
      </w:r>
      <w:r>
        <w:rPr>
          <w:rFonts w:ascii="Times New Roman" w:hAnsi="Times New Roman" w:cs="Times New Roman"/>
          <w:i/>
          <w:iCs/>
        </w:rPr>
        <w:t>Global Ecology and Biogeography</w:t>
      </w:r>
      <w:r>
        <w:rPr>
          <w:rFonts w:ascii="Times New Roman" w:hAnsi="Times New Roman" w:cs="Times New Roman"/>
        </w:rPr>
        <w:t xml:space="preserve">, </w:t>
      </w:r>
      <w:r>
        <w:rPr>
          <w:rFonts w:ascii="Times New Roman" w:hAnsi="Times New Roman" w:cs="Times New Roman"/>
          <w:b/>
          <w:bCs/>
        </w:rPr>
        <w:t>26</w:t>
      </w:r>
      <w:r>
        <w:rPr>
          <w:rFonts w:ascii="Times New Roman" w:hAnsi="Times New Roman" w:cs="Times New Roman"/>
        </w:rPr>
        <w:t>, 347–358.</w:t>
      </w:r>
    </w:p>
    <w:p w14:paraId="147C3A2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Warner, D.A., Miller, D.A.W., </w:t>
      </w:r>
      <w:proofErr w:type="spellStart"/>
      <w:r>
        <w:rPr>
          <w:rFonts w:ascii="Times New Roman" w:hAnsi="Times New Roman" w:cs="Times New Roman"/>
        </w:rPr>
        <w:t>Bronikowski</w:t>
      </w:r>
      <w:proofErr w:type="spellEnd"/>
      <w:r>
        <w:rPr>
          <w:rFonts w:ascii="Times New Roman" w:hAnsi="Times New Roman" w:cs="Times New Roman"/>
        </w:rPr>
        <w:t xml:space="preserve">, A.M. &amp; Janzen, F.J. (2016) Decades of field data reveal that turtles senesce in the wild.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w:t>
      </w:r>
      <w:r>
        <w:rPr>
          <w:rFonts w:ascii="Times New Roman" w:hAnsi="Times New Roman" w:cs="Times New Roman"/>
          <w:b/>
          <w:bCs/>
        </w:rPr>
        <w:t>113</w:t>
      </w:r>
      <w:r>
        <w:rPr>
          <w:rFonts w:ascii="Times New Roman" w:hAnsi="Times New Roman" w:cs="Times New Roman"/>
        </w:rPr>
        <w:t>, 6502–6507.</w:t>
      </w:r>
    </w:p>
    <w:p w14:paraId="7CD0BC9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Warriner, J.S., Warriner, J.C., Page, G.W. &amp; </w:t>
      </w:r>
      <w:proofErr w:type="spellStart"/>
      <w:r>
        <w:rPr>
          <w:rFonts w:ascii="Times New Roman" w:hAnsi="Times New Roman" w:cs="Times New Roman"/>
        </w:rPr>
        <w:t>Stenzel</w:t>
      </w:r>
      <w:proofErr w:type="spellEnd"/>
      <w:r>
        <w:rPr>
          <w:rFonts w:ascii="Times New Roman" w:hAnsi="Times New Roman" w:cs="Times New Roman"/>
        </w:rPr>
        <w:t xml:space="preserve">, L.E. (1986) Mating system and reproductive success of a small population of polygamous snowy plovers. </w:t>
      </w:r>
      <w:r>
        <w:rPr>
          <w:rFonts w:ascii="Times New Roman" w:hAnsi="Times New Roman" w:cs="Times New Roman"/>
          <w:i/>
          <w:iCs/>
        </w:rPr>
        <w:t>The Wilson Bulletin</w:t>
      </w:r>
      <w:r>
        <w:rPr>
          <w:rFonts w:ascii="Times New Roman" w:hAnsi="Times New Roman" w:cs="Times New Roman"/>
        </w:rPr>
        <w:t xml:space="preserve">, </w:t>
      </w:r>
      <w:r>
        <w:rPr>
          <w:rFonts w:ascii="Times New Roman" w:hAnsi="Times New Roman" w:cs="Times New Roman"/>
          <w:b/>
          <w:bCs/>
        </w:rPr>
        <w:t>98</w:t>
      </w:r>
      <w:r>
        <w:rPr>
          <w:rFonts w:ascii="Times New Roman" w:hAnsi="Times New Roman" w:cs="Times New Roman"/>
        </w:rPr>
        <w:t>, 15–37.</w:t>
      </w:r>
    </w:p>
    <w:p w14:paraId="6EE0E54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Weiser, E.L., Brown, S.C., </w:t>
      </w:r>
      <w:proofErr w:type="spellStart"/>
      <w:r>
        <w:rPr>
          <w:rFonts w:ascii="Times New Roman" w:hAnsi="Times New Roman" w:cs="Times New Roman"/>
        </w:rPr>
        <w:t>Lanctot</w:t>
      </w:r>
      <w:proofErr w:type="spellEnd"/>
      <w:r>
        <w:rPr>
          <w:rFonts w:ascii="Times New Roman" w:hAnsi="Times New Roman" w:cs="Times New Roman"/>
        </w:rPr>
        <w:t xml:space="preserve">, R.B., Gates, H.R., Abraham, K.F., </w:t>
      </w:r>
      <w:proofErr w:type="spellStart"/>
      <w:r>
        <w:rPr>
          <w:rFonts w:ascii="Times New Roman" w:hAnsi="Times New Roman" w:cs="Times New Roman"/>
        </w:rPr>
        <w:t>Bentzen</w:t>
      </w:r>
      <w:proofErr w:type="spellEnd"/>
      <w:r>
        <w:rPr>
          <w:rFonts w:ascii="Times New Roman" w:hAnsi="Times New Roman" w:cs="Times New Roman"/>
        </w:rPr>
        <w:t xml:space="preserve">, R.L., </w:t>
      </w:r>
      <w:r>
        <w:rPr>
          <w:rFonts w:ascii="Times New Roman" w:hAnsi="Times New Roman" w:cs="Times New Roman"/>
          <w:i/>
          <w:iCs/>
        </w:rPr>
        <w:t>et al.</w:t>
      </w:r>
      <w:r>
        <w:rPr>
          <w:rFonts w:ascii="Times New Roman" w:hAnsi="Times New Roman" w:cs="Times New Roman"/>
        </w:rPr>
        <w:t xml:space="preserve"> (2018) Life-history tradeoffs revealed by seasonal declines in reproductive traits of Arctic-breeding shorebirds.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49</w:t>
      </w:r>
      <w:r>
        <w:rPr>
          <w:rFonts w:ascii="Times New Roman" w:hAnsi="Times New Roman" w:cs="Times New Roman"/>
        </w:rPr>
        <w:t xml:space="preserve">, </w:t>
      </w:r>
      <w:proofErr w:type="spellStart"/>
      <w:r>
        <w:rPr>
          <w:rFonts w:ascii="Times New Roman" w:hAnsi="Times New Roman" w:cs="Times New Roman"/>
        </w:rPr>
        <w:t>jav</w:t>
      </w:r>
      <w:proofErr w:type="spellEnd"/>
      <w:r>
        <w:rPr>
          <w:rFonts w:ascii="Times New Roman" w:hAnsi="Times New Roman" w:cs="Times New Roman"/>
        </w:rPr>
        <w:t>–01531.</w:t>
      </w:r>
    </w:p>
    <w:p w14:paraId="44C95DAA" w14:textId="7C6A68D6"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Williams, G.C. (1957) Pleiotropy, </w:t>
      </w:r>
      <w:r w:rsidR="004D228F">
        <w:rPr>
          <w:rFonts w:ascii="Times New Roman" w:hAnsi="Times New Roman" w:cs="Times New Roman"/>
        </w:rPr>
        <w:t>natural selection, and the evolution of senescence</w:t>
      </w:r>
      <w:r>
        <w:rPr>
          <w:rFonts w:ascii="Times New Roman" w:hAnsi="Times New Roman" w:cs="Times New Roman"/>
        </w:rPr>
        <w:t xml:space="preserve">. </w:t>
      </w:r>
      <w:r>
        <w:rPr>
          <w:rFonts w:ascii="Times New Roman" w:hAnsi="Times New Roman" w:cs="Times New Roman"/>
          <w:i/>
          <w:iCs/>
        </w:rPr>
        <w:t>Evolution</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398.</w:t>
      </w:r>
    </w:p>
    <w:p w14:paraId="7C1B207D" w14:textId="7081CFE5"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Williams, T.D. (1994) </w:t>
      </w:r>
      <w:proofErr w:type="spellStart"/>
      <w:r>
        <w:rPr>
          <w:rFonts w:ascii="Times New Roman" w:hAnsi="Times New Roman" w:cs="Times New Roman"/>
        </w:rPr>
        <w:t>Intraespecific</w:t>
      </w:r>
      <w:proofErr w:type="spellEnd"/>
      <w:r>
        <w:rPr>
          <w:rFonts w:ascii="Times New Roman" w:hAnsi="Times New Roman" w:cs="Times New Roman"/>
        </w:rPr>
        <w:t xml:space="preserve"> </w:t>
      </w:r>
      <w:r w:rsidR="004D228F">
        <w:rPr>
          <w:rFonts w:ascii="Times New Roman" w:hAnsi="Times New Roman" w:cs="Times New Roman"/>
        </w:rPr>
        <w:t>variation in egg size and egg composition in birds: effects on offspring fitness</w:t>
      </w:r>
      <w:r>
        <w:rPr>
          <w:rFonts w:ascii="Times New Roman" w:hAnsi="Times New Roman" w:cs="Times New Roman"/>
        </w:rPr>
        <w:t xml:space="preserve">. </w:t>
      </w:r>
      <w:r>
        <w:rPr>
          <w:rFonts w:ascii="Times New Roman" w:hAnsi="Times New Roman" w:cs="Times New Roman"/>
          <w:i/>
          <w:iCs/>
        </w:rPr>
        <w:t>Biological Reviews of the Cambridge Philosophical Society</w:t>
      </w:r>
      <w:r>
        <w:rPr>
          <w:rFonts w:ascii="Times New Roman" w:hAnsi="Times New Roman" w:cs="Times New Roman"/>
        </w:rPr>
        <w:t xml:space="preserve">, </w:t>
      </w:r>
      <w:r>
        <w:rPr>
          <w:rFonts w:ascii="Times New Roman" w:hAnsi="Times New Roman" w:cs="Times New Roman"/>
          <w:b/>
          <w:bCs/>
        </w:rPr>
        <w:t>69</w:t>
      </w:r>
      <w:r>
        <w:rPr>
          <w:rFonts w:ascii="Times New Roman" w:hAnsi="Times New Roman" w:cs="Times New Roman"/>
        </w:rPr>
        <w:t>, 35–59.</w:t>
      </w:r>
    </w:p>
    <w:p w14:paraId="37BA6488"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Williams, T.D. (2012) </w:t>
      </w:r>
      <w:r>
        <w:rPr>
          <w:rFonts w:ascii="Times New Roman" w:hAnsi="Times New Roman" w:cs="Times New Roman"/>
          <w:i/>
          <w:iCs/>
        </w:rPr>
        <w:t>Physiological adaptations for breeding in birds</w:t>
      </w:r>
      <w:r>
        <w:rPr>
          <w:rFonts w:ascii="Times New Roman" w:hAnsi="Times New Roman" w:cs="Times New Roman"/>
        </w:rPr>
        <w:t xml:space="preserve">. </w:t>
      </w:r>
      <w:proofErr w:type="spellStart"/>
      <w:r>
        <w:rPr>
          <w:rFonts w:ascii="Times New Roman" w:hAnsi="Times New Roman" w:cs="Times New Roman"/>
        </w:rPr>
        <w:t>Princenton</w:t>
      </w:r>
      <w:proofErr w:type="spellEnd"/>
      <w:r>
        <w:rPr>
          <w:rFonts w:ascii="Times New Roman" w:hAnsi="Times New Roman" w:cs="Times New Roman"/>
        </w:rPr>
        <w:t>.</w:t>
      </w:r>
    </w:p>
    <w:p w14:paraId="04AF7879" w14:textId="7537CD73"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Xu, F., Yang, W. &amp; Li, Y. (2019) Enlarged </w:t>
      </w:r>
      <w:r w:rsidR="004D228F">
        <w:rPr>
          <w:rFonts w:ascii="Times New Roman" w:hAnsi="Times New Roman" w:cs="Times New Roman"/>
        </w:rPr>
        <w:t xml:space="preserve">egg size increases offspring fitness of a frog species on the </w:t>
      </w:r>
      <w:proofErr w:type="spellStart"/>
      <w:r w:rsidR="004D228F">
        <w:rPr>
          <w:rFonts w:ascii="Times New Roman" w:hAnsi="Times New Roman" w:cs="Times New Roman"/>
        </w:rPr>
        <w:t>zhoushan</w:t>
      </w:r>
      <w:proofErr w:type="spellEnd"/>
      <w:r w:rsidR="004D228F">
        <w:rPr>
          <w:rFonts w:ascii="Times New Roman" w:hAnsi="Times New Roman" w:cs="Times New Roman"/>
        </w:rPr>
        <w:t xml:space="preserve"> archipelago of </w:t>
      </w:r>
      <w:r>
        <w:rPr>
          <w:rFonts w:ascii="Times New Roman" w:hAnsi="Times New Roman" w:cs="Times New Roman"/>
        </w:rPr>
        <w:t xml:space="preserve">China.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11653.</w:t>
      </w:r>
    </w:p>
    <w:p w14:paraId="2DACC164" w14:textId="5E0A7252" w:rsidR="005F64B8" w:rsidRPr="005E104C" w:rsidRDefault="002E3FBD" w:rsidP="005E10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Zhang, H., </w:t>
      </w:r>
      <w:proofErr w:type="spellStart"/>
      <w:r>
        <w:rPr>
          <w:rFonts w:ascii="Times New Roman" w:hAnsi="Times New Roman" w:cs="Times New Roman"/>
        </w:rPr>
        <w:t>Vedder</w:t>
      </w:r>
      <w:proofErr w:type="spellEnd"/>
      <w:r>
        <w:rPr>
          <w:rFonts w:ascii="Times New Roman" w:hAnsi="Times New Roman" w:cs="Times New Roman"/>
        </w:rPr>
        <w:t xml:space="preserve">, O., Becker, P.H. &amp; </w:t>
      </w:r>
      <w:proofErr w:type="spellStart"/>
      <w:r>
        <w:rPr>
          <w:rFonts w:ascii="Times New Roman" w:hAnsi="Times New Roman" w:cs="Times New Roman"/>
        </w:rPr>
        <w:t>Bouwhuis</w:t>
      </w:r>
      <w:proofErr w:type="spellEnd"/>
      <w:r>
        <w:rPr>
          <w:rFonts w:ascii="Times New Roman" w:hAnsi="Times New Roman" w:cs="Times New Roman"/>
        </w:rPr>
        <w:t xml:space="preserve">, S. (2015) Age-dependent trait variation: the relative contribution of within-individual change, selective appearance and disappearance in a long-lived seabird. </w:t>
      </w:r>
      <w:r>
        <w:rPr>
          <w:rFonts w:ascii="Times New Roman" w:hAnsi="Times New Roman" w:cs="Times New Roman"/>
          <w:i/>
          <w:iCs/>
        </w:rPr>
        <w:t>Journal of Animal Ecology</w:t>
      </w:r>
      <w:r>
        <w:rPr>
          <w:rFonts w:ascii="Times New Roman" w:hAnsi="Times New Roman" w:cs="Times New Roman"/>
        </w:rPr>
        <w:t xml:space="preserve">, </w:t>
      </w:r>
      <w:r>
        <w:rPr>
          <w:rFonts w:ascii="Times New Roman" w:hAnsi="Times New Roman" w:cs="Times New Roman"/>
          <w:b/>
          <w:bCs/>
        </w:rPr>
        <w:t>84</w:t>
      </w:r>
      <w:r>
        <w:rPr>
          <w:rFonts w:ascii="Times New Roman" w:hAnsi="Times New Roman" w:cs="Times New Roman"/>
        </w:rPr>
        <w:t>, 797–807.</w:t>
      </w:r>
    </w:p>
    <w:sectPr w:rsidR="005F64B8" w:rsidRPr="005E104C" w:rsidSect="00FE4D8D">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19ADB" w14:textId="77777777" w:rsidR="00EC67A0" w:rsidRDefault="00EC67A0" w:rsidP="00E62D99">
      <w:r>
        <w:separator/>
      </w:r>
    </w:p>
  </w:endnote>
  <w:endnote w:type="continuationSeparator" w:id="0">
    <w:p w14:paraId="4F1ADB14" w14:textId="77777777" w:rsidR="00EC67A0" w:rsidRDefault="00EC67A0" w:rsidP="00E6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3AADC" w14:textId="77777777" w:rsidR="00EC67A0" w:rsidRDefault="00EC67A0" w:rsidP="00E62D99">
      <w:r>
        <w:separator/>
      </w:r>
    </w:p>
  </w:footnote>
  <w:footnote w:type="continuationSeparator" w:id="0">
    <w:p w14:paraId="00E398E3" w14:textId="77777777" w:rsidR="00EC67A0" w:rsidRDefault="00EC67A0" w:rsidP="00E62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5437C"/>
    <w:multiLevelType w:val="hybridMultilevel"/>
    <w:tmpl w:val="3AB80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B0421"/>
    <w:multiLevelType w:val="hybridMultilevel"/>
    <w:tmpl w:val="C4D470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E8365F"/>
    <w:multiLevelType w:val="hybridMultilevel"/>
    <w:tmpl w:val="4AB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647FA"/>
    <w:multiLevelType w:val="hybridMultilevel"/>
    <w:tmpl w:val="EF701F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96"/>
    <w:rsid w:val="00005A90"/>
    <w:rsid w:val="000066F7"/>
    <w:rsid w:val="00007096"/>
    <w:rsid w:val="00012113"/>
    <w:rsid w:val="00014433"/>
    <w:rsid w:val="000179B7"/>
    <w:rsid w:val="000239A8"/>
    <w:rsid w:val="0002443A"/>
    <w:rsid w:val="000256EB"/>
    <w:rsid w:val="00025F7F"/>
    <w:rsid w:val="00026CCF"/>
    <w:rsid w:val="00032C09"/>
    <w:rsid w:val="00032E3F"/>
    <w:rsid w:val="00033229"/>
    <w:rsid w:val="00033ED3"/>
    <w:rsid w:val="00034FEB"/>
    <w:rsid w:val="000354E7"/>
    <w:rsid w:val="00036F8B"/>
    <w:rsid w:val="0004122B"/>
    <w:rsid w:val="00045182"/>
    <w:rsid w:val="00052EB2"/>
    <w:rsid w:val="000612A1"/>
    <w:rsid w:val="000625C9"/>
    <w:rsid w:val="00062D45"/>
    <w:rsid w:val="00063418"/>
    <w:rsid w:val="000635FB"/>
    <w:rsid w:val="00064D6F"/>
    <w:rsid w:val="0007156F"/>
    <w:rsid w:val="0007177A"/>
    <w:rsid w:val="000801DB"/>
    <w:rsid w:val="000831EB"/>
    <w:rsid w:val="00090210"/>
    <w:rsid w:val="0009375D"/>
    <w:rsid w:val="00094EEE"/>
    <w:rsid w:val="000A2C24"/>
    <w:rsid w:val="000A2DAE"/>
    <w:rsid w:val="000A629C"/>
    <w:rsid w:val="000B372A"/>
    <w:rsid w:val="000B5149"/>
    <w:rsid w:val="000B5CE4"/>
    <w:rsid w:val="000C2FA5"/>
    <w:rsid w:val="000C3721"/>
    <w:rsid w:val="000C3A93"/>
    <w:rsid w:val="000D1619"/>
    <w:rsid w:val="000D2A95"/>
    <w:rsid w:val="000D2DF7"/>
    <w:rsid w:val="000D5A96"/>
    <w:rsid w:val="000D665A"/>
    <w:rsid w:val="000D7D6B"/>
    <w:rsid w:val="000E46EE"/>
    <w:rsid w:val="000E59F0"/>
    <w:rsid w:val="000F5896"/>
    <w:rsid w:val="000F65B7"/>
    <w:rsid w:val="00101863"/>
    <w:rsid w:val="00101D7A"/>
    <w:rsid w:val="001025A8"/>
    <w:rsid w:val="001035E3"/>
    <w:rsid w:val="001041B1"/>
    <w:rsid w:val="0010718D"/>
    <w:rsid w:val="001118DA"/>
    <w:rsid w:val="001123AA"/>
    <w:rsid w:val="0011454B"/>
    <w:rsid w:val="00121CA2"/>
    <w:rsid w:val="00122368"/>
    <w:rsid w:val="001238FC"/>
    <w:rsid w:val="00130683"/>
    <w:rsid w:val="00132CB7"/>
    <w:rsid w:val="00137473"/>
    <w:rsid w:val="0014397F"/>
    <w:rsid w:val="001471A5"/>
    <w:rsid w:val="00150D58"/>
    <w:rsid w:val="00151622"/>
    <w:rsid w:val="001519A8"/>
    <w:rsid w:val="00156907"/>
    <w:rsid w:val="00156F7B"/>
    <w:rsid w:val="00161FBD"/>
    <w:rsid w:val="00163465"/>
    <w:rsid w:val="00164D27"/>
    <w:rsid w:val="0016544A"/>
    <w:rsid w:val="00166DE5"/>
    <w:rsid w:val="001733C4"/>
    <w:rsid w:val="00176F24"/>
    <w:rsid w:val="00185C3C"/>
    <w:rsid w:val="00186BEB"/>
    <w:rsid w:val="00186CB0"/>
    <w:rsid w:val="00187A60"/>
    <w:rsid w:val="0019487E"/>
    <w:rsid w:val="00195EE5"/>
    <w:rsid w:val="001A056B"/>
    <w:rsid w:val="001A15F4"/>
    <w:rsid w:val="001B0943"/>
    <w:rsid w:val="001B4FBA"/>
    <w:rsid w:val="001B66DD"/>
    <w:rsid w:val="001C4759"/>
    <w:rsid w:val="001D16EC"/>
    <w:rsid w:val="001E1069"/>
    <w:rsid w:val="001E10D3"/>
    <w:rsid w:val="001F0AEB"/>
    <w:rsid w:val="001F466A"/>
    <w:rsid w:val="00201E9E"/>
    <w:rsid w:val="002033EB"/>
    <w:rsid w:val="00203C71"/>
    <w:rsid w:val="00204DBA"/>
    <w:rsid w:val="00207EB9"/>
    <w:rsid w:val="0021110A"/>
    <w:rsid w:val="00212C6F"/>
    <w:rsid w:val="0022324B"/>
    <w:rsid w:val="002269F0"/>
    <w:rsid w:val="00227792"/>
    <w:rsid w:val="00227AEE"/>
    <w:rsid w:val="00230F23"/>
    <w:rsid w:val="00231966"/>
    <w:rsid w:val="00231AB0"/>
    <w:rsid w:val="00232D94"/>
    <w:rsid w:val="0023392D"/>
    <w:rsid w:val="00235680"/>
    <w:rsid w:val="00240387"/>
    <w:rsid w:val="00241BFE"/>
    <w:rsid w:val="0024209D"/>
    <w:rsid w:val="00242211"/>
    <w:rsid w:val="00242845"/>
    <w:rsid w:val="00243EC2"/>
    <w:rsid w:val="0024462C"/>
    <w:rsid w:val="002458DE"/>
    <w:rsid w:val="00245E21"/>
    <w:rsid w:val="00247493"/>
    <w:rsid w:val="00247EE9"/>
    <w:rsid w:val="00252F8C"/>
    <w:rsid w:val="00253832"/>
    <w:rsid w:val="00256C1B"/>
    <w:rsid w:val="002600AB"/>
    <w:rsid w:val="0026030B"/>
    <w:rsid w:val="0026328A"/>
    <w:rsid w:val="002634E4"/>
    <w:rsid w:val="00263B26"/>
    <w:rsid w:val="00263E57"/>
    <w:rsid w:val="002646AB"/>
    <w:rsid w:val="00264880"/>
    <w:rsid w:val="00267F18"/>
    <w:rsid w:val="002727E7"/>
    <w:rsid w:val="002829C7"/>
    <w:rsid w:val="002859A8"/>
    <w:rsid w:val="00286C9C"/>
    <w:rsid w:val="00292808"/>
    <w:rsid w:val="002A0834"/>
    <w:rsid w:val="002A1C71"/>
    <w:rsid w:val="002A25C1"/>
    <w:rsid w:val="002A2DC1"/>
    <w:rsid w:val="002A3B2A"/>
    <w:rsid w:val="002A6B5F"/>
    <w:rsid w:val="002A7197"/>
    <w:rsid w:val="002B0557"/>
    <w:rsid w:val="002B253F"/>
    <w:rsid w:val="002B3C04"/>
    <w:rsid w:val="002C0726"/>
    <w:rsid w:val="002C63EE"/>
    <w:rsid w:val="002C7F4C"/>
    <w:rsid w:val="002D1BCD"/>
    <w:rsid w:val="002D20A6"/>
    <w:rsid w:val="002D68E0"/>
    <w:rsid w:val="002D76FD"/>
    <w:rsid w:val="002E0843"/>
    <w:rsid w:val="002E345F"/>
    <w:rsid w:val="002E3FBD"/>
    <w:rsid w:val="002E6A21"/>
    <w:rsid w:val="002F0055"/>
    <w:rsid w:val="002F10DC"/>
    <w:rsid w:val="002F4866"/>
    <w:rsid w:val="00302879"/>
    <w:rsid w:val="0030380B"/>
    <w:rsid w:val="00304DAE"/>
    <w:rsid w:val="00307766"/>
    <w:rsid w:val="00310801"/>
    <w:rsid w:val="00312641"/>
    <w:rsid w:val="00312BC2"/>
    <w:rsid w:val="00312C2D"/>
    <w:rsid w:val="00313C43"/>
    <w:rsid w:val="003150BA"/>
    <w:rsid w:val="00316A0D"/>
    <w:rsid w:val="0031797F"/>
    <w:rsid w:val="00320BEA"/>
    <w:rsid w:val="003214E5"/>
    <w:rsid w:val="00322BD1"/>
    <w:rsid w:val="00324B37"/>
    <w:rsid w:val="00325C2E"/>
    <w:rsid w:val="00326DAA"/>
    <w:rsid w:val="0032753D"/>
    <w:rsid w:val="003310C5"/>
    <w:rsid w:val="00331541"/>
    <w:rsid w:val="003330E2"/>
    <w:rsid w:val="00333CC6"/>
    <w:rsid w:val="0033769C"/>
    <w:rsid w:val="0033793C"/>
    <w:rsid w:val="003432D3"/>
    <w:rsid w:val="00344601"/>
    <w:rsid w:val="00346CC5"/>
    <w:rsid w:val="003473F5"/>
    <w:rsid w:val="00347764"/>
    <w:rsid w:val="00350543"/>
    <w:rsid w:val="00351AF2"/>
    <w:rsid w:val="0035634D"/>
    <w:rsid w:val="00357BE6"/>
    <w:rsid w:val="0036336B"/>
    <w:rsid w:val="00374FF0"/>
    <w:rsid w:val="00383185"/>
    <w:rsid w:val="00384C88"/>
    <w:rsid w:val="00386F07"/>
    <w:rsid w:val="00394746"/>
    <w:rsid w:val="0039494F"/>
    <w:rsid w:val="003A1101"/>
    <w:rsid w:val="003A4D95"/>
    <w:rsid w:val="003B1EC6"/>
    <w:rsid w:val="003B4877"/>
    <w:rsid w:val="003B52A6"/>
    <w:rsid w:val="003B5BC0"/>
    <w:rsid w:val="003C30EE"/>
    <w:rsid w:val="003C3DE2"/>
    <w:rsid w:val="003C4C79"/>
    <w:rsid w:val="003C67DD"/>
    <w:rsid w:val="003C73EF"/>
    <w:rsid w:val="003C7C5F"/>
    <w:rsid w:val="003D0D93"/>
    <w:rsid w:val="003D5530"/>
    <w:rsid w:val="003D5C43"/>
    <w:rsid w:val="003E21E4"/>
    <w:rsid w:val="003E36C9"/>
    <w:rsid w:val="003E6014"/>
    <w:rsid w:val="003E695B"/>
    <w:rsid w:val="003E6F95"/>
    <w:rsid w:val="003E71CF"/>
    <w:rsid w:val="003E7820"/>
    <w:rsid w:val="003F1368"/>
    <w:rsid w:val="003F1FF2"/>
    <w:rsid w:val="003F3057"/>
    <w:rsid w:val="003F4612"/>
    <w:rsid w:val="003F48A9"/>
    <w:rsid w:val="003F626F"/>
    <w:rsid w:val="003F67BC"/>
    <w:rsid w:val="0040057F"/>
    <w:rsid w:val="00400D07"/>
    <w:rsid w:val="00401823"/>
    <w:rsid w:val="00404BEE"/>
    <w:rsid w:val="00407983"/>
    <w:rsid w:val="004113A0"/>
    <w:rsid w:val="00411750"/>
    <w:rsid w:val="00417950"/>
    <w:rsid w:val="00417D61"/>
    <w:rsid w:val="00421F02"/>
    <w:rsid w:val="00425148"/>
    <w:rsid w:val="00427514"/>
    <w:rsid w:val="004306F0"/>
    <w:rsid w:val="004340F8"/>
    <w:rsid w:val="00442AFC"/>
    <w:rsid w:val="00445F65"/>
    <w:rsid w:val="00446916"/>
    <w:rsid w:val="00451CFE"/>
    <w:rsid w:val="0045217F"/>
    <w:rsid w:val="004565E1"/>
    <w:rsid w:val="00457A2F"/>
    <w:rsid w:val="00460CD2"/>
    <w:rsid w:val="00462382"/>
    <w:rsid w:val="00462EDE"/>
    <w:rsid w:val="00465E2F"/>
    <w:rsid w:val="004710A5"/>
    <w:rsid w:val="00471604"/>
    <w:rsid w:val="00472B4F"/>
    <w:rsid w:val="00475086"/>
    <w:rsid w:val="004910E7"/>
    <w:rsid w:val="00492074"/>
    <w:rsid w:val="00492D7A"/>
    <w:rsid w:val="004946AC"/>
    <w:rsid w:val="00494736"/>
    <w:rsid w:val="004947FA"/>
    <w:rsid w:val="0049554B"/>
    <w:rsid w:val="00495FFC"/>
    <w:rsid w:val="0049642F"/>
    <w:rsid w:val="004B188D"/>
    <w:rsid w:val="004B4EB3"/>
    <w:rsid w:val="004C0547"/>
    <w:rsid w:val="004C212B"/>
    <w:rsid w:val="004C232E"/>
    <w:rsid w:val="004C24A0"/>
    <w:rsid w:val="004C25B0"/>
    <w:rsid w:val="004C67A7"/>
    <w:rsid w:val="004D0585"/>
    <w:rsid w:val="004D0A6E"/>
    <w:rsid w:val="004D0C16"/>
    <w:rsid w:val="004D11AB"/>
    <w:rsid w:val="004D228F"/>
    <w:rsid w:val="004D2840"/>
    <w:rsid w:val="004D376D"/>
    <w:rsid w:val="004D53BD"/>
    <w:rsid w:val="004D6F5F"/>
    <w:rsid w:val="004E2C40"/>
    <w:rsid w:val="004E2F44"/>
    <w:rsid w:val="004E4A32"/>
    <w:rsid w:val="004F0E59"/>
    <w:rsid w:val="004F1B74"/>
    <w:rsid w:val="004F2228"/>
    <w:rsid w:val="004F429B"/>
    <w:rsid w:val="004F4A97"/>
    <w:rsid w:val="004F4C60"/>
    <w:rsid w:val="004F61D4"/>
    <w:rsid w:val="004F6D96"/>
    <w:rsid w:val="004F754E"/>
    <w:rsid w:val="005005B6"/>
    <w:rsid w:val="0050086B"/>
    <w:rsid w:val="00503408"/>
    <w:rsid w:val="0050346D"/>
    <w:rsid w:val="00503AA5"/>
    <w:rsid w:val="0050697C"/>
    <w:rsid w:val="00517DBF"/>
    <w:rsid w:val="00520F22"/>
    <w:rsid w:val="0052115E"/>
    <w:rsid w:val="00527EF8"/>
    <w:rsid w:val="00530E07"/>
    <w:rsid w:val="00530E7B"/>
    <w:rsid w:val="00531E30"/>
    <w:rsid w:val="00542BEA"/>
    <w:rsid w:val="00550DB1"/>
    <w:rsid w:val="00552393"/>
    <w:rsid w:val="00554318"/>
    <w:rsid w:val="00554FA5"/>
    <w:rsid w:val="0055650A"/>
    <w:rsid w:val="0056337F"/>
    <w:rsid w:val="00563689"/>
    <w:rsid w:val="005656A9"/>
    <w:rsid w:val="00566330"/>
    <w:rsid w:val="005702FA"/>
    <w:rsid w:val="005711EF"/>
    <w:rsid w:val="00571FD3"/>
    <w:rsid w:val="00572137"/>
    <w:rsid w:val="00572230"/>
    <w:rsid w:val="00574499"/>
    <w:rsid w:val="005753D4"/>
    <w:rsid w:val="005771A2"/>
    <w:rsid w:val="0058435A"/>
    <w:rsid w:val="00584A1F"/>
    <w:rsid w:val="0059176C"/>
    <w:rsid w:val="00593B07"/>
    <w:rsid w:val="005A33BF"/>
    <w:rsid w:val="005A4642"/>
    <w:rsid w:val="005A5D62"/>
    <w:rsid w:val="005A7ADF"/>
    <w:rsid w:val="005B1853"/>
    <w:rsid w:val="005B1EEA"/>
    <w:rsid w:val="005B3C25"/>
    <w:rsid w:val="005B3C51"/>
    <w:rsid w:val="005B3D5C"/>
    <w:rsid w:val="005B543F"/>
    <w:rsid w:val="005B6754"/>
    <w:rsid w:val="005B6F0B"/>
    <w:rsid w:val="005C33D5"/>
    <w:rsid w:val="005C7556"/>
    <w:rsid w:val="005D1666"/>
    <w:rsid w:val="005D6BBE"/>
    <w:rsid w:val="005E104C"/>
    <w:rsid w:val="005E3F2A"/>
    <w:rsid w:val="005E5B98"/>
    <w:rsid w:val="005F1AA6"/>
    <w:rsid w:val="005F4E3F"/>
    <w:rsid w:val="005F64B8"/>
    <w:rsid w:val="005F79C6"/>
    <w:rsid w:val="0060107F"/>
    <w:rsid w:val="006015CC"/>
    <w:rsid w:val="00603B41"/>
    <w:rsid w:val="00603BCE"/>
    <w:rsid w:val="00610EA1"/>
    <w:rsid w:val="00613027"/>
    <w:rsid w:val="00613131"/>
    <w:rsid w:val="00621777"/>
    <w:rsid w:val="006218E1"/>
    <w:rsid w:val="00624995"/>
    <w:rsid w:val="006250A0"/>
    <w:rsid w:val="00626725"/>
    <w:rsid w:val="00627012"/>
    <w:rsid w:val="00627FB1"/>
    <w:rsid w:val="00631453"/>
    <w:rsid w:val="006363DA"/>
    <w:rsid w:val="00640C98"/>
    <w:rsid w:val="006419AC"/>
    <w:rsid w:val="00644A3D"/>
    <w:rsid w:val="00646025"/>
    <w:rsid w:val="00652614"/>
    <w:rsid w:val="00655C58"/>
    <w:rsid w:val="0066049A"/>
    <w:rsid w:val="00662144"/>
    <w:rsid w:val="00662E15"/>
    <w:rsid w:val="00666518"/>
    <w:rsid w:val="00671220"/>
    <w:rsid w:val="00672A2F"/>
    <w:rsid w:val="006736D7"/>
    <w:rsid w:val="00673E70"/>
    <w:rsid w:val="00676452"/>
    <w:rsid w:val="006809C6"/>
    <w:rsid w:val="00687AA7"/>
    <w:rsid w:val="0069164F"/>
    <w:rsid w:val="00695D16"/>
    <w:rsid w:val="006A10EC"/>
    <w:rsid w:val="006A2284"/>
    <w:rsid w:val="006A336E"/>
    <w:rsid w:val="006A4D0F"/>
    <w:rsid w:val="006A54B3"/>
    <w:rsid w:val="006A5F6E"/>
    <w:rsid w:val="006B01E0"/>
    <w:rsid w:val="006B3924"/>
    <w:rsid w:val="006B3C55"/>
    <w:rsid w:val="006B6F83"/>
    <w:rsid w:val="006C095A"/>
    <w:rsid w:val="006C0DDF"/>
    <w:rsid w:val="006C1163"/>
    <w:rsid w:val="006C1B1E"/>
    <w:rsid w:val="006C43E6"/>
    <w:rsid w:val="006C7203"/>
    <w:rsid w:val="006D0E78"/>
    <w:rsid w:val="006D6127"/>
    <w:rsid w:val="006D7BDE"/>
    <w:rsid w:val="006D7FC0"/>
    <w:rsid w:val="006E19A4"/>
    <w:rsid w:val="006E3B9E"/>
    <w:rsid w:val="006E429F"/>
    <w:rsid w:val="006E4CA3"/>
    <w:rsid w:val="006F0284"/>
    <w:rsid w:val="006F0C3E"/>
    <w:rsid w:val="006F1356"/>
    <w:rsid w:val="006F2A61"/>
    <w:rsid w:val="006F70E0"/>
    <w:rsid w:val="0070163D"/>
    <w:rsid w:val="00702DBC"/>
    <w:rsid w:val="00703261"/>
    <w:rsid w:val="00703D3F"/>
    <w:rsid w:val="00713158"/>
    <w:rsid w:val="00713170"/>
    <w:rsid w:val="00713568"/>
    <w:rsid w:val="007158DD"/>
    <w:rsid w:val="00723C65"/>
    <w:rsid w:val="007257AB"/>
    <w:rsid w:val="00731DAB"/>
    <w:rsid w:val="00732865"/>
    <w:rsid w:val="0073405E"/>
    <w:rsid w:val="007347B1"/>
    <w:rsid w:val="007355CC"/>
    <w:rsid w:val="007400A1"/>
    <w:rsid w:val="007420D4"/>
    <w:rsid w:val="00744B3F"/>
    <w:rsid w:val="00745246"/>
    <w:rsid w:val="007460DA"/>
    <w:rsid w:val="007501CC"/>
    <w:rsid w:val="00750C0C"/>
    <w:rsid w:val="0075391A"/>
    <w:rsid w:val="00753F69"/>
    <w:rsid w:val="00755E42"/>
    <w:rsid w:val="00757752"/>
    <w:rsid w:val="007634D4"/>
    <w:rsid w:val="007646C9"/>
    <w:rsid w:val="00765560"/>
    <w:rsid w:val="007706E4"/>
    <w:rsid w:val="00774D9B"/>
    <w:rsid w:val="00775D92"/>
    <w:rsid w:val="007769F1"/>
    <w:rsid w:val="0077719D"/>
    <w:rsid w:val="00777528"/>
    <w:rsid w:val="00780E07"/>
    <w:rsid w:val="00781B64"/>
    <w:rsid w:val="00782591"/>
    <w:rsid w:val="00784445"/>
    <w:rsid w:val="00785D39"/>
    <w:rsid w:val="007874F5"/>
    <w:rsid w:val="007918AF"/>
    <w:rsid w:val="00793E38"/>
    <w:rsid w:val="007971DD"/>
    <w:rsid w:val="00797BAA"/>
    <w:rsid w:val="007A1671"/>
    <w:rsid w:val="007A3914"/>
    <w:rsid w:val="007A4A71"/>
    <w:rsid w:val="007A5CF3"/>
    <w:rsid w:val="007A6DAE"/>
    <w:rsid w:val="007B759C"/>
    <w:rsid w:val="007C1119"/>
    <w:rsid w:val="007C122C"/>
    <w:rsid w:val="007C6691"/>
    <w:rsid w:val="007C669D"/>
    <w:rsid w:val="007C762D"/>
    <w:rsid w:val="007D2AB1"/>
    <w:rsid w:val="007D395F"/>
    <w:rsid w:val="007D3B0F"/>
    <w:rsid w:val="007D5C01"/>
    <w:rsid w:val="007D6406"/>
    <w:rsid w:val="007E25AE"/>
    <w:rsid w:val="007E7B84"/>
    <w:rsid w:val="007F4AC5"/>
    <w:rsid w:val="007F596C"/>
    <w:rsid w:val="007F5E04"/>
    <w:rsid w:val="007F6DFF"/>
    <w:rsid w:val="008020F3"/>
    <w:rsid w:val="00803FE8"/>
    <w:rsid w:val="00812277"/>
    <w:rsid w:val="00812715"/>
    <w:rsid w:val="00814E5D"/>
    <w:rsid w:val="00816B94"/>
    <w:rsid w:val="008216B4"/>
    <w:rsid w:val="00827613"/>
    <w:rsid w:val="00831D9F"/>
    <w:rsid w:val="00845B4B"/>
    <w:rsid w:val="00845FD2"/>
    <w:rsid w:val="00847368"/>
    <w:rsid w:val="00850350"/>
    <w:rsid w:val="008525E3"/>
    <w:rsid w:val="0085408C"/>
    <w:rsid w:val="00862446"/>
    <w:rsid w:val="0086771E"/>
    <w:rsid w:val="008679BA"/>
    <w:rsid w:val="00874A2C"/>
    <w:rsid w:val="0087690D"/>
    <w:rsid w:val="00881DB4"/>
    <w:rsid w:val="00884E01"/>
    <w:rsid w:val="00890612"/>
    <w:rsid w:val="008947DA"/>
    <w:rsid w:val="0089574A"/>
    <w:rsid w:val="00896644"/>
    <w:rsid w:val="008A1FA3"/>
    <w:rsid w:val="008B7478"/>
    <w:rsid w:val="008C2022"/>
    <w:rsid w:val="008C6880"/>
    <w:rsid w:val="008C7497"/>
    <w:rsid w:val="008D25B0"/>
    <w:rsid w:val="008D7F66"/>
    <w:rsid w:val="008E103F"/>
    <w:rsid w:val="008E2CB5"/>
    <w:rsid w:val="008E3724"/>
    <w:rsid w:val="008E45A4"/>
    <w:rsid w:val="008E5B9F"/>
    <w:rsid w:val="008E6CEF"/>
    <w:rsid w:val="008E7ABE"/>
    <w:rsid w:val="008F0F39"/>
    <w:rsid w:val="008F1BEF"/>
    <w:rsid w:val="008F47B0"/>
    <w:rsid w:val="008F67FC"/>
    <w:rsid w:val="008F7033"/>
    <w:rsid w:val="008F73F2"/>
    <w:rsid w:val="008F7BC6"/>
    <w:rsid w:val="008F7E85"/>
    <w:rsid w:val="00900ED0"/>
    <w:rsid w:val="00901351"/>
    <w:rsid w:val="00902037"/>
    <w:rsid w:val="00902B80"/>
    <w:rsid w:val="00905BAC"/>
    <w:rsid w:val="00915233"/>
    <w:rsid w:val="0092305D"/>
    <w:rsid w:val="0092576B"/>
    <w:rsid w:val="00926756"/>
    <w:rsid w:val="00927CB6"/>
    <w:rsid w:val="00930A07"/>
    <w:rsid w:val="00935FF0"/>
    <w:rsid w:val="00936765"/>
    <w:rsid w:val="00937D69"/>
    <w:rsid w:val="00940DA9"/>
    <w:rsid w:val="00943C29"/>
    <w:rsid w:val="00945786"/>
    <w:rsid w:val="00946277"/>
    <w:rsid w:val="00950206"/>
    <w:rsid w:val="00950CE5"/>
    <w:rsid w:val="009516C4"/>
    <w:rsid w:val="00952E9E"/>
    <w:rsid w:val="00954B94"/>
    <w:rsid w:val="00956C8C"/>
    <w:rsid w:val="0096129E"/>
    <w:rsid w:val="0096664C"/>
    <w:rsid w:val="00971CE9"/>
    <w:rsid w:val="00974EE0"/>
    <w:rsid w:val="0097710E"/>
    <w:rsid w:val="009828DC"/>
    <w:rsid w:val="0098771A"/>
    <w:rsid w:val="00993B1E"/>
    <w:rsid w:val="00995F0A"/>
    <w:rsid w:val="00996854"/>
    <w:rsid w:val="00997A72"/>
    <w:rsid w:val="009A0821"/>
    <w:rsid w:val="009A3F10"/>
    <w:rsid w:val="009B0CA5"/>
    <w:rsid w:val="009B56E7"/>
    <w:rsid w:val="009B68DE"/>
    <w:rsid w:val="009C04EF"/>
    <w:rsid w:val="009C09F3"/>
    <w:rsid w:val="009C23CD"/>
    <w:rsid w:val="009C2AA4"/>
    <w:rsid w:val="009C6B9C"/>
    <w:rsid w:val="009D16EA"/>
    <w:rsid w:val="009D23A6"/>
    <w:rsid w:val="009D3E21"/>
    <w:rsid w:val="009D6620"/>
    <w:rsid w:val="009D72B2"/>
    <w:rsid w:val="009E25DF"/>
    <w:rsid w:val="009E54AE"/>
    <w:rsid w:val="009F1313"/>
    <w:rsid w:val="009F3546"/>
    <w:rsid w:val="009F53A7"/>
    <w:rsid w:val="009F5948"/>
    <w:rsid w:val="009F5BCE"/>
    <w:rsid w:val="00A00825"/>
    <w:rsid w:val="00A11702"/>
    <w:rsid w:val="00A11A21"/>
    <w:rsid w:val="00A17D35"/>
    <w:rsid w:val="00A17FE2"/>
    <w:rsid w:val="00A23C5B"/>
    <w:rsid w:val="00A3706A"/>
    <w:rsid w:val="00A46B24"/>
    <w:rsid w:val="00A50A9D"/>
    <w:rsid w:val="00A54D07"/>
    <w:rsid w:val="00A55351"/>
    <w:rsid w:val="00A567C7"/>
    <w:rsid w:val="00A637A7"/>
    <w:rsid w:val="00A64233"/>
    <w:rsid w:val="00A6508F"/>
    <w:rsid w:val="00A67905"/>
    <w:rsid w:val="00A70019"/>
    <w:rsid w:val="00A72457"/>
    <w:rsid w:val="00A741A7"/>
    <w:rsid w:val="00A74A5F"/>
    <w:rsid w:val="00A7643F"/>
    <w:rsid w:val="00A8123F"/>
    <w:rsid w:val="00A84DBE"/>
    <w:rsid w:val="00A907F2"/>
    <w:rsid w:val="00A91D82"/>
    <w:rsid w:val="00A934CA"/>
    <w:rsid w:val="00A94D34"/>
    <w:rsid w:val="00A97493"/>
    <w:rsid w:val="00AA06A3"/>
    <w:rsid w:val="00AA4A66"/>
    <w:rsid w:val="00AB243A"/>
    <w:rsid w:val="00AB5409"/>
    <w:rsid w:val="00AB71D4"/>
    <w:rsid w:val="00AC0FEB"/>
    <w:rsid w:val="00AC21D2"/>
    <w:rsid w:val="00AC222A"/>
    <w:rsid w:val="00AC223E"/>
    <w:rsid w:val="00AC2D19"/>
    <w:rsid w:val="00AC3A40"/>
    <w:rsid w:val="00AC5CBA"/>
    <w:rsid w:val="00AD2180"/>
    <w:rsid w:val="00AD33D8"/>
    <w:rsid w:val="00AD686A"/>
    <w:rsid w:val="00AD6A61"/>
    <w:rsid w:val="00AD74B5"/>
    <w:rsid w:val="00AD77A6"/>
    <w:rsid w:val="00AE6F49"/>
    <w:rsid w:val="00AF0606"/>
    <w:rsid w:val="00AF26DF"/>
    <w:rsid w:val="00AF31F6"/>
    <w:rsid w:val="00AF63DB"/>
    <w:rsid w:val="00B007BC"/>
    <w:rsid w:val="00B012BC"/>
    <w:rsid w:val="00B11FCC"/>
    <w:rsid w:val="00B22360"/>
    <w:rsid w:val="00B223C2"/>
    <w:rsid w:val="00B31607"/>
    <w:rsid w:val="00B3380C"/>
    <w:rsid w:val="00B360C9"/>
    <w:rsid w:val="00B37137"/>
    <w:rsid w:val="00B40A57"/>
    <w:rsid w:val="00B44652"/>
    <w:rsid w:val="00B45810"/>
    <w:rsid w:val="00B479E0"/>
    <w:rsid w:val="00B60A00"/>
    <w:rsid w:val="00B61061"/>
    <w:rsid w:val="00B61E08"/>
    <w:rsid w:val="00B61E84"/>
    <w:rsid w:val="00B64ED7"/>
    <w:rsid w:val="00B656CE"/>
    <w:rsid w:val="00B664F2"/>
    <w:rsid w:val="00B67868"/>
    <w:rsid w:val="00B75E31"/>
    <w:rsid w:val="00B7600D"/>
    <w:rsid w:val="00B81951"/>
    <w:rsid w:val="00B82030"/>
    <w:rsid w:val="00B8586E"/>
    <w:rsid w:val="00B85A4F"/>
    <w:rsid w:val="00B86C71"/>
    <w:rsid w:val="00B92801"/>
    <w:rsid w:val="00BA0872"/>
    <w:rsid w:val="00BA5CA0"/>
    <w:rsid w:val="00BA607B"/>
    <w:rsid w:val="00BB2932"/>
    <w:rsid w:val="00BB4346"/>
    <w:rsid w:val="00BC4266"/>
    <w:rsid w:val="00BC551D"/>
    <w:rsid w:val="00BC7D04"/>
    <w:rsid w:val="00BD4E86"/>
    <w:rsid w:val="00BE36EE"/>
    <w:rsid w:val="00BE3DB6"/>
    <w:rsid w:val="00BE4B4C"/>
    <w:rsid w:val="00BE56DA"/>
    <w:rsid w:val="00BF46A2"/>
    <w:rsid w:val="00BF4A81"/>
    <w:rsid w:val="00BF73DE"/>
    <w:rsid w:val="00C01B09"/>
    <w:rsid w:val="00C01E92"/>
    <w:rsid w:val="00C17E39"/>
    <w:rsid w:val="00C20C45"/>
    <w:rsid w:val="00C21B1F"/>
    <w:rsid w:val="00C27C53"/>
    <w:rsid w:val="00C31C39"/>
    <w:rsid w:val="00C32F51"/>
    <w:rsid w:val="00C51779"/>
    <w:rsid w:val="00C54220"/>
    <w:rsid w:val="00C621B9"/>
    <w:rsid w:val="00C658D1"/>
    <w:rsid w:val="00C73944"/>
    <w:rsid w:val="00C76374"/>
    <w:rsid w:val="00C83506"/>
    <w:rsid w:val="00C84BD1"/>
    <w:rsid w:val="00C84D8B"/>
    <w:rsid w:val="00C85B9F"/>
    <w:rsid w:val="00C87944"/>
    <w:rsid w:val="00C9203E"/>
    <w:rsid w:val="00C9462A"/>
    <w:rsid w:val="00C94FA2"/>
    <w:rsid w:val="00C9783B"/>
    <w:rsid w:val="00CA0B1A"/>
    <w:rsid w:val="00CA1E36"/>
    <w:rsid w:val="00CA25B8"/>
    <w:rsid w:val="00CA549B"/>
    <w:rsid w:val="00CA5A9D"/>
    <w:rsid w:val="00CA7B00"/>
    <w:rsid w:val="00CA7F47"/>
    <w:rsid w:val="00CB2919"/>
    <w:rsid w:val="00CB3398"/>
    <w:rsid w:val="00CB49FC"/>
    <w:rsid w:val="00CB6455"/>
    <w:rsid w:val="00CB77C4"/>
    <w:rsid w:val="00CB7D0F"/>
    <w:rsid w:val="00CC03A9"/>
    <w:rsid w:val="00CC193E"/>
    <w:rsid w:val="00CC3635"/>
    <w:rsid w:val="00CC4D33"/>
    <w:rsid w:val="00CC7413"/>
    <w:rsid w:val="00CD1D6C"/>
    <w:rsid w:val="00CD5B66"/>
    <w:rsid w:val="00CD6C9A"/>
    <w:rsid w:val="00CE333D"/>
    <w:rsid w:val="00CE4E6B"/>
    <w:rsid w:val="00CE6929"/>
    <w:rsid w:val="00CE7912"/>
    <w:rsid w:val="00CF1ADC"/>
    <w:rsid w:val="00CF1C26"/>
    <w:rsid w:val="00CF2305"/>
    <w:rsid w:val="00CF3981"/>
    <w:rsid w:val="00CF6FE8"/>
    <w:rsid w:val="00D015F9"/>
    <w:rsid w:val="00D02E7B"/>
    <w:rsid w:val="00D0484B"/>
    <w:rsid w:val="00D04D45"/>
    <w:rsid w:val="00D0546D"/>
    <w:rsid w:val="00D10F96"/>
    <w:rsid w:val="00D11B84"/>
    <w:rsid w:val="00D209DC"/>
    <w:rsid w:val="00D2390F"/>
    <w:rsid w:val="00D267BC"/>
    <w:rsid w:val="00D272BD"/>
    <w:rsid w:val="00D317BB"/>
    <w:rsid w:val="00D32A34"/>
    <w:rsid w:val="00D32EDC"/>
    <w:rsid w:val="00D35713"/>
    <w:rsid w:val="00D426C7"/>
    <w:rsid w:val="00D42BA9"/>
    <w:rsid w:val="00D44528"/>
    <w:rsid w:val="00D4582C"/>
    <w:rsid w:val="00D554EE"/>
    <w:rsid w:val="00D564C7"/>
    <w:rsid w:val="00D56DA9"/>
    <w:rsid w:val="00D64310"/>
    <w:rsid w:val="00D67DE9"/>
    <w:rsid w:val="00D722F8"/>
    <w:rsid w:val="00D7466B"/>
    <w:rsid w:val="00D74F3C"/>
    <w:rsid w:val="00D75D30"/>
    <w:rsid w:val="00D76B76"/>
    <w:rsid w:val="00D81FF5"/>
    <w:rsid w:val="00D838B6"/>
    <w:rsid w:val="00D84331"/>
    <w:rsid w:val="00D84B70"/>
    <w:rsid w:val="00D873BC"/>
    <w:rsid w:val="00D919E9"/>
    <w:rsid w:val="00D91F73"/>
    <w:rsid w:val="00D92153"/>
    <w:rsid w:val="00D936DA"/>
    <w:rsid w:val="00D97962"/>
    <w:rsid w:val="00DA40D9"/>
    <w:rsid w:val="00DA4255"/>
    <w:rsid w:val="00DA7A04"/>
    <w:rsid w:val="00DB3686"/>
    <w:rsid w:val="00DB5F95"/>
    <w:rsid w:val="00DB6563"/>
    <w:rsid w:val="00DB6C79"/>
    <w:rsid w:val="00DB6F7B"/>
    <w:rsid w:val="00DC3640"/>
    <w:rsid w:val="00DC5DD8"/>
    <w:rsid w:val="00DC61D9"/>
    <w:rsid w:val="00DC6747"/>
    <w:rsid w:val="00DC6FDE"/>
    <w:rsid w:val="00DD54E6"/>
    <w:rsid w:val="00DD7EDA"/>
    <w:rsid w:val="00DE12A6"/>
    <w:rsid w:val="00DE30D5"/>
    <w:rsid w:val="00DE6EB2"/>
    <w:rsid w:val="00DE70FC"/>
    <w:rsid w:val="00DF15DD"/>
    <w:rsid w:val="00DF5017"/>
    <w:rsid w:val="00DF59E4"/>
    <w:rsid w:val="00DF6949"/>
    <w:rsid w:val="00DF6A99"/>
    <w:rsid w:val="00E011D5"/>
    <w:rsid w:val="00E01C04"/>
    <w:rsid w:val="00E01E56"/>
    <w:rsid w:val="00E02284"/>
    <w:rsid w:val="00E05232"/>
    <w:rsid w:val="00E10E1D"/>
    <w:rsid w:val="00E11131"/>
    <w:rsid w:val="00E11536"/>
    <w:rsid w:val="00E115C1"/>
    <w:rsid w:val="00E12FF0"/>
    <w:rsid w:val="00E13C34"/>
    <w:rsid w:val="00E149AB"/>
    <w:rsid w:val="00E14C5C"/>
    <w:rsid w:val="00E20E0F"/>
    <w:rsid w:val="00E2373B"/>
    <w:rsid w:val="00E23846"/>
    <w:rsid w:val="00E259DD"/>
    <w:rsid w:val="00E25BEE"/>
    <w:rsid w:val="00E31089"/>
    <w:rsid w:val="00E31B59"/>
    <w:rsid w:val="00E414F3"/>
    <w:rsid w:val="00E43647"/>
    <w:rsid w:val="00E45FB2"/>
    <w:rsid w:val="00E53F2E"/>
    <w:rsid w:val="00E56AEB"/>
    <w:rsid w:val="00E60772"/>
    <w:rsid w:val="00E62D99"/>
    <w:rsid w:val="00E62FEF"/>
    <w:rsid w:val="00E6462E"/>
    <w:rsid w:val="00E722D4"/>
    <w:rsid w:val="00E729A0"/>
    <w:rsid w:val="00E756E4"/>
    <w:rsid w:val="00E80C36"/>
    <w:rsid w:val="00E85F28"/>
    <w:rsid w:val="00E86930"/>
    <w:rsid w:val="00E8772C"/>
    <w:rsid w:val="00E9107E"/>
    <w:rsid w:val="00E94734"/>
    <w:rsid w:val="00E94D39"/>
    <w:rsid w:val="00E95953"/>
    <w:rsid w:val="00EA1615"/>
    <w:rsid w:val="00EA20BA"/>
    <w:rsid w:val="00EA5A3E"/>
    <w:rsid w:val="00EA7972"/>
    <w:rsid w:val="00EB0AFF"/>
    <w:rsid w:val="00EB0D65"/>
    <w:rsid w:val="00EB5BD5"/>
    <w:rsid w:val="00EB78EB"/>
    <w:rsid w:val="00EC027D"/>
    <w:rsid w:val="00EC1669"/>
    <w:rsid w:val="00EC3076"/>
    <w:rsid w:val="00EC67A0"/>
    <w:rsid w:val="00ED3B47"/>
    <w:rsid w:val="00ED42DA"/>
    <w:rsid w:val="00ED585E"/>
    <w:rsid w:val="00ED5AF2"/>
    <w:rsid w:val="00ED64A7"/>
    <w:rsid w:val="00ED661F"/>
    <w:rsid w:val="00EE0218"/>
    <w:rsid w:val="00EE1818"/>
    <w:rsid w:val="00EE2C27"/>
    <w:rsid w:val="00EE44AE"/>
    <w:rsid w:val="00EE4C62"/>
    <w:rsid w:val="00EE6818"/>
    <w:rsid w:val="00F01892"/>
    <w:rsid w:val="00F01EC1"/>
    <w:rsid w:val="00F048FB"/>
    <w:rsid w:val="00F065A8"/>
    <w:rsid w:val="00F11EBC"/>
    <w:rsid w:val="00F150B8"/>
    <w:rsid w:val="00F17B54"/>
    <w:rsid w:val="00F220EB"/>
    <w:rsid w:val="00F2347D"/>
    <w:rsid w:val="00F23803"/>
    <w:rsid w:val="00F26D3F"/>
    <w:rsid w:val="00F37CDA"/>
    <w:rsid w:val="00F401D9"/>
    <w:rsid w:val="00F43650"/>
    <w:rsid w:val="00F45103"/>
    <w:rsid w:val="00F46FC4"/>
    <w:rsid w:val="00F531F1"/>
    <w:rsid w:val="00F53304"/>
    <w:rsid w:val="00F5714F"/>
    <w:rsid w:val="00F577B6"/>
    <w:rsid w:val="00F610D2"/>
    <w:rsid w:val="00F62A0B"/>
    <w:rsid w:val="00F6376C"/>
    <w:rsid w:val="00F6394C"/>
    <w:rsid w:val="00F64633"/>
    <w:rsid w:val="00F64DC1"/>
    <w:rsid w:val="00F64FB0"/>
    <w:rsid w:val="00F67CEF"/>
    <w:rsid w:val="00F72F5E"/>
    <w:rsid w:val="00F75B55"/>
    <w:rsid w:val="00F77F23"/>
    <w:rsid w:val="00F80CB0"/>
    <w:rsid w:val="00F80F6E"/>
    <w:rsid w:val="00F8190B"/>
    <w:rsid w:val="00F83507"/>
    <w:rsid w:val="00F84D6A"/>
    <w:rsid w:val="00F851B6"/>
    <w:rsid w:val="00F8652F"/>
    <w:rsid w:val="00F87BB6"/>
    <w:rsid w:val="00F92540"/>
    <w:rsid w:val="00F93812"/>
    <w:rsid w:val="00F97154"/>
    <w:rsid w:val="00F974A8"/>
    <w:rsid w:val="00FA0DDC"/>
    <w:rsid w:val="00FA4B62"/>
    <w:rsid w:val="00FA5826"/>
    <w:rsid w:val="00FB3757"/>
    <w:rsid w:val="00FB5155"/>
    <w:rsid w:val="00FB70FF"/>
    <w:rsid w:val="00FC529D"/>
    <w:rsid w:val="00FD0D39"/>
    <w:rsid w:val="00FD181A"/>
    <w:rsid w:val="00FE0D35"/>
    <w:rsid w:val="00FE0E0D"/>
    <w:rsid w:val="00FE1177"/>
    <w:rsid w:val="00FE46E2"/>
    <w:rsid w:val="00FE4D8D"/>
    <w:rsid w:val="00FE7C1D"/>
    <w:rsid w:val="00FE7E5D"/>
    <w:rsid w:val="00FF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5463B"/>
  <w15:docId w15:val="{6CA8085A-DDF7-4077-89DA-AC233FA6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7F"/>
  </w:style>
  <w:style w:type="paragraph" w:styleId="Heading2">
    <w:name w:val="heading 2"/>
    <w:basedOn w:val="Normal"/>
    <w:next w:val="Normal"/>
    <w:link w:val="Heading2Char"/>
    <w:uiPriority w:val="9"/>
    <w:unhideWhenUsed/>
    <w:qFormat/>
    <w:rsid w:val="00F80C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A96"/>
    <w:pPr>
      <w:ind w:left="720"/>
      <w:contextualSpacing/>
    </w:pPr>
  </w:style>
  <w:style w:type="character" w:styleId="CommentReference">
    <w:name w:val="annotation reference"/>
    <w:basedOn w:val="DefaultParagraphFont"/>
    <w:uiPriority w:val="99"/>
    <w:semiHidden/>
    <w:unhideWhenUsed/>
    <w:rsid w:val="003F1FF2"/>
    <w:rPr>
      <w:sz w:val="16"/>
      <w:szCs w:val="16"/>
    </w:rPr>
  </w:style>
  <w:style w:type="paragraph" w:styleId="CommentText">
    <w:name w:val="annotation text"/>
    <w:basedOn w:val="Normal"/>
    <w:link w:val="CommentTextChar"/>
    <w:uiPriority w:val="99"/>
    <w:unhideWhenUsed/>
    <w:rsid w:val="003F1FF2"/>
    <w:pPr>
      <w:widowControl w:val="0"/>
      <w:autoSpaceDE w:val="0"/>
      <w:autoSpaceDN w:val="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3F1FF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80CB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62D99"/>
    <w:pPr>
      <w:tabs>
        <w:tab w:val="center" w:pos="4680"/>
        <w:tab w:val="right" w:pos="9360"/>
      </w:tabs>
    </w:pPr>
  </w:style>
  <w:style w:type="character" w:customStyle="1" w:styleId="HeaderChar">
    <w:name w:val="Header Char"/>
    <w:basedOn w:val="DefaultParagraphFont"/>
    <w:link w:val="Header"/>
    <w:uiPriority w:val="99"/>
    <w:rsid w:val="00E62D99"/>
  </w:style>
  <w:style w:type="paragraph" w:styleId="Footer">
    <w:name w:val="footer"/>
    <w:basedOn w:val="Normal"/>
    <w:link w:val="FooterChar"/>
    <w:uiPriority w:val="99"/>
    <w:unhideWhenUsed/>
    <w:rsid w:val="00E62D99"/>
    <w:pPr>
      <w:tabs>
        <w:tab w:val="center" w:pos="4680"/>
        <w:tab w:val="right" w:pos="9360"/>
      </w:tabs>
    </w:pPr>
  </w:style>
  <w:style w:type="character" w:customStyle="1" w:styleId="FooterChar">
    <w:name w:val="Footer Char"/>
    <w:basedOn w:val="DefaultParagraphFont"/>
    <w:link w:val="Footer"/>
    <w:uiPriority w:val="99"/>
    <w:rsid w:val="00E62D99"/>
  </w:style>
  <w:style w:type="character" w:styleId="LineNumber">
    <w:name w:val="line number"/>
    <w:basedOn w:val="DefaultParagraphFont"/>
    <w:uiPriority w:val="99"/>
    <w:semiHidden/>
    <w:unhideWhenUsed/>
    <w:rsid w:val="002A3B2A"/>
  </w:style>
  <w:style w:type="character" w:styleId="Hyperlink">
    <w:name w:val="Hyperlink"/>
    <w:basedOn w:val="DefaultParagraphFont"/>
    <w:uiPriority w:val="99"/>
    <w:unhideWhenUsed/>
    <w:rsid w:val="00A741A7"/>
    <w:rPr>
      <w:color w:val="0563C1" w:themeColor="hyperlink"/>
      <w:u w:val="single"/>
    </w:rPr>
  </w:style>
  <w:style w:type="character" w:customStyle="1" w:styleId="UnresolvedMention1">
    <w:name w:val="Unresolved Mention1"/>
    <w:basedOn w:val="DefaultParagraphFont"/>
    <w:uiPriority w:val="99"/>
    <w:semiHidden/>
    <w:unhideWhenUsed/>
    <w:rsid w:val="00A741A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E6A21"/>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E6A21"/>
    <w:rPr>
      <w:rFonts w:ascii="Times New Roman" w:eastAsia="Times New Roman" w:hAnsi="Times New Roman" w:cs="Times New Roman"/>
      <w:b/>
      <w:bCs/>
      <w:sz w:val="20"/>
      <w:szCs w:val="20"/>
    </w:rPr>
  </w:style>
  <w:style w:type="paragraph" w:styleId="Revision">
    <w:name w:val="Revision"/>
    <w:hidden/>
    <w:uiPriority w:val="99"/>
    <w:semiHidden/>
    <w:rsid w:val="002E6A21"/>
  </w:style>
  <w:style w:type="paragraph" w:styleId="BalloonText">
    <w:name w:val="Balloon Text"/>
    <w:basedOn w:val="Normal"/>
    <w:link w:val="BalloonTextChar"/>
    <w:uiPriority w:val="99"/>
    <w:semiHidden/>
    <w:unhideWhenUsed/>
    <w:rsid w:val="00874A2C"/>
    <w:rPr>
      <w:rFonts w:ascii="Tahoma" w:hAnsi="Tahoma" w:cs="Tahoma"/>
      <w:sz w:val="16"/>
      <w:szCs w:val="16"/>
    </w:rPr>
  </w:style>
  <w:style w:type="character" w:customStyle="1" w:styleId="BalloonTextChar">
    <w:name w:val="Balloon Text Char"/>
    <w:basedOn w:val="DefaultParagraphFont"/>
    <w:link w:val="BalloonText"/>
    <w:uiPriority w:val="99"/>
    <w:semiHidden/>
    <w:rsid w:val="00874A2C"/>
    <w:rPr>
      <w:rFonts w:ascii="Tahoma" w:hAnsi="Tahoma" w:cs="Tahoma"/>
      <w:sz w:val="16"/>
      <w:szCs w:val="16"/>
    </w:rPr>
  </w:style>
  <w:style w:type="character" w:styleId="UnresolvedMention">
    <w:name w:val="Unresolved Mention"/>
    <w:basedOn w:val="DefaultParagraphFont"/>
    <w:uiPriority w:val="99"/>
    <w:semiHidden/>
    <w:unhideWhenUsed/>
    <w:rsid w:val="00B64ED7"/>
    <w:rPr>
      <w:color w:val="605E5C"/>
      <w:shd w:val="clear" w:color="auto" w:fill="E1DFDD"/>
    </w:rPr>
  </w:style>
  <w:style w:type="character" w:styleId="FollowedHyperlink">
    <w:name w:val="FollowedHyperlink"/>
    <w:basedOn w:val="DefaultParagraphFont"/>
    <w:uiPriority w:val="99"/>
    <w:semiHidden/>
    <w:unhideWhenUsed/>
    <w:rsid w:val="00CE4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0830">
      <w:bodyDiv w:val="1"/>
      <w:marLeft w:val="0"/>
      <w:marRight w:val="0"/>
      <w:marTop w:val="0"/>
      <w:marBottom w:val="0"/>
      <w:divBdr>
        <w:top w:val="none" w:sz="0" w:space="0" w:color="auto"/>
        <w:left w:val="none" w:sz="0" w:space="0" w:color="auto"/>
        <w:bottom w:val="none" w:sz="0" w:space="0" w:color="auto"/>
        <w:right w:val="none" w:sz="0" w:space="0" w:color="auto"/>
      </w:divBdr>
      <w:divsChild>
        <w:div w:id="1750618344">
          <w:marLeft w:val="0"/>
          <w:marRight w:val="0"/>
          <w:marTop w:val="0"/>
          <w:marBottom w:val="0"/>
          <w:divBdr>
            <w:top w:val="none" w:sz="0" w:space="0" w:color="auto"/>
            <w:left w:val="none" w:sz="0" w:space="0" w:color="auto"/>
            <w:bottom w:val="none" w:sz="0" w:space="0" w:color="auto"/>
            <w:right w:val="none" w:sz="0" w:space="0" w:color="auto"/>
          </w:divBdr>
          <w:divsChild>
            <w:div w:id="374086313">
              <w:marLeft w:val="0"/>
              <w:marRight w:val="0"/>
              <w:marTop w:val="0"/>
              <w:marBottom w:val="0"/>
              <w:divBdr>
                <w:top w:val="none" w:sz="0" w:space="0" w:color="auto"/>
                <w:left w:val="none" w:sz="0" w:space="0" w:color="auto"/>
                <w:bottom w:val="none" w:sz="0" w:space="0" w:color="auto"/>
                <w:right w:val="none" w:sz="0" w:space="0" w:color="auto"/>
              </w:divBdr>
              <w:divsChild>
                <w:div w:id="1776439329">
                  <w:marLeft w:val="0"/>
                  <w:marRight w:val="0"/>
                  <w:marTop w:val="0"/>
                  <w:marBottom w:val="0"/>
                  <w:divBdr>
                    <w:top w:val="none" w:sz="0" w:space="0" w:color="auto"/>
                    <w:left w:val="none" w:sz="0" w:space="0" w:color="auto"/>
                    <w:bottom w:val="none" w:sz="0" w:space="0" w:color="auto"/>
                    <w:right w:val="none" w:sz="0" w:space="0" w:color="auto"/>
                  </w:divBdr>
                  <w:divsChild>
                    <w:div w:id="17572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7035">
      <w:bodyDiv w:val="1"/>
      <w:marLeft w:val="0"/>
      <w:marRight w:val="0"/>
      <w:marTop w:val="0"/>
      <w:marBottom w:val="0"/>
      <w:divBdr>
        <w:top w:val="none" w:sz="0" w:space="0" w:color="auto"/>
        <w:left w:val="none" w:sz="0" w:space="0" w:color="auto"/>
        <w:bottom w:val="none" w:sz="0" w:space="0" w:color="auto"/>
        <w:right w:val="none" w:sz="0" w:space="0" w:color="auto"/>
      </w:divBdr>
    </w:div>
    <w:div w:id="239564866">
      <w:bodyDiv w:val="1"/>
      <w:marLeft w:val="0"/>
      <w:marRight w:val="0"/>
      <w:marTop w:val="0"/>
      <w:marBottom w:val="0"/>
      <w:divBdr>
        <w:top w:val="none" w:sz="0" w:space="0" w:color="auto"/>
        <w:left w:val="none" w:sz="0" w:space="0" w:color="auto"/>
        <w:bottom w:val="none" w:sz="0" w:space="0" w:color="auto"/>
        <w:right w:val="none" w:sz="0" w:space="0" w:color="auto"/>
      </w:divBdr>
      <w:divsChild>
        <w:div w:id="514075394">
          <w:marLeft w:val="0"/>
          <w:marRight w:val="0"/>
          <w:marTop w:val="0"/>
          <w:marBottom w:val="0"/>
          <w:divBdr>
            <w:top w:val="none" w:sz="0" w:space="0" w:color="auto"/>
            <w:left w:val="none" w:sz="0" w:space="0" w:color="auto"/>
            <w:bottom w:val="none" w:sz="0" w:space="0" w:color="auto"/>
            <w:right w:val="none" w:sz="0" w:space="0" w:color="auto"/>
          </w:divBdr>
          <w:divsChild>
            <w:div w:id="1481726005">
              <w:marLeft w:val="0"/>
              <w:marRight w:val="0"/>
              <w:marTop w:val="0"/>
              <w:marBottom w:val="0"/>
              <w:divBdr>
                <w:top w:val="none" w:sz="0" w:space="0" w:color="auto"/>
                <w:left w:val="none" w:sz="0" w:space="0" w:color="auto"/>
                <w:bottom w:val="none" w:sz="0" w:space="0" w:color="auto"/>
                <w:right w:val="none" w:sz="0" w:space="0" w:color="auto"/>
              </w:divBdr>
              <w:divsChild>
                <w:div w:id="305474465">
                  <w:marLeft w:val="0"/>
                  <w:marRight w:val="0"/>
                  <w:marTop w:val="0"/>
                  <w:marBottom w:val="0"/>
                  <w:divBdr>
                    <w:top w:val="none" w:sz="0" w:space="0" w:color="auto"/>
                    <w:left w:val="none" w:sz="0" w:space="0" w:color="auto"/>
                    <w:bottom w:val="none" w:sz="0" w:space="0" w:color="auto"/>
                    <w:right w:val="none" w:sz="0" w:space="0" w:color="auto"/>
                  </w:divBdr>
                  <w:divsChild>
                    <w:div w:id="6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281770">
      <w:bodyDiv w:val="1"/>
      <w:marLeft w:val="0"/>
      <w:marRight w:val="0"/>
      <w:marTop w:val="0"/>
      <w:marBottom w:val="0"/>
      <w:divBdr>
        <w:top w:val="none" w:sz="0" w:space="0" w:color="auto"/>
        <w:left w:val="none" w:sz="0" w:space="0" w:color="auto"/>
        <w:bottom w:val="none" w:sz="0" w:space="0" w:color="auto"/>
        <w:right w:val="none" w:sz="0" w:space="0" w:color="auto"/>
      </w:divBdr>
    </w:div>
    <w:div w:id="643319473">
      <w:bodyDiv w:val="1"/>
      <w:marLeft w:val="0"/>
      <w:marRight w:val="0"/>
      <w:marTop w:val="0"/>
      <w:marBottom w:val="0"/>
      <w:divBdr>
        <w:top w:val="none" w:sz="0" w:space="0" w:color="auto"/>
        <w:left w:val="none" w:sz="0" w:space="0" w:color="auto"/>
        <w:bottom w:val="none" w:sz="0" w:space="0" w:color="auto"/>
        <w:right w:val="none" w:sz="0" w:space="0" w:color="auto"/>
      </w:divBdr>
    </w:div>
    <w:div w:id="672533257">
      <w:bodyDiv w:val="1"/>
      <w:marLeft w:val="0"/>
      <w:marRight w:val="0"/>
      <w:marTop w:val="0"/>
      <w:marBottom w:val="0"/>
      <w:divBdr>
        <w:top w:val="none" w:sz="0" w:space="0" w:color="auto"/>
        <w:left w:val="none" w:sz="0" w:space="0" w:color="auto"/>
        <w:bottom w:val="none" w:sz="0" w:space="0" w:color="auto"/>
        <w:right w:val="none" w:sz="0" w:space="0" w:color="auto"/>
      </w:divBdr>
    </w:div>
    <w:div w:id="975523265">
      <w:bodyDiv w:val="1"/>
      <w:marLeft w:val="0"/>
      <w:marRight w:val="0"/>
      <w:marTop w:val="0"/>
      <w:marBottom w:val="0"/>
      <w:divBdr>
        <w:top w:val="none" w:sz="0" w:space="0" w:color="auto"/>
        <w:left w:val="none" w:sz="0" w:space="0" w:color="auto"/>
        <w:bottom w:val="none" w:sz="0" w:space="0" w:color="auto"/>
        <w:right w:val="none" w:sz="0" w:space="0" w:color="auto"/>
      </w:divBdr>
    </w:div>
    <w:div w:id="1288388359">
      <w:bodyDiv w:val="1"/>
      <w:marLeft w:val="0"/>
      <w:marRight w:val="0"/>
      <w:marTop w:val="0"/>
      <w:marBottom w:val="0"/>
      <w:divBdr>
        <w:top w:val="none" w:sz="0" w:space="0" w:color="auto"/>
        <w:left w:val="none" w:sz="0" w:space="0" w:color="auto"/>
        <w:bottom w:val="none" w:sz="0" w:space="0" w:color="auto"/>
        <w:right w:val="none" w:sz="0" w:space="0" w:color="auto"/>
      </w:divBdr>
    </w:div>
    <w:div w:id="1353612146">
      <w:bodyDiv w:val="1"/>
      <w:marLeft w:val="0"/>
      <w:marRight w:val="0"/>
      <w:marTop w:val="0"/>
      <w:marBottom w:val="0"/>
      <w:divBdr>
        <w:top w:val="none" w:sz="0" w:space="0" w:color="auto"/>
        <w:left w:val="none" w:sz="0" w:space="0" w:color="auto"/>
        <w:bottom w:val="none" w:sz="0" w:space="0" w:color="auto"/>
        <w:right w:val="none" w:sz="0" w:space="0" w:color="auto"/>
      </w:divBdr>
    </w:div>
    <w:div w:id="1527281898">
      <w:bodyDiv w:val="1"/>
      <w:marLeft w:val="0"/>
      <w:marRight w:val="0"/>
      <w:marTop w:val="0"/>
      <w:marBottom w:val="0"/>
      <w:divBdr>
        <w:top w:val="none" w:sz="0" w:space="0" w:color="auto"/>
        <w:left w:val="none" w:sz="0" w:space="0" w:color="auto"/>
        <w:bottom w:val="none" w:sz="0" w:space="0" w:color="auto"/>
        <w:right w:val="none" w:sz="0" w:space="0" w:color="auto"/>
      </w:divBdr>
    </w:div>
    <w:div w:id="1608197345">
      <w:bodyDiv w:val="1"/>
      <w:marLeft w:val="0"/>
      <w:marRight w:val="0"/>
      <w:marTop w:val="0"/>
      <w:marBottom w:val="0"/>
      <w:divBdr>
        <w:top w:val="none" w:sz="0" w:space="0" w:color="auto"/>
        <w:left w:val="none" w:sz="0" w:space="0" w:color="auto"/>
        <w:bottom w:val="none" w:sz="0" w:space="0" w:color="auto"/>
        <w:right w:val="none" w:sz="0" w:space="0" w:color="auto"/>
      </w:divBdr>
    </w:div>
    <w:div w:id="1669671485">
      <w:bodyDiv w:val="1"/>
      <w:marLeft w:val="0"/>
      <w:marRight w:val="0"/>
      <w:marTop w:val="0"/>
      <w:marBottom w:val="0"/>
      <w:divBdr>
        <w:top w:val="none" w:sz="0" w:space="0" w:color="auto"/>
        <w:left w:val="none" w:sz="0" w:space="0" w:color="auto"/>
        <w:bottom w:val="none" w:sz="0" w:space="0" w:color="auto"/>
        <w:right w:val="none" w:sz="0" w:space="0" w:color="auto"/>
      </w:divBdr>
    </w:div>
    <w:div w:id="1731884545">
      <w:bodyDiv w:val="1"/>
      <w:marLeft w:val="0"/>
      <w:marRight w:val="0"/>
      <w:marTop w:val="0"/>
      <w:marBottom w:val="0"/>
      <w:divBdr>
        <w:top w:val="none" w:sz="0" w:space="0" w:color="auto"/>
        <w:left w:val="none" w:sz="0" w:space="0" w:color="auto"/>
        <w:bottom w:val="none" w:sz="0" w:space="0" w:color="auto"/>
        <w:right w:val="none" w:sz="0" w:space="0" w:color="auto"/>
      </w:divBdr>
    </w:div>
    <w:div w:id="1802311055">
      <w:bodyDiv w:val="1"/>
      <w:marLeft w:val="0"/>
      <w:marRight w:val="0"/>
      <w:marTop w:val="0"/>
      <w:marBottom w:val="0"/>
      <w:divBdr>
        <w:top w:val="none" w:sz="0" w:space="0" w:color="auto"/>
        <w:left w:val="none" w:sz="0" w:space="0" w:color="auto"/>
        <w:bottom w:val="none" w:sz="0" w:space="0" w:color="auto"/>
        <w:right w:val="none" w:sz="0" w:space="0" w:color="auto"/>
      </w:divBdr>
    </w:div>
    <w:div w:id="1849447452">
      <w:bodyDiv w:val="1"/>
      <w:marLeft w:val="0"/>
      <w:marRight w:val="0"/>
      <w:marTop w:val="0"/>
      <w:marBottom w:val="0"/>
      <w:divBdr>
        <w:top w:val="none" w:sz="0" w:space="0" w:color="auto"/>
        <w:left w:val="none" w:sz="0" w:space="0" w:color="auto"/>
        <w:bottom w:val="none" w:sz="0" w:space="0" w:color="auto"/>
        <w:right w:val="none" w:sz="0" w:space="0" w:color="auto"/>
      </w:divBdr>
    </w:div>
    <w:div w:id="200809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urenco.falcao@uam.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ucw6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ack.com/leberhartphillips/snowy_plover_eggs/main/Rmd/Supplementary_File_1/Supplementary_File_1.html" TargetMode="External"/><Relationship Id="rId5" Type="http://schemas.openxmlformats.org/officeDocument/2006/relationships/webSettings" Target="webSettings.xml"/><Relationship Id="rId10" Type="http://schemas.openxmlformats.org/officeDocument/2006/relationships/hyperlink" Target="http://www.chorlito.org" TargetMode="External"/><Relationship Id="rId4" Type="http://schemas.openxmlformats.org/officeDocument/2006/relationships/settings" Target="settings.xml"/><Relationship Id="rId9" Type="http://schemas.openxmlformats.org/officeDocument/2006/relationships/hyperlink" Target="mailto:ao@ua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D6F55-01FB-4922-A65D-D88D9AA8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48541</Words>
  <Characters>276689</Characters>
  <Application>Microsoft Office Word</Application>
  <DocSecurity>0</DocSecurity>
  <Lines>2305</Lines>
  <Paragraphs>649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Eberhart-Phillips</dc:creator>
  <cp:keywords/>
  <dc:description/>
  <cp:lastModifiedBy>Luke Eberhart-Phillips</cp:lastModifiedBy>
  <cp:revision>4</cp:revision>
  <cp:lastPrinted>2021-06-25T11:46:00Z</cp:lastPrinted>
  <dcterms:created xsi:type="dcterms:W3CDTF">2021-07-08T14:48:00Z</dcterms:created>
  <dcterms:modified xsi:type="dcterms:W3CDTF">2021-07-08T16:09:00Z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id="http://www.zotero.org/styles/evolution-letters"/&gt;&lt;format class="21"/&gt;&lt;count citations="100" publications="113"/&gt;&lt;/info&gt;PAPERS2_INFO_END</vt:lpwstr>
  </property>
</Properties>
</file>