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AFD5" w14:textId="48439A44" w:rsidR="001B66DD" w:rsidRDefault="00E62FEF" w:rsidP="001B66DD">
      <w:pPr>
        <w:suppressLineNumbers/>
        <w:spacing w:line="360" w:lineRule="auto"/>
        <w:jc w:val="both"/>
        <w:rPr>
          <w:rFonts w:ascii="Times New Roman" w:hAnsi="Times New Roman" w:cs="Times New Roman"/>
          <w:b/>
          <w:bCs/>
          <w:sz w:val="28"/>
          <w:szCs w:val="28"/>
        </w:rPr>
      </w:pPr>
      <w:r w:rsidRPr="00A17D35">
        <w:rPr>
          <w:rFonts w:ascii="Times New Roman" w:hAnsi="Times New Roman" w:cs="Times New Roman"/>
          <w:b/>
          <w:bCs/>
          <w:sz w:val="28"/>
          <w:szCs w:val="28"/>
        </w:rPr>
        <w:t xml:space="preserve">Seasonal- and age-related </w:t>
      </w:r>
      <w:r w:rsidR="00A17D35" w:rsidRPr="00A17D35">
        <w:rPr>
          <w:rFonts w:ascii="Times New Roman" w:hAnsi="Times New Roman" w:cs="Times New Roman"/>
          <w:b/>
          <w:bCs/>
          <w:sz w:val="28"/>
          <w:szCs w:val="28"/>
        </w:rPr>
        <w:t xml:space="preserve">egg size </w:t>
      </w:r>
      <w:r w:rsidRPr="00A17D35">
        <w:rPr>
          <w:rFonts w:ascii="Times New Roman" w:hAnsi="Times New Roman" w:cs="Times New Roman"/>
          <w:b/>
          <w:bCs/>
          <w:sz w:val="28"/>
          <w:szCs w:val="28"/>
        </w:rPr>
        <w:t>variation in a long-lived polyandrous shorebird</w:t>
      </w:r>
    </w:p>
    <w:p w14:paraId="6481F559" w14:textId="77777777" w:rsidR="001B66DD" w:rsidRPr="001B66DD" w:rsidRDefault="001B66DD" w:rsidP="001B66DD">
      <w:pPr>
        <w:suppressLineNumbers/>
        <w:spacing w:line="360" w:lineRule="auto"/>
        <w:jc w:val="both"/>
        <w:rPr>
          <w:rFonts w:ascii="Times New Roman" w:hAnsi="Times New Roman" w:cs="Times New Roman"/>
          <w:b/>
          <w:bCs/>
          <w:sz w:val="28"/>
          <w:szCs w:val="28"/>
        </w:rPr>
      </w:pPr>
    </w:p>
    <w:p w14:paraId="374FFBC7" w14:textId="37CB8C38" w:rsid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sidR="004F754E">
        <w:rPr>
          <w:rFonts w:ascii="Times New Roman" w:hAnsi="Times New Roman" w:cs="Times New Roman"/>
          <w:i/>
          <w:iCs/>
          <w:lang w:val="en-GB"/>
        </w:rPr>
        <w:t>284</w:t>
      </w:r>
      <w:r w:rsidRPr="002A3B2A">
        <w:rPr>
          <w:rFonts w:ascii="Times New Roman" w:hAnsi="Times New Roman" w:cs="Times New Roman"/>
          <w:i/>
          <w:iCs/>
          <w:lang w:val="en-GB"/>
        </w:rPr>
        <w:t xml:space="preserve"> words):</w:t>
      </w:r>
    </w:p>
    <w:p w14:paraId="0579770C" w14:textId="66F2ED05" w:rsidR="006F70E0" w:rsidRPr="000066F7" w:rsidRDefault="00DF15DD" w:rsidP="006F70E0">
      <w:pPr>
        <w:spacing w:line="360" w:lineRule="auto"/>
        <w:jc w:val="both"/>
        <w:rPr>
          <w:rFonts w:ascii="Times New Roman" w:hAnsi="Times New Roman" w:cs="Times New Roman"/>
          <w:lang w:val="en-GB"/>
        </w:rPr>
      </w:pPr>
      <w:r>
        <w:rPr>
          <w:rFonts w:ascii="Times New Roman" w:hAnsi="Times New Roman" w:cs="Times New Roman"/>
          <w:lang w:val="en-GB"/>
        </w:rPr>
        <w:t xml:space="preserve">Anisogamy is a central component of sex role evolution, however the effect of female-female scramble competition on </w:t>
      </w:r>
      <w:r w:rsidR="002A7197">
        <w:rPr>
          <w:rFonts w:ascii="Times New Roman" w:hAnsi="Times New Roman" w:cs="Times New Roman"/>
          <w:lang w:val="en-GB"/>
        </w:rPr>
        <w:t xml:space="preserve">between-individual </w:t>
      </w:r>
      <w:r>
        <w:rPr>
          <w:rFonts w:ascii="Times New Roman" w:hAnsi="Times New Roman" w:cs="Times New Roman"/>
          <w:lang w:val="en-GB"/>
        </w:rPr>
        <w:t>egg size variation in polyandrous species is unclear. Moreover, p</w:t>
      </w:r>
      <w:r w:rsidRPr="000066F7">
        <w:rPr>
          <w:rFonts w:ascii="Times New Roman" w:hAnsi="Times New Roman" w:cs="Times New Roman"/>
          <w:lang w:val="en-GB"/>
        </w:rPr>
        <w:t xml:space="preserve">olygamy, which is often positively associated with age, may lead to </w:t>
      </w:r>
      <w:r w:rsidR="002A7197">
        <w:rPr>
          <w:rFonts w:ascii="Times New Roman" w:hAnsi="Times New Roman" w:cs="Times New Roman"/>
          <w:lang w:val="en-GB"/>
        </w:rPr>
        <w:t>within-individual variation in</w:t>
      </w:r>
      <w:r w:rsidR="006F70E0">
        <w:rPr>
          <w:rFonts w:ascii="Times New Roman" w:hAnsi="Times New Roman" w:cs="Times New Roman"/>
          <w:lang w:val="en-GB"/>
        </w:rPr>
        <w:t xml:space="preserve"> egg size </w:t>
      </w:r>
      <w:r w:rsidRPr="000066F7">
        <w:rPr>
          <w:rFonts w:ascii="Times New Roman" w:hAnsi="Times New Roman" w:cs="Times New Roman"/>
          <w:lang w:val="en-GB"/>
        </w:rPr>
        <w:t xml:space="preserve">due to </w:t>
      </w:r>
      <w:r w:rsidR="00D11B84">
        <w:rPr>
          <w:rFonts w:ascii="Times New Roman" w:hAnsi="Times New Roman" w:cs="Times New Roman"/>
          <w:lang w:val="en-GB"/>
        </w:rPr>
        <w:t xml:space="preserve">age-dependent </w:t>
      </w:r>
      <w:r w:rsidRPr="000066F7">
        <w:rPr>
          <w:rFonts w:ascii="Times New Roman" w:hAnsi="Times New Roman" w:cs="Times New Roman"/>
          <w:lang w:val="en-GB"/>
        </w:rPr>
        <w:t xml:space="preserve">trade-offs between </w:t>
      </w:r>
      <w:r w:rsidR="00D11B84">
        <w:rPr>
          <w:rFonts w:ascii="Times New Roman" w:hAnsi="Times New Roman" w:cs="Times New Roman"/>
          <w:lang w:val="en-GB"/>
        </w:rPr>
        <w:t>reproductive investments and somatic maintenance</w:t>
      </w:r>
      <w:r w:rsidRPr="000066F7">
        <w:rPr>
          <w:rFonts w:ascii="Times New Roman" w:hAnsi="Times New Roman" w:cs="Times New Roman"/>
          <w:lang w:val="en-GB"/>
        </w:rPr>
        <w:t>.</w:t>
      </w:r>
      <w:r w:rsidR="006F70E0">
        <w:rPr>
          <w:rFonts w:ascii="Times New Roman" w:hAnsi="Times New Roman" w:cs="Times New Roman"/>
          <w:lang w:val="en-GB"/>
        </w:rPr>
        <w:t xml:space="preserve"> </w:t>
      </w:r>
      <w:r w:rsidR="006F70E0" w:rsidRPr="000066F7">
        <w:rPr>
          <w:rFonts w:ascii="Times New Roman" w:hAnsi="Times New Roman" w:cs="Times New Roman"/>
          <w:lang w:val="en-GB"/>
        </w:rPr>
        <w:t>Here we investigate how mating behaviour and senescence are associated with reproductive trade-offs of female snowy plovers (</w:t>
      </w:r>
      <w:r w:rsidR="006F70E0" w:rsidRPr="000066F7">
        <w:rPr>
          <w:rFonts w:ascii="Times New Roman" w:hAnsi="Times New Roman" w:cs="Times New Roman"/>
          <w:i/>
          <w:iCs/>
          <w:lang w:val="en-GB"/>
        </w:rPr>
        <w:t>Charadrius nivosus</w:t>
      </w:r>
      <w:r w:rsidR="006F70E0" w:rsidRPr="000066F7">
        <w:rPr>
          <w:rFonts w:ascii="Times New Roman" w:hAnsi="Times New Roman" w:cs="Times New Roman"/>
          <w:lang w:val="en-GB"/>
        </w:rPr>
        <w:t>). Snowy plovers are long-lived shorebirds (longevity record: 19 years) that produce several nests each year, with females either being polyandrous and sequentially changing partners between breeding attempts or remaining monogamous between attempts. We examined how age, seasonality, and mating tactics affect within-</w:t>
      </w:r>
      <w:r w:rsidR="006F70E0">
        <w:rPr>
          <w:rFonts w:ascii="Times New Roman" w:hAnsi="Times New Roman" w:cs="Times New Roman"/>
          <w:lang w:val="en-GB"/>
        </w:rPr>
        <w:t xml:space="preserve"> and between-</w:t>
      </w:r>
      <w:r w:rsidR="006F70E0" w:rsidRPr="000066F7">
        <w:rPr>
          <w:rFonts w:ascii="Times New Roman" w:hAnsi="Times New Roman" w:cs="Times New Roman"/>
          <w:lang w:val="en-GB"/>
        </w:rPr>
        <w:t xml:space="preserve">female variation in egg volume using repeated measures collected over a 15-year period. Surprisingly, we found no evidence of reproductive senescence in snowy plover females. Rather, egg volume and polyandry </w:t>
      </w:r>
      <w:r w:rsidR="004F754E" w:rsidRPr="000066F7">
        <w:rPr>
          <w:rFonts w:ascii="Times New Roman" w:hAnsi="Times New Roman" w:cs="Times New Roman"/>
          <w:lang w:val="en-GB"/>
        </w:rPr>
        <w:t>were</w:t>
      </w:r>
      <w:r w:rsidR="006F70E0" w:rsidRPr="000066F7">
        <w:rPr>
          <w:rFonts w:ascii="Times New Roman" w:hAnsi="Times New Roman" w:cs="Times New Roman"/>
          <w:lang w:val="en-GB"/>
        </w:rPr>
        <w:t xml:space="preserve"> strongly linked to </w:t>
      </w:r>
      <w:r w:rsidR="006F70E0">
        <w:rPr>
          <w:rFonts w:ascii="Times New Roman" w:hAnsi="Times New Roman" w:cs="Times New Roman"/>
          <w:lang w:val="en-GB"/>
        </w:rPr>
        <w:t>breeding phenology</w:t>
      </w:r>
      <w:r w:rsidR="00D11B84">
        <w:rPr>
          <w:rFonts w:ascii="Times New Roman" w:hAnsi="Times New Roman" w:cs="Times New Roman"/>
          <w:lang w:val="en-GB"/>
        </w:rPr>
        <w:t xml:space="preserve">: </w:t>
      </w:r>
      <w:r w:rsidR="00D11B84" w:rsidRPr="002A3B2A">
        <w:rPr>
          <w:rFonts w:ascii="Times New Roman" w:hAnsi="Times New Roman" w:cs="Times New Roman"/>
          <w:lang w:val="en-GB"/>
        </w:rPr>
        <w:t xml:space="preserve">early breeding females had a higher likelihood of being polyandrous but </w:t>
      </w:r>
      <w:r w:rsidR="002A7197">
        <w:rPr>
          <w:rFonts w:ascii="Times New Roman" w:hAnsi="Times New Roman" w:cs="Times New Roman"/>
          <w:lang w:val="en-GB"/>
        </w:rPr>
        <w:t>laid</w:t>
      </w:r>
      <w:r w:rsidR="00D11B84" w:rsidRPr="002A3B2A">
        <w:rPr>
          <w:rFonts w:ascii="Times New Roman" w:hAnsi="Times New Roman" w:cs="Times New Roman"/>
          <w:lang w:val="en-GB"/>
        </w:rPr>
        <w:t xml:space="preserve"> smaller eggs due to a mismatch with local peak resource availability – suggesting a trade-off between </w:t>
      </w:r>
      <w:r w:rsidR="002A7197">
        <w:rPr>
          <w:rFonts w:ascii="Times New Roman" w:hAnsi="Times New Roman" w:cs="Times New Roman"/>
          <w:lang w:val="en-GB"/>
        </w:rPr>
        <w:t xml:space="preserve">current </w:t>
      </w:r>
      <w:r w:rsidR="00D11B84" w:rsidRPr="002A3B2A">
        <w:rPr>
          <w:rFonts w:ascii="Times New Roman" w:hAnsi="Times New Roman" w:cs="Times New Roman"/>
          <w:lang w:val="en-GB"/>
        </w:rPr>
        <w:t>maternal investment and future breeding opportunities.</w:t>
      </w:r>
      <w:r w:rsidR="00D11B84">
        <w:rPr>
          <w:rFonts w:ascii="Times New Roman" w:hAnsi="Times New Roman" w:cs="Times New Roman"/>
          <w:lang w:val="en-GB"/>
        </w:rPr>
        <w:t xml:space="preserve"> Initial</w:t>
      </w:r>
      <w:r w:rsidR="006F70E0">
        <w:rPr>
          <w:rFonts w:ascii="Times New Roman" w:hAnsi="Times New Roman" w:cs="Times New Roman"/>
          <w:lang w:val="en-GB"/>
        </w:rPr>
        <w:t xml:space="preserve"> lay date was also strongly linked to age and origin, with older individuals and local recruit</w:t>
      </w:r>
      <w:r w:rsidR="00D11B84">
        <w:rPr>
          <w:rFonts w:ascii="Times New Roman" w:hAnsi="Times New Roman" w:cs="Times New Roman"/>
          <w:lang w:val="en-GB"/>
        </w:rPr>
        <w:t xml:space="preserve">s securing the earliest breeding opportunities in the season: </w:t>
      </w:r>
      <w:r w:rsidR="008F47B0">
        <w:rPr>
          <w:rFonts w:ascii="Times New Roman" w:hAnsi="Times New Roman" w:cs="Times New Roman"/>
          <w:lang w:val="en-GB"/>
        </w:rPr>
        <w:t>indicating</w:t>
      </w:r>
      <w:r w:rsidR="00D11B84">
        <w:rPr>
          <w:rFonts w:ascii="Times New Roman" w:hAnsi="Times New Roman" w:cs="Times New Roman"/>
          <w:lang w:val="en-GB"/>
        </w:rPr>
        <w:t xml:space="preserve"> that prior experience gives a competitive advantage in the female-female scramble for mates.</w:t>
      </w:r>
      <w:r w:rsidR="006F70E0" w:rsidRPr="000066F7">
        <w:rPr>
          <w:rFonts w:ascii="Times New Roman" w:hAnsi="Times New Roman" w:cs="Times New Roman"/>
          <w:lang w:val="en-GB"/>
        </w:rPr>
        <w:t xml:space="preserve"> We suggest that individual female reproductive performance is regulated by flexible mating tactics and age- and season-dependent effects. Our findings highlight the existence of multiple trade-offs for female reproductive investments that likely shape individual variation in lifetime reproductive success. We encourage future research investigating reproductive senescence of wild populations to incorporate age-dependent reproductive investments </w:t>
      </w:r>
      <w:proofErr w:type="gramStart"/>
      <w:r w:rsidR="006F70E0" w:rsidRPr="000066F7">
        <w:rPr>
          <w:rFonts w:ascii="Times New Roman" w:hAnsi="Times New Roman" w:cs="Times New Roman"/>
          <w:lang w:val="en-GB"/>
        </w:rPr>
        <w:t>in light of</w:t>
      </w:r>
      <w:proofErr w:type="gramEnd"/>
      <w:r w:rsidR="006F70E0" w:rsidRPr="000066F7">
        <w:rPr>
          <w:rFonts w:ascii="Times New Roman" w:hAnsi="Times New Roman" w:cs="Times New Roman"/>
          <w:lang w:val="en-GB"/>
        </w:rPr>
        <w:t xml:space="preserve"> mating system dynamics.</w:t>
      </w:r>
    </w:p>
    <w:p w14:paraId="2FFE286A"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588C728C" w14:textId="77777777" w:rsidR="00F048FB" w:rsidRDefault="00F048FB" w:rsidP="00F048FB">
      <w:pPr>
        <w:suppressLineNumbers/>
        <w:spacing w:line="360" w:lineRule="auto"/>
        <w:jc w:val="both"/>
        <w:rPr>
          <w:rFonts w:ascii="Times New Roman" w:hAnsi="Times New Roman" w:cs="Times New Roman"/>
          <w:i/>
          <w:iCs/>
        </w:rPr>
      </w:pPr>
    </w:p>
    <w:p w14:paraId="0D15D17C" w14:textId="72C020A4"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lastRenderedPageBreak/>
        <w:t>Main text</w:t>
      </w:r>
      <w:r w:rsidR="009C04EF">
        <w:rPr>
          <w:rFonts w:ascii="Times New Roman" w:hAnsi="Times New Roman" w:cs="Times New Roman"/>
          <w:i/>
          <w:iCs/>
        </w:rPr>
        <w:t xml:space="preserve"> (total word count = 6257)</w:t>
      </w:r>
    </w:p>
    <w:p w14:paraId="35ED3485" w14:textId="0CAE37CC"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w:t>
      </w:r>
      <w:r w:rsidR="004F754E">
        <w:rPr>
          <w:rFonts w:ascii="Times New Roman" w:hAnsi="Times New Roman" w:cs="Times New Roman"/>
        </w:rPr>
        <w:t>1131</w:t>
      </w:r>
      <w:r>
        <w:rPr>
          <w:rFonts w:ascii="Times New Roman" w:hAnsi="Times New Roman" w:cs="Times New Roman"/>
        </w:rPr>
        <w:t xml:space="preserve"> words)</w:t>
      </w:r>
    </w:p>
    <w:p w14:paraId="2F289E14" w14:textId="55EE6A64" w:rsidR="00CA5A9D" w:rsidRPr="002A3B2A" w:rsidRDefault="0062672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w:t>
      </w:r>
      <w:r w:rsidR="00F531F1">
        <w:rPr>
          <w:rFonts w:ascii="Times New Roman" w:hAnsi="Times New Roman" w:cs="Times New Roman"/>
          <w:lang w:val="en-GB"/>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&lt;citation&gt;&lt;priority&gt;1&lt;/priority&gt;&lt;uuid&gt;1018EE7D-2A49-48B8-AC8B-D926D7DBB0C3&lt;/uuid&gt;&lt;publications&gt;&lt;publication&gt;&lt;subtype&gt;400&lt;/subtype&gt;&lt;title&gt;The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472B4F">
        <w:rPr>
          <w:rFonts w:ascii="Times New Roman" w:hAnsi="Times New Roman" w:cs="Times New Roman"/>
        </w:rPr>
        <w:fldChar w:fldCharType="end"/>
      </w:r>
      <w:r w:rsidR="00CA5A9D" w:rsidRPr="002A3B2A">
        <w:rPr>
          <w:rFonts w:ascii="Times New Roman" w:hAnsi="Times New Roman" w:cs="Times New Roman"/>
          <w:lang w:val="en-GB"/>
        </w:rPr>
        <w:t xml:space="preserve">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w:t>
      </w:r>
      <w:r w:rsidR="00DF15DD">
        <w:rPr>
          <w:rFonts w:ascii="Times New Roman" w:hAnsi="Times New Roman" w:cs="Times New Roman"/>
          <w:lang w:val="en-GB"/>
        </w:rPr>
        <w:t>put</w:t>
      </w:r>
      <w:r w:rsidR="009C09F3" w:rsidRPr="002A3B2A">
        <w:rPr>
          <w:rFonts w:ascii="Times New Roman" w:hAnsi="Times New Roman" w:cs="Times New Roman"/>
          <w:lang w:val="en-GB"/>
        </w:rPr>
        <w:t xml:space="preserve"> given temporal constraints </w:t>
      </w:r>
      <w:r w:rsidR="00DF15DD">
        <w:rPr>
          <w:rFonts w:ascii="Times New Roman" w:hAnsi="Times New Roman" w:cs="Times New Roman"/>
          <w:lang w:val="en-GB"/>
        </w:rPr>
        <w:t>to</w:t>
      </w:r>
      <w:r w:rsidR="009C09F3" w:rsidRPr="002A3B2A">
        <w:rPr>
          <w:rFonts w:ascii="Times New Roman" w:hAnsi="Times New Roman" w:cs="Times New Roman"/>
          <w:lang w:val="en-GB"/>
        </w:rPr>
        <w:t xml:space="preserve"> her breeding schedule</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&lt;citation&gt;&lt;priority&gt;2&lt;/priority&gt;&lt;uuid&gt;5061388E-4425-4F55-AD6B-93D8AE0882AE&lt;/uuid&gt;&lt;publications&gt;&lt;publication&gt;&lt;subtype&gt;400&lt;/subtype&gt;&lt;title&gt;Social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CA5A9D" w:rsidRPr="002A3B2A">
        <w:rPr>
          <w:rFonts w:ascii="Times New Roman" w:hAnsi="Times New Roman" w:cs="Times New Roman"/>
          <w:lang w:val="en-GB"/>
        </w:rPr>
        <w:t>.</w:t>
      </w:r>
    </w:p>
    <w:p w14:paraId="27438153" w14:textId="1E38B54C" w:rsidR="00CA5A9D" w:rsidRPr="002A3B2A" w:rsidRDefault="00CA5A9D" w:rsidP="00E13C34">
      <w:pPr>
        <w:suppressLineNumbers/>
        <w:spacing w:line="360" w:lineRule="auto"/>
        <w:jc w:val="both"/>
        <w:rPr>
          <w:rFonts w:ascii="Times New Roman" w:hAnsi="Times New Roman" w:cs="Times New Roman"/>
          <w:lang w:val="en-GB"/>
        </w:rPr>
      </w:pPr>
    </w:p>
    <w:p w14:paraId="34EC87C4" w14:textId="56126B12"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C621B9">
        <w:rPr>
          <w:rFonts w:ascii="Times New Roman" w:hAnsi="Times New Roman" w:cs="Times New Roman"/>
          <w:lang w:val="en-GB"/>
        </w:rPr>
        <w:t>,</w:t>
      </w:r>
      <w:r w:rsidR="007F4AC5" w:rsidRPr="002A3B2A">
        <w:rPr>
          <w:rFonts w:ascii="Times New Roman" w:hAnsi="Times New Roman" w:cs="Times New Roman"/>
          <w:lang w:val="en-GB"/>
        </w:rPr>
        <w:t xml:space="preserve"> in part</w:t>
      </w:r>
      <w:r w:rsidR="00C621B9">
        <w:rPr>
          <w:rFonts w:ascii="Times New Roman" w:hAnsi="Times New Roman" w:cs="Times New Roman"/>
          <w:lang w:val="en-GB"/>
        </w:rPr>
        <w: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w:t>
      </w:r>
      <w:r w:rsidR="002A0834">
        <w:rPr>
          <w:rFonts w:ascii="Times New Roman" w:hAnsi="Times New Roman" w:cs="Times New Roman"/>
        </w:rPr>
        <w:t xml:space="preserve"> </w:t>
      </w:r>
      <w:r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&lt;citation&gt;&lt;priority&gt;3&lt;/priority&gt;&lt;uuid&gt;EB4AB671-984E-4D82-A140-E2ED8FB4B774&lt;/uuid&gt;&lt;publications&gt;&lt;publication&gt;&lt;subtype&gt;400&lt;/subtype&gt;&lt;publisher&gt;American Association for the Advancement of Science&lt;/publisher&gt;&lt;title&gt;Ecology, sexual selection, and the evolution of mating systems.&lt;/title&gt;&lt;url&gt;http://www.sciencemag.org/content/197/4300/215&lt;/url&gt;&lt;volume&gt;197&lt;/volume&gt;&lt;publication_date&gt;99197707151200000000222000&lt;/publication_date&gt;&lt;uuid&gt;B53F9063-6AFD-4049-BA8F-46BA07809888&lt;/uuid&gt;&lt;type&gt;400&lt;/type&gt;&lt;number&gt;4300&lt;/number&gt;&lt;citekey&gt;emlen_ecology_1977&lt;/citekey&gt;&lt;doi&gt;10.1126/science.327542&lt;/doi&gt;&lt;startpage&gt;215&lt;/startpage&gt;&lt;endpage&gt;223&lt;/endpage&gt;&lt;bundle&gt;&lt;publication&gt;&lt;title&gt;Science&lt;/title&gt;&lt;uuid&gt;884A7921-9B46-4173-B238-4BDA902EA480&lt;/uuid&gt;&lt;subtype&gt;-100&lt;/subtype&gt;&lt;publisher&gt;American Association for the Advancement of Science&lt;/publisher&gt;&lt;type&gt;-100&lt;/type&gt;&lt;/publication&gt;&lt;/bundle&gt;&lt;authors&gt;&lt;author&gt;&lt;lastName&gt;Emlen&lt;/lastName&gt;&lt;firstName&gt;S&lt;/firstName&gt;&lt;middleNames&gt;T&lt;/middleNames&gt;&lt;/author&gt;&lt;author&gt;&lt;lastName&gt;Oring&lt;/lastName&gt;&lt;firstName&gt;L&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(Emlen &amp; Oring, 1977)</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w:t>
      </w:r>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AF0606">
        <w:rPr>
          <w:rFonts w:ascii="Times New Roman" w:hAnsi="Times New Roman" w:cs="Times New Roman"/>
          <w:lang w:val="en-GB"/>
        </w:rPr>
        <w:t xml:space="preserve"> </w:t>
      </w:r>
      <w:r w:rsidR="00F64DC1">
        <w:rPr>
          <w:rFonts w:ascii="Times New Roman" w:hAnsi="Times New Roman" w:cs="Times New Roman"/>
          <w:lang w:val="en-GB"/>
        </w:rPr>
        <w:t xml:space="preserve">(e.g.,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&lt;citation&gt;&lt;priority&gt;4&lt;/priority&gt;&lt;uuid&gt;640931F3-74A2-4F22-A779-5F17DAE3D866&lt;/uuid&gt;&lt;publications&gt;&lt;publication&gt;&lt;subtype&gt;400&lt;/subtype&gt;&lt;publisher&gt;JSTOR&lt;/publisher&gt;&lt;title&gt;Breeding biology of Wilson's Phalarope in southcentral Saskatchewan&lt;/title&gt;&lt;publication_date&gt;99198800001200000000200000&lt;/publication_date&gt;&lt;uuid&gt;2918FBA9-C285-4F55-89B7-2B26E4E2EC01&lt;/uuid&gt;&lt;type&gt;400&lt;/type&gt;&lt;citekey&gt;colwell1988breeding&lt;/citekey&gt;&lt;startpage&gt;567&lt;/startpage&gt;&lt;endpage&gt;582&lt;/endpage&gt;&lt;bundle&gt;&lt;publication&gt;&lt;title&gt;The Wilson Bulletin&lt;/title&gt;&lt;uuid&gt;92548BFC-2FEF-4139-A6E4-5E5802A3C24A&lt;/uuid&gt;&lt;subtype&gt;-100&lt;/subtype&gt;&lt;publisher&gt;Wilson Ornithological Society&lt;/publisher&gt;&lt;type&gt;-100&lt;/type&gt;&lt;/publication&gt;&lt;/bundle&gt;&lt;authors&gt;&lt;author&gt;&lt;lastName&gt;Colwell&lt;/lastName&gt;&lt;firstName&gt;Mark&lt;/firstName&gt;&lt;middleNames&gt;A&lt;/middleNames&gt;&lt;/author&gt;&lt;author&gt;&lt;lastName&gt;Oring&lt;/lastName&gt;&lt;firstName&gt;Lewis&lt;/firstName&gt;&lt;middleNames&gt;W&lt;/middleNames&gt;&lt;/author&gt;&lt;/authors&gt;&lt;/publication&gt;&lt;publication&gt;&lt;subtype&gt;400&lt;/subtype&gt;&lt;publisher&gt;Elsevier&lt;/publisher&gt;&lt;title&gt;Male mate choice, male availability and egg production as limitations on polyandry in the red-necked phalarope&lt;/title&gt;&lt;volume&gt;67&lt;/volume&gt;&lt;publication_date&gt;99200400001200000000200000&lt;/publication_date&gt;&lt;uuid&gt;EED6F19A-1CC0-4A49-B707-F51A31C78608&lt;/uuid&gt;&lt;type&gt;400&lt;/type&gt;&lt;number&gt;5&lt;/number&gt;&lt;citekey&gt;schamel2004male&lt;/citekey&gt;&lt;startpage&gt;847&lt;/startpage&gt;&lt;endpage&gt;853&lt;/endpage&gt;&lt;bundle&gt;&lt;publication&gt;&lt;title&gt;Animal Behaviour&lt;/title&gt;&lt;uuid&gt;9CD6CEF3-907D-4121-B68A-838BA8BFEA38&lt;/uuid&gt;&lt;subtype&gt;-100&lt;/subtype&gt;&lt;publisher&gt;Elsevier&lt;/publisher&gt;&lt;type&gt;-100&lt;/type&gt;&lt;/publication&gt;&lt;/bundle&gt;&lt;authors&gt;&lt;author&gt;&lt;lastName&gt;Schamel&lt;/lastName&gt;&lt;firstName&gt;Douglas&lt;/firstName&gt;&lt;/author&gt;&lt;author&gt;&lt;lastName&gt;Tracy&lt;/lastName&gt;&lt;firstName&gt;Diane&lt;/firstName&gt;&lt;middleNames&gt;M&lt;/middleNames&gt;&lt;/author&gt;&lt;author&gt;&lt;lastName&gt;Lank&lt;/lastName&gt;&lt;firstName&gt;David&lt;/firstName&gt;&lt;middleNames&gt;B&lt;/middleNames&gt;&lt;/author&gt;&lt;/authors&gt;&lt;/publication&gt;&lt;/publications&gt;&lt;cites&gt;&lt;/cites&gt;&lt;/citation&gt;</w:instrText>
      </w:r>
      <w:r w:rsidR="00A934CA">
        <w:rPr>
          <w:rFonts w:ascii="Times New Roman" w:hAnsi="Times New Roman" w:cs="Times New Roman"/>
        </w:rPr>
        <w:fldChar w:fldCharType="separate"/>
      </w:r>
      <w:r w:rsidR="00CD6C9A">
        <w:rPr>
          <w:rFonts w:ascii="Times New Roman" w:hAnsi="Times New Roman" w:cs="Times New Roman"/>
        </w:rPr>
        <w:t xml:space="preserve">Colwell &amp; </w:t>
      </w:r>
      <w:proofErr w:type="spellStart"/>
      <w:r w:rsidR="00CD6C9A">
        <w:rPr>
          <w:rFonts w:ascii="Times New Roman" w:hAnsi="Times New Roman" w:cs="Times New Roman"/>
        </w:rPr>
        <w:t>Oring</w:t>
      </w:r>
      <w:proofErr w:type="spellEnd"/>
      <w:r w:rsidR="00CD6C9A">
        <w:rPr>
          <w:rFonts w:ascii="Times New Roman" w:hAnsi="Times New Roman" w:cs="Times New Roman"/>
        </w:rPr>
        <w:t xml:space="preserve">, 1988; </w:t>
      </w:r>
      <w:proofErr w:type="spellStart"/>
      <w:r w:rsidR="00CD6C9A">
        <w:rPr>
          <w:rFonts w:ascii="Times New Roman" w:hAnsi="Times New Roman" w:cs="Times New Roman"/>
        </w:rPr>
        <w:t>Schamel</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2004)</w:t>
      </w:r>
      <w:r w:rsidR="00A934CA">
        <w:rPr>
          <w:rFonts w:ascii="Times New Roman" w:hAnsi="Times New Roman" w:cs="Times New Roman"/>
        </w:rPr>
        <w:fldChar w:fldCharType="end"/>
      </w:r>
      <w:r w:rsidR="00F610D2" w:rsidRPr="002A3B2A">
        <w:rPr>
          <w:rFonts w:ascii="Times New Roman" w:hAnsi="Times New Roman" w:cs="Times New Roman"/>
          <w:lang w:val="en-GB"/>
        </w:rPr>
        <w:t xml:space="preserve">. Females able to </w:t>
      </w:r>
      <w:r w:rsidR="00775D92">
        <w:rPr>
          <w:rFonts w:ascii="Times New Roman" w:hAnsi="Times New Roman" w:cs="Times New Roman"/>
          <w:lang w:val="en-GB"/>
        </w:rPr>
        <w:t>reproduce early during the season</w:t>
      </w:r>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r w:rsidR="00775D92">
        <w:rPr>
          <w:rFonts w:ascii="Times New Roman" w:hAnsi="Times New Roman" w:cs="Times New Roman"/>
          <w:lang w:val="en-GB"/>
        </w:rPr>
        <w:t>/or</w:t>
      </w:r>
      <w:r w:rsidR="00AC0FEB" w:rsidRPr="002A3B2A">
        <w:rPr>
          <w:rFonts w:ascii="Times New Roman" w:hAnsi="Times New Roman" w:cs="Times New Roman"/>
          <w:lang w:val="en-GB"/>
        </w:rPr>
        <w:t xml:space="preserve"> to pursue sequential </w:t>
      </w:r>
      <w:r w:rsidR="00775D92">
        <w:rPr>
          <w:rFonts w:ascii="Times New Roman" w:hAnsi="Times New Roman" w:cs="Times New Roman"/>
          <w:lang w:val="en-GB"/>
        </w:rPr>
        <w:t xml:space="preserve">breeding </w:t>
      </w:r>
      <w:r w:rsidR="00AC0FEB" w:rsidRPr="002A3B2A">
        <w:rPr>
          <w:rFonts w:ascii="Times New Roman" w:hAnsi="Times New Roman" w:cs="Times New Roman"/>
          <w:lang w:val="en-GB"/>
        </w:rPr>
        <w:t>attempt</w:t>
      </w:r>
      <w:r w:rsidR="00775D92">
        <w:rPr>
          <w:rFonts w:ascii="Times New Roman" w:hAnsi="Times New Roman" w:cs="Times New Roman"/>
          <w:lang w:val="en-GB"/>
        </w:rPr>
        <w:t>s</w:t>
      </w:r>
      <w:r w:rsidR="00AC0FEB" w:rsidRPr="002A3B2A">
        <w:rPr>
          <w:rFonts w:ascii="Times New Roman" w:hAnsi="Times New Roman" w:cs="Times New Roman"/>
          <w:lang w:val="en-GB"/>
        </w:rPr>
        <w:t xml:space="preserve">. </w:t>
      </w:r>
      <w:r w:rsidR="00BF46A2">
        <w:rPr>
          <w:rFonts w:ascii="Times New Roman" w:hAnsi="Times New Roman" w:cs="Times New Roman"/>
          <w:lang w:val="en-GB"/>
        </w:rPr>
        <w:t>In environments with limited or seasonal</w:t>
      </w:r>
      <w:r w:rsidR="00F43650">
        <w:rPr>
          <w:rFonts w:ascii="Times New Roman" w:hAnsi="Times New Roman" w:cs="Times New Roman"/>
          <w:lang w:val="en-GB"/>
        </w:rPr>
        <w:t>ly</w:t>
      </w:r>
      <w:r w:rsidR="00BF46A2">
        <w:rPr>
          <w:rFonts w:ascii="Times New Roman" w:hAnsi="Times New Roman" w:cs="Times New Roman"/>
          <w:lang w:val="en-GB"/>
        </w:rPr>
        <w:t xml:space="preserve"> de</w:t>
      </w:r>
      <w:r w:rsidR="00F43650">
        <w:rPr>
          <w:rFonts w:ascii="Times New Roman" w:hAnsi="Times New Roman" w:cs="Times New Roman"/>
          <w:lang w:val="en-GB"/>
        </w:rPr>
        <w:t xml:space="preserve">pendent </w:t>
      </w:r>
      <w:r w:rsidR="00BF46A2">
        <w:rPr>
          <w:rFonts w:ascii="Times New Roman" w:hAnsi="Times New Roman" w:cs="Times New Roman"/>
          <w:lang w:val="en-GB"/>
        </w:rPr>
        <w:t>resources</w:t>
      </w:r>
      <w:r w:rsidR="002269F0">
        <w:rPr>
          <w:rFonts w:ascii="Times New Roman" w:hAnsi="Times New Roman" w:cs="Times New Roman"/>
          <w:lang w:val="en-GB"/>
        </w:rPr>
        <w:t>,</w:t>
      </w:r>
      <w:r w:rsidR="00BF46A2">
        <w:rPr>
          <w:rFonts w:ascii="Times New Roman" w:hAnsi="Times New Roman" w:cs="Times New Roman"/>
          <w:lang w:val="en-GB"/>
        </w:rPr>
        <w:t xml:space="preserve"> breeding early </w:t>
      </w:r>
      <w:r w:rsidR="00F43650">
        <w:rPr>
          <w:rFonts w:ascii="Times New Roman" w:hAnsi="Times New Roman" w:cs="Times New Roman"/>
          <w:lang w:val="en-GB"/>
        </w:rPr>
        <w:t xml:space="preserve">gives offspring favourable conditions to outcompete conspecifics – </w:t>
      </w:r>
      <w:r w:rsidR="002269F0">
        <w:rPr>
          <w:rFonts w:ascii="Times New Roman" w:hAnsi="Times New Roman" w:cs="Times New Roman"/>
          <w:lang w:val="en-GB"/>
        </w:rPr>
        <w:t xml:space="preserve">ultimately </w:t>
      </w:r>
      <w:r w:rsidR="00BF46A2">
        <w:rPr>
          <w:rFonts w:ascii="Times New Roman" w:hAnsi="Times New Roman" w:cs="Times New Roman"/>
          <w:lang w:val="en-GB"/>
        </w:rPr>
        <w:t>reduc</w:t>
      </w:r>
      <w:r w:rsidR="00F43650">
        <w:rPr>
          <w:rFonts w:ascii="Times New Roman" w:hAnsi="Times New Roman" w:cs="Times New Roman"/>
          <w:lang w:val="en-GB"/>
        </w:rPr>
        <w:t>ing</w:t>
      </w:r>
      <w:r w:rsidR="00BF46A2">
        <w:rPr>
          <w:rFonts w:ascii="Times New Roman" w:hAnsi="Times New Roman" w:cs="Times New Roman"/>
          <w:lang w:val="en-GB"/>
        </w:rPr>
        <w:t xml:space="preserve"> the amount of parental care required</w:t>
      </w:r>
      <w:r w:rsidR="002269F0">
        <w:rPr>
          <w:rFonts w:ascii="Times New Roman" w:hAnsi="Times New Roman" w:cs="Times New Roman"/>
          <w:lang w:val="en-GB"/>
        </w:rPr>
        <w:t xml:space="preserve"> and maximiz</w:t>
      </w:r>
      <w:r w:rsidR="00F43650">
        <w:rPr>
          <w:rFonts w:ascii="Times New Roman" w:hAnsi="Times New Roman" w:cs="Times New Roman"/>
          <w:lang w:val="en-GB"/>
        </w:rPr>
        <w:t>ing offspring</w:t>
      </w:r>
      <w:r w:rsidR="002269F0">
        <w:rPr>
          <w:rFonts w:ascii="Times New Roman" w:hAnsi="Times New Roman" w:cs="Times New Roman"/>
          <w:lang w:val="en-GB"/>
        </w:rPr>
        <w:t xml:space="preserve"> survival prospects</w:t>
      </w:r>
      <w:r w:rsidR="00BF46A2">
        <w:rPr>
          <w:rFonts w:ascii="Times New Roman" w:hAnsi="Times New Roman" w:cs="Times New Roman"/>
          <w:lang w:val="en-GB"/>
        </w:rPr>
        <w:t xml:space="preserve">. </w:t>
      </w:r>
      <w:r w:rsidR="00AC0FEB" w:rsidRPr="002A3B2A">
        <w:rPr>
          <w:rFonts w:ascii="Times New Roman" w:hAnsi="Times New Roman" w:cs="Times New Roman"/>
          <w:lang w:val="en-GB"/>
        </w:rPr>
        <w:t xml:space="preserve">However, 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w:t>
      </w:r>
      <w:r w:rsidR="002269F0">
        <w:rPr>
          <w:rFonts w:ascii="Times New Roman" w:hAnsi="Times New Roman" w:cs="Times New Roman"/>
          <w:lang w:val="en-GB"/>
        </w:rPr>
        <w:t xml:space="preserve">to females, </w:t>
      </w:r>
      <w:r w:rsidR="00AC0FEB" w:rsidRPr="002A3B2A">
        <w:rPr>
          <w:rFonts w:ascii="Times New Roman" w:hAnsi="Times New Roman" w:cs="Times New Roman"/>
          <w:lang w:val="en-GB"/>
        </w:rPr>
        <w:t xml:space="preserve">or </w:t>
      </w:r>
      <w:r w:rsidR="002269F0">
        <w:rPr>
          <w:rFonts w:ascii="Times New Roman" w:hAnsi="Times New Roman" w:cs="Times New Roman"/>
          <w:lang w:val="en-GB"/>
        </w:rPr>
        <w:t xml:space="preserve">may result in an </w:t>
      </w:r>
      <w:r w:rsidR="00AC0FEB" w:rsidRPr="002A3B2A">
        <w:rPr>
          <w:rFonts w:ascii="Times New Roman" w:hAnsi="Times New Roman" w:cs="Times New Roman"/>
          <w:lang w:val="en-GB"/>
        </w:rPr>
        <w:t>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ity</w:t>
      </w:r>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r w:rsidR="002269F0">
        <w:rPr>
          <w:rFonts w:ascii="Times New Roman" w:hAnsi="Times New Roman" w:cs="Times New Roman"/>
          <w:lang w:val="en-GB"/>
        </w:rPr>
        <w:t xml:space="preserve">, </w:t>
      </w:r>
      <w:r w:rsidR="002269F0" w:rsidRPr="002A3B2A">
        <w:rPr>
          <w:rFonts w:ascii="Times New Roman" w:hAnsi="Times New Roman" w:cs="Times New Roman"/>
          <w:lang w:val="en-GB"/>
        </w:rPr>
        <w:t xml:space="preserve">associated with the early </w:t>
      </w:r>
      <w:r w:rsidR="002269F0">
        <w:rPr>
          <w:rFonts w:ascii="Times New Roman" w:hAnsi="Times New Roman" w:cs="Times New Roman"/>
          <w:lang w:val="en-GB"/>
        </w:rPr>
        <w:t>season</w:t>
      </w:r>
      <w:r w:rsidR="00775D92">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&lt;citation&gt;&lt;priority&gt;11&lt;/priority&gt;&lt;uuid&gt;0B168F2A-92FB-4B08-B80C-59E049D5892D&lt;/uuid&gt;&lt;publications&gt;&lt;publication&gt;&lt;subtype&gt;400&lt;/subtype&gt;&lt;publisher&gt;The Royal Society&lt;/publisher&gt;&lt;title&gt;Climatic effects on breeding grounds are more important drivers of breeding phenology in migrant birds than carry-over effects from wintering grounds&lt;/title&gt;&lt;volume&gt;9&lt;/volume&gt;&lt;publication_date&gt;99201300001200000000200000&lt;/publication_date&gt;&lt;uuid&gt;E3A23C5F-1C1A-4A9A-BCCF-18FB911E6E72&lt;/uuid&gt;&lt;type&gt;400&lt;/type&gt;&lt;number&gt;6&lt;/number&gt;&lt;citekey&gt;ockendon2013climatic&lt;/citekey&gt;&lt;startpage&gt;20130669&lt;/startpage&gt;&lt;bundle&gt;&lt;publication&gt;&lt;title&gt;Biology Letters&lt;/title&gt;&lt;uuid&gt;071C9A7E-8D08-4541-984E-4714D5122A71&lt;/uuid&gt;&lt;subtype&gt;-100&lt;/subtype&gt;&lt;publisher&gt;The Royal Society&lt;/publisher&gt;&lt;type&gt;-100&lt;/type&gt;&lt;/publication&gt;&lt;/bundle&gt;&lt;authors&gt;&lt;author&gt;&lt;lastName&gt;Ockendon&lt;/lastName&gt;&lt;firstName&gt;Nancy&lt;/firstName&gt;&lt;/author&gt;&lt;author&gt;&lt;lastName&gt;Leech&lt;/lastName&gt;&lt;firstName&gt;Dave&lt;/firstName&gt;&lt;/author&gt;&lt;author&gt;&lt;lastName&gt;Pearce-Higgins&lt;/lastName&gt;&lt;firstName&gt;James&lt;/firstName&gt;&lt;middleNames&gt;W&lt;/middleNames&gt;&lt;/author&gt;&lt;/authors&gt;&lt;/publication&gt;&lt;publication&gt;&lt;subtype&gt;400&lt;/subtype&gt;&lt;publisher&gt;Public Library of Science&lt;/publisher&gt;&lt;title&gt;Breeding phenology of birds: mechanisms underlying seasonal declines in the risk of nest predation&lt;/title&gt;&lt;volume&gt;8&lt;/volume&gt;&lt;publication_date&gt;99201300001200000000200000&lt;/publication_date&gt;&lt;uuid&gt;5697CD9D-86FD-4BBF-85F2-A18AE1195CD4&lt;/uuid&gt;&lt;type&gt;400&lt;/type&gt;&lt;number&gt;6&lt;/number&gt;&lt;citekey&gt;borgmann2013breeding&lt;/citekey&gt;&lt;startpage&gt;e65909&lt;/startpage&gt;&lt;bundle&gt;&lt;publication&gt;&lt;title&gt;PLoS ONE&lt;/title&gt;&lt;uuid&gt;A354BAAE-1CE2-48B2-A58B-C50EDCBCA406&lt;/uuid&gt;&lt;subtype&gt;-100&lt;/subtype&gt;&lt;publisher&gt;Public Library of Science&lt;/publisher&gt;&lt;type&gt;-100&lt;/type&gt;&lt;/publication&gt;&lt;/bundle&gt;&lt;authors&gt;&lt;author&gt;&lt;lastName&gt;Borgmann&lt;/lastName&gt;&lt;firstName&gt;Kathi&lt;/firstName&gt;&lt;middleNames&gt;L&lt;/middleNames&gt;&lt;/author&gt;&lt;author&gt;&lt;lastName&gt;Conway&lt;/lastName&gt;&lt;firstName&gt;Courtney&lt;/firstName&gt;&lt;middleNames&gt;J&lt;/middleNames&gt;&lt;/author&gt;&lt;author&gt;&lt;lastName&gt;Morrison&lt;/lastName&gt;&lt;firstName&gt;Michael&lt;/firstName&gt;&lt;middleNames&gt;L&lt;/middleNames&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 xml:space="preserve">(Borgmann </w:t>
      </w:r>
      <w:r w:rsidR="00CD6C9A">
        <w:rPr>
          <w:rFonts w:ascii="Times New Roman" w:hAnsi="Times New Roman" w:cs="Times New Roman"/>
          <w:i/>
          <w:iCs/>
        </w:rPr>
        <w:t>et al.</w:t>
      </w:r>
      <w:r w:rsidR="00CD6C9A">
        <w:rPr>
          <w:rFonts w:ascii="Times New Roman" w:hAnsi="Times New Roman" w:cs="Times New Roman"/>
        </w:rPr>
        <w:t xml:space="preserve">, 2013; Ockendon </w:t>
      </w:r>
      <w:r w:rsidR="00CD6C9A">
        <w:rPr>
          <w:rFonts w:ascii="Times New Roman" w:hAnsi="Times New Roman" w:cs="Times New Roman"/>
          <w:i/>
          <w:iCs/>
        </w:rPr>
        <w:t>et al.</w:t>
      </w:r>
      <w:r w:rsidR="00CD6C9A">
        <w:rPr>
          <w:rFonts w:ascii="Times New Roman" w:hAnsi="Times New Roman" w:cs="Times New Roman"/>
        </w:rPr>
        <w:t>, 2013)</w:t>
      </w:r>
      <w:r w:rsidR="00CD6C9A">
        <w:rPr>
          <w:rFonts w:ascii="Times New Roman" w:hAnsi="Times New Roman" w:cs="Times New Roman"/>
        </w:rPr>
        <w:fldChar w:fldCharType="end"/>
      </w:r>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early nest</w:t>
      </w:r>
      <w:r w:rsidR="00E62FEF">
        <w:rPr>
          <w:rFonts w:ascii="Times New Roman" w:hAnsi="Times New Roman" w:cs="Times New Roman"/>
          <w:lang w:val="en-GB"/>
        </w:rPr>
        <w:t>ers</w:t>
      </w:r>
      <w:r w:rsidR="00007096" w:rsidRPr="002A3B2A">
        <w:rPr>
          <w:rFonts w:ascii="Times New Roman" w:hAnsi="Times New Roman" w:cs="Times New Roman"/>
          <w:lang w:val="en-GB"/>
        </w:rPr>
        <w:t xml:space="preserve"> </w:t>
      </w:r>
      <w:r w:rsidR="00D32A34" w:rsidRPr="002A3B2A">
        <w:rPr>
          <w:rFonts w:ascii="Times New Roman" w:hAnsi="Times New Roman" w:cs="Times New Roman"/>
          <w:lang w:val="en-GB"/>
        </w:rPr>
        <w:t xml:space="preserve">may </w:t>
      </w:r>
      <w:r w:rsidR="002269F0">
        <w:rPr>
          <w:rFonts w:ascii="Times New Roman" w:hAnsi="Times New Roman" w:cs="Times New Roman"/>
          <w:lang w:val="en-GB"/>
        </w:rPr>
        <w:t>need to</w:t>
      </w:r>
      <w:r w:rsidR="00E62FEF">
        <w:rPr>
          <w:rFonts w:ascii="Times New Roman" w:hAnsi="Times New Roman" w:cs="Times New Roman"/>
          <w:lang w:val="en-GB"/>
        </w:rPr>
        <w:t xml:space="preserve"> compromise</w:t>
      </w:r>
      <w:r w:rsidR="00775D92">
        <w:rPr>
          <w:rFonts w:ascii="Times New Roman" w:hAnsi="Times New Roman" w:cs="Times New Roman"/>
          <w:lang w:val="en-GB"/>
        </w:rPr>
        <w:t xml:space="preserve"> resource investment into the</w:t>
      </w:r>
      <w:r w:rsidR="00E62FEF">
        <w:rPr>
          <w:rFonts w:ascii="Times New Roman" w:hAnsi="Times New Roman" w:cs="Times New Roman"/>
          <w:lang w:val="en-GB"/>
        </w:rPr>
        <w:t>ir</w:t>
      </w:r>
      <w:r w:rsidR="00775D92">
        <w:rPr>
          <w:rFonts w:ascii="Times New Roman" w:hAnsi="Times New Roman" w:cs="Times New Roman"/>
          <w:lang w:val="en-GB"/>
        </w:rPr>
        <w:t xml:space="preserve"> first clutch</w:t>
      </w:r>
      <w:r w:rsidR="00E62FEF">
        <w:rPr>
          <w:rFonts w:ascii="Times New Roman" w:hAnsi="Times New Roman" w:cs="Times New Roman"/>
          <w:lang w:val="en-GB"/>
        </w:rPr>
        <w:t>es</w:t>
      </w:r>
      <w:r w:rsidR="00775D92">
        <w:rPr>
          <w:rFonts w:ascii="Times New Roman" w:hAnsi="Times New Roman" w:cs="Times New Roman"/>
          <w:lang w:val="en-GB"/>
        </w:rPr>
        <w:t xml:space="preserve"> in order to maximize their re-mating opportunities </w:t>
      </w:r>
      <w:r w:rsidR="0026328A">
        <w:rPr>
          <w:rFonts w:ascii="Times New Roman" w:hAnsi="Times New Roman" w:cs="Times New Roman"/>
          <w:lang w:val="en-GB"/>
        </w:rPr>
        <w:t>for</w:t>
      </w:r>
      <w:r w:rsidR="00775D92">
        <w:rPr>
          <w:rFonts w:ascii="Times New Roman" w:hAnsi="Times New Roman" w:cs="Times New Roman"/>
          <w:lang w:val="en-GB"/>
        </w:rPr>
        <w:t xml:space="preserve"> multiple breeding attempts </w:t>
      </w:r>
      <w:r w:rsidR="00F43650">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&lt;citation&gt;&lt;priority&gt;2&lt;/priority&gt;&lt;uuid&gt;5175956F-5835-4864-89D7-53A9F447EB1F&lt;/uuid&gt;&lt;publications&gt;&lt;publication&gt;&lt;subtype&gt;400&lt;/subtype&gt;&lt;title&gt;Social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F43650">
        <w:rPr>
          <w:rFonts w:ascii="Times New Roman" w:hAnsi="Times New Roman" w:cs="Times New Roman"/>
        </w:rPr>
        <w:fldChar w:fldCharType="separate"/>
      </w:r>
      <w:r w:rsidR="00F43650">
        <w:rPr>
          <w:rFonts w:ascii="Times New Roman" w:hAnsi="Times New Roman" w:cs="Times New Roman"/>
        </w:rPr>
        <w:t>(Andersson, 2004)</w:t>
      </w:r>
      <w:r w:rsidR="00F43650">
        <w:rPr>
          <w:rFonts w:ascii="Times New Roman" w:hAnsi="Times New Roman" w:cs="Times New Roman"/>
        </w:rPr>
        <w:fldChar w:fldCharType="end"/>
      </w:r>
      <w:r w:rsidR="00F43650">
        <w:rPr>
          <w:rFonts w:ascii="Times New Roman" w:hAnsi="Times New Roman" w:cs="Times New Roman"/>
        </w:rPr>
        <w:t>.</w:t>
      </w:r>
    </w:p>
    <w:p w14:paraId="1B130919" w14:textId="133C72F9" w:rsidR="003F1FF2" w:rsidRPr="002A3B2A" w:rsidRDefault="003F1FF2" w:rsidP="00E13C34">
      <w:pPr>
        <w:suppressLineNumbers/>
        <w:spacing w:line="360" w:lineRule="auto"/>
        <w:jc w:val="both"/>
        <w:rPr>
          <w:rFonts w:ascii="Times New Roman" w:hAnsi="Times New Roman" w:cs="Times New Roman"/>
          <w:lang w:val="en-GB"/>
        </w:rPr>
      </w:pPr>
    </w:p>
    <w:p w14:paraId="51AC803D" w14:textId="03396924"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lastRenderedPageBreak/>
        <w:t>In many organisms, reproductive productivity is age-dependent</w:t>
      </w:r>
      <w:r w:rsidR="00094EEE">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&lt;citation&gt;&lt;priority&gt;5&lt;/priority&gt;&lt;uuid&gt;3DCDB5EF-8FE0-47E4-8195-CD34A97CCA5C&lt;/uuid&gt;&lt;publications&gt;&lt;publication&gt;&lt;subtype&gt;400&lt;/subtype&gt;&lt;title&gt;Great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dependent terminal declines in reproductive output in a wild bird&lt;/title&gt;&lt;volume&gt;7&lt;/volume&gt;&lt;publication_date&gt;99201200001200000000200000&lt;/publication_date&gt;&lt;uuid&gt;675DBE0E-3E52-4EB5-A22F-D62C44EDFB6B&lt;/uuid&gt;&lt;type&gt;400&lt;/type&gt;&lt;number&gt;7&lt;/number&gt;&lt;startpage&gt;e40413&lt;/startpage&gt;&lt;bundle&gt;&lt;publication&gt;&lt;title&gt;PLoS ONE&lt;/title&gt;&lt;uuid&gt;A354BAAE-1CE2-48B2-A58B-C50EDCBCA406&lt;/uuid&gt;&lt;subtype&gt;-100&lt;/subtype&gt;&lt;publisher&gt;Public Library of Science&lt;/publisher&gt;&lt;type&gt;-100&lt;/type&gt;&lt;/publication&gt;&lt;/bundle&gt;&lt;authors&gt;&lt;author&gt;&lt;lastName&gt;Hammers&lt;/lastName&gt;&lt;firstName&gt;Martijn&lt;/firstName&gt;&lt;/author&gt;&lt;author&gt;&lt;lastName&gt;Richardson&lt;/lastName&gt;&lt;firstName&gt;David&lt;/firstName&gt;&lt;middleNames&gt;S&lt;/middleNames&gt;&lt;/author&gt;&lt;author&gt;&lt;lastName&gt;Burke&lt;/lastName&gt;&lt;firstName&gt;Terry&lt;/firstName&gt;&lt;/author&gt;&lt;author&gt;&lt;lastName&gt;Komdeur&lt;/lastName&gt;&lt;firstName&gt;Jan&lt;/firstName&gt;&lt;/author&gt;&lt;/authors&gt;&lt;/publication&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gt;&lt;subtype&gt;400&lt;/subtype&gt;&lt;title&gt;Age-dependent trait variation: the relative contribution of within-individual change, selective appearance and disappearance in a long-lived seabird&lt;/title&gt;&lt;volume&gt;84&lt;/volume&gt;&lt;publication_date&gt;99201500001200000000200000&lt;/publication_date&gt;&lt;uuid&gt;0BA13386-9823-4406-AF1D-D10A61567519&lt;/uuid&gt;&lt;type&gt;400&lt;/type&gt;&lt;number&gt;3&lt;/number&gt;&lt;startpage&gt;797-807&lt;/startpage&gt;&lt;bundle&gt;&lt;publication&gt;&lt;title&gt;Journal of Animal Ecology&lt;/title&gt;&lt;uuid&gt;6282EBD2-2EB0-4431-B6F3-1E246CB9C3FA&lt;/uuid&gt;&lt;subtype&gt;-100&lt;/subtype&gt;&lt;type&gt;-100&lt;/type&gt;&lt;/publication&gt;&lt;/bundle&gt;&lt;authors&gt;&lt;author&gt;&lt;lastName&gt;Zhang&lt;/lastName&gt;&lt;firstName&gt;He&lt;/firstName&gt;&lt;/author&gt;&lt;author&gt;&lt;lastName&gt;Vedder&lt;/lastName&gt;&lt;firstName&gt;Oscar&lt;/firstName&gt;&lt;/author&gt;&lt;author&gt;&lt;lastName&gt;Becker&lt;/lastName&gt;&lt;firstName&gt;Peter&lt;/firstName&gt;&lt;middleNames&gt;H&lt;/middleNames&gt;&lt;/author&gt;&lt;author&gt;&lt;lastName&gt;Bouwhuis&lt;/lastName&gt;&lt;firstName&gt;Sandra&lt;/firstName&gt;&lt;/author&gt;&lt;/authors&gt;&lt;editors&gt;&lt;author&gt;&lt;lastName&gt;Weimerskirch&lt;/lastName&gt;&lt;firstName&gt;Henri&lt;/firstName&gt;&lt;/author&gt;&lt;/editors&gt;&lt;/publication&gt;&lt;publication&gt;&lt;subtype&gt;400&lt;/subtype&gt;&lt;publisher&gt;National Acad Sciences&lt;/publisher&gt;&lt;title&gt;Fast-slow continuum and reproductive strategies structure plant life-history variation worldwide.&lt;/title&gt;&lt;url&gt;http://www.pnas.org/content/113/1/230.full&lt;/url&gt;&lt;volume&gt;113&lt;/volume&gt;&lt;publication_date&gt;99201601051200000000222000&lt;/publication_date&gt;&lt;uuid&gt;8D3B7119-099A-4EA8-8BC3-387BF88074DA&lt;/uuid&gt;&lt;type&gt;400&lt;/type&gt;&lt;number&gt;1&lt;/number&gt;&lt;citekey&gt;SalgueroGomez:2016iz&lt;/citekey&gt;&lt;doi&gt;10.1073/pnas.1506215112&lt;/doi&gt;&lt;institution&gt;School of Biological Sciences, Centre for Biodiversity and Conservation Science, The University of Queensland, St. Lucia QLD 4072, Australia; Evolutionary Demography Laboratory, Max Planck Institute for Demographic Research, Rostock 18057, Germany; r.salguero@uq.edu.au.&lt;/institution&gt;&lt;startpage&gt;230&lt;/startpage&gt;&lt;endpage&gt;235&lt;/endpage&gt;&lt;bundle&gt;&lt;publication&gt;&lt;title&gt;Proceedings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Salguero-Gómez&lt;/lastName&gt;&lt;firstName&gt;Roberto&lt;/firstName&gt;&lt;/author&gt;&lt;author&gt;&lt;lastName&gt;Jones&lt;/lastName&gt;&lt;firstName&gt;Owen&lt;/firstName&gt;&lt;middleNames&gt;R&lt;/middleNames&gt;&lt;/author&gt;&lt;author&gt;&lt;lastName&gt;Jongejans&lt;/lastName&gt;&lt;firstName&gt;Eelke&lt;/firstName&gt;&lt;/author&gt;&lt;author&gt;&lt;lastName&gt;Blomberg&lt;/lastName&gt;&lt;firstName&gt;Simon&lt;/firstName&gt;&lt;middleNames&gt;P&lt;/middleNames&gt;&lt;/author&gt;&lt;author&gt;&lt;lastName&gt;Hodgson&lt;/lastName&gt;&lt;firstName&gt;David&lt;/firstName&gt;&lt;middleNames&gt;J&lt;/middleNames&gt;&lt;/author&gt;&lt;author&gt;&lt;lastName&gt;Mbeau-Ache&lt;/lastName&gt;&lt;firstName&gt;Cyril&lt;/firstName&gt;&lt;/author&gt;&lt;author&gt;&lt;lastName&gt;Zuidema&lt;/lastName&gt;&lt;firstName&gt;Pieter&lt;/firstName&gt;&lt;middleNames&gt;A&lt;/middleNames&gt;&lt;/author&gt;&lt;author&gt;&lt;lastName&gt;Kroon&lt;/lastName&gt;&lt;nonDroppingParticle&gt;de&lt;/nonDroppingParticle&gt;&lt;firstName&gt;Hans&lt;/firstName&gt;&lt;/author&gt;&lt;author&gt;&lt;lastName&gt;Buckley&lt;/lastName&gt;&lt;firstName&gt;Yvonne&lt;/firstName&gt;&lt;middleNames&gt;M&lt;/middleNames&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Hammers </w:t>
      </w:r>
      <w:r w:rsidR="00472B4F">
        <w:rPr>
          <w:rFonts w:ascii="Times New Roman" w:hAnsi="Times New Roman" w:cs="Times New Roman"/>
          <w:i/>
          <w:iCs/>
        </w:rPr>
        <w:t>et al.</w:t>
      </w:r>
      <w:r w:rsidR="00472B4F">
        <w:rPr>
          <w:rFonts w:ascii="Times New Roman" w:hAnsi="Times New Roman" w:cs="Times New Roman"/>
        </w:rPr>
        <w:t xml:space="preserve">, 2012; Lemaître </w:t>
      </w:r>
      <w:r w:rsidR="00472B4F">
        <w:rPr>
          <w:rFonts w:ascii="Times New Roman" w:hAnsi="Times New Roman" w:cs="Times New Roman"/>
          <w:i/>
          <w:iCs/>
        </w:rPr>
        <w:t>et al.</w:t>
      </w:r>
      <w:r w:rsidR="00472B4F">
        <w:rPr>
          <w:rFonts w:ascii="Times New Roman" w:hAnsi="Times New Roman" w:cs="Times New Roman"/>
        </w:rPr>
        <w:t xml:space="preserve">, 2015; Zhang </w:t>
      </w:r>
      <w:r w:rsidR="00472B4F">
        <w:rPr>
          <w:rFonts w:ascii="Times New Roman" w:hAnsi="Times New Roman" w:cs="Times New Roman"/>
          <w:i/>
          <w:iCs/>
        </w:rPr>
        <w:t>et al.</w:t>
      </w:r>
      <w:r w:rsidR="00472B4F">
        <w:rPr>
          <w:rFonts w:ascii="Times New Roman" w:hAnsi="Times New Roman" w:cs="Times New Roman"/>
        </w:rPr>
        <w:t xml:space="preserve">, 2015; Salguero-Gómez </w:t>
      </w:r>
      <w:r w:rsidR="00472B4F">
        <w:rPr>
          <w:rFonts w:ascii="Times New Roman" w:hAnsi="Times New Roman" w:cs="Times New Roman"/>
          <w:i/>
          <w:iCs/>
        </w:rPr>
        <w:t>et al.</w:t>
      </w:r>
      <w:r w:rsidR="00472B4F">
        <w:rPr>
          <w:rFonts w:ascii="Times New Roman" w:hAnsi="Times New Roman" w:cs="Times New Roman"/>
        </w:rPr>
        <w:t xml:space="preserve">, 2016; Jankowiak </w:t>
      </w:r>
      <w:r w:rsidR="00472B4F">
        <w:rPr>
          <w:rFonts w:ascii="Times New Roman" w:hAnsi="Times New Roman" w:cs="Times New Roman"/>
          <w:i/>
          <w:iCs/>
        </w:rPr>
        <w:t>et al.</w:t>
      </w:r>
      <w:r w:rsidR="00472B4F">
        <w:rPr>
          <w:rFonts w:ascii="Times New Roman" w:hAnsi="Times New Roman" w:cs="Times New Roman"/>
        </w:rPr>
        <w:t xml:space="preserve">, 2018;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CC193E">
        <w:rPr>
          <w:rFonts w:ascii="Times New Roman" w:hAnsi="Times New Roman" w:cs="Times New Roman"/>
          <w:lang w:val="en-GB"/>
        </w:rPr>
        <w:t>:</w:t>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compared to their older conspecifics</w:t>
      </w:r>
      <w:r w:rsidR="00F64DC1">
        <w:rPr>
          <w:rFonts w:ascii="Times New Roman" w:hAnsi="Times New Roman" w:cs="Times New Roman"/>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&lt;citation&gt;&lt;priority&gt;6&lt;/priority&gt;&lt;uuid&gt;B3C9A042-5FED-4172-8F90-0C0240867395&lt;/uuid&gt;&lt;publications&gt;&lt;publication&gt;&lt;subtype&gt;400&lt;/subtype&gt;&lt;publisher&gt;John Wiley &amp;amp; Sons, Ltd&lt;/publisher&gt;&lt;title&gt;Why de young birds reproduce less well?&lt;/title&gt;&lt;url&gt;https://onlinelibrary.wiley.com/doi/full/10.1111/j.1474-919X.1983.tb03130.x&lt;/url&gt;&lt;volume&gt;125&lt;/volume&gt;&lt;publication_date&gt;99198307011200000000222000&lt;/publication_date&gt;&lt;uuid&gt;F51BF810-FD7E-4DCF-B6DF-8D31FC3E0AC4&lt;/uuid&gt;&lt;type&gt;400&lt;/type&gt;&lt;number&gt;3&lt;/number&gt;&lt;doi&gt;10.1111/j.1474-919X.1983.tb03130.x&lt;/doi&gt;&lt;startpage&gt;400&lt;/startpage&gt;&lt;endpage&gt;404&lt;/endpage&gt;&lt;bundle&gt;&lt;publication&gt;&lt;title&gt;Ibis&lt;/title&gt;&lt;uuid&gt;C2E64A93-A7C7-441E-A2D7-BEBF5C622145&lt;/uuid&gt;&lt;subtype&gt;-100&lt;/subtype&gt;&lt;publisher&gt;Blackwell Publishing Ltd&lt;/publisher&gt;&lt;type&gt;-100&lt;/type&gt;&lt;/publication&gt;&lt;/bundle&gt;&lt;authors&gt;&lt;author&gt;&lt;lastName&gt;Curio&lt;/lastName&gt;&lt;firstName&gt;Eberhard&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(Curio, 1983)</w:t>
      </w:r>
      <w:r w:rsidR="00A934CA">
        <w:rPr>
          <w:rFonts w:ascii="Times New Roman" w:hAnsi="Times New Roman" w:cs="Times New Roman"/>
        </w:rPr>
        <w:fldChar w:fldCharType="end"/>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&lt;citation&gt;&lt;priority&gt;7&lt;/priority&gt;&lt;uuid&gt;04078769-CCA2-4914-BD32-633D6DD0786E&lt;/uuid&gt;&lt;publications&gt;&lt;publication&gt;&lt;subtype&gt;1&lt;/subtype&gt;&lt;place&gt;London&lt;/place&gt;&lt;publisher&gt;University College London&lt;/publisher&gt;&lt;title&gt;An Unsolved Problem of Biology&lt;/title&gt;&lt;publication_date&gt;99195200001200000000200000&lt;/publication_date&gt;&lt;uuid&gt;8F1F33FA-4A76-40B1-9F07-40FBD451C6F2&lt;/uuid&gt;&lt;type&gt;0&lt;/type&gt;&lt;authors&gt;&lt;author&gt;&lt;lastName&gt;Medawar&lt;/lastName&gt;&lt;firstName&gt;Peter&lt;/firstName&gt;&lt;middleNames&gt;B P&lt;/middleNames&gt;&lt;/author&gt;&lt;/authors&gt;&lt;/publication&gt;&lt;publication&gt;&lt;subtype&gt;400&lt;/subtype&gt;&lt;title&gt;Pleiotropy, Natural Selection, and the Evolution of Senescence&lt;/title&gt;&lt;volume&gt;11&lt;/volume&gt;&lt;publication_date&gt;99195700001200000000200000&lt;/publication_date&gt;&lt;uuid&gt;FDC5C5BD-4B2B-4668-AB74-73B380AA61DE&lt;/uuid&gt;&lt;type&gt;400&lt;/type&gt;&lt;number&gt;4&lt;/number&gt;&lt;startpage&gt;398&lt;/startpage&gt;&lt;bundle&gt;&lt;publication&gt;&lt;title&gt;Evolution&lt;/title&gt;&lt;uuid&gt;EFC502D5-4F84-49F7-9810-B46B2B26A9E9&lt;/uuid&gt;&lt;subtype&gt;-100&lt;/subtype&gt;&lt;publisher&gt;Blackwell Publishing Ltd&lt;/publisher&gt;&lt;type&gt;-100&lt;/type&gt;&lt;/publication&gt;&lt;/bundle&gt;&lt;authors&gt;&lt;author&gt;&lt;lastName&gt;Williams&lt;/lastName&gt;&lt;firstName&gt;George&lt;/firstName&gt;&lt;middleNames&gt;C&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(Medawar, 1952; Williams, 1957)</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&lt;citation&gt;&lt;priority&gt;8&lt;/priority&gt;&lt;uuid&gt;5EE1DB90-64DF-4494-8B83-5CD704FB45D3&lt;/uuid&gt;&lt;publications&gt;&lt;publication&gt;&lt;subtype&gt;400&lt;/subtype&gt;&lt;title&gt;Evolution of ageing&lt;/title&gt;&lt;volume&gt;270&lt;/volume&gt;&lt;publication_date&gt;99197700001200000000200000&lt;/publication_date&gt;&lt;uuid&gt;96543132-6BED-49A9-A774-DE0072E2121A&lt;/uuid&gt;&lt;type&gt;400&lt;/type&gt;&lt;number&gt;5635&lt;/number&gt;&lt;startpage&gt;301-304&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F754E">
        <w:rPr>
          <w:rFonts w:ascii="Times New Roman" w:hAnsi="Times New Roman" w:cs="Times New Roman"/>
        </w:rPr>
        <w:t xml:space="preserve"> </w:t>
      </w:r>
      <w:r w:rsidR="00CD6C9A">
        <w:rPr>
          <w:rFonts w:ascii="Times New Roman" w:hAnsi="Times New Roman" w:cs="Times New Roman"/>
        </w:rPr>
        <w:t>Kirkwood, 1977)</w:t>
      </w:r>
      <w:r w:rsidR="00A934CA">
        <w:rPr>
          <w:rFonts w:ascii="Times New Roman" w:hAnsi="Times New Roman" w:cs="Times New Roman"/>
        </w:rPr>
        <w:fldChar w:fldCharType="end"/>
      </w:r>
      <w:r w:rsidR="00F64DC1">
        <w:rPr>
          <w:rFonts w:ascii="Times New Roman" w:hAnsi="Times New Roman" w:cs="Times New Roman"/>
          <w:lang w:val="en-GB"/>
        </w:rPr>
        <w:fldChar w:fldCharType="begin"/>
      </w:r>
      <w:r w:rsidR="00F64DC1">
        <w:rPr>
          <w:rFonts w:ascii="Times New Roman" w:hAnsi="Times New Roman" w:cs="Times New Roman"/>
          <w:lang w:val="en-GB"/>
        </w:rPr>
        <w:instrText xml:space="preserve"> SECTION 09FCA4C1-F096-4A0F-9B92-1C28BA8BE3D2 \* MERGEFORMAT </w:instrText>
      </w:r>
      <w:r w:rsidR="006A336E">
        <w:rPr>
          <w:rFonts w:ascii="Times New Roman" w:hAnsi="Times New Roman" w:cs="Times New Roman"/>
          <w:lang w:val="en-GB"/>
        </w:rPr>
        <w:fldChar w:fldCharType="separate"/>
      </w:r>
      <w:r w:rsidR="00F64DC1">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&lt;citation&gt;&lt;priority&gt;9&lt;/priority&gt;&lt;uuid&gt;1E361D46-66A6-4D76-B83F-1B5E1E946799&lt;/uuid&gt;&lt;publications&gt;&lt;publication&gt;&lt;subtype&gt;400&lt;/subtype&gt;&lt;title&gt;Why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Austad, 2000)</w:t>
      </w:r>
      <w:r w:rsidR="00A934CA">
        <w:rPr>
          <w:rFonts w:ascii="Times New Roman" w:hAnsi="Times New Roman" w:cs="Times New Roman"/>
        </w:rPr>
        <w:fldChar w:fldCharType="end"/>
      </w:r>
      <w:r w:rsidRPr="002A3B2A">
        <w:rPr>
          <w:rFonts w:ascii="Times New Roman" w:hAnsi="Times New Roman" w:cs="Times New Roman"/>
          <w:lang w:val="en-GB"/>
        </w:rPr>
        <w:t xml:space="preserve">. Therefore, senescence is the consequence of age-dependent trade-offs between energy investments in reproduction at the expense of somatic repair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&lt;citation&gt;&lt;priority&gt;10&lt;/priority&gt;&lt;uuid&gt;17D2C2AF-F12D-496C-B5CB-95107E5D90B1&lt;/uuid&gt;&lt;publications&gt;&lt;publication&gt;&lt;subtype&gt;400&lt;/subtype&gt;&lt;title&gt;Evolution of senescence: late survival sacrificed for reproduction&lt;/title&gt;&lt;volume&gt;332&lt;/volume&gt;&lt;publication_date&gt;99199100001200000000200000&lt;/publication_date&gt;&lt;uuid&gt;3560CEB3-D6A0-4FB5-9898-7DB6017CC9D2&lt;/uuid&gt;&lt;type&gt;400&lt;/type&gt;&lt;number&gt;1262&lt;/number&gt;&lt;startpage&gt;15-24&lt;/startpage&gt;&lt;bundle&gt;&lt;publication&gt;&lt;title&gt;Philosophical Transactions of the Royal Society B-Biological Sciences&lt;/title&gt;&lt;uuid&gt;973BAC39-D2D9-4AD3-9900-7EB6E929D1E9&lt;/uuid&gt;&lt;subtype&gt;-100&lt;/subtype&gt;&lt;publisher&gt;The Royal Society&lt;/publisher&gt;&lt;type&gt;-100&lt;/type&gt;&lt;/publication&gt;&lt;/bundle&gt;&lt;authors&gt;&lt;author&gt;&lt;lastName&gt;Kirkwood&lt;/lastName&gt;&lt;firstName&gt;T&lt;/firstName&gt;&lt;middleNames&gt;B L&lt;/middleNames&gt;&lt;/author&gt;&lt;author&gt;&lt;lastName&gt;Rose&lt;/lastName&gt;&lt;firstName&gt;M&lt;/firstName&gt;&lt;middleNames&gt;R&lt;/middleNames&gt;&lt;/author&gt;&lt;/authors&gt;&lt;/publication&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gt;&lt;subtype&gt;400&lt;/subtype&gt;&lt;title&gt;Modelling the disposable soma theory of ageing&lt;/title&gt;&lt;volume&gt;126&lt;/volume&gt;&lt;publication_date&gt;99200500001200000000200000&lt;/publication_date&gt;&lt;uuid&gt;51E0B13A-6AC8-4D40-B9CE-F28183CAD2CD&lt;/uuid&gt;&lt;type&gt;400&lt;/type&gt;&lt;number&gt;1&lt;/number&gt;&lt;startpage&gt;99-103&lt;/startpage&gt;&lt;bundle&gt;&lt;publication&gt;&lt;title&gt;Mechanisms of Ageing and Development&lt;/title&gt;&lt;uuid&gt;7CF05ED8-84E2-4697-94AB-56447A410976&lt;/uuid&gt;&lt;subtype&gt;-100&lt;/subtype&gt;&lt;type&gt;-100&lt;/type&gt;&lt;/publication&gt;&lt;/bundle&gt;&lt;authors&gt;&lt;author&gt;&lt;lastName&gt;Drenos&lt;/lastName&gt;&lt;firstName&gt;Fotios&lt;/firstName&gt;&lt;/author&gt;&lt;author&gt;&lt;lastName&gt;Kirkwood&lt;/lastName&gt;&lt;firstName&gt;Thomas&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Rose, 1991; Kirkwood &amp; Austad, 2000; Drenos &amp; Kirkwood, 2005)</w:t>
      </w:r>
      <w:r w:rsidR="00A934CA">
        <w:rPr>
          <w:rFonts w:ascii="Times New Roman" w:hAnsi="Times New Roman" w:cs="Times New Roman"/>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E13C34">
      <w:pPr>
        <w:suppressLineNumbers/>
        <w:spacing w:line="360" w:lineRule="auto"/>
        <w:contextualSpacing/>
        <w:jc w:val="both"/>
        <w:rPr>
          <w:rFonts w:ascii="Times New Roman" w:hAnsi="Times New Roman" w:cs="Times New Roman"/>
          <w:lang w:val="en-GB"/>
        </w:rPr>
      </w:pPr>
    </w:p>
    <w:p w14:paraId="11B7AFF2" w14:textId="3FFBBDD7" w:rsidR="00163465" w:rsidRPr="0026328A" w:rsidRDefault="009F53A7"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&lt;citation&gt;&lt;priority&gt;11&lt;/priority&gt;&lt;uuid&gt;CAEB2F82-BBF8-41C0-902E-B0E1EFB8B844&lt;/uuid&gt;&lt;publications&gt;&lt;publication&gt;&lt;subtype&gt;400&lt;/subtype&gt;&lt;title&gt;Measuring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2008)</w:t>
      </w:r>
      <w:r w:rsidR="00A934CA">
        <w:rPr>
          <w:rFonts w:ascii="Times New Roman" w:hAnsi="Times New Roman" w:cs="Times New Roman"/>
        </w:rPr>
        <w:fldChar w:fldCharType="end"/>
      </w:r>
      <w:r w:rsidR="00161FBD">
        <w:rPr>
          <w:rFonts w:ascii="Times New Roman" w:hAnsi="Times New Roman" w:cs="Times New Roman"/>
          <w:lang w:val="en-GB"/>
        </w:rPr>
        <w:t xml:space="preserve">. </w:t>
      </w:r>
      <w:r w:rsidR="00163465" w:rsidRPr="002A3B2A">
        <w:rPr>
          <w:rFonts w:ascii="Times New Roman" w:hAnsi="Times New Roman" w:cs="Times New Roman"/>
          <w:lang w:val="en-GB"/>
        </w:rPr>
        <w:t>Investigations using longitudinal data to test for senescence are particularly powerful as they can quantitatively control for the confounding effects of selective disappearance through repeated measures of individuals as they age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&lt;citation&gt;&lt;priority&gt;12&lt;/priority&gt;&lt;uuid&gt;64ADB78B-15F5-48EC-AF7E-1F69F886CBC4&lt;/uuid&gt;&lt;publications&gt;&lt;publication&gt;&lt;subtype&gt;400&lt;/subtype&gt;&lt;title&gt;Measuring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sidRPr="0026328A">
        <w:rPr>
          <w:rFonts w:ascii="Times New Roman" w:hAnsi="Times New Roman" w:cs="Times New Roman"/>
        </w:rPr>
        <w:t xml:space="preserve">(van de Pol &amp; Verhulst, 2006; Nussey </w:t>
      </w:r>
      <w:r w:rsidR="00472B4F" w:rsidRPr="0026328A">
        <w:rPr>
          <w:rFonts w:ascii="Times New Roman" w:hAnsi="Times New Roman" w:cs="Times New Roman"/>
          <w:i/>
          <w:iCs/>
        </w:rPr>
        <w:t>et al.</w:t>
      </w:r>
      <w:r w:rsidR="00472B4F" w:rsidRPr="0026328A">
        <w:rPr>
          <w:rFonts w:ascii="Times New Roman" w:hAnsi="Times New Roman" w:cs="Times New Roman"/>
        </w:rPr>
        <w:t xml:space="preserve">, 2008; Dingemanse </w:t>
      </w:r>
      <w:r w:rsidR="00472B4F" w:rsidRPr="0026328A">
        <w:rPr>
          <w:rFonts w:ascii="Times New Roman" w:hAnsi="Times New Roman" w:cs="Times New Roman"/>
          <w:i/>
          <w:iCs/>
        </w:rPr>
        <w:t>et al.</w:t>
      </w:r>
      <w:r w:rsidR="00472B4F" w:rsidRPr="0026328A">
        <w:rPr>
          <w:rFonts w:ascii="Times New Roman" w:hAnsi="Times New Roman" w:cs="Times New Roman"/>
        </w:rPr>
        <w:t>, 2020)</w:t>
      </w:r>
      <w:r w:rsidR="00A934CA">
        <w:rPr>
          <w:rFonts w:ascii="Times New Roman" w:hAnsi="Times New Roman" w:cs="Times New Roman"/>
        </w:rPr>
        <w:fldChar w:fldCharType="end"/>
      </w:r>
      <w:r w:rsidR="00163465" w:rsidRPr="0026328A">
        <w:rPr>
          <w:rFonts w:ascii="Times New Roman" w:hAnsi="Times New Roman" w:cs="Times New Roman"/>
          <w:lang w:val="en-GB"/>
        </w:rPr>
        <w:t>.</w:t>
      </w:r>
    </w:p>
    <w:p w14:paraId="562BF94F" w14:textId="77777777" w:rsidR="00163465" w:rsidRPr="0026328A" w:rsidRDefault="00163465" w:rsidP="00E13C34">
      <w:pPr>
        <w:suppressLineNumbers/>
        <w:spacing w:line="360" w:lineRule="auto"/>
        <w:jc w:val="both"/>
        <w:rPr>
          <w:rFonts w:ascii="Times New Roman" w:hAnsi="Times New Roman" w:cs="Times New Roman"/>
          <w:lang w:val="en-GB"/>
        </w:rPr>
      </w:pPr>
    </w:p>
    <w:p w14:paraId="180E8C84" w14:textId="48A95B4A"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&lt;citation&gt;&lt;priority&gt;13&lt;/priority&gt;&lt;uuid&gt;55FE53C8-D01A-48D0-8AF1-B82BC2903F04&lt;/uuid&gt;&lt;publications&gt;&lt;publication&gt;&lt;subtype&gt;400&lt;/subtype&gt;&lt;title&gt;The Implications of Ovum Size Variability for Offspring Fitness and Clutch Size within Several Populations of Salamanders (Ambystoma)&lt;/title&gt;&lt;volume&gt;34&lt;/volume&gt;&lt;publication_date&gt;99198000001200000000200000&lt;/publication_date&gt;&lt;uuid&gt;71B57FB2-FA2A-4179-82D2-46CAB6766117&lt;/uuid&gt;&lt;type&gt;400&lt;/type&gt;&lt;number&gt;1&lt;/number&gt;&lt;startpage&gt;51-64&lt;/startpage&gt;&lt;bundle&gt;&lt;publication&gt;&lt;title&gt;Evolution&lt;/title&gt;&lt;uuid&gt;EFC502D5-4F84-49F7-9810-B46B2B26A9E9&lt;/uuid&gt;&lt;subtype&gt;-100&lt;/subtype&gt;&lt;publisher&gt;Blackwell Publishing Ltd&lt;/publisher&gt;&lt;type&gt;-100&lt;/type&gt;&lt;/publication&gt;&lt;/bundle&gt;&lt;authors&gt;&lt;author&gt;&lt;lastName&gt;Kaplan&lt;/lastName&gt;&lt;firstName&gt;Robert&lt;/firstName&gt;&lt;middleNames&gt;H&lt;/middleNames&gt;&lt;/author&gt;&lt;/authors&gt;&lt;/publication&gt;&lt;publication&gt;&lt;subtype&gt;400&lt;/subtype&gt;&lt;title&gt;The Influence of Egg Size on Offspring Performance in the Seed Beetle, Callosobruchus maculatus&lt;/title&gt;&lt;volume&gt;71&lt;/volume&gt;&lt;publication_date&gt;99199400001200000000200000&lt;/publication_date&gt;&lt;uuid&gt;FE64512A-8A6F-47EA-A2AA-E578C1B24545&lt;/uuid&gt;&lt;type&gt;400&lt;/type&gt;&lt;number&gt;2&lt;/number&gt;&lt;startpage&gt;321-325&lt;/startpage&gt;&lt;bundle&gt;&lt;publication&gt;&lt;title&gt;Oikos&lt;/title&gt;&lt;uuid&gt;261CB505-55B0-4F0A-AF4A-927BC66AE638&lt;/uuid&gt;&lt;subtype&gt;-100&lt;/subtype&gt;&lt;publisher&gt;Munksgaard International Publishers&lt;/publisher&gt;&lt;type&gt;-100&lt;/type&gt;&lt;/publication&gt;&lt;/bundle&gt;&lt;authors&gt;&lt;author&gt;&lt;lastName&gt;Fox&lt;/lastName&gt;&lt;firstName&gt;Charles&lt;/firstName&gt;&lt;middleNames&gt;W&lt;/middleNames&gt;&lt;/author&gt;&lt;/authors&gt;&lt;/publication&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400&lt;/subtype&gt;&lt;title&gt;Offspring size and performance in variable environments: field studies on a marine snail&lt;/title&gt;&lt;volume&gt;82&lt;/volume&gt;&lt;publication_date&gt;99200100001200000000200000&lt;/publication_date&gt;&lt;uuid&gt;B99DE109-9EC5-4CA3-AEE3-24A3468DF5A3&lt;/uuid&gt;&lt;type&gt;400&lt;/type&gt;&lt;number&gt;6&lt;/number&gt;&lt;startpage&gt;1597-1612&lt;/startpage&gt;&lt;bundle&gt;&lt;publication&gt;&lt;title&gt;Ecology&lt;/title&gt;&lt;uuid&gt;B67855AF-B538-421A-9050-85AAD8DF2482&lt;/uuid&gt;&lt;subtype&gt;-100&lt;/subtype&gt;&lt;publisher&gt;Ecological Society of America&lt;/publisher&gt;&lt;type&gt;-100&lt;/type&gt;&lt;/publication&gt;&lt;/bundle&gt;&lt;authors&gt;&lt;author&gt;&lt;lastName&gt;Moran&lt;/lastName&gt;&lt;firstName&gt;A&lt;/firstName&gt;&lt;middleNames&gt;L&lt;/middleNames&gt;&lt;/author&gt;&lt;author&gt;&lt;lastName&gt;Emlet&lt;/lastName&gt;&lt;firstName&gt;R&lt;/firstName&gt;&lt;middleNames&gt;B&lt;/middleNames&gt;&lt;/author&gt;&lt;/authors&gt;&lt;/publication&gt;&lt;publication&gt;&lt;subtype&gt;400&lt;/subtype&gt;&lt;title&gt;Enlarged Egg Size Increases Offspring Fitness of a Frog Species on the Zhoushan Archipelago of China&lt;/title&gt;&lt;volume&gt;9&lt;/volume&gt;&lt;publication_date&gt;99201900001200000000200000&lt;/publication_date&gt;&lt;uuid&gt;0B70CC87-D539-4B35-A608-5A2B6113209F&lt;/uuid&gt;&lt;type&gt;400&lt;/type&gt;&lt;number&gt;1&lt;/number&gt;&lt;startpage&gt;11653&lt;/startpage&gt;&lt;bundle&gt;&lt;publication&gt;&lt;title&gt;Scientific Reports&lt;/title&gt;&lt;uuid&gt;95C8970F-15F3-4AD0-85B2-A7930141CF31&lt;/uuid&gt;&lt;subtype&gt;-100&lt;/subtype&gt;&lt;publisher&gt;Nature Publishing Group&lt;/publisher&gt;&lt;type&gt;-100&lt;/type&gt;&lt;/publication&gt;&lt;/bundle&gt;&lt;authors&gt;&lt;author&gt;&lt;lastName&gt;Xu&lt;/lastName&gt;&lt;firstName&gt;Feng&lt;/firstName&gt;&lt;/author&gt;&lt;author&gt;&lt;lastName&gt;Yang&lt;/lastName&gt;&lt;firstName&gt;Weikang&lt;/firstName&gt;&lt;/author&gt;&lt;author&gt;&lt;lastName&gt;Li&lt;/lastName&gt;&lt;firstName&gt;Yiming&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(Kaplan, 1980; Fox, 1994; Williams, 1994; Starck &amp; Ricklefs, 1998; Moran &amp; Emlet, 2001; Xu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950CE5" w:rsidRPr="002A3B2A">
        <w:rPr>
          <w:rFonts w:ascii="Times New Roman" w:hAnsi="Times New Roman" w:cs="Times New Roman"/>
          <w:lang w:val="en-GB"/>
        </w:rPr>
        <w:t xml:space="preserve"> </w:t>
      </w:r>
      <w:r w:rsidRPr="002A3B2A">
        <w:rPr>
          <w:rFonts w:ascii="Times New Roman" w:hAnsi="Times New Roman" w:cs="Times New Roman"/>
          <w:lang w:val="en-GB"/>
        </w:rPr>
        <w:t xml:space="preserve"> and is shown to be related to inter- and intra-specific variation </w:t>
      </w:r>
      <w:r w:rsidRPr="002A3B2A">
        <w:rPr>
          <w:rFonts w:ascii="Times New Roman" w:hAnsi="Times New Roman" w:cs="Times New Roman"/>
          <w:lang w:val="en-GB"/>
        </w:rPr>
        <w:lastRenderedPageBreak/>
        <w:t>in several life history traits. For example, egg size is associated with developmental mode with precocial species typically producing larger eggs than altricial species</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&lt;citation&gt;&lt;priority&gt;14&lt;/priority&gt;&lt;uuid&gt;17B0F6EF-089A-4EA7-A46F-6A97B6686320&lt;/uuid&gt;&lt;publications&gt;&lt;publication&gt;&lt;subtype&gt;400&lt;/subtype&gt;&lt;title&gt;Nests, Eggs, and Incubation New Ideas about Avian Reproduction&lt;/title&gt;&lt;volume&gt;8&lt;/volume&gt;&lt;publication_date&gt;99201500001200000000200000&lt;/publication_date&gt;&lt;uuid&gt;7D08CD94-03EC-47A9-AFD9-ED97B015EAFA&lt;/uuid&gt;&lt;type&gt;400&lt;/type&gt;&lt;number&gt;3&lt;/number&gt;&lt;startpage&gt;193&lt;/startpage&gt;&lt;bundle&gt;&lt;publication&gt;&lt;title&gt;Avian Biology Research&lt;/title&gt;&lt;uuid&gt;109291ED-BE18-48E2-9332-835F71F18DA6&lt;/uuid&gt;&lt;subtype&gt;-100&lt;/subtype&gt;&lt;type&gt;-100&lt;/type&gt;&lt;/publication&gt;&lt;/bundle&gt;&lt;authors&gt;&lt;author&gt;&lt;lastName&gt;Deeming&lt;/lastName&gt;&lt;firstName&gt;D&lt;/firstName&gt;&lt;middleNames&gt;Charles&lt;/middleNames&gt;&lt;/author&gt;&lt;author&gt;&lt;lastName&gt;Reynolds&lt;/lastName&gt;&lt;firstName&gt;S&lt;/firstName&gt;&lt;middleNames&gt;James&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(Deeming &amp; Reynolds, 2015)</w:t>
      </w:r>
      <w:r w:rsidR="00A934CA">
        <w:rPr>
          <w:rFonts w:ascii="Times New Roman" w:hAnsi="Times New Roman" w:cs="Times New Roman"/>
        </w:rPr>
        <w:fldChar w:fldCharType="end"/>
      </w:r>
      <w:r w:rsidRPr="002A3B2A">
        <w:rPr>
          <w:rFonts w:ascii="Times New Roman" w:hAnsi="Times New Roman" w:cs="Times New Roman"/>
          <w:lang w:val="en-GB"/>
        </w:rPr>
        <w:t>. Within individuals, variation in egg size is shown to be highly repeatable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&lt;citation&gt;&lt;priority&gt;15&lt;/priority&gt;&lt;uuid&gt;9096D4E4-E7F8-4176-BFF9-D6D2AC84DC0F&lt;/uuid&gt;&lt;publications&gt;&lt;publication&gt;&lt;subtype&gt;400&lt;/subtype&gt;&lt;title&gt;Avian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(Christians, 2002)</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&lt;citation&gt;&lt;priority&gt;16&lt;/priority&gt;&lt;uuid&gt;06D0B790-1E6C-482B-B2F3-635663350869&lt;/uuid&gt;&lt;publications&gt;&lt;publication&gt;&lt;subtype&gt;400&lt;/subtype&gt;&lt;title&gt;Senescence of Maternal Effects: Aging Influences Egg Quality and Rearing Capacities of a Long‐Lived Bird.&lt;/title&gt;&lt;volume&gt;175&lt;/volume&gt;&lt;publication_date&gt;99201000001200000000200000&lt;/publication_date&gt;&lt;uuid&gt;8CAA0C7B-AEAB-4DA5-99CD-949D0D959B3C&lt;/uuid&gt;&lt;type&gt;400&lt;/type&gt;&lt;number&gt;4&lt;/number&gt;&lt;startpage&gt;469-480&lt;/startpage&gt;&lt;bundle&gt;&lt;publication&gt;&lt;title&gt;The American Naturalist&lt;/title&gt;&lt;uuid&gt;62C80188-372E-4262-9935-17981E27272B&lt;/uuid&gt;&lt;subtype&gt;-100&lt;/subtype&gt;&lt;publisher&gt;The University of Chicago Press&lt;/publisher&gt;&lt;type&gt;-100&lt;/type&gt;&lt;/publication&gt;&lt;/bundle&gt;&lt;authors&gt;&lt;author&gt;&lt;lastName&gt;Beamonte-Barrientos&lt;/lastName&gt;&lt;firstName&gt;Réne&lt;/firstName&gt;&lt;/author&gt;&lt;author&gt;&lt;lastName&gt;Velando&lt;/lastName&gt;&lt;firstName&gt;Alberto&lt;/firstName&gt;&lt;/author&gt;&lt;author&gt;&lt;lastName&gt;Drummond&lt;/lastName&gt;&lt;firstName&gt;Hugh&lt;/firstName&gt;&lt;/author&gt;&lt;author&gt;&lt;lastName&gt;Torres&lt;/lastName&gt;&lt;firstName&gt;Roxana&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(Beamonte-Barrientos </w:t>
      </w:r>
      <w:r w:rsidR="00472B4F">
        <w:rPr>
          <w:rFonts w:ascii="Times New Roman" w:hAnsi="Times New Roman" w:cs="Times New Roman"/>
          <w:i/>
          <w:iCs/>
        </w:rPr>
        <w:t>et al.</w:t>
      </w:r>
      <w:r w:rsidR="00472B4F">
        <w:rPr>
          <w:rFonts w:ascii="Times New Roman" w:hAnsi="Times New Roman" w:cs="Times New Roman"/>
        </w:rPr>
        <w:t xml:space="preserve">, 2010;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E13C34">
      <w:pPr>
        <w:suppressLineNumbers/>
        <w:spacing w:line="360" w:lineRule="auto"/>
        <w:jc w:val="both"/>
        <w:rPr>
          <w:rFonts w:ascii="Times New Roman" w:hAnsi="Times New Roman" w:cs="Times New Roman"/>
          <w:lang w:val="en-GB"/>
        </w:rPr>
      </w:pPr>
    </w:p>
    <w:p w14:paraId="5DCB7EEF" w14:textId="323EB702"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&lt;citation&gt;&lt;priority&gt;17&lt;/priority&gt;&lt;uuid&gt;E80C665E-A999-4596-9113-A97F9291653F&lt;/uuid&gt;&lt;publications&gt;&lt;publication&gt;&lt;subtype&gt;1&lt;/subtype&gt;&lt;title&gt;Ecological adaptations for breeding in birds&lt;/title&gt;&lt;publication_date&gt;99196800001200000000200000&lt;/publication_date&gt;&lt;uuid&gt;351BC50E-B4E0-49BB-8E0F-7CBC868FEF12&lt;/uuid&gt;&lt;type&gt;0&lt;/type&gt;&lt;authors&gt;&lt;author&gt;&lt;lastName&gt;Lack&lt;/lastName&gt;&lt;firstName&gt;David&lt;/firstName&gt;&lt;middleNames&gt;Lambert&lt;/middleNames&gt;&lt;/author&gt;&lt;/authors&gt;&lt;/publication&gt;&lt;publication&gt;&lt;subtype&gt;400&lt;/subtype&gt;&lt;title&gt;Relation of Avian Egg Weight to Body Weight&lt;/title&gt;&lt;volume&gt;92&lt;/volume&gt;&lt;publication_date&gt;99197500001200000000200000&lt;/publication_date&gt;&lt;uuid&gt;1CA76BC3-24B4-44E4-92BE-4E916CF530C0&lt;/uuid&gt;&lt;type&gt;400&lt;/type&gt;&lt;number&gt;4&lt;/number&gt;&lt;startpage&gt;750-765&lt;/startpage&gt;&lt;bundle&gt;&lt;publication&gt;&lt;title&gt;The Auk&lt;/title&gt;&lt;uuid&gt;1CEC287D-66AC-4AC1-BFAD-2B6FDB608C13&lt;/uuid&gt;&lt;subtype&gt;-100&lt;/subtype&gt;&lt;publisher&gt;Ornithological Societies North America&lt;/publisher&gt;&lt;type&gt;-100&lt;/type&gt;&lt;/publication&gt;&lt;/bundle&gt;&lt;authors&gt;&lt;author&gt;&lt;lastName&gt;Rahn&lt;/lastName&gt;&lt;firstName&gt;H&lt;/firstName&gt;&lt;/author&gt;&lt;author&gt;&lt;lastName&gt;Paganelli&lt;/lastName&gt;&lt;firstName&gt;V&lt;/firstName&gt;&lt;middleNames&gt;C&lt;/middleNames&gt;&lt;/author&gt;&lt;author&gt;&lt;lastName&gt;Ar&lt;/lastName&gt;&lt;firstName&gt;A&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(Lack, 1968; Rahn </w:t>
      </w:r>
      <w:r w:rsidR="00472B4F">
        <w:rPr>
          <w:rFonts w:ascii="Times New Roman" w:hAnsi="Times New Roman" w:cs="Times New Roman"/>
          <w:i/>
          <w:iCs/>
        </w:rPr>
        <w:t>et al.</w:t>
      </w:r>
      <w:r w:rsidR="00472B4F">
        <w:rPr>
          <w:rFonts w:ascii="Times New Roman" w:hAnsi="Times New Roman" w:cs="Times New Roman"/>
        </w:rPr>
        <w:t>, 1975)</w:t>
      </w:r>
      <w:r w:rsidR="00A934CA">
        <w:rPr>
          <w:rFonts w:ascii="Times New Roman" w:hAnsi="Times New Roman" w:cs="Times New Roman"/>
        </w:rPr>
        <w:fldChar w:fldCharType="end"/>
      </w:r>
      <w:r w:rsidRPr="002A3B2A">
        <w:rPr>
          <w:rFonts w:ascii="Times New Roman" w:hAnsi="Times New Roman" w:cs="Times New Roman"/>
          <w:lang w:val="en-GB"/>
        </w:rPr>
        <w:t xml:space="preserve">.  As a clade, shorebirds also exhibit a disproportionately high prevalence of polyandry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&lt;citation&gt;&lt;priority&gt;18&lt;/priority&gt;&lt;uuid&gt;C9FCC85E-7C6F-4164-8AEC-FA617A86ED80&lt;/uuid&gt;&lt;publications&gt;&lt;publication&gt;&lt;subtype&gt;-1000&lt;/subtype&gt;&lt;title&gt;Avian Polyandry&lt;/title&gt;&lt;publication_date&gt;99198600001200000000200000&lt;/publication_date&gt;&lt;uuid&gt;75D2A2ED-446C-440F-9F24-DABC67CE6E48&lt;/uuid&gt;&lt;type&gt;-1000&lt;/type&gt;&lt;subtitle&gt;Current Ornithology, vol 3&lt;/subtitle&gt;&lt;startpage&gt;309-351&lt;/startpage&gt;&lt;bundle&gt;&lt;publication&gt;&lt;subtype&gt;0&lt;/subtype&gt;&lt;title&gt;Current Ornithology, vol 3&lt;/title&gt;&lt;publication_date&gt;99198600001200000000200000&lt;/publication_date&gt;&lt;uuid&gt;E19A0356-87DA-4CC8-95ED-423BB19ED36C&lt;/uuid&gt;&lt;type&gt;0&lt;/type&gt;&lt;/publication&gt;&lt;/bundle&gt;&lt;authors&gt;&lt;author&gt;&lt;lastName&gt;Oring&lt;/lastName&gt;&lt;firstName&gt;L&lt;/firstName&gt;&lt;middleNames&gt;W&lt;/middleNames&gt;&lt;/author&gt;&lt;/authors&gt;&lt;editors&gt;&lt;author&gt;&lt;lastName&gt;Johnston&lt;/lastName&gt;&lt;firstName&gt;R&lt;/firstName&gt;&lt;middleNames&gt;F&lt;/middleNames&gt;&lt;/author&gt;&lt;/editors&gt;&lt;/publication&gt;&lt;publication&gt;&lt;subtype&gt;0&lt;/subtype&gt;&lt;publisher&gt;University of California Press&lt;/publisher&gt;&lt;title&gt;Shorebird Ecology, Conservation, and Management&lt;/title&gt;&lt;url&gt;http://www.worldcat.org/title/shorebird-ecology-conservation-and-management/oclc/682614034&lt;/url&gt;&lt;publication_date&gt;99201011001200000000220000&lt;/publication_date&gt;&lt;uuid&gt;C43CF66B-8737-4587-B6E1-25C382F5755F&lt;/uuid&gt;&lt;type&gt;0&lt;/type&gt;&lt;citekey&gt;colwell_shorebird_2010&lt;/citekey&gt;&lt;doi&gt;10.1525/j.ctt1ppsxg&lt;/doi&gt;&lt;authors&gt;&lt;author&gt;&lt;lastName&gt;Colwell&lt;/lastName&gt;&lt;firstName&gt;Dr&lt;/firstName&gt;&lt;middleNames&gt;Mark A&lt;/middleNames&gt;&lt;/author&gt;&lt;/authors&gt;&lt;/publication&gt;&lt;publication&gt;&lt;subtype&gt;400&lt;/subtype&gt;&lt;title&gt;Evolution of Classical Polyandry: Three Steps to Female Emancipation&lt;/title&gt;&lt;url&gt;http://onlinelibrary.wiley.com/doi/10.1111/j.1439-0310.2004.01057.x/abstract&lt;/url&gt;&lt;volume&gt;111&lt;/volume&gt;&lt;publication_date&gt;99200501001200000000220000&lt;/publication_date&gt;&lt;uuid&gt;8E889FC2-9F9C-4D97-93B2-4D1924326763&lt;/uuid&gt;&lt;type&gt;400&lt;/type&gt;&lt;number&gt;1&lt;/number&gt;&lt;citekey&gt;andersson_evolution_2005&lt;/citekey&gt;&lt;doi&gt;10.1111/j.1439-0310.2004.01057.x&lt;/doi&gt;&lt;startpage&gt;1&lt;/startpage&gt;&lt;endpage&gt;23&lt;/endpage&gt;&lt;bundle&gt;&lt;publication&gt;&lt;title&gt;Ethology&lt;/title&gt;&lt;uuid&gt;0970B7A8-10A6-453C-8A5D-4D9DF68FF427&lt;/uuid&gt;&lt;subtype&gt;-100&lt;/subtype&gt;&lt;publisher&gt;Blackwell Verlag, GmbH&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(Oring, 1986; Andersson, 2005; Colwell, 2010)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&lt;citation&gt;&lt;priority&gt;19&lt;/priority&gt;&lt;uuid&gt;60292A4E-1815-40AE-91BE-AD37BF015E63&lt;/uuid&gt;&lt;publications&gt;&lt;publication&gt;&lt;subtype&gt;400&lt;/subtype&gt;&lt;title&gt;Parental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1&lt;/subtype&gt;&lt;place&gt;Princenton&lt;/place&gt;&lt;title&gt;Physiological adaptations for breeding in birds&lt;/title&gt;&lt;publication_date&gt;99201200001200000000200000&lt;/publication_date&gt;&lt;uuid&gt;A86D9A33-4C7B-40AA-9487-AF3A2D9A09C8&lt;/uuid&gt;&lt;type&gt;0&lt;/type&gt;&lt;authors&gt;&lt;author&gt;&lt;lastName&gt;Williams&lt;/lastName&gt;&lt;firstName&gt;Tony&lt;/firstName&gt;&lt;middleNames&gt;D&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(Blomqvist </w:t>
      </w:r>
      <w:r w:rsidR="00472B4F">
        <w:rPr>
          <w:rFonts w:ascii="Times New Roman" w:hAnsi="Times New Roman" w:cs="Times New Roman"/>
          <w:i/>
          <w:iCs/>
        </w:rPr>
        <w:t>et al.</w:t>
      </w:r>
      <w:r w:rsidR="00472B4F">
        <w:rPr>
          <w:rFonts w:ascii="Times New Roman" w:hAnsi="Times New Roman" w:cs="Times New Roman"/>
        </w:rPr>
        <w:t>, 1997; Starck &amp; Ricklefs, 1998; Williams, 2012)</w:t>
      </w:r>
      <w:r w:rsidR="00A934CA">
        <w:rPr>
          <w:rFonts w:ascii="Times New Roman" w:hAnsi="Times New Roman" w:cs="Times New Roman"/>
        </w:rPr>
        <w:fldChar w:fldCharType="end"/>
      </w:r>
      <w:r w:rsidR="003C67DD">
        <w:rPr>
          <w:rFonts w:ascii="Times New Roman" w:hAnsi="Times New Roman" w:cs="Times New Roman"/>
          <w:lang w:val="en-GB"/>
        </w:rPr>
        <w:t xml:space="preserve"> </w:t>
      </w:r>
      <w:r w:rsidRPr="002A3B2A">
        <w:rPr>
          <w:rFonts w:ascii="Times New Roman" w:hAnsi="Times New Roman" w:cs="Times New Roman"/>
          <w:lang w:val="en-GB"/>
        </w:rPr>
        <w:t>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food availability in order to maximize multiple nesting attempts</w:t>
      </w:r>
      <w:r w:rsidR="003C67DD">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&lt;citation&gt;&lt;priority&gt;20&lt;/priority&gt;&lt;uuid&gt;23119A38-1ECF-474F-9B13-4665E5105C31&lt;/uuid&gt;&lt;publications&gt;&lt;publication&gt;&lt;subtype&gt;400&lt;/subtype&gt;&lt;title&gt;The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 Andersson, 2004)</w:t>
      </w:r>
      <w:r w:rsidR="005E3F2A">
        <w:rPr>
          <w:rFonts w:ascii="Times New Roman" w:hAnsi="Times New Roman" w:cs="Times New Roman"/>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E13C34">
      <w:pPr>
        <w:suppressLineNumbers/>
        <w:spacing w:line="360" w:lineRule="auto"/>
        <w:jc w:val="both"/>
        <w:rPr>
          <w:rFonts w:ascii="Times New Roman" w:hAnsi="Times New Roman" w:cs="Times New Roman"/>
          <w:lang w:val="en-GB"/>
        </w:rPr>
      </w:pPr>
    </w:p>
    <w:p w14:paraId="17776B6C" w14:textId="6574AE62"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&lt;citation&gt;&lt;priority&gt;21&lt;/priority&gt;&lt;uuid&gt;8CD31E41-DA7D-4EDD-91C1-52B8682F00F6&lt;/uuid&gt;&lt;publications&gt;&lt;publication&gt;&lt;subtype&gt;400&lt;/subtype&gt;&lt;title&gt;Lessons learned from the oldest Snowy Plover&lt;/title&gt;&lt;volume&gt;124&lt;/volume&gt;&lt;publication_date&gt;99201700001200000000200000&lt;/publication_date&gt;&lt;uuid&gt;84273E01-F59B-4F80-B39E-21942D4ACF15&lt;/uuid&gt;&lt;type&gt;400&lt;/type&gt;&lt;number&gt;2&lt;/number&gt;&lt;startpage&gt;157-159&lt;/startpage&gt;&lt;bundle&gt;&lt;publication&gt;&lt;title&gt;Wader Study&lt;/title&gt;&lt;uuid&gt;4E8896AE-5192-4AE7-AEFB-A030B613DF62&lt;/uuid&gt;&lt;subtype&gt;-100&lt;/subtype&gt;&lt;type&gt;-100&lt;/type&gt;&lt;/publication&gt;&lt;/bundle&gt;&lt;authors&gt;&lt;author&gt;&lt;lastName&gt;Colwell&lt;/lastName&gt;&lt;firstName&gt;Mark&lt;/firstName&gt;&lt;middleNames&gt;A&lt;/middleNames&gt;&lt;/author&gt;&lt;author&gt;&lt;lastName&gt;Feucht&lt;/lastName&gt;&lt;firstName&gt;Elizabeth&lt;/firstName&gt;&lt;middleNames&gt;J&lt;/middleNames&gt;&lt;/author&gt;&lt;author&gt;&lt;lastName&gt;McAllister&lt;/lastName&gt;&lt;firstName&gt;Sean&lt;/firstName&gt;&lt;middleNames&gt;E&lt;/middleNames&gt;&lt;/author&gt;&lt;author&gt;&lt;lastName&gt;Transou&lt;/lastName&gt;&lt;firstName&gt;Amber&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(Colwell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r w:rsidR="0050697C">
        <w:rPr>
          <w:rFonts w:ascii="Times New Roman" w:hAnsi="Times New Roman" w:cs="Times New Roman"/>
          <w:lang w:val="en-GB"/>
        </w:rPr>
        <w:t>where</w:t>
      </w:r>
      <w:r w:rsidR="0026328A">
        <w:rPr>
          <w:rFonts w:ascii="Times New Roman" w:hAnsi="Times New Roman" w:cs="Times New Roman"/>
          <w:lang w:val="en-GB"/>
        </w:rPr>
        <w:t>by</w:t>
      </w:r>
      <w:r w:rsidR="0050697C">
        <w:rPr>
          <w:rFonts w:ascii="Times New Roman" w:hAnsi="Times New Roman" w:cs="Times New Roman"/>
          <w:lang w:val="en-GB"/>
        </w:rPr>
        <w:t xml:space="preserve"> females regularly desert their broods after hatching to start a new breeding attempt with another male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&lt;citation&gt;&lt;priority&gt;22&lt;/priority&gt;&lt;uuid&gt;073C9749-AEAA-43E4-B5A0-40138275062B&lt;/uuid&gt;&lt;publications&gt;&lt;publication&gt;&lt;subtype&gt;400&lt;/subtype&gt;&lt;title&gt;Sex-specific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xml:space="preserve">, 2017; 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50697C">
        <w:rPr>
          <w:rFonts w:ascii="Times New Roman" w:hAnsi="Times New Roman" w:cs="Times New Roman"/>
          <w:lang w:val="en-GB"/>
        </w:rPr>
        <w:t xml:space="preserve">Desertion rates and re-mating rates decline with season in </w:t>
      </w:r>
      <w:r w:rsidR="0026328A">
        <w:rPr>
          <w:rFonts w:ascii="Times New Roman" w:hAnsi="Times New Roman" w:cs="Times New Roman"/>
          <w:lang w:val="en-GB"/>
        </w:rPr>
        <w:t>polyandrous plovers</w:t>
      </w:r>
      <w:r w:rsidR="00EE4C62">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&lt;citation&gt;&lt;priority&gt;31&lt;/priority&gt;&lt;uuid&gt;93850E93-98B1-47E3-8D45-FE3D535DEFBF&lt;/uuid&gt;&lt;publications&gt;&lt;publication&gt;&lt;subtype&gt;400&lt;/subtype&gt;&lt;title&gt;The plight of a plover: Viability of an important snowy plover population with flexible brood care in Mexico&lt;/title&gt;&lt;url&gt;http://linkinghub.elsevier.com/retrieve/pii/S0006320717304019&lt;/url&gt;&lt;volume&gt;209&lt;/volume&gt;&lt;publication_date&gt;99201705001200000000220000&lt;/publication_date&gt;&lt;uuid&gt;CA8F86A4-3160-4019-877C-6C5D18BBA998&lt;/uuid&gt;&lt;type&gt;400&lt;/type&gt;&lt;citekey&gt;CruzLopez:2017wla&lt;/citekey&gt;&lt;startpage&gt;440&lt;/startpage&gt;&lt;endpage&gt;448&lt;/end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gt;&lt;subtype&gt;400&lt;/subtype&gt;&lt;publisher&gt;Oxford University Press&lt;/publisher&gt;&lt;title&gt;Brood desertion in Kentish plover sex differences in remating opportunities&lt;/title&gt;&lt;url&gt;http://beheco.oxfordjournals.org/content/10/2/185&lt;/url&gt;&lt;volume&gt;10&lt;/volume&gt;&lt;publication_date&gt;99199903001200000000220000&lt;/publication_date&gt;&lt;uuid&gt;1FA234C1-58BF-4758-837F-FD338EF596B7&lt;/uuid&gt;&lt;type&gt;400&lt;/type&gt;&lt;number&gt;2&lt;/number&gt;&lt;citekey&gt;szekely_brood_1999&lt;/citekey&gt;&lt;doi&gt;10.1093/beheco/10.2.185&lt;/doi&gt;&lt;startpage&gt;185&lt;/startpage&gt;&lt;endpage&gt;190&lt;/endpage&gt;&lt;bundle&gt;&lt;publication&gt;&lt;title&gt;Behavioral Ecology&lt;/title&gt;&lt;uuid&gt;DB7339A4-81FD-4347-BEFA-75DC1FBFC174&lt;/uuid&gt;&lt;subtype&gt;-100&lt;/subtype&gt;&lt;publisher&gt;Oxford University Press&lt;/publisher&gt;&lt;type&gt;-100&lt;/type&gt;&lt;/publication&gt;&lt;/bundle&gt;&lt;authors&gt;&lt;author&gt;&lt;lastName&gt;Székely&lt;/lastName&gt;&lt;firstName&gt;Tamás&lt;/firstName&gt;&lt;/author&gt;&lt;author&gt;&lt;lastName&gt;Cuthill&lt;/lastName&gt;&lt;firstName&gt;Innes&lt;/firstName&gt;&lt;middleNames&gt;C&lt;/middleNames&gt;&lt;/author&gt;&lt;author&gt;&lt;lastName&gt;Kis&lt;/lastName&gt;&lt;firstName&gt;János&lt;/firstName&gt;&lt;/author&gt;&lt;/authors&gt;&lt;/publication&gt;&lt;publication&gt;&lt;subtype&gt;400&lt;/subtype&gt;&lt;publisher&gt;Blackwell Publishing Ltd&lt;/publisher&gt;&lt;title&gt;Brood desertion and polygamous breeding in the Kentish plover Charadrius alexandrinus&lt;/title&gt;&lt;url&gt;http://doi.wiley.com/10.1111/j.1474-919X.1999.tb07367.x&lt;/url&gt;&lt;volume&gt;141&lt;/volume&gt;&lt;publication_date&gt;99199910011200000000222000&lt;/publication_date&gt;&lt;uuid&gt;E18F7F90-4535-4FB8-B21F-E1259708DC08&lt;/uuid&gt;&lt;type&gt;400&lt;/type&gt;&lt;number&gt;4&lt;/number&gt;&lt;citekey&gt;Amat:1999fo&lt;/citekey&gt;&lt;doi&gt;10.1111/j.1474-919X.1999.tb07367.x&lt;/doi&gt;&lt;startpage&gt;596&lt;/startpage&gt;&lt;endpage&gt;607&lt;/endpage&gt;&lt;bundle&gt;&lt;publication&gt;&lt;title&gt;Ibis&lt;/title&gt;&lt;uuid&gt;C2E64A93-A7C7-441E-A2D7-BEBF5C622145&lt;/uuid&gt;&lt;subtype&gt;-100&lt;/subtype&gt;&lt;publisher&gt;Blackwell Publishing Ltd&lt;/publisher&gt;&lt;type&gt;-100&lt;/type&gt;&lt;/publication&gt;&lt;/bundle&gt;&lt;authors&gt;&lt;author&gt;&lt;lastName&gt;Amat&lt;/lastName&gt;&lt;firstName&gt;Juan&lt;/firstName&gt;&lt;middleNames&gt;A&lt;/middleNames&gt;&lt;/author&gt;&lt;author&gt;&lt;lastName&gt;Fraga&lt;/lastName&gt;&lt;firstName&gt;Rosendo&lt;/firstName&gt;&lt;middleNames&gt;M&lt;/middleNames&gt;&lt;/author&gt;&lt;author&gt;&lt;lastName&gt;Arroyo&lt;/lastName&gt;&lt;firstName&gt;Gonzalo&lt;/firstName&gt;&lt;middleNames&gt;M&lt;/middleNames&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Amat</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1999; </w:t>
      </w:r>
      <w:proofErr w:type="spellStart"/>
      <w:r w:rsidR="00CD6C9A">
        <w:rPr>
          <w:rFonts w:ascii="Times New Roman" w:hAnsi="Times New Roman" w:cs="Times New Roman"/>
        </w:rPr>
        <w:t>Székely</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1999; Cruz-López </w:t>
      </w:r>
      <w:r w:rsidR="00CD6C9A">
        <w:rPr>
          <w:rFonts w:ascii="Times New Roman" w:hAnsi="Times New Roman" w:cs="Times New Roman"/>
          <w:i/>
          <w:iCs/>
        </w:rPr>
        <w:t>et al.</w:t>
      </w:r>
      <w:r w:rsidR="00CD6C9A">
        <w:rPr>
          <w:rFonts w:ascii="Times New Roman" w:hAnsi="Times New Roman" w:cs="Times New Roman"/>
        </w:rPr>
        <w:t xml:space="preserve">, 2017a; </w:t>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CD6C9A">
        <w:rPr>
          <w:rFonts w:ascii="Times New Roman" w:hAnsi="Times New Roman" w:cs="Times New Roman"/>
        </w:rPr>
        <w:fldChar w:fldCharType="end"/>
      </w:r>
      <w:r w:rsidR="00EE4C62">
        <w:rPr>
          <w:rFonts w:ascii="Times New Roman" w:hAnsi="Times New Roman" w:cs="Times New Roman"/>
          <w:lang w:val="en-GB"/>
        </w:rPr>
        <w:t xml:space="preserve"> </w:t>
      </w:r>
      <w:r w:rsidR="0050697C">
        <w:rPr>
          <w:rFonts w:ascii="Times New Roman" w:hAnsi="Times New Roman" w:cs="Times New Roman"/>
          <w:lang w:val="en-GB"/>
        </w:rPr>
        <w:t xml:space="preserve">suggesting a prominent role for scramble competition between females over mates. </w:t>
      </w:r>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w:t>
      </w:r>
      <w:r w:rsidR="0050697C">
        <w:rPr>
          <w:rFonts w:ascii="Times New Roman" w:hAnsi="Times New Roman" w:cs="Times New Roman"/>
          <w:lang w:val="en-GB"/>
        </w:rPr>
        <w:t xml:space="preserve">mating strategy, </w:t>
      </w:r>
      <w:r w:rsidRPr="002A3B2A">
        <w:rPr>
          <w:rFonts w:ascii="Times New Roman" w:hAnsi="Times New Roman" w:cs="Times New Roman"/>
          <w:lang w:val="en-GB"/>
        </w:rPr>
        <w:t>egg size</w:t>
      </w:r>
      <w:r w:rsidR="0026328A">
        <w:rPr>
          <w:rFonts w:ascii="Times New Roman" w:hAnsi="Times New Roman" w:cs="Times New Roman"/>
          <w:lang w:val="en-GB"/>
        </w:rPr>
        <w:t>,</w:t>
      </w:r>
      <w:r w:rsidRPr="002A3B2A">
        <w:rPr>
          <w:rFonts w:ascii="Times New Roman" w:hAnsi="Times New Roman" w:cs="Times New Roman"/>
          <w:lang w:val="en-GB"/>
        </w:rPr>
        <w:t xml:space="preserve"> </w:t>
      </w:r>
      <w:r w:rsidR="00956C8C" w:rsidRPr="002A3B2A">
        <w:rPr>
          <w:rFonts w:ascii="Times New Roman" w:hAnsi="Times New Roman" w:cs="Times New Roman"/>
          <w:lang w:val="en-GB"/>
        </w:rPr>
        <w:t xml:space="preserve">and breeding schedule </w:t>
      </w:r>
      <w:r w:rsidR="0050697C">
        <w:rPr>
          <w:rFonts w:ascii="Times New Roman" w:hAnsi="Times New Roman" w:cs="Times New Roman"/>
          <w:lang w:val="en-GB"/>
        </w:rPr>
        <w:t xml:space="preserve">are age related and </w:t>
      </w:r>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proofErr w:type="gramStart"/>
      <w:r w:rsidR="00F72F5E" w:rsidRPr="002A3B2A">
        <w:rPr>
          <w:rFonts w:ascii="Times New Roman" w:hAnsi="Times New Roman" w:cs="Times New Roman"/>
          <w:lang w:val="en-GB"/>
        </w:rPr>
        <w:t>in regard to</w:t>
      </w:r>
      <w:proofErr w:type="gramEnd"/>
      <w:r w:rsidR="00F72F5E" w:rsidRPr="002A3B2A">
        <w:rPr>
          <w:rFonts w:ascii="Times New Roman" w:hAnsi="Times New Roman" w:cs="Times New Roman"/>
          <w:lang w:val="en-GB"/>
        </w:rPr>
        <w:t xml:space="preserve">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&lt;citation&gt;&lt;priority&gt;23&lt;/priority&gt;&lt;uuid&gt;C73AD528-09DA-42C5-BBB8-66738326085C&lt;/uuid&gt;&lt;publications&gt;&lt;publication&gt;&lt;subtype&gt;400&lt;/subtype&gt;&lt;title&gt;Great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Bouwhuis</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2009; </w:t>
      </w:r>
      <w:proofErr w:type="spellStart"/>
      <w:r w:rsidR="00CD6C9A">
        <w:rPr>
          <w:rFonts w:ascii="Times New Roman" w:hAnsi="Times New Roman" w:cs="Times New Roman"/>
        </w:rPr>
        <w:t>Jankowiak</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2018)</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Pr="002A3B2A">
        <w:rPr>
          <w:rFonts w:ascii="Times New Roman" w:hAnsi="Times New Roman" w:cs="Times New Roman"/>
          <w:lang w:val="en-GB"/>
        </w:rPr>
        <w:lastRenderedPageBreak/>
        <w:t>we hypothesized that a pattern of early-life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early 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E13C34">
      <w:pPr>
        <w:suppressLineNumbers/>
        <w:spacing w:line="360" w:lineRule="auto"/>
        <w:jc w:val="both"/>
        <w:rPr>
          <w:rFonts w:ascii="Times New Roman" w:hAnsi="Times New Roman" w:cs="Times New Roman"/>
          <w:lang w:val="en-GB"/>
        </w:rPr>
      </w:pPr>
    </w:p>
    <w:p w14:paraId="46034442" w14:textId="5010123F"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4F754E">
        <w:rPr>
          <w:rFonts w:ascii="Times New Roman" w:hAnsi="Times New Roman" w:cs="Times New Roman"/>
          <w:lang w:val="en-GB"/>
        </w:rPr>
        <w:t>2335</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12E20EAE"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w:t>
      </w:r>
      <w:r w:rsidR="00494736">
        <w:rPr>
          <w:rFonts w:ascii="Times New Roman" w:hAnsi="Times New Roman" w:cs="Times New Roman"/>
          <w:lang w:val="en-GB"/>
        </w:rPr>
        <w:t>.</w:t>
      </w:r>
      <w:r w:rsidR="00F6376C" w:rsidRPr="002A3B2A">
        <w:rPr>
          <w:rFonts w:ascii="Times New Roman" w:hAnsi="Times New Roman" w:cs="Times New Roman"/>
          <w:lang w:val="en-GB"/>
        </w:rPr>
        <w:t xml:space="preserv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&lt;citation&gt;&lt;priority&gt;24&lt;/priority&gt;&lt;uuid&gt;37549CED-12F8-41CD-8016-3831E6F166E8&lt;/uuid&gt;&lt;publications&gt;&lt;publication&gt;&lt;subtype&gt;400&lt;/subtype&gt;&lt;title&gt;The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CD6C9A">
        <w:rPr>
          <w:rFonts w:ascii="Times New Roman" w:hAnsi="Times New Roman" w:cs="Times New Roman"/>
        </w:rPr>
        <w:t xml:space="preserve">Cruz-López </w:t>
      </w:r>
      <w:r w:rsidR="00CD6C9A">
        <w:rPr>
          <w:rFonts w:ascii="Times New Roman" w:hAnsi="Times New Roman" w:cs="Times New Roman"/>
          <w:i/>
          <w:iCs/>
        </w:rPr>
        <w:t>et al.</w:t>
      </w:r>
      <w:r w:rsidR="00CD6C9A">
        <w:rPr>
          <w:rFonts w:ascii="Times New Roman" w:hAnsi="Times New Roman" w:cs="Times New Roman"/>
        </w:rPr>
        <w:t xml:space="preserve">, 2017b; Eberhart-Phillips </w:t>
      </w:r>
      <w:r w:rsidR="00CD6C9A">
        <w:rPr>
          <w:rFonts w:ascii="Times New Roman" w:hAnsi="Times New Roman" w:cs="Times New Roman"/>
          <w:i/>
          <w:iCs/>
        </w:rPr>
        <w:t>et al.</w:t>
      </w:r>
      <w:r w:rsidR="00CD6C9A">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&lt;citation&gt;&lt;priority&gt;34&lt;/priority&gt;&lt;uuid&gt;88EAD596-2A6E-408A-AE7D-BCEAC5E5D4E5&lt;/uuid&gt;&lt;publications&gt;&lt;publication&gt;&lt;subtype&gt;400&lt;/subtype&gt;&lt;title&gt;Practical guide for investigating breeding ecology of Kentish plover&lt;/title&gt;&lt;publication_date&gt;99201109151200000000222000&lt;/publication_date&gt;&lt;uuid&gt;701DECD9-5DF4-4E13-AAE8-363BC0CBF806&lt;/uuid&gt;&lt;type&gt;400&lt;/type&gt;&lt;citekey&gt;Szekely:2011wd&lt;/citekey&gt;&lt;startpage&gt;1&lt;/startpage&gt;&lt;endpage&gt;16&lt;/endpage&gt;&lt;authors&gt;&lt;author&gt;&lt;lastName&gt;Székely&lt;/lastName&gt;&lt;firstName&gt;Tamás&lt;/firstName&gt;&lt;/author&gt;&lt;author&gt;&lt;lastName&gt;Argüelles-Tico&lt;/lastName&gt;&lt;firstName&gt;Araceli&lt;/firstName&gt;&lt;/author&gt;&lt;author&gt;&lt;lastName&gt;Kosztolányi&lt;/lastName&gt;&lt;firstName&gt;András&lt;/firstName&gt;&lt;/author&gt;&lt;author&gt;&lt;lastName&gt;Küpper&lt;/lastName&gt;&lt;firstName&gt;Clemen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Székely</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2011)</w:t>
      </w:r>
      <w:r w:rsidR="00CD6C9A">
        <w:rPr>
          <w:rFonts w:ascii="Times New Roman" w:hAnsi="Times New Roman" w:cs="Times New Roman"/>
        </w:rPr>
        <w:fldChar w:fldCharType="end"/>
      </w:r>
      <w:r w:rsidRPr="002A3B2A">
        <w:rPr>
          <w:rFonts w:ascii="Times New Roman" w:hAnsi="Times New Roman" w:cs="Times New Roman"/>
          <w:lang w:val="en-GB"/>
        </w:rPr>
        <w:t>. We 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w:t>
      </w:r>
      <w:r w:rsidR="00E414F3">
        <w:rPr>
          <w:rFonts w:ascii="Times New Roman" w:hAnsi="Times New Roman" w:cs="Times New Roman"/>
          <w:lang w:val="en-GB"/>
        </w:rPr>
        <w:t>s.</w:t>
      </w:r>
      <w:r w:rsidR="00F6376C" w:rsidRPr="002A3B2A">
        <w:rPr>
          <w:rFonts w:ascii="Times New Roman" w:hAnsi="Times New Roman" w:cs="Times New Roman"/>
          <w:lang w:val="en-GB"/>
        </w:rPr>
        <w:t xml:space="preserve"> 1</w:t>
      </w:r>
      <w:r w:rsidR="00C621B9">
        <w:rPr>
          <w:rFonts w:ascii="Times New Roman" w:hAnsi="Times New Roman" w:cs="Times New Roman"/>
          <w:lang w:val="en-GB"/>
        </w:rPr>
        <w:t>a, b</w:t>
      </w:r>
      <w:r w:rsidR="00F6376C" w:rsidRPr="002A3B2A">
        <w:rPr>
          <w:rFonts w:ascii="Times New Roman" w:hAnsi="Times New Roman" w:cs="Times New Roman"/>
          <w:lang w:val="en-GB"/>
        </w:rPr>
        <w:t>)</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(Fig</w:t>
      </w:r>
      <w:r w:rsidR="00E414F3">
        <w:rPr>
          <w:rFonts w:ascii="Times New Roman" w:hAnsi="Times New Roman" w:cs="Times New Roman"/>
          <w:lang w:val="en-GB"/>
        </w:rPr>
        <w:t>.</w:t>
      </w:r>
      <w:r w:rsidR="00F6376C" w:rsidRPr="002A3B2A">
        <w:rPr>
          <w:rFonts w:ascii="Times New Roman" w:hAnsi="Times New Roman" w:cs="Times New Roman"/>
          <w:lang w:val="en-GB"/>
        </w:rPr>
        <w:t xml:space="preserve"> 1</w:t>
      </w:r>
      <w:r w:rsidR="00C621B9">
        <w:rPr>
          <w:rFonts w:ascii="Times New Roman" w:hAnsi="Times New Roman" w:cs="Times New Roman"/>
          <w:lang w:val="en-GB"/>
        </w:rPr>
        <w:t>c</w:t>
      </w:r>
      <w:r w:rsidR="00F6376C"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&lt;citation&gt;&lt;priority&gt;26&lt;/priority&gt;&lt;uuid&gt;9B2FCA03-1B3E-4189-B9A7-3713F3C1C6C2&lt;/uuid&gt;&lt;publications&gt;&lt;publication&gt;&lt;subtype&gt;400&lt;/subtype&gt;&lt;title&gt;Practical Methods of Estimating Volume and Fresh Weight of Bird Eggs&lt;/title&gt;&lt;volume&gt;96&lt;/volume&gt;&lt;publication_date&gt;99197900001200000000200000&lt;/publication_date&gt;&lt;uuid&gt;A16D39E5-8941-4027-87E2-F1F3D271DAAB&lt;/uuid&gt;&lt;type&gt;400&lt;/type&gt;&lt;number&gt;1&lt;/number&gt;&lt;startpage&gt;73-77&lt;/startpage&gt;&lt;bundle&gt;&lt;publication&gt;&lt;title&gt;The Auk&lt;/title&gt;&lt;uuid&gt;1CEC287D-66AC-4AC1-BFAD-2B6FDB608C13&lt;/uuid&gt;&lt;subtype&gt;-100&lt;/subtype&gt;&lt;publisher&gt;Ornithological Societies North America&lt;/publisher&gt;&lt;type&gt;-100&lt;/type&gt;&lt;/publication&gt;&lt;/bundle&gt;&lt;authors&gt;&lt;author&gt;&lt;lastName&gt;Hoyt&lt;/lastName&gt;&lt;firstName&gt;Donald&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(Hoyt, 1979)</w:t>
      </w:r>
      <w:r w:rsidR="005E3F2A">
        <w:rPr>
          <w:rFonts w:ascii="Times New Roman" w:hAnsi="Times New Roman" w:cs="Times New Roman"/>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079BD628"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&lt;citation&gt;&lt;priority&gt;27&lt;/priority&gt;&lt;uuid&gt;2183027B-B60A-446C-A0B9-A281059F20F7&lt;/uuid&gt;&lt;publications&gt;&lt;publication&gt;&lt;subtype&gt;400&lt;/subtype&gt;&lt;title&gt;The Volume of Snowy Plover Eggs (El Volumen de los Huevos de Charadrius alexandrinus)&lt;/title&gt;&lt;url&gt;https://www.jstor.org/stable/4513895?casa_token=wCn9Z4GZ0IkAAAAA:CcW3mifEtWqz3sVm-k3P8wu_wtbcNsZdyU--QPdeF9cpoPgJkfSowaGgOHpdSbFXIoc5-vn-HMEXpKRif_QgpRD-bS9JkNo28mJIlp3AYVd5Y5r6pADU&lt;/url&gt;&lt;volume&gt;65&lt;/volume&gt;&lt;publication_date&gt;99199400001200000000200000&lt;/publication_date&gt;&lt;uuid&gt;5FC8E461-B41C-45D7-A118-015C385FB1F0&lt;/uuid&gt;&lt;type&gt;400&lt;/type&gt;&lt;number&gt;1&lt;/number&gt;&lt;startpage&gt;60&lt;/startpage&gt;&lt;endpage&gt;64&lt;/endpage&gt;&lt;bundle&gt;&lt;publication&gt;&lt;title&gt;Journal of Field Ornithology&lt;/title&gt;&lt;uuid&gt;E585A3F0-7186-4A07-8B1F-57D4C6077B98&lt;/uuid&gt;&lt;subtype&gt;-100&lt;/subtype&gt;&lt;publisher&gt;Wiley/Blackwell (10.1111)&lt;/publisher&gt;&lt;type&gt;-100&lt;/type&gt;&lt;/publication&gt;&lt;/bundle&gt;&lt;authors&gt;&lt;author&gt;&lt;lastName&gt;Székely&lt;/lastName&gt;&lt;firstName&gt;T&lt;/firstName&gt;&lt;/author&gt;&lt;author&gt;&lt;lastName&gt;Kozma&lt;/lastName&gt;&lt;firstName&gt;J&lt;/firstName&gt;&lt;/author&gt;&lt;author&gt;&lt;lastName&gt;Piti&lt;/lastName&gt;&lt;firstName&gt;A&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(Székely </w:t>
      </w:r>
      <w:r w:rsidR="00472B4F">
        <w:rPr>
          <w:rFonts w:ascii="Times New Roman" w:hAnsi="Times New Roman" w:cs="Times New Roman"/>
          <w:i/>
          <w:iCs/>
        </w:rPr>
        <w:t>et al.</w:t>
      </w:r>
      <w:r w:rsidR="00472B4F">
        <w:rPr>
          <w:rFonts w:ascii="Times New Roman" w:hAnsi="Times New Roman" w:cs="Times New Roman"/>
        </w:rPr>
        <w:t>, 1994)</w:t>
      </w:r>
      <w:r w:rsidR="005E3F2A">
        <w:rPr>
          <w:rFonts w:ascii="Times New Roman" w:hAnsi="Times New Roman" w:cs="Times New Roman"/>
        </w:rPr>
        <w:fldChar w:fldCharType="end"/>
      </w:r>
      <w:r w:rsidRPr="002A3B2A">
        <w:rPr>
          <w:rFonts w:ascii="Times New Roman" w:hAnsi="Times New Roman" w:cs="Times New Roman"/>
          <w:lang w:val="en-GB"/>
        </w:rPr>
        <w:t xml:space="preserve"> through the use of an egg volumeter</w:t>
      </w:r>
      <w:r w:rsidR="005B3D5C">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&lt;citation&gt;&lt;priority&gt;28&lt;/priority&gt;&lt;uuid&gt;B62395A6-85EA-4733-BCBC-197A507A6995&lt;/uuid&gt;&lt;publications&gt;&lt;publication&gt;&lt;subtype&gt;400&lt;/subtype&gt;&lt;title&gt;Apparatus for the Study of Incubated Bird Eggs&lt;/title&gt;&lt;volume&gt;18&lt;/volume&gt;&lt;publication_date&gt;99195400001200000000200000&lt;/publication_date&gt;&lt;uuid&gt;44EA7207-A1DC-4117-9A24-5CD926118AD8&lt;/uuid&gt;&lt;type&gt;400&lt;/type&gt;&lt;number&gt;2&lt;/number&gt;&lt;startpage&gt;191-198&lt;/startpage&gt;&lt;bundle&gt;&lt;publication&gt;&lt;title&gt;The Journal of Wildlife Management&lt;/title&gt;&lt;uuid&gt;241C5464-34FD-4F19-BBE5-0D2D7582FC45&lt;/uuid&gt;&lt;subtype&gt;-100&lt;/subtype&gt;&lt;publisher&gt;Blackwell Publishing Ltd&lt;/publisher&gt;&lt;type&gt;-100&lt;/type&gt;&lt;/publication&gt;&lt;/bundle&gt;&lt;authors&gt;&lt;author&gt;&lt;lastName&gt;Hanson&lt;/lastName&gt;&lt;firstName&gt;Harold&lt;/firstName&gt;&lt;middleNames&gt;C&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(Hanson, 1954)</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&lt;citation&gt;&lt;priority&gt;29&lt;/priority&gt;&lt;uuid&gt;0FA3FC62-E066-4829-AD93-4CF488A07199&lt;/uuid&gt;&lt;publications&gt;&lt;publication&gt;&lt;subtype&gt;400&lt;/subtype&gt;&lt;title&gt;CeutaOPEN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egg laid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&lt;citation&gt;&lt;priority&gt;30&lt;/priority&gt;&lt;uuid&gt;F3FE7D35-1D2E-42D9-BBD2-8FE0E39382EF&lt;/uuid&gt;&lt;publications&gt;&lt;publication&gt;&lt;subtype&gt;400&lt;/subtype&gt;&lt;publisher&gt;BioMed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incubated longer than 10 days, we determined its lay date by floating the egg and estimating the stage of embryonic development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&lt;citation&gt;&lt;priority&gt;31&lt;/priority&gt;&lt;uuid&gt;99F8496F-800C-48D1-9610-EF4E87FEC026&lt;/uuid&gt;&lt;publications&gt;&lt;publication&gt;&lt;subtype&gt;400&lt;/subtype&gt;&lt;title&gt;Clutch and egg-size variation in the Kentish Plover (Charadrius alexandrinus) during the breeding season&lt;/title&gt;&lt;volume&gt;100&lt;/volume&gt;&lt;publication_date&gt;99199300001200000000200000&lt;/publication_date&gt;&lt;uuid&gt;A2128567-20CD-4FEA-8950-728D0DC6E424&lt;/uuid&gt;&lt;type&gt;400&lt;/type&gt;&lt;citekey&gt;Nosaly:1993uz&lt;/citekey&gt;&lt;startpage&gt;161&lt;/startpage&gt;&lt;endpage&gt;179&lt;/endpage&gt;&lt;bundle&gt;&lt;publication&gt;&lt;title&gt;Aquila&lt;/title&gt;&lt;uuid&gt;62A650BD-3518-4775-A5C7-10CDFA003DFF&lt;/uuid&gt;&lt;subtype&gt;-100&lt;/subtype&gt;&lt;type&gt;-100&lt;/type&gt;&lt;/publication&gt;&lt;/bundle&gt;&lt;authors&gt;&lt;author&gt;&lt;lastName&gt;Nosály&lt;/lastName&gt;&lt;firstName&gt;G&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(Nosály &amp; Székely, 1993)</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back-calculated the laying date based on the hatching date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&lt;citation&gt;&lt;priority&gt;32&lt;/priority&gt;&lt;uuid&gt;000BCD20-D19C-4851-8481-2DB2B3B5028F&lt;/uuid&gt;&lt;publications&gt;&lt;publication&gt;&lt;subtype&gt;400&lt;/subtype&gt;&lt;publisher&gt;BioMed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001F0AEB" w:rsidRPr="002A3B2A">
        <w:rPr>
          <w:rFonts w:ascii="Times New Roman" w:hAnsi="Times New Roman" w:cs="Times New Roman"/>
          <w:lang w:val="en-GB"/>
        </w:rPr>
        <w:fldChar w:fldCharType="begin" w:fldLock="1"/>
      </w:r>
      <w:r w:rsidR="001F0AEB"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6A336E">
        <w:rPr>
          <w:rFonts w:ascii="Times New Roman" w:hAnsi="Times New Roman" w:cs="Times New Roman"/>
          <w:lang w:val="en-GB"/>
        </w:rPr>
        <w:fldChar w:fldCharType="separate"/>
      </w:r>
      <w:r w:rsidR="001F0AEB" w:rsidRPr="002A3B2A">
        <w:rPr>
          <w:rFonts w:ascii="Times New Roman" w:hAnsi="Times New Roman" w:cs="Times New Roman"/>
          <w:lang w:val="en-GB"/>
        </w:rPr>
        <w:fldChar w:fldCharType="end"/>
      </w:r>
      <w:r w:rsidR="001F0AEB" w:rsidRPr="002A3B2A">
        <w:rPr>
          <w:rFonts w:ascii="Times New Roman" w:hAnsi="Times New Roman" w:cs="Times New Roman"/>
          <w:lang w:val="en-GB"/>
        </w:rPr>
        <w:t xml:space="preserve">. </w:t>
      </w:r>
      <w:r w:rsidRPr="008F47B0">
        <w:rPr>
          <w:rFonts w:ascii="Times New Roman" w:hAnsi="Times New Roman" w:cs="Times New Roman"/>
          <w:lang w:val="en-GB"/>
        </w:rPr>
        <w:t xml:space="preserve">In the rare case that the nest did not </w:t>
      </w:r>
      <w:proofErr w:type="gramStart"/>
      <w:r w:rsidRPr="008F47B0">
        <w:rPr>
          <w:rFonts w:ascii="Times New Roman" w:hAnsi="Times New Roman" w:cs="Times New Roman"/>
          <w:lang w:val="en-GB"/>
        </w:rPr>
        <w:t>hatch</w:t>
      </w:r>
      <w:proofErr w:type="gramEnd"/>
      <w:r w:rsidRPr="008F47B0">
        <w:rPr>
          <w:rFonts w:ascii="Times New Roman" w:hAnsi="Times New Roman" w:cs="Times New Roman"/>
          <w:lang w:val="en-GB"/>
        </w:rPr>
        <w:t xml:space="preserve"> and we discovered it after day 10 of embryonic development, we simply </w:t>
      </w:r>
      <w:r w:rsidR="00BE56DA" w:rsidRPr="008F47B0">
        <w:rPr>
          <w:rFonts w:ascii="Times New Roman" w:hAnsi="Times New Roman" w:cs="Times New Roman"/>
          <w:lang w:val="en-GB"/>
        </w:rPr>
        <w:lastRenderedPageBreak/>
        <w:t>assumed that the nest was 17 days</w:t>
      </w:r>
      <w:r w:rsidR="006A10EC" w:rsidRPr="008F47B0">
        <w:rPr>
          <w:rFonts w:ascii="Times New Roman" w:hAnsi="Times New Roman" w:cs="Times New Roman"/>
          <w:lang w:val="en-GB"/>
        </w:rPr>
        <w:t xml:space="preserve"> old</w:t>
      </w:r>
      <w:r w:rsidR="00BE56DA" w:rsidRPr="008F47B0">
        <w:rPr>
          <w:rFonts w:ascii="Times New Roman" w:hAnsi="Times New Roman" w:cs="Times New Roman"/>
          <w:lang w:val="en-GB"/>
        </w:rPr>
        <w:t xml:space="preserve"> upon discovery (i.e., the midpoint between the minimum age of 1</w:t>
      </w:r>
      <w:r w:rsidR="00460CD2" w:rsidRPr="008F47B0">
        <w:rPr>
          <w:rFonts w:ascii="Times New Roman" w:hAnsi="Times New Roman" w:cs="Times New Roman"/>
          <w:lang w:val="en-GB"/>
        </w:rPr>
        <w:t>1</w:t>
      </w:r>
      <w:r w:rsidR="00BE56DA" w:rsidRPr="008F47B0">
        <w:rPr>
          <w:rFonts w:ascii="Times New Roman" w:hAnsi="Times New Roman" w:cs="Times New Roman"/>
          <w:lang w:val="en-GB"/>
        </w:rPr>
        <w:t xml:space="preserve"> days and the 25 day incubation period)</w:t>
      </w:r>
      <w:r w:rsidRPr="008F47B0">
        <w:rPr>
          <w:rFonts w:ascii="Times New Roman" w:hAnsi="Times New Roman" w:cs="Times New Roman"/>
          <w:lang w:val="en-GB"/>
        </w:rPr>
        <w:t>.</w:t>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32A5358D"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w:t>
      </w:r>
      <w:r w:rsidR="00417950" w:rsidRPr="002A3B2A">
        <w:rPr>
          <w:rFonts w:ascii="Times New Roman" w:hAnsi="Times New Roman" w:cs="Times New Roman"/>
          <w:lang w:val="en-GB"/>
        </w:rPr>
        <w:t xml:space="preserve">previously marked </w:t>
      </w:r>
      <w:r w:rsidRPr="002A3B2A">
        <w:rPr>
          <w:rFonts w:ascii="Times New Roman" w:hAnsi="Times New Roman" w:cs="Times New Roman"/>
          <w:lang w:val="en-GB"/>
        </w:rPr>
        <w:t xml:space="preserve">nesting adults based on their unique colour ring combination. We captured unmarked adults on their nests during incubation using funnel traps and assigned a unique colour combination for subsequent recognition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&lt;citation&gt;&lt;priority&gt;33&lt;/priority&gt;&lt;uuid&gt;B427F369-4724-45E3-A793-16DD122C74EF&lt;/uuid&gt;&lt;publications&gt;&lt;publication&gt;&lt;subtype&gt;400&lt;/subtype&gt;&lt;title&gt;Comparative Study of Trapping Methods for Ground-Nesting Shorebirds&lt;/title&gt;&lt;volume&gt;35&lt;/volume&gt;&lt;publication_date&gt;99201200001200000000200000&lt;/publication_date&gt;&lt;uuid&gt;26EF5D27-FEA9-48B2-9A34-3085DA437B6D&lt;/uuid&gt;&lt;type&gt;400&lt;/type&gt;&lt;number&gt;2&lt;/number&gt;&lt;startpage&gt;342-346&lt;/startpage&gt;&lt;bundle&gt;&lt;publication&gt;&lt;title&gt;Waterbirds&lt;/title&gt;&lt;uuid&gt;8C7C4D49-2F51-4FF6-9C3F-B45841E2C426&lt;/uuid&gt;&lt;subtype&gt;-100&lt;/subtype&gt;&lt;type&gt;-100&lt;/type&gt;&lt;/publication&gt;&lt;/bundle&gt;&lt;authors&gt;&lt;author&gt;&lt;lastName&gt;Hall&lt;/lastName&gt;&lt;firstName&gt;Lucas&lt;/firstName&gt;&lt;middleNames&gt;K&lt;/middleNames&gt;&lt;/author&gt;&lt;author&gt;&lt;lastName&gt;Cavitt&lt;/lastName&gt;&lt;firstName&gt;John&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(Hall &amp; Cavitt, 2012)</w:t>
      </w:r>
      <w:r w:rsidR="005E3F2A">
        <w:rPr>
          <w:rFonts w:ascii="Times New Roman" w:hAnsi="Times New Roman" w:cs="Times New Roman"/>
        </w:rPr>
        <w:fldChar w:fldCharType="end"/>
      </w:r>
      <w:r w:rsidRPr="002A3B2A">
        <w:rPr>
          <w:rFonts w:ascii="Times New Roman" w:hAnsi="Times New Roman" w:cs="Times New Roman"/>
          <w:lang w:val="en-GB"/>
        </w:rPr>
        <w:t>. Because snowy plovers have circadian sex roles during incubation</w:t>
      </w:r>
      <w:r w:rsidR="001F0AEB">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&lt;citation&gt;&lt;priority&gt;34&lt;/priority&gt;&lt;uuid&gt;0BEC0DEF-C396-4ECD-9315-BF51431110A9&lt;/uuid&gt;&lt;publications&gt;&lt;publication&gt;&lt;subtype&gt;400&lt;/subtype&gt;&lt;title&gt;Parental cooperation in a changing climate: fluctuating environments predict shifts in care division&lt;/title&gt;&lt;volume&gt;26&lt;/volume&gt;&lt;publication_date&gt;99201700001200000000200000&lt;/publication_date&gt;&lt;uuid&gt;4C97DCD6-2D10-4FDA-A277-FDBE7E521D7E&lt;/uuid&gt;&lt;type&gt;400&lt;/type&gt;&lt;number&gt;3&lt;/number&gt;&lt;startpage&gt;347-358&lt;/startpage&gt;&lt;bundle&gt;&lt;publication&gt;&lt;title&gt;Global Ecology and Biogeography&lt;/title&gt;&lt;uuid&gt;6CAA9937-9091-4D50-BEB2-3E5435D13733&lt;/uuid&gt;&lt;subtype&gt;-100&lt;/subtype&gt;&lt;publisher&gt;Wiley/Blackwell (10.1111)&lt;/publisher&gt;&lt;type&gt;-100&lt;/type&gt;&lt;/publication&gt;&lt;/bundle&gt;&lt;authors&gt;&lt;author&gt;&lt;lastName&gt;Vincze&lt;/lastName&gt;&lt;firstName&gt;Orsolya&lt;/firstName&gt;&lt;/author&gt;&lt;author&gt;&lt;lastName&gt;Kosztolányi&lt;/lastName&gt;&lt;firstName&gt;András&lt;/firstName&gt;&lt;/author&gt;&lt;author&gt;&lt;lastName&gt;Barta&lt;/lastName&gt;&lt;firstName&gt;Zoltán&lt;/firstName&gt;&lt;/author&gt;&lt;author&gt;&lt;lastName&gt;Küpper&lt;/lastName&gt;&lt;firstName&gt;Clemens&lt;/firstName&gt;&lt;/author&gt;&lt;author&gt;&lt;lastName&gt;Alrashidi&lt;/lastName&gt;&lt;firstName&gt;Monif&lt;/firstName&gt;&lt;/author&gt;&lt;author&gt;&lt;lastName&gt;Amat&lt;/lastName&gt;&lt;firstName&gt;Juan&lt;/firstName&gt;&lt;middleNames&gt;A&lt;/middleNames&gt;&lt;/author&gt;&lt;author&gt;&lt;lastName&gt;Argüelles-Tico&lt;/lastName&gt;&lt;firstName&gt;Araceli&lt;/firstName&gt;&lt;/author&gt;&lt;author&gt;&lt;lastName&gt;Burns&lt;/lastName&gt;&lt;firstName&gt;Fiona&lt;/firstName&gt;&lt;/author&gt;&lt;author&gt;&lt;lastName&gt;Cavitt&lt;/lastName&gt;&lt;firstName&gt;John&lt;/firstName&gt;&lt;/author&gt;&lt;author&gt;&lt;lastName&gt;Conway&lt;/lastName&gt;&lt;firstName&gt;Warren&lt;/firstName&gt;&lt;middleNames&gt;C&lt;/middleNames&gt;&lt;/author&gt;&lt;author&gt;&lt;lastName&gt;Cruz-López&lt;/lastName&gt;&lt;firstName&gt;Medardo&lt;/firstName&gt;&lt;/author&gt;&lt;author&gt;&lt;lastName&gt;DeSucre-Medrano&lt;/lastName&gt;&lt;firstName&gt;Atahualpa&lt;/firstName&gt;&lt;middleNames&gt;Eduardo&lt;/middleNames&gt;&lt;/author&gt;&lt;author&gt;&lt;lastName&gt;Remedios&lt;/lastName&gt;&lt;firstName&gt;Natalie&lt;/firstName&gt;&lt;droppingParticle&gt;dos&lt;/droppingParticle&gt;&lt;/author&gt;&lt;author&gt;&lt;lastName&gt;Figuerola&lt;/lastName&gt;&lt;firstName&gt;Jordi&lt;/firstName&gt;&lt;/author&gt;&lt;author&gt;&lt;lastName&gt;Galindo-Espinosa&lt;/lastName&gt;&lt;firstName&gt;Daniel&lt;/firstName&gt;&lt;/author&gt;&lt;author&gt;&lt;lastName&gt;García-Peña&lt;/lastName&gt;&lt;firstName&gt;Gabriel&lt;/firstName&gt;&lt;middleNames&gt;E&lt;/middleNames&gt;&lt;/author&gt;&lt;author&gt;&lt;lastName&gt;Gómez del Ángel&lt;/lastName&gt;&lt;firstName&gt;Salvador&lt;/firstName&gt;&lt;/author&gt;&lt;author&gt;&lt;lastName&gt;Gratto Trevor&lt;/lastName&gt;&lt;firstName&gt;Cheri&lt;/firstName&gt;&lt;/author&gt;&lt;author&gt;&lt;lastName&gt;Jönsson&lt;/lastName&gt;&lt;firstName&gt;Paul&lt;/firstName&gt;&lt;/author&gt;&lt;author&gt;&lt;lastName&gt;Lloyd&lt;/lastName&gt;&lt;firstName&gt;Penn&lt;/firstName&gt;&lt;/author&gt;&lt;author&gt;&lt;lastName&gt;Montalvo&lt;/lastName&gt;&lt;firstName&gt;Tomas&lt;/firstName&gt;&lt;/author&gt;&lt;author&gt;&lt;lastName&gt;Parra&lt;/lastName&gt;&lt;firstName&gt;Jorge&lt;/firstName&gt;&lt;middleNames&gt;Enrique&lt;/middleNames&gt;&lt;/author&gt;&lt;author&gt;&lt;lastName&gt;Pruner&lt;/lastName&gt;&lt;firstName&gt;Raya&lt;/firstName&gt;&lt;/author&gt;&lt;author&gt;&lt;lastName&gt;Que&lt;/lastName&gt;&lt;firstName&gt;Pinjia&lt;/firstName&gt;&lt;/author&gt;&lt;author&gt;&lt;lastName&gt;Liu&lt;/lastName&gt;&lt;firstName&gt;Yang&lt;/firstName&gt;&lt;/author&gt;&lt;author&gt;&lt;lastName&gt;Saalfeld&lt;/lastName&gt;&lt;firstName&gt;Sarah&lt;/firstName&gt;&lt;middleNames&gt;T&lt;/middleNames&gt;&lt;/author&gt;&lt;author&gt;&lt;lastName&gt;Schulz&lt;/lastName&gt;&lt;firstName&gt;Rainer&lt;/firstName&gt;&lt;/author&gt;&lt;author&gt;&lt;lastName&gt;Serra&lt;/lastName&gt;&lt;firstName&gt;Lorenzo&lt;/firstName&gt;&lt;/author&gt;&lt;author&gt;&lt;lastName&gt;St Clair&lt;/lastName&gt;&lt;firstName&gt;James&lt;/firstName&gt;&lt;middleNames&gt;J H&lt;/middleNames&gt;&lt;/author&gt;&lt;author&gt;&lt;lastName&gt;Stenzel&lt;/lastName&gt;&lt;firstName&gt;Lynne&lt;/firstName&gt;&lt;middleNames&gt;E&lt;/middleNames&gt;&lt;/author&gt;&lt;author&gt;&lt;lastName&gt;Weston&lt;/lastName&gt;&lt;firstName&gt;Michael&lt;/firstName&gt;&lt;middleNames&gt;A&lt;/middleNames&gt;&lt;/author&gt;&lt;author&gt;&lt;lastName&gt;Yasué&lt;/lastName&gt;&lt;firstName&gt;Maï&lt;/firstName&gt;&lt;/author&gt;&lt;author&gt;&lt;lastName&gt;Zefania&lt;/lastName&gt;&lt;firstName&gt;Sama&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(Vincze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we generally 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&lt;citation&gt;&lt;priority&gt;35&lt;/priority&gt;&lt;uuid&gt;D4CD038D-10B4-42E7-8597-36B9D5F745A7&lt;/uuid&gt;&lt;publications&gt;&lt;publication&gt;&lt;subtype&gt;400&lt;/subtype&gt;&lt;title&gt;Kentish versus snowy plover: phenotypic and genetic analyses of Charadrius alexandrinus reveal divergence of Eurasian and American subspecies&lt;/title&gt;&lt;url&gt;http://www.aoucospubs.org/doi/abs/10.1525/auk.2009.08174&lt;/url&gt;&lt;volume&gt;126&lt;/volume&gt;&lt;publication_date&gt;99200910001200000000220000&lt;/publication_date&gt;&lt;uuid&gt;0888D4BC-1E2F-4412-890A-A220CB8B8404&lt;/uuid&gt;&lt;type&gt;400&lt;/type&gt;&lt;number&gt;4&lt;/number&gt;&lt;citekey&gt;kupper_kentish_2009&lt;/citekey&gt;&lt;doi&gt;10.1525/auk.2009.08174&lt;/doi&gt;&lt;startpage&gt;839&lt;/startpage&gt;&lt;endpage&gt;852&lt;/endpage&gt;&lt;bundle&gt;&lt;publication&gt;&lt;title&gt;The Auk&lt;/title&gt;&lt;uuid&gt;1CEC287D-66AC-4AC1-BFAD-2B6FDB608C13&lt;/uuid&gt;&lt;subtype&gt;-100&lt;/subtype&gt;&lt;publisher&gt;Ornithological Societies North America&lt;/publisher&gt;&lt;type&gt;-100&lt;/type&gt;&lt;/publication&gt;&lt;/bundle&gt;&lt;authors&gt;&lt;author&gt;&lt;lastName&gt;Küpper&lt;/lastName&gt;&lt;firstName&gt;Clemens&lt;/firstName&gt;&lt;/author&gt;&lt;author&gt;&lt;lastName&gt;Augustin&lt;/lastName&gt;&lt;firstName&gt;Jakob&lt;/firstName&gt;&lt;/author&gt;&lt;author&gt;&lt;lastName&gt;Kosztolányi&lt;/lastName&gt;&lt;firstName&gt;András&lt;/firstName&gt;&lt;/author&gt;&lt;author&gt;&lt;lastName&gt;Burke&lt;/lastName&gt;&lt;firstName&gt;Terry&lt;/firstName&gt;&lt;/author&gt;&lt;author&gt;&lt;lastName&gt;Flguerola&lt;/lastName&gt;&lt;firstName&gt;Jordi&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(Küpper </w:t>
      </w:r>
      <w:r w:rsidR="00472B4F">
        <w:rPr>
          <w:rFonts w:ascii="Times New Roman" w:hAnsi="Times New Roman" w:cs="Times New Roman"/>
          <w:i/>
          <w:iCs/>
        </w:rPr>
        <w:t>et al.</w:t>
      </w:r>
      <w:r w:rsidR="00472B4F">
        <w:rPr>
          <w:rFonts w:ascii="Times New Roman" w:hAnsi="Times New Roman" w:cs="Times New Roman"/>
        </w:rPr>
        <w:t>, 2009)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&lt;citation&gt;&lt;priority&gt;36&lt;/priority&gt;&lt;uuid&gt;195F0CA7-7C6C-45ED-84A0-548AEA28F75B&lt;/uuid&gt;&lt;publications&gt;&lt;publication&gt;&lt;subtype&gt;400&lt;/subtype&gt;&lt;publisher&gt;Springer Berlin Heidelberg&lt;/publisher&gt;&lt;title&gt;Geographic variation in breeding system and environment predicts melanin-based plumage ornamentation of male and female Kentish plovers&lt;/title&gt;&lt;url&gt;http://link.springer.com/article/10.1007/s00265-015-2024-8/fulltext.html&lt;/url&gt;&lt;volume&gt;70&lt;/volume&gt;&lt;revision_date&gt;99201510091200000000222000&lt;/revision_date&gt;&lt;publication_date&gt;99201510241200000000222000&lt;/publication_date&gt;&lt;uuid&gt;5810C626-53E4-4602-AEC9-BA0D253118FE&lt;/uuid&gt;&lt;type&gt;400&lt;/type&gt;&lt;accepted_date&gt;99201510121200000000222000&lt;/accepted_date&gt;&lt;number&gt;1&lt;/number&gt;&lt;citekey&gt;ArguellesTico:2015io&lt;/citekey&gt;&lt;submission_date&gt;99201509111200000000222000&lt;/submission_date&gt;&lt;doi&gt;10.1007/s00265-015-2024-8&lt;/doi&gt;&lt;institution&gt;Department of Biology and Biochemistry, University of Bath, Claverton Down, Bath, BA2 7AY UK.&lt;/institution&gt;&lt;startpage&gt;49&lt;/startpage&gt;&lt;endpage&gt;60&lt;/endpage&gt;&lt;bundle&gt;&lt;publication&gt;&lt;title&gt;Behavioral Ecology and Sociobiology&lt;/title&gt;&lt;uuid&gt;9EC2AD31-20EE-4D40-838A-ADD151A5DC21&lt;/uuid&gt;&lt;subtype&gt;-100&lt;/subtype&gt;&lt;publisher&gt;Springer-Verlag&lt;/publisher&gt;&lt;type&gt;-100&lt;/type&gt;&lt;/publication&gt;&lt;/bundle&gt;&lt;authors&gt;&lt;author&gt;&lt;lastName&gt;Argüelles-Tico&lt;/lastName&gt;&lt;firstName&gt;Araceli&lt;/firstName&gt;&lt;/author&gt;&lt;author&gt;&lt;lastName&gt;Küpper&lt;/lastName&gt;&lt;firstName&gt;Clemens&lt;/firstName&gt;&lt;/author&gt;&lt;author&gt;&lt;lastName&gt;Kelsh&lt;/lastName&gt;&lt;firstName&gt;Robert&lt;/firstName&gt;&lt;middleNames&gt;N&lt;/middleNames&gt;&lt;/author&gt;&lt;author&gt;&lt;lastName&gt;Kosztolányi&lt;/lastName&gt;&lt;firstName&gt;András&lt;/firstName&gt;&lt;/author&gt;&lt;author&gt;&lt;lastName&gt;Székely&lt;/lastName&gt;&lt;firstName&gt;Tamás&lt;/firstName&gt;&lt;/author&gt;&lt;author&gt;&lt;lastName&gt;Dijk&lt;/lastName&gt;&lt;nonDroppingParticle&gt;van&lt;/nonDroppingParticle&gt;&lt;firstName&gt;René&lt;/firstName&gt;&lt;middleNames&gt;E&lt;/middleNames&gt;&lt;/author&gt;&lt;/authors&gt;&lt;/publication&gt;&lt;/publications&gt;&lt;cites&gt;&lt;/cites&gt;&lt;/citation&gt;</w:instrText>
      </w:r>
      <w:r w:rsidR="005E3F2A">
        <w:rPr>
          <w:rFonts w:ascii="Times New Roman" w:hAnsi="Times New Roman" w:cs="Times New Roman"/>
        </w:rPr>
        <w:fldChar w:fldCharType="separate"/>
      </w:r>
      <w:r w:rsidR="00CD6C9A">
        <w:rPr>
          <w:rFonts w:ascii="Times New Roman" w:hAnsi="Times New Roman" w:cs="Times New Roman"/>
        </w:rPr>
        <w:t xml:space="preserve">(Argüelles-Tico </w:t>
      </w:r>
      <w:r w:rsidR="00CD6C9A">
        <w:rPr>
          <w:rFonts w:ascii="Times New Roman" w:hAnsi="Times New Roman" w:cs="Times New Roman"/>
          <w:i/>
          <w:iCs/>
        </w:rPr>
        <w:t>et al.</w:t>
      </w:r>
      <w:r w:rsidR="00CD6C9A">
        <w:rPr>
          <w:rFonts w:ascii="Times New Roman" w:hAnsi="Times New Roman" w:cs="Times New Roman"/>
        </w:rPr>
        <w:t>, 2015)</w:t>
      </w:r>
      <w:r w:rsidR="005E3F2A">
        <w:rPr>
          <w:rFonts w:ascii="Times New Roman" w:hAnsi="Times New Roman" w:cs="Times New Roman"/>
        </w:rPr>
        <w:fldChar w:fldCharType="end"/>
      </w:r>
      <w:r w:rsidRPr="002A3B2A">
        <w:rPr>
          <w:rFonts w:ascii="Times New Roman" w:hAnsi="Times New Roman" w:cs="Times New Roman"/>
          <w:lang w:val="en-GB"/>
        </w:rPr>
        <w:t xml:space="preserve">, time of capture, and other behavioural cues (e.g., sex-specific brood care;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&lt;citation&gt;&lt;priority&gt;37&lt;/priority&gt;&lt;uuid&gt;39576B6C-3F7C-4B27-9C03-87EC6BBFE4F7&lt;/uuid&gt;&lt;publications&gt;&lt;publication&gt;&lt;subtype&gt;400&lt;/subtype&gt;&lt;title&gt;Offspring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markers: P2/P8 and Calex-31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&lt;citation&gt;&lt;priority&gt;38&lt;/priority&gt;&lt;uuid&gt;19825F4E-7BFF-438C-B009-CF2A5A7C11E8&lt;/uuid&gt;&lt;publications&gt;&lt;publication&gt;&lt;subtype&gt;400&lt;/subtype&gt;&lt;publisher&gt;Blackwell Science Ltd&lt;/publisher&gt;&lt;title&gt;A DNA test to sex most birds&lt;/title&gt;&lt;url&gt;http://onlinelibrary.wiley.com/doi/10.1046/j.1365-294x.1998.00389.x/full&lt;/url&gt;&lt;volume&gt;7&lt;/volume&gt;&lt;publication_date&gt;99199808011200000000222000&lt;/publication_date&gt;&lt;uuid&gt;29CDD1BB-C9A0-4369-8AF4-7886673ECA14&lt;/uuid&gt;&lt;type&gt;400&lt;/type&gt;&lt;number&gt;8&lt;/number&gt;&lt;citekey&gt;Griffiths:1998fn&lt;/citekey&gt;&lt;doi&gt;10.1046/j.1365-294x.1998.00389.x&lt;/doi&gt;&lt;startpage&gt;1071&lt;/startpage&gt;&lt;endpage&gt;1075&lt;/endpage&gt;&lt;bundle&gt;&lt;publication&gt;&lt;title&gt;Molecular Ecology&lt;/title&gt;&lt;uuid&gt;522B6780-B715-4956-9010-CA7857FAACCD&lt;/uuid&gt;&lt;subtype&gt;-100&lt;/subtype&gt;&lt;publisher&gt;Blackwell Science Ltd&lt;/publisher&gt;&lt;type&gt;-100&lt;/type&gt;&lt;/publication&gt;&lt;/bundle&gt;&lt;authors&gt;&lt;author&gt;&lt;lastName&gt;Griffiths&lt;/lastName&gt;&lt;firstName&gt;Richard&lt;/firstName&gt;&lt;/author&gt;&lt;author&gt;&lt;lastName&gt;DOUBLE&lt;/lastName&gt;&lt;firstName&gt;MIKE&lt;/firstName&gt;&lt;middleNames&gt;C&lt;/middleNames&gt;&lt;/author&gt;&lt;author&gt;&lt;lastName&gt;ORR&lt;/lastName&gt;&lt;firstName&gt;KATE&lt;/firstName&gt;&lt;/author&gt;&lt;author&gt;&lt;lastName&gt;DAWSON&lt;/lastName&gt;&lt;firstName&gt;ROBERT&lt;/firstName&gt;&lt;middleNames&gt;J G&lt;/middleNames&gt;&lt;/author&gt;&lt;/authors&gt;&lt;/publication&gt;&lt;publication&gt;&lt;subtype&gt;400&lt;/subtype&gt;&lt;title&gt;Characterization of 36 polymorphic microsatellite loci in the Kentish plover (Charadrius alexandrinus) including two sex-linked loci and their amplification in four other Charadrius species&lt;/title&gt;&lt;url&gt;http://onlinelibrary.wiley.com/doi/10.1111/j.1471-8286.2006.01517.x/abstract&lt;/url&gt;&lt;volume&gt;7&lt;/volume&gt;&lt;publication_date&gt;99200701001200000000220000&lt;/publication_date&gt;&lt;uuid&gt;3F5C3843-7B48-44B1-95A5-57038F492E66&lt;/uuid&gt;&lt;type&gt;400&lt;/type&gt;&lt;number&gt;1&lt;/number&gt;&lt;citekey&gt;kupper_characterization_2007&lt;/citekey&gt;&lt;doi&gt;10.1111/j.1471-8286.2006.01517.x&lt;/doi&gt;&lt;startpage&gt;35&lt;/startpage&gt;&lt;endpage&gt;39&lt;/endpage&gt;&lt;bundle&gt;&lt;publication&gt;&lt;title&gt;Molecular Ecology Notes&lt;/title&gt;&lt;uuid&gt;2ECC57B4-6370-457B-9B97-948DDB3000F5&lt;/uuid&gt;&lt;subtype&gt;-100&lt;/subtype&gt;&lt;publisher&gt;Blackwell Publishing, Ltd&lt;/publisher&gt;&lt;type&gt;-100&lt;/type&gt;&lt;/publication&gt;&lt;/bundle&gt;&lt;authors&gt;&lt;author&gt;&lt;lastName&gt;Küpper&lt;/lastName&gt;&lt;firstName&gt;Clemens&lt;/firstName&gt;&lt;/author&gt;&lt;author&gt;&lt;lastName&gt;Horsburgh&lt;/lastName&gt;&lt;firstName&gt;Gavin&lt;/firstName&gt;&lt;middleNames&gt;J&lt;/middleNames&gt;&lt;/author&gt;&lt;author&gt;&lt;lastName&gt;Dawson&lt;/lastName&gt;&lt;firstName&gt;Deborah&lt;/firstName&gt;&lt;middleNames&gt;A&lt;/middleNames&gt;&lt;/author&gt;&lt;author&gt;&lt;lastName&gt;ffrench-Constant&lt;/lastName&gt;&lt;firstName&gt;Richard&lt;/firstName&gt;&lt;/author&gt;&lt;author&gt;&lt;lastName&gt;Székely&lt;/lastName&gt;&lt;firstName&gt;Tamás&lt;/firstName&gt;&lt;/author&gt;&lt;author&gt;&lt;lastName&gt;Burke&lt;/lastName&gt;&lt;firstName&gt;Terry&lt;/firstName&gt;&lt;/author&gt;&lt;/authors&gt;&lt;/publication&gt;&lt;publication&gt;&lt;subtype&gt;400&lt;/subtype&gt;&lt;publisher&gt;National Centre for Ornithology, International Wader Study Group&lt;/publisher&gt;&lt;title&gt;Molecular sex-typing in shorebirds: a review of an essential method for research in evolution, ecology and conservation&lt;/title&gt;&lt;volume&gt;117&lt;/volume&gt;&lt;publication_date&gt;99201000001200000000200000&lt;/publication_date&gt;&lt;uuid&gt;242383C1-15B0-4014-BE00-89D8A97BD033&lt;/uuid&gt;&lt;type&gt;400&lt;/type&gt;&lt;number&gt;2&lt;/number&gt;&lt;citekey&gt;dos2010molecular&lt;/citekey&gt;&lt;startpage&gt;109&lt;/startpage&gt;&lt;endpage&gt;118&lt;/endpage&gt;&lt;bundle&gt;&lt;publication&gt;&lt;title&gt;Wader Study Group Bulletin&lt;/title&gt;&lt;uuid&gt;B76E4C72-5549-43A4-8BE1-60060C9FD545&lt;/uuid&gt;&lt;subtype&gt;-100&lt;/subtype&gt;&lt;publisher&gt;National Centre for Ornithology, International Wader Study Group&lt;/publisher&gt;&lt;type&gt;-100&lt;/type&gt;&lt;/publication&gt;&lt;/bundle&gt;&lt;authors&gt;&lt;author&gt;&lt;lastName&gt;Remedios&lt;/lastName&gt;&lt;firstName&gt;Natalie&lt;/firstName&gt;&lt;droppingParticle&gt;dos&lt;/droppingParticle&gt;&lt;/author&gt;&lt;author&gt;&lt;lastName&gt;Lee&lt;/lastName&gt;&lt;firstName&gt;Patricia&lt;/firstName&gt;&lt;middleNames&gt;LM&lt;/middleNames&gt;&lt;/author&gt;&lt;author&gt;&lt;lastName&gt;Székely&lt;/lastName&gt;&lt;firstName&gt;Tamás&lt;/firstName&gt;&lt;/author&gt;&lt;author&gt;&lt;lastName&gt;Dawson&lt;/lastName&gt;&lt;firstName&gt;Deborah&lt;/firstName&gt;&lt;middleNames&gt;A&lt;/middleNames&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(Griffiths </w:t>
      </w:r>
      <w:r w:rsidR="00472B4F">
        <w:rPr>
          <w:rFonts w:ascii="Times New Roman" w:hAnsi="Times New Roman" w:cs="Times New Roman"/>
          <w:i/>
          <w:iCs/>
        </w:rPr>
        <w:t>et al.</w:t>
      </w:r>
      <w:r w:rsidR="00472B4F">
        <w:rPr>
          <w:rFonts w:ascii="Times New Roman" w:hAnsi="Times New Roman" w:cs="Times New Roman"/>
        </w:rPr>
        <w:t xml:space="preserve">, 1998; Küpper </w:t>
      </w:r>
      <w:r w:rsidR="00472B4F">
        <w:rPr>
          <w:rFonts w:ascii="Times New Roman" w:hAnsi="Times New Roman" w:cs="Times New Roman"/>
          <w:i/>
          <w:iCs/>
        </w:rPr>
        <w:t>et al.</w:t>
      </w:r>
      <w:r w:rsidR="00472B4F">
        <w:rPr>
          <w:rFonts w:ascii="Times New Roman" w:hAnsi="Times New Roman" w:cs="Times New Roman"/>
        </w:rPr>
        <w:t xml:space="preserve">, 2007; Remedios </w:t>
      </w:r>
      <w:r w:rsidR="00472B4F">
        <w:rPr>
          <w:rFonts w:ascii="Times New Roman" w:hAnsi="Times New Roman" w:cs="Times New Roman"/>
          <w:i/>
          <w:iCs/>
        </w:rPr>
        <w:t>et al.</w:t>
      </w:r>
      <w:r w:rsidR="00472B4F">
        <w:rPr>
          <w:rFonts w:ascii="Times New Roman" w:hAnsi="Times New Roman" w:cs="Times New Roman"/>
        </w:rPr>
        <w:t>, 2010)</w:t>
      </w:r>
      <w:r w:rsidR="005E3F2A">
        <w:rPr>
          <w:rFonts w:ascii="Times New Roman" w:hAnsi="Times New Roman" w:cs="Times New Roman"/>
        </w:rPr>
        <w:fldChar w:fldCharType="end"/>
      </w:r>
      <w:r w:rsidR="001F0AEB">
        <w:rPr>
          <w:rFonts w:ascii="Times New Roman" w:hAnsi="Times New Roman" w:cs="Times New Roman"/>
          <w:lang w:val="en-GB"/>
        </w:rPr>
        <w:t>.</w:t>
      </w:r>
    </w:p>
    <w:p w14:paraId="415F7205" w14:textId="77777777" w:rsidR="005B1853" w:rsidRPr="002A3B2A" w:rsidRDefault="005B1853" w:rsidP="00E13C34">
      <w:pPr>
        <w:suppressLineNumbers/>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E13C34">
      <w:pPr>
        <w:suppressLineNumbers/>
        <w:spacing w:line="360" w:lineRule="auto"/>
        <w:jc w:val="both"/>
        <w:rPr>
          <w:rFonts w:ascii="Times New Roman" w:hAnsi="Times New Roman" w:cs="Times New Roman"/>
          <w:lang w:val="en-GB"/>
        </w:rPr>
      </w:pPr>
    </w:p>
    <w:p w14:paraId="781C1215" w14:textId="7ED81E74"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evolutionary ecology and conservation biology</w:t>
      </w:r>
      <w:r w:rsidR="002A6B5F">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&lt;citation&gt;&lt;priority&gt;39&lt;/priority&gt;&lt;uuid&gt;C3A86C52-75E1-4967-89C5-FEF4AFAE5DA9&lt;/uuid&gt;&lt;publications&gt;&lt;publication&gt;&lt;subtype&gt;400&lt;/subtype&gt;&lt;title&gt;CeutaOPEN,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We accessed these data directly from the open source repository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&lt;citation&gt;&lt;priority&gt;40&lt;/priority&gt;&lt;uuid&gt;D61603BA-798D-4949-90C5-0CED2A2615F8&lt;/uuid&gt;&lt;publications&gt;&lt;publication&gt;&lt;subtype&gt;400&lt;/subtype&gt;&lt;title&gt;CeutaOPEN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w:t>
      </w:r>
      <w:r w:rsidRPr="002A3B2A">
        <w:rPr>
          <w:rFonts w:ascii="Times New Roman" w:hAnsi="Times New Roman" w:cs="Times New Roman"/>
          <w:lang w:val="en-GB"/>
        </w:rPr>
        <w:lastRenderedPageBreak/>
        <w:t>data collection in the field</w:t>
      </w:r>
      <w:r w:rsidR="002E6A21">
        <w:rPr>
          <w:rFonts w:ascii="Times New Roman" w:hAnsi="Times New Roman" w:cs="Times New Roman"/>
          <w:lang w:val="en-GB"/>
        </w:rPr>
        <w:t xml:space="preserve"> </w:t>
      </w:r>
      <w:r w:rsidR="005E3F2A">
        <w:rPr>
          <w:rFonts w:ascii="Times New Roman" w:hAnsi="Times New Roman" w:cs="Times New Roman"/>
          <w:lang w:val="en-GB"/>
        </w:rPr>
        <w:fldChar w:fldCharType="begin"/>
      </w:r>
      <w:r w:rsidR="00CD6C9A">
        <w:rPr>
          <w:rFonts w:ascii="Times New Roman" w:hAnsi="Times New Roman" w:cs="Times New Roman"/>
          <w:lang w:val="en-GB"/>
        </w:rPr>
        <w:instrText xml:space="preserve"> ADDIN PAPERS2_CITATIONS &lt;citation&gt;&lt;priority&gt;41&lt;/priority&gt;&lt;uuid&gt;BDC276B9-4F41-4F8B-BA2E-963C2BF681B4&lt;/uuid&gt;&lt;publications&gt;&lt;publication&gt;&lt;subtype&gt;400&lt;/subtype&gt;&lt;title&gt;Practical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E13C34">
      <w:pPr>
        <w:suppressLineNumbers/>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1DBC371C"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that are of known or unknown age </w:t>
      </w:r>
      <w:r w:rsidR="002E6A21" w:rsidRPr="005E3F2A">
        <w:rPr>
          <w:rFonts w:ascii="Times New Roman" w:hAnsi="Times New Roman" w:cs="Times New Roman"/>
          <w:noProof/>
        </w:rPr>
        <w:fldChar w:fldCharType="begin"/>
      </w:r>
      <w:r w:rsidR="00CD6C9A">
        <w:rPr>
          <w:rFonts w:ascii="Times New Roman" w:hAnsi="Times New Roman" w:cs="Times New Roman"/>
          <w:noProof/>
        </w:rPr>
        <w:instrText xml:space="preserve"> ADDIN PAPERS2_CITATIONS &lt;citation&gt;&lt;priority&gt;0&lt;/priority&gt;&lt;uuid&gt;D2FF0A1D-2E80-4E36-BF50-17BF5E32D38C&lt;/uuid&gt;&lt;publications&gt;&lt;publication&gt;&lt;subtype&gt;400&lt;/subtype&gt;&lt;title&gt;BaSTA: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5E3F2A">
        <w:rPr>
          <w:rFonts w:ascii="Times New Roman" w:hAnsi="Times New Roman" w:cs="Times New Roman"/>
          <w:noProof/>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5E3F2A">
        <w:rPr>
          <w:rFonts w:ascii="Times New Roman" w:hAnsi="Times New Roman" w:cs="Times New Roman"/>
          <w:noProof/>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002E6A21" w:rsidRPr="002E6A21">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&lt;citation&gt;&lt;priority&gt;0&lt;/priority&gt;&lt;uuid&gt;59D0F76C-8F3E-4843-9AA0-285825DCEB32&lt;/uuid&gt;&lt;publications&gt;&lt;publication&gt;&lt;subtype&gt;400&lt;/subtype&gt;&lt;title&gt;BaSTA: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2E6A21">
        <w:rPr>
          <w:rFonts w:ascii="Times New Roman" w:hAnsi="Times New Roman" w:cs="Times New Roman"/>
        </w:rPr>
        <w:fldChar w:fldCharType="separate"/>
      </w:r>
      <w:proofErr w:type="spellStart"/>
      <w:r w:rsidR="00CD6C9A">
        <w:rPr>
          <w:rFonts w:ascii="Times New Roman" w:hAnsi="Times New Roman" w:cs="Times New Roman"/>
        </w:rPr>
        <w:t>Colchero</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2012)</w:t>
      </w:r>
      <w:r w:rsidR="002E6A21" w:rsidRPr="002E6A21">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&lt;citation&gt;&lt;priority&gt;44&lt;/priority&gt;&lt;uuid&gt;08117CDD-D991-425C-BE21-2B09EA3EBFA8&lt;/uuid&gt;&lt;publications&gt;&lt;publication&gt;&lt;subtype&gt;400&lt;/subtype&gt;&lt;title&gt;Sex-specific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publisher&gt;Nature Publishing Group&lt;/publisher&gt;&lt;title&gt;Demographic causes of adult sex ratio variation and their consequences for parental cooperation&lt;/title&gt;&lt;url&gt;https://www.nature.com/articles/s41467-018-03833-5&lt;/url&gt;&lt;volume&gt;9&lt;/volume&gt;&lt;publication_date&gt;99201804251200000000222000&lt;/publication_date&gt;&lt;uuid&gt;0A7AC72F-1AF5-47CE-8F59-D011BE870719&lt;/uuid&gt;&lt;type&gt;400&lt;/type&gt;&lt;number&gt;1&lt;/number&gt;&lt;doi&gt;10.1038/s41467-018-03833-5&lt;/doi&gt;&lt;startpage&gt;1&lt;/startpage&gt;&lt;endpage&gt;8&lt;/endpage&gt;&lt;bundle&gt;&lt;publication&gt;&lt;title&gt;Nature Communications&lt;/title&gt;&lt;uuid&gt;8C2ADE08-731F-44BA-AE93-77B7CD68F4CF&lt;/uuid&gt;&lt;subtype&gt;-100&lt;/subtype&gt;&lt;publisher&gt;Nature Publishing Group&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Carmona-Isunza&lt;/lastName&gt;&lt;firstName&gt;María&lt;/firstName&gt;&lt;middleNames&gt;Cristina&lt;/middleNames&gt;&lt;/author&gt;&lt;author&gt;&lt;lastName&gt;Vincze&lt;/lastName&gt;&lt;firstName&gt;Orsolya&lt;/firstName&gt;&lt;/author&gt;&lt;author&gt;&lt;lastName&gt;Zefania&lt;/lastName&gt;&lt;firstName&gt;Sama&lt;/firstName&gt;&lt;/author&gt;&lt;author&gt;&lt;lastName&gt;Cruz-López&lt;/lastName&gt;&lt;firstName&gt;Medardo&lt;/firstName&gt;&lt;/author&gt;&lt;author&gt;&lt;lastName&gt;Kosztolányi&lt;/lastName&gt;&lt;firstName&gt;András&lt;/firstName&gt;&lt;/author&gt;&lt;author&gt;&lt;lastName&gt;Miller&lt;/lastName&gt;&lt;firstName&gt;Tom&lt;/firstName&gt;&lt;middleNames&gt;E X&lt;/middleNames&gt;&lt;/author&gt;&lt;author&gt;&lt;lastName&gt;Barta&lt;/lastName&gt;&lt;firstName&gt;Zoltán&lt;/firstName&gt;&lt;/author&gt;&lt;author&gt;&lt;lastName&gt;Cuthill&lt;/lastName&gt;&lt;firstName&gt;Innes&lt;/firstName&gt;&lt;middleNames&gt;C&lt;/middleNames&gt;&lt;/author&gt;&lt;author&gt;&lt;lastName&gt;Burke&lt;/lastName&gt;&lt;firstName&gt;Terry&lt;/firstName&gt;&lt;/author&gt;&lt;author&gt;&lt;lastName&gt;Székely&lt;/lastName&gt;&lt;firstName&gt;Tamás&lt;/firstName&gt;&lt;/author&gt;&lt;author&gt;&lt;lastName&gt;Hoffman&lt;/lastName&gt;&lt;firstName&gt;Joseph&lt;/firstName&gt;&lt;middleNames&gt;I&lt;/middleNames&gt;&lt;/author&gt;&lt;author&gt;&lt;lastName&gt;Krüger&lt;/lastName&gt;&lt;firstName&gt;Oliver&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2017; 2018)</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E13C34">
      <w:pPr>
        <w:suppressLineNumbers/>
        <w:spacing w:line="360" w:lineRule="auto"/>
        <w:jc w:val="both"/>
        <w:rPr>
          <w:rFonts w:ascii="Times New Roman" w:hAnsi="Times New Roman" w:cs="Times New Roman"/>
          <w:lang w:val="en-GB"/>
        </w:rPr>
      </w:pPr>
    </w:p>
    <w:p w14:paraId="6C37C3A9" w14:textId="7C1A83E8" w:rsidR="00DA7A04" w:rsidRPr="002A3B2A" w:rsidRDefault="00CF1ADC" w:rsidP="00E94D39">
      <w:pPr>
        <w:spacing w:line="360" w:lineRule="auto"/>
        <w:jc w:val="both"/>
        <w:rPr>
          <w:rFonts w:ascii="Times New Roman" w:hAnsi="Times New Roman" w:cs="Times New Roman"/>
          <w:lang w:val="en-GB"/>
        </w:rPr>
      </w:pPr>
      <w:r w:rsidRPr="002A3B2A">
        <w:rPr>
          <w:rFonts w:ascii="Times New Roman" w:hAnsi="Times New Roman" w:cs="Times New Roman"/>
          <w:lang w:val="en-GB"/>
        </w:rPr>
        <w:t>In total, our capture-mark-recapture data comprised of</w:t>
      </w:r>
      <w:r w:rsidR="00ED42DA">
        <w:rPr>
          <w:rFonts w:ascii="Times New Roman" w:hAnsi="Times New Roman" w:cs="Times New Roman"/>
          <w:lang w:val="en-GB"/>
        </w:rPr>
        <w:t xml:space="preserve">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 xml:space="preserve">-year study period we monitored the presence or absence of marked individuals annually by recapturing or observing them in the field, amounting to a total of </w:t>
      </w:r>
      <w:r w:rsidRPr="002A3B2A">
        <w:rPr>
          <w:rFonts w:ascii="Times New Roman" w:hAnsi="Times New Roman" w:cs="Times New Roman"/>
          <w:lang w:val="en-GB"/>
        </w:rPr>
        <w:lastRenderedPageBreak/>
        <w:t>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r w:rsidR="00417950">
        <w:rPr>
          <w:rFonts w:ascii="Times New Roman" w:hAnsi="Times New Roman" w:cs="Times New Roman"/>
          <w:lang w:val="en-GB"/>
        </w:rPr>
        <w:t>A</w:t>
      </w:r>
      <w:r w:rsidRPr="002A3B2A">
        <w:rPr>
          <w:rFonts w:ascii="Times New Roman" w:hAnsi="Times New Roman" w:cs="Times New Roman"/>
          <w:lang w:val="en-GB"/>
        </w:rPr>
        <w:t xml:space="preserve"> logistic bathtub-shaped mortality model </w:t>
      </w:r>
      <w:r w:rsidR="00417950">
        <w:rPr>
          <w:rFonts w:ascii="Times New Roman" w:hAnsi="Times New Roman" w:cs="Times New Roman"/>
          <w:lang w:val="en-GB"/>
        </w:rPr>
        <w:t xml:space="preserve">had the </w:t>
      </w:r>
      <w:r w:rsidRPr="002A3B2A">
        <w:rPr>
          <w:rFonts w:ascii="Times New Roman" w:hAnsi="Times New Roman" w:cs="Times New Roman"/>
          <w:lang w:val="en-GB"/>
        </w:rPr>
        <w:t xml:space="preserve">best fit </w:t>
      </w:r>
      <w:r w:rsidR="00417950">
        <w:rPr>
          <w:rFonts w:ascii="Times New Roman" w:hAnsi="Times New Roman" w:cs="Times New Roman"/>
          <w:lang w:val="en-GB"/>
        </w:rPr>
        <w:t xml:space="preserve">to </w:t>
      </w:r>
      <w:r w:rsidRPr="002A3B2A">
        <w:rPr>
          <w:rFonts w:ascii="Times New Roman" w:hAnsi="Times New Roman" w:cs="Times New Roman"/>
          <w:lang w:val="en-GB"/>
        </w:rPr>
        <w:t xml:space="preserve">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44FF0556" w14:textId="35370E7E" w:rsidR="00DA7A04" w:rsidRPr="002A3B2A" w:rsidRDefault="00DA7A04" w:rsidP="00E13C34">
      <w:pPr>
        <w:suppressLineNumbers/>
        <w:spacing w:line="360" w:lineRule="auto"/>
        <w:jc w:val="both"/>
        <w:rPr>
          <w:rFonts w:ascii="Times New Roman" w:hAnsi="Times New Roman" w:cs="Times New Roman"/>
          <w:i/>
          <w:iCs/>
          <w:lang w:val="en-GB"/>
        </w:rPr>
      </w:pPr>
    </w:p>
    <w:p w14:paraId="75A246C9" w14:textId="7C18E744" w:rsidR="003E7820"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r w:rsidR="0070163D">
        <w:rPr>
          <w:rFonts w:ascii="Times New Roman" w:hAnsi="Times New Roman" w:cs="Times New Roman"/>
          <w:lang w:val="en-GB"/>
        </w:rPr>
        <w:t>56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&lt;citation&gt;&lt;priority&gt;45&lt;/priority&gt;&lt;uuid&gt;C849288F-4231-48FC-BBA2-754C6BBCE252&lt;/uuid&gt;&lt;publications&gt;&lt;publication&gt;&lt;subtype&gt;400&lt;/subtype&gt;&lt;title&gt;Great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Trans-generational effects on ageing in a wild bird population&lt;/title&gt;&lt;volume&gt;23&lt;/volume&gt;&lt;publication_date&gt;99201000001200000000200000&lt;/publication_date&gt;&lt;uuid&gt;CD9EEDDD-47C2-46F6-BF91-6B20409172E4&lt;/uuid&gt;&lt;type&gt;400&lt;/type&gt;&lt;number&gt;3&lt;/number&gt;&lt;startpage&gt;636-642&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Bouwhuis&lt;/lastName&gt;&lt;firstName&gt;S&lt;/firstName&gt;&lt;/author&gt;&lt;author&gt;&lt;lastName&gt;Charmantier&lt;/lastName&gt;&lt;firstName&gt;A&lt;/firstName&gt;&lt;/author&gt;&lt;author&gt;&lt;lastName&gt;Verhulst&lt;/lastName&gt;&lt;firstName&gt;S&lt;/firstName&gt;&lt;/author&gt;&lt;author&gt;&lt;lastName&gt;Sheldon&lt;/lastName&gt;&lt;firstName&gt;B&lt;/firstName&gt;&lt;middleNames&gt;C&lt;/middleNames&gt;&lt;/author&gt;&lt;/authors&gt;&lt;/publication&gt;&lt;publication&gt;&lt;subtype&gt;400&lt;/subtype&gt;&lt;title&gt;Maternal effects and heritability of annual productivity&lt;/title&gt;&lt;volume&gt;25&lt;/volume&gt;&lt;publication_date&gt;99201200001200000000200000&lt;/publication_date&gt;&lt;uuid&gt;047B4BD7-D21C-4BFC-ADF8-E9B2A14C5424&lt;/uuid&gt;&lt;type&gt;400&lt;/type&gt;&lt;number&gt;1&lt;/number&gt;&lt;startpage&gt;149-156&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Schroeder&lt;/lastName&gt;&lt;firstName&gt;J&lt;/firstName&gt;&lt;/author&gt;&lt;author&gt;&lt;lastName&gt;Burke&lt;/lastName&gt;&lt;firstName&gt;T&lt;/firstName&gt;&lt;/author&gt;&lt;author&gt;&lt;lastName&gt;Mannarelli&lt;/lastName&gt;&lt;firstName&gt;M&lt;/firstName&gt;&lt;middleNames&gt;E&lt;/middleNames&gt;&lt;/author&gt;&lt;author&gt;&lt;lastName&gt;Dawson&lt;/lastName&gt;&lt;firstName&gt;D&lt;/firstName&gt;&lt;middleNames&gt;A&lt;/middleNames&gt;&lt;/author&gt;&lt;author&gt;&lt;lastName&gt;Nakagawa&lt;/lastName&gt;&lt;firstName&gt;S&lt;/firstName&gt;&lt;/author&gt;&lt;/authors&gt;&lt;/publication&gt;&lt;publication&gt;&lt;subtype&gt;400&lt;/subtype&gt;&lt;title&gt;Age, oxidative stress exposure and fitness in a long-lived seabird&lt;/title&gt;&lt;volume&gt;30&lt;/volume&gt;&lt;publication_date&gt;99201600001200000000200000&lt;/publication_date&gt;&lt;uuid&gt;11583937-B8DE-41FE-8155-DCA7462FFB34&lt;/uuid&gt;&lt;type&gt;400&lt;/type&gt;&lt;number&gt;6&lt;/number&gt;&lt;startpage&gt;913-921&lt;/startpage&gt;&lt;bundle&gt;&lt;publication&gt;&lt;title&gt;Functional Ecology&lt;/title&gt;&lt;uuid&gt;1E26F1CE-6E2E-4F15-96BA-2449EC9C327B&lt;/uuid&gt;&lt;subtype&gt;-100&lt;/subtype&gt;&lt;publisher&gt;John Wiley &amp;amp; Sons, Ltd&lt;/publisher&gt;&lt;type&gt;-100&lt;/type&gt;&lt;/publication&gt;&lt;/bundle&gt;&lt;authors&gt;&lt;author&gt;&lt;lastName&gt;Herborn&lt;/lastName&gt;&lt;firstName&gt;Katherine&lt;/firstName&gt;&lt;middleNames&gt;A&lt;/middleNames&gt;&lt;/author&gt;&lt;author&gt;&lt;lastName&gt;Daunt&lt;/lastName&gt;&lt;firstName&gt;Francis&lt;/firstName&gt;&lt;/author&gt;&lt;author&gt;&lt;lastName&gt;Heidinger&lt;/lastName&gt;&lt;firstName&gt;Britt&lt;/firstName&gt;&lt;middleNames&gt;J&lt;/middleNames&gt;&lt;/author&gt;&lt;author&gt;&lt;lastName&gt;Granroth-Wilding&lt;/lastName&gt;&lt;firstName&gt;V&lt;/firstName&gt;&lt;middleNames&gt;Hanna M&lt;/middleNames&gt;&lt;/author&gt;&lt;author&gt;&lt;lastName&gt;Burthe&lt;/lastName&gt;&lt;firstName&gt;Sarah&lt;/firstName&gt;&lt;middleNames&gt;J&lt;/middleNames&gt;&lt;/author&gt;&lt;author&gt;&lt;lastName&gt;Newell&lt;/lastName&gt;&lt;firstName&gt;Mark&lt;/firstName&gt;&lt;middleNames&gt;A&lt;/middleNames&gt;&lt;/author&gt;&lt;author&gt;&lt;lastName&gt;Monaghan&lt;/lastName&gt;&lt;firstName&gt;Pat&lt;/firstName&gt;&lt;/author&gt;&lt;/authors&gt;&lt;/publication&gt;&lt;publication&gt;&lt;subtype&gt;400&lt;/subtype&gt;&lt;publisher&gt;John Wiley &amp;amp; Sons, Ltd&lt;/publisher&gt;&lt;title&gt;Early-breeding females experience greater telomere loss.&lt;/title&gt;&lt;url&gt;https://onlinelibrary.wiley.com/doi/abs/10.1111/mec.14952&lt;/url&gt;&lt;volume&gt;28&lt;/volume&gt;&lt;revision_date&gt;99201810121200000000222000&lt;/revision_date&gt;&lt;publication_date&gt;99201901001200000000220000&lt;/publication_date&gt;&lt;uuid&gt;8D2CACC5-8978-48B9-A391-A8F384F694E7&lt;/uuid&gt;&lt;type&gt;400&lt;/type&gt;&lt;accepted_date&gt;99201810221200000000222000&lt;/accepted_date&gt;&lt;number&gt;1&lt;/number&gt;&lt;citekey&gt;Graham:2019ju&lt;/citekey&gt;&lt;submission_date&gt;99201804131200000000222000&lt;/submission_date&gt;&lt;doi&gt;10.1111/mec.14952&lt;/doi&gt;&lt;institution&gt;Department of Biological Sciences, North Dakota State University, Fargo, North Dakota.&lt;/institution&gt;&lt;startpage&gt;114&lt;/startpage&gt;&lt;endpage&gt;126&lt;/endpage&gt;&lt;bundle&gt;&lt;publication&gt;&lt;title&gt;Molecular Ecology&lt;/title&gt;&lt;uuid&gt;522B6780-B715-4956-9010-CA7857FAACCD&lt;/uuid&gt;&lt;subtype&gt;-100&lt;/subtype&gt;&lt;publisher&gt;Blackwell Science Ltd&lt;/publisher&gt;&lt;type&gt;-100&lt;/type&gt;&lt;/publication&gt;&lt;/bundle&gt;&lt;authors&gt;&lt;author&gt;&lt;lastName&gt;Graham&lt;/lastName&gt;&lt;firstName&gt;Jessica&lt;/firstName&gt;&lt;middleNames&gt;L&lt;/middleNames&gt;&lt;/author&gt;&lt;author&gt;&lt;lastName&gt;Bauer&lt;/lastName&gt;&lt;firstName&gt;Carolyn&lt;/firstName&gt;&lt;middleNames&gt;M&lt;/middleNames&gt;&lt;/author&gt;&lt;author&gt;&lt;lastName&gt;Heidinger&lt;/lastName&gt;&lt;firstName&gt;Britt&lt;/firstName&gt;&lt;middleNames&gt;J&lt;/middleNames&gt;&lt;/author&gt;&lt;author&gt;&lt;lastName&gt;Ketterson&lt;/lastName&gt;&lt;firstName&gt;Ellen&lt;/firstName&gt;&lt;middleNames&gt;D&lt;/middleNames&gt;&lt;/author&gt;&lt;author&gt;&lt;lastName&gt;Greives&lt;/lastName&gt;&lt;firstName&gt;Timothy&lt;/firstName&gt;&lt;middleNames&gt;J&lt;/middleNames&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Bouwhuis</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2009; 2010; Schroeder </w:t>
      </w:r>
      <w:r w:rsidR="00CD6C9A">
        <w:rPr>
          <w:rFonts w:ascii="Times New Roman" w:hAnsi="Times New Roman" w:cs="Times New Roman"/>
          <w:i/>
          <w:iCs/>
        </w:rPr>
        <w:t>et al.</w:t>
      </w:r>
      <w:r w:rsidR="00CD6C9A">
        <w:rPr>
          <w:rFonts w:ascii="Times New Roman" w:hAnsi="Times New Roman" w:cs="Times New Roman"/>
        </w:rPr>
        <w:t xml:space="preserve">, 2012; </w:t>
      </w:r>
      <w:proofErr w:type="spellStart"/>
      <w:r w:rsidR="00CD6C9A">
        <w:rPr>
          <w:rFonts w:ascii="Times New Roman" w:hAnsi="Times New Roman" w:cs="Times New Roman"/>
        </w:rPr>
        <w:t>Herborn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2016; Graham </w:t>
      </w:r>
      <w:r w:rsidR="00CD6C9A">
        <w:rPr>
          <w:rFonts w:ascii="Times New Roman" w:hAnsi="Times New Roman" w:cs="Times New Roman"/>
          <w:i/>
          <w:iCs/>
        </w:rPr>
        <w:t>et al.</w:t>
      </w:r>
      <w:r w:rsidR="00CD6C9A">
        <w:rPr>
          <w:rFonts w:ascii="Times New Roman" w:hAnsi="Times New Roman" w:cs="Times New Roman"/>
        </w:rPr>
        <w:t xml:space="preserve">, 2019; </w:t>
      </w:r>
      <w:proofErr w:type="spellStart"/>
      <w:r w:rsidR="00CD6C9A">
        <w:rPr>
          <w:rFonts w:ascii="Times New Roman" w:hAnsi="Times New Roman" w:cs="Times New Roman"/>
        </w:rPr>
        <w:t>Dingemanse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r w:rsidR="00BE36EE">
        <w:rPr>
          <w:rFonts w:ascii="Times New Roman" w:hAnsi="Times New Roman" w:cs="Times New Roman"/>
          <w:lang w:val="en-GB"/>
        </w:rPr>
        <w:t>We</w:t>
      </w:r>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&lt;citation&gt;&lt;priority&gt;46&lt;/priority&gt;&lt;uuid&gt;34FCE8BB-C9D8-4FA6-A124-A8FA2B3DB100&lt;/uuid&gt;&lt;publications&gt;&lt;publication&gt;&lt;subtype&gt;400&lt;/subtype&gt;&lt;publisher&gt;The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6A336E">
        <w:rPr>
          <w:rFonts w:ascii="Times New Roman" w:hAnsi="Times New Roman" w:cs="Times New Roman"/>
          <w:lang w:val="en-GB"/>
        </w:rPr>
        <w:fldChar w:fldCharType="separate"/>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p>
    <w:p w14:paraId="499A7FCE" w14:textId="77777777" w:rsidR="003E7820" w:rsidRDefault="003E7820" w:rsidP="003E7820">
      <w:pPr>
        <w:suppressLineNumbers/>
        <w:spacing w:line="360" w:lineRule="auto"/>
        <w:jc w:val="both"/>
        <w:rPr>
          <w:rFonts w:ascii="Times New Roman" w:hAnsi="Times New Roman" w:cs="Times New Roman"/>
          <w:lang w:val="en-GB"/>
        </w:rPr>
      </w:pPr>
    </w:p>
    <w:p w14:paraId="78B50385" w14:textId="068631F3" w:rsidR="00F851B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1238FC">
        <w:rPr>
          <w:rFonts w:ascii="Times New Roman" w:hAnsi="Times New Roman" w:cs="Times New Roman"/>
          <w:lang w:val="en-GB"/>
        </w:rPr>
        <w:t>[</w:t>
      </w:r>
      <w:r w:rsidR="00DC3640" w:rsidRPr="002A3B2A">
        <w:rPr>
          <w:rFonts w:ascii="Times New Roman" w:hAnsi="Times New Roman" w:cs="Times New Roman"/>
          <w:i/>
          <w:iCs/>
          <w:lang w:val="en-GB"/>
        </w:rPr>
        <w:t>first observed age</w:t>
      </w:r>
      <w:r w:rsidR="001238FC">
        <w:rPr>
          <w:rFonts w:ascii="Times New Roman" w:hAnsi="Times New Roman" w:cs="Times New Roman"/>
          <w:lang w:val="en-GB"/>
        </w:rPr>
        <w:t>]</w:t>
      </w:r>
      <w:proofErr w:type="spellStart"/>
      <w:r w:rsidR="00350543">
        <w:rPr>
          <w:rFonts w:ascii="Times New Roman" w:hAnsi="Times New Roman" w:cs="Times New Roman"/>
          <w:i/>
          <w:iCs/>
          <w:vertAlign w:val="subscript"/>
          <w:lang w:val="en-GB"/>
        </w:rPr>
        <w:t>i</w:t>
      </w:r>
      <w:proofErr w:type="spellEnd"/>
      <w:r w:rsidR="00DD7EDA" w:rsidRPr="002A3B2A">
        <w:rPr>
          <w:rFonts w:ascii="Times New Roman" w:hAnsi="Times New Roman" w:cs="Times New Roman"/>
          <w:i/>
          <w:iCs/>
          <w:vertAlign w:val="subscript"/>
          <w:lang w:val="en-GB"/>
        </w:rPr>
        <w:t xml:space="preserve"> </w:t>
      </w:r>
      <w:r w:rsidR="00350543">
        <w:rPr>
          <w:rFonts w:ascii="Times New Roman" w:hAnsi="Times New Roman" w:cs="Times New Roman"/>
          <w:i/>
          <w:iCs/>
          <w:vertAlign w:val="subscript"/>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&lt;citation&gt;&lt;priority&gt;47&lt;/priority&gt;&lt;uuid&gt;B9B3877D-0B61-4F6D-94D9-C1045C82159B&lt;/uuid&gt;&lt;publications&gt;&lt;publication&gt;&lt;subtype&gt;0&lt;/subtype&gt;&lt;publisher&gt;Sage&lt;/publisher&gt;&lt;title&gt;Multilevel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w:t>
      </w:r>
      <w:proofErr w:type="spellStart"/>
      <w:r w:rsidR="00472B4F">
        <w:rPr>
          <w:rFonts w:ascii="Times New Roman" w:hAnsi="Times New Roman" w:cs="Times New Roman"/>
        </w:rPr>
        <w:t>Snijders</w:t>
      </w:r>
      <w:proofErr w:type="spellEnd"/>
      <w:r w:rsidR="00472B4F">
        <w:rPr>
          <w:rFonts w:ascii="Times New Roman" w:hAnsi="Times New Roman" w:cs="Times New Roman"/>
        </w:rPr>
        <w:t xml:space="preserve"> &amp; Bosker, 2011)</w:t>
      </w:r>
      <w:r w:rsidR="005E3F2A">
        <w:rPr>
          <w:rFonts w:ascii="Times New Roman" w:hAnsi="Times New Roman" w:cs="Times New Roman"/>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size, and was averaged over an individual’s 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w:t>
      </w:r>
      <w:r w:rsidR="00BE36EE">
        <w:rPr>
          <w:rFonts w:ascii="Times New Roman" w:hAnsi="Times New Roman" w:cs="Times New Roman"/>
          <w:lang w:val="en-GB"/>
        </w:rPr>
        <w:lastRenderedPageBreak/>
        <w:t>throughout adult</w:t>
      </w:r>
      <w:r w:rsidR="00BE36EE"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-individual 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003330E2"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003330E2"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Pr="002A3B2A">
        <w:rPr>
          <w:rFonts w:ascii="Times New Roman" w:hAnsi="Times New Roman" w:cs="Times New Roman"/>
          <w:lang w:val="en-GB"/>
        </w:rPr>
        <w:t xml:space="preserve"> seasonal variation in egg volume as several shorebird studies report  seasonal </w:t>
      </w:r>
      <w:r w:rsidR="0011454B" w:rsidRPr="002A3B2A">
        <w:rPr>
          <w:rFonts w:ascii="Times New Roman" w:hAnsi="Times New Roman" w:cs="Times New Roman"/>
          <w:lang w:val="en-GB"/>
        </w:rPr>
        <w:t xml:space="preserve">increases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&lt;citation&gt;&lt;priority&gt;3&lt;/priority&gt;&lt;uuid&gt;D125CD4A-06AA-4CEB-ABFA-D77C5FE06009&lt;/uuid&gt;&lt;publications&gt;&lt;publication&gt;&lt;subtype&gt;400&lt;/subtype&gt;&lt;title&gt;Egg-size investment in a bird with uniparental incubation by both sexes&lt;/title&gt;&lt;url&gt;https://academic.oup.com/condor/article-abstract/115/3/508/5152856&lt;/url&gt;&lt;volume&gt;115&lt;/volume&gt;&lt;publication_date&gt;99201300001200000000200000&lt;/publication_date&gt;&lt;uuid&gt;4D2517B1-6874-4DFB-B4A9-5615CD1A23EB&lt;/uuid&gt;&lt;type&gt;400&lt;/type&gt;&lt;number&gt;3&lt;/number&gt;&lt;doi&gt;10.1525/cond.2013.120014&lt;/doi&gt;&lt;startpage&gt;508&lt;/startpage&gt;&lt;endpage&gt;514&lt;/endpage&gt;&lt;bundle&gt;&lt;publication&gt;&lt;title&gt;The Condor&lt;/title&gt;&lt;uuid&gt;722C7378-B324-46FE-A6CF-872217E89B4B&lt;/uuid&gt;&lt;subtype&gt;-100&lt;/subtype&gt;&lt;type&gt;-100&lt;/type&gt;&lt;/publication&gt;&lt;/bundle&gt;&lt;authors&gt;&lt;author&gt;&lt;lastName&gt;Skrade&lt;/lastName&gt;&lt;firstName&gt;PDB&lt;/firstName&gt;&lt;/author&gt;&lt;author&gt;&lt;lastName&gt;Dinsmore&lt;/lastName&gt;&lt;firstName&gt;Stephen&lt;/firstName&gt;&lt;middleNames&gt;J&lt;/middleNames&gt;&lt;/author&gt;&lt;/authors&gt;&lt;/publication&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(Skrade &amp; Dinsmore, 2013; Kwon </w:t>
      </w:r>
      <w:r w:rsidR="00472B4F">
        <w:rPr>
          <w:rFonts w:ascii="Times New Roman" w:hAnsi="Times New Roman" w:cs="Times New Roman"/>
          <w:i/>
          <w:iCs/>
        </w:rPr>
        <w:t>et al.</w:t>
      </w:r>
      <w:r w:rsidR="00472B4F">
        <w:rPr>
          <w:rFonts w:ascii="Times New Roman" w:hAnsi="Times New Roman" w:cs="Times New Roman"/>
        </w:rPr>
        <w:t>, 2018)</w:t>
      </w:r>
      <w:r w:rsidR="00C621B9">
        <w:rPr>
          <w:rFonts w:ascii="Times New Roman" w:hAnsi="Times New Roman" w:cs="Times New Roman"/>
        </w:rPr>
        <w:fldChar w:fldCharType="end"/>
      </w:r>
      <w:r w:rsidR="0011454B" w:rsidRPr="002A3B2A">
        <w:rPr>
          <w:rFonts w:ascii="Times New Roman" w:hAnsi="Times New Roman" w:cs="Times New Roman"/>
          <w:lang w:val="en-GB"/>
        </w:rPr>
        <w:t xml:space="preserve"> </w:t>
      </w:r>
      <w:r w:rsidR="00A70019">
        <w:rPr>
          <w:rFonts w:ascii="Times New Roman" w:hAnsi="Times New Roman" w:cs="Times New Roman"/>
          <w:lang w:val="en-GB"/>
        </w:rPr>
        <w:t>or</w:t>
      </w:r>
      <w:r w:rsidR="00A70019" w:rsidRPr="002A3B2A">
        <w:rPr>
          <w:rFonts w:ascii="Times New Roman" w:hAnsi="Times New Roman" w:cs="Times New Roman"/>
          <w:lang w:val="en-GB"/>
        </w:rPr>
        <w:t xml:space="preserve"> </w:t>
      </w:r>
      <w:r w:rsidRPr="002A3B2A">
        <w:rPr>
          <w:rFonts w:ascii="Times New Roman" w:hAnsi="Times New Roman" w:cs="Times New Roman"/>
          <w:lang w:val="en-GB"/>
        </w:rPr>
        <w:t>decrease</w:t>
      </w:r>
      <w:r w:rsidR="00E12FF0" w:rsidRPr="002A3B2A">
        <w:rPr>
          <w:rFonts w:ascii="Times New Roman" w:hAnsi="Times New Roman" w:cs="Times New Roman"/>
          <w:lang w:val="en-GB"/>
        </w:rPr>
        <w:t>s</w:t>
      </w:r>
      <w:r w:rsidRPr="002A3B2A">
        <w:rPr>
          <w:rFonts w:ascii="Times New Roman" w:hAnsi="Times New Roman" w:cs="Times New Roman"/>
          <w:lang w:val="en-GB"/>
        </w:rPr>
        <w:t xml:space="preserve"> </w:t>
      </w:r>
      <w:r w:rsidR="00A70019">
        <w:rPr>
          <w:rFonts w:ascii="Times New Roman" w:hAnsi="Times New Roman" w:cs="Times New Roman"/>
          <w:lang w:val="en-GB"/>
        </w:rPr>
        <w:t xml:space="preserve">in egg volume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de-DE"/>
        </w:rPr>
        <w:t>(Dittmann &amp; Hötker, 2001; Skrade &amp; Dinsmore, 2013; Kwon et al., 2018; Kubelka et al., 2020; Verhoeven et al., 2020)</w:t>
      </w:r>
      <w:r w:rsidRPr="002A3B2A">
        <w:rPr>
          <w:rFonts w:ascii="Times New Roman" w:hAnsi="Times New Roman" w:cs="Times New Roman"/>
          <w:lang w:val="en-GB"/>
        </w:rPr>
        <w:fldChar w:fldCharType="end"/>
      </w:r>
      <w:r w:rsidRPr="000A2DAE">
        <w:rPr>
          <w:rFonts w:ascii="Times New Roman" w:hAnsi="Times New Roman" w:cs="Times New Roman"/>
          <w:lang w:val="de-DE"/>
        </w:rPr>
        <w:t>.</w:t>
      </w:r>
      <w:r w:rsidR="00267F18" w:rsidRPr="000A2DAE">
        <w:rPr>
          <w:rFonts w:ascii="Times New Roman" w:hAnsi="Times New Roman" w:cs="Times New Roman"/>
          <w:lang w:val="de-DE"/>
        </w:rPr>
        <w:t xml:space="preserve"> </w:t>
      </w:r>
      <w:r w:rsidR="008E103F">
        <w:rPr>
          <w:rFonts w:ascii="Times New Roman" w:hAnsi="Times New Roman" w:cs="Times New Roman"/>
          <w:lang w:val="en-GB"/>
        </w:rPr>
        <w:t xml:space="preserve">To disentangle within- from between-individual effects in lay date, we used the same logic as with age above: first lay dates of all individuals each year represented the between-individual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effect, whereas the deviation in lay dates of an individual relative to its first nest of the season represent</w:t>
      </w:r>
      <w:r w:rsidR="00BD4E86">
        <w:rPr>
          <w:rFonts w:ascii="Times New Roman" w:hAnsi="Times New Roman" w:cs="Times New Roman"/>
          <w:lang w:val="en-GB"/>
        </w:rPr>
        <w:t>ed</w:t>
      </w:r>
      <w:r w:rsidR="008E103F">
        <w:rPr>
          <w:rFonts w:ascii="Times New Roman" w:hAnsi="Times New Roman" w:cs="Times New Roman"/>
          <w:lang w:val="en-GB"/>
        </w:rPr>
        <w:t xml:space="preserve"> the within-individual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t>
      </w:r>
      <w:r w:rsidR="00267F18" w:rsidRPr="002A3B2A">
        <w:rPr>
          <w:rFonts w:ascii="Times New Roman" w:hAnsi="Times New Roman" w:cs="Times New Roman"/>
          <w:lang w:val="en-GB"/>
        </w:rPr>
        <w:t>We included random intercepts for nest, individual, and year, and assumed a Gaussian error distribution of egg volume.</w:t>
      </w:r>
    </w:p>
    <w:p w14:paraId="7BF0D042" w14:textId="60727FB7" w:rsidR="00C83506" w:rsidRPr="002A3B2A" w:rsidRDefault="00C83506" w:rsidP="00E13C34">
      <w:pPr>
        <w:suppressLineNumbers/>
        <w:spacing w:line="360" w:lineRule="auto"/>
        <w:jc w:val="both"/>
        <w:rPr>
          <w:rFonts w:ascii="Times New Roman" w:hAnsi="Times New Roman" w:cs="Times New Roman"/>
          <w:lang w:val="en-GB"/>
        </w:rPr>
      </w:pPr>
    </w:p>
    <w:p w14:paraId="239A868B" w14:textId="035276D5" w:rsidR="00C83506" w:rsidRDefault="004C232E" w:rsidP="002A3B2A">
      <w:pPr>
        <w:spacing w:line="360" w:lineRule="auto"/>
        <w:jc w:val="both"/>
        <w:rPr>
          <w:rFonts w:ascii="Times New Roman" w:hAnsi="Times New Roman" w:cs="Times New Roman"/>
          <w:lang w:val="en-GB"/>
        </w:rPr>
      </w:pPr>
      <w:r>
        <w:rPr>
          <w:rFonts w:ascii="Times New Roman" w:hAnsi="Times New Roman" w:cs="Times New Roman"/>
          <w:lang w:val="en-GB"/>
        </w:rPr>
        <w:t xml:space="preserve">In theory, the selective benefits of larger eggs is that the subsequent hatchlings will be larger and have higher survival owing to more intrinsic reserves provided by the mother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&lt;citation&gt;&lt;priority&gt;58&lt;/priority&gt;&lt;uuid&gt;41512097-89C8-4410-BC65-5A4DF28146FE&lt;/uuid&gt;&lt;publications&gt;&lt;publication&gt;&lt;subtype&gt;400&lt;/subtype&gt;&lt;title&gt;Parental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Blomqvist</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1997)</w:t>
      </w:r>
      <w:r w:rsidR="00CD6C9A">
        <w:rPr>
          <w:rFonts w:ascii="Times New Roman" w:hAnsi="Times New Roman" w:cs="Times New Roman"/>
        </w:rPr>
        <w:fldChar w:fldCharType="end"/>
      </w:r>
      <w:r>
        <w:rPr>
          <w:rFonts w:ascii="Times New Roman" w:hAnsi="Times New Roman" w:cs="Times New Roman"/>
          <w:lang w:val="en-GB"/>
        </w:rPr>
        <w:t xml:space="preserve">. </w:t>
      </w:r>
      <w:r w:rsidR="0070163D">
        <w:rPr>
          <w:rFonts w:ascii="Times New Roman" w:hAnsi="Times New Roman" w:cs="Times New Roman"/>
          <w:lang w:val="en-GB"/>
        </w:rPr>
        <w:t xml:space="preserve">To link egg size variation to </w:t>
      </w:r>
      <w:r>
        <w:rPr>
          <w:rFonts w:ascii="Times New Roman" w:hAnsi="Times New Roman" w:cs="Times New Roman"/>
          <w:lang w:val="en-GB"/>
        </w:rPr>
        <w:t xml:space="preserve">potential </w:t>
      </w:r>
      <w:r w:rsidR="0070163D">
        <w:rPr>
          <w:rFonts w:ascii="Times New Roman" w:hAnsi="Times New Roman" w:cs="Times New Roman"/>
          <w:lang w:val="en-GB"/>
        </w:rPr>
        <w:t>fitness consequences of subsequent offspring w</w:t>
      </w:r>
      <w:r w:rsidR="00C83506" w:rsidRPr="002A3B2A">
        <w:rPr>
          <w:rFonts w:ascii="Times New Roman" w:hAnsi="Times New Roman" w:cs="Times New Roman"/>
          <w:lang w:val="en-GB"/>
        </w:rPr>
        <w:t xml:space="preserve">e </w:t>
      </w:r>
      <w:r w:rsidR="00A70019">
        <w:rPr>
          <w:rFonts w:ascii="Times New Roman" w:hAnsi="Times New Roman" w:cs="Times New Roman"/>
          <w:lang w:val="en-GB"/>
        </w:rPr>
        <w:t>evaluated</w:t>
      </w:r>
      <w:r w:rsidR="00A70019" w:rsidRPr="002A3B2A">
        <w:rPr>
          <w:rFonts w:ascii="Times New Roman" w:hAnsi="Times New Roman" w:cs="Times New Roman"/>
          <w:lang w:val="en-GB"/>
        </w:rPr>
        <w:t xml:space="preserve"> </w:t>
      </w:r>
      <w:r w:rsidR="00C83506" w:rsidRPr="002A3B2A">
        <w:rPr>
          <w:rFonts w:ascii="Times New Roman" w:hAnsi="Times New Roman" w:cs="Times New Roman"/>
          <w:lang w:val="en-GB"/>
        </w:rPr>
        <w:t>the</w:t>
      </w:r>
      <w:r>
        <w:rPr>
          <w:rFonts w:ascii="Times New Roman" w:hAnsi="Times New Roman" w:cs="Times New Roman"/>
          <w:lang w:val="en-GB"/>
        </w:rPr>
        <w:t xml:space="preserve"> predicted positive</w:t>
      </w:r>
      <w:r w:rsidR="00C83506" w:rsidRPr="002A3B2A">
        <w:rPr>
          <w:rFonts w:ascii="Times New Roman" w:hAnsi="Times New Roman" w:cs="Times New Roman"/>
          <w:lang w:val="en-GB"/>
        </w:rPr>
        <w:t xml:space="preserve"> relationship between egg volume and chick weight using the egg dataset</w:t>
      </w:r>
      <w:r w:rsidR="00F8190B" w:rsidRPr="002A3B2A">
        <w:rPr>
          <w:rFonts w:ascii="Times New Roman" w:hAnsi="Times New Roman" w:cs="Times New Roman"/>
          <w:lang w:val="en-GB"/>
        </w:rPr>
        <w:t xml:space="preserve"> described above</w:t>
      </w:r>
      <w:r w:rsidR="00C83506"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00C83506"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00C83506"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00C83506"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00C83506"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00C83506" w:rsidRPr="002A3B2A">
        <w:rPr>
          <w:rFonts w:ascii="Times New Roman" w:hAnsi="Times New Roman" w:cs="Times New Roman"/>
          <w:lang w:val="en-GB"/>
        </w:rPr>
        <w:t xml:space="preserve"> for mother identity and </w:t>
      </w:r>
      <w:proofErr w:type="gramStart"/>
      <w:r w:rsidR="00186BEB" w:rsidRPr="002A3B2A">
        <w:rPr>
          <w:rFonts w:ascii="Times New Roman" w:hAnsi="Times New Roman" w:cs="Times New Roman"/>
          <w:lang w:val="en-GB"/>
        </w:rPr>
        <w:t>year, and</w:t>
      </w:r>
      <w:proofErr w:type="gramEnd"/>
      <w:r w:rsidR="00C83506" w:rsidRPr="002A3B2A">
        <w:rPr>
          <w:rFonts w:ascii="Times New Roman" w:hAnsi="Times New Roman" w:cs="Times New Roman"/>
          <w:lang w:val="en-GB"/>
        </w:rPr>
        <w:t xml:space="preserve"> assumed a Gaussian error distribution of egg volume.</w:t>
      </w:r>
    </w:p>
    <w:p w14:paraId="0DA56B66" w14:textId="6EBC9842" w:rsidR="00E94D39" w:rsidRDefault="00E94D39" w:rsidP="00E94D39">
      <w:pPr>
        <w:suppressLineNumbers/>
        <w:spacing w:line="360" w:lineRule="auto"/>
        <w:jc w:val="both"/>
        <w:rPr>
          <w:rFonts w:ascii="Times New Roman" w:hAnsi="Times New Roman" w:cs="Times New Roman"/>
          <w:lang w:val="en-GB"/>
        </w:rPr>
      </w:pPr>
    </w:p>
    <w:p w14:paraId="542A1FED" w14:textId="316DF1AB" w:rsidR="00E94D39" w:rsidRPr="002A3B2A" w:rsidRDefault="00E94D39"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 (“Polyandry model”)</w:t>
      </w:r>
      <w:r w:rsidRPr="002A3B2A">
        <w:rPr>
          <w:rFonts w:ascii="Times New Roman" w:hAnsi="Times New Roman" w:cs="Times New Roman"/>
          <w:lang w:val="en-GB"/>
        </w:rPr>
        <w:t xml:space="preserve">—Our sample for studying seasonal polyandry dynamics included 425 females for which the identity of their mates had been verified through observation. We defined observed polyandry as a binomial variable that scored an individual as being monogamous or polyandrous each year based on our observations of them having one or multiple breeding partners, respectively (see </w:t>
      </w:r>
      <w:r w:rsidRPr="007355CC">
        <w:rPr>
          <w:rFonts w:ascii="Times New Roman" w:hAnsi="Times New Roman" w:cs="Times New Roman"/>
          <w:lang w:val="en-GB"/>
        </w:rPr>
        <w:t>Fig. 2</w:t>
      </w:r>
      <w:r w:rsidRPr="002A3B2A">
        <w:rPr>
          <w:rFonts w:ascii="Times New Roman" w:hAnsi="Times New Roman" w:cs="Times New Roman"/>
          <w:lang w:val="en-GB"/>
        </w:rPr>
        <w:t xml:space="preserve"> for an example of the sampling distribution). </w:t>
      </w:r>
      <w:proofErr w:type="gramStart"/>
      <w:r>
        <w:rPr>
          <w:rFonts w:ascii="Times New Roman" w:hAnsi="Times New Roman" w:cs="Times New Roman"/>
          <w:lang w:val="en-GB"/>
        </w:rPr>
        <w:t>B</w:t>
      </w:r>
      <w:r w:rsidRPr="002A3B2A">
        <w:rPr>
          <w:rFonts w:ascii="Times New Roman" w:hAnsi="Times New Roman" w:cs="Times New Roman"/>
          <w:lang w:val="en-GB"/>
        </w:rPr>
        <w:t>y definition, all</w:t>
      </w:r>
      <w:proofErr w:type="gramEnd"/>
      <w:r w:rsidRPr="002A3B2A">
        <w:rPr>
          <w:rFonts w:ascii="Times New Roman" w:hAnsi="Times New Roman" w:cs="Times New Roman"/>
          <w:lang w:val="en-GB"/>
        </w:rPr>
        <w:t xml:space="preserve"> polyandrous cases bred at least twice</w:t>
      </w:r>
      <w:r>
        <w:rPr>
          <w:rFonts w:ascii="Times New Roman" w:hAnsi="Times New Roman" w:cs="Times New Roman"/>
          <w:lang w:val="en-GB"/>
        </w:rPr>
        <w:t xml:space="preserve"> within a season</w:t>
      </w:r>
      <w:r w:rsidRPr="002A3B2A">
        <w:rPr>
          <w:rFonts w:ascii="Times New Roman" w:hAnsi="Times New Roman" w:cs="Times New Roman"/>
          <w:lang w:val="en-GB"/>
        </w:rPr>
        <w:t xml:space="preserve">, but also 12.4% of monogamous </w:t>
      </w:r>
      <w:r>
        <w:rPr>
          <w:rFonts w:ascii="Times New Roman" w:hAnsi="Times New Roman" w:cs="Times New Roman"/>
          <w:lang w:val="en-GB"/>
        </w:rPr>
        <w:t>females</w:t>
      </w:r>
      <w:r w:rsidRPr="002A3B2A">
        <w:rPr>
          <w:rFonts w:ascii="Times New Roman" w:hAnsi="Times New Roman" w:cs="Times New Roman"/>
          <w:lang w:val="en-GB"/>
        </w:rPr>
        <w:t xml:space="preserve"> were observed breeding </w:t>
      </w:r>
      <w:r>
        <w:rPr>
          <w:rFonts w:ascii="Times New Roman" w:hAnsi="Times New Roman" w:cs="Times New Roman"/>
          <w:lang w:val="en-GB"/>
        </w:rPr>
        <w:lastRenderedPageBreak/>
        <w:t>more than once.</w:t>
      </w:r>
      <w:r w:rsidRPr="002A3B2A">
        <w:rPr>
          <w:rFonts w:ascii="Times New Roman" w:hAnsi="Times New Roman" w:cs="Times New Roman"/>
          <w:lang w:val="en-GB"/>
        </w:rPr>
        <w:t xml:space="preserve"> </w:t>
      </w:r>
      <w:r>
        <w:rPr>
          <w:rFonts w:ascii="Times New Roman" w:hAnsi="Times New Roman" w:cs="Times New Roman"/>
          <w:lang w:val="en-GB"/>
        </w:rPr>
        <w:t>Monogamous females</w:t>
      </w:r>
      <w:r w:rsidRPr="002A3B2A">
        <w:rPr>
          <w:rFonts w:ascii="Times New Roman" w:hAnsi="Times New Roman" w:cs="Times New Roman"/>
          <w:lang w:val="en-GB"/>
        </w:rPr>
        <w:t xml:space="preserve"> remained with the same partner </w:t>
      </w:r>
      <w:r>
        <w:rPr>
          <w:rFonts w:ascii="Times New Roman" w:hAnsi="Times New Roman" w:cs="Times New Roman"/>
          <w:lang w:val="en-GB"/>
        </w:rPr>
        <w:t xml:space="preserve">for another </w:t>
      </w:r>
      <w:r w:rsidRPr="002A3B2A">
        <w:rPr>
          <w:rFonts w:ascii="Times New Roman" w:hAnsi="Times New Roman" w:cs="Times New Roman"/>
          <w:lang w:val="en-GB"/>
        </w:rPr>
        <w:t>breeding attempt</w:t>
      </w:r>
      <w:r>
        <w:rPr>
          <w:rFonts w:ascii="Times New Roman" w:hAnsi="Times New Roman" w:cs="Times New Roman"/>
          <w:lang w:val="en-GB"/>
        </w:rPr>
        <w:t xml:space="preserve"> only after their initial attempt had failed</w:t>
      </w:r>
      <w:r w:rsidRPr="002A3B2A">
        <w:rPr>
          <w:rFonts w:ascii="Times New Roman" w:hAnsi="Times New Roman" w:cs="Times New Roman"/>
          <w:lang w:val="en-GB"/>
        </w:rPr>
        <w:t>. To assess the relationship between the likelihood of polyandry and lay date</w:t>
      </w:r>
      <w:r w:rsidR="00DB5F95">
        <w:rPr>
          <w:rFonts w:ascii="Times New Roman" w:hAnsi="Times New Roman" w:cs="Times New Roman"/>
          <w:lang w:val="en-GB"/>
        </w:rPr>
        <w:t xml:space="preserve"> and age</w:t>
      </w:r>
      <w:r w:rsidRPr="002A3B2A">
        <w:rPr>
          <w:rFonts w:ascii="Times New Roman" w:hAnsi="Times New Roman" w:cs="Times New Roman"/>
          <w:lang w:val="en-GB"/>
        </w:rPr>
        <w:t>, we fitted a binomial linear mixed effects model that tested the likelihood of polyandry predicted by the fixed effect</w:t>
      </w:r>
      <w:r w:rsidR="00DB5F95">
        <w:rPr>
          <w:rFonts w:ascii="Times New Roman" w:hAnsi="Times New Roman" w:cs="Times New Roman"/>
          <w:lang w:val="en-GB"/>
        </w:rPr>
        <w:t>s</w:t>
      </w:r>
      <w:r w:rsidRPr="002A3B2A">
        <w:rPr>
          <w:rFonts w:ascii="Times New Roman" w:hAnsi="Times New Roman" w:cs="Times New Roman"/>
          <w:lang w:val="en-GB"/>
        </w:rPr>
        <w:t xml:space="preserve"> of lay date (i.e., of an individual’s first nest of the season)</w:t>
      </w:r>
      <w:r w:rsidR="00DB5F95">
        <w:rPr>
          <w:rFonts w:ascii="Times New Roman" w:hAnsi="Times New Roman" w:cs="Times New Roman"/>
          <w:lang w:val="en-GB"/>
        </w:rPr>
        <w:t xml:space="preserve">, </w:t>
      </w:r>
      <w:r w:rsidR="00DB5F95" w:rsidRPr="002A3B2A">
        <w:rPr>
          <w:rFonts w:ascii="Times New Roman" w:hAnsi="Times New Roman" w:cs="Times New Roman"/>
          <w:lang w:val="en-GB"/>
        </w:rPr>
        <w:t>age-deviance</w:t>
      </w:r>
      <w:r w:rsidR="00DB5F95">
        <w:rPr>
          <w:rFonts w:ascii="Times New Roman" w:hAnsi="Times New Roman" w:cs="Times New Roman"/>
          <w:lang w:val="en-GB"/>
        </w:rPr>
        <w:t xml:space="preserve"> (see above), and first observed age. </w:t>
      </w:r>
      <w:proofErr w:type="gramStart"/>
      <w:r w:rsidR="00DB5F95">
        <w:rPr>
          <w:rFonts w:ascii="Times New Roman" w:hAnsi="Times New Roman" w:cs="Times New Roman"/>
          <w:lang w:val="en-GB"/>
        </w:rPr>
        <w:t xml:space="preserve">We </w:t>
      </w:r>
      <w:r w:rsidRPr="002A3B2A">
        <w:rPr>
          <w:rFonts w:ascii="Times New Roman" w:hAnsi="Times New Roman" w:cs="Times New Roman"/>
          <w:lang w:val="en-GB"/>
        </w:rPr>
        <w:t xml:space="preserve"> </w:t>
      </w:r>
      <w:r w:rsidR="00DB5F95" w:rsidRPr="002A3B2A">
        <w:rPr>
          <w:rFonts w:ascii="Times New Roman" w:hAnsi="Times New Roman" w:cs="Times New Roman"/>
          <w:lang w:val="en-GB"/>
        </w:rPr>
        <w:t>included</w:t>
      </w:r>
      <w:proofErr w:type="gramEnd"/>
      <w:r w:rsidR="00DB5F95" w:rsidRPr="002A3B2A">
        <w:rPr>
          <w:rFonts w:ascii="Times New Roman" w:hAnsi="Times New Roman" w:cs="Times New Roman"/>
          <w:lang w:val="en-GB"/>
        </w:rPr>
        <w:t xml:space="preserve"> </w:t>
      </w:r>
      <w:r w:rsidRPr="002A3B2A">
        <w:rPr>
          <w:rFonts w:ascii="Times New Roman" w:hAnsi="Times New Roman" w:cs="Times New Roman"/>
          <w:lang w:val="en-GB"/>
        </w:rPr>
        <w:t>individual and year as random effects.</w:t>
      </w:r>
    </w:p>
    <w:p w14:paraId="17CF90F7" w14:textId="10F91F56" w:rsidR="00627FB1" w:rsidRPr="002A3B2A" w:rsidRDefault="00627FB1" w:rsidP="00E13C34">
      <w:pPr>
        <w:suppressLineNumbers/>
        <w:spacing w:line="360" w:lineRule="auto"/>
        <w:jc w:val="both"/>
        <w:rPr>
          <w:rFonts w:ascii="Times New Roman" w:hAnsi="Times New Roman" w:cs="Times New Roman"/>
          <w:lang w:val="en-GB"/>
        </w:rPr>
      </w:pPr>
    </w:p>
    <w:p w14:paraId="191EDD98" w14:textId="2CA0E641" w:rsidR="00E94D39" w:rsidRPr="00E94D39"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r w:rsidR="007257AB" w:rsidRPr="002A3B2A">
        <w:rPr>
          <w:rFonts w:ascii="Times New Roman" w:hAnsi="Times New Roman" w:cs="Times New Roman"/>
          <w:i/>
          <w:iCs/>
          <w:lang w:val="en-GB"/>
        </w:rPr>
        <w:t>Lay</w:t>
      </w:r>
      <w:r w:rsidR="00862446">
        <w:rPr>
          <w:rFonts w:ascii="Times New Roman" w:hAnsi="Times New Roman" w:cs="Times New Roman"/>
          <w:i/>
          <w:iCs/>
          <w:lang w:val="en-GB"/>
        </w:rPr>
        <w:t xml:space="preserve"> </w:t>
      </w:r>
      <w:r w:rsidR="007257AB" w:rsidRPr="002A3B2A">
        <w:rPr>
          <w:rFonts w:ascii="Times New Roman" w:hAnsi="Times New Roman" w:cs="Times New Roman"/>
          <w:i/>
          <w:iCs/>
          <w:lang w:val="en-GB"/>
        </w:rPr>
        <w:t>d</w:t>
      </w:r>
      <w:r w:rsidR="00E10E1D" w:rsidRPr="002A3B2A">
        <w:rPr>
          <w:rFonts w:ascii="Times New Roman" w:hAnsi="Times New Roman" w:cs="Times New Roman"/>
          <w:i/>
          <w:iCs/>
          <w:lang w:val="en-GB"/>
        </w:rPr>
        <w:t xml:space="preserve">ate </w:t>
      </w:r>
      <w:r w:rsidR="00862446">
        <w:rPr>
          <w:rFonts w:ascii="Times New Roman" w:hAnsi="Times New Roman" w:cs="Times New Roman"/>
          <w:i/>
          <w:iCs/>
          <w:lang w:val="en-GB"/>
        </w:rPr>
        <w:t>m</w:t>
      </w:r>
      <w:r w:rsidR="00E10E1D" w:rsidRPr="002A3B2A">
        <w:rPr>
          <w:rFonts w:ascii="Times New Roman" w:hAnsi="Times New Roman" w:cs="Times New Roman"/>
          <w:i/>
          <w:iCs/>
          <w:lang w:val="en-GB"/>
        </w:rPr>
        <w:t>odel”)</w:t>
      </w:r>
      <w:r w:rsidRPr="002A3B2A">
        <w:rPr>
          <w:rFonts w:ascii="Times New Roman" w:hAnsi="Times New Roman" w:cs="Times New Roman"/>
          <w:lang w:val="en-GB"/>
        </w:rPr>
        <w:t>—</w:t>
      </w:r>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or was first encountered as an adult (“immigrant”). </w:t>
      </w:r>
      <w:r w:rsidR="00A70019" w:rsidRPr="002A3B2A">
        <w:rPr>
          <w:rFonts w:ascii="Times New Roman" w:hAnsi="Times New Roman" w:cs="Times New Roman"/>
          <w:lang w:val="en-GB"/>
        </w:rPr>
        <w:t xml:space="preserve">Our sample for studying lay date dynamics used the same nest-level sample as the model of polyandry potential above, however, as we were interested in how the recruitment status of an individual influenced breeding phenology, we excluded </w:t>
      </w:r>
      <w:r w:rsidR="00A70019">
        <w:rPr>
          <w:rFonts w:ascii="Times New Roman" w:hAnsi="Times New Roman" w:cs="Times New Roman"/>
          <w:lang w:val="en-GB"/>
        </w:rPr>
        <w:t xml:space="preserve">data from </w:t>
      </w:r>
      <w:r w:rsidR="00A70019" w:rsidRPr="002A3B2A">
        <w:rPr>
          <w:rFonts w:ascii="Times New Roman" w:hAnsi="Times New Roman" w:cs="Times New Roman"/>
          <w:lang w:val="en-GB"/>
        </w:rPr>
        <w:t xml:space="preserve">2006 as this was the first year of our study when all birds were first individually marked – resulting in 567 nests from 375 females. </w:t>
      </w:r>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CF2305">
        <w:rPr>
          <w:rFonts w:ascii="Times New Roman" w:hAnsi="Times New Roman" w:cs="Times New Roman"/>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&lt;citation&gt;&lt;priority&gt;49&lt;/priority&gt;&lt;uuid&gt;0DCB6175-C26E-4015-A9E9-317E1AE62911&lt;/uuid&gt;&lt;publications&gt;&lt;publication&gt;&lt;subtype&gt;400&lt;/subtype&gt;&lt;title&gt;Social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(Andersson, 2004)</w:t>
      </w:r>
      <w:r w:rsidR="00472B4F">
        <w:rPr>
          <w:rFonts w:ascii="Times New Roman" w:hAnsi="Times New Roman" w:cs="Times New Roman"/>
        </w:rPr>
        <w:fldChar w:fldCharType="end"/>
      </w:r>
      <w:r w:rsidR="00566330" w:rsidRPr="002A3B2A">
        <w:rPr>
          <w:rFonts w:ascii="Times New Roman" w:hAnsi="Times New Roman" w:cs="Times New Roman"/>
          <w:lang w:val="en-GB"/>
        </w:rPr>
        <w:t>.</w:t>
      </w:r>
    </w:p>
    <w:p w14:paraId="09A0DB89" w14:textId="7B12D781" w:rsidR="00E05232" w:rsidRPr="002A3B2A" w:rsidRDefault="00E05232" w:rsidP="00E13C34">
      <w:pPr>
        <w:suppressLineNumbers/>
        <w:spacing w:line="360" w:lineRule="auto"/>
        <w:jc w:val="both"/>
        <w:rPr>
          <w:rFonts w:ascii="Times New Roman" w:hAnsi="Times New Roman" w:cs="Times New Roman"/>
          <w:lang w:val="en-GB"/>
        </w:rPr>
      </w:pPr>
    </w:p>
    <w:p w14:paraId="1D0C974F" w14:textId="4F83118E" w:rsidR="00901351"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w:t>
      </w:r>
      <w:r w:rsidR="00A70019">
        <w:rPr>
          <w:rFonts w:ascii="Times New Roman" w:hAnsi="Times New Roman" w:cs="Times New Roman"/>
          <w:lang w:val="en-GB"/>
        </w:rPr>
        <w:t>used</w:t>
      </w:r>
      <w:r w:rsidR="00A70019" w:rsidRPr="002A3B2A">
        <w:rPr>
          <w:rFonts w:ascii="Times New Roman" w:hAnsi="Times New Roman" w:cs="Times New Roman"/>
          <w:lang w:val="en-GB"/>
        </w:rPr>
        <w:t xml:space="preserve"> </w:t>
      </w:r>
      <w:r w:rsidR="00E05232" w:rsidRPr="002A3B2A">
        <w:rPr>
          <w:rFonts w:ascii="Times New Roman" w:hAnsi="Times New Roman" w:cs="Times New Roman"/>
          <w:lang w:val="en-GB"/>
        </w:rPr>
        <w:t xml:space="preserve">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&lt;citation&gt;&lt;priority&gt;5&lt;/priority&gt;&lt;uuid&gt;014858D1-BA3B-4735-A3FB-04F39FB53120&lt;/uuid&gt;&lt;publications&gt;&lt;publication&gt;&lt;subtype&gt;400&lt;/subtype&gt;&lt;publisher&gt;John Wiley &amp;amp; Sons, Ltd&lt;/publisher&gt;&lt;title&gt;rptR: repeatability estimation and variance decomposition by generalized linear mixed‐effects models&lt;/title&gt;&lt;url&gt;https://besjournals.onlinelibrary.wiley.com/doi/full/10.1111/2041-210X.12797&lt;/url&gt;&lt;volume&gt;8&lt;/volume&gt;&lt;publication_date&gt;99201711011200000000222000&lt;/publication_date&gt;&lt;uuid&gt;F581F7CD-F0DD-43C1-8223-DC10FD9A1F51&lt;/uuid&gt;&lt;type&gt;400&lt;/type&gt;&lt;number&gt;11&lt;/number&gt;&lt;doi&gt;10.1111/2041-210X.12797&lt;/doi&gt;&lt;startpage&gt;1639&lt;/startpage&gt;&lt;endpage&gt;1644&lt;/endpage&gt;&lt;bundle&gt;&lt;publication&gt;&lt;title&gt;Methods in Ecology and Evolution&lt;/title&gt;&lt;uuid&gt;FE75FE46-C2FE-4741-8C7B-B49DDE2AAA7C&lt;/uuid&gt;&lt;subtype&gt;-100&lt;/subtype&gt;&lt;publisher&gt;Wiley/Blackwell (10.1111)&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2017)</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and “partR2”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&lt;citation&gt;&lt;priority&gt;6&lt;/priority&gt;&lt;uuid&gt;E851FA13-26B4-42AB-9690-06B8331476A4&lt;/uuid&gt;&lt;publications&gt;&lt;publication&gt;&lt;subtype&gt;400&lt;/subtype&gt;&lt;publisher&gt;Cold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t xml:space="preserve">Fig. </w:t>
      </w:r>
      <w:r w:rsidR="00E05232" w:rsidRPr="00915233">
        <w:rPr>
          <w:rFonts w:ascii="Times New Roman" w:hAnsi="Times New Roman" w:cs="Times New Roman"/>
          <w:bCs/>
          <w:lang w:val="en-GB"/>
        </w:rPr>
        <w:t>S</w:t>
      </w:r>
      <w:r w:rsidR="00703261">
        <w:rPr>
          <w:rFonts w:ascii="Times New Roman" w:hAnsi="Times New Roman" w:cs="Times New Roman"/>
          <w:bCs/>
          <w:lang w:val="en-GB"/>
        </w:rPr>
        <w:t>4</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 xml:space="preserve">by simulating 1000 parametric bootstraps via the “partR2::partR2” function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&lt;citation&gt;&lt;priority&gt;7&lt;/priority&gt;&lt;uuid&gt;35978FB5-96FB-478C-84B8-54DEABE3380A&lt;/uuid&gt;&lt;publications&gt;&lt;publication&gt;&lt;subtype&gt;400&lt;/subtype&gt;&lt;publisher&gt;Cold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adjusted </w:t>
      </w:r>
      <w:r w:rsidR="00012113" w:rsidRPr="002A3B2A">
        <w:rPr>
          <w:rFonts w:ascii="Times New Roman" w:hAnsi="Times New Roman" w:cs="Times New Roman"/>
          <w:lang w:val="en-GB"/>
        </w:rPr>
        <w:lastRenderedPageBreak/>
        <w:t>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&lt;citation&gt;&lt;priority&gt;8&lt;/priority&gt;&lt;uuid&gt;E0841F1A-0EC9-4366-A2F8-274AF675C5AF&lt;/uuid&gt;&lt;publications&gt;&lt;publication&gt;&lt;subtype&gt;400&lt;/subtype&gt;&lt;publisher&gt;John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(Nakagawa &amp; Schielzeth, 2010)</w:t>
      </w:r>
      <w:r w:rsidR="00C621B9">
        <w:rPr>
          <w:rFonts w:ascii="Times New Roman" w:hAnsi="Times New Roman" w:cs="Times New Roman"/>
        </w:rPr>
        <w:fldChar w:fldCharType="end"/>
      </w:r>
      <w:r w:rsidR="00012113" w:rsidRPr="002A3B2A">
        <w:rPr>
          <w:rFonts w:ascii="Times New Roman" w:hAnsi="Times New Roman" w:cs="Times New Roman"/>
          <w:lang w:val="en-GB"/>
        </w:rPr>
        <w:t xml:space="preserve">. </w:t>
      </w:r>
    </w:p>
    <w:p w14:paraId="3CD31A77" w14:textId="77777777" w:rsidR="00901351" w:rsidRDefault="00901351" w:rsidP="00901351">
      <w:pPr>
        <w:suppressLineNumbers/>
        <w:spacing w:line="360" w:lineRule="auto"/>
        <w:jc w:val="both"/>
        <w:rPr>
          <w:rFonts w:ascii="Times New Roman" w:hAnsi="Times New Roman" w:cs="Times New Roman"/>
          <w:lang w:val="en-GB"/>
        </w:rPr>
      </w:pPr>
    </w:p>
    <w:p w14:paraId="3A3B0E4F" w14:textId="29642F6A" w:rsidR="00901351" w:rsidRDefault="00655C58" w:rsidP="000A2DAE">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To ensure that intercepts of our age-dependent models represented the reproductive performance for the earliest age at reproduction (i.e., age 1 in snowy plovers,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we fitted age as ‘</w:t>
      </w:r>
      <w:r w:rsidRPr="002A3B2A">
        <w:rPr>
          <w:rFonts w:ascii="Times New Roman" w:hAnsi="Times New Roman" w:cs="Times New Roman"/>
          <w:i/>
          <w:iCs/>
          <w:lang w:val="en-GB"/>
        </w:rPr>
        <w:t>age</w:t>
      </w:r>
      <w:r w:rsidRPr="002A3B2A">
        <w:rPr>
          <w:rFonts w:ascii="Times New Roman" w:hAnsi="Times New Roman" w:cs="Times New Roman"/>
          <w:lang w:val="en-GB"/>
        </w:rPr>
        <w:t xml:space="preserve"> – 1’ – otherwise it would represent reproduction as age 0, which is an empirically meaningless estimate. </w:t>
      </w:r>
      <w:r w:rsidR="00E02284" w:rsidRPr="008F47B0">
        <w:rPr>
          <w:rFonts w:ascii="Times New Roman" w:hAnsi="Times New Roman" w:cs="Times New Roman"/>
          <w:lang w:val="en-GB"/>
        </w:rPr>
        <w:t xml:space="preserve">For the “Egg </w:t>
      </w:r>
      <w:r w:rsidR="00AD2180" w:rsidRPr="008F47B0">
        <w:rPr>
          <w:rFonts w:ascii="Times New Roman" w:hAnsi="Times New Roman" w:cs="Times New Roman"/>
          <w:lang w:val="en-GB"/>
        </w:rPr>
        <w:t>volume m</w:t>
      </w:r>
      <w:r w:rsidR="00E02284" w:rsidRPr="008F47B0">
        <w:rPr>
          <w:rFonts w:ascii="Times New Roman" w:hAnsi="Times New Roman" w:cs="Times New Roman"/>
          <w:lang w:val="en-GB"/>
        </w:rPr>
        <w:t>odel” and “</w:t>
      </w:r>
      <w:r w:rsidR="00AD2180" w:rsidRPr="008F47B0">
        <w:rPr>
          <w:rFonts w:ascii="Times New Roman" w:hAnsi="Times New Roman" w:cs="Times New Roman"/>
          <w:lang w:val="en-GB"/>
        </w:rPr>
        <w:t>Lay d</w:t>
      </w:r>
      <w:r w:rsidR="00E02284" w:rsidRPr="008F47B0">
        <w:rPr>
          <w:rFonts w:ascii="Times New Roman" w:hAnsi="Times New Roman" w:cs="Times New Roman"/>
          <w:lang w:val="en-GB"/>
        </w:rPr>
        <w:t xml:space="preserve">ate </w:t>
      </w:r>
      <w:r w:rsidR="00AD2180" w:rsidRPr="008F47B0">
        <w:rPr>
          <w:rFonts w:ascii="Times New Roman" w:hAnsi="Times New Roman" w:cs="Times New Roman"/>
          <w:lang w:val="en-GB"/>
        </w:rPr>
        <w:t>m</w:t>
      </w:r>
      <w:r w:rsidR="00E02284" w:rsidRPr="008F47B0">
        <w:rPr>
          <w:rFonts w:ascii="Times New Roman" w:hAnsi="Times New Roman" w:cs="Times New Roman"/>
          <w:lang w:val="en-GB"/>
        </w:rPr>
        <w:t xml:space="preserve">odel” we </w:t>
      </w:r>
      <w:r w:rsidR="00902B80" w:rsidRPr="008F47B0">
        <w:rPr>
          <w:rFonts w:ascii="Times New Roman" w:hAnsi="Times New Roman" w:cs="Times New Roman"/>
          <w:lang w:val="en-GB"/>
        </w:rPr>
        <w:t xml:space="preserve">ran an additional simulation that </w:t>
      </w:r>
      <w:r w:rsidR="00E02284" w:rsidRPr="008F47B0">
        <w:rPr>
          <w:rFonts w:ascii="Times New Roman" w:hAnsi="Times New Roman" w:cs="Times New Roman"/>
          <w:lang w:val="en-GB"/>
        </w:rPr>
        <w:t xml:space="preserve">acknowledged uncertainty in the </w:t>
      </w:r>
      <w:proofErr w:type="spellStart"/>
      <w:r w:rsidR="00E02284" w:rsidRPr="008F47B0">
        <w:rPr>
          <w:rFonts w:ascii="Times New Roman" w:hAnsi="Times New Roman" w:cs="Times New Roman"/>
          <w:lang w:val="en-GB"/>
        </w:rPr>
        <w:t>BaSTA</w:t>
      </w:r>
      <w:proofErr w:type="spellEnd"/>
      <w:r w:rsidR="00E02284" w:rsidRPr="008F47B0">
        <w:rPr>
          <w:rFonts w:ascii="Times New Roman" w:hAnsi="Times New Roman" w:cs="Times New Roman"/>
          <w:lang w:val="en-GB"/>
        </w:rPr>
        <w:t xml:space="preserve"> age estimate</w:t>
      </w:r>
      <w:r w:rsidR="00584A1F" w:rsidRPr="008F47B0">
        <w:rPr>
          <w:rFonts w:ascii="Times New Roman" w:hAnsi="Times New Roman" w:cs="Times New Roman"/>
          <w:lang w:val="en-GB"/>
        </w:rPr>
        <w:t xml:space="preserve"> of a given individual</w:t>
      </w:r>
      <w:r w:rsidR="00902B80" w:rsidRPr="008F47B0">
        <w:rPr>
          <w:rFonts w:ascii="Times New Roman" w:hAnsi="Times New Roman" w:cs="Times New Roman"/>
          <w:lang w:val="en-GB"/>
        </w:rPr>
        <w:t xml:space="preserve">: we </w:t>
      </w:r>
      <w:r w:rsidR="00E02284" w:rsidRPr="008F47B0">
        <w:rPr>
          <w:rFonts w:ascii="Times New Roman" w:hAnsi="Times New Roman" w:cs="Times New Roman"/>
          <w:lang w:val="en-GB"/>
        </w:rPr>
        <w:t>bootstrap</w:t>
      </w:r>
      <w:r w:rsidR="00902B80" w:rsidRPr="008F47B0">
        <w:rPr>
          <w:rFonts w:ascii="Times New Roman" w:hAnsi="Times New Roman" w:cs="Times New Roman"/>
          <w:lang w:val="en-GB"/>
        </w:rPr>
        <w:t>ped</w:t>
      </w:r>
      <w:r w:rsidR="00E02284" w:rsidRPr="008F47B0">
        <w:rPr>
          <w:rFonts w:ascii="Times New Roman" w:hAnsi="Times New Roman" w:cs="Times New Roman"/>
          <w:lang w:val="en-GB"/>
        </w:rPr>
        <w:t xml:space="preserve"> each model</w:t>
      </w:r>
      <w:r w:rsidR="00902B80" w:rsidRPr="008F47B0">
        <w:rPr>
          <w:rFonts w:ascii="Times New Roman" w:hAnsi="Times New Roman" w:cs="Times New Roman"/>
          <w:lang w:val="en-GB"/>
        </w:rPr>
        <w:t xml:space="preserve"> 1000 times</w:t>
      </w:r>
      <w:r w:rsidR="00E02284" w:rsidRPr="008F47B0">
        <w:rPr>
          <w:rFonts w:ascii="Times New Roman" w:hAnsi="Times New Roman" w:cs="Times New Roman"/>
          <w:lang w:val="en-GB"/>
        </w:rPr>
        <w:t xml:space="preserve">, </w:t>
      </w:r>
      <w:r w:rsidR="00902B80" w:rsidRPr="008F47B0">
        <w:rPr>
          <w:rFonts w:ascii="Times New Roman" w:hAnsi="Times New Roman" w:cs="Times New Roman"/>
          <w:lang w:val="en-GB"/>
        </w:rPr>
        <w:t>with</w:t>
      </w:r>
      <w:r w:rsidR="00E02284" w:rsidRPr="008F47B0">
        <w:rPr>
          <w:rFonts w:ascii="Times New Roman" w:hAnsi="Times New Roman" w:cs="Times New Roman"/>
          <w:lang w:val="en-GB"/>
        </w:rPr>
        <w:t xml:space="preserve"> every iteration randomly dr</w:t>
      </w:r>
      <w:r w:rsidR="00902B80" w:rsidRPr="008F47B0">
        <w:rPr>
          <w:rFonts w:ascii="Times New Roman" w:hAnsi="Times New Roman" w:cs="Times New Roman"/>
          <w:lang w:val="en-GB"/>
        </w:rPr>
        <w:t>awing</w:t>
      </w:r>
      <w:r w:rsidR="00E02284" w:rsidRPr="008F47B0">
        <w:rPr>
          <w:rFonts w:ascii="Times New Roman" w:hAnsi="Times New Roman" w:cs="Times New Roman"/>
          <w:lang w:val="en-GB"/>
        </w:rPr>
        <w:t xml:space="preserve"> </w:t>
      </w:r>
      <w:r w:rsidR="00AD2180" w:rsidRPr="008F47B0">
        <w:rPr>
          <w:rFonts w:ascii="Times New Roman" w:hAnsi="Times New Roman" w:cs="Times New Roman"/>
          <w:lang w:val="en-GB"/>
        </w:rPr>
        <w:t xml:space="preserve">a birth year </w:t>
      </w:r>
      <w:r w:rsidR="00E02284" w:rsidRPr="008F47B0">
        <w:rPr>
          <w:rFonts w:ascii="Times New Roman" w:hAnsi="Times New Roman" w:cs="Times New Roman"/>
          <w:lang w:val="en-GB"/>
        </w:rPr>
        <w:t xml:space="preserve">estimate for </w:t>
      </w:r>
      <w:r w:rsidR="00AD2180" w:rsidRPr="008F47B0">
        <w:rPr>
          <w:rFonts w:ascii="Times New Roman" w:hAnsi="Times New Roman" w:cs="Times New Roman"/>
          <w:lang w:val="en-GB"/>
        </w:rPr>
        <w:t xml:space="preserve">unknown aged </w:t>
      </w:r>
      <w:r w:rsidR="00E02284" w:rsidRPr="008F47B0">
        <w:rPr>
          <w:rFonts w:ascii="Times New Roman" w:hAnsi="Times New Roman" w:cs="Times New Roman"/>
          <w:lang w:val="en-GB"/>
        </w:rPr>
        <w:t>individual</w:t>
      </w:r>
      <w:r w:rsidR="00AD2180" w:rsidRPr="008F47B0">
        <w:rPr>
          <w:rFonts w:ascii="Times New Roman" w:hAnsi="Times New Roman" w:cs="Times New Roman"/>
          <w:lang w:val="en-GB"/>
        </w:rPr>
        <w:t>s</w:t>
      </w:r>
      <w:r w:rsidR="00E02284" w:rsidRPr="008F47B0">
        <w:rPr>
          <w:rFonts w:ascii="Times New Roman" w:hAnsi="Times New Roman" w:cs="Times New Roman"/>
          <w:lang w:val="en-GB"/>
        </w:rPr>
        <w:t xml:space="preserve"> from their posterior distribution</w:t>
      </w:r>
      <w:r w:rsidR="00AD2180" w:rsidRPr="008F47B0">
        <w:rPr>
          <w:rFonts w:ascii="Times New Roman" w:hAnsi="Times New Roman" w:cs="Times New Roman"/>
          <w:lang w:val="en-GB"/>
        </w:rPr>
        <w:t>s</w:t>
      </w:r>
      <w:r w:rsidR="00902B80" w:rsidRPr="008F47B0">
        <w:rPr>
          <w:rFonts w:ascii="Times New Roman" w:hAnsi="Times New Roman" w:cs="Times New Roman"/>
          <w:lang w:val="en-GB"/>
        </w:rPr>
        <w:t xml:space="preserve"> provided by </w:t>
      </w:r>
      <w:proofErr w:type="spellStart"/>
      <w:r w:rsidR="00902B80" w:rsidRPr="008F47B0">
        <w:rPr>
          <w:rFonts w:ascii="Times New Roman" w:hAnsi="Times New Roman" w:cs="Times New Roman"/>
          <w:lang w:val="en-GB"/>
        </w:rPr>
        <w:t>BaSTA</w:t>
      </w:r>
      <w:proofErr w:type="spellEnd"/>
      <w:r w:rsidR="00902B80" w:rsidRPr="008F47B0">
        <w:rPr>
          <w:rFonts w:ascii="Times New Roman" w:hAnsi="Times New Roman" w:cs="Times New Roman"/>
          <w:lang w:val="en-GB"/>
        </w:rPr>
        <w:t xml:space="preserve">. For both simulations, we </w:t>
      </w:r>
      <w:r w:rsidRPr="008F47B0">
        <w:rPr>
          <w:rFonts w:ascii="Times New Roman" w:hAnsi="Times New Roman" w:cs="Times New Roman"/>
          <w:lang w:val="en-GB"/>
        </w:rPr>
        <w:t>evaluated</w:t>
      </w:r>
      <w:r w:rsidR="00902B80" w:rsidRPr="008F47B0">
        <w:rPr>
          <w:rFonts w:ascii="Times New Roman" w:hAnsi="Times New Roman" w:cs="Times New Roman"/>
          <w:lang w:val="en-GB"/>
        </w:rPr>
        <w:t xml:space="preserve"> </w:t>
      </w:r>
      <w:r w:rsidR="00915233" w:rsidRPr="008F47B0">
        <w:rPr>
          <w:rFonts w:ascii="Times New Roman" w:hAnsi="Times New Roman" w:cs="Times New Roman"/>
          <w:lang w:val="en-GB"/>
        </w:rPr>
        <w:t xml:space="preserve">the influence of </w:t>
      </w:r>
      <w:r w:rsidR="00AD2180" w:rsidRPr="008F47B0">
        <w:rPr>
          <w:rFonts w:ascii="Times New Roman" w:hAnsi="Times New Roman" w:cs="Times New Roman"/>
          <w:lang w:val="en-GB"/>
        </w:rPr>
        <w:t>birth year</w:t>
      </w:r>
      <w:r w:rsidR="00915233" w:rsidRPr="008F47B0">
        <w:rPr>
          <w:rFonts w:ascii="Times New Roman" w:hAnsi="Times New Roman" w:cs="Times New Roman"/>
          <w:lang w:val="en-GB"/>
        </w:rPr>
        <w:t xml:space="preserve"> uncertainty</w:t>
      </w:r>
      <w:r w:rsidR="00902B80" w:rsidRPr="008F47B0">
        <w:rPr>
          <w:rFonts w:ascii="Times New Roman" w:hAnsi="Times New Roman" w:cs="Times New Roman"/>
          <w:lang w:val="en-GB"/>
        </w:rPr>
        <w:t xml:space="preserve"> by examining the</w:t>
      </w:r>
      <w:r w:rsidR="00915233" w:rsidRPr="008F47B0">
        <w:rPr>
          <w:rFonts w:ascii="Times New Roman" w:hAnsi="Times New Roman" w:cs="Times New Roman"/>
          <w:lang w:val="en-GB"/>
        </w:rPr>
        <w:t xml:space="preserve"> effect size distribution of the 1000 bootstraps in relation to the</w:t>
      </w:r>
      <w:r w:rsidR="00902B80" w:rsidRPr="008F47B0">
        <w:rPr>
          <w:rFonts w:ascii="Times New Roman" w:hAnsi="Times New Roman" w:cs="Times New Roman"/>
          <w:lang w:val="en-GB"/>
        </w:rPr>
        <w:t xml:space="preserve"> 95% confidence interval </w:t>
      </w:r>
      <w:r w:rsidR="00915233" w:rsidRPr="008F47B0">
        <w:rPr>
          <w:rFonts w:ascii="Times New Roman" w:hAnsi="Times New Roman" w:cs="Times New Roman"/>
          <w:lang w:val="en-GB"/>
        </w:rPr>
        <w:t xml:space="preserve">for effect sizes </w:t>
      </w:r>
      <w:r w:rsidR="00902B80" w:rsidRPr="008F47B0">
        <w:rPr>
          <w:rFonts w:ascii="Times New Roman" w:hAnsi="Times New Roman" w:cs="Times New Roman"/>
          <w:lang w:val="en-GB"/>
        </w:rPr>
        <w:t>of</w:t>
      </w:r>
      <w:r w:rsidR="00915233" w:rsidRPr="008F47B0">
        <w:rPr>
          <w:rFonts w:ascii="Times New Roman" w:hAnsi="Times New Roman" w:cs="Times New Roman"/>
          <w:lang w:val="en-GB"/>
        </w:rPr>
        <w:t xml:space="preserve"> the original model</w:t>
      </w:r>
      <w:r w:rsidR="00AD2180" w:rsidRPr="008F47B0">
        <w:rPr>
          <w:rFonts w:ascii="Times New Roman" w:hAnsi="Times New Roman" w:cs="Times New Roman"/>
          <w:lang w:val="en-GB"/>
        </w:rPr>
        <w:t xml:space="preserve"> that used </w:t>
      </w:r>
      <w:r w:rsidR="008F7033" w:rsidRPr="008F47B0">
        <w:rPr>
          <w:rFonts w:ascii="Times New Roman" w:hAnsi="Times New Roman" w:cs="Times New Roman"/>
          <w:lang w:val="en-GB"/>
        </w:rPr>
        <w:t xml:space="preserve">the </w:t>
      </w:r>
      <w:r w:rsidR="00AD2180" w:rsidRPr="008F47B0">
        <w:rPr>
          <w:rFonts w:ascii="Times New Roman" w:hAnsi="Times New Roman" w:cs="Times New Roman"/>
          <w:lang w:val="en-GB"/>
        </w:rPr>
        <w:t>median birth year</w:t>
      </w:r>
      <w:r w:rsidR="008F7033" w:rsidRPr="008F47B0">
        <w:rPr>
          <w:rFonts w:ascii="Times New Roman" w:hAnsi="Times New Roman" w:cs="Times New Roman"/>
          <w:lang w:val="en-GB"/>
        </w:rPr>
        <w:t xml:space="preserve"> estimate from </w:t>
      </w:r>
      <w:proofErr w:type="spellStart"/>
      <w:r w:rsidR="008F7033" w:rsidRPr="008F47B0">
        <w:rPr>
          <w:rFonts w:ascii="Times New Roman" w:hAnsi="Times New Roman" w:cs="Times New Roman"/>
          <w:lang w:val="en-GB"/>
        </w:rPr>
        <w:t>BaSTA</w:t>
      </w:r>
      <w:proofErr w:type="spellEnd"/>
      <w:r w:rsidR="00902B80" w:rsidRPr="008F47B0">
        <w:rPr>
          <w:rFonts w:ascii="Times New Roman" w:hAnsi="Times New Roman" w:cs="Times New Roman"/>
          <w:lang w:val="en-GB"/>
        </w:rPr>
        <w:t>.</w:t>
      </w:r>
      <w:r w:rsidR="006A54B3" w:rsidRPr="002A3B2A">
        <w:rPr>
          <w:rFonts w:ascii="Times New Roman" w:hAnsi="Times New Roman" w:cs="Times New Roman"/>
          <w:lang w:val="en-GB"/>
        </w:rPr>
        <w:t xml:space="preserve"> </w:t>
      </w:r>
    </w:p>
    <w:p w14:paraId="1CE26DAC" w14:textId="6FAE97CF" w:rsidR="00E05232" w:rsidRPr="002A3B2A" w:rsidRDefault="00E05232" w:rsidP="00E13C34">
      <w:pPr>
        <w:suppressLineNumbers/>
        <w:spacing w:line="360" w:lineRule="auto"/>
        <w:jc w:val="both"/>
        <w:rPr>
          <w:rFonts w:ascii="Times New Roman" w:hAnsi="Times New Roman" w:cs="Times New Roman"/>
          <w:lang w:val="en-GB"/>
        </w:rPr>
      </w:pPr>
    </w:p>
    <w:p w14:paraId="3D869493" w14:textId="20CEED03"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4F754E">
        <w:rPr>
          <w:rFonts w:ascii="Times New Roman" w:hAnsi="Times New Roman" w:cs="Times New Roman"/>
          <w:lang w:val="en-GB"/>
        </w:rPr>
        <w:t>887</w:t>
      </w:r>
      <w:r w:rsidRPr="002A3B2A">
        <w:rPr>
          <w:rFonts w:ascii="Times New Roman" w:hAnsi="Times New Roman" w:cs="Times New Roman"/>
          <w:lang w:val="en-GB"/>
        </w:rPr>
        <w:t xml:space="preserve"> words)</w:t>
      </w:r>
    </w:p>
    <w:p w14:paraId="5571E8EF" w14:textId="6AE102C3"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r w:rsidR="00090210" w:rsidRPr="002A3B2A">
        <w:rPr>
          <w:rFonts w:ascii="Times New Roman" w:hAnsi="Times New Roman" w:cs="Times New Roman"/>
          <w:lang w:val="en-GB"/>
        </w:rPr>
        <w:t>3.09</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4C232E">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4C232E">
        <w:rPr>
          <w:rFonts w:ascii="Times New Roman" w:hAnsi="Times New Roman" w:cs="Times New Roman"/>
          <w:lang w:val="en-GB"/>
        </w:rPr>
        <w:t>3</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w:t>
      </w:r>
      <w:r w:rsidR="004C232E">
        <w:rPr>
          <w:rFonts w:ascii="Times New Roman" w:hAnsi="Times New Roman" w:cs="Times New Roman"/>
          <w:iCs/>
          <w:lang w:val="en-GB"/>
        </w:rPr>
        <w:t>4</w:t>
      </w:r>
      <w:r w:rsidR="00935FF0" w:rsidRPr="002A3B2A">
        <w:rPr>
          <w:rFonts w:ascii="Times New Roman" w:hAnsi="Times New Roman" w:cs="Times New Roman"/>
          <w:iCs/>
          <w:lang w:val="en-GB"/>
        </w:rPr>
        <w:t xml:space="preserve">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 xml:space="preserve">SD). </w:t>
      </w:r>
      <w:r w:rsidR="008F47B0">
        <w:rPr>
          <w:rFonts w:ascii="Times New Roman" w:hAnsi="Times New Roman" w:cs="Times New Roman"/>
          <w:lang w:val="en-GB"/>
        </w:rPr>
        <w:t xml:space="preserve">We were able to determine the lay date for 832 (98%) of </w:t>
      </w:r>
      <w:r w:rsidR="004F6D96">
        <w:rPr>
          <w:rFonts w:ascii="Times New Roman" w:hAnsi="Times New Roman" w:cs="Times New Roman"/>
          <w:lang w:val="en-GB"/>
        </w:rPr>
        <w:t>clutches</w:t>
      </w:r>
      <w:r w:rsidR="008F47B0">
        <w:rPr>
          <w:rFonts w:ascii="Times New Roman" w:hAnsi="Times New Roman" w:cs="Times New Roman"/>
          <w:lang w:val="en-GB"/>
        </w:rPr>
        <w:t xml:space="preserve"> </w:t>
      </w:r>
      <w:r w:rsidR="008F47B0">
        <w:rPr>
          <w:rFonts w:ascii="Times New Roman" w:hAnsi="Times New Roman" w:cs="Times New Roman"/>
          <w:lang w:val="en-GB"/>
        </w:rPr>
        <w:t>using a combination of egg floating and hatch</w:t>
      </w:r>
      <w:r w:rsidR="008F47B0">
        <w:rPr>
          <w:rFonts w:ascii="Times New Roman" w:hAnsi="Times New Roman" w:cs="Times New Roman"/>
          <w:lang w:val="en-GB"/>
        </w:rPr>
        <w:t xml:space="preserve"> date information – the remaining 17 nests were assumed to be 17 days old upon discovery (see </w:t>
      </w:r>
      <w:r w:rsidR="008F47B0">
        <w:rPr>
          <w:rFonts w:ascii="Times New Roman" w:hAnsi="Times New Roman" w:cs="Times New Roman"/>
          <w:i/>
          <w:iCs/>
          <w:lang w:val="en-GB"/>
        </w:rPr>
        <w:t>Methods</w:t>
      </w:r>
      <w:r w:rsidR="008F47B0" w:rsidRPr="008F47B0">
        <w:rPr>
          <w:rFonts w:ascii="Times New Roman" w:hAnsi="Times New Roman" w:cs="Times New Roman"/>
          <w:lang w:val="en-GB"/>
        </w:rPr>
        <w:t xml:space="preserve">). </w:t>
      </w:r>
      <w:r w:rsidR="003E6F95" w:rsidRPr="008F47B0">
        <w:rPr>
          <w:rFonts w:ascii="Times New Roman" w:hAnsi="Times New Roman" w:cs="Times New Roman"/>
          <w:lang w:val="en-GB"/>
        </w:rPr>
        <w:t>The average egg volume of a clutch strongly predicted the average hatch weight of the subsequent brood (</w:t>
      </w:r>
      <w:r w:rsidR="007A3914" w:rsidRPr="008F47B0">
        <w:rPr>
          <w:rFonts w:ascii="Times New Roman" w:hAnsi="Times New Roman" w:cs="Times New Roman"/>
          <w:i/>
          <w:iCs/>
        </w:rPr>
        <w:t>β</w:t>
      </w:r>
      <w:r w:rsidR="00F8190B" w:rsidRPr="008F47B0">
        <w:rPr>
          <w:rFonts w:ascii="Times New Roman" w:hAnsi="Times New Roman" w:cs="Times New Roman"/>
          <w:lang w:val="en-GB"/>
        </w:rPr>
        <w:t xml:space="preserve"> </w:t>
      </w:r>
      <w:r w:rsidR="00166DE5" w:rsidRPr="008F47B0">
        <w:rPr>
          <w:rFonts w:ascii="Times New Roman" w:hAnsi="Times New Roman" w:cs="Times New Roman"/>
          <w:lang w:val="en-GB"/>
        </w:rPr>
        <w:t>[</w:t>
      </w:r>
      <w:r w:rsidR="00F8190B" w:rsidRPr="008F47B0">
        <w:rPr>
          <w:rFonts w:ascii="Times New Roman" w:hAnsi="Times New Roman" w:cs="Times New Roman"/>
          <w:lang w:val="en-GB"/>
        </w:rPr>
        <w:t>95% C</w:t>
      </w:r>
      <w:r w:rsidR="00166DE5" w:rsidRPr="008F47B0">
        <w:rPr>
          <w:rFonts w:ascii="Times New Roman" w:hAnsi="Times New Roman" w:cs="Times New Roman"/>
          <w:lang w:val="en-GB"/>
        </w:rPr>
        <w:t>I</w:t>
      </w:r>
      <w:r w:rsidR="00CE6929" w:rsidRPr="008F47B0">
        <w:rPr>
          <w:rFonts w:ascii="Times New Roman" w:hAnsi="Times New Roman" w:cs="Times New Roman"/>
          <w:lang w:val="en-GB"/>
        </w:rPr>
        <w:t>s</w:t>
      </w:r>
      <w:r w:rsidR="00166DE5" w:rsidRPr="008F47B0">
        <w:rPr>
          <w:rFonts w:ascii="Times New Roman" w:hAnsi="Times New Roman" w:cs="Times New Roman"/>
          <w:lang w:val="en-GB"/>
        </w:rPr>
        <w:t>]</w:t>
      </w:r>
      <w:r w:rsidR="00CE6929" w:rsidRPr="008F47B0">
        <w:rPr>
          <w:rFonts w:ascii="Times New Roman" w:hAnsi="Times New Roman" w:cs="Times New Roman"/>
          <w:lang w:val="en-GB"/>
        </w:rPr>
        <w:t>: 0.6</w:t>
      </w:r>
      <w:r w:rsidR="00166DE5" w:rsidRPr="008F47B0">
        <w:rPr>
          <w:rFonts w:ascii="Times New Roman" w:hAnsi="Times New Roman" w:cs="Times New Roman"/>
          <w:lang w:val="en-GB"/>
        </w:rPr>
        <w:t>28</w:t>
      </w:r>
      <w:r w:rsidR="00CE6929" w:rsidRPr="008F47B0">
        <w:rPr>
          <w:rFonts w:ascii="Times New Roman" w:hAnsi="Times New Roman" w:cs="Times New Roman"/>
          <w:lang w:val="en-GB"/>
        </w:rPr>
        <w:t xml:space="preserve"> </w:t>
      </w:r>
      <w:r w:rsidR="00166DE5" w:rsidRPr="008F47B0">
        <w:rPr>
          <w:rFonts w:ascii="Times New Roman" w:hAnsi="Times New Roman" w:cs="Times New Roman"/>
          <w:lang w:val="en-GB"/>
        </w:rPr>
        <w:t>[</w:t>
      </w:r>
      <w:r w:rsidR="00CE6929" w:rsidRPr="008F47B0">
        <w:rPr>
          <w:rFonts w:ascii="Times New Roman" w:hAnsi="Times New Roman" w:cs="Times New Roman"/>
          <w:lang w:val="en-GB"/>
        </w:rPr>
        <w:t>0.5</w:t>
      </w:r>
      <w:r w:rsidR="006015CC" w:rsidRPr="008F47B0">
        <w:rPr>
          <w:rFonts w:ascii="Times New Roman" w:hAnsi="Times New Roman" w:cs="Times New Roman"/>
          <w:lang w:val="en-GB"/>
        </w:rPr>
        <w:t>5</w:t>
      </w:r>
      <w:r w:rsidR="00166DE5" w:rsidRPr="008F47B0">
        <w:rPr>
          <w:rFonts w:ascii="Times New Roman" w:hAnsi="Times New Roman" w:cs="Times New Roman"/>
          <w:lang w:val="en-GB"/>
        </w:rPr>
        <w:t>2</w:t>
      </w:r>
      <w:r w:rsidR="00CE6929" w:rsidRPr="008F47B0">
        <w:rPr>
          <w:rFonts w:ascii="Times New Roman" w:hAnsi="Times New Roman" w:cs="Times New Roman"/>
          <w:lang w:val="en-GB"/>
        </w:rPr>
        <w:t>–0.</w:t>
      </w:r>
      <w:r w:rsidR="00166DE5" w:rsidRPr="008F47B0">
        <w:rPr>
          <w:rFonts w:ascii="Times New Roman" w:hAnsi="Times New Roman" w:cs="Times New Roman"/>
          <w:lang w:val="en-GB"/>
        </w:rPr>
        <w:t>704]</w:t>
      </w:r>
      <w:r w:rsidR="00CE6929" w:rsidRPr="008F47B0">
        <w:rPr>
          <w:rFonts w:ascii="Times New Roman" w:hAnsi="Times New Roman" w:cs="Times New Roman"/>
          <w:lang w:val="en-GB"/>
        </w:rPr>
        <w:t>;</w:t>
      </w:r>
      <w:r w:rsidR="003E6F95" w:rsidRPr="008F47B0">
        <w:rPr>
          <w:rFonts w:ascii="Times New Roman" w:hAnsi="Times New Roman" w:cs="Times New Roman"/>
          <w:lang w:val="en-GB"/>
        </w:rPr>
        <w:t xml:space="preserve"> </w:t>
      </w:r>
      <w:r w:rsidR="00CE6929" w:rsidRPr="008F47B0">
        <w:rPr>
          <w:rFonts w:ascii="Times New Roman" w:hAnsi="Times New Roman" w:cs="Times New Roman"/>
          <w:lang w:val="en-GB"/>
        </w:rPr>
        <w:t>R</w:t>
      </w:r>
      <w:r w:rsidR="00CE6929" w:rsidRPr="008F47B0">
        <w:rPr>
          <w:rFonts w:ascii="Times New Roman" w:hAnsi="Times New Roman" w:cs="Times New Roman"/>
          <w:vertAlign w:val="superscript"/>
          <w:lang w:val="en-GB"/>
        </w:rPr>
        <w:t>2</w:t>
      </w:r>
      <w:r w:rsidR="00CE6929" w:rsidRPr="008F47B0">
        <w:rPr>
          <w:rFonts w:ascii="Times New Roman" w:hAnsi="Times New Roman" w:cs="Times New Roman"/>
          <w:i/>
          <w:iCs/>
          <w:vertAlign w:val="subscript"/>
          <w:lang w:val="en-GB"/>
        </w:rPr>
        <w:t>marginal</w:t>
      </w:r>
      <w:r w:rsidR="00CE6929" w:rsidRPr="008F47B0">
        <w:rPr>
          <w:rFonts w:ascii="Times New Roman" w:hAnsi="Times New Roman" w:cs="Times New Roman"/>
          <w:i/>
          <w:iCs/>
          <w:lang w:val="en-GB"/>
        </w:rPr>
        <w:t xml:space="preserve"> </w:t>
      </w:r>
      <w:r w:rsidR="00CE6929" w:rsidRPr="008F47B0">
        <w:rPr>
          <w:rFonts w:ascii="Times New Roman" w:hAnsi="Times New Roman" w:cs="Times New Roman"/>
          <w:lang w:val="en-GB"/>
        </w:rPr>
        <w:t>= 0.3</w:t>
      </w:r>
      <w:r w:rsidR="006015CC" w:rsidRPr="008F47B0">
        <w:rPr>
          <w:rFonts w:ascii="Times New Roman" w:hAnsi="Times New Roman" w:cs="Times New Roman"/>
          <w:lang w:val="en-GB"/>
        </w:rPr>
        <w:t>70</w:t>
      </w:r>
      <w:r w:rsidR="00166DE5" w:rsidRPr="008F47B0">
        <w:rPr>
          <w:rFonts w:ascii="Times New Roman" w:hAnsi="Times New Roman" w:cs="Times New Roman"/>
          <w:lang w:val="en-GB"/>
        </w:rPr>
        <w:t xml:space="preserve"> [</w:t>
      </w:r>
      <w:r w:rsidR="00CE6929" w:rsidRPr="008F47B0">
        <w:rPr>
          <w:rFonts w:ascii="Times New Roman" w:hAnsi="Times New Roman" w:cs="Times New Roman"/>
          <w:lang w:val="en-GB"/>
        </w:rPr>
        <w:t>0.31</w:t>
      </w:r>
      <w:r w:rsidR="00166DE5" w:rsidRPr="008F47B0">
        <w:rPr>
          <w:rFonts w:ascii="Times New Roman" w:hAnsi="Times New Roman" w:cs="Times New Roman"/>
          <w:lang w:val="en-GB"/>
        </w:rPr>
        <w:t>0</w:t>
      </w:r>
      <w:r w:rsidR="00CE6929" w:rsidRPr="008F47B0">
        <w:rPr>
          <w:rFonts w:ascii="Times New Roman" w:hAnsi="Times New Roman" w:cs="Times New Roman"/>
          <w:lang w:val="en-GB"/>
        </w:rPr>
        <w:t>–0.43</w:t>
      </w:r>
      <w:r w:rsidR="006015CC" w:rsidRPr="008F47B0">
        <w:rPr>
          <w:rFonts w:ascii="Times New Roman" w:hAnsi="Times New Roman" w:cs="Times New Roman"/>
          <w:lang w:val="en-GB"/>
        </w:rPr>
        <w:t>6</w:t>
      </w:r>
      <w:r w:rsidR="00166DE5" w:rsidRPr="008F47B0">
        <w:rPr>
          <w:rFonts w:ascii="Times New Roman" w:hAnsi="Times New Roman" w:cs="Times New Roman"/>
          <w:lang w:val="en-GB"/>
        </w:rPr>
        <w:t>]</w:t>
      </w:r>
      <w:r w:rsidR="00CE6929" w:rsidRPr="008F47B0">
        <w:rPr>
          <w:rFonts w:ascii="Times New Roman" w:hAnsi="Times New Roman" w:cs="Times New Roman"/>
          <w:lang w:val="en-GB"/>
        </w:rPr>
        <w:t xml:space="preserve">; </w:t>
      </w:r>
      <w:r w:rsidR="003E6F95" w:rsidRPr="008F47B0">
        <w:rPr>
          <w:rFonts w:ascii="Times New Roman" w:hAnsi="Times New Roman" w:cs="Times New Roman"/>
          <w:lang w:val="en-GB"/>
        </w:rPr>
        <w:t>Fig</w:t>
      </w:r>
      <w:r w:rsidR="00703261" w:rsidRPr="008F47B0">
        <w:rPr>
          <w:rFonts w:ascii="Times New Roman" w:hAnsi="Times New Roman" w:cs="Times New Roman"/>
          <w:lang w:val="en-GB"/>
        </w:rPr>
        <w:t>s</w:t>
      </w:r>
      <w:r w:rsidR="003E6F95" w:rsidRPr="008F47B0">
        <w:rPr>
          <w:rFonts w:ascii="Times New Roman" w:hAnsi="Times New Roman" w:cs="Times New Roman"/>
          <w:lang w:val="en-GB"/>
        </w:rPr>
        <w:t xml:space="preserve">. </w:t>
      </w:r>
      <w:r w:rsidR="00662E15" w:rsidRPr="008F47B0">
        <w:rPr>
          <w:rFonts w:ascii="Times New Roman" w:hAnsi="Times New Roman" w:cs="Times New Roman"/>
          <w:lang w:val="en-GB"/>
        </w:rPr>
        <w:t>3</w:t>
      </w:r>
      <w:r w:rsidR="003E6F95" w:rsidRPr="008F47B0">
        <w:rPr>
          <w:rFonts w:ascii="Times New Roman" w:hAnsi="Times New Roman" w:cs="Times New Roman"/>
          <w:lang w:val="en-GB"/>
        </w:rPr>
        <w:t>c</w:t>
      </w:r>
      <w:r w:rsidR="00703261" w:rsidRPr="008F47B0">
        <w:rPr>
          <w:rFonts w:ascii="Times New Roman" w:hAnsi="Times New Roman" w:cs="Times New Roman"/>
          <w:lang w:val="en-GB"/>
        </w:rPr>
        <w:t xml:space="preserve"> and S2</w:t>
      </w:r>
      <w:r w:rsidR="00CE6929" w:rsidRPr="008F47B0">
        <w:rPr>
          <w:rFonts w:ascii="Times New Roman" w:hAnsi="Times New Roman" w:cs="Times New Roman"/>
          <w:lang w:val="en-GB"/>
        </w:rPr>
        <w:t>, Table S</w:t>
      </w:r>
      <w:r w:rsidR="00703261" w:rsidRPr="008F47B0">
        <w:rPr>
          <w:rFonts w:ascii="Times New Roman" w:hAnsi="Times New Roman" w:cs="Times New Roman"/>
          <w:lang w:val="en-GB"/>
        </w:rPr>
        <w:t>2</w:t>
      </w:r>
      <w:r w:rsidR="003E6F95" w:rsidRPr="008F47B0">
        <w:rPr>
          <w:rFonts w:ascii="Times New Roman" w:hAnsi="Times New Roman" w:cs="Times New Roman"/>
          <w:lang w:val="en-GB"/>
        </w:rPr>
        <w:t xml:space="preserve">). </w:t>
      </w:r>
      <w:r w:rsidR="00D64310" w:rsidRPr="008F47B0">
        <w:rPr>
          <w:rFonts w:ascii="Times New Roman" w:hAnsi="Times New Roman" w:cs="Times New Roman"/>
          <w:lang w:val="en-GB"/>
        </w:rPr>
        <w:t>Based</w:t>
      </w:r>
      <w:r w:rsidRPr="008F47B0">
        <w:rPr>
          <w:rFonts w:ascii="Times New Roman" w:hAnsi="Times New Roman" w:cs="Times New Roman"/>
          <w:lang w:val="en-GB"/>
        </w:rPr>
        <w:t xml:space="preserve"> on</w:t>
      </w:r>
      <w:r w:rsidRPr="002A3B2A">
        <w:rPr>
          <w:rFonts w:ascii="Times New Roman" w:hAnsi="Times New Roman" w:cs="Times New Roman"/>
          <w:lang w:val="en-GB"/>
        </w:rPr>
        <w:t xml:space="preserve">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Pr="002A3B2A">
        <w:rPr>
          <w:rFonts w:ascii="Times New Roman" w:hAnsi="Times New Roman" w:cs="Times New Roman"/>
          <w:lang w:val="en-GB"/>
        </w:rPr>
        <w:t xml:space="preserve">). The 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lastRenderedPageBreak/>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years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8</w:t>
      </w:r>
      <w:r w:rsidRPr="002A3B2A">
        <w:rPr>
          <w:rFonts w:ascii="Times New Roman" w:hAnsi="Times New Roman" w:cs="Times New Roman"/>
          <w:lang w:val="en-GB"/>
        </w:rPr>
        <w:t xml:space="preserve"> age-specific observations). Females in our sample were typically observed nesting every consecutive year since their first observation, however, some individuals skipped years (</w:t>
      </w:r>
      <w:r w:rsidR="00E414F3">
        <w:rPr>
          <w:rFonts w:ascii="Times New Roman" w:hAnsi="Times New Roman" w:cs="Times New Roman"/>
          <w:lang w:val="en-GB"/>
        </w:rPr>
        <w:t xml:space="preserve">Fig. 2, </w:t>
      </w:r>
      <w:r w:rsidRPr="002A3B2A">
        <w:rPr>
          <w:rFonts w:ascii="Times New Roman" w:hAnsi="Times New Roman" w:cs="Times New Roman"/>
          <w:lang w:val="en-GB"/>
        </w:rPr>
        <w:t xml:space="preserve">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E13C34">
      <w:pPr>
        <w:suppressLineNumbers/>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72CD1286"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w:t>
      </w:r>
      <w:r w:rsidRPr="002A3B2A">
        <w:rPr>
          <w:rFonts w:ascii="Times New Roman" w:hAnsi="Times New Roman" w:cs="Times New Roman"/>
          <w:lang w:val="en-GB"/>
        </w:rPr>
        <w:t xml:space="preserve">mixed </w:t>
      </w:r>
      <w:r w:rsidRPr="002A3B2A">
        <w:rPr>
          <w:rFonts w:ascii="Times New Roman" w:hAnsi="Times New Roman" w:cs="Times New Roman"/>
          <w:lang w:val="en-GB"/>
        </w:rPr>
        <w:t xml:space="preserve">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E9107E">
        <w:rPr>
          <w:rFonts w:ascii="Times New Roman" w:hAnsi="Times New Roman" w:cs="Times New Roman"/>
          <w:lang w:val="en-GB"/>
        </w:rPr>
        <w:t>8</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w:t>
      </w:r>
      <w:r w:rsidR="004F6D96">
        <w:rPr>
          <w:rFonts w:ascii="Times New Roman" w:hAnsi="Times New Roman" w:cs="Times New Roman"/>
          <w:lang w:val="en-GB"/>
        </w:rPr>
        <w:t>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w:t>
      </w:r>
      <w:r w:rsidR="00E9107E">
        <w:rPr>
          <w:rFonts w:ascii="Times New Roman" w:hAnsi="Times New Roman" w:cs="Times New Roman"/>
          <w:lang w:val="en-GB"/>
        </w:rPr>
        <w:t>48</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w:t>
      </w:r>
      <w:r w:rsidR="00E9107E">
        <w:rPr>
          <w:rFonts w:ascii="Times New Roman" w:hAnsi="Times New Roman" w:cs="Times New Roman"/>
          <w:lang w:val="en-GB"/>
        </w:rPr>
        <w:t>1</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w:t>
      </w:r>
      <w:r w:rsidR="00E9107E">
        <w:rPr>
          <w:rFonts w:ascii="Times New Roman" w:hAnsi="Times New Roman" w:cs="Times New Roman"/>
          <w:lang w:val="en-GB"/>
        </w:rPr>
        <w:t>3</w:t>
      </w:r>
      <w:r w:rsidRPr="002A3B2A">
        <w:rPr>
          <w:rFonts w:ascii="Times New Roman" w:hAnsi="Times New Roman" w:cs="Times New Roman"/>
          <w:lang w:val="en-GB"/>
        </w:rPr>
        <w:t>] 95%CI</w:t>
      </w:r>
      <w:r w:rsidR="00901351">
        <w:rPr>
          <w:rFonts w:ascii="Times New Roman" w:hAnsi="Times New Roman" w:cs="Times New Roman"/>
          <w:lang w:val="en-GB"/>
        </w:rPr>
        <w:t>s</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w:t>
      </w:r>
      <w:r w:rsidR="004F6D96">
        <w:rPr>
          <w:rFonts w:ascii="Times New Roman" w:hAnsi="Times New Roman" w:cs="Times New Roman"/>
          <w:lang w:val="en-GB"/>
        </w:rPr>
        <w:t>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w:t>
      </w:r>
      <w:r w:rsidR="00E9107E">
        <w:rPr>
          <w:rFonts w:ascii="Times New Roman" w:hAnsi="Times New Roman" w:cs="Times New Roman"/>
          <w:lang w:val="en-GB"/>
        </w:rPr>
        <w:t>8</w:t>
      </w:r>
      <w:r w:rsidR="009C23CD" w:rsidRPr="002A3B2A">
        <w:rPr>
          <w:rFonts w:ascii="Times New Roman" w:hAnsi="Times New Roman" w:cs="Times New Roman"/>
          <w:lang w:val="en-GB"/>
        </w:rPr>
        <w:t xml:space="preserve"> [0.</w:t>
      </w:r>
      <w:r w:rsidR="00E23846">
        <w:rPr>
          <w:rFonts w:ascii="Times New Roman" w:hAnsi="Times New Roman" w:cs="Times New Roman"/>
          <w:lang w:val="en-GB"/>
        </w:rPr>
        <w:t>14</w:t>
      </w:r>
      <w:r w:rsidR="009C23CD" w:rsidRPr="002A3B2A">
        <w:rPr>
          <w:rFonts w:ascii="Times New Roman" w:hAnsi="Times New Roman" w:cs="Times New Roman"/>
          <w:lang w:val="en-GB"/>
        </w:rPr>
        <w:t>, 0.2</w:t>
      </w:r>
      <w:r w:rsidR="00E23846">
        <w:rPr>
          <w:rFonts w:ascii="Times New Roman" w:hAnsi="Times New Roman" w:cs="Times New Roman"/>
          <w:lang w:val="en-GB"/>
        </w:rPr>
        <w:t>2</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19487E">
        <w:rPr>
          <w:rFonts w:ascii="Times New Roman" w:hAnsi="Times New Roman" w:cs="Times New Roman"/>
          <w:lang w:val="en-GB"/>
        </w:rPr>
        <w:t>S</w:t>
      </w:r>
      <w:r w:rsidR="00D84B70" w:rsidRPr="002A3B2A">
        <w:rPr>
          <w:rFonts w:ascii="Times New Roman" w:hAnsi="Times New Roman" w:cs="Times New Roman"/>
          <w:lang w:val="en-GB"/>
        </w:rPr>
        <w:t xml:space="preserve">enescence in egg volume </w:t>
      </w:r>
      <w:r w:rsidR="0019487E">
        <w:rPr>
          <w:rFonts w:ascii="Times New Roman" w:hAnsi="Times New Roman" w:cs="Times New Roman"/>
          <w:lang w:val="en-GB"/>
        </w:rPr>
        <w:t xml:space="preserve">was not supported </w:t>
      </w:r>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w:t>
      </w:r>
      <w:r w:rsidR="00E23846">
        <w:rPr>
          <w:rFonts w:ascii="Times New Roman" w:hAnsi="Times New Roman" w:cs="Times New Roman"/>
          <w:lang w:val="en-GB"/>
        </w:rPr>
        <w:t>0</w:t>
      </w:r>
      <w:r w:rsidR="009C23CD" w:rsidRPr="002A3B2A">
        <w:rPr>
          <w:rFonts w:ascii="Times New Roman" w:hAnsi="Times New Roman" w:cs="Times New Roman"/>
          <w:lang w:val="en-GB"/>
        </w:rPr>
        <w:t xml:space="preserve"> [-0.0</w:t>
      </w:r>
      <w:r w:rsidR="00E23846">
        <w:rPr>
          <w:rFonts w:ascii="Times New Roman" w:hAnsi="Times New Roman" w:cs="Times New Roman"/>
          <w:lang w:val="en-GB"/>
        </w:rPr>
        <w:t>6</w:t>
      </w:r>
      <w:r w:rsidR="009C23CD" w:rsidRPr="002A3B2A">
        <w:rPr>
          <w:rFonts w:ascii="Times New Roman" w:hAnsi="Times New Roman" w:cs="Times New Roman"/>
          <w:lang w:val="en-GB"/>
        </w:rPr>
        <w:t>, 0.</w:t>
      </w:r>
      <w:r w:rsidR="00E23846">
        <w:rPr>
          <w:rFonts w:ascii="Times New Roman" w:hAnsi="Times New Roman" w:cs="Times New Roman"/>
          <w:lang w:val="en-GB"/>
        </w:rPr>
        <w:t>6</w:t>
      </w:r>
      <w:r w:rsidR="009C23CD" w:rsidRPr="002A3B2A">
        <w:rPr>
          <w:rFonts w:ascii="Times New Roman" w:hAnsi="Times New Roman" w:cs="Times New Roman"/>
          <w:lang w:val="en-GB"/>
        </w:rPr>
        <w:t xml:space="preserve">],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w:t>
      </w:r>
      <w:r w:rsidR="00E23846">
        <w:rPr>
          <w:rFonts w:ascii="Times New Roman" w:hAnsi="Times New Roman" w:cs="Times New Roman"/>
          <w:lang w:val="en-GB"/>
        </w:rPr>
        <w:t>05</w:t>
      </w:r>
      <w:r w:rsidR="009C23CD" w:rsidRPr="002A3B2A">
        <w:rPr>
          <w:rFonts w:ascii="Times New Roman" w:hAnsi="Times New Roman" w:cs="Times New Roman"/>
          <w:lang w:val="en-GB"/>
        </w:rPr>
        <w:t xml:space="preserve"> [-0.</w:t>
      </w:r>
      <w:r w:rsidR="00E23846">
        <w:rPr>
          <w:rFonts w:ascii="Times New Roman" w:hAnsi="Times New Roman" w:cs="Times New Roman"/>
          <w:lang w:val="en-GB"/>
        </w:rPr>
        <w:t>09</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w:t>
      </w:r>
      <w:r w:rsidR="00E23846">
        <w:rPr>
          <w:rFonts w:ascii="Times New Roman" w:hAnsi="Times New Roman" w:cs="Times New Roman"/>
          <w:lang w:val="en-GB"/>
        </w:rPr>
        <w:t>3</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 xml:space="preserve">appearance of individuals according to egg volume, as the </w:t>
      </w:r>
      <w:r w:rsidR="0019487E">
        <w:rPr>
          <w:rFonts w:ascii="Times New Roman" w:hAnsi="Times New Roman" w:cs="Times New Roman"/>
          <w:lang w:val="en-GB"/>
        </w:rPr>
        <w:t>95%</w:t>
      </w:r>
      <w:r w:rsidR="000625C9">
        <w:rPr>
          <w:rFonts w:ascii="Times New Roman" w:hAnsi="Times New Roman" w:cs="Times New Roman"/>
          <w:lang w:val="en-GB"/>
        </w:rPr>
        <w:t xml:space="preserve"> </w:t>
      </w:r>
      <w:r w:rsidR="0019487E">
        <w:rPr>
          <w:rFonts w:ascii="Times New Roman" w:hAnsi="Times New Roman" w:cs="Times New Roman"/>
          <w:lang w:val="en-GB"/>
        </w:rPr>
        <w:t xml:space="preserve">CIs for </w:t>
      </w:r>
      <w:r w:rsidRPr="002A3B2A">
        <w:rPr>
          <w:rFonts w:ascii="Times New Roman" w:hAnsi="Times New Roman" w:cs="Times New Roman"/>
          <w:lang w:val="en-GB"/>
        </w:rPr>
        <w:t>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t>
      </w:r>
      <w:r w:rsidR="0019487E">
        <w:rPr>
          <w:rFonts w:ascii="Times New Roman" w:hAnsi="Times New Roman" w:cs="Times New Roman"/>
          <w:lang w:val="en-GB"/>
        </w:rPr>
        <w:t xml:space="preserve">overlapped zero </w:t>
      </w:r>
      <w:r w:rsidRPr="002A3B2A">
        <w:rPr>
          <w:rFonts w:ascii="Times New Roman" w:hAnsi="Times New Roman" w:cs="Times New Roman"/>
          <w:lang w:val="en-GB"/>
        </w:rPr>
        <w:t>(</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19487E">
        <w:rPr>
          <w:rFonts w:ascii="Times New Roman" w:hAnsi="Times New Roman" w:cs="Times New Roman"/>
          <w:lang w:val="en-GB"/>
        </w:rPr>
        <w:t xml:space="preserve">The </w:t>
      </w:r>
      <w:r w:rsidR="00312641" w:rsidRPr="002A3B2A">
        <w:rPr>
          <w:rFonts w:ascii="Times New Roman" w:hAnsi="Times New Roman" w:cs="Times New Roman"/>
          <w:lang w:val="en-GB"/>
        </w:rPr>
        <w:t xml:space="preserve">bootstrap </w:t>
      </w:r>
      <w:r w:rsidR="0019487E">
        <w:rPr>
          <w:rFonts w:ascii="Times New Roman" w:hAnsi="Times New Roman" w:cs="Times New Roman"/>
          <w:lang w:val="en-GB"/>
        </w:rPr>
        <w:t>analysis</w:t>
      </w:r>
      <w:r w:rsidR="00312641" w:rsidRPr="002A3B2A">
        <w:rPr>
          <w:rFonts w:ascii="Times New Roman" w:hAnsi="Times New Roman" w:cs="Times New Roman"/>
          <w:lang w:val="en-GB"/>
        </w:rPr>
        <w:t xml:space="preserve"> incorporat</w:t>
      </w:r>
      <w:r w:rsidR="000625C9">
        <w:rPr>
          <w:rFonts w:ascii="Times New Roman" w:hAnsi="Times New Roman" w:cs="Times New Roman"/>
          <w:lang w:val="en-GB"/>
        </w:rPr>
        <w:t>ing</w:t>
      </w:r>
      <w:r w:rsidR="00312641" w:rsidRPr="002A3B2A">
        <w:rPr>
          <w:rFonts w:ascii="Times New Roman" w:hAnsi="Times New Roman" w:cs="Times New Roman"/>
          <w:lang w:val="en-GB"/>
        </w:rPr>
        <w:t xml:space="preserve"> 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w:t>
      </w:r>
      <w:r w:rsidR="007400A1">
        <w:rPr>
          <w:rFonts w:ascii="Times New Roman" w:hAnsi="Times New Roman" w:cs="Times New Roman"/>
          <w:lang w:val="en-GB"/>
        </w:rPr>
        <w:t>6a–c</w:t>
      </w:r>
      <w:r w:rsidR="00312641" w:rsidRPr="002A3B2A">
        <w:rPr>
          <w:rFonts w:ascii="Times New Roman" w:hAnsi="Times New Roman" w:cs="Times New Roman"/>
          <w:lang w:val="en-GB"/>
        </w:rPr>
        <w:t>)</w:t>
      </w:r>
      <w:r w:rsidR="0019487E">
        <w:rPr>
          <w:rFonts w:ascii="Times New Roman" w:hAnsi="Times New Roman" w:cs="Times New Roman"/>
          <w:lang w:val="en-GB"/>
        </w:rPr>
        <w:t xml:space="preserve"> confirmed these results</w:t>
      </w:r>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F4866" w:rsidRPr="00946277">
        <w:rPr>
          <w:rFonts w:ascii="Times New Roman" w:hAnsi="Times New Roman" w:cs="Times New Roman"/>
          <w:lang w:val="en-GB"/>
        </w:rPr>
        <w:t>(</w:t>
      </w:r>
      <w:r w:rsidR="002A1C71" w:rsidRPr="00946277">
        <w:rPr>
          <w:rFonts w:ascii="Times New Roman" w:hAnsi="Times New Roman" w:cs="Times New Roman"/>
          <w:lang w:val="en-GB"/>
        </w:rPr>
        <w:t>model prediction:</w:t>
      </w:r>
      <w:r w:rsidR="002F4866" w:rsidRPr="00946277">
        <w:rPr>
          <w:rFonts w:ascii="Times New Roman" w:hAnsi="Times New Roman" w:cs="Times New Roman"/>
          <w:lang w:val="en-GB"/>
        </w:rPr>
        <w:t xml:space="preserve"> </w:t>
      </w:r>
      <w:r w:rsidR="00946277" w:rsidRPr="00946277">
        <w:rPr>
          <w:rFonts w:ascii="Times New Roman" w:hAnsi="Times New Roman" w:cs="Times New Roman"/>
          <w:lang w:val="en-GB"/>
        </w:rPr>
        <w:t>7.154</w:t>
      </w:r>
      <w:r w:rsidR="002F4866" w:rsidRPr="00946277">
        <w:rPr>
          <w:rFonts w:ascii="Times New Roman" w:hAnsi="Times New Roman" w:cs="Times New Roman"/>
          <w:lang w:val="en-GB"/>
        </w:rPr>
        <w:t xml:space="preserve"> </w:t>
      </w:r>
      <w:r w:rsidR="00F8190B" w:rsidRPr="00946277">
        <w:rPr>
          <w:rFonts w:ascii="Times New Roman" w:hAnsi="Times New Roman" w:cs="Times New Roman"/>
          <w:i/>
          <w:lang w:val="en-GB"/>
        </w:rPr>
        <w:t>cm</w:t>
      </w:r>
      <w:r w:rsidR="002F4866" w:rsidRPr="00946277">
        <w:rPr>
          <w:rFonts w:ascii="Times New Roman" w:hAnsi="Times New Roman" w:cs="Times New Roman"/>
          <w:vertAlign w:val="superscript"/>
          <w:lang w:val="en-GB"/>
        </w:rPr>
        <w:t>3</w:t>
      </w:r>
      <w:r w:rsidR="002F4866" w:rsidRPr="00946277">
        <w:rPr>
          <w:rFonts w:ascii="Times New Roman" w:hAnsi="Times New Roman" w:cs="Times New Roman"/>
          <w:lang w:val="en-GB"/>
        </w:rPr>
        <w:t xml:space="preserve"> [</w:t>
      </w:r>
      <w:r w:rsidR="0097710E" w:rsidRPr="00946277">
        <w:rPr>
          <w:rFonts w:ascii="Times New Roman" w:hAnsi="Times New Roman" w:cs="Times New Roman"/>
          <w:lang w:val="en-GB"/>
        </w:rPr>
        <w:t>6.</w:t>
      </w:r>
      <w:r w:rsidR="00946277" w:rsidRPr="00946277">
        <w:rPr>
          <w:rFonts w:ascii="Times New Roman" w:hAnsi="Times New Roman" w:cs="Times New Roman"/>
          <w:lang w:val="en-GB"/>
        </w:rPr>
        <w:t>941</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w:t>
      </w:r>
      <w:r w:rsidR="00946277" w:rsidRPr="00946277">
        <w:rPr>
          <w:rFonts w:ascii="Times New Roman" w:hAnsi="Times New Roman" w:cs="Times New Roman"/>
          <w:lang w:val="en-GB"/>
        </w:rPr>
        <w:t>368</w:t>
      </w:r>
      <w:r w:rsidR="002F4866" w:rsidRPr="00946277">
        <w:rPr>
          <w:rFonts w:ascii="Times New Roman" w:hAnsi="Times New Roman" w:cs="Times New Roman"/>
          <w:lang w:val="en-GB"/>
        </w:rPr>
        <w:t>] 95%CI</w:t>
      </w:r>
      <w:r w:rsidR="00D84B70" w:rsidRPr="00946277">
        <w:rPr>
          <w:rFonts w:ascii="Times New Roman" w:hAnsi="Times New Roman" w:cs="Times New Roman"/>
          <w:lang w:val="en-GB"/>
        </w:rPr>
        <w:t xml:space="preserve">, Fig. </w:t>
      </w:r>
      <w:r w:rsidR="00CA549B" w:rsidRPr="00946277">
        <w:rPr>
          <w:rFonts w:ascii="Times New Roman" w:hAnsi="Times New Roman" w:cs="Times New Roman"/>
          <w:lang w:val="en-GB"/>
        </w:rPr>
        <w:t>4</w:t>
      </w:r>
      <w:r w:rsidR="00D84B70" w:rsidRPr="00946277">
        <w:rPr>
          <w:rFonts w:ascii="Times New Roman" w:hAnsi="Times New Roman" w:cs="Times New Roman"/>
          <w:lang w:val="en-GB"/>
        </w:rPr>
        <w:t>c)</w:t>
      </w:r>
      <w:r w:rsidR="002F4866" w:rsidRPr="00946277">
        <w:rPr>
          <w:rFonts w:ascii="Times New Roman" w:hAnsi="Times New Roman" w:cs="Times New Roman"/>
          <w:lang w:val="en-GB"/>
        </w:rPr>
        <w:t xml:space="preserve"> and largest shortly after the middle of the season (</w:t>
      </w:r>
      <w:r w:rsidR="002A1C71" w:rsidRPr="00946277">
        <w:rPr>
          <w:rFonts w:ascii="Times New Roman" w:hAnsi="Times New Roman" w:cs="Times New Roman"/>
          <w:lang w:val="en-GB"/>
        </w:rPr>
        <w:t xml:space="preserve">model prediction: </w:t>
      </w:r>
      <w:r w:rsidR="00C84BD1" w:rsidRPr="00946277">
        <w:rPr>
          <w:rFonts w:ascii="Times New Roman" w:hAnsi="Times New Roman" w:cs="Times New Roman"/>
          <w:lang w:val="en-GB"/>
        </w:rPr>
        <w:t>7.6</w:t>
      </w:r>
      <w:r w:rsidR="00946277" w:rsidRPr="00946277">
        <w:rPr>
          <w:rFonts w:ascii="Times New Roman" w:hAnsi="Times New Roman" w:cs="Times New Roman"/>
          <w:lang w:val="en-GB"/>
        </w:rPr>
        <w:t>8</w:t>
      </w:r>
      <w:r w:rsidR="002F4866" w:rsidRPr="00946277">
        <w:rPr>
          <w:rFonts w:ascii="Times New Roman" w:hAnsi="Times New Roman" w:cs="Times New Roman"/>
          <w:lang w:val="en-GB"/>
        </w:rPr>
        <w:t xml:space="preserve"> </w:t>
      </w:r>
      <w:r w:rsidR="00F8190B" w:rsidRPr="00946277">
        <w:rPr>
          <w:rFonts w:ascii="Times New Roman" w:hAnsi="Times New Roman" w:cs="Times New Roman"/>
          <w:i/>
          <w:lang w:val="en-GB"/>
        </w:rPr>
        <w:t>cm</w:t>
      </w:r>
      <w:r w:rsidR="002F4866" w:rsidRPr="00946277">
        <w:rPr>
          <w:rFonts w:ascii="Times New Roman" w:hAnsi="Times New Roman" w:cs="Times New Roman"/>
          <w:vertAlign w:val="superscript"/>
          <w:lang w:val="en-GB"/>
        </w:rPr>
        <w:t>3</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7.5</w:t>
      </w:r>
      <w:r w:rsidR="00946277" w:rsidRPr="00946277">
        <w:rPr>
          <w:rFonts w:ascii="Times New Roman" w:hAnsi="Times New Roman" w:cs="Times New Roman"/>
          <w:lang w:val="en-GB"/>
        </w:rPr>
        <w:t>99</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w:t>
      </w:r>
      <w:r w:rsidR="00946277" w:rsidRPr="00946277">
        <w:rPr>
          <w:rFonts w:ascii="Times New Roman" w:hAnsi="Times New Roman" w:cs="Times New Roman"/>
          <w:lang w:val="en-GB"/>
        </w:rPr>
        <w:t>767</w:t>
      </w:r>
      <w:r w:rsidR="002F4866" w:rsidRPr="00946277">
        <w:rPr>
          <w:rFonts w:ascii="Times New Roman" w:hAnsi="Times New Roman" w:cs="Times New Roman"/>
          <w:lang w:val="en-GB"/>
        </w:rPr>
        <w:t xml:space="preserve">] 95%CI, Fig. </w:t>
      </w:r>
      <w:r w:rsidR="00CA549B" w:rsidRPr="00946277">
        <w:rPr>
          <w:rFonts w:ascii="Times New Roman" w:hAnsi="Times New Roman" w:cs="Times New Roman"/>
          <w:lang w:val="en-GB"/>
        </w:rPr>
        <w:t>4c</w:t>
      </w:r>
      <w:r w:rsidR="002F4866" w:rsidRPr="00946277">
        <w:rPr>
          <w:rFonts w:ascii="Times New Roman" w:hAnsi="Times New Roman" w:cs="Times New Roman"/>
          <w:lang w:val="en-GB"/>
        </w:rPr>
        <w:t>)</w:t>
      </w:r>
      <w:r w:rsidR="00D84B70" w:rsidRPr="00946277">
        <w:rPr>
          <w:rFonts w:ascii="Times New Roman" w:hAnsi="Times New Roman" w:cs="Times New Roman"/>
          <w:lang w:val="en-GB"/>
        </w:rPr>
        <w:t>.</w:t>
      </w:r>
      <w:r w:rsidR="00C84BD1" w:rsidRPr="00946277">
        <w:rPr>
          <w:rFonts w:ascii="Times New Roman" w:hAnsi="Times New Roman" w:cs="Times New Roman"/>
          <w:lang w:val="en-GB"/>
        </w:rPr>
        <w:t xml:space="preserve"> </w:t>
      </w:r>
      <w:r w:rsidR="006C095A" w:rsidRPr="00946277">
        <w:rPr>
          <w:rFonts w:ascii="Times New Roman" w:hAnsi="Times New Roman" w:cs="Times New Roman"/>
          <w:lang w:val="en-GB"/>
        </w:rPr>
        <w:t>Average egg</w:t>
      </w:r>
      <w:r w:rsidR="006C095A" w:rsidRPr="002A3B2A">
        <w:rPr>
          <w:rFonts w:ascii="Times New Roman" w:hAnsi="Times New Roman" w:cs="Times New Roman"/>
          <w:lang w:val="en-GB"/>
        </w:rPr>
        <w:t xml:space="preserve">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E23846">
        <w:rPr>
          <w:rFonts w:ascii="Times New Roman" w:hAnsi="Times New Roman" w:cs="Times New Roman"/>
          <w:i/>
          <w:iCs/>
        </w:rPr>
        <w:t>β</w:t>
      </w:r>
      <w:r w:rsidR="006C095A" w:rsidRPr="00E23846">
        <w:rPr>
          <w:rFonts w:ascii="Times New Roman" w:hAnsi="Times New Roman" w:cs="Times New Roman"/>
          <w:i/>
          <w:iCs/>
          <w:vertAlign w:val="subscript"/>
        </w:rPr>
        <w:t>within</w:t>
      </w:r>
      <w:r w:rsidR="006C095A" w:rsidRPr="00E23846">
        <w:rPr>
          <w:rFonts w:ascii="Times New Roman" w:hAnsi="Times New Roman" w:cs="Times New Roman"/>
          <w:lang w:val="en-GB"/>
        </w:rPr>
        <w:t>: 0.1</w:t>
      </w:r>
      <w:r w:rsidR="00E23846" w:rsidRPr="00E23846">
        <w:rPr>
          <w:rFonts w:ascii="Times New Roman" w:hAnsi="Times New Roman" w:cs="Times New Roman"/>
          <w:lang w:val="en-GB"/>
        </w:rPr>
        <w:t>0</w:t>
      </w:r>
      <w:r w:rsidR="006C095A" w:rsidRPr="00E23846">
        <w:rPr>
          <w:rFonts w:ascii="Times New Roman" w:hAnsi="Times New Roman" w:cs="Times New Roman"/>
          <w:lang w:val="en-GB"/>
        </w:rPr>
        <w:t xml:space="preserve"> [0.</w:t>
      </w:r>
      <w:r w:rsidR="00E23846" w:rsidRPr="00E23846">
        <w:rPr>
          <w:rFonts w:ascii="Times New Roman" w:hAnsi="Times New Roman" w:cs="Times New Roman"/>
          <w:lang w:val="en-GB"/>
        </w:rPr>
        <w:t>06</w:t>
      </w:r>
      <w:r w:rsidR="006C095A" w:rsidRPr="00E23846">
        <w:rPr>
          <w:rFonts w:ascii="Times New Roman" w:hAnsi="Times New Roman" w:cs="Times New Roman"/>
          <w:lang w:val="en-GB"/>
        </w:rPr>
        <w:t>, 0.</w:t>
      </w:r>
      <w:r w:rsidR="00E23846" w:rsidRPr="00E23846">
        <w:rPr>
          <w:rFonts w:ascii="Times New Roman" w:hAnsi="Times New Roman" w:cs="Times New Roman"/>
          <w:lang w:val="en-GB"/>
        </w:rPr>
        <w:t>14</w:t>
      </w:r>
      <w:r w:rsidR="006C095A" w:rsidRPr="00E23846">
        <w:rPr>
          <w:rFonts w:ascii="Times New Roman" w:hAnsi="Times New Roman" w:cs="Times New Roman"/>
          <w:lang w:val="en-GB"/>
        </w:rPr>
        <w:t>]).</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 xml:space="preserve">As expected, </w:t>
      </w:r>
      <w:r w:rsidR="0019487E">
        <w:rPr>
          <w:rFonts w:ascii="Times New Roman" w:hAnsi="Times New Roman" w:cs="Times New Roman"/>
          <w:lang w:val="en-GB"/>
        </w:rPr>
        <w:t xml:space="preserve">larger </w:t>
      </w:r>
      <w:r w:rsidR="007C762D" w:rsidRPr="002A3B2A">
        <w:rPr>
          <w:rFonts w:ascii="Times New Roman" w:hAnsi="Times New Roman" w:cs="Times New Roman"/>
          <w:lang w:val="en-GB"/>
        </w:rPr>
        <w:t>f</w:t>
      </w:r>
      <w:r w:rsidR="00C84BD1" w:rsidRPr="002A3B2A">
        <w:rPr>
          <w:rFonts w:ascii="Times New Roman" w:hAnsi="Times New Roman" w:cs="Times New Roman"/>
          <w:lang w:val="en-GB"/>
        </w:rPr>
        <w:t xml:space="preserve">emales laid larger eggs </w:t>
      </w:r>
      <w:r w:rsidR="0019487E">
        <w:rPr>
          <w:rFonts w:ascii="Times New Roman" w:hAnsi="Times New Roman" w:cs="Times New Roman"/>
          <w:lang w:val="en-GB"/>
        </w:rPr>
        <w:t xml:space="preserve">than smaller females </w:t>
      </w:r>
      <w:r w:rsidR="00C84BD1" w:rsidRPr="002A3B2A">
        <w:rPr>
          <w:rFonts w:ascii="Times New Roman" w:hAnsi="Times New Roman" w:cs="Times New Roman"/>
          <w:lang w:val="en-GB"/>
        </w:rPr>
        <w:t>(</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0.</w:t>
      </w:r>
      <w:r w:rsidR="00E23846">
        <w:rPr>
          <w:rFonts w:ascii="Times New Roman" w:hAnsi="Times New Roman" w:cs="Times New Roman"/>
          <w:lang w:val="en-GB"/>
        </w:rPr>
        <w:t>23</w:t>
      </w:r>
      <w:r w:rsidR="00C84BD1" w:rsidRPr="002A3B2A">
        <w:rPr>
          <w:rFonts w:ascii="Times New Roman" w:hAnsi="Times New Roman" w:cs="Times New Roman"/>
          <w:lang w:val="en-GB"/>
        </w:rPr>
        <w:t xml:space="preserve"> [0.</w:t>
      </w:r>
      <w:r w:rsidR="00E23846">
        <w:rPr>
          <w:rFonts w:ascii="Times New Roman" w:hAnsi="Times New Roman" w:cs="Times New Roman"/>
          <w:lang w:val="en-GB"/>
        </w:rPr>
        <w:t>16</w:t>
      </w:r>
      <w:r w:rsidR="00C84BD1" w:rsidRPr="002A3B2A">
        <w:rPr>
          <w:rFonts w:ascii="Times New Roman" w:hAnsi="Times New Roman" w:cs="Times New Roman"/>
          <w:lang w:val="en-GB"/>
        </w:rPr>
        <w:t>, 0.</w:t>
      </w:r>
      <w:r w:rsidR="00E23846">
        <w:rPr>
          <w:rFonts w:ascii="Times New Roman" w:hAnsi="Times New Roman" w:cs="Times New Roman"/>
          <w:lang w:val="en-GB"/>
        </w:rPr>
        <w:t>3</w:t>
      </w:r>
      <w:r w:rsidR="00C84BD1"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w:t>
      </w:r>
      <w:r w:rsidR="00E23846">
        <w:rPr>
          <w:rFonts w:ascii="Times New Roman" w:hAnsi="Times New Roman" w:cs="Times New Roman"/>
          <w:lang w:val="en-GB"/>
        </w:rPr>
        <w:t>5</w:t>
      </w:r>
      <w:r w:rsidR="00C84BD1" w:rsidRPr="002A3B2A">
        <w:rPr>
          <w:rFonts w:ascii="Times New Roman" w:hAnsi="Times New Roman" w:cs="Times New Roman"/>
          <w:lang w:val="en-GB"/>
        </w:rPr>
        <w:t xml:space="preserve"> [0</w:t>
      </w:r>
      <w:r w:rsidR="00E23846">
        <w:rPr>
          <w:rFonts w:ascii="Times New Roman" w:hAnsi="Times New Roman" w:cs="Times New Roman"/>
          <w:lang w:val="en-GB"/>
        </w:rPr>
        <w:t>.02</w:t>
      </w:r>
      <w:r w:rsidR="00C84BD1" w:rsidRPr="002A3B2A">
        <w:rPr>
          <w:rFonts w:ascii="Times New Roman" w:hAnsi="Times New Roman" w:cs="Times New Roman"/>
          <w:lang w:val="en-GB"/>
        </w:rPr>
        <w:t>, 0.</w:t>
      </w:r>
      <w:r w:rsidR="00E23846">
        <w:rPr>
          <w:rFonts w:ascii="Times New Roman" w:hAnsi="Times New Roman" w:cs="Times New Roman"/>
          <w:lang w:val="en-GB"/>
        </w:rPr>
        <w:t>1</w:t>
      </w:r>
      <w:r w:rsidR="00C84BD1" w:rsidRPr="002A3B2A">
        <w:rPr>
          <w:rFonts w:ascii="Times New Roman" w:hAnsi="Times New Roman" w:cs="Times New Roman"/>
          <w:lang w:val="en-GB"/>
        </w:rPr>
        <w:t xml:space="preserve">];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w:t>
      </w:r>
      <w:r w:rsidR="00E23846">
        <w:rPr>
          <w:rFonts w:ascii="Times New Roman" w:hAnsi="Times New Roman" w:cs="Times New Roman"/>
          <w:lang w:val="en-GB"/>
        </w:rPr>
        <w:t>.</w:t>
      </w:r>
      <w:r w:rsidR="00CA549B">
        <w:rPr>
          <w:rFonts w:ascii="Times New Roman" w:hAnsi="Times New Roman" w:cs="Times New Roman"/>
          <w:lang w:val="en-GB"/>
        </w:rPr>
        <w:t xml:space="preserve"> S</w:t>
      </w:r>
      <w:r w:rsidR="00E23846">
        <w:rPr>
          <w:rFonts w:ascii="Times New Roman" w:hAnsi="Times New Roman" w:cs="Times New Roman"/>
          <w:lang w:val="en-GB"/>
        </w:rPr>
        <w:t>3</w:t>
      </w:r>
      <w:r w:rsidR="00C84BD1" w:rsidRPr="002A3B2A">
        <w:rPr>
          <w:rFonts w:ascii="Times New Roman" w:hAnsi="Times New Roman" w:cs="Times New Roman"/>
          <w:lang w:val="en-GB"/>
        </w:rPr>
        <w:t>).</w:t>
      </w:r>
    </w:p>
    <w:p w14:paraId="6F880057" w14:textId="4F81FCC5" w:rsidR="00D84B70" w:rsidRPr="002A3B2A" w:rsidRDefault="00D84B70" w:rsidP="00E13C34">
      <w:pPr>
        <w:suppressLineNumbers/>
        <w:spacing w:line="360" w:lineRule="auto"/>
        <w:jc w:val="both"/>
        <w:rPr>
          <w:rFonts w:ascii="Times New Roman" w:hAnsi="Times New Roman" w:cs="Times New Roman"/>
          <w:lang w:val="en-GB"/>
        </w:rPr>
      </w:pPr>
    </w:p>
    <w:p w14:paraId="0634EB83" w14:textId="77777777" w:rsidR="004F6D96" w:rsidRPr="002A3B2A" w:rsidRDefault="004F6D96" w:rsidP="004F6D96">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Seasonal variation in polyandry potential</w:t>
      </w:r>
    </w:p>
    <w:p w14:paraId="373BB63D" w14:textId="3E46FABD" w:rsidR="004F6D96" w:rsidRPr="002A3B2A" w:rsidRDefault="004F6D96" w:rsidP="004F6D96">
      <w:pPr>
        <w:spacing w:line="360" w:lineRule="auto"/>
        <w:jc w:val="both"/>
        <w:rPr>
          <w:rFonts w:ascii="Times New Roman" w:hAnsi="Times New Roman" w:cs="Times New Roman"/>
          <w:lang w:val="en-GB"/>
        </w:rPr>
      </w:pPr>
      <w:r w:rsidRPr="002A3B2A">
        <w:rPr>
          <w:rFonts w:ascii="Times New Roman" w:hAnsi="Times New Roman" w:cs="Times New Roman"/>
          <w:lang w:val="en-GB"/>
        </w:rPr>
        <w:t>A female’s likelihood of being polyandrous was strongly dependent on the lay date of their first nest (</w:t>
      </w:r>
      <w:r w:rsidRPr="002A3B2A">
        <w:rPr>
          <w:rFonts w:ascii="Times New Roman" w:hAnsi="Times New Roman" w:cs="Times New Roman"/>
          <w:i/>
          <w:iCs/>
        </w:rPr>
        <w:t>β</w:t>
      </w:r>
      <w:r w:rsidRPr="002A3B2A">
        <w:rPr>
          <w:rFonts w:ascii="Times New Roman" w:hAnsi="Times New Roman" w:cs="Times New Roman"/>
          <w:lang w:val="en-GB"/>
        </w:rPr>
        <w:t xml:space="preserve"> [95% CIs]: -2.24 [-3.09, -1.77]; R</w:t>
      </w:r>
      <w:r w:rsidRPr="002A3B2A">
        <w:rPr>
          <w:rFonts w:ascii="Times New Roman" w:hAnsi="Times New Roman" w:cs="Times New Roman"/>
          <w:vertAlign w:val="superscript"/>
          <w:lang w:val="en-GB"/>
        </w:rPr>
        <w:t>2</w:t>
      </w:r>
      <w:r w:rsidRPr="002A3B2A">
        <w:rPr>
          <w:rFonts w:ascii="Times New Roman" w:hAnsi="Times New Roman" w:cs="Times New Roman"/>
          <w:i/>
          <w:iCs/>
          <w:vertAlign w:val="subscript"/>
          <w:lang w:val="en-GB"/>
        </w:rPr>
        <w:t>marginal</w:t>
      </w:r>
      <w:r w:rsidRPr="002A3B2A">
        <w:rPr>
          <w:rFonts w:ascii="Times New Roman" w:hAnsi="Times New Roman" w:cs="Times New Roman"/>
          <w:i/>
          <w:iCs/>
          <w:lang w:val="en-GB"/>
        </w:rPr>
        <w:t xml:space="preserve"> </w:t>
      </w:r>
      <w:r w:rsidRPr="002A3B2A">
        <w:rPr>
          <w:rFonts w:ascii="Times New Roman" w:hAnsi="Times New Roman" w:cs="Times New Roman"/>
          <w:lang w:val="en-GB"/>
        </w:rPr>
        <w:t xml:space="preserve">= 0.367 [0.244, 0.493]; </w:t>
      </w:r>
      <w:r w:rsidRPr="00662E15">
        <w:rPr>
          <w:rFonts w:ascii="Times New Roman" w:hAnsi="Times New Roman" w:cs="Times New Roman"/>
          <w:lang w:val="en-GB"/>
        </w:rPr>
        <w:t>Fig</w:t>
      </w:r>
      <w:r>
        <w:rPr>
          <w:rFonts w:ascii="Times New Roman" w:hAnsi="Times New Roman" w:cs="Times New Roman"/>
          <w:lang w:val="en-GB"/>
        </w:rPr>
        <w:t>s</w:t>
      </w:r>
      <w:r w:rsidRPr="00662E15">
        <w:rPr>
          <w:rFonts w:ascii="Times New Roman" w:hAnsi="Times New Roman" w:cs="Times New Roman"/>
          <w:lang w:val="en-GB"/>
        </w:rPr>
        <w:t>. 4</w:t>
      </w:r>
      <w:r>
        <w:rPr>
          <w:rFonts w:ascii="Times New Roman" w:hAnsi="Times New Roman" w:cs="Times New Roman"/>
          <w:lang w:val="en-GB"/>
        </w:rPr>
        <w:t>a and S3</w:t>
      </w:r>
      <w:r w:rsidRPr="002A3B2A">
        <w:rPr>
          <w:rFonts w:ascii="Times New Roman" w:hAnsi="Times New Roman" w:cs="Times New Roman"/>
          <w:lang w:val="en-GB"/>
        </w:rPr>
        <w:t xml:space="preserve">, </w:t>
      </w:r>
      <w:r w:rsidRPr="00662E15">
        <w:rPr>
          <w:rFonts w:ascii="Times New Roman" w:hAnsi="Times New Roman" w:cs="Times New Roman"/>
          <w:lang w:val="en-GB"/>
        </w:rPr>
        <w:t>Table S</w:t>
      </w:r>
      <w:r>
        <w:rPr>
          <w:rFonts w:ascii="Times New Roman" w:hAnsi="Times New Roman" w:cs="Times New Roman"/>
          <w:lang w:val="en-GB"/>
        </w:rPr>
        <w:t>4</w:t>
      </w:r>
      <w:r w:rsidRPr="002A3B2A">
        <w:rPr>
          <w:rFonts w:ascii="Times New Roman" w:hAnsi="Times New Roman" w:cs="Times New Roman"/>
          <w:lang w:val="en-GB"/>
        </w:rPr>
        <w:t>). On average, females made 1.43 (</w:t>
      </w:r>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 xml:space="preserve">0.56 SD) nesting attempts per season (median = 1, range 1 to 3) and, as expected, polyandrous females laid more nests per year </w:t>
      </w:r>
      <w:r w:rsidRPr="002A3B2A">
        <w:rPr>
          <w:rFonts w:ascii="Times New Roman" w:hAnsi="Times New Roman" w:cs="Times New Roman"/>
          <w:lang w:val="en-GB"/>
        </w:rPr>
        <w:lastRenderedPageBreak/>
        <w:t xml:space="preserve">than </w:t>
      </w:r>
      <w:r>
        <w:rPr>
          <w:rFonts w:ascii="Times New Roman" w:hAnsi="Times New Roman" w:cs="Times New Roman"/>
          <w:lang w:val="en-GB"/>
        </w:rPr>
        <w:t>monogamous ones</w:t>
      </w:r>
      <w:r w:rsidRPr="002A3B2A">
        <w:rPr>
          <w:rFonts w:ascii="Times New Roman" w:hAnsi="Times New Roman" w:cs="Times New Roman"/>
          <w:lang w:val="en-GB"/>
        </w:rPr>
        <w:t xml:space="preserve"> (</w:t>
      </w:r>
      <w:r w:rsidRPr="00F97154">
        <w:rPr>
          <w:rFonts w:ascii="Times New Roman" w:hAnsi="Times New Roman" w:cs="Times New Roman"/>
          <w:lang w:val="en-GB"/>
        </w:rPr>
        <w:t>Fig. S4</w:t>
      </w:r>
      <w:r w:rsidRPr="002A3B2A">
        <w:rPr>
          <w:rFonts w:ascii="Times New Roman" w:hAnsi="Times New Roman" w:cs="Times New Roman"/>
          <w:lang w:val="en-GB"/>
        </w:rPr>
        <w:t>). The lay date distribution of polyandrous females was bimodal, with peaks in the first and second nests occurring 11.</w:t>
      </w:r>
      <w:r w:rsidR="00FB70FF">
        <w:rPr>
          <w:rFonts w:ascii="Times New Roman" w:hAnsi="Times New Roman" w:cs="Times New Roman"/>
          <w:lang w:val="en-GB"/>
        </w:rPr>
        <w:t>8</w:t>
      </w:r>
      <w:r w:rsidRPr="002A3B2A">
        <w:rPr>
          <w:rFonts w:ascii="Times New Roman" w:hAnsi="Times New Roman" w:cs="Times New Roman"/>
          <w:lang w:val="en-GB"/>
        </w:rPr>
        <w:t xml:space="preserve"> days before and 29.</w:t>
      </w:r>
      <w:r w:rsidR="00FB70FF">
        <w:rPr>
          <w:rFonts w:ascii="Times New Roman" w:hAnsi="Times New Roman" w:cs="Times New Roman"/>
          <w:lang w:val="en-GB"/>
        </w:rPr>
        <w:t>3</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Fig. 4b</w:t>
      </w:r>
      <w:r w:rsidRPr="002A3B2A">
        <w:rPr>
          <w:rFonts w:ascii="Times New Roman" w:hAnsi="Times New Roman" w:cs="Times New Roman"/>
          <w:lang w:val="en-GB"/>
        </w:rPr>
        <w:t>). Females had low repeatability in polyandry among years (adjusted individual cross-year repeatability (</w:t>
      </w:r>
      <w:r w:rsidRPr="002A3B2A">
        <w:rPr>
          <w:rFonts w:ascii="Times New Roman" w:hAnsi="Times New Roman" w:cs="Times New Roman"/>
          <w:i/>
          <w:iCs/>
          <w:lang w:val="en-GB"/>
        </w:rPr>
        <w:t>r</w:t>
      </w:r>
      <w:r w:rsidRPr="002A3B2A">
        <w:rPr>
          <w:rFonts w:ascii="Times New Roman" w:hAnsi="Times New Roman" w:cs="Times New Roman"/>
          <w:lang w:val="en-GB"/>
        </w:rPr>
        <w:t xml:space="preserve"> [95% CIs] = 0.011 [0, </w:t>
      </w:r>
      <w:r>
        <w:rPr>
          <w:rFonts w:ascii="Times New Roman" w:hAnsi="Times New Roman" w:cs="Times New Roman"/>
          <w:lang w:val="en-GB"/>
        </w:rPr>
        <w:t>0.</w:t>
      </w:r>
      <w:r w:rsidRPr="002A3B2A">
        <w:rPr>
          <w:rFonts w:ascii="Times New Roman" w:hAnsi="Times New Roman" w:cs="Times New Roman"/>
          <w:lang w:val="en-GB"/>
        </w:rPr>
        <w:t>1</w:t>
      </w:r>
      <w:r>
        <w:rPr>
          <w:rFonts w:ascii="Times New Roman" w:hAnsi="Times New Roman" w:cs="Times New Roman"/>
          <w:lang w:val="en-GB"/>
        </w:rPr>
        <w:t>44</w:t>
      </w:r>
      <w:r w:rsidRPr="002A3B2A">
        <w:rPr>
          <w:rFonts w:ascii="Times New Roman" w:hAnsi="Times New Roman" w:cs="Times New Roman"/>
          <w:lang w:val="en-GB"/>
        </w:rPr>
        <w:t xml:space="preserve">]; </w:t>
      </w:r>
      <w:r w:rsidRPr="00662E15">
        <w:rPr>
          <w:rFonts w:ascii="Times New Roman" w:hAnsi="Times New Roman" w:cs="Times New Roman"/>
          <w:lang w:val="en-GB"/>
        </w:rPr>
        <w:t>Table S</w:t>
      </w:r>
      <w:r>
        <w:rPr>
          <w:rFonts w:ascii="Times New Roman" w:hAnsi="Times New Roman" w:cs="Times New Roman"/>
          <w:lang w:val="en-GB"/>
        </w:rPr>
        <w:t>3, Fig. S3</w:t>
      </w:r>
      <w:r w:rsidRPr="002A3B2A">
        <w:rPr>
          <w:rFonts w:ascii="Times New Roman" w:hAnsi="Times New Roman" w:cs="Times New Roman"/>
          <w:lang w:val="en-GB"/>
        </w:rPr>
        <w:t>)</w:t>
      </w:r>
      <w:r w:rsidR="00D564C7">
        <w:rPr>
          <w:rFonts w:ascii="Times New Roman" w:hAnsi="Times New Roman" w:cs="Times New Roman"/>
          <w:lang w:val="en-GB"/>
        </w:rPr>
        <w:t xml:space="preserve"> and </w:t>
      </w:r>
      <w:r w:rsidR="00D564C7" w:rsidRPr="00D564C7">
        <w:rPr>
          <w:rFonts w:ascii="Times New Roman" w:hAnsi="Times New Roman" w:cs="Times New Roman"/>
          <w:highlight w:val="yellow"/>
          <w:lang w:val="en-GB"/>
        </w:rPr>
        <w:t>we found no evidence of age-dependent polyandry (</w:t>
      </w:r>
      <w:r w:rsidR="003E36C9">
        <w:rPr>
          <w:rFonts w:ascii="Times New Roman" w:hAnsi="Times New Roman" w:cs="Times New Roman"/>
          <w:highlight w:val="yellow"/>
          <w:lang w:val="en-GB"/>
        </w:rPr>
        <w:t>Fig. S4</w:t>
      </w:r>
      <w:r w:rsidR="00D564C7" w:rsidRPr="00D564C7">
        <w:rPr>
          <w:rFonts w:ascii="Times New Roman" w:hAnsi="Times New Roman" w:cs="Times New Roman"/>
          <w:highlight w:val="yellow"/>
          <w:lang w:val="en-GB"/>
        </w:rPr>
        <w:t>)</w:t>
      </w:r>
      <w:r w:rsidRPr="00D564C7">
        <w:rPr>
          <w:rFonts w:ascii="Times New Roman" w:hAnsi="Times New Roman" w:cs="Times New Roman"/>
          <w:highlight w:val="yellow"/>
          <w:lang w:val="en-GB"/>
        </w:rPr>
        <w:t>.</w:t>
      </w:r>
      <w:r w:rsidRPr="002A3B2A">
        <w:rPr>
          <w:rFonts w:ascii="Times New Roman" w:hAnsi="Times New Roman" w:cs="Times New Roman"/>
          <w:lang w:val="en-GB"/>
        </w:rPr>
        <w:t xml:space="preserve"> In at least one breeding season, 76 (17.9%) females were </w:t>
      </w:r>
      <w:proofErr w:type="gramStart"/>
      <w:r w:rsidRPr="002A3B2A">
        <w:rPr>
          <w:rFonts w:ascii="Times New Roman" w:hAnsi="Times New Roman" w:cs="Times New Roman"/>
          <w:lang w:val="en-GB"/>
        </w:rPr>
        <w:t>polyandrous</w:t>
      </w:r>
      <w:proofErr w:type="gramEnd"/>
      <w:r w:rsidRPr="002A3B2A">
        <w:rPr>
          <w:rFonts w:ascii="Times New Roman" w:hAnsi="Times New Roman" w:cs="Times New Roman"/>
          <w:lang w:val="en-GB"/>
        </w:rPr>
        <w:t xml:space="preserve"> and 127 (30.0%) females laid multiple clutches throughout the observation period.</w:t>
      </w:r>
    </w:p>
    <w:p w14:paraId="595F4BCF" w14:textId="77777777" w:rsidR="004F6D96" w:rsidRDefault="004F6D96" w:rsidP="004F6D96">
      <w:pPr>
        <w:suppressLineNumbers/>
        <w:spacing w:line="360" w:lineRule="auto"/>
        <w:jc w:val="both"/>
        <w:rPr>
          <w:rFonts w:ascii="Times New Roman" w:hAnsi="Times New Roman" w:cs="Times New Roman"/>
          <w:i/>
          <w:iCs/>
          <w:lang w:val="en-GB"/>
        </w:rPr>
      </w:pPr>
    </w:p>
    <w:p w14:paraId="48CAF273" w14:textId="4C079155"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220F25C9"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Females had </w:t>
      </w:r>
      <w:r w:rsidR="00572137">
        <w:rPr>
          <w:rFonts w:ascii="Times New Roman" w:hAnsi="Times New Roman" w:cs="Times New Roman"/>
          <w:lang w:val="en-GB"/>
        </w:rPr>
        <w:t>moderate</w:t>
      </w:r>
      <w:r w:rsidRPr="002A3B2A">
        <w:rPr>
          <w:rFonts w:ascii="Times New Roman" w:hAnsi="Times New Roman" w:cs="Times New Roman"/>
          <w:lang w:val="en-GB"/>
        </w:rPr>
        <w:t xml:space="preserve">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w:t>
      </w:r>
      <w:r w:rsidR="00572137">
        <w:rPr>
          <w:rFonts w:ascii="Times New Roman" w:hAnsi="Times New Roman" w:cs="Times New Roman"/>
          <w:lang w:val="en-GB"/>
        </w:rPr>
        <w:t>18</w:t>
      </w:r>
      <w:r w:rsidR="005B1EEA" w:rsidRPr="002A3B2A">
        <w:rPr>
          <w:rFonts w:ascii="Times New Roman" w:hAnsi="Times New Roman" w:cs="Times New Roman"/>
          <w:lang w:val="en-GB"/>
        </w:rPr>
        <w:t xml:space="preserve">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00572137">
        <w:rPr>
          <w:rFonts w:ascii="Times New Roman" w:hAnsi="Times New Roman" w:cs="Times New Roman"/>
          <w:lang w:val="en-GB"/>
        </w:rPr>
        <w:t>.05</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w:t>
      </w:r>
      <w:r w:rsidR="00572137">
        <w:rPr>
          <w:rFonts w:ascii="Times New Roman" w:hAnsi="Times New Roman" w:cs="Times New Roman"/>
          <w:lang w:val="en-GB"/>
        </w:rPr>
        <w:t>31</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B656CE">
        <w:rPr>
          <w:rFonts w:ascii="Times New Roman" w:hAnsi="Times New Roman" w:cs="Times New Roman"/>
          <w:lang w:val="en-GB"/>
        </w:rPr>
        <w:t>5</w:t>
      </w:r>
      <w:r w:rsidRPr="002A3B2A">
        <w:rPr>
          <w:rFonts w:ascii="Times New Roman" w:hAnsi="Times New Roman" w:cs="Times New Roman"/>
          <w:lang w:val="en-GB"/>
        </w:rPr>
        <w:t xml:space="preserve">). We found </w:t>
      </w:r>
      <w:r w:rsidR="00572137" w:rsidRPr="002A3B2A">
        <w:rPr>
          <w:rFonts w:ascii="Times New Roman" w:hAnsi="Times New Roman" w:cs="Times New Roman"/>
          <w:lang w:val="en-GB"/>
        </w:rPr>
        <w:t>modest</w:t>
      </w:r>
      <w:r w:rsidRPr="002A3B2A">
        <w:rPr>
          <w:rFonts w:ascii="Times New Roman" w:hAnsi="Times New Roman" w:cs="Times New Roman"/>
          <w:lang w:val="en-GB"/>
        </w:rPr>
        <w:t xml:space="preserv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901351">
        <w:rPr>
          <w:rFonts w:ascii="Times New Roman" w:hAnsi="Times New Roman" w:cs="Times New Roman"/>
          <w:lang w:val="en-GB"/>
        </w:rPr>
        <w:t>~</w:t>
      </w:r>
      <w:r w:rsidR="005B1EEA" w:rsidRPr="002A3B2A">
        <w:rPr>
          <w:rFonts w:ascii="Times New Roman" w:hAnsi="Times New Roman" w:cs="Times New Roman"/>
          <w:lang w:val="en-GB"/>
        </w:rPr>
        <w:t>2</w:t>
      </w:r>
      <w:r w:rsidR="00DB6F7B">
        <w:rPr>
          <w:rFonts w:ascii="Times New Roman" w:hAnsi="Times New Roman" w:cs="Times New Roman"/>
          <w:lang w:val="en-GB"/>
        </w:rPr>
        <w:t>.09</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w:t>
      </w:r>
      <w:r w:rsidR="00176F24">
        <w:rPr>
          <w:rFonts w:ascii="Times New Roman" w:hAnsi="Times New Roman" w:cs="Times New Roman"/>
          <w:lang w:val="en-GB"/>
        </w:rPr>
        <w:t>1.31</w:t>
      </w:r>
      <w:r w:rsidR="00101D7A" w:rsidRPr="002A3B2A">
        <w:rPr>
          <w:rFonts w:ascii="Times New Roman" w:hAnsi="Times New Roman" w:cs="Times New Roman"/>
          <w:lang w:val="en-GB"/>
        </w:rPr>
        <w:t xml:space="preserve">, </w:t>
      </w:r>
      <w:r w:rsidR="00176F24">
        <w:rPr>
          <w:rFonts w:ascii="Times New Roman" w:hAnsi="Times New Roman" w:cs="Times New Roman"/>
          <w:lang w:val="en-GB"/>
        </w:rPr>
        <w:t>2.88</w:t>
      </w:r>
      <w:r w:rsidR="00101D7A" w:rsidRPr="002A3B2A">
        <w:rPr>
          <w:rFonts w:ascii="Times New Roman" w:hAnsi="Times New Roman" w:cs="Times New Roman"/>
          <w:lang w:val="en-GB"/>
        </w:rPr>
        <w:t>])</w:t>
      </w:r>
      <w:r w:rsidR="0019487E">
        <w:rPr>
          <w:rFonts w:ascii="Times New Roman" w:hAnsi="Times New Roman" w:cs="Times New Roman"/>
          <w:lang w:val="en-GB"/>
        </w:rPr>
        <w:t>.</w:t>
      </w:r>
      <w:r w:rsidR="00A55351" w:rsidRPr="002A3B2A">
        <w:rPr>
          <w:rFonts w:ascii="Times New Roman" w:hAnsi="Times New Roman" w:cs="Times New Roman"/>
          <w:lang w:val="en-GB"/>
        </w:rPr>
        <w:t xml:space="preserve"> </w:t>
      </w:r>
      <w:r w:rsidR="0019487E">
        <w:rPr>
          <w:rFonts w:ascii="Times New Roman" w:hAnsi="Times New Roman" w:cs="Times New Roman"/>
          <w:lang w:val="en-GB"/>
        </w:rPr>
        <w:t>H</w:t>
      </w:r>
      <w:r w:rsidR="00A55351" w:rsidRPr="002A3B2A">
        <w:rPr>
          <w:rFonts w:ascii="Times New Roman" w:hAnsi="Times New Roman" w:cs="Times New Roman"/>
          <w:lang w:val="en-GB"/>
        </w:rPr>
        <w:t>owever</w:t>
      </w:r>
      <w:r w:rsidR="0019487E">
        <w:rPr>
          <w:rFonts w:ascii="Times New Roman" w:hAnsi="Times New Roman" w:cs="Times New Roman"/>
          <w:lang w:val="en-GB"/>
        </w:rPr>
        <w:t>,</w:t>
      </w:r>
      <w:r w:rsidR="00A55351" w:rsidRPr="002A3B2A">
        <w:rPr>
          <w:rFonts w:ascii="Times New Roman" w:hAnsi="Times New Roman" w:cs="Times New Roman"/>
          <w:lang w:val="en-GB"/>
        </w:rPr>
        <w:t xml:space="preserve"> </w:t>
      </w:r>
      <w:r w:rsidR="0019487E">
        <w:rPr>
          <w:rFonts w:ascii="Times New Roman" w:hAnsi="Times New Roman" w:cs="Times New Roman"/>
          <w:lang w:val="en-GB"/>
        </w:rPr>
        <w:t>the</w:t>
      </w:r>
      <w:r w:rsidR="0019487E" w:rsidRPr="002A3B2A">
        <w:rPr>
          <w:rFonts w:ascii="Times New Roman" w:hAnsi="Times New Roman" w:cs="Times New Roman"/>
          <w:lang w:val="en-GB"/>
        </w:rPr>
        <w:t xml:space="preserve"> </w:t>
      </w:r>
      <w:r w:rsidR="00A55351" w:rsidRPr="002A3B2A">
        <w:rPr>
          <w:rFonts w:ascii="Times New Roman" w:hAnsi="Times New Roman" w:cs="Times New Roman"/>
          <w:lang w:val="en-GB"/>
        </w:rPr>
        <w:t>uncertainty in this trend became unwieldly 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w:t>
      </w:r>
      <w:r w:rsidR="00203C71" w:rsidRPr="00320BEA">
        <w:rPr>
          <w:rFonts w:ascii="Times New Roman" w:hAnsi="Times New Roman" w:cs="Times New Roman"/>
          <w:lang w:val="en-GB"/>
        </w:rPr>
        <w:t xml:space="preserve">The </w:t>
      </w:r>
      <w:r w:rsidR="00593B07" w:rsidRPr="00320BEA">
        <w:rPr>
          <w:rFonts w:ascii="Times New Roman" w:hAnsi="Times New Roman" w:cs="Times New Roman"/>
          <w:lang w:val="en-GB"/>
        </w:rPr>
        <w:t xml:space="preserve">next </w:t>
      </w:r>
      <w:r w:rsidR="00203C71" w:rsidRPr="00320BEA">
        <w:rPr>
          <w:rFonts w:ascii="Times New Roman" w:hAnsi="Times New Roman" w:cs="Times New Roman"/>
          <w:lang w:val="en-GB"/>
        </w:rPr>
        <w:t xml:space="preserve">strongest effect explaining first nest lay date </w:t>
      </w:r>
      <w:r w:rsidR="00593B07" w:rsidRPr="00320BEA">
        <w:rPr>
          <w:rFonts w:ascii="Times New Roman" w:hAnsi="Times New Roman" w:cs="Times New Roman"/>
          <w:lang w:val="en-GB"/>
        </w:rPr>
        <w:t xml:space="preserve">was origin: females that locally hatched and later recruited into the breeding </w:t>
      </w:r>
      <w:proofErr w:type="gramStart"/>
      <w:r w:rsidR="00593B07" w:rsidRPr="00320BEA">
        <w:rPr>
          <w:rFonts w:ascii="Times New Roman" w:hAnsi="Times New Roman" w:cs="Times New Roman"/>
          <w:lang w:val="en-GB"/>
        </w:rPr>
        <w:t>population initiated</w:t>
      </w:r>
      <w:proofErr w:type="gramEnd"/>
      <w:r w:rsidR="00593B07" w:rsidRPr="00320BEA">
        <w:rPr>
          <w:rFonts w:ascii="Times New Roman" w:hAnsi="Times New Roman" w:cs="Times New Roman"/>
          <w:lang w:val="en-GB"/>
        </w:rPr>
        <w:t xml:space="preserve"> </w:t>
      </w:r>
      <w:r w:rsidR="00235680" w:rsidRPr="00320BEA">
        <w:rPr>
          <w:rFonts w:ascii="Times New Roman" w:hAnsi="Times New Roman" w:cs="Times New Roman"/>
          <w:lang w:val="en-GB"/>
        </w:rPr>
        <w:t>nests</w:t>
      </w:r>
      <w:r w:rsidR="00593B07" w:rsidRPr="00320BEA">
        <w:rPr>
          <w:rFonts w:ascii="Times New Roman" w:hAnsi="Times New Roman" w:cs="Times New Roman"/>
          <w:lang w:val="en-GB"/>
        </w:rPr>
        <w:t xml:space="preserve"> </w:t>
      </w:r>
      <w:r w:rsidR="00176F24" w:rsidRPr="00320BEA">
        <w:rPr>
          <w:rFonts w:ascii="Times New Roman" w:hAnsi="Times New Roman" w:cs="Times New Roman"/>
          <w:lang w:val="en-GB"/>
        </w:rPr>
        <w:t>6.</w:t>
      </w:r>
      <w:r w:rsidR="00DB6F7B" w:rsidRPr="00320BEA">
        <w:rPr>
          <w:rFonts w:ascii="Times New Roman" w:hAnsi="Times New Roman" w:cs="Times New Roman"/>
          <w:lang w:val="en-GB"/>
        </w:rPr>
        <w:t>48</w:t>
      </w:r>
      <w:r w:rsidR="00593B07" w:rsidRPr="00320BEA">
        <w:rPr>
          <w:rFonts w:ascii="Times New Roman" w:hAnsi="Times New Roman" w:cs="Times New Roman"/>
          <w:lang w:val="en-GB"/>
        </w:rPr>
        <w:t xml:space="preserve"> days earlier </w:t>
      </w:r>
      <w:r w:rsidR="00DB6F7B" w:rsidRPr="00320BEA">
        <w:rPr>
          <w:rFonts w:ascii="Times New Roman" w:hAnsi="Times New Roman" w:cs="Times New Roman"/>
          <w:lang w:val="en-GB"/>
        </w:rPr>
        <w:t>(95% CI: [</w:t>
      </w:r>
      <w:r w:rsidR="00DB6F7B" w:rsidRPr="00320BEA">
        <w:rPr>
          <w:rFonts w:ascii="Times New Roman" w:hAnsi="Times New Roman" w:cs="Times New Roman"/>
          <w:lang w:val="en-GB"/>
        </w:rPr>
        <w:t>3.70</w:t>
      </w:r>
      <w:r w:rsidR="00DB6F7B" w:rsidRPr="00320BEA">
        <w:rPr>
          <w:rFonts w:ascii="Times New Roman" w:hAnsi="Times New Roman" w:cs="Times New Roman"/>
          <w:lang w:val="en-GB"/>
        </w:rPr>
        <w:t xml:space="preserve">, </w:t>
      </w:r>
      <w:r w:rsidR="00DB6F7B" w:rsidRPr="00320BEA">
        <w:rPr>
          <w:rFonts w:ascii="Times New Roman" w:hAnsi="Times New Roman" w:cs="Times New Roman"/>
          <w:lang w:val="en-GB"/>
        </w:rPr>
        <w:t>9.23</w:t>
      </w:r>
      <w:r w:rsidR="00DB6F7B" w:rsidRPr="00320BEA">
        <w:rPr>
          <w:rFonts w:ascii="Times New Roman" w:hAnsi="Times New Roman" w:cs="Times New Roman"/>
          <w:lang w:val="en-GB"/>
        </w:rPr>
        <w:t>])</w:t>
      </w:r>
      <w:r w:rsidR="00DB6F7B" w:rsidRPr="00320BEA">
        <w:rPr>
          <w:rFonts w:ascii="Times New Roman" w:hAnsi="Times New Roman" w:cs="Times New Roman"/>
          <w:lang w:val="en-GB"/>
        </w:rPr>
        <w:t xml:space="preserve"> </w:t>
      </w:r>
      <w:r w:rsidR="00593B07" w:rsidRPr="00320BEA">
        <w:rPr>
          <w:rFonts w:ascii="Times New Roman" w:hAnsi="Times New Roman" w:cs="Times New Roman"/>
          <w:lang w:val="en-GB"/>
        </w:rPr>
        <w:t>on average compared to conspecifics that had unknown origin</w:t>
      </w:r>
      <w:r w:rsidR="00235680" w:rsidRPr="00320BEA">
        <w:rPr>
          <w:rFonts w:ascii="Times New Roman" w:hAnsi="Times New Roman" w:cs="Times New Roman"/>
          <w:lang w:val="en-GB"/>
        </w:rPr>
        <w:t xml:space="preserve"> (Fig. 5b)</w:t>
      </w:r>
      <w:r w:rsidR="00593B07" w:rsidRPr="00320BEA">
        <w:rPr>
          <w:rFonts w:ascii="Times New Roman" w:hAnsi="Times New Roman" w:cs="Times New Roman"/>
          <w:lang w:val="en-GB"/>
        </w:rPr>
        <w:t xml:space="preserve">. Notably, </w:t>
      </w:r>
      <w:r w:rsidR="00026CCF" w:rsidRPr="00320BEA">
        <w:rPr>
          <w:rFonts w:ascii="Times New Roman" w:hAnsi="Times New Roman" w:cs="Times New Roman"/>
          <w:lang w:val="en-GB"/>
        </w:rPr>
        <w:t xml:space="preserve">female size </w:t>
      </w:r>
      <w:r w:rsidR="0019487E" w:rsidRPr="00320BEA">
        <w:rPr>
          <w:rFonts w:ascii="Times New Roman" w:hAnsi="Times New Roman" w:cs="Times New Roman"/>
          <w:lang w:val="en-GB"/>
        </w:rPr>
        <w:t>did not affect</w:t>
      </w:r>
      <w:r w:rsidR="00593B07" w:rsidRPr="00320BEA">
        <w:rPr>
          <w:rFonts w:ascii="Times New Roman" w:hAnsi="Times New Roman" w:cs="Times New Roman"/>
          <w:lang w:val="en-GB"/>
        </w:rPr>
        <w:t xml:space="preserve"> lay date </w:t>
      </w:r>
      <w:r w:rsidR="00BE4B4C" w:rsidRPr="00320BEA">
        <w:rPr>
          <w:rFonts w:ascii="Times New Roman" w:hAnsi="Times New Roman" w:cs="Times New Roman"/>
          <w:lang w:val="en-GB"/>
        </w:rPr>
        <w:t>(Fig. 7 and S5)</w:t>
      </w:r>
      <w:r w:rsidR="00593B07" w:rsidRPr="00320BEA">
        <w:rPr>
          <w:rFonts w:ascii="Times New Roman" w:hAnsi="Times New Roman" w:cs="Times New Roman"/>
          <w:lang w:val="en-GB"/>
        </w:rPr>
        <w:t>, nor did between-individual effects of first or last age at breeding</w:t>
      </w:r>
      <w:r w:rsidR="00BE4B4C" w:rsidRPr="00320BEA">
        <w:rPr>
          <w:rFonts w:ascii="Times New Roman" w:hAnsi="Times New Roman" w:cs="Times New Roman"/>
          <w:lang w:val="en-GB"/>
        </w:rPr>
        <w:t xml:space="preserve"> (Fig. 7)</w:t>
      </w:r>
      <w:r w:rsidR="00203C71" w:rsidRPr="00320BEA">
        <w:rPr>
          <w:rFonts w:ascii="Times New Roman" w:hAnsi="Times New Roman" w:cs="Times New Roman"/>
          <w:lang w:val="en-GB"/>
        </w:rPr>
        <w:t>.</w:t>
      </w:r>
    </w:p>
    <w:p w14:paraId="439D9800" w14:textId="77777777" w:rsidR="00AA06A3" w:rsidRPr="002A3B2A" w:rsidRDefault="00AA06A3" w:rsidP="00E13C34">
      <w:pPr>
        <w:suppressLineNumbers/>
        <w:spacing w:line="360" w:lineRule="auto"/>
        <w:jc w:val="both"/>
        <w:rPr>
          <w:rFonts w:ascii="Times New Roman" w:hAnsi="Times New Roman" w:cs="Times New Roman"/>
          <w:lang w:val="en-GB"/>
        </w:rPr>
      </w:pPr>
    </w:p>
    <w:p w14:paraId="0920C79E" w14:textId="56E136A3" w:rsidR="00784445" w:rsidRPr="004F6D96" w:rsidRDefault="00784445" w:rsidP="00E13C34">
      <w:pPr>
        <w:spacing w:line="360" w:lineRule="auto"/>
        <w:contextualSpacing/>
        <w:jc w:val="both"/>
        <w:rPr>
          <w:rFonts w:ascii="Times New Roman" w:hAnsi="Times New Roman" w:cs="Times New Roman"/>
          <w:lang w:val="en-GB"/>
        </w:rPr>
      </w:pPr>
      <w:r w:rsidRPr="004F6D96">
        <w:rPr>
          <w:rFonts w:ascii="Times New Roman" w:hAnsi="Times New Roman" w:cs="Times New Roman"/>
          <w:lang w:val="en-GB"/>
        </w:rPr>
        <w:t>DISCUSSION</w:t>
      </w:r>
      <w:r w:rsidRPr="004F6D96">
        <w:rPr>
          <w:rFonts w:ascii="Times New Roman" w:hAnsi="Times New Roman" w:cs="Times New Roman"/>
          <w:b/>
          <w:lang w:val="en-GB"/>
        </w:rPr>
        <w:t xml:space="preserve"> </w:t>
      </w:r>
      <w:r w:rsidRPr="004F6D96">
        <w:rPr>
          <w:rFonts w:ascii="Times New Roman" w:hAnsi="Times New Roman" w:cs="Times New Roman"/>
          <w:bCs/>
          <w:lang w:val="en-GB"/>
        </w:rPr>
        <w:t>(</w:t>
      </w:r>
      <w:r w:rsidR="004F754E">
        <w:rPr>
          <w:rFonts w:ascii="Times New Roman" w:hAnsi="Times New Roman" w:cs="Times New Roman"/>
          <w:lang w:val="en-GB"/>
        </w:rPr>
        <w:t>1904</w:t>
      </w:r>
      <w:r w:rsidRPr="004F6D96">
        <w:rPr>
          <w:rFonts w:ascii="Times New Roman" w:hAnsi="Times New Roman" w:cs="Times New Roman"/>
          <w:lang w:val="en-GB"/>
        </w:rPr>
        <w:t xml:space="preserve"> words)</w:t>
      </w:r>
    </w:p>
    <w:p w14:paraId="031DF3E4" w14:textId="6F7093EA" w:rsidR="00E13C34" w:rsidRDefault="00784445" w:rsidP="00E13C34">
      <w:pPr>
        <w:spacing w:line="360" w:lineRule="auto"/>
        <w:contextualSpacing/>
        <w:jc w:val="both"/>
        <w:rPr>
          <w:rFonts w:ascii="Times New Roman" w:hAnsi="Times New Roman" w:cs="Times New Roman"/>
          <w:lang w:val="en-GB"/>
        </w:rPr>
      </w:pPr>
      <w:r w:rsidRPr="004F6D96">
        <w:rPr>
          <w:rFonts w:ascii="Times New Roman" w:hAnsi="Times New Roman" w:cs="Times New Roman"/>
          <w:lang w:val="en-GB"/>
        </w:rPr>
        <w:t>Identifying trade-offs between reproductive effort and survival in wild organisms is central for understanding of the evolutionary mechanisms of senescence</w:t>
      </w:r>
      <w:r w:rsidR="00BC4266" w:rsidRPr="004F6D96">
        <w:rPr>
          <w:rFonts w:ascii="Times New Roman" w:hAnsi="Times New Roman" w:cs="Times New Roman"/>
          <w:lang w:val="en-GB"/>
        </w:rPr>
        <w:t xml:space="preserve"> </w:t>
      </w:r>
      <w:r w:rsidR="00A934CA" w:rsidRPr="004F6D96">
        <w:rPr>
          <w:rFonts w:ascii="Times New Roman" w:hAnsi="Times New Roman" w:cs="Times New Roman"/>
        </w:rPr>
        <w:fldChar w:fldCharType="begin"/>
      </w:r>
      <w:r w:rsidR="00CD6C9A" w:rsidRPr="004F6D96">
        <w:rPr>
          <w:rFonts w:ascii="Times New Roman" w:hAnsi="Times New Roman" w:cs="Times New Roman"/>
        </w:rPr>
        <w:instrText xml:space="preserve"> ADDIN PAPERS2_CITATIONS &lt;citation&gt;&lt;priority&gt;55&lt;/priority&gt;&lt;uuid&gt;766B6EA3-65C2-497E-9A37-CE891E47F5FC&lt;/uuid&gt;&lt;publications&gt;&lt;publication&gt;&lt;subtype&gt;400&lt;/subtype&gt;&lt;title&gt;Early-late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s&gt;&lt;cites&gt;&lt;/cites&gt;&lt;/citation&gt;</w:instrText>
      </w:r>
      <w:r w:rsidR="00A934CA" w:rsidRPr="004F6D96">
        <w:rPr>
          <w:rFonts w:ascii="Times New Roman" w:hAnsi="Times New Roman" w:cs="Times New Roman"/>
        </w:rPr>
        <w:fldChar w:fldCharType="separate"/>
      </w:r>
      <w:r w:rsidR="00472B4F" w:rsidRPr="004F6D96">
        <w:rPr>
          <w:rFonts w:ascii="Times New Roman" w:hAnsi="Times New Roman" w:cs="Times New Roman"/>
        </w:rPr>
        <w:t xml:space="preserve">(Lemaître </w:t>
      </w:r>
      <w:r w:rsidR="00472B4F" w:rsidRPr="004F6D96">
        <w:rPr>
          <w:rFonts w:ascii="Times New Roman" w:hAnsi="Times New Roman" w:cs="Times New Roman"/>
          <w:i/>
          <w:iCs/>
        </w:rPr>
        <w:t>et al.</w:t>
      </w:r>
      <w:r w:rsidR="00472B4F" w:rsidRPr="004F6D96">
        <w:rPr>
          <w:rFonts w:ascii="Times New Roman" w:hAnsi="Times New Roman" w:cs="Times New Roman"/>
        </w:rPr>
        <w:t>, 2015)</w:t>
      </w:r>
      <w:r w:rsidR="00A934CA" w:rsidRPr="004F6D96">
        <w:rPr>
          <w:rFonts w:ascii="Times New Roman" w:hAnsi="Times New Roman" w:cs="Times New Roman"/>
        </w:rPr>
        <w:fldChar w:fldCharType="end"/>
      </w:r>
      <w:r w:rsidRPr="004F6D96">
        <w:rPr>
          <w:rFonts w:ascii="Times New Roman" w:hAnsi="Times New Roman" w:cs="Times New Roman"/>
          <w:lang w:val="en-GB"/>
        </w:rPr>
        <w:t xml:space="preserve">. Here we show that </w:t>
      </w:r>
      <w:r w:rsidR="007420D4" w:rsidRPr="004F6D96">
        <w:rPr>
          <w:rFonts w:ascii="Times New Roman" w:hAnsi="Times New Roman" w:cs="Times New Roman"/>
          <w:lang w:val="en-GB"/>
        </w:rPr>
        <w:t xml:space="preserve">egg size variation in snowy plovers is not a senescent trait – but is rather a seasonally dynamic trait </w:t>
      </w:r>
      <w:r w:rsidR="00945786" w:rsidRPr="004F6D96">
        <w:rPr>
          <w:rFonts w:ascii="Times New Roman" w:hAnsi="Times New Roman" w:cs="Times New Roman"/>
          <w:lang w:val="en-GB"/>
        </w:rPr>
        <w:t xml:space="preserve">likely </w:t>
      </w:r>
      <w:r w:rsidR="007420D4" w:rsidRPr="004F6D96">
        <w:rPr>
          <w:rFonts w:ascii="Times New Roman" w:hAnsi="Times New Roman" w:cs="Times New Roman"/>
          <w:lang w:val="en-GB"/>
        </w:rPr>
        <w:t xml:space="preserve">driven by </w:t>
      </w:r>
      <w:r w:rsidR="00E80C36" w:rsidRPr="004F6D96">
        <w:rPr>
          <w:rFonts w:ascii="Times New Roman" w:hAnsi="Times New Roman" w:cs="Times New Roman"/>
          <w:lang w:val="en-GB"/>
        </w:rPr>
        <w:t>female-female scramble competition</w:t>
      </w:r>
      <w:r w:rsidR="007420D4" w:rsidRPr="004F6D96">
        <w:rPr>
          <w:rFonts w:ascii="Times New Roman" w:hAnsi="Times New Roman" w:cs="Times New Roman"/>
          <w:lang w:val="en-GB"/>
        </w:rPr>
        <w:t xml:space="preserve"> to breed early and increase </w:t>
      </w:r>
      <w:r w:rsidR="00945786" w:rsidRPr="004F6D96">
        <w:rPr>
          <w:rFonts w:ascii="Times New Roman" w:hAnsi="Times New Roman" w:cs="Times New Roman"/>
          <w:lang w:val="en-GB"/>
        </w:rPr>
        <w:t xml:space="preserve">success of a </w:t>
      </w:r>
      <w:r w:rsidR="007420D4" w:rsidRPr="004F6D96">
        <w:rPr>
          <w:rFonts w:ascii="Times New Roman" w:hAnsi="Times New Roman" w:cs="Times New Roman"/>
          <w:lang w:val="en-GB"/>
        </w:rPr>
        <w:t>polyandr</w:t>
      </w:r>
      <w:r w:rsidR="00945786" w:rsidRPr="004F6D96">
        <w:rPr>
          <w:rFonts w:ascii="Times New Roman" w:hAnsi="Times New Roman" w:cs="Times New Roman"/>
          <w:lang w:val="en-GB"/>
        </w:rPr>
        <w:t>ous mating strategy</w:t>
      </w:r>
      <w:r w:rsidR="007420D4" w:rsidRPr="004F6D96">
        <w:rPr>
          <w:rFonts w:ascii="Times New Roman" w:hAnsi="Times New Roman" w:cs="Times New Roman"/>
          <w:lang w:val="en-GB"/>
        </w:rPr>
        <w:t xml:space="preserve">. </w:t>
      </w:r>
      <w:r w:rsidRPr="004F6D96">
        <w:rPr>
          <w:rFonts w:ascii="Times New Roman" w:hAnsi="Times New Roman" w:cs="Times New Roman"/>
          <w:lang w:val="en-GB"/>
        </w:rPr>
        <w:t>Consistent</w:t>
      </w:r>
      <w:r w:rsidRPr="002A3B2A">
        <w:rPr>
          <w:rFonts w:ascii="Times New Roman" w:hAnsi="Times New Roman" w:cs="Times New Roman"/>
          <w:lang w:val="en-GB"/>
        </w:rPr>
        <w:t xml:space="preserve"> with previous work</w:t>
      </w:r>
      <w:r w:rsidR="00CF2305">
        <w:rPr>
          <w:rFonts w:ascii="Times New Roman" w:hAnsi="Times New Roman" w:cs="Times New Roman"/>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&lt;citation&gt;&lt;priority&gt;56&lt;/priority&gt;&lt;uuid&gt;B17B7CD5-C0D5-4ECD-9666-55043B9C2FE6&lt;/uuid&gt;&lt;publications&gt;&lt;publication&gt;&lt;subtype&gt;400&lt;/subtype&gt;&lt;title&gt;Avian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(Christians, 2002)</w:t>
      </w:r>
      <w:r w:rsidR="00472B4F">
        <w:rPr>
          <w:rFonts w:ascii="Times New Roman" w:hAnsi="Times New Roman" w:cs="Times New Roman"/>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population extended over a </w:t>
      </w:r>
      <w:r w:rsidR="00671220">
        <w:rPr>
          <w:rFonts w:ascii="Times New Roman" w:hAnsi="Times New Roman" w:cs="Times New Roman"/>
          <w:lang w:val="en-GB"/>
        </w:rPr>
        <w:t>127</w:t>
      </w:r>
      <w:r w:rsidR="007460DA" w:rsidRPr="002A3B2A">
        <w:rPr>
          <w:rFonts w:ascii="Times New Roman" w:hAnsi="Times New Roman" w:cs="Times New Roman"/>
          <w:lang w:val="en-GB"/>
        </w:rPr>
        <w:t>-day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&lt;citation&gt;&lt;priority&gt;57&lt;/priority&gt;&lt;uuid&gt;B05BAA4B-D222-4ED7-AD3F-233B72BCFDFA&lt;/uuid&gt;&lt;publications&gt;&lt;publication&gt;&lt;subtype&gt;400&lt;/subtype&gt;&lt;title&gt;Social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7460DA" w:rsidRPr="002A3B2A">
        <w:rPr>
          <w:rFonts w:ascii="Times New Roman" w:hAnsi="Times New Roman" w:cs="Times New Roman"/>
          <w:lang w:val="en-GB"/>
        </w:rPr>
        <w:t xml:space="preserve">. Early </w:t>
      </w:r>
      <w:r w:rsidR="007460DA" w:rsidRPr="002A3B2A">
        <w:rPr>
          <w:rFonts w:ascii="Times New Roman" w:hAnsi="Times New Roman" w:cs="Times New Roman"/>
          <w:lang w:val="en-GB"/>
        </w:rPr>
        <w:lastRenderedPageBreak/>
        <w:t>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w:t>
      </w:r>
      <w:r w:rsidR="00945786">
        <w:rPr>
          <w:rFonts w:ascii="Times New Roman" w:hAnsi="Times New Roman" w:cs="Times New Roman"/>
          <w:lang w:val="en-GB"/>
        </w:rPr>
        <w:t>because early nesting females can have</w:t>
      </w:r>
      <w:r w:rsidR="007460DA" w:rsidRPr="002A3B2A">
        <w:rPr>
          <w:rFonts w:ascii="Times New Roman" w:hAnsi="Times New Roman" w:cs="Times New Roman"/>
          <w:lang w:val="en-GB"/>
        </w:rPr>
        <w:t xml:space="preserve"> multiple </w:t>
      </w:r>
      <w:r w:rsidR="00945786">
        <w:rPr>
          <w:rFonts w:ascii="Times New Roman" w:hAnsi="Times New Roman" w:cs="Times New Roman"/>
          <w:lang w:val="en-GB"/>
        </w:rPr>
        <w:t xml:space="preserve">successful </w:t>
      </w:r>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w:t>
      </w:r>
      <w:r w:rsidR="00945786">
        <w:rPr>
          <w:rFonts w:ascii="Times New Roman" w:hAnsi="Times New Roman" w:cs="Times New Roman"/>
          <w:lang w:val="en-GB"/>
        </w:rPr>
        <w:t xml:space="preserve"> and a higher chance to re-mate</w:t>
      </w:r>
      <w:r w:rsidR="00C54220" w:rsidRPr="002A3B2A">
        <w:rPr>
          <w:rFonts w:ascii="Times New Roman" w:hAnsi="Times New Roman" w:cs="Times New Roman"/>
          <w:lang w:val="en-GB"/>
        </w:rPr>
        <w:t xml:space="preserve">. </w:t>
      </w:r>
      <w:r w:rsidR="00945786">
        <w:rPr>
          <w:rFonts w:ascii="Times New Roman" w:hAnsi="Times New Roman" w:cs="Times New Roman"/>
          <w:lang w:val="en-GB"/>
        </w:rPr>
        <w:t xml:space="preserve">Early season nesters had smaller eggs than females starting to breed </w:t>
      </w:r>
      <w:proofErr w:type="gramStart"/>
      <w:r w:rsidR="00945786">
        <w:rPr>
          <w:rFonts w:ascii="Times New Roman" w:hAnsi="Times New Roman" w:cs="Times New Roman"/>
          <w:lang w:val="en-GB"/>
        </w:rPr>
        <w:t>at a later date</w:t>
      </w:r>
      <w:proofErr w:type="gramEnd"/>
      <w:r w:rsidR="00945786">
        <w:rPr>
          <w:rFonts w:ascii="Times New Roman" w:hAnsi="Times New Roman" w:cs="Times New Roman"/>
          <w:lang w:val="en-GB"/>
        </w:rPr>
        <w:t xml:space="preserve"> suggesting a trade-off between mating strategy </w:t>
      </w:r>
      <w:r w:rsidR="000A2C24">
        <w:rPr>
          <w:rFonts w:ascii="Times New Roman" w:hAnsi="Times New Roman" w:cs="Times New Roman"/>
          <w:lang w:val="en-GB"/>
        </w:rPr>
        <w:t xml:space="preserve">and gamete </w:t>
      </w:r>
      <w:r w:rsidR="00945786">
        <w:rPr>
          <w:rFonts w:ascii="Times New Roman" w:hAnsi="Times New Roman" w:cs="Times New Roman"/>
          <w:lang w:val="en-GB"/>
        </w:rPr>
        <w:t>investment (Andersson et al. 2004). T</w:t>
      </w:r>
      <w:r w:rsidR="00062D45" w:rsidRPr="002A3B2A">
        <w:rPr>
          <w:rFonts w:ascii="Times New Roman" w:hAnsi="Times New Roman" w:cs="Times New Roman"/>
          <w:lang w:val="en-GB"/>
        </w:rPr>
        <w:t xml:space="preserve">his was </w:t>
      </w:r>
      <w:r w:rsidR="000625C9">
        <w:rPr>
          <w:rFonts w:ascii="Times New Roman" w:hAnsi="Times New Roman" w:cs="Times New Roman"/>
          <w:lang w:val="en-GB"/>
        </w:rPr>
        <w:t>supported</w:t>
      </w:r>
      <w:r w:rsidR="00945786" w:rsidRPr="002A3B2A">
        <w:rPr>
          <w:rFonts w:ascii="Times New Roman" w:hAnsi="Times New Roman" w:cs="Times New Roman"/>
          <w:lang w:val="en-GB"/>
        </w:rPr>
        <w:t xml:space="preserve"> </w:t>
      </w:r>
      <w:r w:rsidR="00062D45" w:rsidRPr="002A3B2A">
        <w:rPr>
          <w:rFonts w:ascii="Times New Roman" w:hAnsi="Times New Roman" w:cs="Times New Roman"/>
          <w:lang w:val="en-GB"/>
        </w:rPr>
        <w:t xml:space="preserve">by the </w:t>
      </w:r>
      <w:r w:rsidR="00945786">
        <w:rPr>
          <w:rFonts w:ascii="Times New Roman" w:hAnsi="Times New Roman" w:cs="Times New Roman"/>
          <w:lang w:val="en-GB"/>
        </w:rPr>
        <w:t xml:space="preserve">observed </w:t>
      </w:r>
      <w:r w:rsidR="00062D45" w:rsidRPr="002A3B2A">
        <w:rPr>
          <w:rFonts w:ascii="Times New Roman" w:hAnsi="Times New Roman" w:cs="Times New Roman"/>
          <w:lang w:val="en-GB"/>
        </w:rPr>
        <w:t>within-individual effect: females generally increased egg volume between sequential nesting attempts</w:t>
      </w:r>
      <w:r w:rsidR="000625C9">
        <w:rPr>
          <w:rFonts w:ascii="Times New Roman" w:hAnsi="Times New Roman" w:cs="Times New Roman"/>
          <w:lang w:val="en-GB"/>
        </w:rPr>
        <w:t>,</w:t>
      </w:r>
      <w:r w:rsidR="00132CB7" w:rsidRPr="002A3B2A">
        <w:rPr>
          <w:rFonts w:ascii="Times New Roman" w:hAnsi="Times New Roman" w:cs="Times New Roman"/>
          <w:lang w:val="en-GB"/>
        </w:rPr>
        <w:t xml:space="preserve"> albeit the effect size was small</w:t>
      </w:r>
      <w:r w:rsidR="00945786">
        <w:rPr>
          <w:rFonts w:ascii="Times New Roman" w:hAnsi="Times New Roman" w:cs="Times New Roman"/>
          <w:lang w:val="en-GB"/>
        </w:rPr>
        <w:t xml:space="preserve"> (Figs. 6 a, b)</w:t>
      </w:r>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w:t>
      </w:r>
      <w:r w:rsidR="00945786">
        <w:rPr>
          <w:rFonts w:ascii="Times New Roman" w:hAnsi="Times New Roman" w:cs="Times New Roman"/>
          <w:lang w:val="en-GB"/>
        </w:rPr>
        <w:t xml:space="preserve">may </w:t>
      </w:r>
      <w:r w:rsidR="00132CB7" w:rsidRPr="002A3B2A">
        <w:rPr>
          <w:rFonts w:ascii="Times New Roman" w:hAnsi="Times New Roman" w:cs="Times New Roman"/>
          <w:lang w:val="en-GB"/>
        </w:rPr>
        <w:t xml:space="preserve">indicate that maternal investment during early breeding attempts </w:t>
      </w:r>
      <w:r w:rsidR="00E56AEB" w:rsidRPr="002A3B2A">
        <w:rPr>
          <w:rFonts w:ascii="Times New Roman" w:hAnsi="Times New Roman" w:cs="Times New Roman"/>
          <w:lang w:val="en-GB"/>
        </w:rPr>
        <w:t xml:space="preserve">is </w:t>
      </w:r>
      <w:r w:rsidR="00132CB7" w:rsidRPr="002A3B2A">
        <w:rPr>
          <w:rFonts w:ascii="Times New Roman" w:hAnsi="Times New Roman" w:cs="Times New Roman"/>
          <w:lang w:val="en-GB"/>
        </w:rPr>
        <w:t xml:space="preserve">constrained by </w:t>
      </w:r>
      <w:r w:rsidR="00945786">
        <w:rPr>
          <w:rFonts w:ascii="Times New Roman" w:hAnsi="Times New Roman" w:cs="Times New Roman"/>
          <w:lang w:val="en-GB"/>
        </w:rPr>
        <w:t xml:space="preserve">restricted </w:t>
      </w:r>
      <w:r w:rsidR="00132CB7" w:rsidRPr="002A3B2A">
        <w:rPr>
          <w:rFonts w:ascii="Times New Roman" w:hAnsi="Times New Roman" w:cs="Times New Roman"/>
          <w:lang w:val="en-GB"/>
        </w:rPr>
        <w:t xml:space="preserve">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 xml:space="preserve">take advantage of </w:t>
      </w:r>
      <w:r w:rsidR="00945786">
        <w:rPr>
          <w:rFonts w:ascii="Times New Roman" w:hAnsi="Times New Roman" w:cs="Times New Roman"/>
          <w:lang w:val="en-GB"/>
        </w:rPr>
        <w:t>higher</w:t>
      </w:r>
      <w:r w:rsidR="00132CB7" w:rsidRPr="002A3B2A">
        <w:rPr>
          <w:rFonts w:ascii="Times New Roman" w:hAnsi="Times New Roman" w:cs="Times New Roman"/>
          <w:lang w:val="en-GB"/>
        </w:rPr>
        <w:t xml:space="preserve"> food availability</w:t>
      </w:r>
      <w:r w:rsidR="00945786">
        <w:rPr>
          <w:rFonts w:ascii="Times New Roman" w:hAnsi="Times New Roman" w:cs="Times New Roman"/>
          <w:lang w:val="en-GB"/>
        </w:rPr>
        <w:t xml:space="preserve"> when producing eggs</w:t>
      </w:r>
      <w:r w:rsidR="00132CB7" w:rsidRPr="002A3B2A">
        <w:rPr>
          <w:rFonts w:ascii="Times New Roman" w:hAnsi="Times New Roman" w:cs="Times New Roman"/>
          <w:lang w:val="en-GB"/>
        </w:rPr>
        <w:t>.</w:t>
      </w:r>
      <w:r w:rsidR="00FE46E2" w:rsidRPr="002A3B2A">
        <w:rPr>
          <w:rFonts w:ascii="Times New Roman" w:hAnsi="Times New Roman" w:cs="Times New Roman"/>
          <w:lang w:val="en-GB"/>
        </w:rPr>
        <w:t xml:space="preserve"> </w:t>
      </w:r>
    </w:p>
    <w:p w14:paraId="57C12CBF" w14:textId="77777777" w:rsidR="00E13C34" w:rsidRDefault="00E13C34" w:rsidP="00E13C34">
      <w:pPr>
        <w:suppressLineNumbers/>
        <w:spacing w:line="360" w:lineRule="auto"/>
        <w:contextualSpacing/>
        <w:jc w:val="both"/>
        <w:rPr>
          <w:rFonts w:ascii="Times New Roman" w:hAnsi="Times New Roman" w:cs="Times New Roman"/>
          <w:lang w:val="en-GB"/>
        </w:rPr>
      </w:pPr>
    </w:p>
    <w:p w14:paraId="49969ED6" w14:textId="65C8B149" w:rsidR="00784445" w:rsidRPr="002A3B2A" w:rsidRDefault="00C54220" w:rsidP="00E13C34">
      <w:pPr>
        <w:spacing w:before="240" w:line="360" w:lineRule="auto"/>
        <w:contextualSpacing/>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w:t>
      </w:r>
      <w:r w:rsidR="00945786">
        <w:rPr>
          <w:rFonts w:ascii="Times New Roman" w:hAnsi="Times New Roman" w:cs="Times New Roman"/>
          <w:lang w:val="en-GB"/>
        </w:rPr>
        <w:t xml:space="preserve">or mating strategy </w:t>
      </w:r>
      <w:r w:rsidR="00FE46E2" w:rsidRPr="002A3B2A">
        <w:rPr>
          <w:rFonts w:ascii="Times New Roman" w:hAnsi="Times New Roman" w:cs="Times New Roman"/>
          <w:lang w:val="en-GB"/>
        </w:rPr>
        <w:t>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 xml:space="preserve">bilities that </w:t>
      </w:r>
      <w:r w:rsidR="00945786">
        <w:rPr>
          <w:rFonts w:ascii="Times New Roman" w:hAnsi="Times New Roman" w:cs="Times New Roman"/>
          <w:lang w:val="en-GB"/>
        </w:rPr>
        <w:t>could</w:t>
      </w:r>
      <w:r w:rsidR="00945786" w:rsidRPr="002A3B2A">
        <w:rPr>
          <w:rFonts w:ascii="Times New Roman" w:hAnsi="Times New Roman" w:cs="Times New Roman"/>
          <w:lang w:val="en-GB"/>
        </w:rPr>
        <w:t xml:space="preserve"> </w:t>
      </w:r>
      <w:r w:rsidR="00203C71" w:rsidRPr="002A3B2A">
        <w:rPr>
          <w:rFonts w:ascii="Times New Roman" w:hAnsi="Times New Roman" w:cs="Times New Roman"/>
          <w:lang w:val="en-GB"/>
        </w:rPr>
        <w:t xml:space="preserve">reflect </w:t>
      </w:r>
      <w:r w:rsidR="000625C9">
        <w:rPr>
          <w:rFonts w:ascii="Times New Roman" w:hAnsi="Times New Roman" w:cs="Times New Roman"/>
          <w:lang w:val="en-GB"/>
        </w:rPr>
        <w:t xml:space="preserve">local </w:t>
      </w:r>
      <w:r w:rsidR="00203C71" w:rsidRPr="002A3B2A">
        <w:rPr>
          <w:rFonts w:ascii="Times New Roman" w:hAnsi="Times New Roman" w:cs="Times New Roman"/>
          <w:lang w:val="en-GB"/>
        </w:rPr>
        <w:t>experience</w:t>
      </w:r>
      <w:r w:rsidR="00945786">
        <w:rPr>
          <w:rFonts w:ascii="Times New Roman" w:hAnsi="Times New Roman" w:cs="Times New Roman"/>
          <w:lang w:val="en-GB"/>
        </w:rPr>
        <w:t xml:space="preserve">. </w:t>
      </w:r>
      <w:r w:rsidR="00A50A9D" w:rsidRPr="002A3B2A">
        <w:rPr>
          <w:rFonts w:ascii="Times New Roman" w:hAnsi="Times New Roman" w:cs="Times New Roman"/>
          <w:lang w:val="en-GB"/>
        </w:rPr>
        <w:t xml:space="preserve">This </w:t>
      </w:r>
      <w:r w:rsidR="0055650A" w:rsidRPr="002A3B2A">
        <w:rPr>
          <w:rFonts w:ascii="Times New Roman" w:hAnsi="Times New Roman" w:cs="Times New Roman"/>
          <w:lang w:val="en-GB"/>
        </w:rPr>
        <w:t>age-dependent variation in lay date followed a non-linear pattern indicative of senescence in competitive ability: lay date advanced with each year of age until a peak at age 6, however limited sampling in older age classes makes this non-linear trend hard to robustly interpret</w:t>
      </w:r>
      <w:r w:rsidR="00945786">
        <w:rPr>
          <w:rFonts w:ascii="Times New Roman" w:hAnsi="Times New Roman" w:cs="Times New Roman"/>
          <w:lang w:val="en-GB"/>
        </w:rPr>
        <w:t xml:space="preserve"> thereafter</w:t>
      </w:r>
      <w:r w:rsidR="0055650A" w:rsidRPr="002A3B2A">
        <w:rPr>
          <w:rFonts w:ascii="Times New Roman" w:hAnsi="Times New Roman" w:cs="Times New Roman"/>
          <w:lang w:val="en-GB"/>
        </w:rPr>
        <w:t xml:space="preserve">. </w:t>
      </w:r>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r w:rsidR="00130683">
        <w:rPr>
          <w:rFonts w:ascii="Times New Roman" w:hAnsi="Times New Roman" w:cs="Times New Roman"/>
          <w:lang w:val="en-GB"/>
        </w:rPr>
        <w:t>, which would also apply to older females that bred at the study site before</w:t>
      </w:r>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0A2C24">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&lt;citation&gt;&lt;priority&gt;67&lt;/priority&gt;&lt;uuid&gt;F6687338-B598-4B21-89BB-D1E8ED29C6F7&lt;/uuid&gt;&lt;publications&gt;&lt;publication&gt;&lt;subtype&gt;400&lt;/subtype&gt;&lt;publisher&gt;Nature Publishing Group&lt;/publisher&gt;&lt;title&gt;Successful breeding predicts divorce in plovers.&lt;/title&gt;&lt;url&gt;https://www.nature.com/articles/s41598-020-72521-6&lt;/url&gt;&lt;volume&gt;10&lt;/volume&gt;&lt;publication_date&gt;99202009231200000000222000&lt;/publication_date&gt;&lt;uuid&gt;C3F5D111-B7B1-4590-AA50-0A7231015368&lt;/uuid&gt;&lt;type&gt;400&lt;/type&gt;&lt;accepted_date&gt;99202008251200000000222000&lt;/accepted_date&gt;&lt;number&gt;1&lt;/number&gt;&lt;submission_date&gt;99202004201200000000222000&lt;/submission_date&gt;&lt;doi&gt;10.1038/s41598-020-72521-6&lt;/doi&gt;&lt;institution&gt;Milner Centre for Evolution, Department of Biology and Biochemistry, University of Bath, Bath, UK. hn364@bath.ac.uk.&lt;/institution&gt;&lt;startpage&gt;15576&lt;/startpage&gt;&lt;endpage&gt;13&lt;/endpage&gt;&lt;bundle&gt;&lt;publication&gt;&lt;title&gt;Scientific Reports&lt;/title&gt;&lt;uuid&gt;95C8970F-15F3-4AD0-85B2-A7930141CF31&lt;/uuid&gt;&lt;subtype&gt;-100&lt;/subtype&gt;&lt;publisher&gt;Nature Publishing Group&lt;/publisher&gt;&lt;type&gt;-100&lt;/type&gt;&lt;/publication&gt;&lt;/bundle&gt;&lt;authors&gt;&lt;author&gt;&lt;lastName&gt;Halimubieke&lt;/lastName&gt;&lt;firstName&gt;Naerhulan&lt;/firstName&gt;&lt;/author&gt;&lt;author&gt;&lt;lastName&gt;Kupán&lt;/lastName&gt;&lt;firstName&gt;Krisztina&lt;/firstName&gt;&lt;/author&gt;&lt;author&gt;&lt;lastName&gt;Valdebenito&lt;/lastName&gt;&lt;firstName&gt;José&lt;/firstName&gt;&lt;middleNames&gt;O&lt;/middleNames&gt;&lt;/author&gt;&lt;author&gt;&lt;lastName&gt;Kubelka&lt;/lastName&gt;&lt;firstName&gt;Vojtěch&lt;/firstName&gt;&lt;/author&gt;&lt;author&gt;&lt;lastName&gt;Carmona-Isunza&lt;/lastName&gt;&lt;firstName&gt;María&lt;/firstName&gt;&lt;middleNames&gt;Cristina&lt;/middleNames&gt;&lt;/author&gt;&lt;author&gt;&lt;lastName&gt;Burgas&lt;/lastName&gt;&lt;firstName&gt;Daniel&lt;/firstName&gt;&lt;/author&gt;&lt;author&gt;&lt;lastName&gt;Catlin&lt;/lastName&gt;&lt;firstName&gt;Daniel&lt;/firstName&gt;&lt;/author&gt;&lt;author&gt;&lt;lastName&gt;St Clair&lt;/lastName&gt;&lt;firstName&gt;James&lt;/firstName&gt;&lt;middleNames&gt;J H&lt;/middleNames&gt;&lt;/author&gt;&lt;author&gt;&lt;lastName&gt;Cohen&lt;/lastName&gt;&lt;firstName&gt;Jonathan&lt;/firstName&gt;&lt;/author&gt;&lt;author&gt;&lt;lastName&gt;Figuerola&lt;/lastName&gt;&lt;firstName&gt;Jordi&lt;/firstName&gt;&lt;/author&gt;&lt;author&gt;&lt;lastName&gt;Yasué&lt;/lastName&gt;&lt;firstName&gt;Maï&lt;/firstName&gt;&lt;/author&gt;&lt;author&gt;&lt;lastName&gt;Johnson&lt;/lastName&gt;&lt;firstName&gt;Matthew&lt;/firstName&gt;&lt;/author&gt;&lt;author&gt;&lt;lastName&gt;Mencarelli&lt;/lastName&gt;&lt;firstName&gt;Mauro&lt;/firstName&gt;&lt;/author&gt;&lt;author&gt;&lt;lastName&gt;Cruz-López&lt;/lastName&gt;&lt;firstName&gt;Medardo&lt;/firstName&gt;&lt;/author&gt;&lt;author&gt;&lt;lastName&gt;Stantial&lt;/lastName&gt;&lt;firstName&gt;Michelle&lt;/firstName&gt;&lt;/author&gt;&lt;author&gt;&lt;lastName&gt;Weston&lt;/lastName&gt;&lt;firstName&gt;Michael&lt;/firstName&gt;&lt;middleNames&gt;A&lt;/middleNames&gt;&lt;/author&gt;&lt;author&gt;&lt;lastName&gt;Lloyd&lt;/lastName&gt;&lt;firstName&gt;Penn&lt;/firstName&gt;&lt;/author&gt;&lt;author&gt;&lt;lastName&gt;Que&lt;/lastName&gt;&lt;firstName&gt;Pinjia&lt;/firstName&gt;&lt;/author&gt;&lt;author&gt;&lt;lastName&gt;Montalvo&lt;/lastName&gt;&lt;firstName&gt;Tomas&lt;/firstName&gt;&lt;/author&gt;&lt;author&gt;&lt;lastName&gt;Bansal&lt;/lastName&gt;&lt;firstName&gt;Udita&lt;/firstName&gt;&lt;/author&gt;&lt;author&gt;&lt;lastName&gt;McDonald&lt;/lastName&gt;&lt;firstName&gt;Grant&lt;/firstName&gt;&lt;middleNames&gt;C&lt;/middleNames&gt;&lt;/author&gt;&lt;author&gt;&lt;lastName&gt;Liu&lt;/lastName&gt;&lt;firstName&gt;Yang&lt;/firstName&gt;&lt;/author&gt;&lt;author&gt;&lt;lastName&gt;Kosztolányi&lt;/lastName&gt;&lt;firstName&gt;András&lt;/firstName&gt;&lt;/author&gt;&lt;author&gt;&lt;lastName&gt;Székely&lt;/lastName&gt;&lt;firstName&gt;Tamás&lt;/firstName&gt;&lt;/author&gt;&lt;/authors&gt;&lt;/publication&gt;&lt;publication&gt;&lt;subtype&gt;400&lt;/subtype&gt;&lt;title&gt;Adult sex ratio and operational sex ratio exhibit different temporal dynamics in the wild&lt;/title&gt;&lt;url&gt;https://academic.oup.com/beheco/article-lookup/doi/10.1093/beheco/arw183&lt;/url&gt;&lt;volume&gt;28&lt;/volume&gt;&lt;publication_date&gt;99201701021200000000222000&lt;/publication_date&gt;&lt;uuid&gt;A275FA64-0E41-4DDC-AFD8-90502D22BB42&lt;/uuid&gt;&lt;type&gt;400&lt;/type&gt;&lt;number&gt;2&lt;/number&gt;&lt;citekey&gt;CarmonaIsunza:2017ji&lt;/citekey&gt;&lt;doi&gt;10.1093/beheco/arw183&lt;/doi&gt;&lt;startpage&gt;523&lt;/startpage&gt;&lt;endpage&gt;532&lt;/endpage&gt;&lt;bundle&gt;&lt;publication&gt;&lt;title&gt;Behavioral Ecology&lt;/title&gt;&lt;uuid&gt;DB7339A4-81FD-4347-BEFA-75DC1FBFC174&lt;/uuid&gt;&lt;subtype&gt;-100&lt;/subtype&gt;&lt;publisher&gt;Oxford University Press&lt;/publisher&gt;&lt;type&gt;-100&lt;/type&gt;&lt;/publication&gt;&lt;/bundle&gt;&lt;authors&gt;&lt;author&gt;&lt;lastName&gt;Carmona-Isunza&lt;/lastName&gt;&lt;firstName&gt;María&lt;/firstName&gt;&lt;middleNames&gt;Cristina&lt;/middleNames&gt;&lt;/author&gt;&lt;author&gt;&lt;lastName&gt;Ancona&lt;/lastName&gt;&lt;firstName&gt;Sergio&lt;/firstName&gt;&lt;/author&gt;&lt;author&gt;&lt;lastName&gt;Székely&lt;/lastName&gt;&lt;firstName&gt;Tamás&lt;/firstName&gt;&lt;/author&gt;&lt;author&gt;&lt;lastName&gt;Ramallo-González&lt;/lastName&gt;&lt;firstName&gt;Alfonso&lt;/firstName&gt;&lt;middleNames&gt;P&lt;/middleNames&gt;&lt;/author&gt;&lt;author&gt;&lt;lastName&gt;Cruz-López&lt;/lastName&gt;&lt;firstName&gt;Medardo&lt;/firstName&gt;&lt;/author&gt;&lt;author&gt;&lt;lastName&gt;Serrano-Meneses&lt;/lastName&gt;&lt;firstName&gt;Martín&lt;/firstName&gt;&lt;middleNames&gt;Alejandro&lt;/middleNames&gt;&lt;/author&gt;&lt;author&gt;&lt;lastName&gt;Küpper&lt;/lastName&gt;&lt;firstName&gt;Clemen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(Carmona-</w:t>
      </w:r>
      <w:proofErr w:type="spellStart"/>
      <w:r w:rsidR="00CD6C9A">
        <w:rPr>
          <w:rFonts w:ascii="Times New Roman" w:hAnsi="Times New Roman" w:cs="Times New Roman"/>
        </w:rPr>
        <w:t>Isunza</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2017; </w:t>
      </w:r>
      <w:proofErr w:type="spellStart"/>
      <w:r w:rsidR="00CD6C9A">
        <w:rPr>
          <w:rFonts w:ascii="Times New Roman" w:hAnsi="Times New Roman" w:cs="Times New Roman"/>
        </w:rPr>
        <w:t>Halimubieke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2020)</w:t>
      </w:r>
      <w:r w:rsidR="00CD6C9A">
        <w:rPr>
          <w:rFonts w:ascii="Times New Roman" w:hAnsi="Times New Roman" w:cs="Times New Roman"/>
        </w:rPr>
        <w:fldChar w:fldCharType="end"/>
      </w:r>
      <w:r w:rsidR="007A1671" w:rsidRPr="002A3B2A">
        <w:rPr>
          <w:rFonts w:ascii="Times New Roman" w:hAnsi="Times New Roman" w:cs="Times New Roman"/>
          <w:lang w:val="en-GB"/>
        </w:rPr>
        <w:t>.</w:t>
      </w:r>
    </w:p>
    <w:p w14:paraId="3258588D" w14:textId="77777777" w:rsidR="00784445" w:rsidRPr="002A3B2A" w:rsidRDefault="00784445" w:rsidP="00E13C34">
      <w:pPr>
        <w:suppressLineNumbers/>
        <w:spacing w:line="360" w:lineRule="auto"/>
        <w:jc w:val="both"/>
        <w:rPr>
          <w:rFonts w:ascii="Times New Roman" w:hAnsi="Times New Roman" w:cs="Times New Roman"/>
          <w:lang w:val="en-GB"/>
        </w:rPr>
      </w:pPr>
    </w:p>
    <w:p w14:paraId="092C8918" w14:textId="53FE753E"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Several studies of oviparous organisms have observed age-dependent variation in egg size, with some studies finding a positive relationship</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&lt;citation&gt;&lt;priority&gt;58&lt;/priority&gt;&lt;uuid&gt;D8519CE1-A802-4E1E-802D-EC7C80CA048C&lt;/uuid&gt;&lt;publications&gt;&lt;publication&gt;&lt;subtype&gt;400&lt;/subtype&gt;&lt;title&gt;Is There a Positive Relationship between Body Size and Fecundity in Lesser Snow Geese?&lt;/title&gt;&lt;volume&gt;109&lt;/volume&gt;&lt;publication_date&gt;99199200001200000000200000&lt;/publication_date&gt;&lt;uuid&gt;50DD39D8-F427-4619-B46E-1A0B487CD5A5&lt;/uuid&gt;&lt;type&gt;400&lt;/type&gt;&lt;startpage&gt;667-673&lt;/startpage&gt;&lt;bundle&gt;&lt;publication&gt;&lt;title&gt;The Auk&lt;/title&gt;&lt;uuid&gt;1CEC287D-66AC-4AC1-BFAD-2B6FDB608C13&lt;/uuid&gt;&lt;subtype&gt;-100&lt;/subtype&gt;&lt;publisher&gt;Ornithological Societies North America&lt;/publisher&gt;&lt;type&gt;-100&lt;/type&gt;&lt;/publication&gt;&lt;/bundle&gt;&lt;authors&gt;&lt;author&gt;&lt;lastName&gt;Cooch&lt;/lastName&gt;&lt;firstName&gt;E&lt;/firstName&gt;&lt;middleNames&gt;G&lt;/middleNames&gt;&lt;/author&gt;&lt;author&gt;&lt;lastName&gt;Lank&lt;/lastName&gt;&lt;firstName&gt;D&lt;/firstName&gt;&lt;middleNames&gt;B&lt;/middleNames&gt;&lt;/author&gt;&lt;author&gt;&lt;lastName&gt;Rockwell&lt;/lastName&gt;&lt;firstName&gt;R&lt;/firstName&gt;&lt;middleNames&gt;F&lt;/middleNames&gt;&lt;/author&gt;&lt;author&gt;&lt;lastName&gt;Cooke&lt;/lastName&gt;&lt;firstName&gt;F&lt;/firstName&gt;&lt;/author&gt;&lt;/authors&gt;&lt;/publication&gt;&lt;publication&gt;&lt;subtype&gt;400&lt;/subtype&gt;&lt;title&gt;Reproductive Implications of Egg-Size Variation in the Black Brant&lt;/title&gt;&lt;volume&gt;109&lt;/volume&gt;&lt;publication_date&gt;99199200001200000000200000&lt;/publication_date&gt;&lt;uuid&gt;62A7A2B8-24B8-4BE1-9EDF-DA943BB4380C&lt;/uuid&gt;&lt;type&gt;400&lt;/type&gt;&lt;number&gt;4&lt;/number&gt;&lt;startpage&gt;896-903&lt;/startpage&gt;&lt;bundle&gt;&lt;publication&gt;&lt;title&gt;The Auk&lt;/title&gt;&lt;uuid&gt;1CEC287D-66AC-4AC1-BFAD-2B6FDB608C13&lt;/uuid&gt;&lt;subtype&gt;-100&lt;/subtype&gt;&lt;publisher&gt;Ornithological Societies North America&lt;/publisher&gt;&lt;type&gt;-100&lt;/type&gt;&lt;/publication&gt;&lt;/bundle&gt;&lt;authors&gt;&lt;author&gt;&lt;lastName&gt;Flint&lt;/lastName&gt;&lt;firstName&gt;Paul&lt;/firstName&gt;&lt;middleNames&gt;L&lt;/middleNames&gt;&lt;/author&gt;&lt;author&gt;&lt;lastName&gt;Sedinger&lt;/lastName&gt;&lt;firstName&gt;James&lt;/firstName&gt;&lt;middleNames&gt;S&lt;/middleNames&gt;&lt;/author&gt;&lt;/authors&gt;&lt;/publication&gt;&lt;publication&gt;&lt;subtype&gt;400&lt;/subtype&gt;&lt;title&gt;Female Age and Egg Size in the Lesser Snow Goose&lt;/title&gt;&lt;volume&gt;25&lt;/volume&gt;&lt;publication_date&gt;99199400001200000000200000&lt;/publication_date&gt;&lt;uuid&gt;895B79C0-9D34-496F-A089-58EFBCCCD87D&lt;/uuid&gt;&lt;type&gt;400&lt;/type&gt;&lt;number&gt;2&lt;/number&gt;&lt;startpage&gt;149&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Robertson&lt;/lastName&gt;&lt;firstName&gt;Gregory&lt;/firstName&gt;&lt;middleNames&gt;J&lt;/middleNames&gt;&lt;/author&gt;&lt;author&gt;&lt;lastName&gt;Cooch&lt;/lastName&gt;&lt;firstName&gt;Evan&lt;/firstName&gt;&lt;middleNames&gt;G&lt;/middleNames&gt;&lt;/author&gt;&lt;author&gt;&lt;lastName&gt;Lank&lt;/lastName&gt;&lt;firstName&gt;David&lt;/firstName&gt;&lt;middleNames&gt;B&lt;/middleNames&gt;&lt;/author&gt;&lt;author&gt;&lt;lastName&gt;Rockwell&lt;/lastName&gt;&lt;firstName&gt;Robert&lt;/firstName&gt;&lt;middleNames&gt;F&lt;/middleNames&gt;&lt;/author&gt;&lt;author&gt;&lt;lastName&gt;Cooke&lt;/lastName&gt;&lt;firstName&gt;F&lt;/firstName&gt;&lt;/author&gt;&lt;/authors&gt;&lt;/publication&gt;&lt;publication&gt;&lt;subtype&gt;400&lt;/subtype&gt;&lt;title&gt;Decades of field data reveal that turtles senesce in the wild&lt;/title&gt;&lt;volume&gt;113&lt;/volume&gt;&lt;publication_date&gt;99201600001200000000200000&lt;/publication_date&gt;&lt;uuid&gt;15E7B99E-43C6-4684-B300-FD0566E9290B&lt;/uuid&gt;&lt;type&gt;400&lt;/type&gt;&lt;number&gt;23&lt;/number&gt;&lt;startpage&gt;6502-6507&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Warner&lt;/lastName&gt;&lt;firstName&gt;Daniel&lt;/firstName&gt;&lt;middleNames&gt;A&lt;/middleNames&gt;&lt;/author&gt;&lt;author&gt;&lt;lastName&gt;Miller&lt;/lastName&gt;&lt;firstName&gt;David&lt;/firstName&gt;&lt;middleNames&gt;A W&lt;/middleNames&gt;&lt;/author&gt;&lt;author&gt;&lt;lastName&gt;Bronikowski&lt;/lastName&gt;&lt;firstName&gt;Anne&lt;/firstName&gt;&lt;middleNames&gt;M&lt;/middleNames&gt;&lt;/author&gt;&lt;author&gt;&lt;lastName&gt;Janzen&lt;/lastName&gt;&lt;firstName&gt;Fredric&lt;/firstName&gt;&lt;middleNames&gt;J&lt;/middleNames&gt;&lt;/author&gt;&lt;/authors&gt;&lt;/publication&gt;&lt;publication&gt;&lt;subtype&gt;400&lt;/subtype&gt;&lt;title&gt;Variation in Egg Size of Black-Tailed Godwits&lt;/title&gt;&lt;volume&gt;107&lt;/volume&gt;&lt;publication_date&gt;99202000001200000000200000&lt;/publication_date&gt;&lt;uuid&gt;F49AA5DB-853B-4C06-8FDA-FAB8EB55366C&lt;/uuid&gt;&lt;type&gt;400&lt;/type&gt;&lt;number&gt;3&lt;/number&gt;&lt;startpage&gt;291&lt;/startpage&gt;&lt;bundle&gt;&lt;publication&gt;&lt;title&gt;Ardea&lt;/title&gt;&lt;uuid&gt;2624FF74-0645-4A1C-9153-57B4606AEDD4&lt;/uuid&gt;&lt;subtype&gt;-100&lt;/subtype&gt;&lt;type&gt;-100&lt;/type&gt;&lt;/publication&gt;&lt;/bundle&gt;&lt;authors&gt;&lt;author&gt;&lt;lastName&gt;Verhoeven&lt;/lastName&gt;&lt;firstName&gt;Mo&lt;/firstName&gt;&lt;middleNames&gt;A&lt;/middleNames&gt;&lt;/author&gt;&lt;author&gt;&lt;lastName&gt;Loonstra&lt;/lastName&gt;&lt;firstName&gt;A&lt;/firstName&gt;&lt;middleNames&gt;H Jelle&lt;/middleNames&gt;&lt;/author&gt;&lt;author&gt;&lt;lastName&gt;McBride&lt;/lastName&gt;&lt;firstName&gt;Alice&lt;/firstName&gt;&lt;middleNames&gt;D&lt;/middleNames&gt;&lt;/author&gt;&lt;author&gt;&lt;lastName&gt;Tinbergen&lt;/lastName&gt;&lt;firstName&gt;Joost&lt;/firstName&gt;&lt;middleNames&gt;M&lt;/middleNames&gt;&lt;/author&gt;&lt;author&gt;&lt;lastName&gt;Kentie&lt;/lastName&gt;&lt;firstName&gt;Rosemarie&lt;/firstName&gt;&lt;/author&gt;&lt;author&gt;&lt;lastName&gt;Hooijmeijer&lt;/lastName&gt;&lt;firstName&gt;Jos&lt;/firstName&gt;&lt;middleNames&gt;C E W&lt;/middleNames&gt;&lt;/author&gt;&lt;author&gt;&lt;lastName&gt;Both&lt;/lastName&gt;&lt;firstName&gt;Christiaan&lt;/firstName&gt;&lt;/author&gt;&lt;author&gt;&lt;lastName&gt;Senner&lt;/lastName&gt;&lt;firstName&gt;Nathan&lt;/firstName&gt;&lt;middleNames&gt;R&lt;/middleNames&gt;&lt;/author&gt;&lt;author&gt;&lt;lastName&gt;Piersma&lt;/lastName&gt;&lt;firstName&gt;Theuni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(Cooch </w:t>
      </w:r>
      <w:r w:rsidR="00472B4F">
        <w:rPr>
          <w:rFonts w:ascii="Times New Roman" w:hAnsi="Times New Roman" w:cs="Times New Roman"/>
          <w:i/>
          <w:iCs/>
        </w:rPr>
        <w:t>et al.</w:t>
      </w:r>
      <w:r w:rsidR="00472B4F">
        <w:rPr>
          <w:rFonts w:ascii="Times New Roman" w:hAnsi="Times New Roman" w:cs="Times New Roman"/>
        </w:rPr>
        <w:t xml:space="preserve">, 1992; Flint &amp; Sedinger, 1992; Robertson </w:t>
      </w:r>
      <w:r w:rsidR="00472B4F">
        <w:rPr>
          <w:rFonts w:ascii="Times New Roman" w:hAnsi="Times New Roman" w:cs="Times New Roman"/>
          <w:i/>
          <w:iCs/>
        </w:rPr>
        <w:t>et al.</w:t>
      </w:r>
      <w:r w:rsidR="00472B4F">
        <w:rPr>
          <w:rFonts w:ascii="Times New Roman" w:hAnsi="Times New Roman" w:cs="Times New Roman"/>
        </w:rPr>
        <w:t xml:space="preserve">, 1994; Warner </w:t>
      </w:r>
      <w:r w:rsidR="00472B4F">
        <w:rPr>
          <w:rFonts w:ascii="Times New Roman" w:hAnsi="Times New Roman" w:cs="Times New Roman"/>
          <w:i/>
          <w:iCs/>
        </w:rPr>
        <w:t>et al.</w:t>
      </w:r>
      <w:r w:rsidR="00472B4F">
        <w:rPr>
          <w:rFonts w:ascii="Times New Roman" w:hAnsi="Times New Roman" w:cs="Times New Roman"/>
        </w:rPr>
        <w:t xml:space="preserve">, 2016; Verhoeven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and others observing a negative relationship</w:t>
      </w:r>
      <w:r w:rsidR="00130683">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&lt;citation&gt;&lt;priority&gt;59&lt;/priority&gt;&lt;uuid&gt;5BEA4013-4FD4-4A63-B5A9-196746DEA51D&lt;/uuid&gt;&lt;publications&gt;&lt;publication&gt;&lt;subtype&gt;400&lt;/subtype&gt;&lt;title&gt;Age-Specific Patterns of Reproduction in the Glaucous-Winged Gull: Increased Effort with Age&lt;/title&gt;&lt;volume&gt;69&lt;/volume&gt;&lt;publication_date&gt;99198800001200000000200000&lt;/publication_date&gt;&lt;uuid&gt;03B7175F-22EA-4203-AB2C-36AA1A2628F9&lt;/uuid&gt;&lt;type&gt;400&lt;/type&gt;&lt;number&gt;5&lt;/number&gt;&lt;startpage&gt;1454-1465&lt;/startpage&gt;&lt;bundle&gt;&lt;publication&gt;&lt;title&gt;Ecology&lt;/title&gt;&lt;uuid&gt;B67855AF-B538-421A-9050-85AAD8DF2482&lt;/uuid&gt;&lt;subtype&gt;-100&lt;/subtype&gt;&lt;publisher&gt;Ecological Society of America&lt;/publisher&gt;&lt;type&gt;-100&lt;/type&gt;&lt;/publication&gt;&lt;/bundle&gt;&lt;authors&gt;&lt;author&gt;&lt;lastName&gt;Reid&lt;/lastName&gt;&lt;firstName&gt;V&lt;/firstName&gt;&lt;middleNames&gt;Walter&lt;/middleNames&gt;&lt;/author&gt;&lt;/authors&gt;&lt;/publication&gt;&lt;publication&gt;&lt;subtype&gt;400&lt;/subtype&gt;&lt;title&gt;Environmental, ontogenetic, and genetic variation in egg size of Pied Flycatchers&lt;/title&gt;&lt;volume&gt;71&lt;/volume&gt;&lt;publication_date&gt;99199300001200000000200000&lt;/publication_date&gt;&lt;uuid&gt;DEE75597-41DB-487E-BEA9-D16EC60D5268&lt;/uuid&gt;&lt;type&gt;400&lt;/type&gt;&lt;number&gt;8&lt;/number&gt;&lt;startpage&gt;1534-1542&lt;/startpage&gt;&lt;bundle&gt;&lt;publication&gt;&lt;title&gt;Canadian Journal of Zoology-revue Canadienne De Zoologie - CAN J ZOOL&lt;/title&gt;&lt;uuid&gt;840B7126-FCD9-4AF0-BA25-125033FC4A9D&lt;/uuid&gt;&lt;subtype&gt;-100&lt;/subtype&gt;&lt;type&gt;-100&lt;/type&gt;&lt;/publication&gt;&lt;/bundle&gt;&lt;authors&gt;&lt;author&gt;&lt;lastName&gt;Potti&lt;/lastName&gt;&lt;firstName&gt;Jaime&lt;/firstName&gt;&lt;/author&gt;&lt;/authors&gt;&lt;/publication&gt;&lt;publication&gt;&lt;subtype&gt;400&lt;/subtype&gt;&lt;title&gt;Egg-size and -number variations related to maternal size and age, and the relationship between egg size and larval characteristics in an annual marine gastropod, Haloa japonica (Opisthobranchia; Cephalaspidea)&lt;/title&gt;&lt;volume&gt;152&lt;/volume&gt;&lt;publication_date&gt;99199700001200000000200000&lt;/publication_date&gt;&lt;uuid&gt;B2394FEB-ACF7-46E1-AE19-D595E96AD9AB&lt;/uuid&gt;&lt;type&gt;400&lt;/type&gt;&lt;startpage&gt;187-195&lt;/startpage&gt;&lt;bundle&gt;&lt;publication&gt;&lt;title&gt;Marine Ecology Progress Series&lt;/title&gt;&lt;uuid&gt;E5D33706-4EF7-40B4-A4A6-40141FDB3E1C&lt;/uuid&gt;&lt;subtype&gt;-100&lt;/subtype&gt;&lt;type&gt;-100&lt;/type&gt;&lt;/publication&gt;&lt;/bundle&gt;&lt;authors&gt;&lt;author&gt;&lt;lastName&gt;Ito&lt;/lastName&gt;&lt;firstName&gt;K&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(Reid, 1988; Potti, 1993; Ito, 1997)</w:t>
      </w:r>
      <w:r w:rsidR="00A934CA">
        <w:rPr>
          <w:rFonts w:ascii="Times New Roman" w:hAnsi="Times New Roman" w:cs="Times New Roman"/>
        </w:rPr>
        <w:fldChar w:fldCharType="end"/>
      </w:r>
      <w:r w:rsidRPr="002A3B2A">
        <w:rPr>
          <w:rFonts w:ascii="Times New Roman" w:hAnsi="Times New Roman" w:cs="Times New Roman"/>
          <w:lang w:val="en-GB"/>
        </w:rPr>
        <w:t xml:space="preserve">. However, </w:t>
      </w:r>
      <w:r w:rsidR="00130683">
        <w:rPr>
          <w:rFonts w:ascii="Times New Roman" w:hAnsi="Times New Roman" w:cs="Times New Roman"/>
          <w:lang w:val="en-GB"/>
        </w:rPr>
        <w:t xml:space="preserve">earlier </w:t>
      </w:r>
      <w:r w:rsidRPr="002A3B2A">
        <w:rPr>
          <w:rFonts w:ascii="Times New Roman" w:hAnsi="Times New Roman" w:cs="Times New Roman"/>
          <w:lang w:val="en-GB"/>
        </w:rPr>
        <w:t xml:space="preserve">studies </w:t>
      </w:r>
      <w:r w:rsidR="00130683">
        <w:rPr>
          <w:rFonts w:ascii="Times New Roman" w:hAnsi="Times New Roman" w:cs="Times New Roman"/>
          <w:lang w:val="en-GB"/>
        </w:rPr>
        <w:t xml:space="preserve">often </w:t>
      </w:r>
      <w:r w:rsidRPr="002A3B2A">
        <w:rPr>
          <w:rFonts w:ascii="Times New Roman" w:hAnsi="Times New Roman" w:cs="Times New Roman"/>
          <w:lang w:val="en-GB"/>
        </w:rPr>
        <w:t xml:space="preserve">failed to account for selective disappearance (e.g., </w:t>
      </w:r>
      <w:r w:rsidR="0092305D">
        <w:rPr>
          <w:rFonts w:ascii="Times New Roman" w:hAnsi="Times New Roman" w:cs="Times New Roman"/>
        </w:rPr>
        <w:t xml:space="preserve">Cooch </w:t>
      </w:r>
      <w:r w:rsidR="0092305D">
        <w:rPr>
          <w:rFonts w:ascii="Times New Roman" w:hAnsi="Times New Roman" w:cs="Times New Roman"/>
          <w:i/>
          <w:iCs/>
        </w:rPr>
        <w:t>et al.</w:t>
      </w:r>
      <w:r w:rsidR="0092305D">
        <w:rPr>
          <w:rFonts w:ascii="Times New Roman" w:hAnsi="Times New Roman" w:cs="Times New Roman"/>
        </w:rPr>
        <w:t xml:space="preserve">, 1992; Flint &amp; </w:t>
      </w:r>
      <w:proofErr w:type="spellStart"/>
      <w:r w:rsidR="0092305D">
        <w:rPr>
          <w:rFonts w:ascii="Times New Roman" w:hAnsi="Times New Roman" w:cs="Times New Roman"/>
        </w:rPr>
        <w:t>Sedinger</w:t>
      </w:r>
      <w:proofErr w:type="spellEnd"/>
      <w:r w:rsidR="0092305D">
        <w:rPr>
          <w:rFonts w:ascii="Times New Roman" w:hAnsi="Times New Roman" w:cs="Times New Roman"/>
        </w:rPr>
        <w:t xml:space="preserve">, </w:t>
      </w:r>
      <w:r w:rsidR="0092305D">
        <w:rPr>
          <w:rFonts w:ascii="Times New Roman" w:hAnsi="Times New Roman" w:cs="Times New Roman"/>
        </w:rPr>
        <w:lastRenderedPageBreak/>
        <w:t>1992</w:t>
      </w:r>
      <w:r w:rsidR="0092305D">
        <w:rPr>
          <w:rFonts w:ascii="Times New Roman" w:hAnsi="Times New Roman" w:cs="Times New Roman"/>
        </w:rPr>
        <w:t xml:space="preserve">; </w:t>
      </w:r>
      <w:proofErr w:type="spellStart"/>
      <w:r w:rsidR="0092305D">
        <w:rPr>
          <w:rFonts w:ascii="Times New Roman" w:hAnsi="Times New Roman" w:cs="Times New Roman"/>
        </w:rPr>
        <w:t>Potti</w:t>
      </w:r>
      <w:proofErr w:type="spellEnd"/>
      <w:r w:rsidR="0092305D">
        <w:rPr>
          <w:rFonts w:ascii="Times New Roman" w:hAnsi="Times New Roman" w:cs="Times New Roman"/>
        </w:rPr>
        <w:t>, 1993</w:t>
      </w:r>
      <w:r w:rsidR="00780E07">
        <w:rPr>
          <w:rFonts w:ascii="Times New Roman" w:hAnsi="Times New Roman" w:cs="Times New Roman"/>
          <w:lang w:val="en-GB"/>
        </w:rPr>
        <w:t xml:space="preserve">) </w:t>
      </w:r>
      <w:r w:rsidRPr="002A3B2A">
        <w:rPr>
          <w:rFonts w:ascii="Times New Roman" w:hAnsi="Times New Roman" w:cs="Times New Roman"/>
          <w:lang w:val="en-GB"/>
        </w:rPr>
        <w:t xml:space="preserve">and thus complicate the interpretation of individual- vs. population-level effects. Recent longitudinal studies document an increase in egg size in early life, followed by peak and then a late-life decline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&lt;citation&gt;&lt;priority&gt;60&lt;/priority&gt;&lt;uuid&gt;99CA8ECD-27C3-4511-8A50-6A17A1B32DA8&lt;/uuid&gt;&lt;publications&gt;&lt;publication&gt;&lt;subtype&gt;400&lt;/subtype&gt;&lt;title&gt;Great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00130683">
        <w:rPr>
          <w:rFonts w:ascii="Times New Roman" w:hAnsi="Times New Roman" w:cs="Times New Roman"/>
        </w:rPr>
        <w:t>.</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r w:rsidR="00130683">
        <w:rPr>
          <w:rFonts w:ascii="Times New Roman" w:hAnsi="Times New Roman" w:cs="Times New Roman"/>
          <w:lang w:val="en-GB"/>
        </w:rPr>
        <w:t>T</w:t>
      </w:r>
      <w:r w:rsidRPr="002A3B2A">
        <w:rPr>
          <w:rFonts w:ascii="Times New Roman" w:hAnsi="Times New Roman" w:cs="Times New Roman"/>
          <w:lang w:val="en-GB"/>
        </w:rPr>
        <w:t xml:space="preserve">he early-life increase in egg size may indicate individual improvement through more efficient foraging abilities, better mate choice, or improved predator avoidance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&lt;citation&gt;&lt;priority&gt;61&lt;/priority&gt;&lt;uuid&gt;654D64FD-3C53-4DBB-85C2-9623656C6E6D&lt;/uuid&gt;&lt;publications&gt;&lt;publication&gt;&lt;subtype&gt;400&lt;/subtype&gt;&lt;title&gt;Age and reproduction in birds - hypotheses and tests&lt;/title&gt;&lt;volume&gt;10&lt;/volume&gt;&lt;publication_date&gt;99199500001200000000200000&lt;/publication_date&gt;&lt;uuid&gt;B7294790-FCDB-4B22-87E3-D6A4FE8560A6&lt;/uuid&gt;&lt;type&gt;400&lt;/type&gt;&lt;number&gt;9&lt;/number&gt;&lt;startpage&gt;374-378&lt;/startpage&gt;&lt;bundle&gt;&lt;publication&gt;&lt;title&gt;Trends in Ecology &amp;amp; Evolution&lt;/title&gt;&lt;uuid&gt;D27A4BD3-7E03-4E72-9D1B-E62A79F6E996&lt;/uuid&gt;&lt;subtype&gt;-100&lt;/subtype&gt;&lt;type&gt;-100&lt;/type&gt;&lt;/publication&gt;&lt;/bundle&gt;&lt;authors&gt;&lt;author&gt;&lt;lastName&gt;Forslund&lt;/lastName&gt;&lt;firstName&gt;Pär&lt;/firstName&gt;&lt;/author&gt;&lt;author&gt;&lt;lastName&gt;Pärt&lt;/lastName&gt;&lt;firstName&gt;Toma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(Forslund &amp; Pärt, 1995)</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r w:rsidR="00130683">
        <w:rPr>
          <w:rFonts w:ascii="Times New Roman" w:hAnsi="Times New Roman" w:cs="Times New Roman"/>
          <w:lang w:val="en-GB"/>
        </w:rPr>
        <w:t xml:space="preserve"> especially when they are immigrants and arrive later then local residents</w:t>
      </w:r>
      <w:r w:rsidR="00D67DE9" w:rsidRPr="002A3B2A">
        <w:rPr>
          <w:rFonts w:ascii="Times New Roman" w:hAnsi="Times New Roman" w:cs="Times New Roman"/>
          <w:lang w:val="en-GB"/>
        </w:rPr>
        <w:t>.</w:t>
      </w:r>
    </w:p>
    <w:p w14:paraId="37858C49" w14:textId="77777777" w:rsidR="00D67DE9" w:rsidRPr="002A3B2A" w:rsidRDefault="00D67DE9" w:rsidP="00E13C34">
      <w:pPr>
        <w:suppressLineNumbers/>
        <w:spacing w:line="360" w:lineRule="auto"/>
        <w:jc w:val="both"/>
        <w:rPr>
          <w:rFonts w:ascii="Times New Roman" w:hAnsi="Times New Roman" w:cs="Times New Roman"/>
          <w:lang w:val="en-GB"/>
        </w:rPr>
      </w:pPr>
    </w:p>
    <w:p w14:paraId="6DE7AE8A" w14:textId="33C81E7C" w:rsidR="00784445" w:rsidRPr="002A3B2A" w:rsidRDefault="00130683" w:rsidP="002A3B2A">
      <w:pPr>
        <w:spacing w:line="360" w:lineRule="auto"/>
        <w:jc w:val="both"/>
        <w:rPr>
          <w:rFonts w:ascii="Times New Roman" w:hAnsi="Times New Roman" w:cs="Times New Roman"/>
          <w:lang w:val="en-GB"/>
        </w:rPr>
      </w:pPr>
      <w:r>
        <w:rPr>
          <w:rFonts w:ascii="Times New Roman" w:hAnsi="Times New Roman" w:cs="Times New Roman"/>
          <w:lang w:val="en-GB"/>
        </w:rPr>
        <w:t>Snowy Plover</w:t>
      </w:r>
      <w:r w:rsidR="00D67DE9"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females </w:t>
      </w:r>
      <w:r w:rsidR="00D67DE9"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00D67DE9"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w:t>
      </w:r>
      <w:r>
        <w:rPr>
          <w:rFonts w:ascii="Times New Roman" w:hAnsi="Times New Roman" w:cs="Times New Roman"/>
          <w:lang w:val="en-GB"/>
        </w:rPr>
        <w:t xml:space="preserve">they have fully matured or </w:t>
      </w:r>
      <w:r w:rsidR="00F83507">
        <w:rPr>
          <w:rFonts w:ascii="Times New Roman" w:hAnsi="Times New Roman" w:cs="Times New Roman"/>
          <w:lang w:val="en-GB"/>
        </w:rPr>
        <w:t>built-up</w:t>
      </w:r>
      <w:r>
        <w:rPr>
          <w:rFonts w:ascii="Times New Roman" w:hAnsi="Times New Roman" w:cs="Times New Roman"/>
          <w:lang w:val="en-GB"/>
        </w:rPr>
        <w:t xml:space="preserve"> reserves to sustain them during incubation duty when feeding time is limited</w:t>
      </w:r>
      <w:r w:rsidR="00784445" w:rsidRPr="002A3B2A">
        <w:rPr>
          <w:rFonts w:ascii="Times New Roman" w:hAnsi="Times New Roman" w:cs="Times New Roman"/>
          <w:lang w:val="en-GB"/>
        </w:rPr>
        <w:t xml:space="preserve">. </w:t>
      </w:r>
      <w:r w:rsidR="0023392D" w:rsidRPr="002A3B2A">
        <w:rPr>
          <w:rFonts w:ascii="Times New Roman" w:hAnsi="Times New Roman" w:cs="Times New Roman"/>
          <w:lang w:val="en-GB"/>
        </w:rPr>
        <w:t xml:space="preserve">In snowy plovers, a completed clutch equals approximately 60% of a female’s body mass </w:t>
      </w:r>
      <w:r w:rsidR="0023392D">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&lt;citation&gt;&lt;priority&gt;65&lt;/priority&gt;&lt;uuid&gt;89AEF6A7-0155-4678-9EF8-1B610D73F1AE&lt;/uuid&gt;&lt;publications&gt;&lt;publication&gt;&lt;subtype&gt;400&lt;/subtype&gt;&lt;title&gt;Snowy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instrText>
      </w:r>
      <w:r w:rsidR="0023392D">
        <w:rPr>
          <w:rFonts w:ascii="Times New Roman" w:hAnsi="Times New Roman" w:cs="Times New Roman"/>
        </w:rPr>
        <w:fldChar w:fldCharType="separate"/>
      </w:r>
      <w:r w:rsidR="0023392D">
        <w:rPr>
          <w:rFonts w:ascii="Times New Roman" w:hAnsi="Times New Roman" w:cs="Times New Roman"/>
        </w:rPr>
        <w:t xml:space="preserve">(Page </w:t>
      </w:r>
      <w:r w:rsidR="0023392D">
        <w:rPr>
          <w:rFonts w:ascii="Times New Roman" w:hAnsi="Times New Roman" w:cs="Times New Roman"/>
          <w:i/>
          <w:iCs/>
        </w:rPr>
        <w:t>et al.</w:t>
      </w:r>
      <w:r w:rsidR="0023392D">
        <w:rPr>
          <w:rFonts w:ascii="Times New Roman" w:hAnsi="Times New Roman" w:cs="Times New Roman"/>
        </w:rPr>
        <w:t>, 2009)</w:t>
      </w:r>
      <w:r w:rsidR="0023392D">
        <w:rPr>
          <w:rFonts w:ascii="Times New Roman" w:hAnsi="Times New Roman" w:cs="Times New Roman"/>
        </w:rPr>
        <w:fldChar w:fldCharType="end"/>
      </w:r>
      <w:r w:rsidR="0023392D" w:rsidRPr="002A3B2A">
        <w:rPr>
          <w:rFonts w:ascii="Times New Roman" w:hAnsi="Times New Roman" w:cs="Times New Roman"/>
          <w:lang w:val="en-GB"/>
        </w:rPr>
        <w:t xml:space="preserve"> representing a substantial investment. </w:t>
      </w:r>
      <w:r w:rsidR="00784445" w:rsidRPr="002A3B2A">
        <w:rPr>
          <w:rFonts w:ascii="Times New Roman" w:hAnsi="Times New Roman" w:cs="Times New Roman"/>
          <w:lang w:val="en-GB"/>
        </w:rPr>
        <w:t xml:space="preserve">We recorded females first breeding as early as 10 months after hatching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&lt;citation&gt;&lt;priority&gt;62&lt;/priority&gt;&lt;uuid&gt;FA7C3E0E-F202-4147-B5CA-D2621B09BCA3&lt;/uuid&gt;&lt;publications&gt;&lt;publication&gt;&lt;subtype&gt;400&lt;/subtype&gt;&lt;title&gt;CeutaOPEN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 an age at which females </w:t>
      </w:r>
      <w:r>
        <w:rPr>
          <w:rFonts w:ascii="Times New Roman" w:hAnsi="Times New Roman" w:cs="Times New Roman"/>
          <w:lang w:val="en-GB"/>
        </w:rPr>
        <w:t>may be</w:t>
      </w:r>
      <w:r w:rsidR="00784445" w:rsidRPr="002A3B2A">
        <w:rPr>
          <w:rFonts w:ascii="Times New Roman" w:hAnsi="Times New Roman" w:cs="Times New Roman"/>
          <w:lang w:val="en-GB"/>
        </w:rPr>
        <w:t xml:space="preserve"> unable to invest heavily into reproduction.</w:t>
      </w:r>
      <w:r>
        <w:rPr>
          <w:rFonts w:ascii="Times New Roman" w:hAnsi="Times New Roman" w:cs="Times New Roman"/>
          <w:lang w:val="en-GB"/>
        </w:rPr>
        <w:t xml:space="preserve"> Remarkably, we observed some of these young females to be already polyandrous</w:t>
      </w:r>
      <w:r w:rsidR="00D84331">
        <w:rPr>
          <w:rFonts w:ascii="Times New Roman" w:hAnsi="Times New Roman" w:cs="Times New Roman"/>
          <w:lang w:val="en-GB"/>
        </w:rPr>
        <w:t xml:space="preserve"> meaning that they are competitive in the scramble competition over mates.</w:t>
      </w:r>
      <w:r>
        <w:rPr>
          <w:rFonts w:ascii="Times New Roman" w:hAnsi="Times New Roman" w:cs="Times New Roman"/>
          <w:lang w:val="en-GB"/>
        </w:rPr>
        <w:t xml:space="preserve"> </w:t>
      </w:r>
      <w:r w:rsidR="00784445" w:rsidRPr="002A3B2A">
        <w:rPr>
          <w:rFonts w:ascii="Times New Roman" w:hAnsi="Times New Roman" w:cs="Times New Roman"/>
          <w:lang w:val="en-GB"/>
        </w:rPr>
        <w:t>Given that we have observed females still breeding at an age of 1</w:t>
      </w:r>
      <w:r w:rsidR="0049554B">
        <w:rPr>
          <w:rFonts w:ascii="Times New Roman" w:hAnsi="Times New Roman" w:cs="Times New Roman"/>
          <w:lang w:val="en-GB"/>
        </w:rPr>
        <w:t>3</w:t>
      </w:r>
      <w:r w:rsidR="00784445" w:rsidRPr="002A3B2A">
        <w:rPr>
          <w:rFonts w:ascii="Times New Roman" w:hAnsi="Times New Roman" w:cs="Times New Roman"/>
          <w:lang w:val="en-GB"/>
        </w:rPr>
        <w:t xml:space="preserve"> years (</w:t>
      </w:r>
      <w:r w:rsidR="00784445" w:rsidRPr="0049554B">
        <w:rPr>
          <w:rFonts w:ascii="Times New Roman" w:hAnsi="Times New Roman" w:cs="Times New Roman"/>
          <w:lang w:val="en-GB"/>
        </w:rPr>
        <w:t>Fig. 2</w:t>
      </w:r>
      <w:r w:rsidR="00784445"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00784445"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00784445" w:rsidRPr="002A3B2A">
        <w:rPr>
          <w:rFonts w:ascii="Times New Roman" w:hAnsi="Times New Roman" w:cs="Times New Roman"/>
          <w:lang w:val="en-GB"/>
        </w:rPr>
        <w:t xml:space="preserve"> becomes relevant when considering the developmental mode of snowy plovers. For plovers with their nidifugous chicks, small egg volume differences </w:t>
      </w:r>
      <w:r w:rsidR="00D84331">
        <w:rPr>
          <w:rFonts w:ascii="Times New Roman" w:hAnsi="Times New Roman" w:cs="Times New Roman"/>
          <w:lang w:val="en-GB"/>
        </w:rPr>
        <w:t>may</w:t>
      </w:r>
      <w:r w:rsidR="00784445" w:rsidRPr="002A3B2A">
        <w:rPr>
          <w:rFonts w:ascii="Times New Roman" w:hAnsi="Times New Roman" w:cs="Times New Roman"/>
          <w:lang w:val="en-GB"/>
        </w:rPr>
        <w:t xml:space="preserve"> have significant ramifications for chick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&lt;citation&gt;&lt;priority&gt;63&lt;/priority&gt;&lt;uuid&gt;B2683D02-393E-4537-BBB4-C08780A17E4A&lt;/uuid&gt;&lt;publications&gt;&lt;publication&gt;&lt;subtype&gt;1&lt;/subtype&gt;&lt;place&gt;New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(Starck &amp; Ricklefs, 1998)</w:t>
      </w:r>
      <w:r w:rsidR="00A934CA">
        <w:rPr>
          <w:rFonts w:ascii="Times New Roman" w:hAnsi="Times New Roman" w:cs="Times New Roman"/>
        </w:rPr>
        <w:fldChar w:fldCharType="end"/>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006A336E">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sidR="00784445" w:rsidRPr="002A3B2A">
        <w:rPr>
          <w:rFonts w:ascii="Times New Roman" w:hAnsi="Times New Roman" w:cs="Times New Roman"/>
          <w:lang w:val="en-GB"/>
        </w:rPr>
        <w:t xml:space="preserve">, as chicks are not fed by the parents but rather must forage for themselves immediately after hatching. </w:t>
      </w:r>
      <w:r w:rsidR="00D84331">
        <w:rPr>
          <w:rFonts w:ascii="Times New Roman" w:hAnsi="Times New Roman" w:cs="Times New Roman"/>
          <w:lang w:val="en-GB"/>
        </w:rPr>
        <w:t>Larger chicks that hatch from larger eggs typically survive better than smaller chicks (</w:t>
      </w:r>
      <w:proofErr w:type="spellStart"/>
      <w:r w:rsidR="00D84331">
        <w:rPr>
          <w:rFonts w:ascii="Times New Roman" w:hAnsi="Times New Roman" w:cs="Times New Roman"/>
          <w:lang w:val="en-GB"/>
        </w:rPr>
        <w:t>Blomqvist</w:t>
      </w:r>
      <w:proofErr w:type="spellEnd"/>
      <w:r w:rsidR="00D84331">
        <w:rPr>
          <w:rFonts w:ascii="Times New Roman" w:hAnsi="Times New Roman" w:cs="Times New Roman"/>
          <w:lang w:val="en-GB"/>
        </w:rPr>
        <w:t xml:space="preserve"> et al. 1997). </w:t>
      </w:r>
      <w:r w:rsidR="00784445" w:rsidRPr="002A3B2A">
        <w:rPr>
          <w:rFonts w:ascii="Times New Roman" w:hAnsi="Times New Roman" w:cs="Times New Roman"/>
          <w:lang w:val="en-GB"/>
        </w:rPr>
        <w:t xml:space="preserve">Moreover, chicks of polyandrous females are typically cared for solely by their father, forcing them to rely more on their intrinsic reserves than the added benefits of biparental care. Consequently, comparatively small differences in egg size could have large knock-on effects for chick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&lt;citation&gt;&lt;priority&gt;64&lt;/priority&gt;&lt;uuid&gt;25B04429-C22C-49DE-BDA5-5309269176BB&lt;/uuid&gt;&lt;publications&gt;&lt;publication&gt;&lt;subtype&gt;400&lt;/subtype&gt;&lt;title&gt;Intraespecific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(Williams, 1994; Starck &amp; Ricklefs, 1998)</w:t>
      </w:r>
      <w:r w:rsidR="00A934CA">
        <w:rPr>
          <w:rFonts w:ascii="Times New Roman" w:hAnsi="Times New Roman" w:cs="Times New Roman"/>
        </w:rPr>
        <w:fldChar w:fldCharType="end"/>
      </w:r>
      <w:r w:rsidR="002F10DC">
        <w:rPr>
          <w:rFonts w:ascii="Times New Roman" w:hAnsi="Times New Roman" w:cs="Times New Roman"/>
        </w:rPr>
        <w:t xml:space="preserve"> –</w:t>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00784445" w:rsidRPr="002A3B2A">
        <w:rPr>
          <w:rFonts w:ascii="Cambria Math" w:hAnsi="Cambria Math" w:cs="Cambria Math"/>
          <w:lang w:val="en-GB"/>
        </w:rPr>
        <w:instrText>≃</w:instrText>
      </w:r>
      <w:r w:rsidR="00784445"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006A336E">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sidR="00D84331">
        <w:rPr>
          <w:rFonts w:ascii="Times New Roman" w:hAnsi="Times New Roman" w:cs="Times New Roman"/>
          <w:lang w:val="en-GB"/>
        </w:rPr>
        <w:t>mean</w:t>
      </w:r>
      <w:r w:rsidR="002F10DC">
        <w:rPr>
          <w:rFonts w:ascii="Times New Roman" w:hAnsi="Times New Roman" w:cs="Times New Roman"/>
          <w:lang w:val="en-GB"/>
        </w:rPr>
        <w:t>ing</w:t>
      </w:r>
      <w:r w:rsidR="00D84331">
        <w:rPr>
          <w:rFonts w:ascii="Times New Roman" w:hAnsi="Times New Roman" w:cs="Times New Roman"/>
          <w:lang w:val="en-GB"/>
        </w:rPr>
        <w:t xml:space="preserve"> that</w:t>
      </w:r>
      <w:r w:rsidR="00253832" w:rsidRPr="002A3B2A">
        <w:rPr>
          <w:rFonts w:ascii="Times New Roman" w:hAnsi="Times New Roman" w:cs="Times New Roman"/>
          <w:lang w:val="en-GB"/>
        </w:rPr>
        <w:t xml:space="preserve"> </w:t>
      </w:r>
      <w:r w:rsidR="002F10DC">
        <w:rPr>
          <w:rFonts w:ascii="Times New Roman" w:hAnsi="Times New Roman" w:cs="Times New Roman"/>
          <w:lang w:val="en-GB"/>
        </w:rPr>
        <w:t>a</w:t>
      </w:r>
      <w:r w:rsidR="00D84331">
        <w:rPr>
          <w:rFonts w:ascii="Times New Roman" w:hAnsi="Times New Roman" w:cs="Times New Roman"/>
          <w:lang w:val="en-GB"/>
        </w:rPr>
        <w:t xml:space="preserve"> females’ potential to save resources by reducing </w:t>
      </w:r>
      <w:r w:rsidR="00253832" w:rsidRPr="002A3B2A">
        <w:rPr>
          <w:rFonts w:ascii="Times New Roman" w:hAnsi="Times New Roman" w:cs="Times New Roman"/>
          <w:lang w:val="en-GB"/>
        </w:rPr>
        <w:t xml:space="preserve">egg volume </w:t>
      </w:r>
      <w:r w:rsidR="00D84331">
        <w:rPr>
          <w:rFonts w:ascii="Times New Roman" w:hAnsi="Times New Roman" w:cs="Times New Roman"/>
          <w:lang w:val="en-GB"/>
        </w:rPr>
        <w:t>is limited</w:t>
      </w:r>
      <w:r w:rsidR="00784445" w:rsidRPr="002A3B2A">
        <w:rPr>
          <w:rFonts w:ascii="Times New Roman" w:hAnsi="Times New Roman" w:cs="Times New Roman"/>
          <w:lang w:val="en-GB"/>
        </w:rPr>
        <w:t xml:space="preserve">. </w:t>
      </w:r>
    </w:p>
    <w:p w14:paraId="6C1FDA98" w14:textId="77777777" w:rsidR="00784445" w:rsidRPr="002A3B2A" w:rsidRDefault="00784445" w:rsidP="00E13C34">
      <w:pPr>
        <w:suppressLineNumbers/>
        <w:spacing w:line="360" w:lineRule="auto"/>
        <w:jc w:val="both"/>
        <w:rPr>
          <w:rFonts w:ascii="Times New Roman" w:hAnsi="Times New Roman" w:cs="Times New Roman"/>
          <w:lang w:val="en-GB"/>
        </w:rPr>
      </w:pPr>
    </w:p>
    <w:p w14:paraId="1E38F764" w14:textId="065B9374"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Most studies conducted on temperate or high latitude breeding shorebirds have found a negative association between time of the season and egg size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&lt;citation&gt;&lt;priority&gt;67&lt;/priority&gt;&lt;uuid&gt;F1695F2F-8BDA-4638-9108-82CAC222C6F4&lt;/uuid&gt;&lt;publications&gt;&lt;publication&gt;&lt;subtype&gt;400&lt;/subtype&gt;&lt;title&gt;Seasonal variation in egg size in golden plover Pluvialis apricaria and dotterel Charadrius morinellus populations.&lt;/title&gt;&lt;volume&gt;16&lt;/volume&gt;&lt;publication_date&gt;99198500001200000000200000&lt;/publication_date&gt;&lt;uuid&gt;B9669387-6E85-4FFE-8BED-C34CD9CF10F7&lt;/uuid&gt;&lt;type&gt;400&lt;/type&gt;&lt;number&gt;2&lt;/number&gt;&lt;startpage&gt;108-112&lt;/startpage&gt;&lt;bundle&gt;&lt;publication&gt;&lt;title&gt;Ornis Scandinavica&lt;/title&gt;&lt;uuid&gt;A3ADCE2F-7004-4A8F-BBEA-97415495BC27&lt;/uuid&gt;&lt;subtype&gt;-100&lt;/subtype&gt;&lt;type&gt;-100&lt;/type&gt;&lt;/publication&gt;&lt;/bundle&gt;&lt;authors&gt;&lt;author&gt;&lt;lastName&gt;Byrkjedal&lt;/lastName&gt;&lt;firstName&gt;I&lt;/firstName&gt;&lt;/author&gt;&lt;author&gt;&lt;lastName&gt;Kalas&lt;/lastName&gt;&lt;firstName&gt;J&lt;/firstName&gt;&lt;middleNames&gt;A&lt;/middleNames&gt;&lt;/author&gt;&lt;/authors&gt;&lt;/publication&gt;&lt;publication&gt;&lt;subtype&gt;400&lt;/subtype&gt;&lt;title&gt;Seasonal Declines in the Fecundity of Arctic-Breeding Sandpipers: Different Tactics in Two Species with an Invariant Clutch Size&lt;/title&gt;&lt;volume&gt;30&lt;/volume&gt;&lt;publication_date&gt;99199900001200000000200000&lt;/publication_date&gt;&lt;uuid&gt;2824007E-CA9A-45F2-AF93-961524051C7C&lt;/uuid&gt;&lt;type&gt;400&lt;/type&gt;&lt;number&gt;4&lt;/number&gt;&lt;startpage&gt;460&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Sandercock&lt;/lastName&gt;&lt;firstName&gt;Brett&lt;/firstName&gt;&lt;middleNames&gt;K&lt;/middleNames&gt;&lt;/author&gt;&lt;author&gt;&lt;lastName&gt;Lank&lt;/lastName&gt;&lt;firstName&gt;David&lt;/firstName&gt;&lt;middleNames&gt;B&lt;/middleNames&gt;&lt;/author&gt;&lt;author&gt;&lt;lastName&gt;Cooke&lt;/lastName&gt;&lt;firstName&gt;Fred&lt;/firstName&gt;&lt;/author&gt;&lt;/authors&gt;&lt;/publication&gt;&lt;publication&gt;&lt;subtype&gt;400&lt;/subtype&gt;&lt;title&gt;Seasonality Predicts Egg Size Better Than Nesting Habitat in a Precocial Shorebird&lt;/title&gt;&lt;volume&gt;107&lt;/volume&gt;&lt;publication_date&gt;99202000001200000000200000&lt;/publication_date&gt;&lt;uuid&gt;1A390566-3A14-43C2-9E8F-D775CC2B2CBF&lt;/uuid&gt;&lt;type&gt;400&lt;/type&gt;&lt;number&gt;3&lt;/number&gt;&lt;startpage&gt;239&lt;/startpage&gt;&lt;bundle&gt;&lt;publication&gt;&lt;title&gt;Ardea&lt;/title&gt;&lt;uuid&gt;2624FF74-0645-4A1C-9153-57B4606AEDD4&lt;/uuid&gt;&lt;subtype&gt;-100&lt;/subtype&gt;&lt;type&gt;-100&lt;/type&gt;&lt;/publication&gt;&lt;/bundle&gt;&lt;authors&gt;&lt;author&gt;&lt;lastName&gt;Kubelka&lt;/lastName&gt;&lt;firstName&gt;Vojtěch&lt;/firstName&gt;&lt;/author&gt;&lt;author&gt;&lt;lastName&gt;Sládeček&lt;/lastName&gt;&lt;firstName&gt;Martin&lt;/firstName&gt;&lt;/author&gt;&lt;author&gt;&lt;lastName&gt;Zámečník&lt;/lastName&gt;&lt;firstName&gt;Václav&lt;/firstName&gt;&lt;/author&gt;&lt;author&gt;&lt;lastName&gt;Vozabulová&lt;/lastName&gt;&lt;firstName&gt;Eva&lt;/firstName&gt;&lt;/author&gt;&lt;author&gt;&lt;lastName&gt;Šálek&lt;/lastName&gt;&lt;firstName&gt;Miroslav&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(Byrkjedal &amp; Kalas, 1985; Sandercock </w:t>
      </w:r>
      <w:r w:rsidR="00472B4F">
        <w:rPr>
          <w:rFonts w:ascii="Times New Roman" w:hAnsi="Times New Roman" w:cs="Times New Roman"/>
          <w:i/>
          <w:iCs/>
        </w:rPr>
        <w:t>et al.</w:t>
      </w:r>
      <w:r w:rsidR="00472B4F">
        <w:rPr>
          <w:rFonts w:ascii="Times New Roman" w:hAnsi="Times New Roman" w:cs="Times New Roman"/>
        </w:rPr>
        <w:t xml:space="preserve">, 1999; Kubelka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006A336E">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egg size increased across the breeding season</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&lt;citation&gt;&lt;priority&gt;68&lt;/priority&gt;&lt;uuid&gt;987878A1-8A83-4DA7-8FE4-3C58A0D832D1&lt;/uuid&gt;&lt;publications&gt;&lt;publication&gt;&lt;subtype&gt;400&lt;/subtype&gt;&lt;title&gt;Delayed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(Kwon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However, most investigations of seasonal egg size dynamics did not disentangle 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&lt;citation&gt;&lt;priority&gt;69&lt;/priority&gt;&lt;uuid&gt;DC7C9AC9-168C-4725-A284-DFAF45E2A355&lt;/uuid&gt;&lt;publications&gt;&lt;publication&gt;&lt;subtype&gt;400&lt;/subtype&gt;&lt;title&gt;Life-history tradeoffs revealed by seasonal declines in reproductive traits of Arctic-breeding shorebirds&lt;/title&gt;&lt;volume&gt;49&lt;/volume&gt;&lt;publication_date&gt;99201800001200000000200000&lt;/publication_date&gt;&lt;uuid&gt;5228287D-0E5F-442B-A67E-32AD197C0676&lt;/uuid&gt;&lt;type&gt;400&lt;/type&gt;&lt;number&gt;2&lt;/number&gt;&lt;startpage&gt;jav-01531&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Weiser&lt;/lastName&gt;&lt;firstName&gt;Emily&lt;/firstName&gt;&lt;middleNames&gt;L&lt;/middleNames&gt;&lt;/author&gt;&lt;author&gt;&lt;lastName&gt;Brown&lt;/lastName&gt;&lt;firstName&gt;Stephen&lt;/firstName&gt;&lt;middleNames&gt;C&lt;/middleNames&gt;&lt;/author&gt;&lt;author&gt;&lt;lastName&gt;Lanctot&lt;/lastName&gt;&lt;firstName&gt;Richard&lt;/firstName&gt;&lt;middleNames&gt;B&lt;/middleNames&gt;&lt;/author&gt;&lt;author&gt;&lt;lastName&gt;Gates&lt;/lastName&gt;&lt;firstName&gt;H&lt;/firstName&gt;&lt;middleNames&gt;River&lt;/middleNames&gt;&lt;/author&gt;&lt;author&gt;&lt;lastName&gt;Abraham&lt;/lastName&gt;&lt;firstName&gt;Kenneth&lt;/firstName&gt;&lt;middleNames&gt;F&lt;/middleNames&gt;&lt;/author&gt;&lt;author&gt;&lt;lastName&gt;Bentzen&lt;/lastName&gt;&lt;firstName&gt;Rebecca&lt;/firstName&gt;&lt;middleNames&gt;L&lt;/middleNames&gt;&lt;/author&gt;&lt;author&gt;&lt;lastName&gt;Bêty&lt;/lastName&gt;&lt;firstName&gt;Joël&lt;/firstName&gt;&lt;/author&gt;&lt;author&gt;&lt;lastName&gt;Boldenow&lt;/lastName&gt;&lt;firstName&gt;Megan&lt;/firstName&gt;&lt;middleNames&gt;L&lt;/middleNames&gt;&lt;/author&gt;&lt;author&gt;&lt;lastName&gt;Brook&lt;/lastName&gt;&lt;firstName&gt;Rodney&lt;/firstName&gt;&lt;middleNames&gt;W&lt;/middleNames&gt;&lt;/author&gt;&lt;author&gt;&lt;lastName&gt;Donnelly&lt;/lastName&gt;&lt;firstName&gt;Tyrone&lt;/firstName&gt;&lt;middleNames&gt;F&lt;/middleNames&gt;&lt;/author&gt;&lt;author&gt;&lt;lastName&gt;English&lt;/lastName&gt;&lt;firstName&gt;Willow&lt;/firstName&gt;&lt;middleNames&gt;B&lt;/middleNames&gt;&lt;/author&gt;&lt;author&gt;&lt;lastName&gt;Flemming&lt;/lastName&gt;&lt;firstName&gt;Scott&lt;/firstName&gt;&lt;middleNames&gt;A&lt;/middleNames&gt;&lt;/author&gt;&lt;author&gt;&lt;lastName&gt;Franks&lt;/lastName&gt;&lt;firstName&gt;Samantha&lt;/firstName&gt;&lt;middleNames&gt;E&lt;/middleNames&gt;&lt;/author&gt;&lt;author&gt;&lt;lastName&gt;Gilchrist&lt;/lastName&gt;&lt;firstName&gt;H&lt;/firstName&gt;&lt;middleNames&gt;Grant&lt;/middleNames&gt;&lt;/author&gt;&lt;author&gt;&lt;lastName&gt;Giroux&lt;/lastName&gt;&lt;firstName&gt;Marie-Andrée&lt;/firstName&gt;&lt;/author&gt;&lt;author&gt;&lt;lastName&gt;Johnson&lt;/lastName&gt;&lt;firstName&gt;Andrew&lt;/firstName&gt;&lt;/author&gt;&lt;author&gt;&lt;lastName&gt;Kennedy&lt;/lastName&gt;&lt;firstName&gt;V&lt;/firstName&gt;&lt;middleNames&gt;Lisa&lt;/middleNames&gt;&lt;/author&gt;&lt;author&gt;&lt;lastName&gt;Koloski&lt;/lastName&gt;&lt;firstName&gt;Laura&lt;/firstName&gt;&lt;/author&gt;&lt;author&gt;&lt;lastName&gt;Kwon&lt;/lastName&gt;&lt;firstName&gt;Eunbi&lt;/firstName&gt;&lt;/author&gt;&lt;author&gt;&lt;lastName&gt;Lamarre&lt;/lastName&gt;&lt;firstName&gt;Jean-François&lt;/firstName&gt;&lt;/author&gt;&lt;author&gt;&lt;lastName&gt;Lank&lt;/lastName&gt;&lt;firstName&gt;David&lt;/firstName&gt;&lt;middleNames&gt;B&lt;/middleNames&gt;&lt;/author&gt;&lt;author&gt;&lt;lastName&gt;Lecomte&lt;/lastName&gt;&lt;firstName&gt;Nicolas&lt;/firstName&gt;&lt;/author&gt;&lt;author&gt;&lt;lastName&gt;Liebezeit&lt;/lastName&gt;&lt;firstName&gt;Joseph&lt;/firstName&gt;&lt;middleNames&gt;R&lt;/middleNames&gt;&lt;/author&gt;&lt;author&gt;&lt;lastName&gt;McKinnon&lt;/lastName&gt;&lt;firstName&gt;Laura&lt;/firstName&gt;&lt;/author&gt;&lt;author&gt;&lt;lastName&gt;Nol&lt;/lastName&gt;&lt;firstName&gt;Erica&lt;/firstName&gt;&lt;/author&gt;&lt;author&gt;&lt;lastName&gt;Perz&lt;/lastName&gt;&lt;firstName&gt;Johanna&lt;/firstName&gt;&lt;/author&gt;&lt;author&gt;&lt;lastName&gt;Rausch&lt;/lastName&gt;&lt;firstName&gt;Jennie&lt;/firstName&gt;&lt;/author&gt;&lt;author&gt;&lt;lastName&gt;Robards&lt;/lastName&gt;&lt;firstName&gt;Martin&lt;/firstName&gt;&lt;/author&gt;&lt;author&gt;&lt;lastName&gt;Saalfeld&lt;/lastName&gt;&lt;firstName&gt;Sarah&lt;/firstName&gt;&lt;middleNames&gt;T&lt;/middleNames&gt;&lt;/author&gt;&lt;author&gt;&lt;lastName&gt;Senner&lt;/lastName&gt;&lt;firstName&gt;Nathan&lt;/firstName&gt;&lt;middleNames&gt;R&lt;/middleNames&gt;&lt;/author&gt;&lt;author&gt;&lt;lastName&gt;Smith&lt;/lastName&gt;&lt;firstName&gt;Paul&lt;/firstName&gt;&lt;middleNames&gt;A&lt;/middleNames&gt;&lt;/author&gt;&lt;author&gt;&lt;lastName&gt;Soloviev&lt;/lastName&gt;&lt;firstName&gt;Mikhail&lt;/firstName&gt;&lt;/author&gt;&lt;author&gt;&lt;lastName&gt;Solovyeva&lt;/lastName&gt;&lt;firstName&gt;Diana&lt;/firstName&gt;&lt;/author&gt;&lt;author&gt;&lt;lastName&gt;Ward&lt;/lastName&gt;&lt;firstName&gt;David&lt;/firstName&gt;&lt;middleNames&gt;H&lt;/middleNames&gt;&lt;/author&gt;&lt;author&gt;&lt;lastName&gt;Woodard&lt;/lastName&gt;&lt;firstName&gt;Paul&lt;/firstName&gt;&lt;middleNames&gt;F&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(Weiser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E13C34">
      <w:pPr>
        <w:suppressLineNumbers/>
        <w:spacing w:line="360" w:lineRule="auto"/>
        <w:jc w:val="both"/>
        <w:rPr>
          <w:rFonts w:ascii="Times New Roman" w:hAnsi="Times New Roman" w:cs="Times New Roman"/>
          <w:lang w:val="en-GB"/>
        </w:rPr>
      </w:pPr>
    </w:p>
    <w:p w14:paraId="31845988" w14:textId="6364CC34" w:rsidR="00AA4A66" w:rsidRDefault="00DE6EB2" w:rsidP="002A3B2A">
      <w:pPr>
        <w:spacing w:line="360" w:lineRule="auto"/>
        <w:jc w:val="both"/>
        <w:rPr>
          <w:rFonts w:ascii="Times New Roman" w:hAnsi="Times New Roman" w:cs="Times New Roman"/>
          <w:lang w:val="en-GB"/>
        </w:rPr>
      </w:pPr>
      <w:r w:rsidRPr="002A3B2A">
        <w:rPr>
          <w:rFonts w:ascii="Times New Roman" w:hAnsi="Times New Roman" w:cs="Times New Roman"/>
        </w:rPr>
        <w:t xml:space="preserve">Past studies have linked polyandry and sex-role reversal to reduced female gamete size </w:t>
      </w:r>
      <w:r>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&lt;citation&gt;&lt;priority&gt;72&lt;/priority&gt;&lt;uuid&gt;FC752D01-6474-4D5C-9538-1AA970E0CFF7&lt;/uuid&gt;&lt;publications&gt;&lt;publication&gt;&lt;subtype&gt;400&lt;/subtype&gt;&lt;publisher&gt;JSTOR&lt;/publisher&gt;&lt;title&gt;Black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w:t>
      </w:r>
      <w:proofErr w:type="spellStart"/>
      <w:r>
        <w:rPr>
          <w:rFonts w:ascii="Times New Roman" w:hAnsi="Times New Roman" w:cs="Times New Roman"/>
        </w:rPr>
        <w:t>Slotow</w:t>
      </w:r>
      <w:proofErr w:type="spellEnd"/>
      <w:r>
        <w:rPr>
          <w:rFonts w:ascii="Times New Roman" w:hAnsi="Times New Roman" w:cs="Times New Roman"/>
        </w:rPr>
        <w:t>, 1996; Andersson, 2004</w:t>
      </w:r>
      <w:r w:rsidR="00E756E4">
        <w:rPr>
          <w:rFonts w:ascii="Times New Roman" w:hAnsi="Times New Roman" w:cs="Times New Roman"/>
        </w:rPr>
        <w:t xml:space="preserve">, </w:t>
      </w:r>
      <w:proofErr w:type="spellStart"/>
      <w:r w:rsidR="00E756E4">
        <w:rPr>
          <w:rFonts w:ascii="Times New Roman" w:hAnsi="Times New Roman" w:cs="Times New Roman"/>
        </w:rPr>
        <w:t>Goymann</w:t>
      </w:r>
      <w:proofErr w:type="spellEnd"/>
      <w:r w:rsidR="00E756E4">
        <w:rPr>
          <w:rFonts w:ascii="Times New Roman" w:hAnsi="Times New Roman" w:cs="Times New Roman"/>
        </w:rPr>
        <w:t xml:space="preserve"> </w:t>
      </w:r>
      <w:r w:rsidR="00E756E4">
        <w:rPr>
          <w:rFonts w:ascii="Times New Roman" w:hAnsi="Times New Roman" w:cs="Times New Roman"/>
          <w:i/>
          <w:iCs/>
        </w:rPr>
        <w:t>et al.</w:t>
      </w:r>
      <w:r w:rsidR="00E756E4">
        <w:rPr>
          <w:rFonts w:ascii="Times New Roman" w:hAnsi="Times New Roman" w:cs="Times New Roman"/>
        </w:rPr>
        <w:t>, 2015</w:t>
      </w:r>
      <w:r>
        <w:rPr>
          <w:rFonts w:ascii="Times New Roman" w:hAnsi="Times New Roman" w:cs="Times New Roman"/>
        </w:rPr>
        <w:t>)</w:t>
      </w:r>
      <w:r>
        <w:rPr>
          <w:rFonts w:ascii="Times New Roman" w:hAnsi="Times New Roman" w:cs="Times New Roman"/>
        </w:rPr>
        <w:fldChar w:fldCharType="end"/>
      </w:r>
      <w:r w:rsidR="00AA4A66">
        <w:rPr>
          <w:rFonts w:ascii="Times New Roman" w:hAnsi="Times New Roman" w:cs="Times New Roman"/>
        </w:rPr>
        <w:t>, as s</w:t>
      </w:r>
      <w:r w:rsidRPr="002A3B2A">
        <w:rPr>
          <w:rFonts w:ascii="Times New Roman" w:hAnsi="Times New Roman" w:cs="Times New Roman"/>
        </w:rPr>
        <w:t xml:space="preserve">maller eggs would permit females to </w:t>
      </w:r>
      <w:r>
        <w:rPr>
          <w:rFonts w:ascii="Times New Roman" w:hAnsi="Times New Roman" w:cs="Times New Roman"/>
        </w:rPr>
        <w:t>produce</w:t>
      </w:r>
      <w:r w:rsidRPr="002A3B2A">
        <w:rPr>
          <w:rFonts w:ascii="Times New Roman" w:hAnsi="Times New Roman" w:cs="Times New Roman"/>
        </w:rPr>
        <w:t xml:space="preserve"> several clutches </w:t>
      </w:r>
      <w:r>
        <w:rPr>
          <w:rFonts w:ascii="Times New Roman" w:hAnsi="Times New Roman" w:cs="Times New Roman"/>
        </w:rPr>
        <w:t xml:space="preserve">in </w:t>
      </w:r>
      <w:r w:rsidRPr="002A3B2A">
        <w:rPr>
          <w:rFonts w:ascii="Times New Roman" w:hAnsi="Times New Roman" w:cs="Times New Roman"/>
        </w:rPr>
        <w:t>rapid</w:t>
      </w:r>
      <w:r>
        <w:rPr>
          <w:rFonts w:ascii="Times New Roman" w:hAnsi="Times New Roman" w:cs="Times New Roman"/>
        </w:rPr>
        <w:t xml:space="preserve"> succession </w:t>
      </w:r>
      <w:r>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&lt;citation&gt;&lt;priority&gt;73&lt;/priority&gt;&lt;uuid&gt;C464722A-E724-43B9-9ABE-3B7C953BB8E0&lt;/uuid&gt;&lt;publications&gt;&lt;publication&gt;&lt;subtype&gt;400&lt;/subtype&gt;&lt;title&gt;The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(Liker </w:t>
      </w:r>
      <w:r>
        <w:rPr>
          <w:rFonts w:ascii="Times New Roman" w:hAnsi="Times New Roman" w:cs="Times New Roman"/>
          <w:i/>
          <w:iCs/>
        </w:rPr>
        <w:t>et al.</w:t>
      </w:r>
      <w:r>
        <w:rPr>
          <w:rFonts w:ascii="Times New Roman" w:hAnsi="Times New Roman" w:cs="Times New Roman"/>
        </w:rPr>
        <w:t>, 2001)</w:t>
      </w:r>
      <w:r>
        <w:rPr>
          <w:rFonts w:ascii="Times New Roman" w:hAnsi="Times New Roman" w:cs="Times New Roman"/>
        </w:rPr>
        <w:fldChar w:fldCharType="end"/>
      </w:r>
      <w:r w:rsidRPr="002A3B2A">
        <w:rPr>
          <w:rFonts w:ascii="Times New Roman" w:hAnsi="Times New Roman" w:cs="Times New Roman"/>
        </w:rPr>
        <w:t xml:space="preserve">. Although it is tempting to interpret our results as </w:t>
      </w:r>
      <w:r>
        <w:rPr>
          <w:rFonts w:ascii="Times New Roman" w:hAnsi="Times New Roman" w:cs="Times New Roman"/>
        </w:rPr>
        <w:t>support</w:t>
      </w:r>
      <w:r w:rsidRPr="002A3B2A">
        <w:rPr>
          <w:rFonts w:ascii="Times New Roman" w:hAnsi="Times New Roman" w:cs="Times New Roman"/>
        </w:rPr>
        <w:t xml:space="preserve"> </w:t>
      </w:r>
      <w:r>
        <w:rPr>
          <w:rFonts w:ascii="Times New Roman" w:hAnsi="Times New Roman" w:cs="Times New Roman"/>
        </w:rPr>
        <w:t>for</w:t>
      </w:r>
      <w:r w:rsidRPr="002A3B2A">
        <w:rPr>
          <w:rFonts w:ascii="Times New Roman" w:hAnsi="Times New Roman" w:cs="Times New Roman"/>
        </w:rPr>
        <w:t xml:space="preserve"> polyandrous females </w:t>
      </w:r>
      <w:r>
        <w:rPr>
          <w:rFonts w:ascii="Times New Roman" w:hAnsi="Times New Roman" w:cs="Times New Roman"/>
        </w:rPr>
        <w:t>limiting</w:t>
      </w:r>
      <w:r w:rsidRPr="002A3B2A">
        <w:rPr>
          <w:rFonts w:ascii="Times New Roman" w:hAnsi="Times New Roman" w:cs="Times New Roman"/>
        </w:rPr>
        <w:t xml:space="preserve"> their reproductive investment into the first clutch </w:t>
      </w:r>
      <w:r>
        <w:rPr>
          <w:rFonts w:ascii="Times New Roman" w:hAnsi="Times New Roman" w:cs="Times New Roman"/>
        </w:rPr>
        <w:t>by</w:t>
      </w:r>
      <w:r w:rsidRPr="002A3B2A">
        <w:rPr>
          <w:rFonts w:ascii="Times New Roman" w:hAnsi="Times New Roman" w:cs="Times New Roman"/>
        </w:rPr>
        <w:t xml:space="preserve"> produc</w:t>
      </w:r>
      <w:r>
        <w:rPr>
          <w:rFonts w:ascii="Times New Roman" w:hAnsi="Times New Roman" w:cs="Times New Roman"/>
        </w:rPr>
        <w:t>ing</w:t>
      </w:r>
      <w:r w:rsidRPr="002A3B2A">
        <w:rPr>
          <w:rFonts w:ascii="Times New Roman" w:hAnsi="Times New Roman" w:cs="Times New Roman"/>
        </w:rPr>
        <w:t xml:space="preserve"> small eggs to enable them to quickly produce a second clutch, we believe </w:t>
      </w:r>
      <w:r>
        <w:rPr>
          <w:rFonts w:ascii="Times New Roman" w:hAnsi="Times New Roman" w:cs="Times New Roman"/>
        </w:rPr>
        <w:t>that this is an unlikely explanation</w:t>
      </w:r>
      <w:r w:rsidRPr="002A3B2A">
        <w:rPr>
          <w:rFonts w:ascii="Times New Roman" w:hAnsi="Times New Roman" w:cs="Times New Roman"/>
        </w:rPr>
        <w:t xml:space="preserve"> </w:t>
      </w:r>
      <w:r w:rsidR="004946AC">
        <w:rPr>
          <w:rFonts w:ascii="Times New Roman" w:hAnsi="Times New Roman" w:cs="Times New Roman"/>
        </w:rPr>
        <w:t>for the</w:t>
      </w:r>
      <w:r>
        <w:rPr>
          <w:rFonts w:ascii="Times New Roman" w:hAnsi="Times New Roman" w:cs="Times New Roman"/>
        </w:rPr>
        <w:t xml:space="preserve"> observed seasonal variation in egg size. </w:t>
      </w:r>
      <w:r>
        <w:rPr>
          <w:rFonts w:ascii="Times New Roman" w:hAnsi="Times New Roman" w:cs="Times New Roman"/>
          <w:lang w:val="en-GB"/>
        </w:rPr>
        <w:t xml:space="preserve">Rather, </w:t>
      </w:r>
      <w:r w:rsidR="004946AC">
        <w:rPr>
          <w:rFonts w:ascii="Times New Roman" w:hAnsi="Times New Roman" w:cs="Times New Roman"/>
          <w:lang w:val="en-GB"/>
        </w:rPr>
        <w:t xml:space="preserve">we argue that </w:t>
      </w:r>
      <w:r>
        <w:rPr>
          <w:rFonts w:ascii="Times New Roman" w:hAnsi="Times New Roman" w:cs="Times New Roman"/>
          <w:lang w:val="en-GB"/>
        </w:rPr>
        <w:t>the</w:t>
      </w:r>
      <w:r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observed seasonal variation in egg size </w:t>
      </w:r>
      <w:r w:rsidR="00F83507">
        <w:rPr>
          <w:rFonts w:ascii="Times New Roman" w:hAnsi="Times New Roman" w:cs="Times New Roman"/>
          <w:lang w:val="en-GB"/>
        </w:rPr>
        <w:t>is</w:t>
      </w:r>
      <w:r w:rsidR="004946AC">
        <w:rPr>
          <w:rFonts w:ascii="Times New Roman" w:hAnsi="Times New Roman" w:cs="Times New Roman"/>
          <w:lang w:val="en-GB"/>
        </w:rPr>
        <w:t xml:space="preserve"> a result of </w:t>
      </w:r>
      <w:r w:rsidR="00784445" w:rsidRPr="002A3B2A">
        <w:rPr>
          <w:rFonts w:ascii="Times New Roman" w:hAnsi="Times New Roman" w:cs="Times New Roman"/>
          <w:lang w:val="en-GB"/>
        </w:rPr>
        <w:t xml:space="preserve">mating strategy and environmental </w:t>
      </w:r>
      <w:r w:rsidR="004946AC" w:rsidRPr="002A3B2A">
        <w:rPr>
          <w:rFonts w:ascii="Times New Roman" w:hAnsi="Times New Roman" w:cs="Times New Roman"/>
          <w:lang w:val="en-GB"/>
        </w:rPr>
        <w:t>con</w:t>
      </w:r>
      <w:r w:rsidR="004946AC">
        <w:rPr>
          <w:rFonts w:ascii="Times New Roman" w:hAnsi="Times New Roman" w:cs="Times New Roman"/>
          <w:lang w:val="en-GB"/>
        </w:rPr>
        <w:t>ditions that both favour early breeders</w:t>
      </w:r>
      <w:r w:rsidR="00784445" w:rsidRPr="002A3B2A">
        <w:rPr>
          <w:rFonts w:ascii="Times New Roman" w:hAnsi="Times New Roman" w:cs="Times New Roman"/>
          <w:lang w:val="en-GB"/>
        </w:rPr>
        <w:t xml:space="preserve">. </w:t>
      </w:r>
      <w:r w:rsidR="006D0E78">
        <w:rPr>
          <w:rFonts w:ascii="Times New Roman" w:hAnsi="Times New Roman" w:cs="Times New Roman"/>
          <w:lang w:val="en-GB"/>
        </w:rPr>
        <w:t>Clutches</w:t>
      </w:r>
      <w:r w:rsidR="00784445" w:rsidRPr="002A3B2A">
        <w:rPr>
          <w:rFonts w:ascii="Times New Roman" w:hAnsi="Times New Roman" w:cs="Times New Roman"/>
          <w:lang w:val="en-GB"/>
        </w:rPr>
        <w:t xml:space="preserve"> produced early and late</w:t>
      </w:r>
      <w:r w:rsidR="006D0E78">
        <w:rPr>
          <w:rFonts w:ascii="Times New Roman" w:hAnsi="Times New Roman" w:cs="Times New Roman"/>
          <w:lang w:val="en-GB"/>
        </w:rPr>
        <w:t xml:space="preserve"> during the </w:t>
      </w:r>
      <w:r w:rsidR="00784445" w:rsidRPr="002A3B2A">
        <w:rPr>
          <w:rFonts w:ascii="Times New Roman" w:hAnsi="Times New Roman" w:cs="Times New Roman"/>
          <w:lang w:val="en-GB"/>
        </w:rPr>
        <w:t xml:space="preserve">season </w:t>
      </w:r>
      <w:r w:rsidR="006D0E78">
        <w:rPr>
          <w:rFonts w:ascii="Times New Roman" w:hAnsi="Times New Roman" w:cs="Times New Roman"/>
          <w:lang w:val="en-GB"/>
        </w:rPr>
        <w:t>generally</w:t>
      </w:r>
      <w:r>
        <w:rPr>
          <w:rFonts w:ascii="Times New Roman" w:hAnsi="Times New Roman" w:cs="Times New Roman"/>
          <w:lang w:val="en-GB"/>
        </w:rPr>
        <w:t xml:space="preserve"> contained smaller eggs </w:t>
      </w:r>
      <w:r w:rsidR="00784445" w:rsidRPr="002A3B2A">
        <w:rPr>
          <w:rFonts w:ascii="Times New Roman" w:hAnsi="Times New Roman" w:cs="Times New Roman"/>
          <w:lang w:val="en-GB"/>
        </w:rPr>
        <w:t>(</w:t>
      </w:r>
      <w:r w:rsidR="00784445" w:rsidRPr="0049554B">
        <w:rPr>
          <w:rFonts w:ascii="Times New Roman" w:hAnsi="Times New Roman" w:cs="Times New Roman"/>
          <w:lang w:val="en-GB"/>
        </w:rPr>
        <w:t xml:space="preserve">Fig. </w:t>
      </w:r>
      <w:r w:rsidR="0049554B" w:rsidRPr="0049554B">
        <w:rPr>
          <w:rFonts w:ascii="Times New Roman" w:hAnsi="Times New Roman" w:cs="Times New Roman"/>
          <w:lang w:val="en-GB"/>
        </w:rPr>
        <w:t>4</w:t>
      </w:r>
      <w:r w:rsidR="00784445" w:rsidRPr="002A3B2A">
        <w:rPr>
          <w:rFonts w:ascii="Times New Roman" w:hAnsi="Times New Roman" w:cs="Times New Roman"/>
          <w:lang w:val="en-GB"/>
        </w:rPr>
        <w:t xml:space="preserve">). </w:t>
      </w:r>
      <w:r w:rsidR="006F1356">
        <w:rPr>
          <w:rFonts w:ascii="Times New Roman" w:hAnsi="Times New Roman" w:cs="Times New Roman"/>
          <w:lang w:val="en-GB"/>
        </w:rPr>
        <w:t>Although</w:t>
      </w:r>
      <w:r>
        <w:rPr>
          <w:rFonts w:ascii="Times New Roman" w:hAnsi="Times New Roman" w:cs="Times New Roman"/>
          <w:lang w:val="en-GB"/>
        </w:rPr>
        <w:t xml:space="preserve"> early breeding </w:t>
      </w:r>
      <w:r w:rsidR="006F1356">
        <w:rPr>
          <w:rFonts w:ascii="Times New Roman" w:hAnsi="Times New Roman" w:cs="Times New Roman"/>
          <w:lang w:val="en-GB"/>
        </w:rPr>
        <w:t xml:space="preserve">by females </w:t>
      </w:r>
      <w:r>
        <w:rPr>
          <w:rFonts w:ascii="Times New Roman" w:hAnsi="Times New Roman" w:cs="Times New Roman"/>
          <w:lang w:val="en-GB"/>
        </w:rPr>
        <w:t xml:space="preserve">is constrained by obtaining </w:t>
      </w:r>
      <w:r w:rsidR="00784445" w:rsidRPr="002A3B2A">
        <w:rPr>
          <w:rFonts w:ascii="Times New Roman" w:hAnsi="Times New Roman" w:cs="Times New Roman"/>
          <w:lang w:val="en-GB"/>
        </w:rPr>
        <w:t xml:space="preserve">adequate energy reserves for egg </w:t>
      </w:r>
      <w:r>
        <w:rPr>
          <w:rFonts w:ascii="Times New Roman" w:hAnsi="Times New Roman" w:cs="Times New Roman"/>
          <w:lang w:val="en-GB"/>
        </w:rPr>
        <w:t>production</w:t>
      </w:r>
      <w:r w:rsidR="006F1356">
        <w:rPr>
          <w:rFonts w:ascii="Times New Roman" w:hAnsi="Times New Roman" w:cs="Times New Roman"/>
          <w:lang w:val="en-GB"/>
        </w:rPr>
        <w:t xml:space="preserve">, </w:t>
      </w:r>
      <w:r w:rsidR="00C73944">
        <w:rPr>
          <w:rFonts w:ascii="Times New Roman" w:hAnsi="Times New Roman" w:cs="Times New Roman"/>
          <w:lang w:val="en-GB"/>
        </w:rPr>
        <w:t>it</w:t>
      </w:r>
      <w:r w:rsidR="00C73944" w:rsidRPr="002A3B2A">
        <w:rPr>
          <w:rFonts w:ascii="Times New Roman" w:hAnsi="Times New Roman" w:cs="Times New Roman"/>
          <w:lang w:val="en-GB"/>
        </w:rPr>
        <w:t xml:space="preserve"> </w:t>
      </w:r>
      <w:r w:rsidR="00C73944">
        <w:rPr>
          <w:rFonts w:ascii="Times New Roman" w:hAnsi="Times New Roman" w:cs="Times New Roman"/>
          <w:lang w:val="en-GB"/>
        </w:rPr>
        <w:t>provides</w:t>
      </w:r>
      <w:r>
        <w:rPr>
          <w:rFonts w:ascii="Times New Roman" w:hAnsi="Times New Roman" w:cs="Times New Roman"/>
          <w:lang w:val="en-GB"/>
        </w:rPr>
        <w:t xml:space="preserve"> a head start in the scramble competition for mates and</w:t>
      </w:r>
      <w:r w:rsidR="00784445" w:rsidRPr="002A3B2A">
        <w:rPr>
          <w:rFonts w:ascii="Times New Roman" w:hAnsi="Times New Roman" w:cs="Times New Roman"/>
          <w:lang w:val="en-GB"/>
        </w:rPr>
        <w:t xml:space="preserve"> allow</w:t>
      </w:r>
      <w:r w:rsidR="004946AC">
        <w:rPr>
          <w:rFonts w:ascii="Times New Roman" w:hAnsi="Times New Roman" w:cs="Times New Roman"/>
          <w:lang w:val="en-GB"/>
        </w:rPr>
        <w:t>s</w:t>
      </w:r>
      <w:r w:rsidR="00784445" w:rsidRPr="002A3B2A">
        <w:rPr>
          <w:rFonts w:ascii="Times New Roman" w:hAnsi="Times New Roman" w:cs="Times New Roman"/>
          <w:lang w:val="en-GB"/>
        </w:rPr>
        <w:t xml:space="preserve"> </w:t>
      </w:r>
      <w:r w:rsidR="004946AC">
        <w:rPr>
          <w:rFonts w:ascii="Times New Roman" w:hAnsi="Times New Roman" w:cs="Times New Roman"/>
          <w:lang w:val="en-GB"/>
        </w:rPr>
        <w:t xml:space="preserve">these females to exploit </w:t>
      </w:r>
      <w:r w:rsidR="00784445" w:rsidRPr="002A3B2A">
        <w:rPr>
          <w:rFonts w:ascii="Times New Roman" w:hAnsi="Times New Roman" w:cs="Times New Roman"/>
          <w:lang w:val="en-GB"/>
        </w:rPr>
        <w:t xml:space="preserve">sequential mating opportunities later in the season. </w:t>
      </w:r>
      <w:r w:rsidR="006D0E78">
        <w:rPr>
          <w:rFonts w:ascii="Times New Roman" w:hAnsi="Times New Roman" w:cs="Times New Roman"/>
          <w:lang w:val="en-GB"/>
        </w:rPr>
        <w:t xml:space="preserve">Note that nest failures may put early females on a monogamous trajectory as re-nesting after nest loss always happens with the same mate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&lt;citation&gt;&lt;priority&gt;81&lt;/priority&gt;&lt;uuid&gt;6F66E877-8C6E-4CC9-8703-80316448D922&lt;/uuid&gt;&lt;publications&gt;&lt;publication&gt;&lt;subtype&gt;400&lt;/subtype&gt;&lt;publisher&gt;John Wiley &amp;amp; Sons, Ltd&lt;/publisher&gt;&lt;title&gt;Mate fidelity in a polygamous shorebird, the snowy plover (Charadrius nivosus)&lt;/title&gt;&lt;url&gt;https://onlinelibrary.wiley.com/doi/full/10.1002/ece3.5591&lt;/url&gt;&lt;volume&gt;28&lt;/volume&gt;&lt;publication_date&gt;99201909041200000000222000&lt;/publication_date&gt;&lt;uuid&gt;6EB77A45-13DD-485D-BBB9-07D767119C46&lt;/uuid&gt;&lt;type&gt;400&lt;/type&gt;&lt;doi&gt;10.1002/ece3.5591&lt;/doi&gt;&lt;startpage&gt;523&lt;/startpage&gt;&lt;bundle&gt;&lt;publication&gt;&lt;title&gt;Ecology and Evolution&lt;/title&gt;&lt;uuid&gt;8F927B4C-CF66-4591-8C84-BECC63B50A14&lt;/uuid&gt;&lt;subtype&gt;-100&lt;/subtype&gt;&lt;publisher&gt;John Wiley &amp;amp; Sons, Ltd&lt;/publisher&gt;&lt;type&gt;-100&lt;/type&gt;&lt;/publication&gt;&lt;/bundle&gt;&lt;authors&gt;&lt;author&gt;&lt;lastName&gt;Halimubieke&lt;/lastName&gt;&lt;firstName&gt;Naerhulan&lt;/firstName&gt;&lt;/author&gt;&lt;author&gt;&lt;lastName&gt;Valdebenito&lt;/lastName&gt;&lt;firstName&gt;José&lt;/firstName&gt;&lt;middleNames&gt;O&lt;/middleNames&gt;&lt;/author&gt;&lt;author&gt;&lt;lastName&gt;Harding&lt;/lastName&gt;&lt;firstName&gt;Philippa&lt;/firstName&gt;&lt;/author&gt;&lt;author&gt;&lt;lastName&gt;López&lt;/lastName&gt;&lt;firstName&gt;Medardo&lt;/firstName&gt;&lt;middleNames&gt;Cruz&lt;/middleNames&gt;&lt;/author&gt;&lt;author&gt;&lt;lastName&gt;Meneses&lt;/lastName&gt;&lt;firstName&gt;Martín&lt;/firstName&gt;&lt;middleNames&gt;Alejandro Serrano&lt;/middleNames&gt;&lt;/author&gt;&lt;author&gt;&lt;lastName&gt;James&lt;/lastName&gt;&lt;firstName&gt;Richard&lt;/firstName&gt;&lt;/author&gt;&lt;author&gt;&lt;lastName&gt;Kupán&lt;/lastName&gt;&lt;firstName&gt;Krisztina&lt;/firstName&gt;&lt;/author&gt;&lt;author&gt;&lt;lastName&gt;Székely&lt;/lastName&gt;&lt;firstName&gt;Tamá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Halimubieke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2019)</w:t>
      </w:r>
      <w:r w:rsidR="00CD6C9A">
        <w:rPr>
          <w:rFonts w:ascii="Times New Roman" w:hAnsi="Times New Roman" w:cs="Times New Roman"/>
        </w:rPr>
        <w:fldChar w:fldCharType="end"/>
      </w:r>
      <w:r w:rsidR="006D0E78">
        <w:rPr>
          <w:rFonts w:ascii="Times New Roman" w:hAnsi="Times New Roman" w:cs="Times New Roman"/>
          <w:lang w:val="en-GB"/>
        </w:rPr>
        <w:t>. However,</w:t>
      </w:r>
      <w:r w:rsidR="006F1356">
        <w:rPr>
          <w:rFonts w:ascii="Times New Roman" w:hAnsi="Times New Roman" w:cs="Times New Roman"/>
          <w:lang w:val="en-GB"/>
        </w:rPr>
        <w:t xml:space="preserve"> </w:t>
      </w:r>
      <w:r w:rsidR="006D0E78">
        <w:rPr>
          <w:rFonts w:ascii="Times New Roman" w:hAnsi="Times New Roman" w:cs="Times New Roman"/>
          <w:lang w:val="en-GB"/>
        </w:rPr>
        <w:t xml:space="preserve">if the clutch is successful, early breeding </w:t>
      </w:r>
      <w:r w:rsidR="006F1356">
        <w:rPr>
          <w:rFonts w:ascii="Times New Roman" w:hAnsi="Times New Roman" w:cs="Times New Roman"/>
          <w:lang w:val="en-GB"/>
        </w:rPr>
        <w:t xml:space="preserve">females almost always desert </w:t>
      </w:r>
      <w:r w:rsidR="006D0E78">
        <w:rPr>
          <w:rFonts w:ascii="Times New Roman" w:hAnsi="Times New Roman" w:cs="Times New Roman"/>
          <w:lang w:val="en-GB"/>
        </w:rPr>
        <w:t xml:space="preserve">broods </w:t>
      </w:r>
      <w:r w:rsidR="006F1356">
        <w:rPr>
          <w:rFonts w:ascii="Times New Roman" w:hAnsi="Times New Roman" w:cs="Times New Roman"/>
          <w:lang w:val="en-GB"/>
        </w:rPr>
        <w:t xml:space="preserve">within a few days </w:t>
      </w:r>
      <w:r w:rsidR="006F1356">
        <w:rPr>
          <w:rFonts w:ascii="Times New Roman" w:hAnsi="Times New Roman" w:cs="Times New Roman"/>
          <w:lang w:val="en-GB"/>
        </w:rPr>
        <w:lastRenderedPageBreak/>
        <w:t>of hatching (</w:t>
      </w:r>
      <w:proofErr w:type="spellStart"/>
      <w:r w:rsidR="006F1356">
        <w:rPr>
          <w:rFonts w:ascii="Times New Roman" w:hAnsi="Times New Roman" w:cs="Times New Roman"/>
          <w:lang w:val="en-GB"/>
        </w:rPr>
        <w:t>Kupán</w:t>
      </w:r>
      <w:proofErr w:type="spellEnd"/>
      <w:r w:rsidR="006F1356">
        <w:rPr>
          <w:rFonts w:ascii="Times New Roman" w:hAnsi="Times New Roman" w:cs="Times New Roman"/>
          <w:lang w:val="en-GB"/>
        </w:rPr>
        <w:t xml:space="preserve"> et al. 2021) and will </w:t>
      </w:r>
      <w:r w:rsidR="006D0E78">
        <w:rPr>
          <w:rFonts w:ascii="Times New Roman" w:hAnsi="Times New Roman" w:cs="Times New Roman"/>
          <w:lang w:val="en-GB"/>
        </w:rPr>
        <w:t>become polyandrous</w:t>
      </w:r>
      <w:r w:rsidR="006F1356">
        <w:rPr>
          <w:rFonts w:ascii="Times New Roman" w:hAnsi="Times New Roman" w:cs="Times New Roman"/>
          <w:lang w:val="en-GB"/>
        </w:rPr>
        <w:t xml:space="preserve">. The </w:t>
      </w:r>
      <w:r w:rsidR="00AA4A66">
        <w:rPr>
          <w:rFonts w:ascii="Times New Roman" w:hAnsi="Times New Roman" w:cs="Times New Roman"/>
          <w:lang w:val="en-GB"/>
        </w:rPr>
        <w:t>reduced</w:t>
      </w:r>
      <w:r w:rsidR="006F1356">
        <w:rPr>
          <w:rFonts w:ascii="Times New Roman" w:hAnsi="Times New Roman" w:cs="Times New Roman"/>
          <w:lang w:val="en-GB"/>
        </w:rPr>
        <w:t xml:space="preserve"> egg size at</w:t>
      </w:r>
      <w:r w:rsidR="006F1356" w:rsidRPr="002A3B2A">
        <w:rPr>
          <w:rFonts w:ascii="Times New Roman" w:hAnsi="Times New Roman" w:cs="Times New Roman"/>
          <w:lang w:val="en-GB"/>
        </w:rPr>
        <w:t xml:space="preserve"> </w:t>
      </w:r>
      <w:r w:rsidR="00784445" w:rsidRPr="002A3B2A">
        <w:rPr>
          <w:rFonts w:ascii="Times New Roman" w:hAnsi="Times New Roman" w:cs="Times New Roman"/>
          <w:lang w:val="en-GB"/>
        </w:rPr>
        <w:t>the end of the season</w:t>
      </w:r>
      <w:r w:rsidR="006F1356">
        <w:rPr>
          <w:rFonts w:ascii="Times New Roman" w:hAnsi="Times New Roman" w:cs="Times New Roman"/>
          <w:lang w:val="en-GB"/>
        </w:rPr>
        <w:t xml:space="preserve"> can be explained by</w:t>
      </w:r>
      <w:r w:rsidR="00784445" w:rsidRPr="002A3B2A">
        <w:rPr>
          <w:rFonts w:ascii="Times New Roman" w:hAnsi="Times New Roman" w:cs="Times New Roman"/>
          <w:lang w:val="en-GB"/>
        </w:rPr>
        <w:t xml:space="preserve"> late nesting females </w:t>
      </w:r>
      <w:r w:rsidR="006F1356">
        <w:rPr>
          <w:rFonts w:ascii="Times New Roman" w:hAnsi="Times New Roman" w:cs="Times New Roman"/>
          <w:lang w:val="en-GB"/>
        </w:rPr>
        <w:t>being</w:t>
      </w:r>
      <w:r w:rsidR="006F1356"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under a tight schedule </w:t>
      </w:r>
      <w:r w:rsidR="004946AC">
        <w:rPr>
          <w:rFonts w:ascii="Times New Roman" w:hAnsi="Times New Roman" w:cs="Times New Roman"/>
          <w:lang w:val="en-GB"/>
        </w:rPr>
        <w:t xml:space="preserve">to complete </w:t>
      </w:r>
      <w:r w:rsidR="006F1356">
        <w:rPr>
          <w:rFonts w:ascii="Times New Roman" w:hAnsi="Times New Roman" w:cs="Times New Roman"/>
          <w:lang w:val="en-GB"/>
        </w:rPr>
        <w:t>nesting</w:t>
      </w:r>
      <w:r w:rsidR="004946AC">
        <w:rPr>
          <w:rFonts w:ascii="Times New Roman" w:hAnsi="Times New Roman" w:cs="Times New Roman"/>
          <w:lang w:val="en-GB"/>
        </w:rPr>
        <w:t xml:space="preserve"> before</w:t>
      </w:r>
      <w:r w:rsidR="00784445" w:rsidRPr="002A3B2A">
        <w:rPr>
          <w:rFonts w:ascii="Times New Roman" w:hAnsi="Times New Roman" w:cs="Times New Roman"/>
          <w:lang w:val="en-GB"/>
        </w:rPr>
        <w:t xml:space="preserve"> impending high tides and precipitation flood the breeding grounds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&lt;citation&gt;&lt;priority&gt;70&lt;/priority&gt;&lt;uuid&gt;B7983451-9B36-4650-A35F-82C537AC5FD1&lt;/uuid&gt;&lt;publications&gt;&lt;publication&gt;&lt;subtype&gt;400&lt;/subtype&gt;&lt;publisher&gt;BioMed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00AA4A66">
        <w:rPr>
          <w:rFonts w:ascii="Times New Roman" w:hAnsi="Times New Roman" w:cs="Times New Roman"/>
        </w:rPr>
        <w:t>, however it should be noted that the late season effect size is small and within our margin of measurement error</w:t>
      </w:r>
      <w:r w:rsidR="00784445" w:rsidRPr="002A3B2A">
        <w:rPr>
          <w:rFonts w:ascii="Times New Roman" w:hAnsi="Times New Roman" w:cs="Times New Roman"/>
          <w:lang w:val="en-GB"/>
        </w:rPr>
        <w:t xml:space="preserve">. </w:t>
      </w:r>
      <w:r w:rsidR="004946AC">
        <w:rPr>
          <w:rFonts w:ascii="Times New Roman" w:hAnsi="Times New Roman" w:cs="Times New Roman"/>
          <w:lang w:val="en-GB"/>
        </w:rPr>
        <w:t>Females that initiat</w:t>
      </w:r>
      <w:r w:rsidR="00AA4A66">
        <w:rPr>
          <w:rFonts w:ascii="Times New Roman" w:hAnsi="Times New Roman" w:cs="Times New Roman"/>
          <w:lang w:val="en-GB"/>
        </w:rPr>
        <w:t>ing</w:t>
      </w:r>
      <w:r w:rsidR="004946AC">
        <w:rPr>
          <w:rFonts w:ascii="Times New Roman" w:hAnsi="Times New Roman" w:cs="Times New Roman"/>
          <w:lang w:val="en-GB"/>
        </w:rPr>
        <w:t xml:space="preserve"> their first clutch late rarely</w:t>
      </w:r>
      <w:r w:rsidR="00AA4A66">
        <w:rPr>
          <w:rFonts w:ascii="Times New Roman" w:hAnsi="Times New Roman" w:cs="Times New Roman"/>
          <w:lang w:val="en-GB"/>
        </w:rPr>
        <w:t xml:space="preserve"> </w:t>
      </w:r>
      <w:proofErr w:type="gramStart"/>
      <w:r w:rsidR="00AA4A66">
        <w:rPr>
          <w:rFonts w:ascii="Times New Roman" w:hAnsi="Times New Roman" w:cs="Times New Roman"/>
          <w:lang w:val="en-GB"/>
        </w:rPr>
        <w:t>have</w:t>
      </w:r>
      <w:r w:rsidR="004946AC">
        <w:rPr>
          <w:rFonts w:ascii="Times New Roman" w:hAnsi="Times New Roman" w:cs="Times New Roman"/>
          <w:lang w:val="en-GB"/>
        </w:rPr>
        <w:t xml:space="preserve"> the opportunity to</w:t>
      </w:r>
      <w:proofErr w:type="gramEnd"/>
      <w:r w:rsidR="004946AC">
        <w:rPr>
          <w:rFonts w:ascii="Times New Roman" w:hAnsi="Times New Roman" w:cs="Times New Roman"/>
          <w:lang w:val="en-GB"/>
        </w:rPr>
        <w:t xml:space="preserve"> breed a second time successfully and therefore may rather invest more into the current clutch. </w:t>
      </w:r>
    </w:p>
    <w:p w14:paraId="0468DDAD" w14:textId="77777777" w:rsidR="00AA4A66" w:rsidRDefault="00AA4A66" w:rsidP="00AA4A66">
      <w:pPr>
        <w:suppressLineNumbers/>
        <w:spacing w:line="360" w:lineRule="auto"/>
        <w:jc w:val="both"/>
        <w:rPr>
          <w:rFonts w:ascii="Times New Roman" w:hAnsi="Times New Roman" w:cs="Times New Roman"/>
          <w:lang w:val="en-GB"/>
        </w:rPr>
      </w:pPr>
    </w:p>
    <w:p w14:paraId="1EFD1950" w14:textId="2C647772" w:rsidR="00812715" w:rsidRPr="002A3B2A" w:rsidRDefault="0023392D" w:rsidP="002A3B2A">
      <w:pPr>
        <w:spacing w:line="360" w:lineRule="auto"/>
        <w:jc w:val="both"/>
        <w:rPr>
          <w:rFonts w:ascii="Times New Roman" w:hAnsi="Times New Roman" w:cs="Times New Roman"/>
          <w:lang w:val="en-GB"/>
        </w:rPr>
      </w:pPr>
      <w:r>
        <w:rPr>
          <w:rFonts w:ascii="Times New Roman" w:hAnsi="Times New Roman" w:cs="Times New Roman"/>
          <w:lang w:val="en-GB"/>
        </w:rPr>
        <w:t xml:space="preserve">Egg size may also be tied to the survival prospects of the young. </w:t>
      </w:r>
      <w:r w:rsidR="00784445" w:rsidRPr="002A3B2A">
        <w:rPr>
          <w:rFonts w:ascii="Times New Roman" w:hAnsi="Times New Roman" w:cs="Times New Roman"/>
          <w:lang w:val="en-GB"/>
        </w:rPr>
        <w:t xml:space="preserve">Notably, chick survival is especially high </w:t>
      </w:r>
      <w:r w:rsidR="00812715" w:rsidRPr="002A3B2A">
        <w:rPr>
          <w:rFonts w:ascii="Times New Roman" w:hAnsi="Times New Roman" w:cs="Times New Roman"/>
          <w:lang w:val="en-GB"/>
        </w:rPr>
        <w:t xml:space="preserve">for nests laid </w:t>
      </w:r>
      <w:r w:rsidR="00784445" w:rsidRPr="002A3B2A">
        <w:rPr>
          <w:rFonts w:ascii="Times New Roman" w:hAnsi="Times New Roman" w:cs="Times New Roman"/>
          <w:lang w:val="en-GB"/>
        </w:rPr>
        <w:t>at the beginning of the season</w:t>
      </w:r>
      <w:r w:rsidR="000E46EE">
        <w:rPr>
          <w:rFonts w:ascii="Times New Roman" w:hAnsi="Times New Roman" w:cs="Times New Roman"/>
          <w:lang w:val="en-GB"/>
        </w:rPr>
        <w:t xml:space="preserve"> despite the smaller egg volumes of early clutches –</w:t>
      </w:r>
      <w:r w:rsidR="00784445" w:rsidRPr="002A3B2A">
        <w:rPr>
          <w:rFonts w:ascii="Times New Roman" w:hAnsi="Times New Roman" w:cs="Times New Roman"/>
          <w:lang w:val="en-GB"/>
        </w:rPr>
        <w:t xml:space="preserve"> </w:t>
      </w:r>
      <w:r>
        <w:rPr>
          <w:rFonts w:ascii="Times New Roman" w:hAnsi="Times New Roman" w:cs="Times New Roman"/>
          <w:lang w:val="en-GB"/>
        </w:rPr>
        <w:t>suggesting a higher</w:t>
      </w:r>
      <w:r w:rsidR="00812715" w:rsidRPr="002A3B2A">
        <w:rPr>
          <w:rFonts w:ascii="Times New Roman" w:hAnsi="Times New Roman" w:cs="Times New Roman"/>
          <w:lang w:val="en-GB"/>
        </w:rPr>
        <w:t xml:space="preserve"> resource availability</w:t>
      </w:r>
      <w:r w:rsidR="00AA4A66">
        <w:rPr>
          <w:rFonts w:ascii="Times New Roman" w:hAnsi="Times New Roman" w:cs="Times New Roman"/>
          <w:lang w:val="en-GB"/>
        </w:rPr>
        <w:t xml:space="preserve"> and lower predation rate</w:t>
      </w:r>
      <w:r w:rsidR="00812715" w:rsidRPr="002A3B2A">
        <w:rPr>
          <w:rFonts w:ascii="Times New Roman" w:hAnsi="Times New Roman" w:cs="Times New Roman"/>
          <w:lang w:val="en-GB"/>
        </w:rPr>
        <w:t xml:space="preserve"> </w:t>
      </w:r>
      <w:r>
        <w:rPr>
          <w:rFonts w:ascii="Times New Roman" w:hAnsi="Times New Roman" w:cs="Times New Roman"/>
          <w:lang w:val="en-GB"/>
        </w:rPr>
        <w:t xml:space="preserve">for chicks hatching </w:t>
      </w:r>
      <w:r w:rsidR="006D0E78">
        <w:rPr>
          <w:rFonts w:ascii="Times New Roman" w:hAnsi="Times New Roman" w:cs="Times New Roman"/>
          <w:lang w:val="en-GB"/>
        </w:rPr>
        <w:t>from early clutches</w:t>
      </w:r>
      <w:r w:rsidR="00784445"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&lt;citation&gt;&lt;priority&gt;71&lt;/priority&gt;&lt;uuid&gt;B2942729-7391-4F65-A59C-4A659A80A5DE&lt;/uuid&gt;&lt;publications&gt;&lt;publication&gt;&lt;subtype&gt;400&lt;/subtype&gt;&lt;title&gt;The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CD6C9A">
        <w:rPr>
          <w:rFonts w:ascii="Times New Roman" w:hAnsi="Times New Roman" w:cs="Times New Roman"/>
        </w:rPr>
        <w:t xml:space="preserve">(Cruz-López </w:t>
      </w:r>
      <w:r w:rsidR="00CD6C9A">
        <w:rPr>
          <w:rFonts w:ascii="Times New Roman" w:hAnsi="Times New Roman" w:cs="Times New Roman"/>
          <w:i/>
          <w:iCs/>
        </w:rPr>
        <w:t>et al.</w:t>
      </w:r>
      <w:r w:rsidR="00CD6C9A">
        <w:rPr>
          <w:rFonts w:ascii="Times New Roman" w:hAnsi="Times New Roman" w:cs="Times New Roman"/>
        </w:rPr>
        <w:t xml:space="preserve">, 2017b; </w:t>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A934CA">
        <w:rPr>
          <w:rFonts w:ascii="Times New Roman" w:hAnsi="Times New Roman" w:cs="Times New Roman"/>
        </w:rPr>
        <w:fldChar w:fldCharType="end"/>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006A336E">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Pr>
          <w:rFonts w:ascii="Times New Roman" w:hAnsi="Times New Roman" w:cs="Times New Roman"/>
          <w:lang w:val="en-GB"/>
        </w:rPr>
        <w:t xml:space="preserve">. </w:t>
      </w:r>
      <w:r w:rsidR="00AA4A66">
        <w:rPr>
          <w:rFonts w:ascii="Times New Roman" w:hAnsi="Times New Roman" w:cs="Times New Roman"/>
          <w:lang w:val="en-GB"/>
        </w:rPr>
        <w:t>As the season progresses c</w:t>
      </w:r>
      <w:r>
        <w:rPr>
          <w:rFonts w:ascii="Times New Roman" w:hAnsi="Times New Roman" w:cs="Times New Roman"/>
          <w:lang w:val="en-GB"/>
        </w:rPr>
        <w:t xml:space="preserve">hick survival declines and many chicks </w:t>
      </w:r>
      <w:r w:rsidR="000E46EE">
        <w:rPr>
          <w:rFonts w:ascii="Times New Roman" w:hAnsi="Times New Roman" w:cs="Times New Roman"/>
          <w:lang w:val="en-GB"/>
        </w:rPr>
        <w:t xml:space="preserve">originating from late nesting attempts </w:t>
      </w:r>
      <w:r>
        <w:rPr>
          <w:rFonts w:ascii="Times New Roman" w:hAnsi="Times New Roman" w:cs="Times New Roman"/>
          <w:lang w:val="en-GB"/>
        </w:rPr>
        <w:t xml:space="preserve">die from starvation as the </w:t>
      </w:r>
      <w:r w:rsidR="00AA4A66">
        <w:rPr>
          <w:rFonts w:ascii="Times New Roman" w:hAnsi="Times New Roman" w:cs="Times New Roman"/>
          <w:lang w:val="en-GB"/>
        </w:rPr>
        <w:t xml:space="preserve">local </w:t>
      </w:r>
      <w:r>
        <w:rPr>
          <w:rFonts w:ascii="Times New Roman" w:hAnsi="Times New Roman" w:cs="Times New Roman"/>
          <w:lang w:val="en-GB"/>
        </w:rPr>
        <w:t xml:space="preserve">water bodies that sustain </w:t>
      </w:r>
      <w:r w:rsidR="00AA4A66">
        <w:rPr>
          <w:rFonts w:ascii="Times New Roman" w:hAnsi="Times New Roman" w:cs="Times New Roman"/>
          <w:lang w:val="en-GB"/>
        </w:rPr>
        <w:t xml:space="preserve">invertebrate prey </w:t>
      </w:r>
      <w:r w:rsidR="000E46EE">
        <w:rPr>
          <w:rFonts w:ascii="Times New Roman" w:hAnsi="Times New Roman" w:cs="Times New Roman"/>
          <w:lang w:val="en-GB"/>
        </w:rPr>
        <w:t>communities</w:t>
      </w:r>
      <w:r>
        <w:rPr>
          <w:rFonts w:ascii="Times New Roman" w:hAnsi="Times New Roman" w:cs="Times New Roman"/>
          <w:lang w:val="en-GB"/>
        </w:rPr>
        <w:t xml:space="preserve"> dry out.</w:t>
      </w:r>
      <w:r w:rsidR="000E46EE">
        <w:rPr>
          <w:rFonts w:ascii="Times New Roman" w:hAnsi="Times New Roman" w:cs="Times New Roman"/>
          <w:lang w:val="en-GB"/>
        </w:rPr>
        <w:t xml:space="preserve"> At the time of laying, l</w:t>
      </w:r>
      <w:r>
        <w:rPr>
          <w:rFonts w:ascii="Times New Roman" w:hAnsi="Times New Roman" w:cs="Times New Roman"/>
          <w:lang w:val="en-GB"/>
        </w:rPr>
        <w:t xml:space="preserve">ate nesting females </w:t>
      </w:r>
      <w:r w:rsidR="000E46EE">
        <w:rPr>
          <w:rFonts w:ascii="Times New Roman" w:hAnsi="Times New Roman" w:cs="Times New Roman"/>
          <w:lang w:val="en-GB"/>
        </w:rPr>
        <w:t xml:space="preserve">undergo oogenesis during the local peak in resource availability, likely producing the larger eggs found in the latter half of the season – a </w:t>
      </w:r>
      <w:r w:rsidR="00CD6C9A">
        <w:rPr>
          <w:rFonts w:ascii="Times New Roman" w:hAnsi="Times New Roman" w:cs="Times New Roman"/>
          <w:lang w:val="en-GB"/>
        </w:rPr>
        <w:t>maternal effect that may offset reduced chick survival when conditions deteriorate 25 days later after hatch</w:t>
      </w:r>
      <w:r w:rsidR="00784445" w:rsidRPr="002A3B2A">
        <w:rPr>
          <w:rFonts w:ascii="Times New Roman" w:hAnsi="Times New Roman" w:cs="Times New Roman"/>
          <w:lang w:val="en-GB"/>
        </w:rPr>
        <w:t>.</w:t>
      </w:r>
      <w:r w:rsidR="004946AC">
        <w:rPr>
          <w:rFonts w:ascii="Times New Roman" w:hAnsi="Times New Roman" w:cs="Times New Roman"/>
          <w:lang w:val="en-GB"/>
        </w:rPr>
        <w:t xml:space="preserve"> Taken together, we think that the </w:t>
      </w:r>
      <w:r w:rsidR="00CD6C9A">
        <w:rPr>
          <w:rFonts w:ascii="Times New Roman" w:hAnsi="Times New Roman" w:cs="Times New Roman"/>
          <w:lang w:val="en-GB"/>
        </w:rPr>
        <w:t xml:space="preserve">seasonal </w:t>
      </w:r>
      <w:r w:rsidR="004946AC">
        <w:rPr>
          <w:rFonts w:ascii="Times New Roman" w:hAnsi="Times New Roman" w:cs="Times New Roman"/>
          <w:lang w:val="en-GB"/>
        </w:rPr>
        <w:t xml:space="preserve">constraints </w:t>
      </w:r>
      <w:r w:rsidR="00CD6C9A">
        <w:rPr>
          <w:rFonts w:ascii="Times New Roman" w:hAnsi="Times New Roman" w:cs="Times New Roman"/>
          <w:lang w:val="en-GB"/>
        </w:rPr>
        <w:t>of resource</w:t>
      </w:r>
      <w:r w:rsidR="004946AC">
        <w:rPr>
          <w:rFonts w:ascii="Times New Roman" w:hAnsi="Times New Roman" w:cs="Times New Roman"/>
          <w:lang w:val="en-GB"/>
        </w:rPr>
        <w:t xml:space="preserve"> availability for breeding plovers are a better explanation for the differences in reproductive investment by females than the mating strategy </w:t>
      </w:r>
      <w:r w:rsidR="004946AC" w:rsidRPr="00AA4A66">
        <w:rPr>
          <w:rFonts w:ascii="Times New Roman" w:hAnsi="Times New Roman" w:cs="Times New Roman"/>
          <w:i/>
          <w:iCs/>
          <w:lang w:val="en-GB"/>
        </w:rPr>
        <w:t>per se</w:t>
      </w:r>
      <w:r w:rsidR="004946AC">
        <w:rPr>
          <w:rFonts w:ascii="Times New Roman" w:hAnsi="Times New Roman" w:cs="Times New Roman"/>
          <w:lang w:val="en-GB"/>
        </w:rPr>
        <w:t xml:space="preserve">. </w:t>
      </w:r>
    </w:p>
    <w:p w14:paraId="78A59FEB" w14:textId="77777777" w:rsidR="00812715" w:rsidRPr="002A3B2A" w:rsidRDefault="00812715" w:rsidP="00E13C34">
      <w:pPr>
        <w:suppressLineNumbers/>
        <w:spacing w:line="360" w:lineRule="auto"/>
        <w:jc w:val="both"/>
        <w:rPr>
          <w:rFonts w:ascii="Times New Roman" w:hAnsi="Times New Roman" w:cs="Times New Roman"/>
          <w:lang w:val="en-GB"/>
        </w:rPr>
      </w:pPr>
    </w:p>
    <w:p w14:paraId="599A70AE" w14:textId="705EB7C0"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&lt;citation&gt;&lt;priority&gt;77&lt;/priority&gt;&lt;uuid&gt;367A7CFD-8834-4805-9DD5-077DA940EA56&lt;/uuid&gt;&lt;publications&gt;&lt;publication&gt;&lt;subtype&gt;400&lt;/subtype&gt;&lt;title&gt;Long-distance breeding dispersal of snowy plovers in western North America&lt;/title&gt;&lt;url&gt;http://www.jstor.org/stable/5266&lt;/url&gt;&lt;volume&gt;63&lt;/volume&gt;&lt;publication_date&gt;99199410001200000000220000&lt;/publication_date&gt;&lt;uuid&gt;404EC5AA-7B62-44E7-85C0-DC65D070E810&lt;/uuid&gt;&lt;type&gt;400&lt;/type&gt;&lt;number&gt;4&lt;/number&gt;&lt;citekey&gt;stenzel_long-distance_1994&lt;/citekey&gt;&lt;doi&gt;10.2307/5266&lt;/doi&gt;&lt;startpage&gt;887&lt;/startpage&gt;&lt;endpage&gt;902&lt;/endpage&gt;&lt;bundle&gt;&lt;publication&gt;&lt;title&gt;Journal of Animal Ecology&lt;/title&gt;&lt;uuid&gt;6282EBD2-2EB0-4431-B6F3-1E246CB9C3FA&lt;/uuid&gt;&lt;subtype&gt;-100&lt;/subtype&gt;&lt;type&gt;-100&lt;/type&gt;&lt;/publication&gt;&lt;/bundle&gt;&lt;authors&gt;&lt;author&gt;&lt;lastName&gt;Stenzel&lt;/lastName&gt;&lt;firstName&gt;Lynne&lt;/firstName&gt;&lt;middleNames&gt;E&lt;/middleNames&gt;&lt;/author&gt;&lt;author&gt;&lt;lastName&gt;Warriner&lt;/lastName&gt;&lt;firstName&gt;Jane&lt;/firstName&gt;&lt;middleNames&gt;C&lt;/middleNames&gt;&lt;/author&gt;&lt;author&gt;&lt;lastName&gt;Warriner&lt;/lastName&gt;&lt;firstName&gt;John&lt;/firstName&gt;&lt;middleNames&gt;S&lt;/middleNames&gt;&lt;/author&gt;&lt;author&gt;&lt;lastName&gt;Wilson&lt;/lastName&gt;&lt;firstName&gt;Katherine&lt;/firstName&gt;&lt;middleNames&gt;S&lt;/middleNames&gt;&lt;/author&gt;&lt;author&gt;&lt;lastName&gt;Bidstrup&lt;/lastName&gt;&lt;firstName&gt;Frances&lt;/firstName&gt;&lt;middleNames&gt;C&lt;/middleNames&gt;&lt;/author&gt;&lt;author&gt;&lt;lastName&gt;Page&lt;/lastName&gt;&lt;firstName&gt;Gary&lt;/firstName&gt;&lt;middleNames&gt;W&lt;/middleNames&gt;&lt;/author&gt;&lt;/authors&gt;&lt;/publication&gt;&lt;publication&gt;&lt;subtype&gt;400&lt;/subtype&gt;&lt;title&gt;Population differentiation and historical demography of the threatened snowy plover Charadrius nivosus (Cassin, 1858)&lt;/title&gt;&lt;url&gt;https://doi.org/10.1007/s10592-020-01256-8&lt;/url&gt;&lt;volume&gt;21&lt;/volume&gt;&lt;publication_date&gt;99202000001200000000200000&lt;/publication_date&gt;&lt;uuid&gt;164344C3-11C8-4883-88E8-4CD5EE711B71&lt;/uuid&gt;&lt;type&gt;400&lt;/type&gt;&lt;number&gt;3&lt;/number&gt;&lt;startpage&gt;387&lt;/startpage&gt;&lt;endpage&gt;404&lt;/endpage&gt;&lt;bundle&gt;&lt;publication&gt;&lt;title&gt;Conservation Genetics&lt;/title&gt;&lt;uuid&gt;35CF2A99-9342-4428-AC9C-6A10EC6EE246&lt;/uuid&gt;&lt;subtype&gt;-100&lt;/subtype&gt;&lt;publisher&gt;Springer&lt;/publisher&gt;&lt;type&gt;-100&lt;/type&gt;&lt;/publication&gt;&lt;/bundle&gt;&lt;authors&gt;&lt;author&gt;&lt;lastName&gt;D'Urban Jackson&lt;/lastName&gt;&lt;firstName&gt;Josephine&lt;/firstName&gt;&lt;/author&gt;&lt;author&gt;&lt;lastName&gt;Bruford&lt;/lastName&gt;&lt;firstName&gt;Michael&lt;/firstName&gt;&lt;middleNames&gt;W&lt;/middleNames&gt;&lt;/author&gt;&lt;author&gt;&lt;lastName&gt;Székely&lt;/lastName&gt;&lt;firstName&gt;Tamás&lt;/firstName&gt;&lt;/author&gt;&lt;author&gt;&lt;lastName&gt;DaCosta&lt;/lastName&gt;&lt;firstName&gt;Jeffrey&lt;/firstName&gt;&lt;middleNames&gt;M&lt;/middleNames&gt;&lt;/author&gt;&lt;author&gt;&lt;lastName&gt;Sorenson&lt;/lastName&gt;&lt;firstName&gt;Michael&lt;/firstName&gt;&lt;middleNames&gt;D&lt;/middleNames&gt;&lt;/author&gt;&lt;author&gt;&lt;lastName&gt;Russo&lt;/lastName&gt;&lt;firstName&gt;Isa-Rita&lt;/firstName&gt;&lt;middleNames&gt;M&lt;/middleNames&gt;&lt;/author&gt;&lt;author&gt;&lt;lastName&gt;Maher&lt;/lastName&gt;&lt;firstName&gt;Kathryn&lt;/firstName&gt;&lt;middleNames&gt;H&lt;/middleNames&gt;&lt;/author&gt;&lt;author&gt;&lt;lastName&gt;Cruz-López&lt;/lastName&gt;&lt;firstName&gt;Medardo&lt;/firstName&gt;&lt;/author&gt;&lt;author&gt;&lt;lastName&gt;Galindo-Espinosa&lt;/lastName&gt;&lt;firstName&gt;Daniel&lt;/firstName&gt;&lt;/author&gt;&lt;author&gt;&lt;lastName&gt;Palacios&lt;/lastName&gt;&lt;firstName&gt;Eduardo&lt;/firstName&gt;&lt;/author&gt;&lt;author&gt;&lt;lastName&gt;Sucre-Medrano&lt;/lastName&gt;&lt;nonDroppingParticle&gt;De&lt;/nonDroppingParticle&gt;&lt;firstName&gt;Atahualpa&lt;/firstName&gt;&lt;middleNames&gt;Eduardo&lt;/middleNames&gt;&lt;/author&gt;&lt;author&gt;&lt;lastName&gt;Cavitt&lt;/lastName&gt;&lt;firstName&gt;John&lt;/firstName&gt;&lt;/author&gt;&lt;author&gt;&lt;lastName&gt;Pruner&lt;/lastName&gt;&lt;firstName&gt;Raya&lt;/firstName&gt;&lt;/author&gt;&lt;author&gt;&lt;lastName&gt;Morales&lt;/lastName&gt;&lt;firstName&gt;Alcides&lt;/firstName&gt;&lt;middleNames&gt;L&lt;/middleNames&gt;&lt;/author&gt;&lt;author&gt;&lt;lastName&gt;Gonzalez&lt;/lastName&gt;&lt;firstName&gt;Oscar&lt;/firstName&gt;&lt;/author&gt;&lt;author&gt;&lt;lastName&gt;Burke&lt;/lastName&gt;&lt;firstName&gt;Terr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(Stenzel </w:t>
      </w:r>
      <w:r w:rsidR="00472B4F">
        <w:rPr>
          <w:rFonts w:ascii="Times New Roman" w:hAnsi="Times New Roman" w:cs="Times New Roman"/>
          <w:i/>
          <w:iCs/>
        </w:rPr>
        <w:t>et al.</w:t>
      </w:r>
      <w:r w:rsidR="00472B4F">
        <w:rPr>
          <w:rFonts w:ascii="Times New Roman" w:hAnsi="Times New Roman" w:cs="Times New Roman"/>
        </w:rPr>
        <w:t xml:space="preserve">, 1994; D'Urban Jackson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As our population is open to immigration and emigration, we have 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w:t>
      </w:r>
      <w:r w:rsidRPr="002A3B2A">
        <w:rPr>
          <w:rFonts w:ascii="Times New Roman" w:hAnsi="Times New Roman" w:cs="Times New Roman"/>
          <w:lang w:val="en-GB"/>
        </w:rPr>
        <w:lastRenderedPageBreak/>
        <w:t xml:space="preserve">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&lt;citation&gt;&lt;priority&gt;78&lt;/priority&gt;&lt;uuid&gt;2127E8E6-162E-445F-A88A-3024A06C1D5D&lt;/uuid&gt;&lt;publications&gt;&lt;publication&gt;&lt;subtype&gt;400&lt;/subtype&gt;&lt;publisher&gt;John Wiley &amp;amp; Sons, Ltd&lt;/publisher&gt;&lt;title&gt;Reproductive effort accelerates actuarial senescence in wild birds: an experimental study.&lt;/title&gt;&lt;url&gt;http://doi.wiley.com/10.1111/ele.12263&lt;/url&gt;&lt;volume&gt;17&lt;/volume&gt;&lt;publication_date&gt;99201405001200000000220000&lt;/publication_date&gt;&lt;uuid&gt;A4D1DE66-3E52-4B1F-A691-678A4C5B2C62&lt;/uuid&gt;&lt;type&gt;400&lt;/type&gt;&lt;number&gt;5&lt;/number&gt;&lt;citekey&gt;Boonekamp:2014ih&lt;/citekey&gt;&lt;doi&gt;10.1111/ele.12263&lt;/doi&gt;&lt;startpage&gt;599&lt;/startpage&gt;&lt;endpage&gt;605&lt;/endpage&gt;&lt;bundle&gt;&lt;publication&gt;&lt;title&gt;Ecology Letters&lt;/title&gt;&lt;uuid&gt;9399A80B-257B-4135-AF74-82199C730EB1&lt;/uuid&gt;&lt;subtype&gt;-100&lt;/subtype&gt;&lt;publisher&gt;Blackwell Science Ltd&lt;/publisher&gt;&lt;type&gt;-100&lt;/type&gt;&lt;/publication&gt;&lt;/bundle&gt;&lt;authors&gt;&lt;author&gt;&lt;lastName&gt;Boonekamp&lt;/lastName&gt;&lt;firstName&gt;Jelle&lt;/firstName&gt;&lt;middleNames&gt;J&lt;/middleNames&gt;&lt;/author&gt;&lt;author&gt;&lt;lastName&gt;Salomons&lt;/lastName&gt;&lt;firstName&gt;Martijn&lt;/firstName&gt;&lt;/author&gt;&lt;author&gt;&lt;lastName&gt;Bouwhuis&lt;/lastName&gt;&lt;firstName&gt;Sandra&lt;/firstName&gt;&lt;/author&gt;&lt;author&gt;&lt;lastName&gt;Dijkstra&lt;/lastName&gt;&lt;firstName&gt;Cor&lt;/firstName&gt;&lt;/author&gt;&lt;author&gt;&lt;lastName&gt;Verhulst&lt;/lastName&gt;&lt;firstName&gt;Simon&lt;/firstName&gt;&lt;/author&gt;&lt;/authors&gt;&lt;editors&gt;&lt;author&gt;&lt;lastName&gt;Sorci&lt;/lastName&gt;&lt;firstName&gt;Gabriele&lt;/firstName&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(Boonekamp </w:t>
      </w:r>
      <w:r w:rsidR="00472B4F">
        <w:rPr>
          <w:rFonts w:ascii="Times New Roman" w:hAnsi="Times New Roman" w:cs="Times New Roman"/>
          <w:i/>
          <w:iCs/>
        </w:rPr>
        <w:t>et al.</w:t>
      </w:r>
      <w:r w:rsidR="00472B4F">
        <w:rPr>
          <w:rFonts w:ascii="Times New Roman" w:hAnsi="Times New Roman" w:cs="Times New Roman"/>
        </w:rPr>
        <w:t>, 2014)</w:t>
      </w:r>
      <w:r w:rsidR="00A934CA">
        <w:rPr>
          <w:rFonts w:ascii="Times New Roman" w:hAnsi="Times New Roman" w:cs="Times New Roman"/>
        </w:rPr>
        <w:fldChar w:fldCharType="end"/>
      </w:r>
      <w:r w:rsidRPr="002A3B2A">
        <w:rPr>
          <w:rFonts w:ascii="Times New Roman" w:hAnsi="Times New Roman" w:cs="Times New Roman"/>
          <w:lang w:val="en-GB"/>
        </w:rPr>
        <w:t xml:space="preserve">;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&lt;citation&gt;&lt;priority&gt;79&lt;/priority&gt;&lt;uuid&gt;CF3883D3-3253-404C-9A31-BB4CDC804127&lt;/uuid&gt;&lt;publications&gt;&lt;publication&gt;&lt;subtype&gt;400&lt;/subtype&gt;&lt;publisher&gt;The Royal Society&lt;/publisher&gt;&lt;title&gt;Actuarial senescence in a dimorphic bird: different rates of ageing in morphs with discrete reproductive strategies.&lt;/title&gt;&lt;url&gt;https://royalsocietypublishing.org/doi/10.1098/rspb.2018.2053&lt;/url&gt;&lt;volume&gt;285&lt;/volume&gt;&lt;publication_date&gt;99201812051200000000222000&lt;/publication_date&gt;&lt;uuid&gt;893656E7-00B4-4EFE-A218-427F4DA022B0&lt;/uuid&gt;&lt;version&gt;2&lt;/version&gt;&lt;type&gt;400&lt;/type&gt;&lt;accepted_date&gt;99201811081200000000222000&lt;/accepted_date&gt;&lt;number&gt;1892&lt;/number&gt;&lt;citekey&gt;Grunst:2018fb&lt;/citekey&gt;&lt;submission_date&gt;99201809211200000000222000&lt;/submission_date&gt;&lt;doi&gt;10.1098/rspb.2018.2053&lt;/doi&gt;&lt;institution&gt;Department of Biology, Indiana State University, Terre Haute, IN 47809, USA.&lt;/institution&gt;&lt;startpage&gt;20182053&lt;/startpage&gt;&lt;bundle&gt;&lt;publication&gt;&lt;title&gt;Proceedings. Biological sciences&lt;/title&gt;&lt;uuid&gt;B0D9F59F-40D4-4482-8616-DCA7C125D429&lt;/uuid&gt;&lt;subtype&gt;-100&lt;/subtype&gt;&lt;publisher&gt;The Royal Society&lt;/publisher&gt;&lt;type&gt;-100&lt;/type&gt;&lt;/publication&gt;&lt;/bundle&gt;&lt;authors&gt;&lt;author&gt;&lt;lastName&gt;Grunst&lt;/lastName&gt;&lt;firstName&gt;Melissa&lt;/firstName&gt;&lt;middleNames&gt;L&lt;/middleNames&gt;&lt;/author&gt;&lt;author&gt;&lt;lastName&gt;Grunst&lt;/lastName&gt;&lt;firstName&gt;Andrea&lt;/firstName&gt;&lt;middleNames&gt;S&lt;/middleNames&gt;&lt;/author&gt;&lt;author&gt;&lt;lastName&gt;Formica&lt;/lastName&gt;&lt;firstName&gt;Vincent&lt;/firstName&gt;&lt;middleNames&gt;A&lt;/middleNames&gt;&lt;/author&gt;&lt;author&gt;&lt;lastName&gt;Korody&lt;/lastName&gt;&lt;firstName&gt;Marisa&lt;/firstName&gt;&lt;middleNames&gt;L&lt;/middleNames&gt;&lt;/author&gt;&lt;author&gt;&lt;lastName&gt;Betuel&lt;/lastName&gt;&lt;firstName&gt;Adam&lt;/firstName&gt;&lt;middleNames&gt;M&lt;/middleNames&gt;&lt;/author&gt;&lt;author&gt;&lt;lastName&gt;Barcelo-Serra&lt;/lastName&gt;&lt;firstName&gt;Margarida&lt;/firstName&gt;&lt;/author&gt;&lt;author&gt;&lt;lastName&gt;Gonser&lt;/lastName&gt;&lt;firstName&gt;Rusty&lt;/firstName&gt;&lt;middleNames&gt;A&lt;/middleNames&gt;&lt;/author&gt;&lt;author&gt;&lt;lastName&gt;Tuttle&lt;/lastName&gt;&lt;firstName&gt;Elaina&lt;/firstName&gt;&lt;middleNames&gt;M&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(Grunst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Nonetheless, we believe our study provides important insights that are robust to our sample size.</w:t>
      </w:r>
    </w:p>
    <w:p w14:paraId="14E1AF09" w14:textId="77777777" w:rsidR="00784445" w:rsidRPr="002A3B2A" w:rsidRDefault="00784445" w:rsidP="00E13C34">
      <w:pPr>
        <w:suppressLineNumbers/>
        <w:spacing w:line="360" w:lineRule="auto"/>
        <w:jc w:val="both"/>
        <w:rPr>
          <w:rFonts w:ascii="Times New Roman" w:hAnsi="Times New Roman" w:cs="Times New Roman"/>
          <w:lang w:val="en-GB"/>
        </w:rPr>
      </w:pPr>
    </w:p>
    <w:p w14:paraId="371D5D70" w14:textId="46E335F9" w:rsidR="004D6F5F"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conclusion, we show that 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 xml:space="preserve">Rather, egg size variation </w:t>
      </w:r>
      <w:r w:rsidR="006F1356">
        <w:rPr>
          <w:rFonts w:ascii="Times New Roman" w:hAnsi="Times New Roman" w:cs="Times New Roman"/>
          <w:lang w:val="en-GB"/>
        </w:rPr>
        <w:t>seems to be</w:t>
      </w:r>
      <w:r w:rsidR="006F1356" w:rsidRPr="002A3B2A">
        <w:rPr>
          <w:rFonts w:ascii="Times New Roman" w:hAnsi="Times New Roman" w:cs="Times New Roman"/>
          <w:lang w:val="en-GB"/>
        </w:rPr>
        <w:t xml:space="preserve"> </w:t>
      </w:r>
      <w:r w:rsidR="00495FFC" w:rsidRPr="002A3B2A">
        <w:rPr>
          <w:rFonts w:ascii="Times New Roman" w:hAnsi="Times New Roman" w:cs="Times New Roman"/>
          <w:lang w:val="en-GB"/>
        </w:rPr>
        <w:t>driven by seasonal fluctuations in resource 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w:t>
      </w:r>
      <w:r w:rsidR="006F1356">
        <w:rPr>
          <w:rFonts w:ascii="Times New Roman" w:hAnsi="Times New Roman" w:cs="Times New Roman"/>
          <w:lang w:val="en-GB"/>
        </w:rPr>
        <w:t xml:space="preserve">females </w:t>
      </w:r>
      <w:r w:rsidR="00A50A9D" w:rsidRPr="002A3B2A">
        <w:rPr>
          <w:rFonts w:ascii="Times New Roman" w:hAnsi="Times New Roman" w:cs="Times New Roman"/>
          <w:lang w:val="en-GB"/>
        </w:rPr>
        <w:t xml:space="preserve">a competitive advantage over younger and naïve conspecifics scrambling for early </w:t>
      </w:r>
      <w:r w:rsidR="006F1356">
        <w:rPr>
          <w:rFonts w:ascii="Times New Roman" w:hAnsi="Times New Roman" w:cs="Times New Roman"/>
          <w:lang w:val="en-GB"/>
        </w:rPr>
        <w:t>breeding</w:t>
      </w:r>
      <w:r w:rsidR="00A50A9D" w:rsidRPr="002A3B2A">
        <w:rPr>
          <w:rFonts w:ascii="Times New Roman" w:hAnsi="Times New Roman" w:cs="Times New Roman"/>
          <w:lang w:val="en-GB"/>
        </w:rPr>
        <w:t xml:space="preserve"> opportunities</w:t>
      </w:r>
      <w:r w:rsidR="006F1356">
        <w:rPr>
          <w:rFonts w:ascii="Times New Roman" w:hAnsi="Times New Roman" w:cs="Times New Roman"/>
          <w:lang w:val="en-GB"/>
        </w:rPr>
        <w:t xml:space="preserve"> that are at the heart of the polyandrous mating strategy (Andersson 2004)</w:t>
      </w:r>
      <w:r w:rsidR="00A50A9D" w:rsidRPr="002A3B2A">
        <w:rPr>
          <w:rFonts w:ascii="Times New Roman" w:hAnsi="Times New Roman" w:cs="Times New Roman"/>
          <w:lang w:val="en-GB"/>
        </w:rPr>
        <w:t xml:space="preserve">. </w:t>
      </w:r>
      <w:r w:rsidRPr="002A3B2A">
        <w:rPr>
          <w:rFonts w:ascii="Times New Roman" w:hAnsi="Times New Roman" w:cs="Times New Roman"/>
          <w:lang w:val="en-GB"/>
        </w:rPr>
        <w:t>We suggest that future research should explore whether and how polygamy and senescence interact to affect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79BB37E4"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 xml:space="preserve">for </w:t>
      </w:r>
      <w:r w:rsidR="006F1356">
        <w:rPr>
          <w:rFonts w:ascii="Times New Roman" w:hAnsi="Times New Roman" w:cs="Times New Roman"/>
          <w:bCs/>
          <w:lang w:val="en-GB"/>
        </w:rPr>
        <w:t>clarity</w:t>
      </w:r>
      <w:r w:rsidR="00FA0DDC">
        <w:rPr>
          <w:rFonts w:ascii="Times New Roman" w:hAnsi="Times New Roman" w:cs="Times New Roman"/>
          <w:bCs/>
          <w:lang w:val="en-GB"/>
        </w:rPr>
        <w:t xml:space="preserve"> only individuals with a minimum of three years are plotted</w:t>
      </w:r>
      <w:r w:rsidR="006F1356">
        <w:rPr>
          <w:rFonts w:ascii="Times New Roman" w:hAnsi="Times New Roman" w:cs="Times New Roman"/>
          <w:bCs/>
          <w:lang w:val="en-GB"/>
        </w:rPr>
        <w:t xml:space="preserve"> in this graph</w:t>
      </w:r>
      <w:r w:rsidR="00FA0DDC">
        <w:rPr>
          <w:rFonts w:ascii="Times New Roman" w:hAnsi="Times New Roman" w:cs="Times New Roman"/>
          <w:bCs/>
          <w:lang w:val="en-GB"/>
        </w:rPr>
        <w:t>)</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indicates the 95% </w:t>
      </w:r>
      <w:r w:rsidR="006F1356">
        <w:rPr>
          <w:rFonts w:ascii="Times New Roman" w:hAnsi="Times New Roman" w:cs="Times New Roman"/>
          <w:bCs/>
          <w:lang w:val="en-GB"/>
        </w:rPr>
        <w:t>CI</w:t>
      </w:r>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1EE2F490"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618FBC0A">
            <wp:simplePos x="0" y="0"/>
            <wp:positionH relativeFrom="margin">
              <wp:posOffset>1172210</wp:posOffset>
            </wp:positionH>
            <wp:positionV relativeFrom="margin">
              <wp:posOffset>-114902</wp:posOffset>
            </wp:positionV>
            <wp:extent cx="3239770" cy="6298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9770" cy="6298565"/>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w:t>
      </w:r>
      <w:r w:rsidR="006D0E78">
        <w:rPr>
          <w:rFonts w:ascii="Times New Roman" w:hAnsi="Times New Roman" w:cs="Times New Roman"/>
          <w:bCs/>
          <w:lang w:val="en-GB"/>
        </w:rPr>
        <w:t xml:space="preserve">Phenology of mating strategy, </w:t>
      </w:r>
      <w:r w:rsidR="000F5896">
        <w:rPr>
          <w:rFonts w:ascii="Times New Roman" w:hAnsi="Times New Roman" w:cs="Times New Roman"/>
          <w:bCs/>
          <w:lang w:val="en-GB"/>
        </w:rPr>
        <w:t xml:space="preserve">egg </w:t>
      </w:r>
      <w:r w:rsidR="006D0E78">
        <w:rPr>
          <w:rFonts w:ascii="Times New Roman" w:hAnsi="Times New Roman" w:cs="Times New Roman"/>
          <w:bCs/>
          <w:lang w:val="en-GB"/>
        </w:rPr>
        <w:t>lay</w:t>
      </w:r>
      <w:r w:rsidR="000F5896">
        <w:rPr>
          <w:rFonts w:ascii="Times New Roman" w:hAnsi="Times New Roman" w:cs="Times New Roman"/>
          <w:bCs/>
          <w:lang w:val="en-GB"/>
        </w:rPr>
        <w:t>ing,</w:t>
      </w:r>
      <w:r w:rsidR="006D0E78">
        <w:rPr>
          <w:rFonts w:ascii="Times New Roman" w:hAnsi="Times New Roman" w:cs="Times New Roman"/>
          <w:bCs/>
          <w:lang w:val="en-GB"/>
        </w:rPr>
        <w:t xml:space="preserve"> and egg size in 4</w:t>
      </w:r>
      <w:r w:rsidR="00CD6C9A">
        <w:rPr>
          <w:rFonts w:ascii="Times New Roman" w:hAnsi="Times New Roman" w:cs="Times New Roman"/>
          <w:bCs/>
          <w:lang w:val="en-GB"/>
        </w:rPr>
        <w:t>25</w:t>
      </w:r>
      <w:r w:rsidR="006D0E78">
        <w:rPr>
          <w:rFonts w:ascii="Times New Roman" w:hAnsi="Times New Roman" w:cs="Times New Roman"/>
          <w:bCs/>
          <w:lang w:val="en-GB"/>
        </w:rPr>
        <w:t xml:space="preserve"> female snowy plovers breeding at Bahía de Ceuta</w:t>
      </w:r>
      <w:r w:rsidR="00E43647">
        <w:rPr>
          <w:rFonts w:ascii="Times New Roman" w:hAnsi="Times New Roman" w:cs="Times New Roman"/>
          <w:bCs/>
          <w:lang w:val="en-GB"/>
        </w:rPr>
        <w:t xml:space="preserve">.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w:t>
      </w:r>
      <w:r w:rsidR="000F5896">
        <w:rPr>
          <w:rFonts w:ascii="Times New Roman" w:hAnsi="Times New Roman" w:cs="Times New Roman"/>
          <w:bCs/>
          <w:lang w:val="en-GB"/>
        </w:rPr>
        <w:t xml:space="preserve">an </w:t>
      </w:r>
      <w:r w:rsidR="002C0726">
        <w:rPr>
          <w:rFonts w:ascii="Times New Roman" w:hAnsi="Times New Roman" w:cs="Times New Roman"/>
          <w:bCs/>
          <w:lang w:val="en-GB"/>
        </w:rPr>
        <w:t xml:space="preserve">individual’s first nest and their observed local mating behaviour of each year. </w:t>
      </w:r>
      <w:r w:rsidR="006D0E78">
        <w:rPr>
          <w:rFonts w:ascii="Times New Roman" w:hAnsi="Times New Roman" w:cs="Times New Roman"/>
          <w:bCs/>
          <w:lang w:val="en-GB"/>
        </w:rPr>
        <w:t>B</w:t>
      </w:r>
      <w:r w:rsidR="00E43647">
        <w:rPr>
          <w:rFonts w:ascii="Times New Roman" w:hAnsi="Times New Roman" w:cs="Times New Roman"/>
          <w:bCs/>
          <w:lang w:val="en-GB"/>
        </w:rPr>
        <w:t xml:space="preserve">)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 xml:space="preserve">for females that were polyandrous (yellow) or monogamous (green). </w:t>
      </w:r>
      <w:r w:rsidR="006D0E78">
        <w:rPr>
          <w:rFonts w:ascii="Times New Roman" w:hAnsi="Times New Roman" w:cs="Times New Roman"/>
          <w:bCs/>
          <w:lang w:val="en-GB"/>
        </w:rPr>
        <w:t>C</w:t>
      </w:r>
      <w:r w:rsidR="00E43647">
        <w:rPr>
          <w:rFonts w:ascii="Times New Roman" w:hAnsi="Times New Roman" w:cs="Times New Roman"/>
          <w:bCs/>
          <w:lang w:val="en-GB"/>
        </w:rPr>
        <w:t>) Seasonal variation in egg volume – trend shows the between individual polynomial function of the 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0B25340D">
            <wp:simplePos x="0" y="0"/>
            <wp:positionH relativeFrom="margin">
              <wp:align>center</wp:align>
            </wp:positionH>
            <wp:positionV relativeFrom="margin">
              <wp:align>top</wp:align>
            </wp:positionV>
            <wp:extent cx="5398770" cy="3149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314"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A129385"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individual variation in age-specific nest initiation date – as females gained more experience in the local 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 xml:space="preserve">this trend reversed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r w:rsidR="000F5896">
        <w:rPr>
          <w:rFonts w:ascii="Times New Roman" w:hAnsi="Times New Roman" w:cs="Times New Roman"/>
          <w:bCs/>
          <w:lang w:val="en-GB"/>
        </w:rPr>
        <w:t>centred</w:t>
      </w:r>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Origin-specific variation in nest initiation date – females that hatched locally and recruited into the breeding population tended to nest earlier than birds originating from elsewhere</w:t>
      </w:r>
      <w:r w:rsidR="001A056B">
        <w:rPr>
          <w:rFonts w:ascii="Times New Roman" w:hAnsi="Times New Roman" w:cs="Times New Roman"/>
          <w:bCs/>
          <w:lang w:val="en-GB"/>
        </w:rPr>
        <w:t>. Inner-most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1788767A" w14:textId="31EDF74D" w:rsidR="00971CE9" w:rsidRDefault="00FC529D" w:rsidP="00971CE9">
      <w:pPr>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700224" behindDoc="0" locked="0" layoutInCell="1" allowOverlap="1" wp14:anchorId="55F4A1C3" wp14:editId="50359781">
            <wp:simplePos x="0" y="0"/>
            <wp:positionH relativeFrom="margin">
              <wp:align>center</wp:align>
            </wp:positionH>
            <wp:positionV relativeFrom="margin">
              <wp:align>top</wp:align>
            </wp:positionV>
            <wp:extent cx="4139565" cy="7451090"/>
            <wp:effectExtent l="0" t="0" r="63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217"/>
                    </a:xfrm>
                    <a:prstGeom prst="rect">
                      <a:avLst/>
                    </a:prstGeom>
                  </pic:spPr>
                </pic:pic>
              </a:graphicData>
            </a:graphic>
            <wp14:sizeRelH relativeFrom="margin">
              <wp14:pctWidth>0</wp14:pctWidth>
            </wp14:sizeRelH>
            <wp14:sizeRelV relativeFrom="margin">
              <wp14:pctHeight>0</wp14:pctHeight>
            </wp14:sizeRelV>
          </wp:anchor>
        </w:drawing>
      </w:r>
      <w:r w:rsidR="00EC3076">
        <w:rPr>
          <w:rFonts w:ascii="Times New Roman" w:hAnsi="Times New Roman" w:cs="Times New Roman"/>
          <w:b/>
          <w:lang w:val="en-GB"/>
        </w:rPr>
        <w:t xml:space="preserve">Figure </w:t>
      </w:r>
      <w:r w:rsidR="007347B1">
        <w:rPr>
          <w:rFonts w:ascii="Times New Roman" w:hAnsi="Times New Roman" w:cs="Times New Roman"/>
          <w:b/>
          <w:lang w:val="en-GB"/>
        </w:rPr>
        <w:t>6</w:t>
      </w:r>
      <w:r w:rsidR="00EC3076">
        <w:rPr>
          <w:rFonts w:ascii="Times New Roman" w:hAnsi="Times New Roman" w:cs="Times New Roman"/>
          <w:b/>
          <w:lang w:val="en-GB"/>
        </w:rPr>
        <w:t xml:space="preserve">. </w:t>
      </w:r>
      <w:r w:rsidR="00EC3076">
        <w:rPr>
          <w:rFonts w:ascii="Times New Roman" w:hAnsi="Times New Roman" w:cs="Times New Roman"/>
          <w:lang w:val="en-GB"/>
        </w:rPr>
        <w:t xml:space="preserve">Sources of </w:t>
      </w:r>
      <w:r w:rsidR="007347B1">
        <w:rPr>
          <w:rFonts w:ascii="Times New Roman" w:hAnsi="Times New Roman" w:cs="Times New Roman"/>
          <w:lang w:val="en-GB"/>
        </w:rPr>
        <w:t>egg volume</w:t>
      </w:r>
      <w:r w:rsidR="00EC3076">
        <w:rPr>
          <w:rFonts w:ascii="Times New Roman" w:hAnsi="Times New Roman" w:cs="Times New Roman"/>
          <w:lang w:val="en-GB"/>
        </w:rPr>
        <w:t xml:space="preserve"> variation</w:t>
      </w:r>
      <w:r w:rsidR="00971CE9">
        <w:rPr>
          <w:rFonts w:ascii="Times New Roman" w:hAnsi="Times New Roman" w:cs="Times New Roman"/>
          <w:lang w:val="en-GB"/>
        </w:rPr>
        <w:t>.</w:t>
      </w:r>
    </w:p>
    <w:p w14:paraId="60A66B37" w14:textId="6935E6FB" w:rsidR="00EC3076" w:rsidRDefault="00EC3076">
      <w:pPr>
        <w:rPr>
          <w:rFonts w:ascii="Times New Roman" w:hAnsi="Times New Roman" w:cs="Times New Roman"/>
          <w:lang w:val="en-GB"/>
        </w:rPr>
      </w:pPr>
    </w:p>
    <w:p w14:paraId="2B49D9A1" w14:textId="5099A8CF" w:rsidR="00EC3076" w:rsidRDefault="00EC3076" w:rsidP="00A6508F">
      <w:pPr>
        <w:suppressLineNumbers/>
        <w:rPr>
          <w:rFonts w:ascii="Times New Roman" w:hAnsi="Times New Roman" w:cs="Times New Roman"/>
          <w:lang w:val="en-GB"/>
        </w:rPr>
      </w:pP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597524E0" w:rsidR="00EC3076" w:rsidRDefault="006419AC">
      <w:pPr>
        <w:rPr>
          <w:rFonts w:ascii="Times New Roman" w:hAnsi="Times New Roman" w:cs="Times New Roman"/>
          <w:lang w:val="en-GB"/>
        </w:rPr>
      </w:pPr>
      <w:r>
        <w:rPr>
          <w:rFonts w:ascii="Times New Roman" w:hAnsi="Times New Roman" w:cs="Times New Roman"/>
          <w:b/>
          <w:noProof/>
          <w:lang w:val="en-GB"/>
        </w:rPr>
        <w:lastRenderedPageBreak/>
        <w:drawing>
          <wp:anchor distT="0" distB="0" distL="114300" distR="114300" simplePos="0" relativeHeight="251701248" behindDoc="0" locked="0" layoutInCell="1" allowOverlap="1" wp14:anchorId="1E5CB441" wp14:editId="2757086E">
            <wp:simplePos x="0" y="0"/>
            <wp:positionH relativeFrom="margin">
              <wp:align>center</wp:align>
            </wp:positionH>
            <wp:positionV relativeFrom="margin">
              <wp:align>top</wp:align>
            </wp:positionV>
            <wp:extent cx="4139565" cy="7451725"/>
            <wp:effectExtent l="0" t="0" r="63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r w:rsidR="00EC3076">
        <w:rPr>
          <w:rFonts w:ascii="Times New Roman" w:hAnsi="Times New Roman" w:cs="Times New Roman"/>
          <w:b/>
          <w:lang w:val="en-GB"/>
        </w:rPr>
        <w:t xml:space="preserve">Figure 7. </w:t>
      </w:r>
      <w:r w:rsidR="00EC3076">
        <w:rPr>
          <w:rFonts w:ascii="Times New Roman" w:hAnsi="Times New Roman" w:cs="Times New Roman"/>
          <w:lang w:val="en-GB"/>
        </w:rPr>
        <w:t>Sources of lay date variation</w:t>
      </w:r>
      <w:r w:rsidR="00EC3076" w:rsidRPr="002A3B2A">
        <w:rPr>
          <w:rFonts w:ascii="Times New Roman" w:hAnsi="Times New Roman" w:cs="Times New Roman"/>
          <w:lang w:val="en-GB"/>
        </w:rPr>
        <w:t>.</w:t>
      </w:r>
      <w:r w:rsidR="00971CE9">
        <w:rPr>
          <w:rFonts w:ascii="Times New Roman" w:hAnsi="Times New Roman" w:cs="Times New Roman"/>
          <w:lang w:val="en-GB"/>
        </w:rPr>
        <w:t xml:space="preserve"> </w:t>
      </w:r>
    </w:p>
    <w:p w14:paraId="3CFBF530" w14:textId="40C4D03A" w:rsidR="00EC3076" w:rsidRDefault="00EC3076" w:rsidP="00EC3076">
      <w:pPr>
        <w:suppressLineNumbers/>
        <w:rPr>
          <w:rFonts w:ascii="Times New Roman" w:hAnsi="Times New Roman" w:cs="Times New Roman"/>
          <w:lang w:val="en-GB"/>
        </w:rPr>
      </w:pP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089BF01E" w14:textId="77777777" w:rsidR="00554318" w:rsidRDefault="00554318" w:rsidP="00554318">
      <w:pPr>
        <w:spacing w:line="360" w:lineRule="auto"/>
        <w:rPr>
          <w:rFonts w:ascii="Times New Roman" w:hAnsi="Times New Roman" w:cs="Times New Roman"/>
          <w:lang w:val="en-GB"/>
        </w:rPr>
      </w:pPr>
      <w:r>
        <w:rPr>
          <w:rFonts w:ascii="Times New Roman" w:hAnsi="Times New Roman" w:cs="Times New Roman"/>
          <w:b/>
          <w:bCs/>
          <w:lang w:val="en-GB"/>
        </w:rPr>
        <w:lastRenderedPageBreak/>
        <w:t>Table S2.</w:t>
      </w:r>
      <w:r>
        <w:rPr>
          <w:rFonts w:ascii="Times New Roman" w:hAnsi="Times New Roman" w:cs="Times New Roman"/>
          <w:lang w:val="en-GB"/>
        </w:rPr>
        <w:t xml:space="preserve"> Relationship between the average egg volume of a clutch and the average chick weight at hatching.</w:t>
      </w:r>
    </w:p>
    <w:p w14:paraId="3C37C03C" w14:textId="1ECF027A" w:rsidR="00554318" w:rsidRDefault="00554318" w:rsidP="00554318">
      <w:pPr>
        <w:suppressLineNumbers/>
        <w:spacing w:line="360" w:lineRule="auto"/>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69EBAE5" wp14:editId="65450356">
            <wp:extent cx="5943600" cy="42621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r>
        <w:rPr>
          <w:rFonts w:ascii="Times New Roman" w:hAnsi="Times New Roman" w:cs="Times New Roman"/>
          <w:b/>
          <w:bCs/>
          <w:lang w:val="en-GB"/>
        </w:rPr>
        <w:br w:type="page"/>
      </w:r>
    </w:p>
    <w:p w14:paraId="65EB5978" w14:textId="71DD292C" w:rsidR="004F6D96" w:rsidRPr="00F46FC4" w:rsidRDefault="004F6D96" w:rsidP="004F6D96">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710464" behindDoc="0" locked="0" layoutInCell="1" allowOverlap="1" wp14:anchorId="10D42B43" wp14:editId="368C5493">
            <wp:simplePos x="0" y="0"/>
            <wp:positionH relativeFrom="margin">
              <wp:align>center</wp:align>
            </wp:positionH>
            <wp:positionV relativeFrom="margin">
              <wp:posOffset>395281</wp:posOffset>
            </wp:positionV>
            <wp:extent cx="5611495" cy="726503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11495" cy="7265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Pr>
          <w:rFonts w:ascii="Times New Roman" w:hAnsi="Times New Roman" w:cs="Times New Roman"/>
          <w:b/>
          <w:bCs/>
          <w:lang w:val="en-GB"/>
        </w:rPr>
        <w:t>3</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Pr="002A3B2A">
        <w:rPr>
          <w:rFonts w:ascii="Times New Roman" w:hAnsi="Times New Roman" w:cs="Times New Roman"/>
        </w:rPr>
        <w:br w:type="page"/>
      </w:r>
    </w:p>
    <w:p w14:paraId="483B9547" w14:textId="51D88061"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2D892E3A">
            <wp:simplePos x="0" y="0"/>
            <wp:positionH relativeFrom="margin">
              <wp:align>center</wp:align>
            </wp:positionH>
            <wp:positionV relativeFrom="margin">
              <wp:posOffset>829945</wp:posOffset>
            </wp:positionV>
            <wp:extent cx="5940000" cy="4903283"/>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0000" cy="4903283"/>
                    </a:xfrm>
                    <a:prstGeom prst="rect">
                      <a:avLst/>
                    </a:prstGeom>
                  </pic:spPr>
                </pic:pic>
              </a:graphicData>
            </a:graphic>
            <wp14:sizeRelH relativeFrom="margin">
              <wp14:pctWidth>0</wp14:pctWidth>
            </wp14:sizeRelH>
            <wp14:sizeRelV relativeFrom="margin">
              <wp14:pctHeight>0</wp14:pctHeight>
            </wp14:sizeRelV>
          </wp:anchor>
        </w:drawing>
      </w:r>
      <w:r w:rsidR="00005A90" w:rsidRPr="00005A90">
        <w:rPr>
          <w:rFonts w:ascii="Times New Roman" w:hAnsi="Times New Roman" w:cs="Times New Roman"/>
          <w:b/>
          <w:bCs/>
          <w:lang w:val="en-GB"/>
        </w:rPr>
        <w:t>Table S</w:t>
      </w:r>
      <w:r w:rsidR="004F6D96">
        <w:rPr>
          <w:rFonts w:ascii="Times New Roman" w:hAnsi="Times New Roman" w:cs="Times New Roman"/>
          <w:b/>
          <w:bCs/>
          <w:lang w:val="en-GB"/>
        </w:rPr>
        <w:t>4</w:t>
      </w:r>
      <w:r w:rsidR="00005A90" w:rsidRPr="00005A90">
        <w:rPr>
          <w:rFonts w:ascii="Times New Roman" w:hAnsi="Times New Roman" w:cs="Times New Roman"/>
          <w:b/>
          <w:bCs/>
          <w:lang w:val="en-GB"/>
        </w:rPr>
        <w:t>.</w:t>
      </w:r>
      <w:r w:rsidR="00005A90" w:rsidRPr="00005A90">
        <w:rPr>
          <w:rFonts w:ascii="Times New Roman" w:hAnsi="Times New Roman" w:cs="Times New Roman"/>
          <w:lang w:val="en-GB"/>
        </w:rPr>
        <w:t xml:space="preserve"> </w:t>
      </w:r>
      <w:r w:rsidR="002A3B2A" w:rsidRPr="002A3B2A">
        <w:rPr>
          <w:rFonts w:ascii="Times New Roman" w:hAnsi="Times New Roman" w:cs="Times New Roman"/>
          <w:lang w:val="en-GB"/>
        </w:rPr>
        <w:t xml:space="preserve">Relationship between the lay date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157EDF7E" w14:textId="10EED38A" w:rsidR="000B5CE4" w:rsidRDefault="00FC529D" w:rsidP="00063418">
      <w:pPr>
        <w:spacing w:line="360" w:lineRule="auto"/>
        <w:jc w:val="both"/>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66432" behindDoc="0" locked="0" layoutInCell="1" allowOverlap="1" wp14:anchorId="46C6BDA7" wp14:editId="159CE932">
            <wp:simplePos x="0" y="0"/>
            <wp:positionH relativeFrom="margin">
              <wp:posOffset>196215</wp:posOffset>
            </wp:positionH>
            <wp:positionV relativeFrom="margin">
              <wp:posOffset>370840</wp:posOffset>
            </wp:positionV>
            <wp:extent cx="5545455" cy="5977890"/>
            <wp:effectExtent l="0" t="0" r="444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545455" cy="5977890"/>
                    </a:xfrm>
                    <a:prstGeom prst="rect">
                      <a:avLst/>
                    </a:prstGeom>
                  </pic:spPr>
                </pic:pic>
              </a:graphicData>
            </a:graphic>
            <wp14:sizeRelH relativeFrom="margin">
              <wp14:pctWidth>0</wp14:pctWidth>
            </wp14:sizeRelH>
            <wp14:sizeRelV relativeFrom="margin">
              <wp14:pctHeight>0</wp14:pctHeight>
            </wp14:sizeRelV>
          </wp:anchor>
        </w:drawing>
      </w:r>
      <w:r w:rsidR="00492074">
        <w:rPr>
          <w:rFonts w:ascii="Times New Roman" w:hAnsi="Times New Roman" w:cs="Times New Roman"/>
          <w:b/>
          <w:bCs/>
          <w:lang w:val="en-GB"/>
        </w:rPr>
        <w:t>T</w:t>
      </w:r>
      <w:r w:rsidR="00492074" w:rsidRPr="00005A90">
        <w:rPr>
          <w:rFonts w:ascii="Times New Roman" w:hAnsi="Times New Roman" w:cs="Times New Roman"/>
          <w:b/>
          <w:bCs/>
          <w:lang w:val="en-GB"/>
        </w:rPr>
        <w:t>able S</w:t>
      </w:r>
      <w:r w:rsidR="00554318">
        <w:rPr>
          <w:rFonts w:ascii="Times New Roman" w:hAnsi="Times New Roman" w:cs="Times New Roman"/>
          <w:b/>
          <w:bCs/>
          <w:lang w:val="en-GB"/>
        </w:rPr>
        <w:t>5</w:t>
      </w:r>
      <w:r w:rsidR="00492074" w:rsidRPr="00005A90">
        <w:rPr>
          <w:rFonts w:ascii="Times New Roman" w:hAnsi="Times New Roman" w:cs="Times New Roman"/>
          <w:b/>
          <w:bCs/>
          <w:lang w:val="en-GB"/>
        </w:rPr>
        <w:t>.</w:t>
      </w:r>
      <w:r w:rsidR="00492074" w:rsidRPr="00005A90">
        <w:rPr>
          <w:rFonts w:ascii="Times New Roman" w:hAnsi="Times New Roman" w:cs="Times New Roman"/>
          <w:lang w:val="en-GB"/>
        </w:rPr>
        <w:t xml:space="preserve"> </w:t>
      </w:r>
      <w:r w:rsidR="00492074">
        <w:rPr>
          <w:rFonts w:ascii="Times New Roman" w:hAnsi="Times New Roman" w:cs="Times New Roman"/>
          <w:lang w:val="en-GB"/>
        </w:rPr>
        <w:t>Sources of lay date variation</w:t>
      </w:r>
      <w:r w:rsidR="00492074" w:rsidRPr="002A3B2A">
        <w:rPr>
          <w:rFonts w:ascii="Times New Roman" w:hAnsi="Times New Roman" w:cs="Times New Roman"/>
          <w:lang w:val="en-GB"/>
        </w:rPr>
        <w:t>.</w:t>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10A7713F" w14:textId="44801F3C" w:rsidR="00554318" w:rsidRDefault="000B5CE4" w:rsidP="00F93812">
      <w:pPr>
        <w:spacing w:line="360" w:lineRule="auto"/>
        <w:jc w:val="both"/>
        <w:rPr>
          <w:rFonts w:ascii="Times New Roman" w:hAnsi="Times New Roman" w:cs="Times New Roman"/>
          <w:lang w:val="en-GB"/>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185D3D77"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Ru+4EUU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5"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">
                  <v:imagedata r:id="rId26"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r w:rsidR="000B372A">
        <w:rPr>
          <w:rFonts w:ascii="Times New Roman" w:hAnsi="Times New Roman" w:cs="Times New Roman"/>
          <w:lang w:val="en-GB"/>
        </w:rPr>
        <w:t>Logistic</w:t>
      </w:r>
      <w:r w:rsidR="000B372A" w:rsidRPr="0030380B">
        <w:rPr>
          <w:rFonts w:ascii="Times New Roman" w:hAnsi="Times New Roman" w:cs="Times New Roman"/>
          <w:lang w:val="en-GB"/>
        </w:rPr>
        <w:t xml:space="preserve"> </w:t>
      </w:r>
      <w:r w:rsidR="0030380B" w:rsidRPr="0030380B">
        <w:rPr>
          <w:rFonts w:ascii="Times New Roman" w:hAnsi="Times New Roman" w:cs="Times New Roman"/>
          <w:lang w:val="en-GB"/>
        </w:rPr>
        <w:t>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554318">
        <w:rPr>
          <w:rFonts w:ascii="Times New Roman" w:hAnsi="Times New Roman" w:cs="Times New Roman"/>
          <w:lang w:val="en-GB"/>
        </w:rPr>
        <w:br w:type="page"/>
      </w:r>
    </w:p>
    <w:p w14:paraId="46334071" w14:textId="7176E035" w:rsidR="007E25AE" w:rsidRPr="00063418" w:rsidRDefault="00554318" w:rsidP="00063418">
      <w:pPr>
        <w:spacing w:line="360" w:lineRule="auto"/>
        <w:jc w:val="both"/>
        <w:rPr>
          <w:rFonts w:ascii="Times New Roman" w:hAnsi="Times New Roman" w:cs="Times New Roman"/>
        </w:rPr>
      </w:pPr>
      <w:r>
        <w:rPr>
          <w:rFonts w:ascii="Times New Roman" w:hAnsi="Times New Roman" w:cs="Times New Roman"/>
          <w:b/>
          <w:bCs/>
        </w:rPr>
        <w:lastRenderedPageBreak/>
        <w:t xml:space="preserve">Figure S2. </w:t>
      </w:r>
      <w:r>
        <w:rPr>
          <w:rFonts w:ascii="Times New Roman" w:hAnsi="Times New Roman" w:cs="Times New Roman"/>
        </w:rPr>
        <w:t>Sources of variation the average hatch weight of chicks.</w:t>
      </w:r>
      <w:r>
        <w:rPr>
          <w:rFonts w:ascii="Times New Roman" w:hAnsi="Times New Roman" w:cs="Times New Roman"/>
          <w:noProof/>
        </w:rPr>
        <w:drawing>
          <wp:anchor distT="0" distB="0" distL="114300" distR="114300" simplePos="0" relativeHeight="251707392" behindDoc="0" locked="0" layoutInCell="1" allowOverlap="1" wp14:anchorId="6EEDA93E" wp14:editId="35D57B3B">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007E25AE" w:rsidRPr="002A3B2A">
        <w:rPr>
          <w:rFonts w:ascii="Times New Roman" w:hAnsi="Times New Roman" w:cs="Times New Roman"/>
        </w:rPr>
        <w:br w:type="page"/>
      </w:r>
    </w:p>
    <w:p w14:paraId="05EB0054" w14:textId="622EAEED" w:rsidR="00703261"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00570DF4">
            <wp:simplePos x="0" y="0"/>
            <wp:positionH relativeFrom="margin">
              <wp:posOffset>898525</wp:posOffset>
            </wp:positionH>
            <wp:positionV relativeFrom="margin">
              <wp:posOffset>34925</wp:posOffset>
            </wp:positionV>
            <wp:extent cx="4143375" cy="74580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S</w:t>
      </w:r>
      <w:r w:rsidR="00AD77A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703261">
        <w:rPr>
          <w:rFonts w:ascii="Times New Roman" w:hAnsi="Times New Roman" w:cs="Times New Roman"/>
        </w:rPr>
        <w:br w:type="page"/>
      </w:r>
    </w:p>
    <w:p w14:paraId="51CC1D29" w14:textId="005782CF" w:rsidR="00A00825" w:rsidRDefault="0070326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0" locked="0" layoutInCell="1" allowOverlap="1" wp14:anchorId="741AC3B7" wp14:editId="01803163">
            <wp:simplePos x="0" y="0"/>
            <wp:positionH relativeFrom="margin">
              <wp:align>center</wp:align>
            </wp:positionH>
            <wp:positionV relativeFrom="margin">
              <wp:align>top</wp:align>
            </wp:positionV>
            <wp:extent cx="3240000" cy="324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anchor>
        </w:drawing>
      </w:r>
      <w:r>
        <w:rPr>
          <w:rFonts w:ascii="Times New Roman" w:hAnsi="Times New Roman" w:cs="Times New Roman"/>
          <w:b/>
          <w:bCs/>
        </w:rPr>
        <w:t xml:space="preserve">Figure S4. </w:t>
      </w:r>
      <w:r w:rsidR="00CB6455">
        <w:rPr>
          <w:rFonts w:ascii="Times New Roman" w:hAnsi="Times New Roman" w:cs="Times New Roman"/>
        </w:rPr>
        <w:t>Differences in nesting frequency between monogamous and polyandrous females.</w:t>
      </w:r>
      <w:r w:rsidR="00A00825">
        <w:rPr>
          <w:rFonts w:ascii="Times New Roman" w:hAnsi="Times New Roman" w:cs="Times New Roman"/>
        </w:rPr>
        <w:br w:type="page"/>
      </w:r>
    </w:p>
    <w:p w14:paraId="507B8555" w14:textId="7567ABF1"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S</w:t>
      </w:r>
      <w:r w:rsidR="00AD77A6">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25F4FA1C" w:rsidR="007E25AE" w:rsidRPr="002A3B2A" w:rsidRDefault="00045182" w:rsidP="007E25AE">
      <w:pPr>
        <w:spacing w:line="360" w:lineRule="auto"/>
        <w:jc w:val="both"/>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82816" behindDoc="0" locked="0" layoutInCell="1" allowOverlap="1" wp14:anchorId="379BDB50" wp14:editId="26FC95C2">
            <wp:simplePos x="0" y="0"/>
            <wp:positionH relativeFrom="margin">
              <wp:align>center</wp:align>
            </wp:positionH>
            <wp:positionV relativeFrom="margin">
              <wp:align>top</wp:align>
            </wp:positionV>
            <wp:extent cx="3238500" cy="48577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8508" cy="4857763"/>
                    </a:xfrm>
                    <a:prstGeom prst="rect">
                      <a:avLst/>
                    </a:prstGeom>
                  </pic:spPr>
                </pic:pic>
              </a:graphicData>
            </a:graphic>
            <wp14:sizeRelH relativeFrom="page">
              <wp14:pctWidth>0</wp14:pctWidth>
            </wp14:sizeRelH>
            <wp14:sizeRelV relativeFrom="page">
              <wp14:pctHeight>0</wp14:pctHeight>
            </wp14:sizeRelV>
          </wp:anchor>
        </w:drawing>
      </w:r>
      <w:r w:rsidR="00063418">
        <w:rPr>
          <w:rFonts w:ascii="Times New Roman" w:hAnsi="Times New Roman" w:cs="Times New Roman"/>
          <w:b/>
          <w:bCs/>
        </w:rPr>
        <w:t>Figure S</w:t>
      </w:r>
      <w:r w:rsidR="00AD77A6">
        <w:rPr>
          <w:rFonts w:ascii="Times New Roman" w:hAnsi="Times New Roman" w:cs="Times New Roman"/>
          <w:b/>
          <w:bCs/>
        </w:rPr>
        <w:t>5</w:t>
      </w:r>
      <w:r w:rsidR="00063418">
        <w:rPr>
          <w:rFonts w:ascii="Times New Roman" w:hAnsi="Times New Roman" w:cs="Times New Roman"/>
          <w:b/>
          <w:bCs/>
        </w:rPr>
        <w:t xml:space="preserve">. </w:t>
      </w:r>
      <w:r w:rsidR="00063418">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33C703B1"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78B3FA4B">
            <wp:simplePos x="0" y="0"/>
            <wp:positionH relativeFrom="margin">
              <wp:align>center</wp:align>
            </wp:positionH>
            <wp:positionV relativeFrom="margin">
              <wp:align>top</wp:align>
            </wp:positionV>
            <wp:extent cx="5399405" cy="5399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AD77A6">
        <w:rPr>
          <w:rFonts w:ascii="Times New Roman" w:hAnsi="Times New Roman" w:cs="Times New Roman"/>
          <w:b/>
          <w:bCs/>
        </w:rPr>
        <w:t>6</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each individual (i.e., the absolute age is irrelevant). Panels B and E show the between-individual trend of the ‘age at first breeding’, and panels C and F show the between-individual trend of the ‘age at last breeding’. </w:t>
      </w:r>
      <w:r w:rsidR="00AD33D8">
        <w:rPr>
          <w:rFonts w:ascii="Times New Roman" w:hAnsi="Times New Roman" w:cs="Times New Roman"/>
        </w:rPr>
        <w:t>Yellow trends and grey r</w:t>
      </w:r>
      <w:r w:rsidR="003A4D95">
        <w:rPr>
          <w:rFonts w:ascii="Times New Roman" w:hAnsi="Times New Roman" w:cs="Times New Roman"/>
        </w:rPr>
        <w:t xml:space="preserve">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2AFF896E" w14:textId="77777777" w:rsidR="00CD6C9A" w:rsidRDefault="00A741A7" w:rsidP="00A741A7">
      <w:pPr>
        <w:spacing w:line="360" w:lineRule="auto"/>
        <w:jc w:val="both"/>
        <w:rPr>
          <w:rFonts w:ascii="Times New Roman" w:hAnsi="Times New Roman" w:cs="Times New Roman"/>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&lt;citation&gt;&lt;priority&gt;80&lt;/priority&gt;&lt;uuid&gt;955CFB2E-6404-4777-86C0-4D4F62DAE368&lt;/uuid&gt;&lt;publications&gt;&lt;publication&gt;&lt;subtype&gt;0&lt;/subtype&gt;&lt;place&gt;London&lt;/place&gt;&lt;publisher&gt;Chapman and Hall&lt;/publisher&gt;&lt;title&gt;Analysis of Survival Data</w:instrText>
      </w:r>
    </w:p>
    <w:p w14:paraId="39F7F607" w14:textId="1AE153C4" w:rsidR="00A741A7" w:rsidRPr="00A741A7" w:rsidRDefault="00CD6C9A" w:rsidP="00A741A7">
      <w:pPr>
        <w:spacing w:line="360" w:lineRule="auto"/>
        <w:jc w:val="both"/>
        <w:rPr>
          <w:rFonts w:ascii="Times New Roman" w:hAnsi="Times New Roman" w:cs="Times New Roman"/>
          <w:lang w:val="en-GB"/>
        </w:rPr>
      </w:pPr>
      <w:r>
        <w:rPr>
          <w:rFonts w:ascii="Times New Roman" w:hAnsi="Times New Roman" w:cs="Times New Roman"/>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(Cox &amp; Oakes, 1984)</w:t>
      </w:r>
      <w:r w:rsidR="00472B4F">
        <w:rPr>
          <w:rFonts w:ascii="Times New Roman" w:hAnsi="Times New Roman" w:cs="Times New Roman"/>
        </w:rPr>
        <w:fldChar w:fldCharType="end"/>
      </w:r>
      <w:r w:rsidR="00A741A7" w:rsidRPr="00A741A7">
        <w:rPr>
          <w:rFonts w:ascii="Times New Roman" w:hAnsi="Times New Roman" w:cs="Times New Roman"/>
          <w:lang w:val="en-GB"/>
        </w:rPr>
        <w:t xml:space="preserve">, whereas the other functions allow for age-dependent variation in survival: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xml:space="preserve"> model is an exponential function in which age-specific mortality is scaled by baseline mortality</w:t>
      </w:r>
      <w:r w:rsidR="007C122C">
        <w:rPr>
          <w:rFonts w:ascii="Times New Roman" w:hAnsi="Times New Roman" w:cs="Times New Roman"/>
          <w:lang w:val="en-GB"/>
        </w:rPr>
        <w:t xml:space="preserve"> </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&lt;citation&gt;&lt;priority&gt;81&lt;/priority&gt;&lt;uuid&gt;A7DF130F-0DBF-4594-ACBF-F7CAD834210A&lt;/uuid&gt;&lt;publications&gt;&lt;publication&gt;&lt;subtype&gt;400&lt;/subtype&gt;&lt;title&gt;On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(Gompertz, 1812; Pletcher, 1999)</w:t>
      </w:r>
      <w:r w:rsidR="00472B4F">
        <w:rPr>
          <w:rFonts w:ascii="Times New Roman" w:hAnsi="Times New Roman" w:cs="Times New Roman"/>
        </w:rPr>
        <w:fldChar w:fldCharType="end"/>
      </w:r>
      <w:r w:rsidR="00A741A7" w:rsidRPr="00A741A7">
        <w:rPr>
          <w:rFonts w:ascii="Times New Roman" w:hAnsi="Times New Roman" w:cs="Times New Roman"/>
          <w:lang w:val="en-GB"/>
        </w:rPr>
        <w:t xml:space="preserve"> and the Weibull model is a power function which assumes that baseline and age-specific mortality rates are independent </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&lt;citation&gt;&lt;priority&gt;82&lt;/priority&gt;&lt;uuid&gt;D1CBCB75-B447-4A0C-8B5B-7D78C1D3BB8C&lt;/uuid&gt;&lt;publications&gt;&lt;publication&gt;&lt;subtype&gt;400&lt;/subtype&gt;&lt;publisher&gt;John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(Pinder </w:t>
      </w:r>
      <w:r w:rsidR="00472B4F">
        <w:rPr>
          <w:rFonts w:ascii="Times New Roman" w:hAnsi="Times New Roman" w:cs="Times New Roman"/>
          <w:i/>
          <w:iCs/>
        </w:rPr>
        <w:t>et al.</w:t>
      </w:r>
      <w:r w:rsidR="00472B4F">
        <w:rPr>
          <w:rFonts w:ascii="Times New Roman" w:hAnsi="Times New Roman" w:cs="Times New Roman"/>
        </w:rPr>
        <w:t>, 1978)</w:t>
      </w:r>
      <w:r w:rsidR="00472B4F">
        <w:rPr>
          <w:rFonts w:ascii="Times New Roman" w:hAnsi="Times New Roman" w:cs="Times New Roman"/>
        </w:rPr>
        <w:fldChar w:fldCharType="end"/>
      </w:r>
      <w:r w:rsidR="007C122C">
        <w:rPr>
          <w:rFonts w:ascii="Times New Roman" w:hAnsi="Times New Roman" w:cs="Times New Roman"/>
          <w:lang w:val="en-GB"/>
        </w:rPr>
        <w:t>.</w:t>
      </w:r>
      <w:r w:rsidR="00A741A7" w:rsidRPr="00A741A7">
        <w:rPr>
          <w:rFonts w:ascii="Times New Roman" w:hAnsi="Times New Roman" w:cs="Times New Roman"/>
          <w:lang w:val="en-GB"/>
        </w:rPr>
        <w:t xml:space="preserve"> In addition to the stand-alone versions of these functions, we considered two alternative forms of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logistic, and Weibull functions –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and “bathtub” shapes. The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shape constrains the survival function to converge to a constant, rather than zero, as age increases</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&lt;citation&gt;&lt;priority&gt;83&lt;/priority&gt;&lt;uuid&gt;6025B76D-9DD9-4B23-B2EE-95718A0AF06E&lt;/uuid&gt;&lt;publications&gt;&lt;publication&gt;&lt;subtype&gt;400&lt;/subtype&gt;&lt;title&gt;Model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(Pletcher, 1999)</w:t>
      </w:r>
      <w:r w:rsidR="00472B4F">
        <w:rPr>
          <w:rFonts w:ascii="Times New Roman" w:hAnsi="Times New Roman" w:cs="Times New Roman"/>
        </w:rPr>
        <w:fldChar w:fldCharType="end"/>
      </w:r>
      <w:r w:rsidR="00A741A7" w:rsidRPr="00A741A7">
        <w:rPr>
          <w:rFonts w:ascii="Times New Roman" w:hAnsi="Times New Roman" w:cs="Times New Roman"/>
          <w:lang w:val="en-GB"/>
        </w:rPr>
        <w:t>, whereas the bathtub shape enables concavity in the function, such that mortality could decrease at early ages, but increase later in life</w:t>
      </w:r>
      <w:r w:rsidR="007C122C">
        <w:rPr>
          <w:rFonts w:ascii="Times New Roman" w:hAnsi="Times New Roman" w:cs="Times New Roman"/>
          <w:lang w:val="en-GB"/>
        </w:rPr>
        <w:t xml:space="preserve"> </w:t>
      </w:r>
      <w:r w:rsidR="007C122C">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&lt;citation&gt;&lt;priority&gt;0&lt;/priority&gt;&lt;uuid&gt;8BB5EBEA-F44B-47FE-82B9-741FF86942A9&lt;/uuid&gt;&lt;publications&gt;&lt;publication&gt;&lt;subtype&gt;400&lt;/subtype&gt;&lt;publisher&gt;John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007C122C">
        <w:rPr>
          <w:rFonts w:ascii="Times New Roman" w:hAnsi="Times New Roman" w:cs="Times New Roman"/>
          <w:lang w:val="en-GB"/>
        </w:rPr>
        <w:fldChar w:fldCharType="separate"/>
      </w:r>
      <w:r w:rsidR="00472B4F">
        <w:rPr>
          <w:rFonts w:ascii="Times New Roman" w:hAnsi="Times New Roman" w:cs="Times New Roman"/>
        </w:rPr>
        <w:t>(Siler, 1979)</w:t>
      </w:r>
      <w:r w:rsidR="007C122C">
        <w:rPr>
          <w:rFonts w:ascii="Times New Roman" w:hAnsi="Times New Roman" w:cs="Times New Roman"/>
          <w:lang w:val="en-GB"/>
        </w:rPr>
        <w:fldChar w:fldCharType="end"/>
      </w:r>
      <w:r w:rsidR="007C122C">
        <w:rPr>
          <w:rFonts w:ascii="Times New Roman" w:hAnsi="Times New Roman" w:cs="Times New Roman"/>
          <w:lang w:val="en-GB"/>
        </w:rPr>
        <w:t>.</w:t>
      </w:r>
    </w:p>
    <w:p w14:paraId="78A6474D" w14:textId="77777777" w:rsidR="00A741A7" w:rsidRPr="00A741A7" w:rsidRDefault="00A741A7" w:rsidP="005F64B8">
      <w:pPr>
        <w:suppressLineNumbers/>
        <w:spacing w:line="360" w:lineRule="auto"/>
        <w:jc w:val="both"/>
        <w:rPr>
          <w:rFonts w:ascii="Times New Roman" w:hAnsi="Times New Roman" w:cs="Times New Roman"/>
          <w:lang w:val="en-GB"/>
        </w:rPr>
      </w:pPr>
    </w:p>
    <w:p w14:paraId="1E0A503B" w14:textId="7F463756"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&lt;citation&gt;&lt;priority&gt;85&lt;/priority&gt;&lt;uuid&gt;34254EE3-D3AD-4812-9BD4-0FE2549A4287&lt;/uuid&gt;&lt;publications&gt;&lt;publication&gt;&lt;subtype&gt;400&lt;/subtype&gt;&lt;title&gt;Bayesian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(Spiegelhalter </w:t>
      </w:r>
      <w:r w:rsidR="00472B4F">
        <w:rPr>
          <w:rFonts w:ascii="Times New Roman" w:hAnsi="Times New Roman" w:cs="Times New Roman"/>
          <w:i/>
          <w:iCs/>
        </w:rPr>
        <w:t>et al.</w:t>
      </w:r>
      <w:r w:rsidR="00472B4F">
        <w:rPr>
          <w:rFonts w:ascii="Times New Roman" w:hAnsi="Times New Roman" w:cs="Times New Roman"/>
        </w:rPr>
        <w:t>, 2002)</w:t>
      </w:r>
      <w:r w:rsidR="00472B4F">
        <w:rPr>
          <w:rFonts w:ascii="Times New Roman" w:hAnsi="Times New Roman" w:cs="Times New Roman"/>
        </w:rPr>
        <w:fldChar w:fldCharType="end"/>
      </w:r>
      <w:r w:rsidRPr="00A741A7">
        <w:rPr>
          <w:rFonts w:ascii="Times New Roman" w:hAnsi="Times New Roman" w:cs="Times New Roman"/>
          <w:lang w:val="en-GB"/>
        </w:rPr>
        <w:t>; Table S1). This logistic model revealed that female mortality rate increased until age 5 years, after which it became constant (Fig. 1b). Using the top model, we extracted the point estimate and 95% credible interval birth year for each individual in the capture-mark-recapture sample.</w:t>
      </w:r>
    </w:p>
    <w:p w14:paraId="0CB4B9A2" w14:textId="77777777" w:rsidR="00A741A7" w:rsidRPr="00A741A7" w:rsidRDefault="00A741A7" w:rsidP="005F64B8">
      <w:pPr>
        <w:suppressLineNumbers/>
        <w:spacing w:line="360" w:lineRule="auto"/>
        <w:jc w:val="both"/>
        <w:rPr>
          <w:rFonts w:ascii="Times New Roman" w:hAnsi="Times New Roman" w:cs="Times New Roman"/>
          <w:b/>
          <w:bCs/>
          <w:lang w:val="en-GB"/>
        </w:rPr>
      </w:pPr>
    </w:p>
    <w:p w14:paraId="1CA708F8" w14:textId="338C28CF" w:rsidR="00672A2F" w:rsidRDefault="00A741A7" w:rsidP="002A0834">
      <w:pPr>
        <w:spacing w:line="360" w:lineRule="auto"/>
        <w:jc w:val="both"/>
        <w:rPr>
          <w:rFonts w:ascii="Times New Roman" w:hAnsi="Times New Roman" w:cs="Times New Roman"/>
          <w:lang w:val="en-GB"/>
        </w:rPr>
      </w:pPr>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p>
    <w:p w14:paraId="2DACC164" w14:textId="77777777" w:rsidR="005F64B8" w:rsidRDefault="005F64B8" w:rsidP="005F64B8">
      <w:pPr>
        <w:suppressLineNumbers/>
        <w:rPr>
          <w:rFonts w:ascii="Times New Roman" w:hAnsi="Times New Roman" w:cs="Times New Roman"/>
        </w:rPr>
      </w:pPr>
      <w:r>
        <w:rPr>
          <w:rFonts w:ascii="Times New Roman" w:hAnsi="Times New Roman" w:cs="Times New Roman"/>
        </w:rPr>
        <w:br w:type="page"/>
      </w:r>
    </w:p>
    <w:p w14:paraId="70A1656B" w14:textId="42FB9F19" w:rsidR="005F64B8" w:rsidRDefault="005F64B8"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LITERATURE CITED</w:t>
      </w:r>
    </w:p>
    <w:p w14:paraId="7205922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Amat</w:t>
      </w:r>
      <w:proofErr w:type="spellEnd"/>
      <w:r>
        <w:rPr>
          <w:rFonts w:ascii="Times New Roman" w:hAnsi="Times New Roman" w:cs="Times New Roman"/>
        </w:rPr>
        <w:t xml:space="preserve">, J.A., Fraga, R.M. &amp; Arroyo, G.M. (1999) Brood desertion and polygamous breeding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141</w:t>
      </w:r>
      <w:r>
        <w:rPr>
          <w:rFonts w:ascii="Times New Roman" w:hAnsi="Times New Roman" w:cs="Times New Roman"/>
        </w:rPr>
        <w:t>, 596–607.</w:t>
      </w:r>
    </w:p>
    <w:p w14:paraId="5AC467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Andersson, M. (2004) Social polyandry, parental investment, sexual selection, and evolution of reduced female gamete size.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58</w:t>
      </w:r>
      <w:r>
        <w:rPr>
          <w:rFonts w:ascii="Times New Roman" w:hAnsi="Times New Roman" w:cs="Times New Roman"/>
        </w:rPr>
        <w:t>, 24–34.</w:t>
      </w:r>
    </w:p>
    <w:p w14:paraId="3BBA6A9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Andersson, M. (2005) Evolution of Classical Polyandry: Three Steps to Female Emancipation. </w:t>
      </w:r>
      <w:r>
        <w:rPr>
          <w:rFonts w:ascii="Times New Roman" w:hAnsi="Times New Roman" w:cs="Times New Roman"/>
          <w:i/>
          <w:iCs/>
        </w:rPr>
        <w:t>Ethology</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1–23.</w:t>
      </w:r>
    </w:p>
    <w:p w14:paraId="79987A0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Argüelles-Tico, A.,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Kelsh</w:t>
      </w:r>
      <w:proofErr w:type="spellEnd"/>
      <w:r>
        <w:rPr>
          <w:rFonts w:ascii="Times New Roman" w:hAnsi="Times New Roman" w:cs="Times New Roman"/>
        </w:rPr>
        <w:t xml:space="preserve">, R.N.,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Székely</w:t>
      </w:r>
      <w:proofErr w:type="spellEnd"/>
      <w:r>
        <w:rPr>
          <w:rFonts w:ascii="Times New Roman" w:hAnsi="Times New Roman" w:cs="Times New Roman"/>
        </w:rPr>
        <w:t xml:space="preserve">, T. &amp; van Dijk, R.E. (2015) Geographic variation in breeding system and environment predicts melanin-based plumage ornamentation of male and female Kentish plovers. </w:t>
      </w:r>
      <w:r>
        <w:rPr>
          <w:rFonts w:ascii="Times New Roman" w:hAnsi="Times New Roman" w:cs="Times New Roman"/>
          <w:i/>
          <w:iCs/>
        </w:rPr>
        <w:t>Behavioral Ecology and Sociobiology</w:t>
      </w:r>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49–60.</w:t>
      </w:r>
    </w:p>
    <w:p w14:paraId="698F11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Velando</w:t>
      </w:r>
      <w:proofErr w:type="spellEnd"/>
      <w:r>
        <w:rPr>
          <w:rFonts w:ascii="Times New Roman" w:hAnsi="Times New Roman" w:cs="Times New Roman"/>
        </w:rPr>
        <w:t xml:space="preserve">, A., Drummond, H. &amp; Torres, R. (2010) Senescence of Maternal Effects: Aging Influences Egg Quality and Rearing Capacities of a Long‐Lived Bird.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175</w:t>
      </w:r>
      <w:r>
        <w:rPr>
          <w:rFonts w:ascii="Times New Roman" w:hAnsi="Times New Roman" w:cs="Times New Roman"/>
        </w:rPr>
        <w:t>, 469–480.</w:t>
      </w:r>
    </w:p>
    <w:p w14:paraId="30B161C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Blomqvist</w:t>
      </w:r>
      <w:proofErr w:type="spellEnd"/>
      <w:r>
        <w:rPr>
          <w:rFonts w:ascii="Times New Roman" w:hAnsi="Times New Roman" w:cs="Times New Roman"/>
        </w:rPr>
        <w:t xml:space="preserve">, D., Johansson, O.C. &amp; </w:t>
      </w:r>
      <w:proofErr w:type="spellStart"/>
      <w:r>
        <w:rPr>
          <w:rFonts w:ascii="Times New Roman" w:hAnsi="Times New Roman" w:cs="Times New Roman"/>
        </w:rPr>
        <w:t>Götmark</w:t>
      </w:r>
      <w:proofErr w:type="spellEnd"/>
      <w:r>
        <w:rPr>
          <w:rFonts w:ascii="Times New Roman" w:hAnsi="Times New Roman" w:cs="Times New Roman"/>
        </w:rPr>
        <w:t xml:space="preserve">, F. (1997) Parental quality and egg size affect chick survival in a precocial bird, the lapwing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i/>
          <w:iCs/>
        </w:rPr>
        <w:t>Oecologia</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18–24.</w:t>
      </w:r>
    </w:p>
    <w:p w14:paraId="20013E2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Boonekamp</w:t>
      </w:r>
      <w:proofErr w:type="spellEnd"/>
      <w:r>
        <w:rPr>
          <w:rFonts w:ascii="Times New Roman" w:hAnsi="Times New Roman" w:cs="Times New Roman"/>
        </w:rPr>
        <w:t xml:space="preserve">, J.J., </w:t>
      </w:r>
      <w:proofErr w:type="spellStart"/>
      <w:r>
        <w:rPr>
          <w:rFonts w:ascii="Times New Roman" w:hAnsi="Times New Roman" w:cs="Times New Roman"/>
        </w:rPr>
        <w:t>Salomons</w:t>
      </w:r>
      <w:proofErr w:type="spellEnd"/>
      <w:r>
        <w:rPr>
          <w:rFonts w:ascii="Times New Roman" w:hAnsi="Times New Roman" w:cs="Times New Roman"/>
        </w:rPr>
        <w:t xml:space="preserve">, M., </w:t>
      </w:r>
      <w:proofErr w:type="spellStart"/>
      <w:r>
        <w:rPr>
          <w:rFonts w:ascii="Times New Roman" w:hAnsi="Times New Roman" w:cs="Times New Roman"/>
        </w:rPr>
        <w:t>Bouwhuis</w:t>
      </w:r>
      <w:proofErr w:type="spellEnd"/>
      <w:r>
        <w:rPr>
          <w:rFonts w:ascii="Times New Roman" w:hAnsi="Times New Roman" w:cs="Times New Roman"/>
        </w:rPr>
        <w:t xml:space="preserve">, S., Dijkstra, C. &amp; Verhulst, S. (2014) Reproductive effort accelerates actuarial senescence in wild birds: an experimental study. </w:t>
      </w:r>
      <w:r>
        <w:rPr>
          <w:rFonts w:ascii="Times New Roman" w:hAnsi="Times New Roman" w:cs="Times New Roman"/>
          <w:i/>
          <w:iCs/>
        </w:rPr>
        <w:t>Ecology Letters</w:t>
      </w:r>
      <w:r>
        <w:rPr>
          <w:rFonts w:ascii="Times New Roman" w:hAnsi="Times New Roman" w:cs="Times New Roman"/>
        </w:rPr>
        <w:t xml:space="preserve">, </w:t>
      </w:r>
      <w:r>
        <w:rPr>
          <w:rFonts w:ascii="Times New Roman" w:hAnsi="Times New Roman" w:cs="Times New Roman"/>
          <w:b/>
          <w:bCs/>
        </w:rPr>
        <w:t>17</w:t>
      </w:r>
      <w:r>
        <w:rPr>
          <w:rFonts w:ascii="Times New Roman" w:hAnsi="Times New Roman" w:cs="Times New Roman"/>
        </w:rPr>
        <w:t>, 599–605.</w:t>
      </w:r>
    </w:p>
    <w:p w14:paraId="6ABB1C3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Borgmann, K.L., Conway, C.J. &amp; Morrison, M.L. (2013) Breeding phenology of birds: mechanisms underlying seasonal declines in the risk of nest predation.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e65909.</w:t>
      </w:r>
    </w:p>
    <w:p w14:paraId="27372C7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w:t>
      </w:r>
      <w:proofErr w:type="spellStart"/>
      <w:r>
        <w:rPr>
          <w:rFonts w:ascii="Times New Roman" w:hAnsi="Times New Roman" w:cs="Times New Roman"/>
        </w:rPr>
        <w:t>Charmantier</w:t>
      </w:r>
      <w:proofErr w:type="spellEnd"/>
      <w:r>
        <w:rPr>
          <w:rFonts w:ascii="Times New Roman" w:hAnsi="Times New Roman" w:cs="Times New Roman"/>
        </w:rPr>
        <w:t xml:space="preserve">, A., Verhulst, S. &amp; Sheldon, B.C. (2010) Trans-generational effects on ageing in a wild bird population.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636–642.</w:t>
      </w:r>
    </w:p>
    <w:p w14:paraId="0AB1EF6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Sheldon, B.C., Verhulst, S. &amp; </w:t>
      </w:r>
      <w:proofErr w:type="spellStart"/>
      <w:r>
        <w:rPr>
          <w:rFonts w:ascii="Times New Roman" w:hAnsi="Times New Roman" w:cs="Times New Roman"/>
        </w:rPr>
        <w:t>Charmantier</w:t>
      </w:r>
      <w:proofErr w:type="spellEnd"/>
      <w:r>
        <w:rPr>
          <w:rFonts w:ascii="Times New Roman" w:hAnsi="Times New Roman" w:cs="Times New Roman"/>
        </w:rPr>
        <w:t xml:space="preserve">, A. (2009) Great tits growing old: selective disappearance and the partitioning of senescence to stages within the breeding cycle.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276</w:t>
      </w:r>
      <w:r>
        <w:rPr>
          <w:rFonts w:ascii="Times New Roman" w:hAnsi="Times New Roman" w:cs="Times New Roman"/>
        </w:rPr>
        <w:t>, 2769–2777.</w:t>
      </w:r>
    </w:p>
    <w:p w14:paraId="673A2D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Byrkjedal</w:t>
      </w:r>
      <w:proofErr w:type="spellEnd"/>
      <w:r>
        <w:rPr>
          <w:rFonts w:ascii="Times New Roman" w:hAnsi="Times New Roman" w:cs="Times New Roman"/>
        </w:rPr>
        <w:t xml:space="preserve">, I. &amp; </w:t>
      </w:r>
      <w:proofErr w:type="spellStart"/>
      <w:r>
        <w:rPr>
          <w:rFonts w:ascii="Times New Roman" w:hAnsi="Times New Roman" w:cs="Times New Roman"/>
        </w:rPr>
        <w:t>Kalas</w:t>
      </w:r>
      <w:proofErr w:type="spellEnd"/>
      <w:r>
        <w:rPr>
          <w:rFonts w:ascii="Times New Roman" w:hAnsi="Times New Roman" w:cs="Times New Roman"/>
        </w:rPr>
        <w:t xml:space="preserve">, J.A. (1985) Seasonal variation in egg size in golden plover </w:t>
      </w:r>
      <w:proofErr w:type="spellStart"/>
      <w:r>
        <w:rPr>
          <w:rFonts w:ascii="Times New Roman" w:hAnsi="Times New Roman" w:cs="Times New Roman"/>
        </w:rPr>
        <w:t>Pluvialis</w:t>
      </w:r>
      <w:proofErr w:type="spellEnd"/>
      <w:r>
        <w:rPr>
          <w:rFonts w:ascii="Times New Roman" w:hAnsi="Times New Roman" w:cs="Times New Roman"/>
        </w:rPr>
        <w:t xml:space="preserve"> </w:t>
      </w:r>
      <w:proofErr w:type="spellStart"/>
      <w:r>
        <w:rPr>
          <w:rFonts w:ascii="Times New Roman" w:hAnsi="Times New Roman" w:cs="Times New Roman"/>
        </w:rPr>
        <w:t>apricaria</w:t>
      </w:r>
      <w:proofErr w:type="spellEnd"/>
      <w:r>
        <w:rPr>
          <w:rFonts w:ascii="Times New Roman" w:hAnsi="Times New Roman" w:cs="Times New Roman"/>
        </w:rPr>
        <w:t xml:space="preserve"> and dotterel Charadrius </w:t>
      </w:r>
      <w:proofErr w:type="spellStart"/>
      <w:r>
        <w:rPr>
          <w:rFonts w:ascii="Times New Roman" w:hAnsi="Times New Roman" w:cs="Times New Roman"/>
        </w:rPr>
        <w:t>morinellus</w:t>
      </w:r>
      <w:proofErr w:type="spellEnd"/>
      <w:r>
        <w:rPr>
          <w:rFonts w:ascii="Times New Roman" w:hAnsi="Times New Roman" w:cs="Times New Roman"/>
        </w:rPr>
        <w:t xml:space="preserve"> populations. </w:t>
      </w:r>
      <w:r>
        <w:rPr>
          <w:rFonts w:ascii="Times New Roman" w:hAnsi="Times New Roman" w:cs="Times New Roman"/>
          <w:i/>
          <w:iCs/>
        </w:rPr>
        <w:t>Ornis Scandinavica</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108–112.</w:t>
      </w:r>
    </w:p>
    <w:p w14:paraId="3DE7644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Carmona-</w:t>
      </w:r>
      <w:proofErr w:type="spellStart"/>
      <w:r>
        <w:rPr>
          <w:rFonts w:ascii="Times New Roman" w:hAnsi="Times New Roman" w:cs="Times New Roman"/>
        </w:rPr>
        <w:t>Isunza</w:t>
      </w:r>
      <w:proofErr w:type="spellEnd"/>
      <w:r>
        <w:rPr>
          <w:rFonts w:ascii="Times New Roman" w:hAnsi="Times New Roman" w:cs="Times New Roman"/>
        </w:rPr>
        <w:t xml:space="preserve">, M.C., Ancona, S., </w:t>
      </w: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Ramallo</w:t>
      </w:r>
      <w:proofErr w:type="spellEnd"/>
      <w:r>
        <w:rPr>
          <w:rFonts w:ascii="Times New Roman" w:hAnsi="Times New Roman" w:cs="Times New Roman"/>
        </w:rPr>
        <w:t>-González, A.P., Cruz-López, M.,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 Adult sex ratio and operational sex ratio exhibit different temporal dynamics in the wild.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523–532.</w:t>
      </w:r>
    </w:p>
    <w:p w14:paraId="70FF5BD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Christians, J.K. (2002) Avian egg size: Variation within species and inflexibility within individuals.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77</w:t>
      </w:r>
      <w:r>
        <w:rPr>
          <w:rFonts w:ascii="Times New Roman" w:hAnsi="Times New Roman" w:cs="Times New Roman"/>
        </w:rPr>
        <w:t>, 1–26.</w:t>
      </w:r>
    </w:p>
    <w:p w14:paraId="0F7476E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Colchero</w:t>
      </w:r>
      <w:proofErr w:type="spellEnd"/>
      <w:r>
        <w:rPr>
          <w:rFonts w:ascii="Times New Roman" w:hAnsi="Times New Roman" w:cs="Times New Roman"/>
        </w:rPr>
        <w:t xml:space="preserve">, F., Jones, O.R. &amp; </w:t>
      </w:r>
      <w:proofErr w:type="spellStart"/>
      <w:r>
        <w:rPr>
          <w:rFonts w:ascii="Times New Roman" w:hAnsi="Times New Roman" w:cs="Times New Roman"/>
        </w:rPr>
        <w:t>Rebke</w:t>
      </w:r>
      <w:proofErr w:type="spellEnd"/>
      <w:r>
        <w:rPr>
          <w:rFonts w:ascii="Times New Roman" w:hAnsi="Times New Roman" w:cs="Times New Roman"/>
        </w:rPr>
        <w:t xml:space="preserve">, M. (2012) </w:t>
      </w:r>
      <w:proofErr w:type="spellStart"/>
      <w:r>
        <w:rPr>
          <w:rFonts w:ascii="Times New Roman" w:hAnsi="Times New Roman" w:cs="Times New Roman"/>
        </w:rPr>
        <w:t>BaSTA</w:t>
      </w:r>
      <w:proofErr w:type="spellEnd"/>
      <w:r>
        <w:rPr>
          <w:rFonts w:ascii="Times New Roman" w:hAnsi="Times New Roman" w:cs="Times New Roman"/>
        </w:rPr>
        <w:t xml:space="preserve">: An R package for Bayesian estimation of age-specific survival from incomplete mark-recapture/recovery data with covariates.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466–470.</w:t>
      </w:r>
    </w:p>
    <w:p w14:paraId="0202E76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Colwell, D.M.A. (2010) </w:t>
      </w:r>
      <w:r>
        <w:rPr>
          <w:rFonts w:ascii="Times New Roman" w:hAnsi="Times New Roman" w:cs="Times New Roman"/>
          <w:i/>
          <w:iCs/>
        </w:rPr>
        <w:t>Shorebird Ecology, Conservation, and Management</w:t>
      </w:r>
      <w:r>
        <w:rPr>
          <w:rFonts w:ascii="Times New Roman" w:hAnsi="Times New Roman" w:cs="Times New Roman"/>
        </w:rPr>
        <w:t>. University of California Press.</w:t>
      </w:r>
    </w:p>
    <w:p w14:paraId="4474C9B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Colwell, M.A. &amp; </w:t>
      </w:r>
      <w:proofErr w:type="spellStart"/>
      <w:r>
        <w:rPr>
          <w:rFonts w:ascii="Times New Roman" w:hAnsi="Times New Roman" w:cs="Times New Roman"/>
        </w:rPr>
        <w:t>Oring</w:t>
      </w:r>
      <w:proofErr w:type="spellEnd"/>
      <w:r>
        <w:rPr>
          <w:rFonts w:ascii="Times New Roman" w:hAnsi="Times New Roman" w:cs="Times New Roman"/>
        </w:rPr>
        <w:t xml:space="preserve">, L.W. (1988) Breeding biology of Wilson's Phalarope in southcentral Saskatchewan. </w:t>
      </w:r>
      <w:r>
        <w:rPr>
          <w:rFonts w:ascii="Times New Roman" w:hAnsi="Times New Roman" w:cs="Times New Roman"/>
          <w:i/>
          <w:iCs/>
        </w:rPr>
        <w:t>The Wilson Bulletin</w:t>
      </w:r>
      <w:r>
        <w:rPr>
          <w:rFonts w:ascii="Times New Roman" w:hAnsi="Times New Roman" w:cs="Times New Roman"/>
        </w:rPr>
        <w:t>, 567–582.</w:t>
      </w:r>
    </w:p>
    <w:p w14:paraId="4F6C37A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Colwell, M.A., Feucht, E.J., McAllister, S.E. &amp; </w:t>
      </w:r>
      <w:proofErr w:type="spellStart"/>
      <w:r>
        <w:rPr>
          <w:rFonts w:ascii="Times New Roman" w:hAnsi="Times New Roman" w:cs="Times New Roman"/>
        </w:rPr>
        <w:t>Transou</w:t>
      </w:r>
      <w:proofErr w:type="spellEnd"/>
      <w:r>
        <w:rPr>
          <w:rFonts w:ascii="Times New Roman" w:hAnsi="Times New Roman" w:cs="Times New Roman"/>
        </w:rPr>
        <w:t xml:space="preserve">, A.N. (2017) Lessons learned from the oldest Snowy Plover. </w:t>
      </w:r>
      <w:r>
        <w:rPr>
          <w:rFonts w:ascii="Times New Roman" w:hAnsi="Times New Roman" w:cs="Times New Roman"/>
          <w:i/>
          <w:iCs/>
        </w:rPr>
        <w:t>Wader Study</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157–159.</w:t>
      </w:r>
    </w:p>
    <w:p w14:paraId="059F999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Cooch, E.G., Lank, D.B., Rockwell, R.F. &amp; Cooke, F. (1992) Is There a Positive Relationship between Body Size and Fecundity in Lesser Snow Geese?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667–673.</w:t>
      </w:r>
    </w:p>
    <w:p w14:paraId="0358E02A" w14:textId="66BFBE4A" w:rsidR="00CD6C9A" w:rsidRPr="001238FC" w:rsidRDefault="00CD6C9A" w:rsidP="001238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i/>
          <w:iCs/>
        </w:rPr>
      </w:pPr>
      <w:r>
        <w:rPr>
          <w:rFonts w:ascii="Times New Roman" w:hAnsi="Times New Roman" w:cs="Times New Roman"/>
        </w:rPr>
        <w:t xml:space="preserve">Cox, D.R. &amp; Oakes, D. (1984) </w:t>
      </w:r>
      <w:r>
        <w:rPr>
          <w:rFonts w:ascii="Times New Roman" w:hAnsi="Times New Roman" w:cs="Times New Roman"/>
          <w:i/>
          <w:iCs/>
        </w:rPr>
        <w:t>Analysis of Survival Data</w:t>
      </w:r>
      <w:r>
        <w:rPr>
          <w:rFonts w:ascii="Times New Roman" w:hAnsi="Times New Roman" w:cs="Times New Roman"/>
        </w:rPr>
        <w:t>. Chapman and Hall, London.</w:t>
      </w:r>
    </w:p>
    <w:p w14:paraId="039C62B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(2017a)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21837D1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(2017b)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4C63A6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Curio, E. (1983) Why de young birds reproduce less well?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125</w:t>
      </w:r>
      <w:r>
        <w:rPr>
          <w:rFonts w:ascii="Times New Roman" w:hAnsi="Times New Roman" w:cs="Times New Roman"/>
        </w:rPr>
        <w:t>, 400–404.</w:t>
      </w:r>
    </w:p>
    <w:p w14:paraId="25FE900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D'Urban</w:t>
      </w:r>
      <w:proofErr w:type="spellEnd"/>
      <w:r>
        <w:rPr>
          <w:rFonts w:ascii="Times New Roman" w:hAnsi="Times New Roman" w:cs="Times New Roman"/>
        </w:rPr>
        <w:t xml:space="preserve"> Jackson, J., </w:t>
      </w:r>
      <w:proofErr w:type="spellStart"/>
      <w:r>
        <w:rPr>
          <w:rFonts w:ascii="Times New Roman" w:hAnsi="Times New Roman" w:cs="Times New Roman"/>
        </w:rPr>
        <w:t>Bruford</w:t>
      </w:r>
      <w:proofErr w:type="spellEnd"/>
      <w:r>
        <w:rPr>
          <w:rFonts w:ascii="Times New Roman" w:hAnsi="Times New Roman" w:cs="Times New Roman"/>
        </w:rPr>
        <w:t xml:space="preserve">, M.W., </w:t>
      </w:r>
      <w:proofErr w:type="spellStart"/>
      <w:r>
        <w:rPr>
          <w:rFonts w:ascii="Times New Roman" w:hAnsi="Times New Roman" w:cs="Times New Roman"/>
        </w:rPr>
        <w:t>Székely</w:t>
      </w:r>
      <w:proofErr w:type="spellEnd"/>
      <w:r>
        <w:rPr>
          <w:rFonts w:ascii="Times New Roman" w:hAnsi="Times New Roman" w:cs="Times New Roman"/>
        </w:rPr>
        <w:t xml:space="preserve">, T., DaCosta, J.M., Sorenson, M.D., Russo, I.-R.M., </w:t>
      </w:r>
      <w:r>
        <w:rPr>
          <w:rFonts w:ascii="Times New Roman" w:hAnsi="Times New Roman" w:cs="Times New Roman"/>
          <w:i/>
          <w:iCs/>
        </w:rPr>
        <w:t>et al.</w:t>
      </w:r>
      <w:r>
        <w:rPr>
          <w:rFonts w:ascii="Times New Roman" w:hAnsi="Times New Roman" w:cs="Times New Roman"/>
        </w:rPr>
        <w:t xml:space="preserve"> (2020) Population differentiation and historical demography of the threatened snowy plover Charadrius nivosus (Cassin, 1858). </w:t>
      </w:r>
      <w:r>
        <w:rPr>
          <w:rFonts w:ascii="Times New Roman" w:hAnsi="Times New Roman" w:cs="Times New Roman"/>
          <w:i/>
          <w:iCs/>
        </w:rPr>
        <w:t>Conservation Genetics</w:t>
      </w:r>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387–404.</w:t>
      </w:r>
    </w:p>
    <w:p w14:paraId="31E7E0B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Deeming, D.C. &amp; Reynolds, S.J. (2015) Nests, Eggs, and Incubation New Ideas </w:t>
      </w:r>
      <w:proofErr w:type="gramStart"/>
      <w:r>
        <w:rPr>
          <w:rFonts w:ascii="Times New Roman" w:hAnsi="Times New Roman" w:cs="Times New Roman"/>
        </w:rPr>
        <w:t>about</w:t>
      </w:r>
      <w:proofErr w:type="gramEnd"/>
      <w:r>
        <w:rPr>
          <w:rFonts w:ascii="Times New Roman" w:hAnsi="Times New Roman" w:cs="Times New Roman"/>
        </w:rPr>
        <w:t xml:space="preserve"> Avian Reproduction. </w:t>
      </w:r>
      <w:r>
        <w:rPr>
          <w:rFonts w:ascii="Times New Roman" w:hAnsi="Times New Roman" w:cs="Times New Roman"/>
          <w:i/>
          <w:iCs/>
        </w:rPr>
        <w:t>Avian Biology Research</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193.</w:t>
      </w:r>
    </w:p>
    <w:p w14:paraId="27A5931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Dingemanse</w:t>
      </w:r>
      <w:proofErr w:type="spellEnd"/>
      <w:r>
        <w:rPr>
          <w:rFonts w:ascii="Times New Roman" w:hAnsi="Times New Roman" w:cs="Times New Roman"/>
        </w:rPr>
        <w:t xml:space="preserve">, N.J., </w:t>
      </w:r>
      <w:proofErr w:type="spellStart"/>
      <w:r>
        <w:rPr>
          <w:rFonts w:ascii="Times New Roman" w:hAnsi="Times New Roman" w:cs="Times New Roman"/>
        </w:rPr>
        <w:t>Moiron</w:t>
      </w:r>
      <w:proofErr w:type="spellEnd"/>
      <w:r>
        <w:rPr>
          <w:rFonts w:ascii="Times New Roman" w:hAnsi="Times New Roman" w:cs="Times New Roman"/>
        </w:rPr>
        <w:t>, M., Araya-</w:t>
      </w:r>
      <w:proofErr w:type="spellStart"/>
      <w:r>
        <w:rPr>
          <w:rFonts w:ascii="Times New Roman" w:hAnsi="Times New Roman" w:cs="Times New Roman"/>
        </w:rPr>
        <w:t>Ajoy</w:t>
      </w:r>
      <w:proofErr w:type="spellEnd"/>
      <w:r>
        <w:rPr>
          <w:rFonts w:ascii="Times New Roman" w:hAnsi="Times New Roman" w:cs="Times New Roman"/>
        </w:rPr>
        <w:t xml:space="preserve">, Y.G., </w:t>
      </w:r>
      <w:proofErr w:type="spellStart"/>
      <w:r>
        <w:rPr>
          <w:rFonts w:ascii="Times New Roman" w:hAnsi="Times New Roman" w:cs="Times New Roman"/>
        </w:rPr>
        <w:t>Mouchet</w:t>
      </w:r>
      <w:proofErr w:type="spellEnd"/>
      <w:r>
        <w:rPr>
          <w:rFonts w:ascii="Times New Roman" w:hAnsi="Times New Roman" w:cs="Times New Roman"/>
        </w:rPr>
        <w:t xml:space="preserve">, A. &amp; Abbey-Lee, R.N. (2020) Individual variation in age-dependent reproduction: Fast explorers live fast but senesce young?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89</w:t>
      </w:r>
      <w:r>
        <w:rPr>
          <w:rFonts w:ascii="Times New Roman" w:hAnsi="Times New Roman" w:cs="Times New Roman"/>
        </w:rPr>
        <w:t>, 601–613.</w:t>
      </w:r>
    </w:p>
    <w:p w14:paraId="1608D0C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Drenos</w:t>
      </w:r>
      <w:proofErr w:type="spellEnd"/>
      <w:r>
        <w:rPr>
          <w:rFonts w:ascii="Times New Roman" w:hAnsi="Times New Roman" w:cs="Times New Roman"/>
        </w:rPr>
        <w:t xml:space="preserve">, F. &amp; Kirkwood, T.B.L. (2005) Modelling the disposable soma theory of ageing. </w:t>
      </w:r>
      <w:r>
        <w:rPr>
          <w:rFonts w:ascii="Times New Roman" w:hAnsi="Times New Roman" w:cs="Times New Roman"/>
          <w:i/>
          <w:iCs/>
        </w:rPr>
        <w:t>Mechanisms of Ageing and Development</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99–103.</w:t>
      </w:r>
    </w:p>
    <w:p w14:paraId="6B3EC3C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(2019) Plover breeding systems: diversity and evolutionary origins. In </w:t>
      </w:r>
      <w:r>
        <w:rPr>
          <w:rFonts w:ascii="Times New Roman" w:hAnsi="Times New Roman" w:cs="Times New Roman"/>
          <w:i/>
          <w:iCs/>
        </w:rPr>
        <w:t>The population ecology and conservation of Charadrius plovers</w:t>
      </w:r>
      <w:r>
        <w:rPr>
          <w:rFonts w:ascii="Times New Roman" w:hAnsi="Times New Roman" w:cs="Times New Roman"/>
        </w:rPr>
        <w:t xml:space="preserve"> (ed. by Colwell, M.A. &amp; Haig, S.M.). pp. 63–88.</w:t>
      </w:r>
    </w:p>
    <w:p w14:paraId="61E88BF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(2020a) </w:t>
      </w:r>
      <w:proofErr w:type="spellStart"/>
      <w:r>
        <w:rPr>
          <w:rFonts w:ascii="Times New Roman" w:hAnsi="Times New Roman" w:cs="Times New Roman"/>
        </w:rPr>
        <w:t>CeutaOPEN</w:t>
      </w:r>
      <w:proofErr w:type="spellEnd"/>
      <w:r>
        <w:rPr>
          <w:rFonts w:ascii="Times New Roman" w:hAnsi="Times New Roman" w:cs="Times New Roman"/>
        </w:rPr>
        <w:t xml:space="preserve">, individual-based field observations of breeding snowy plovers Charadrius nivosus. </w:t>
      </w:r>
      <w:r>
        <w:rPr>
          <w:rFonts w:ascii="Times New Roman" w:hAnsi="Times New Roman" w:cs="Times New Roman"/>
          <w:i/>
          <w:iCs/>
        </w:rPr>
        <w:t>Scientific Data</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149.</w:t>
      </w:r>
    </w:p>
    <w:p w14:paraId="314D8BA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(2020b) </w:t>
      </w:r>
      <w:proofErr w:type="spellStart"/>
      <w:r>
        <w:rPr>
          <w:rFonts w:ascii="Times New Roman" w:hAnsi="Times New Roman" w:cs="Times New Roman"/>
        </w:rPr>
        <w:t>CeutaOPEN</w:t>
      </w:r>
      <w:proofErr w:type="spellEnd"/>
      <w:r>
        <w:rPr>
          <w:rFonts w:ascii="Times New Roman" w:hAnsi="Times New Roman" w:cs="Times New Roman"/>
        </w:rPr>
        <w:t xml:space="preserve"> v1.5. Open Science Framework.</w:t>
      </w:r>
    </w:p>
    <w:p w14:paraId="06F4074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C.,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Zefania</w:t>
      </w:r>
      <w:proofErr w:type="spellEnd"/>
      <w:r>
        <w:rPr>
          <w:rFonts w:ascii="Times New Roman" w:hAnsi="Times New Roman" w:cs="Times New Roman"/>
        </w:rPr>
        <w:t xml:space="preserve">, S., Cruz-López, M., </w:t>
      </w:r>
      <w:r>
        <w:rPr>
          <w:rFonts w:ascii="Times New Roman" w:hAnsi="Times New Roman" w:cs="Times New Roman"/>
          <w:i/>
          <w:iCs/>
        </w:rPr>
        <w:t>et al.</w:t>
      </w:r>
      <w:r>
        <w:rPr>
          <w:rFonts w:ascii="Times New Roman" w:hAnsi="Times New Roman" w:cs="Times New Roman"/>
        </w:rPr>
        <w:t xml:space="preserve"> (2018) Demographic causes of adult sex ratio variation and their consequences for parental cooperation. </w:t>
      </w:r>
      <w:r>
        <w:rPr>
          <w:rFonts w:ascii="Times New Roman" w:hAnsi="Times New Roman" w:cs="Times New Roman"/>
          <w:i/>
          <w:iCs/>
        </w:rPr>
        <w:t>Nature Communications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1–8.</w:t>
      </w:r>
    </w:p>
    <w:p w14:paraId="5AC7CE5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xml:space="preserve">, C., Miller, T.E.X., Cruz-López, M., Maher, K.H., Remedios, dos, N., </w:t>
      </w:r>
      <w:r>
        <w:rPr>
          <w:rFonts w:ascii="Times New Roman" w:hAnsi="Times New Roman" w:cs="Times New Roman"/>
          <w:i/>
          <w:iCs/>
        </w:rPr>
        <w:t>et al.</w:t>
      </w:r>
      <w:r>
        <w:rPr>
          <w:rFonts w:ascii="Times New Roman" w:hAnsi="Times New Roman" w:cs="Times New Roman"/>
        </w:rPr>
        <w:t xml:space="preserve"> (2017) Sex-specific early survival drives adult sex ratio bias in snowy plovers and impacts mating system and population growth.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114</w:t>
      </w:r>
      <w:r>
        <w:rPr>
          <w:rFonts w:ascii="Times New Roman" w:hAnsi="Times New Roman" w:cs="Times New Roman"/>
        </w:rPr>
        <w:t>, e5474–e5481.</w:t>
      </w:r>
    </w:p>
    <w:p w14:paraId="3E43A52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Emlen</w:t>
      </w:r>
      <w:proofErr w:type="spellEnd"/>
      <w:r>
        <w:rPr>
          <w:rFonts w:ascii="Times New Roman" w:hAnsi="Times New Roman" w:cs="Times New Roman"/>
        </w:rPr>
        <w:t xml:space="preserve">, S.T. &amp; </w:t>
      </w:r>
      <w:proofErr w:type="spellStart"/>
      <w:r>
        <w:rPr>
          <w:rFonts w:ascii="Times New Roman" w:hAnsi="Times New Roman" w:cs="Times New Roman"/>
        </w:rPr>
        <w:t>Oring</w:t>
      </w:r>
      <w:proofErr w:type="spellEnd"/>
      <w:r>
        <w:rPr>
          <w:rFonts w:ascii="Times New Roman" w:hAnsi="Times New Roman" w:cs="Times New Roman"/>
        </w:rPr>
        <w:t xml:space="preserve">, L.W. (1977) Ecology, sexual selection, and the evolution of mating systems.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197</w:t>
      </w:r>
      <w:r>
        <w:rPr>
          <w:rFonts w:ascii="Times New Roman" w:hAnsi="Times New Roman" w:cs="Times New Roman"/>
        </w:rPr>
        <w:t>, 215–223.</w:t>
      </w:r>
    </w:p>
    <w:p w14:paraId="44231F2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Flint, P.L. &amp; </w:t>
      </w:r>
      <w:proofErr w:type="spellStart"/>
      <w:r>
        <w:rPr>
          <w:rFonts w:ascii="Times New Roman" w:hAnsi="Times New Roman" w:cs="Times New Roman"/>
        </w:rPr>
        <w:t>Sedinger</w:t>
      </w:r>
      <w:proofErr w:type="spellEnd"/>
      <w:r>
        <w:rPr>
          <w:rFonts w:ascii="Times New Roman" w:hAnsi="Times New Roman" w:cs="Times New Roman"/>
        </w:rPr>
        <w:t xml:space="preserve">, J.S. (1992) Reproductive Implications of Egg-Size Variation in the Black Brant.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896–903.</w:t>
      </w:r>
    </w:p>
    <w:p w14:paraId="126E390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Forslund</w:t>
      </w:r>
      <w:proofErr w:type="spellEnd"/>
      <w:r>
        <w:rPr>
          <w:rFonts w:ascii="Times New Roman" w:hAnsi="Times New Roman" w:cs="Times New Roman"/>
        </w:rPr>
        <w:t xml:space="preserve">, P. &amp; </w:t>
      </w:r>
      <w:proofErr w:type="spellStart"/>
      <w:r>
        <w:rPr>
          <w:rFonts w:ascii="Times New Roman" w:hAnsi="Times New Roman" w:cs="Times New Roman"/>
        </w:rPr>
        <w:t>Pärt</w:t>
      </w:r>
      <w:proofErr w:type="spellEnd"/>
      <w:r>
        <w:rPr>
          <w:rFonts w:ascii="Times New Roman" w:hAnsi="Times New Roman" w:cs="Times New Roman"/>
        </w:rPr>
        <w:t xml:space="preserve">, T. (1995) Age and reproduction in birds - hypotheses and tests.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374–378.</w:t>
      </w:r>
    </w:p>
    <w:p w14:paraId="298E03E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Fox, C.W. (1994) The Influence of Egg Size on Offspring Performance in the Seed Beetle, </w:t>
      </w:r>
      <w:proofErr w:type="spellStart"/>
      <w:r>
        <w:rPr>
          <w:rFonts w:ascii="Times New Roman" w:hAnsi="Times New Roman" w:cs="Times New Roman"/>
        </w:rPr>
        <w:t>Callosobruchus</w:t>
      </w:r>
      <w:proofErr w:type="spellEnd"/>
      <w:r>
        <w:rPr>
          <w:rFonts w:ascii="Times New Roman" w:hAnsi="Times New Roman" w:cs="Times New Roman"/>
        </w:rPr>
        <w:t xml:space="preserve"> maculatus.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321–325.</w:t>
      </w:r>
    </w:p>
    <w:p w14:paraId="483795C5" w14:textId="254EBEF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Gompertz</w:t>
      </w:r>
      <w:proofErr w:type="spellEnd"/>
      <w:r>
        <w:rPr>
          <w:rFonts w:ascii="Times New Roman" w:hAnsi="Times New Roman" w:cs="Times New Roman"/>
        </w:rPr>
        <w:t xml:space="preserve">, B. (1812) On the nature of the function expressive of the law of human mortality, and on a new mode of determining the value of life contingencies. </w:t>
      </w:r>
      <w:r>
        <w:rPr>
          <w:rFonts w:ascii="Times New Roman" w:hAnsi="Times New Roman" w:cs="Times New Roman"/>
          <w:i/>
          <w:iCs/>
        </w:rPr>
        <w:t>Philosophical Transactions of the Royal Society of London B: Biological Sciences</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513–583.</w:t>
      </w:r>
    </w:p>
    <w:p w14:paraId="5900C18D" w14:textId="433521F7" w:rsidR="00FE1177" w:rsidRPr="00FE1177" w:rsidRDefault="00FE1177"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sidRPr="00FE1177">
        <w:rPr>
          <w:rFonts w:ascii="Times New Roman" w:hAnsi="Times New Roman" w:cs="Times New Roman"/>
        </w:rPr>
        <w:t>Goymann</w:t>
      </w:r>
      <w:proofErr w:type="spellEnd"/>
      <w:r w:rsidRPr="00FE1177">
        <w:rPr>
          <w:rFonts w:ascii="Times New Roman" w:hAnsi="Times New Roman" w:cs="Times New Roman"/>
        </w:rPr>
        <w:t xml:space="preserve">, W., </w:t>
      </w:r>
      <w:proofErr w:type="spellStart"/>
      <w:r w:rsidRPr="00FE1177">
        <w:rPr>
          <w:rFonts w:ascii="Times New Roman" w:hAnsi="Times New Roman" w:cs="Times New Roman"/>
        </w:rPr>
        <w:t>Makomba</w:t>
      </w:r>
      <w:proofErr w:type="spellEnd"/>
      <w:r w:rsidRPr="00FE1177">
        <w:rPr>
          <w:rFonts w:ascii="Times New Roman" w:hAnsi="Times New Roman" w:cs="Times New Roman"/>
        </w:rPr>
        <w:t xml:space="preserve">, M., </w:t>
      </w:r>
      <w:proofErr w:type="spellStart"/>
      <w:r w:rsidRPr="00FE1177">
        <w:rPr>
          <w:rFonts w:ascii="Times New Roman" w:hAnsi="Times New Roman" w:cs="Times New Roman"/>
        </w:rPr>
        <w:t>Urasa</w:t>
      </w:r>
      <w:proofErr w:type="spellEnd"/>
      <w:r w:rsidRPr="00FE1177">
        <w:rPr>
          <w:rFonts w:ascii="Times New Roman" w:hAnsi="Times New Roman" w:cs="Times New Roman"/>
        </w:rPr>
        <w:t xml:space="preserve">, F. &amp; </w:t>
      </w:r>
      <w:proofErr w:type="spellStart"/>
      <w:r w:rsidRPr="00FE1177">
        <w:rPr>
          <w:rFonts w:ascii="Times New Roman" w:hAnsi="Times New Roman" w:cs="Times New Roman"/>
        </w:rPr>
        <w:t>Schwabl</w:t>
      </w:r>
      <w:proofErr w:type="spellEnd"/>
      <w:r w:rsidRPr="00FE1177">
        <w:rPr>
          <w:rFonts w:ascii="Times New Roman" w:hAnsi="Times New Roman" w:cs="Times New Roman"/>
        </w:rPr>
        <w:t xml:space="preserve">, I. (2015) Social monogamy vs. polyandry: ecological factors associated with sex roles in two closely related birds within the same habitat. </w:t>
      </w:r>
      <w:r w:rsidRPr="00FE1177">
        <w:rPr>
          <w:rFonts w:ascii="Times New Roman" w:hAnsi="Times New Roman" w:cs="Times New Roman"/>
          <w:i/>
          <w:iCs/>
        </w:rPr>
        <w:t>Journal of Evolutionary Biology</w:t>
      </w:r>
      <w:r w:rsidRPr="00FE1177">
        <w:rPr>
          <w:rFonts w:ascii="Times New Roman" w:hAnsi="Times New Roman" w:cs="Times New Roman"/>
        </w:rPr>
        <w:t xml:space="preserve">, </w:t>
      </w:r>
      <w:r w:rsidRPr="00FE1177">
        <w:rPr>
          <w:rFonts w:ascii="Times New Roman" w:hAnsi="Times New Roman" w:cs="Times New Roman"/>
          <w:b/>
          <w:bCs/>
        </w:rPr>
        <w:t>28</w:t>
      </w:r>
      <w:r w:rsidRPr="00FE1177">
        <w:rPr>
          <w:rFonts w:ascii="Times New Roman" w:hAnsi="Times New Roman" w:cs="Times New Roman"/>
        </w:rPr>
        <w:t>, 1335–1353.</w:t>
      </w:r>
    </w:p>
    <w:p w14:paraId="177987E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Graham, J.L., Bauer, C.M.,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Ketterson</w:t>
      </w:r>
      <w:proofErr w:type="spellEnd"/>
      <w:r>
        <w:rPr>
          <w:rFonts w:ascii="Times New Roman" w:hAnsi="Times New Roman" w:cs="Times New Roman"/>
        </w:rPr>
        <w:t xml:space="preserve">, E.D. &amp; Greives, T.J. (2019) Early-breeding females experience greater telomere loss.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114–126.</w:t>
      </w:r>
    </w:p>
    <w:p w14:paraId="2C5F5A86" w14:textId="1E189344"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Griffiths, R., </w:t>
      </w:r>
      <w:r w:rsidR="006A4D0F">
        <w:rPr>
          <w:rFonts w:ascii="Times New Roman" w:hAnsi="Times New Roman" w:cs="Times New Roman"/>
        </w:rPr>
        <w:t xml:space="preserve">Double, M.C., Orr, K. &amp; Dawson, R.J.G. </w:t>
      </w:r>
      <w:r>
        <w:rPr>
          <w:rFonts w:ascii="Times New Roman" w:hAnsi="Times New Roman" w:cs="Times New Roman"/>
        </w:rPr>
        <w:t xml:space="preserve">(1998) A DNA test to sex most birds.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1071–1075.</w:t>
      </w:r>
    </w:p>
    <w:p w14:paraId="6120839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Grunst</w:t>
      </w:r>
      <w:proofErr w:type="spellEnd"/>
      <w:r>
        <w:rPr>
          <w:rFonts w:ascii="Times New Roman" w:hAnsi="Times New Roman" w:cs="Times New Roman"/>
        </w:rPr>
        <w:t xml:space="preserve">, M.L., </w:t>
      </w:r>
      <w:proofErr w:type="spellStart"/>
      <w:r>
        <w:rPr>
          <w:rFonts w:ascii="Times New Roman" w:hAnsi="Times New Roman" w:cs="Times New Roman"/>
        </w:rPr>
        <w:t>Grunst</w:t>
      </w:r>
      <w:proofErr w:type="spellEnd"/>
      <w:r>
        <w:rPr>
          <w:rFonts w:ascii="Times New Roman" w:hAnsi="Times New Roman" w:cs="Times New Roman"/>
        </w:rPr>
        <w:t xml:space="preserve">, A.S., Formica, V.A., </w:t>
      </w:r>
      <w:proofErr w:type="spellStart"/>
      <w:r>
        <w:rPr>
          <w:rFonts w:ascii="Times New Roman" w:hAnsi="Times New Roman" w:cs="Times New Roman"/>
        </w:rPr>
        <w:t>Korody</w:t>
      </w:r>
      <w:proofErr w:type="spellEnd"/>
      <w:r>
        <w:rPr>
          <w:rFonts w:ascii="Times New Roman" w:hAnsi="Times New Roman" w:cs="Times New Roman"/>
        </w:rPr>
        <w:t xml:space="preserve">, M.L., </w:t>
      </w:r>
      <w:proofErr w:type="spellStart"/>
      <w:r>
        <w:rPr>
          <w:rFonts w:ascii="Times New Roman" w:hAnsi="Times New Roman" w:cs="Times New Roman"/>
        </w:rPr>
        <w:t>Betuel</w:t>
      </w:r>
      <w:proofErr w:type="spellEnd"/>
      <w:r>
        <w:rPr>
          <w:rFonts w:ascii="Times New Roman" w:hAnsi="Times New Roman" w:cs="Times New Roman"/>
        </w:rPr>
        <w:t xml:space="preserve">, A.M., Barcelo-Serra, M., </w:t>
      </w:r>
      <w:r>
        <w:rPr>
          <w:rFonts w:ascii="Times New Roman" w:hAnsi="Times New Roman" w:cs="Times New Roman"/>
          <w:i/>
          <w:iCs/>
        </w:rPr>
        <w:t>et al.</w:t>
      </w:r>
      <w:r>
        <w:rPr>
          <w:rFonts w:ascii="Times New Roman" w:hAnsi="Times New Roman" w:cs="Times New Roman"/>
        </w:rPr>
        <w:t xml:space="preserve"> (2018) Actuarial senescence in a dimorphic bird: different rates of ageing in morphs with discrete reproductive strategies. </w:t>
      </w:r>
      <w:r>
        <w:rPr>
          <w:rFonts w:ascii="Times New Roman" w:hAnsi="Times New Roman" w:cs="Times New Roman"/>
          <w:i/>
          <w:iCs/>
        </w:rPr>
        <w:t>Proceedings. Biological sciences</w:t>
      </w:r>
      <w:r>
        <w:rPr>
          <w:rFonts w:ascii="Times New Roman" w:hAnsi="Times New Roman" w:cs="Times New Roman"/>
        </w:rPr>
        <w:t xml:space="preserve">, </w:t>
      </w:r>
      <w:r>
        <w:rPr>
          <w:rFonts w:ascii="Times New Roman" w:hAnsi="Times New Roman" w:cs="Times New Roman"/>
          <w:b/>
          <w:bCs/>
        </w:rPr>
        <w:t>285</w:t>
      </w:r>
      <w:r>
        <w:rPr>
          <w:rFonts w:ascii="Times New Roman" w:hAnsi="Times New Roman" w:cs="Times New Roman"/>
        </w:rPr>
        <w:t>, 20182053.</w:t>
      </w:r>
    </w:p>
    <w:p w14:paraId="376551E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Halimubieke</w:t>
      </w:r>
      <w:proofErr w:type="spellEnd"/>
      <w:r>
        <w:rPr>
          <w:rFonts w:ascii="Times New Roman" w:hAnsi="Times New Roman" w:cs="Times New Roman"/>
        </w:rPr>
        <w:t xml:space="preserve">, N., </w:t>
      </w: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Valdebenito</w:t>
      </w:r>
      <w:proofErr w:type="spellEnd"/>
      <w:r>
        <w:rPr>
          <w:rFonts w:ascii="Times New Roman" w:hAnsi="Times New Roman" w:cs="Times New Roman"/>
        </w:rPr>
        <w:t xml:space="preserve">, J.O., </w:t>
      </w:r>
      <w:proofErr w:type="spellStart"/>
      <w:r>
        <w:rPr>
          <w:rFonts w:ascii="Times New Roman" w:hAnsi="Times New Roman" w:cs="Times New Roman"/>
        </w:rPr>
        <w:t>Kubelka</w:t>
      </w:r>
      <w:proofErr w:type="spellEnd"/>
      <w:r>
        <w:rPr>
          <w:rFonts w:ascii="Times New Roman" w:hAnsi="Times New Roman" w:cs="Times New Roman"/>
        </w:rPr>
        <w:t>, V.,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Burgas</w:t>
      </w:r>
      <w:proofErr w:type="spellEnd"/>
      <w:r>
        <w:rPr>
          <w:rFonts w:ascii="Times New Roman" w:hAnsi="Times New Roman" w:cs="Times New Roman"/>
        </w:rPr>
        <w:t xml:space="preserve">, D., </w:t>
      </w:r>
      <w:r>
        <w:rPr>
          <w:rFonts w:ascii="Times New Roman" w:hAnsi="Times New Roman" w:cs="Times New Roman"/>
          <w:i/>
          <w:iCs/>
        </w:rPr>
        <w:t>et al.</w:t>
      </w:r>
      <w:r>
        <w:rPr>
          <w:rFonts w:ascii="Times New Roman" w:hAnsi="Times New Roman" w:cs="Times New Roman"/>
        </w:rPr>
        <w:t xml:space="preserve"> (2020) Successful breeding predicts divorce in plovers.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15576–13.</w:t>
      </w:r>
    </w:p>
    <w:p w14:paraId="45041C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Halimubieke</w:t>
      </w:r>
      <w:proofErr w:type="spellEnd"/>
      <w:r>
        <w:rPr>
          <w:rFonts w:ascii="Times New Roman" w:hAnsi="Times New Roman" w:cs="Times New Roman"/>
        </w:rPr>
        <w:t xml:space="preserve">, N., </w:t>
      </w:r>
      <w:proofErr w:type="spellStart"/>
      <w:r>
        <w:rPr>
          <w:rFonts w:ascii="Times New Roman" w:hAnsi="Times New Roman" w:cs="Times New Roman"/>
        </w:rPr>
        <w:t>Valdebenito</w:t>
      </w:r>
      <w:proofErr w:type="spellEnd"/>
      <w:r>
        <w:rPr>
          <w:rFonts w:ascii="Times New Roman" w:hAnsi="Times New Roman" w:cs="Times New Roman"/>
        </w:rPr>
        <w:t xml:space="preserve">, J.O., Harding, P., López, M.C., </w:t>
      </w:r>
      <w:proofErr w:type="spellStart"/>
      <w:r>
        <w:rPr>
          <w:rFonts w:ascii="Times New Roman" w:hAnsi="Times New Roman" w:cs="Times New Roman"/>
        </w:rPr>
        <w:t>Meneses</w:t>
      </w:r>
      <w:proofErr w:type="spellEnd"/>
      <w:r>
        <w:rPr>
          <w:rFonts w:ascii="Times New Roman" w:hAnsi="Times New Roman" w:cs="Times New Roman"/>
        </w:rPr>
        <w:t xml:space="preserve">, M.A.S., James, R., </w:t>
      </w:r>
      <w:r>
        <w:rPr>
          <w:rFonts w:ascii="Times New Roman" w:hAnsi="Times New Roman" w:cs="Times New Roman"/>
          <w:i/>
          <w:iCs/>
        </w:rPr>
        <w:t>et al.</w:t>
      </w:r>
      <w:r>
        <w:rPr>
          <w:rFonts w:ascii="Times New Roman" w:hAnsi="Times New Roman" w:cs="Times New Roman"/>
        </w:rPr>
        <w:t xml:space="preserve"> (2019) Mate fidelity in a polygamous shorebird, the snowy plover (Charadrius nivosus).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523.</w:t>
      </w:r>
    </w:p>
    <w:p w14:paraId="49C657E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Hall, L.K. &amp; </w:t>
      </w:r>
      <w:proofErr w:type="spellStart"/>
      <w:r>
        <w:rPr>
          <w:rFonts w:ascii="Times New Roman" w:hAnsi="Times New Roman" w:cs="Times New Roman"/>
        </w:rPr>
        <w:t>Cavitt</w:t>
      </w:r>
      <w:proofErr w:type="spellEnd"/>
      <w:r>
        <w:rPr>
          <w:rFonts w:ascii="Times New Roman" w:hAnsi="Times New Roman" w:cs="Times New Roman"/>
        </w:rPr>
        <w:t xml:space="preserve">, J.F. (2012) Comparative Study of Trapping Methods for Ground-Nesting Shorebirds. </w:t>
      </w:r>
      <w:r>
        <w:rPr>
          <w:rFonts w:ascii="Times New Roman" w:hAnsi="Times New Roman" w:cs="Times New Roman"/>
          <w:i/>
          <w:iCs/>
        </w:rPr>
        <w:t>Waterbirds</w:t>
      </w:r>
      <w:r>
        <w:rPr>
          <w:rFonts w:ascii="Times New Roman" w:hAnsi="Times New Roman" w:cs="Times New Roman"/>
        </w:rPr>
        <w:t xml:space="preserve">, </w:t>
      </w:r>
      <w:r>
        <w:rPr>
          <w:rFonts w:ascii="Times New Roman" w:hAnsi="Times New Roman" w:cs="Times New Roman"/>
          <w:b/>
          <w:bCs/>
        </w:rPr>
        <w:t>35</w:t>
      </w:r>
      <w:r>
        <w:rPr>
          <w:rFonts w:ascii="Times New Roman" w:hAnsi="Times New Roman" w:cs="Times New Roman"/>
        </w:rPr>
        <w:t>, 342–346.</w:t>
      </w:r>
    </w:p>
    <w:p w14:paraId="592821D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Hammers, M., Richardson, D.S., Burke, T. &amp; </w:t>
      </w:r>
      <w:proofErr w:type="spellStart"/>
      <w:r>
        <w:rPr>
          <w:rFonts w:ascii="Times New Roman" w:hAnsi="Times New Roman" w:cs="Times New Roman"/>
        </w:rPr>
        <w:t>Komdeur</w:t>
      </w:r>
      <w:proofErr w:type="spellEnd"/>
      <w:r>
        <w:rPr>
          <w:rFonts w:ascii="Times New Roman" w:hAnsi="Times New Roman" w:cs="Times New Roman"/>
        </w:rPr>
        <w:t xml:space="preserve">, J. (2012) Age-dependent terminal declines in reproductive output in a wild bird.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e40413.</w:t>
      </w:r>
    </w:p>
    <w:p w14:paraId="73A75A3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Hanson, H.C. (1954) Apparatus for the Study of Incubated Bird Eggs. </w:t>
      </w:r>
      <w:r>
        <w:rPr>
          <w:rFonts w:ascii="Times New Roman" w:hAnsi="Times New Roman" w:cs="Times New Roman"/>
          <w:i/>
          <w:iCs/>
        </w:rPr>
        <w:t>The Journal of Wildlife Management</w:t>
      </w:r>
      <w:r>
        <w:rPr>
          <w:rFonts w:ascii="Times New Roman" w:hAnsi="Times New Roman" w:cs="Times New Roman"/>
        </w:rPr>
        <w:t xml:space="preserve">, </w:t>
      </w:r>
      <w:r>
        <w:rPr>
          <w:rFonts w:ascii="Times New Roman" w:hAnsi="Times New Roman" w:cs="Times New Roman"/>
          <w:b/>
          <w:bCs/>
        </w:rPr>
        <w:t>18</w:t>
      </w:r>
      <w:r>
        <w:rPr>
          <w:rFonts w:ascii="Times New Roman" w:hAnsi="Times New Roman" w:cs="Times New Roman"/>
        </w:rPr>
        <w:t>, 191–198.</w:t>
      </w:r>
    </w:p>
    <w:p w14:paraId="763E099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Herborn</w:t>
      </w:r>
      <w:proofErr w:type="spellEnd"/>
      <w:r>
        <w:rPr>
          <w:rFonts w:ascii="Times New Roman" w:hAnsi="Times New Roman" w:cs="Times New Roman"/>
        </w:rPr>
        <w:t xml:space="preserve">, K.A., Daunt, F.,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Granroth</w:t>
      </w:r>
      <w:proofErr w:type="spellEnd"/>
      <w:r>
        <w:rPr>
          <w:rFonts w:ascii="Times New Roman" w:hAnsi="Times New Roman" w:cs="Times New Roman"/>
        </w:rPr>
        <w:t xml:space="preserve">-Wilding, V.H.M., </w:t>
      </w:r>
      <w:proofErr w:type="spellStart"/>
      <w:r>
        <w:rPr>
          <w:rFonts w:ascii="Times New Roman" w:hAnsi="Times New Roman" w:cs="Times New Roman"/>
        </w:rPr>
        <w:t>Burthe</w:t>
      </w:r>
      <w:proofErr w:type="spellEnd"/>
      <w:r>
        <w:rPr>
          <w:rFonts w:ascii="Times New Roman" w:hAnsi="Times New Roman" w:cs="Times New Roman"/>
        </w:rPr>
        <w:t xml:space="preserve">, S.J., Newell, M.A., </w:t>
      </w:r>
      <w:r>
        <w:rPr>
          <w:rFonts w:ascii="Times New Roman" w:hAnsi="Times New Roman" w:cs="Times New Roman"/>
          <w:i/>
          <w:iCs/>
        </w:rPr>
        <w:t>et al.</w:t>
      </w:r>
      <w:r>
        <w:rPr>
          <w:rFonts w:ascii="Times New Roman" w:hAnsi="Times New Roman" w:cs="Times New Roman"/>
        </w:rPr>
        <w:t xml:space="preserve"> (2016) Age, oxidative stress exposure and fitness in a long-lived seabird.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913–921.</w:t>
      </w:r>
    </w:p>
    <w:p w14:paraId="4503A71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Hoyt, D.F. (1979) Practical Methods of Estimating Volume and Fresh Weight of Bird Eggs.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73–77.</w:t>
      </w:r>
    </w:p>
    <w:p w14:paraId="382D520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Ito, K. (1997) Egg-size and -number variations related to maternal size and age, and the relationship between egg size and larval characteristics in an annual marine gastropod, </w:t>
      </w:r>
      <w:proofErr w:type="spellStart"/>
      <w:r>
        <w:rPr>
          <w:rFonts w:ascii="Times New Roman" w:hAnsi="Times New Roman" w:cs="Times New Roman"/>
        </w:rPr>
        <w:t>Haloa</w:t>
      </w:r>
      <w:proofErr w:type="spellEnd"/>
      <w:r>
        <w:rPr>
          <w:rFonts w:ascii="Times New Roman" w:hAnsi="Times New Roman" w:cs="Times New Roman"/>
        </w:rPr>
        <w:t xml:space="preserve"> japonica (</w:t>
      </w:r>
      <w:proofErr w:type="spellStart"/>
      <w:r>
        <w:rPr>
          <w:rFonts w:ascii="Times New Roman" w:hAnsi="Times New Roman" w:cs="Times New Roman"/>
        </w:rPr>
        <w:t>Opisthobranchia</w:t>
      </w:r>
      <w:proofErr w:type="spellEnd"/>
      <w:r>
        <w:rPr>
          <w:rFonts w:ascii="Times New Roman" w:hAnsi="Times New Roman" w:cs="Times New Roman"/>
        </w:rPr>
        <w:t xml:space="preserve">; </w:t>
      </w:r>
      <w:proofErr w:type="spellStart"/>
      <w:r>
        <w:rPr>
          <w:rFonts w:ascii="Times New Roman" w:hAnsi="Times New Roman" w:cs="Times New Roman"/>
        </w:rPr>
        <w:t>Cephalaspidea</w:t>
      </w:r>
      <w:proofErr w:type="spellEnd"/>
      <w:r>
        <w:rPr>
          <w:rFonts w:ascii="Times New Roman" w:hAnsi="Times New Roman" w:cs="Times New Roman"/>
        </w:rPr>
        <w:t xml:space="preserve">). </w:t>
      </w:r>
      <w:r>
        <w:rPr>
          <w:rFonts w:ascii="Times New Roman" w:hAnsi="Times New Roman" w:cs="Times New Roman"/>
          <w:i/>
          <w:iCs/>
        </w:rPr>
        <w:t>Marine Ecology Progress Series</w:t>
      </w:r>
      <w:r>
        <w:rPr>
          <w:rFonts w:ascii="Times New Roman" w:hAnsi="Times New Roman" w:cs="Times New Roman"/>
        </w:rPr>
        <w:t xml:space="preserve">, </w:t>
      </w:r>
      <w:r>
        <w:rPr>
          <w:rFonts w:ascii="Times New Roman" w:hAnsi="Times New Roman" w:cs="Times New Roman"/>
          <w:b/>
          <w:bCs/>
        </w:rPr>
        <w:t>152</w:t>
      </w:r>
      <w:r>
        <w:rPr>
          <w:rFonts w:ascii="Times New Roman" w:hAnsi="Times New Roman" w:cs="Times New Roman"/>
        </w:rPr>
        <w:t>, 187–195.</w:t>
      </w:r>
    </w:p>
    <w:p w14:paraId="3DB1A7D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Jankowiak</w:t>
      </w:r>
      <w:proofErr w:type="spellEnd"/>
      <w:r>
        <w:rPr>
          <w:rFonts w:ascii="Times New Roman" w:hAnsi="Times New Roman" w:cs="Times New Roman"/>
        </w:rPr>
        <w:t xml:space="preserve">, Ł., </w:t>
      </w:r>
      <w:proofErr w:type="spellStart"/>
      <w:r>
        <w:rPr>
          <w:rFonts w:ascii="Times New Roman" w:hAnsi="Times New Roman" w:cs="Times New Roman"/>
        </w:rPr>
        <w:t>Zyskowski</w:t>
      </w:r>
      <w:proofErr w:type="spellEnd"/>
      <w:r>
        <w:rPr>
          <w:rFonts w:ascii="Times New Roman" w:hAnsi="Times New Roman" w:cs="Times New Roman"/>
        </w:rPr>
        <w:t xml:space="preserve">, D. &amp; Wysocki, D. (2018) Age-specific reproduction and disposable soma in an urban population of Common Blackbirds Turdus merula.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160</w:t>
      </w:r>
      <w:r>
        <w:rPr>
          <w:rFonts w:ascii="Times New Roman" w:hAnsi="Times New Roman" w:cs="Times New Roman"/>
        </w:rPr>
        <w:t>, 130–144.</w:t>
      </w:r>
    </w:p>
    <w:p w14:paraId="6381E61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Kaplan, R.H. (1980) The Implications of Ovum Size Variability for Offspring Fitness and Clutch Size within Several Populations of Salamanders (Ambystoma).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34</w:t>
      </w:r>
      <w:r>
        <w:rPr>
          <w:rFonts w:ascii="Times New Roman" w:hAnsi="Times New Roman" w:cs="Times New Roman"/>
        </w:rPr>
        <w:t>, 51–64.</w:t>
      </w:r>
    </w:p>
    <w:p w14:paraId="0965A0A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(1977) Evolution of ageing.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301–304.</w:t>
      </w:r>
    </w:p>
    <w:p w14:paraId="1AD20B4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&amp; </w:t>
      </w:r>
      <w:proofErr w:type="spellStart"/>
      <w:r>
        <w:rPr>
          <w:rFonts w:ascii="Times New Roman" w:hAnsi="Times New Roman" w:cs="Times New Roman"/>
        </w:rPr>
        <w:t>Austad</w:t>
      </w:r>
      <w:proofErr w:type="spellEnd"/>
      <w:r>
        <w:rPr>
          <w:rFonts w:ascii="Times New Roman" w:hAnsi="Times New Roman" w:cs="Times New Roman"/>
        </w:rPr>
        <w:t xml:space="preserve">, S.N. (2000) Why do we age?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408</w:t>
      </w:r>
      <w:r>
        <w:rPr>
          <w:rFonts w:ascii="Times New Roman" w:hAnsi="Times New Roman" w:cs="Times New Roman"/>
        </w:rPr>
        <w:t>, 233–238.</w:t>
      </w:r>
    </w:p>
    <w:p w14:paraId="070680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&amp; Rose, M.R. (1991) Evolution of senescence: late survival sacrificed for reproduction. </w:t>
      </w:r>
      <w:r>
        <w:rPr>
          <w:rFonts w:ascii="Times New Roman" w:hAnsi="Times New Roman" w:cs="Times New Roman"/>
          <w:i/>
          <w:iCs/>
        </w:rPr>
        <w:t>Philosophical Transactions of the Royal Society B-Biological Sciences</w:t>
      </w:r>
      <w:r>
        <w:rPr>
          <w:rFonts w:ascii="Times New Roman" w:hAnsi="Times New Roman" w:cs="Times New Roman"/>
        </w:rPr>
        <w:t xml:space="preserve">, </w:t>
      </w:r>
      <w:r>
        <w:rPr>
          <w:rFonts w:ascii="Times New Roman" w:hAnsi="Times New Roman" w:cs="Times New Roman"/>
          <w:b/>
          <w:bCs/>
        </w:rPr>
        <w:t>332</w:t>
      </w:r>
      <w:r>
        <w:rPr>
          <w:rFonts w:ascii="Times New Roman" w:hAnsi="Times New Roman" w:cs="Times New Roman"/>
        </w:rPr>
        <w:t>, 15–24.</w:t>
      </w:r>
    </w:p>
    <w:p w14:paraId="1F7C77B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Kubelka</w:t>
      </w:r>
      <w:proofErr w:type="spellEnd"/>
      <w:r>
        <w:rPr>
          <w:rFonts w:ascii="Times New Roman" w:hAnsi="Times New Roman" w:cs="Times New Roman"/>
        </w:rPr>
        <w:t xml:space="preserve">, V., </w:t>
      </w:r>
      <w:proofErr w:type="spellStart"/>
      <w:r>
        <w:rPr>
          <w:rFonts w:ascii="Times New Roman" w:hAnsi="Times New Roman" w:cs="Times New Roman"/>
        </w:rPr>
        <w:t>Sládeček</w:t>
      </w:r>
      <w:proofErr w:type="spellEnd"/>
      <w:r>
        <w:rPr>
          <w:rFonts w:ascii="Times New Roman" w:hAnsi="Times New Roman" w:cs="Times New Roman"/>
        </w:rPr>
        <w:t xml:space="preserve">, M., </w:t>
      </w:r>
      <w:proofErr w:type="spellStart"/>
      <w:r>
        <w:rPr>
          <w:rFonts w:ascii="Times New Roman" w:hAnsi="Times New Roman" w:cs="Times New Roman"/>
        </w:rPr>
        <w:t>Zámečník</w:t>
      </w:r>
      <w:proofErr w:type="spellEnd"/>
      <w:r>
        <w:rPr>
          <w:rFonts w:ascii="Times New Roman" w:hAnsi="Times New Roman" w:cs="Times New Roman"/>
        </w:rPr>
        <w:t xml:space="preserve">, V., </w:t>
      </w:r>
      <w:proofErr w:type="spellStart"/>
      <w:r>
        <w:rPr>
          <w:rFonts w:ascii="Times New Roman" w:hAnsi="Times New Roman" w:cs="Times New Roman"/>
        </w:rPr>
        <w:t>Vozabulová</w:t>
      </w:r>
      <w:proofErr w:type="spellEnd"/>
      <w:r>
        <w:rPr>
          <w:rFonts w:ascii="Times New Roman" w:hAnsi="Times New Roman" w:cs="Times New Roman"/>
        </w:rPr>
        <w:t xml:space="preserve">, E. &amp; </w:t>
      </w:r>
      <w:proofErr w:type="spellStart"/>
      <w:r>
        <w:rPr>
          <w:rFonts w:ascii="Times New Roman" w:hAnsi="Times New Roman" w:cs="Times New Roman"/>
        </w:rPr>
        <w:t>Šálek</w:t>
      </w:r>
      <w:proofErr w:type="spellEnd"/>
      <w:r>
        <w:rPr>
          <w:rFonts w:ascii="Times New Roman" w:hAnsi="Times New Roman" w:cs="Times New Roman"/>
        </w:rPr>
        <w:t xml:space="preserve">, M. (2020) Seasonality Predicts Egg Size Better Than Nesting Habitat in a Precocial Shorebird.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239.</w:t>
      </w:r>
    </w:p>
    <w:p w14:paraId="05091FF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Székely</w:t>
      </w:r>
      <w:proofErr w:type="spellEnd"/>
      <w:r>
        <w:rPr>
          <w:rFonts w:ascii="Times New Roman" w:hAnsi="Times New Roman" w:cs="Times New Roman"/>
        </w:rPr>
        <w:t xml:space="preserve">, T., Cruz-López, M., Seymour, K. &amp; </w:t>
      </w:r>
      <w:proofErr w:type="spellStart"/>
      <w:r>
        <w:rPr>
          <w:rFonts w:ascii="Times New Roman" w:hAnsi="Times New Roman" w:cs="Times New Roman"/>
        </w:rPr>
        <w:t>Küpper</w:t>
      </w:r>
      <w:proofErr w:type="spellEnd"/>
      <w:r>
        <w:rPr>
          <w:rFonts w:ascii="Times New Roman" w:hAnsi="Times New Roman" w:cs="Times New Roman"/>
        </w:rPr>
        <w:t xml:space="preserve">, C. (2021) Offspring desertion with care? Chick mortality and plastic female desertion in Snowy Plovers. </w:t>
      </w:r>
      <w:r>
        <w:rPr>
          <w:rFonts w:ascii="Times New Roman" w:hAnsi="Times New Roman" w:cs="Times New Roman"/>
          <w:i/>
          <w:iCs/>
        </w:rPr>
        <w:t>Behavioral Ecology</w:t>
      </w:r>
      <w:r>
        <w:rPr>
          <w:rFonts w:ascii="Times New Roman" w:hAnsi="Times New Roman" w:cs="Times New Roman"/>
        </w:rPr>
        <w:t>.</w:t>
      </w:r>
    </w:p>
    <w:p w14:paraId="4A1D007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Augustin, J., </w:t>
      </w:r>
      <w:proofErr w:type="spellStart"/>
      <w:r>
        <w:rPr>
          <w:rFonts w:ascii="Times New Roman" w:hAnsi="Times New Roman" w:cs="Times New Roman"/>
        </w:rPr>
        <w:t>Kosztolányi</w:t>
      </w:r>
      <w:proofErr w:type="spellEnd"/>
      <w:r>
        <w:rPr>
          <w:rFonts w:ascii="Times New Roman" w:hAnsi="Times New Roman" w:cs="Times New Roman"/>
        </w:rPr>
        <w:t xml:space="preserve">, A., Burke, T., </w:t>
      </w:r>
      <w:proofErr w:type="spellStart"/>
      <w:r>
        <w:rPr>
          <w:rFonts w:ascii="Times New Roman" w:hAnsi="Times New Roman" w:cs="Times New Roman"/>
        </w:rPr>
        <w:t>Flguerola</w:t>
      </w:r>
      <w:proofErr w:type="spellEnd"/>
      <w:r>
        <w:rPr>
          <w:rFonts w:ascii="Times New Roman" w:hAnsi="Times New Roman" w:cs="Times New Roman"/>
        </w:rPr>
        <w:t xml:space="preserve">, J. &amp; </w:t>
      </w:r>
      <w:proofErr w:type="spellStart"/>
      <w:r>
        <w:rPr>
          <w:rFonts w:ascii="Times New Roman" w:hAnsi="Times New Roman" w:cs="Times New Roman"/>
        </w:rPr>
        <w:t>Székely</w:t>
      </w:r>
      <w:proofErr w:type="spellEnd"/>
      <w:r>
        <w:rPr>
          <w:rFonts w:ascii="Times New Roman" w:hAnsi="Times New Roman" w:cs="Times New Roman"/>
        </w:rPr>
        <w:t xml:space="preserve">, T. (2009) Kentish versus snowy plover: phenotypic and genetic analyses of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reveal divergence of Eurasian and American subspecies.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839–852.</w:t>
      </w:r>
    </w:p>
    <w:p w14:paraId="55A7504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Horsburgh, G.J., Dawson, D.A., </w:t>
      </w:r>
      <w:proofErr w:type="spellStart"/>
      <w:r>
        <w:rPr>
          <w:rFonts w:ascii="Times New Roman" w:hAnsi="Times New Roman" w:cs="Times New Roman"/>
        </w:rPr>
        <w:t>ffrench</w:t>
      </w:r>
      <w:proofErr w:type="spellEnd"/>
      <w:r>
        <w:rPr>
          <w:rFonts w:ascii="Times New Roman" w:hAnsi="Times New Roman" w:cs="Times New Roman"/>
        </w:rPr>
        <w:t xml:space="preserve">-Constant, R., </w:t>
      </w:r>
      <w:proofErr w:type="spellStart"/>
      <w:r>
        <w:rPr>
          <w:rFonts w:ascii="Times New Roman" w:hAnsi="Times New Roman" w:cs="Times New Roman"/>
        </w:rPr>
        <w:t>Székely</w:t>
      </w:r>
      <w:proofErr w:type="spellEnd"/>
      <w:r>
        <w:rPr>
          <w:rFonts w:ascii="Times New Roman" w:hAnsi="Times New Roman" w:cs="Times New Roman"/>
        </w:rPr>
        <w:t>, T. &amp; Burke, T. (2007) Characterization of 36 polymorphic microsatellite loci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including two sex-linked loci and their amplification in four other Charadrius species. </w:t>
      </w:r>
      <w:r>
        <w:rPr>
          <w:rFonts w:ascii="Times New Roman" w:hAnsi="Times New Roman" w:cs="Times New Roman"/>
          <w:i/>
          <w:iCs/>
        </w:rPr>
        <w:t>Molecular Ecology Notes</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35–39.</w:t>
      </w:r>
    </w:p>
    <w:p w14:paraId="0EBFDAD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Kwon, E., English, W.B., Weiser, E.L., Franks, S.E., Hodkinson, D.J., Lank, D.B., </w:t>
      </w:r>
      <w:r>
        <w:rPr>
          <w:rFonts w:ascii="Times New Roman" w:hAnsi="Times New Roman" w:cs="Times New Roman"/>
          <w:i/>
          <w:iCs/>
        </w:rPr>
        <w:t>et al.</w:t>
      </w:r>
      <w:r>
        <w:rPr>
          <w:rFonts w:ascii="Times New Roman" w:hAnsi="Times New Roman" w:cs="Times New Roman"/>
        </w:rPr>
        <w:t xml:space="preserve"> (2018) Delayed egg-laying and shortened incubation duration of Arctic-breeding shorebirds coincide with climate cooling.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1339–1351.</w:t>
      </w:r>
    </w:p>
    <w:p w14:paraId="713A0C5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Lack, D.L. (1968) </w:t>
      </w:r>
      <w:r>
        <w:rPr>
          <w:rFonts w:ascii="Times New Roman" w:hAnsi="Times New Roman" w:cs="Times New Roman"/>
          <w:i/>
          <w:iCs/>
        </w:rPr>
        <w:t>Ecological adaptations for breeding in birds</w:t>
      </w:r>
      <w:r>
        <w:rPr>
          <w:rFonts w:ascii="Times New Roman" w:hAnsi="Times New Roman" w:cs="Times New Roman"/>
        </w:rPr>
        <w:t>.</w:t>
      </w:r>
    </w:p>
    <w:p w14:paraId="5AF7667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Lemaître</w:t>
      </w:r>
      <w:proofErr w:type="spellEnd"/>
      <w:r>
        <w:rPr>
          <w:rFonts w:ascii="Times New Roman" w:hAnsi="Times New Roman" w:cs="Times New Roman"/>
        </w:rPr>
        <w:t xml:space="preserve">, J.-F., Berger, V., </w:t>
      </w:r>
      <w:proofErr w:type="spellStart"/>
      <w:r>
        <w:rPr>
          <w:rFonts w:ascii="Times New Roman" w:hAnsi="Times New Roman" w:cs="Times New Roman"/>
        </w:rPr>
        <w:t>Bonenfant</w:t>
      </w:r>
      <w:proofErr w:type="spellEnd"/>
      <w:r>
        <w:rPr>
          <w:rFonts w:ascii="Times New Roman" w:hAnsi="Times New Roman" w:cs="Times New Roman"/>
        </w:rPr>
        <w:t xml:space="preserve">, C., </w:t>
      </w:r>
      <w:proofErr w:type="spellStart"/>
      <w:r>
        <w:rPr>
          <w:rFonts w:ascii="Times New Roman" w:hAnsi="Times New Roman" w:cs="Times New Roman"/>
        </w:rPr>
        <w:t>Douhard</w:t>
      </w:r>
      <w:proofErr w:type="spellEnd"/>
      <w:r>
        <w:rPr>
          <w:rFonts w:ascii="Times New Roman" w:hAnsi="Times New Roman" w:cs="Times New Roman"/>
        </w:rPr>
        <w:t xml:space="preserve">, M., </w:t>
      </w:r>
      <w:proofErr w:type="spellStart"/>
      <w:r>
        <w:rPr>
          <w:rFonts w:ascii="Times New Roman" w:hAnsi="Times New Roman" w:cs="Times New Roman"/>
        </w:rPr>
        <w:t>Gamelon</w:t>
      </w:r>
      <w:proofErr w:type="spellEnd"/>
      <w:r>
        <w:rPr>
          <w:rFonts w:ascii="Times New Roman" w:hAnsi="Times New Roman" w:cs="Times New Roman"/>
        </w:rPr>
        <w:t xml:space="preserve">, M., </w:t>
      </w:r>
      <w:proofErr w:type="spellStart"/>
      <w:r>
        <w:rPr>
          <w:rFonts w:ascii="Times New Roman" w:hAnsi="Times New Roman" w:cs="Times New Roman"/>
        </w:rPr>
        <w:t>Plard</w:t>
      </w:r>
      <w:proofErr w:type="spellEnd"/>
      <w:r>
        <w:rPr>
          <w:rFonts w:ascii="Times New Roman" w:hAnsi="Times New Roman" w:cs="Times New Roman"/>
        </w:rPr>
        <w:t xml:space="preserve">, F., </w:t>
      </w:r>
      <w:r>
        <w:rPr>
          <w:rFonts w:ascii="Times New Roman" w:hAnsi="Times New Roman" w:cs="Times New Roman"/>
          <w:i/>
          <w:iCs/>
        </w:rPr>
        <w:t>et al.</w:t>
      </w:r>
      <w:r>
        <w:rPr>
          <w:rFonts w:ascii="Times New Roman" w:hAnsi="Times New Roman" w:cs="Times New Roman"/>
        </w:rPr>
        <w:t xml:space="preserve"> (2015) </w:t>
      </w:r>
      <w:proofErr w:type="gramStart"/>
      <w:r>
        <w:rPr>
          <w:rFonts w:ascii="Times New Roman" w:hAnsi="Times New Roman" w:cs="Times New Roman"/>
        </w:rPr>
        <w:t>Early-late</w:t>
      </w:r>
      <w:proofErr w:type="gramEnd"/>
      <w:r>
        <w:rPr>
          <w:rFonts w:ascii="Times New Roman" w:hAnsi="Times New Roman" w:cs="Times New Roman"/>
        </w:rPr>
        <w:t xml:space="preserve"> life trade-offs and the evolution of ageing in the wild.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282</w:t>
      </w:r>
      <w:r>
        <w:rPr>
          <w:rFonts w:ascii="Times New Roman" w:hAnsi="Times New Roman" w:cs="Times New Roman"/>
        </w:rPr>
        <w:t>, 20150209.</w:t>
      </w:r>
    </w:p>
    <w:p w14:paraId="602240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Liker, A., Reynolds, J.D. &amp; </w:t>
      </w:r>
      <w:proofErr w:type="spellStart"/>
      <w:r>
        <w:rPr>
          <w:rFonts w:ascii="Times New Roman" w:hAnsi="Times New Roman" w:cs="Times New Roman"/>
        </w:rPr>
        <w:t>Székely</w:t>
      </w:r>
      <w:proofErr w:type="spellEnd"/>
      <w:r>
        <w:rPr>
          <w:rFonts w:ascii="Times New Roman" w:hAnsi="Times New Roman" w:cs="Times New Roman"/>
        </w:rPr>
        <w:t xml:space="preserve">, T. (2001) The evolution of egg size in socially polyandrous shorebirds.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95</w:t>
      </w:r>
      <w:r>
        <w:rPr>
          <w:rFonts w:ascii="Times New Roman" w:hAnsi="Times New Roman" w:cs="Times New Roman"/>
        </w:rPr>
        <w:t>, 3–14.</w:t>
      </w:r>
    </w:p>
    <w:p w14:paraId="1D1883E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Medawar, P.B.P. (1952) </w:t>
      </w:r>
      <w:r>
        <w:rPr>
          <w:rFonts w:ascii="Times New Roman" w:hAnsi="Times New Roman" w:cs="Times New Roman"/>
          <w:i/>
          <w:iCs/>
        </w:rPr>
        <w:t>An Unsolved Problem of Biology</w:t>
      </w:r>
      <w:r>
        <w:rPr>
          <w:rFonts w:ascii="Times New Roman" w:hAnsi="Times New Roman" w:cs="Times New Roman"/>
        </w:rPr>
        <w:t>. University College London, London.</w:t>
      </w:r>
    </w:p>
    <w:p w14:paraId="5088A7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Moran, A.L. &amp; </w:t>
      </w:r>
      <w:proofErr w:type="spellStart"/>
      <w:r>
        <w:rPr>
          <w:rFonts w:ascii="Times New Roman" w:hAnsi="Times New Roman" w:cs="Times New Roman"/>
        </w:rPr>
        <w:t>Emlet</w:t>
      </w:r>
      <w:proofErr w:type="spellEnd"/>
      <w:r>
        <w:rPr>
          <w:rFonts w:ascii="Times New Roman" w:hAnsi="Times New Roman" w:cs="Times New Roman"/>
        </w:rPr>
        <w:t xml:space="preserve">, R.B. (2001) Offspring size and performance in variable environments: field studies on a marine snail.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1597–1612.</w:t>
      </w:r>
    </w:p>
    <w:p w14:paraId="258EEC5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(2010) Repeatability for Gaussian and non‐Gaussian data: a practical guide for biologists. </w:t>
      </w:r>
      <w:r>
        <w:rPr>
          <w:rFonts w:ascii="Times New Roman" w:hAnsi="Times New Roman" w:cs="Times New Roman"/>
          <w:i/>
          <w:iCs/>
        </w:rPr>
        <w:t>Biological Reviews</w:t>
      </w:r>
      <w:r>
        <w:rPr>
          <w:rFonts w:ascii="Times New Roman" w:hAnsi="Times New Roman" w:cs="Times New Roman"/>
        </w:rPr>
        <w:t xml:space="preserve">, </w:t>
      </w:r>
      <w:r>
        <w:rPr>
          <w:rFonts w:ascii="Times New Roman" w:hAnsi="Times New Roman" w:cs="Times New Roman"/>
          <w:b/>
          <w:bCs/>
        </w:rPr>
        <w:t>85</w:t>
      </w:r>
      <w:r>
        <w:rPr>
          <w:rFonts w:ascii="Times New Roman" w:hAnsi="Times New Roman" w:cs="Times New Roman"/>
        </w:rPr>
        <w:t>, 935–956.</w:t>
      </w:r>
    </w:p>
    <w:p w14:paraId="770E5FD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Nosály</w:t>
      </w:r>
      <w:proofErr w:type="spellEnd"/>
      <w:r>
        <w:rPr>
          <w:rFonts w:ascii="Times New Roman" w:hAnsi="Times New Roman" w:cs="Times New Roman"/>
        </w:rPr>
        <w:t xml:space="preserve">, G. &amp; </w:t>
      </w:r>
      <w:proofErr w:type="spellStart"/>
      <w:r>
        <w:rPr>
          <w:rFonts w:ascii="Times New Roman" w:hAnsi="Times New Roman" w:cs="Times New Roman"/>
        </w:rPr>
        <w:t>Székely</w:t>
      </w:r>
      <w:proofErr w:type="spellEnd"/>
      <w:r>
        <w:rPr>
          <w:rFonts w:ascii="Times New Roman" w:hAnsi="Times New Roman" w:cs="Times New Roman"/>
        </w:rPr>
        <w:t>, T. (1993) Clutch and egg-size variation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during the breeding season. </w:t>
      </w:r>
      <w:r>
        <w:rPr>
          <w:rFonts w:ascii="Times New Roman" w:hAnsi="Times New Roman" w:cs="Times New Roman"/>
          <w:i/>
          <w:iCs/>
        </w:rPr>
        <w:t>Aquila</w:t>
      </w:r>
      <w:r>
        <w:rPr>
          <w:rFonts w:ascii="Times New Roman" w:hAnsi="Times New Roman" w:cs="Times New Roman"/>
        </w:rPr>
        <w:t xml:space="preserve">, </w:t>
      </w:r>
      <w:r>
        <w:rPr>
          <w:rFonts w:ascii="Times New Roman" w:hAnsi="Times New Roman" w:cs="Times New Roman"/>
          <w:b/>
          <w:bCs/>
        </w:rPr>
        <w:t>100</w:t>
      </w:r>
      <w:r>
        <w:rPr>
          <w:rFonts w:ascii="Times New Roman" w:hAnsi="Times New Roman" w:cs="Times New Roman"/>
        </w:rPr>
        <w:t>, 161–179.</w:t>
      </w:r>
    </w:p>
    <w:p w14:paraId="7D805D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Nussey</w:t>
      </w:r>
      <w:proofErr w:type="spellEnd"/>
      <w:r>
        <w:rPr>
          <w:rFonts w:ascii="Times New Roman" w:hAnsi="Times New Roman" w:cs="Times New Roman"/>
        </w:rPr>
        <w:t>, D.H., Coulson, T., Festa-</w:t>
      </w:r>
      <w:proofErr w:type="spellStart"/>
      <w:r>
        <w:rPr>
          <w:rFonts w:ascii="Times New Roman" w:hAnsi="Times New Roman" w:cs="Times New Roman"/>
        </w:rPr>
        <w:t>Bianchet</w:t>
      </w:r>
      <w:proofErr w:type="spellEnd"/>
      <w:r>
        <w:rPr>
          <w:rFonts w:ascii="Times New Roman" w:hAnsi="Times New Roman" w:cs="Times New Roman"/>
        </w:rPr>
        <w:t xml:space="preserve">, M. &amp; Gaillard, J.M. (2008) Measuring senescence in wild animal populations: Towards a longitudinal approach.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393–406.</w:t>
      </w:r>
    </w:p>
    <w:p w14:paraId="40A21EC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Ockendon, N., Leech, D. &amp; Pearce-Higgins, J.W. (2013) Climatic effects on breeding grounds are more important drivers of breeding phenology in migrant birds than carry-over effects from wintering grounds. </w:t>
      </w:r>
      <w:r>
        <w:rPr>
          <w:rFonts w:ascii="Times New Roman" w:hAnsi="Times New Roman" w:cs="Times New Roman"/>
          <w:i/>
          <w:iCs/>
        </w:rPr>
        <w:t>Biology Letters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20130669.</w:t>
      </w:r>
    </w:p>
    <w:p w14:paraId="2682B15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lastRenderedPageBreak/>
        <w:t>Oring</w:t>
      </w:r>
      <w:proofErr w:type="spellEnd"/>
      <w:r>
        <w:rPr>
          <w:rFonts w:ascii="Times New Roman" w:hAnsi="Times New Roman" w:cs="Times New Roman"/>
        </w:rPr>
        <w:t xml:space="preserve">, L.W. (1986) Avian Polyandry. In </w:t>
      </w:r>
      <w:r>
        <w:rPr>
          <w:rFonts w:ascii="Times New Roman" w:hAnsi="Times New Roman" w:cs="Times New Roman"/>
          <w:i/>
          <w:iCs/>
        </w:rPr>
        <w:t>Current Ornithology, vol 3</w:t>
      </w:r>
      <w:r>
        <w:rPr>
          <w:rFonts w:ascii="Times New Roman" w:hAnsi="Times New Roman" w:cs="Times New Roman"/>
        </w:rPr>
        <w:t>, Current Ornithology, vol 3 (ed. by Johnston, R.F.). pp. 309–351.</w:t>
      </w:r>
    </w:p>
    <w:p w14:paraId="7EDA77FF" w14:textId="0D561FD3"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Page, G.W., </w:t>
      </w:r>
      <w:proofErr w:type="spellStart"/>
      <w:r>
        <w:rPr>
          <w:rFonts w:ascii="Times New Roman" w:hAnsi="Times New Roman" w:cs="Times New Roman"/>
        </w:rPr>
        <w:t>Stenzel</w:t>
      </w:r>
      <w:proofErr w:type="spellEnd"/>
      <w:r>
        <w:rPr>
          <w:rFonts w:ascii="Times New Roman" w:hAnsi="Times New Roman" w:cs="Times New Roman"/>
        </w:rPr>
        <w:t xml:space="preserve">, L.E., </w:t>
      </w:r>
      <w:r w:rsidR="006A4D0F">
        <w:rPr>
          <w:rFonts w:ascii="Times New Roman" w:hAnsi="Times New Roman" w:cs="Times New Roman"/>
        </w:rPr>
        <w:t>Warriner, J.S., Warriner</w:t>
      </w:r>
      <w:r>
        <w:rPr>
          <w:rFonts w:ascii="Times New Roman" w:hAnsi="Times New Roman" w:cs="Times New Roman"/>
        </w:rPr>
        <w:t xml:space="preserve">, J.C. &amp; Paton, P.W. (2009) Snowy Plover (Charadrius nivosus). </w:t>
      </w:r>
      <w:r>
        <w:rPr>
          <w:rFonts w:ascii="Times New Roman" w:hAnsi="Times New Roman" w:cs="Times New Roman"/>
          <w:i/>
          <w:iCs/>
        </w:rPr>
        <w:t>The Birds of North America Online</w:t>
      </w:r>
      <w:r>
        <w:rPr>
          <w:rFonts w:ascii="Times New Roman" w:hAnsi="Times New Roman" w:cs="Times New Roman"/>
        </w:rPr>
        <w:t>, 71935–72002.</w:t>
      </w:r>
    </w:p>
    <w:p w14:paraId="1E3A7B9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Pinder, J.E., Wiener, J.G. &amp; Smith, M.H. (1978) The Weibull Distribution: A New Method of Summarizing Survivorship Data.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59</w:t>
      </w:r>
      <w:r>
        <w:rPr>
          <w:rFonts w:ascii="Times New Roman" w:hAnsi="Times New Roman" w:cs="Times New Roman"/>
        </w:rPr>
        <w:t>, 175–179.</w:t>
      </w:r>
    </w:p>
    <w:p w14:paraId="44A3C60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Plaschke</w:t>
      </w:r>
      <w:proofErr w:type="spellEnd"/>
      <w:r>
        <w:rPr>
          <w:rFonts w:ascii="Times New Roman" w:hAnsi="Times New Roman" w:cs="Times New Roman"/>
        </w:rPr>
        <w:t xml:space="preserve">, S., Bulla, M., Cruz-López, M., Gómez del </w:t>
      </w:r>
      <w:proofErr w:type="spellStart"/>
      <w:r>
        <w:rPr>
          <w:rFonts w:ascii="Times New Roman" w:hAnsi="Times New Roman" w:cs="Times New Roman"/>
        </w:rPr>
        <w:t>Ángel</w:t>
      </w:r>
      <w:proofErr w:type="spellEnd"/>
      <w:r>
        <w:rPr>
          <w:rFonts w:ascii="Times New Roman" w:hAnsi="Times New Roman" w:cs="Times New Roman"/>
        </w:rPr>
        <w:t xml:space="preserve">, S. &amp; </w:t>
      </w:r>
      <w:proofErr w:type="spellStart"/>
      <w:r>
        <w:rPr>
          <w:rFonts w:ascii="Times New Roman" w:hAnsi="Times New Roman" w:cs="Times New Roman"/>
        </w:rPr>
        <w:t>Küpper</w:t>
      </w:r>
      <w:proofErr w:type="spellEnd"/>
      <w:r>
        <w:rPr>
          <w:rFonts w:ascii="Times New Roman" w:hAnsi="Times New Roman" w:cs="Times New Roman"/>
        </w:rPr>
        <w:t xml:space="preserve">, C. (2019) Nest initiation and flooding in response to season and semi-lunar spring tides in a ground-nesting shorebird. </w:t>
      </w:r>
      <w:r>
        <w:rPr>
          <w:rFonts w:ascii="Times New Roman" w:hAnsi="Times New Roman" w:cs="Times New Roman"/>
          <w:i/>
          <w:iCs/>
        </w:rPr>
        <w:t>Frontiers in Zoology</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15–11.</w:t>
      </w:r>
    </w:p>
    <w:p w14:paraId="59F14F5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Pletcher, S. (1999) Model fitting and hypothesis testing for age-specific mortality data.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430–439.</w:t>
      </w:r>
    </w:p>
    <w:p w14:paraId="197D910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Potti</w:t>
      </w:r>
      <w:proofErr w:type="spellEnd"/>
      <w:r>
        <w:rPr>
          <w:rFonts w:ascii="Times New Roman" w:hAnsi="Times New Roman" w:cs="Times New Roman"/>
        </w:rPr>
        <w:t xml:space="preserve">, J. (1993) Environmental, ontogenetic, and genetic variation in egg size of Pied Flycatchers. </w:t>
      </w:r>
      <w:r>
        <w:rPr>
          <w:rFonts w:ascii="Times New Roman" w:hAnsi="Times New Roman" w:cs="Times New Roman"/>
          <w:i/>
          <w:iCs/>
        </w:rPr>
        <w:t xml:space="preserve">Canadian Journal of Zoology-revue Canadienne De </w:t>
      </w:r>
      <w:proofErr w:type="spellStart"/>
      <w:r>
        <w:rPr>
          <w:rFonts w:ascii="Times New Roman" w:hAnsi="Times New Roman" w:cs="Times New Roman"/>
          <w:i/>
          <w:iCs/>
        </w:rPr>
        <w:t>Zoologie</w:t>
      </w:r>
      <w:proofErr w:type="spellEnd"/>
      <w:r>
        <w:rPr>
          <w:rFonts w:ascii="Times New Roman" w:hAnsi="Times New Roman" w:cs="Times New Roman"/>
          <w:i/>
          <w:iCs/>
        </w:rPr>
        <w:t xml:space="preserve"> - CAN J ZOOL</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1534–1542.</w:t>
      </w:r>
    </w:p>
    <w:p w14:paraId="01326E6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Rahn</w:t>
      </w:r>
      <w:proofErr w:type="spellEnd"/>
      <w:r>
        <w:rPr>
          <w:rFonts w:ascii="Times New Roman" w:hAnsi="Times New Roman" w:cs="Times New Roman"/>
        </w:rPr>
        <w:t xml:space="preserve">, H., </w:t>
      </w:r>
      <w:proofErr w:type="spellStart"/>
      <w:r>
        <w:rPr>
          <w:rFonts w:ascii="Times New Roman" w:hAnsi="Times New Roman" w:cs="Times New Roman"/>
        </w:rPr>
        <w:t>Paganelli</w:t>
      </w:r>
      <w:proofErr w:type="spellEnd"/>
      <w:r>
        <w:rPr>
          <w:rFonts w:ascii="Times New Roman" w:hAnsi="Times New Roman" w:cs="Times New Roman"/>
        </w:rPr>
        <w:t xml:space="preserve">, V.C. &amp; </w:t>
      </w:r>
      <w:proofErr w:type="spellStart"/>
      <w:r>
        <w:rPr>
          <w:rFonts w:ascii="Times New Roman" w:hAnsi="Times New Roman" w:cs="Times New Roman"/>
        </w:rPr>
        <w:t>Ar</w:t>
      </w:r>
      <w:proofErr w:type="spellEnd"/>
      <w:r>
        <w:rPr>
          <w:rFonts w:ascii="Times New Roman" w:hAnsi="Times New Roman" w:cs="Times New Roman"/>
        </w:rPr>
        <w:t xml:space="preserve">, A. (1975) Relation of Avian Egg Weight to Body Weight.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750–765.</w:t>
      </w:r>
    </w:p>
    <w:p w14:paraId="06C20E4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Reid, V.W. (1988) Age-Specific Patterns of Reproduction in the Glaucous-Winged Gull: Increased Effort with Age.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1454–1465.</w:t>
      </w:r>
    </w:p>
    <w:p w14:paraId="5DA9AD3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Remedios, dos, N., Lee, P.L., </w:t>
      </w:r>
      <w:proofErr w:type="spellStart"/>
      <w:r>
        <w:rPr>
          <w:rFonts w:ascii="Times New Roman" w:hAnsi="Times New Roman" w:cs="Times New Roman"/>
        </w:rPr>
        <w:t>Székely</w:t>
      </w:r>
      <w:proofErr w:type="spellEnd"/>
      <w:r>
        <w:rPr>
          <w:rFonts w:ascii="Times New Roman" w:hAnsi="Times New Roman" w:cs="Times New Roman"/>
        </w:rPr>
        <w:t xml:space="preserve">, T., Dawson, D.A. &amp; </w:t>
      </w:r>
      <w:proofErr w:type="spellStart"/>
      <w:r>
        <w:rPr>
          <w:rFonts w:ascii="Times New Roman" w:hAnsi="Times New Roman" w:cs="Times New Roman"/>
        </w:rPr>
        <w:t>Küpper</w:t>
      </w:r>
      <w:proofErr w:type="spellEnd"/>
      <w:r>
        <w:rPr>
          <w:rFonts w:ascii="Times New Roman" w:hAnsi="Times New Roman" w:cs="Times New Roman"/>
        </w:rPr>
        <w:t xml:space="preserve">, C. (2010) Molecular sex-typing in shorebirds: a review of an essential method for research in evolution, </w:t>
      </w:r>
      <w:proofErr w:type="gramStart"/>
      <w:r>
        <w:rPr>
          <w:rFonts w:ascii="Times New Roman" w:hAnsi="Times New Roman" w:cs="Times New Roman"/>
        </w:rPr>
        <w:t>ecology</w:t>
      </w:r>
      <w:proofErr w:type="gramEnd"/>
      <w:r>
        <w:rPr>
          <w:rFonts w:ascii="Times New Roman" w:hAnsi="Times New Roman" w:cs="Times New Roman"/>
        </w:rPr>
        <w:t xml:space="preserve"> and conservation. </w:t>
      </w:r>
      <w:r>
        <w:rPr>
          <w:rFonts w:ascii="Times New Roman" w:hAnsi="Times New Roman" w:cs="Times New Roman"/>
          <w:i/>
          <w:iCs/>
        </w:rPr>
        <w:t>Wader Study Group Bulletin</w:t>
      </w:r>
      <w:r>
        <w:rPr>
          <w:rFonts w:ascii="Times New Roman" w:hAnsi="Times New Roman" w:cs="Times New Roman"/>
        </w:rPr>
        <w:t xml:space="preserve">, </w:t>
      </w:r>
      <w:r>
        <w:rPr>
          <w:rFonts w:ascii="Times New Roman" w:hAnsi="Times New Roman" w:cs="Times New Roman"/>
          <w:b/>
          <w:bCs/>
        </w:rPr>
        <w:t>117</w:t>
      </w:r>
      <w:r>
        <w:rPr>
          <w:rFonts w:ascii="Times New Roman" w:hAnsi="Times New Roman" w:cs="Times New Roman"/>
        </w:rPr>
        <w:t>, 109–118.</w:t>
      </w:r>
    </w:p>
    <w:p w14:paraId="516778B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Robertson, G.J., Cooch, E.G., Lank, D.B., Rockwell, R.F. &amp; Cooke, F. (1994) Female Age and Egg Size in the Lesser Snow Goose.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w:t>
      </w:r>
    </w:p>
    <w:p w14:paraId="098E5F7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Salguero-Gómez, R., Jones, O.R., </w:t>
      </w:r>
      <w:proofErr w:type="spellStart"/>
      <w:r>
        <w:rPr>
          <w:rFonts w:ascii="Times New Roman" w:hAnsi="Times New Roman" w:cs="Times New Roman"/>
        </w:rPr>
        <w:t>Jongejans</w:t>
      </w:r>
      <w:proofErr w:type="spellEnd"/>
      <w:r>
        <w:rPr>
          <w:rFonts w:ascii="Times New Roman" w:hAnsi="Times New Roman" w:cs="Times New Roman"/>
        </w:rPr>
        <w:t xml:space="preserve">, E., Blomberg, S.P., Hodgson, D.J., </w:t>
      </w:r>
      <w:proofErr w:type="spellStart"/>
      <w:r>
        <w:rPr>
          <w:rFonts w:ascii="Times New Roman" w:hAnsi="Times New Roman" w:cs="Times New Roman"/>
        </w:rPr>
        <w:t>Mbeau</w:t>
      </w:r>
      <w:proofErr w:type="spellEnd"/>
      <w:r>
        <w:rPr>
          <w:rFonts w:ascii="Times New Roman" w:hAnsi="Times New Roman" w:cs="Times New Roman"/>
        </w:rPr>
        <w:t xml:space="preserve">-Ache, C., </w:t>
      </w:r>
      <w:r>
        <w:rPr>
          <w:rFonts w:ascii="Times New Roman" w:hAnsi="Times New Roman" w:cs="Times New Roman"/>
          <w:i/>
          <w:iCs/>
        </w:rPr>
        <w:t>et al.</w:t>
      </w:r>
      <w:r>
        <w:rPr>
          <w:rFonts w:ascii="Times New Roman" w:hAnsi="Times New Roman" w:cs="Times New Roman"/>
        </w:rPr>
        <w:t xml:space="preserve"> (2016) Fast-slow continuum and reproductive </w:t>
      </w:r>
      <w:proofErr w:type="gramStart"/>
      <w:r>
        <w:rPr>
          <w:rFonts w:ascii="Times New Roman" w:hAnsi="Times New Roman" w:cs="Times New Roman"/>
        </w:rPr>
        <w:t>strategies</w:t>
      </w:r>
      <w:proofErr w:type="gramEnd"/>
      <w:r>
        <w:rPr>
          <w:rFonts w:ascii="Times New Roman" w:hAnsi="Times New Roman" w:cs="Times New Roman"/>
        </w:rPr>
        <w:t xml:space="preserve"> structure plant life-history variation worldwide.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230–235.</w:t>
      </w:r>
    </w:p>
    <w:p w14:paraId="35F13C6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Sandercock</w:t>
      </w:r>
      <w:proofErr w:type="spellEnd"/>
      <w:r>
        <w:rPr>
          <w:rFonts w:ascii="Times New Roman" w:hAnsi="Times New Roman" w:cs="Times New Roman"/>
        </w:rPr>
        <w:t xml:space="preserve">, B.K., Lank, D.B. &amp; Cooke, F. (1999) Seasonal Declines in the Fecundity of Arctic-Breeding Sandpipers: Different Tactics in Two Species with an Invariant Clutch Size.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460.</w:t>
      </w:r>
    </w:p>
    <w:p w14:paraId="02A75C5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Schamel</w:t>
      </w:r>
      <w:proofErr w:type="spellEnd"/>
      <w:r>
        <w:rPr>
          <w:rFonts w:ascii="Times New Roman" w:hAnsi="Times New Roman" w:cs="Times New Roman"/>
        </w:rPr>
        <w:t xml:space="preserve">, D., Tracy, D.M. &amp; Lank, D.B. (2004) Male mate choice, male </w:t>
      </w:r>
      <w:proofErr w:type="gramStart"/>
      <w:r>
        <w:rPr>
          <w:rFonts w:ascii="Times New Roman" w:hAnsi="Times New Roman" w:cs="Times New Roman"/>
        </w:rPr>
        <w:t>availability</w:t>
      </w:r>
      <w:proofErr w:type="gramEnd"/>
      <w:r>
        <w:rPr>
          <w:rFonts w:ascii="Times New Roman" w:hAnsi="Times New Roman" w:cs="Times New Roman"/>
        </w:rPr>
        <w:t xml:space="preserve"> and egg production as limitations on polyandry in the red-necked phalarope. </w:t>
      </w:r>
      <w:r>
        <w:rPr>
          <w:rFonts w:ascii="Times New Roman" w:hAnsi="Times New Roman" w:cs="Times New Roman"/>
          <w:i/>
          <w:iCs/>
        </w:rPr>
        <w:t xml:space="preserve">Animal </w:t>
      </w:r>
      <w:proofErr w:type="spellStart"/>
      <w:r>
        <w:rPr>
          <w:rFonts w:ascii="Times New Roman" w:hAnsi="Times New Roman" w:cs="Times New Roman"/>
          <w:i/>
          <w:iCs/>
        </w:rPr>
        <w:t>Behaviour</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847–853.</w:t>
      </w:r>
    </w:p>
    <w:p w14:paraId="698F3BE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Schroeder, J., Burke, T., </w:t>
      </w:r>
      <w:proofErr w:type="spellStart"/>
      <w:r>
        <w:rPr>
          <w:rFonts w:ascii="Times New Roman" w:hAnsi="Times New Roman" w:cs="Times New Roman"/>
        </w:rPr>
        <w:t>Mannarelli</w:t>
      </w:r>
      <w:proofErr w:type="spellEnd"/>
      <w:r>
        <w:rPr>
          <w:rFonts w:ascii="Times New Roman" w:hAnsi="Times New Roman" w:cs="Times New Roman"/>
        </w:rPr>
        <w:t xml:space="preserve">, M.E., Dawson, D.A. &amp; Nakagawa, S. (2012) Maternal effects and heritability of annual productivity.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149–156.</w:t>
      </w:r>
    </w:p>
    <w:p w14:paraId="36FA81F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Siler, W. (1979) A Competing‐Risk Model for Animal Mortality.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750–757.</w:t>
      </w:r>
    </w:p>
    <w:p w14:paraId="43579D5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Skrade</w:t>
      </w:r>
      <w:proofErr w:type="spellEnd"/>
      <w:r>
        <w:rPr>
          <w:rFonts w:ascii="Times New Roman" w:hAnsi="Times New Roman" w:cs="Times New Roman"/>
        </w:rPr>
        <w:t xml:space="preserve">, P. &amp; Dinsmore, S.J. (2013) Egg-size investment in a bird with uniparental incubation by both sexes. </w:t>
      </w:r>
      <w:r>
        <w:rPr>
          <w:rFonts w:ascii="Times New Roman" w:hAnsi="Times New Roman" w:cs="Times New Roman"/>
          <w:i/>
          <w:iCs/>
        </w:rPr>
        <w:t>The Condor</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508–514.</w:t>
      </w:r>
    </w:p>
    <w:p w14:paraId="133B110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Slotow</w:t>
      </w:r>
      <w:proofErr w:type="spellEnd"/>
      <w:r>
        <w:rPr>
          <w:rFonts w:ascii="Times New Roman" w:hAnsi="Times New Roman" w:cs="Times New Roman"/>
        </w:rPr>
        <w:t xml:space="preserve">, R. (1996) Black coucal </w:t>
      </w:r>
      <w:proofErr w:type="spellStart"/>
      <w:r>
        <w:rPr>
          <w:rFonts w:ascii="Times New Roman" w:hAnsi="Times New Roman" w:cs="Times New Roman"/>
        </w:rPr>
        <w:t>Centropus</w:t>
      </w:r>
      <w:proofErr w:type="spellEnd"/>
      <w:r>
        <w:rPr>
          <w:rFonts w:ascii="Times New Roman" w:hAnsi="Times New Roman" w:cs="Times New Roman"/>
        </w:rPr>
        <w:t xml:space="preserve"> </w:t>
      </w:r>
      <w:proofErr w:type="spellStart"/>
      <w:r>
        <w:rPr>
          <w:rFonts w:ascii="Times New Roman" w:hAnsi="Times New Roman" w:cs="Times New Roman"/>
        </w:rPr>
        <w:t>grillii</w:t>
      </w:r>
      <w:proofErr w:type="spellEnd"/>
      <w:r>
        <w:rPr>
          <w:rFonts w:ascii="Times New Roman" w:hAnsi="Times New Roman" w:cs="Times New Roman"/>
        </w:rPr>
        <w:t xml:space="preserve"> egg volume predicts their polyandrous mating system. </w:t>
      </w:r>
      <w:r>
        <w:rPr>
          <w:rFonts w:ascii="Times New Roman" w:hAnsi="Times New Roman" w:cs="Times New Roman"/>
          <w:i/>
          <w:iCs/>
        </w:rPr>
        <w:t>Journal of Avian Biology</w:t>
      </w:r>
      <w:r>
        <w:rPr>
          <w:rFonts w:ascii="Times New Roman" w:hAnsi="Times New Roman" w:cs="Times New Roman"/>
        </w:rPr>
        <w:t>, 171–173.</w:t>
      </w:r>
    </w:p>
    <w:p w14:paraId="5C0A1DC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Snijders</w:t>
      </w:r>
      <w:proofErr w:type="spellEnd"/>
      <w:r>
        <w:rPr>
          <w:rFonts w:ascii="Times New Roman" w:hAnsi="Times New Roman" w:cs="Times New Roman"/>
        </w:rPr>
        <w:t xml:space="preserve">, T. &amp; Bosker, R.J. (2011) </w:t>
      </w:r>
      <w:r>
        <w:rPr>
          <w:rFonts w:ascii="Times New Roman" w:hAnsi="Times New Roman" w:cs="Times New Roman"/>
          <w:i/>
          <w:iCs/>
        </w:rPr>
        <w:t>Multilevel analysis: An introduction to basic and advanced multilevel modeling</w:t>
      </w:r>
      <w:r>
        <w:rPr>
          <w:rFonts w:ascii="Times New Roman" w:hAnsi="Times New Roman" w:cs="Times New Roman"/>
        </w:rPr>
        <w:t xml:space="preserve">. 2nd </w:t>
      </w:r>
      <w:proofErr w:type="spellStart"/>
      <w:r>
        <w:rPr>
          <w:rFonts w:ascii="Times New Roman" w:hAnsi="Times New Roman" w:cs="Times New Roman"/>
        </w:rPr>
        <w:t>edn</w:t>
      </w:r>
      <w:proofErr w:type="spellEnd"/>
      <w:r>
        <w:rPr>
          <w:rFonts w:ascii="Times New Roman" w:hAnsi="Times New Roman" w:cs="Times New Roman"/>
        </w:rPr>
        <w:t>. Sage.</w:t>
      </w:r>
    </w:p>
    <w:p w14:paraId="0B243C8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Spiegelhalter</w:t>
      </w:r>
      <w:proofErr w:type="spellEnd"/>
      <w:r>
        <w:rPr>
          <w:rFonts w:ascii="Times New Roman" w:hAnsi="Times New Roman" w:cs="Times New Roman"/>
        </w:rPr>
        <w:t xml:space="preserve">, D.J., Best, N.G., Carlin, B.P. &amp; Van Der Linde, A. (2002) Bayesian measures of model complexity and fit. </w:t>
      </w:r>
      <w:r>
        <w:rPr>
          <w:rFonts w:ascii="Times New Roman" w:hAnsi="Times New Roman" w:cs="Times New Roman"/>
          <w:i/>
          <w:iCs/>
        </w:rPr>
        <w:t>Journal of the Royal Statistical Society: Series B (Statistical Methodology)</w:t>
      </w:r>
      <w:r>
        <w:rPr>
          <w:rFonts w:ascii="Times New Roman" w:hAnsi="Times New Roman" w:cs="Times New Roman"/>
        </w:rPr>
        <w:t xml:space="preserve">, </w:t>
      </w:r>
      <w:r>
        <w:rPr>
          <w:rFonts w:ascii="Times New Roman" w:hAnsi="Times New Roman" w:cs="Times New Roman"/>
          <w:b/>
          <w:bCs/>
        </w:rPr>
        <w:t>64</w:t>
      </w:r>
      <w:r>
        <w:rPr>
          <w:rFonts w:ascii="Times New Roman" w:hAnsi="Times New Roman" w:cs="Times New Roman"/>
        </w:rPr>
        <w:t>, 583–639.</w:t>
      </w:r>
    </w:p>
    <w:p w14:paraId="0832982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lastRenderedPageBreak/>
        <w:t>Starck</w:t>
      </w:r>
      <w:proofErr w:type="spellEnd"/>
      <w:r>
        <w:rPr>
          <w:rFonts w:ascii="Times New Roman" w:hAnsi="Times New Roman" w:cs="Times New Roman"/>
        </w:rPr>
        <w:t xml:space="preserve">, J.M. &amp; </w:t>
      </w:r>
      <w:proofErr w:type="spellStart"/>
      <w:r>
        <w:rPr>
          <w:rFonts w:ascii="Times New Roman" w:hAnsi="Times New Roman" w:cs="Times New Roman"/>
        </w:rPr>
        <w:t>Ricklefs</w:t>
      </w:r>
      <w:proofErr w:type="spellEnd"/>
      <w:r>
        <w:rPr>
          <w:rFonts w:ascii="Times New Roman" w:hAnsi="Times New Roman" w:cs="Times New Roman"/>
        </w:rPr>
        <w:t xml:space="preserve">, R.E. (1998) </w:t>
      </w:r>
      <w:r>
        <w:rPr>
          <w:rFonts w:ascii="Times New Roman" w:hAnsi="Times New Roman" w:cs="Times New Roman"/>
          <w:i/>
          <w:iCs/>
        </w:rPr>
        <w:t>Avian growth and development. Evolution within the altricial-precocial spectrum</w:t>
      </w:r>
      <w:r>
        <w:rPr>
          <w:rFonts w:ascii="Times New Roman" w:hAnsi="Times New Roman" w:cs="Times New Roman"/>
        </w:rPr>
        <w:t>. New York.</w:t>
      </w:r>
    </w:p>
    <w:p w14:paraId="1802ED5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Stenzel</w:t>
      </w:r>
      <w:proofErr w:type="spellEnd"/>
      <w:r>
        <w:rPr>
          <w:rFonts w:ascii="Times New Roman" w:hAnsi="Times New Roman" w:cs="Times New Roman"/>
        </w:rPr>
        <w:t xml:space="preserve">, L.E., Warriner, J.C., Warriner, J.S., Wilson, K.S., </w:t>
      </w:r>
      <w:proofErr w:type="spellStart"/>
      <w:r>
        <w:rPr>
          <w:rFonts w:ascii="Times New Roman" w:hAnsi="Times New Roman" w:cs="Times New Roman"/>
        </w:rPr>
        <w:t>Bidstrup</w:t>
      </w:r>
      <w:proofErr w:type="spellEnd"/>
      <w:r>
        <w:rPr>
          <w:rFonts w:ascii="Times New Roman" w:hAnsi="Times New Roman" w:cs="Times New Roman"/>
        </w:rPr>
        <w:t xml:space="preserve">, F.C. &amp; Page, G.W. (1994) Long-distance breeding dispersal of snowy plovers in western North America.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887–902.</w:t>
      </w:r>
    </w:p>
    <w:p w14:paraId="4358547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(2017) </w:t>
      </w:r>
      <w:proofErr w:type="spellStart"/>
      <w:r>
        <w:rPr>
          <w:rFonts w:ascii="Times New Roman" w:hAnsi="Times New Roman" w:cs="Times New Roman"/>
        </w:rPr>
        <w:t>rptR</w:t>
      </w:r>
      <w:proofErr w:type="spellEnd"/>
      <w:r>
        <w:rPr>
          <w:rFonts w:ascii="Times New Roman" w:hAnsi="Times New Roman" w:cs="Times New Roman"/>
        </w:rPr>
        <w:t xml:space="preserve">: repeatability estimation and variance decomposition by generalized linear mixed‐effects models.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1639–1644.</w:t>
      </w:r>
    </w:p>
    <w:p w14:paraId="2EADFB2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(2020) partR2: Partitioning R2 in generalized linear mixed models. </w:t>
      </w:r>
      <w:proofErr w:type="spellStart"/>
      <w:r>
        <w:rPr>
          <w:rFonts w:ascii="Times New Roman" w:hAnsi="Times New Roman" w:cs="Times New Roman"/>
          <w:i/>
          <w:iCs/>
        </w:rPr>
        <w:t>bioRxiv</w:t>
      </w:r>
      <w:proofErr w:type="spellEnd"/>
      <w:r>
        <w:rPr>
          <w:rFonts w:ascii="Times New Roman" w:hAnsi="Times New Roman" w:cs="Times New Roman"/>
        </w:rPr>
        <w:t>, 2020.07.26.221168.</w:t>
      </w:r>
    </w:p>
    <w:p w14:paraId="6387F1E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&amp; </w:t>
      </w:r>
      <w:proofErr w:type="spellStart"/>
      <w:r>
        <w:rPr>
          <w:rFonts w:ascii="Times New Roman" w:hAnsi="Times New Roman" w:cs="Times New Roman"/>
        </w:rPr>
        <w:t>Kosztolányi</w:t>
      </w:r>
      <w:proofErr w:type="spellEnd"/>
      <w:r>
        <w:rPr>
          <w:rFonts w:ascii="Times New Roman" w:hAnsi="Times New Roman" w:cs="Times New Roman"/>
        </w:rPr>
        <w:t xml:space="preserve">, A. (2006) Practical guide for investigating breeding ecology of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University of Bath</w:t>
      </w:r>
      <w:r>
        <w:rPr>
          <w:rFonts w:ascii="Times New Roman" w:hAnsi="Times New Roman" w:cs="Times New Roman"/>
        </w:rPr>
        <w:t>.</w:t>
      </w:r>
    </w:p>
    <w:p w14:paraId="7158581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Argüelles-Tico, A., </w:t>
      </w:r>
      <w:proofErr w:type="spellStart"/>
      <w:r>
        <w:rPr>
          <w:rFonts w:ascii="Times New Roman" w:hAnsi="Times New Roman" w:cs="Times New Roman"/>
        </w:rPr>
        <w:t>Kosztolányi</w:t>
      </w:r>
      <w:proofErr w:type="spellEnd"/>
      <w:r>
        <w:rPr>
          <w:rFonts w:ascii="Times New Roman" w:hAnsi="Times New Roman" w:cs="Times New Roman"/>
        </w:rPr>
        <w:t xml:space="preserve">, A. &amp; </w:t>
      </w:r>
      <w:proofErr w:type="spellStart"/>
      <w:r>
        <w:rPr>
          <w:rFonts w:ascii="Times New Roman" w:hAnsi="Times New Roman" w:cs="Times New Roman"/>
        </w:rPr>
        <w:t>Küpper</w:t>
      </w:r>
      <w:proofErr w:type="spellEnd"/>
      <w:r>
        <w:rPr>
          <w:rFonts w:ascii="Times New Roman" w:hAnsi="Times New Roman" w:cs="Times New Roman"/>
        </w:rPr>
        <w:t>, C. (2011) Practical guide for investigating breeding ecology of Kentish plover, 1–16.</w:t>
      </w:r>
    </w:p>
    <w:p w14:paraId="6537C85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Cuthill, I.C. &amp; </w:t>
      </w:r>
      <w:proofErr w:type="spellStart"/>
      <w:r>
        <w:rPr>
          <w:rFonts w:ascii="Times New Roman" w:hAnsi="Times New Roman" w:cs="Times New Roman"/>
        </w:rPr>
        <w:t>Kis</w:t>
      </w:r>
      <w:proofErr w:type="spellEnd"/>
      <w:r>
        <w:rPr>
          <w:rFonts w:ascii="Times New Roman" w:hAnsi="Times New Roman" w:cs="Times New Roman"/>
        </w:rPr>
        <w:t xml:space="preserve">, J. (1999) Brood desertion in Kentish plover sex differences in remating opportunities.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185–190.</w:t>
      </w:r>
    </w:p>
    <w:p w14:paraId="280D79C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Kozma</w:t>
      </w:r>
      <w:proofErr w:type="spellEnd"/>
      <w:r>
        <w:rPr>
          <w:rFonts w:ascii="Times New Roman" w:hAnsi="Times New Roman" w:cs="Times New Roman"/>
        </w:rPr>
        <w:t xml:space="preserve">, J. &amp; </w:t>
      </w:r>
      <w:proofErr w:type="spellStart"/>
      <w:r>
        <w:rPr>
          <w:rFonts w:ascii="Times New Roman" w:hAnsi="Times New Roman" w:cs="Times New Roman"/>
        </w:rPr>
        <w:t>Piti</w:t>
      </w:r>
      <w:proofErr w:type="spellEnd"/>
      <w:r>
        <w:rPr>
          <w:rFonts w:ascii="Times New Roman" w:hAnsi="Times New Roman" w:cs="Times New Roman"/>
        </w:rPr>
        <w:t xml:space="preserve">, A. (1994) The Volume of Snowy Plover Eggs (El </w:t>
      </w:r>
      <w:proofErr w:type="spellStart"/>
      <w:r>
        <w:rPr>
          <w:rFonts w:ascii="Times New Roman" w:hAnsi="Times New Roman" w:cs="Times New Roman"/>
        </w:rPr>
        <w:t>Volumen</w:t>
      </w:r>
      <w:proofErr w:type="spellEnd"/>
      <w:r>
        <w:rPr>
          <w:rFonts w:ascii="Times New Roman" w:hAnsi="Times New Roman" w:cs="Times New Roman"/>
        </w:rPr>
        <w:t xml:space="preserve"> de los Huevos de Charadrius </w:t>
      </w:r>
      <w:proofErr w:type="spellStart"/>
      <w:r>
        <w:rPr>
          <w:rFonts w:ascii="Times New Roman" w:hAnsi="Times New Roman" w:cs="Times New Roman"/>
        </w:rPr>
        <w:t>alexandrinus</w:t>
      </w:r>
      <w:proofErr w:type="spellEnd"/>
      <w:r>
        <w:rPr>
          <w:rFonts w:ascii="Times New Roman" w:hAnsi="Times New Roman" w:cs="Times New Roman"/>
        </w:rPr>
        <w:t xml:space="preserve">). </w:t>
      </w:r>
      <w:r>
        <w:rPr>
          <w:rFonts w:ascii="Times New Roman" w:hAnsi="Times New Roman" w:cs="Times New Roman"/>
          <w:i/>
          <w:iCs/>
        </w:rPr>
        <w:t>Journal of Field Ornithology</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60–64.</w:t>
      </w:r>
    </w:p>
    <w:p w14:paraId="2805049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van de Pol, M. &amp; Verhulst, S. (2006) Age‐Dependent Traits: A New Statistical Model to Separate Within‐ and Between‐Individual Effects.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766–773.</w:t>
      </w:r>
    </w:p>
    <w:p w14:paraId="638E952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Verhoeven, M.A., </w:t>
      </w:r>
      <w:proofErr w:type="spellStart"/>
      <w:r>
        <w:rPr>
          <w:rFonts w:ascii="Times New Roman" w:hAnsi="Times New Roman" w:cs="Times New Roman"/>
        </w:rPr>
        <w:t>Loonstra</w:t>
      </w:r>
      <w:proofErr w:type="spellEnd"/>
      <w:r>
        <w:rPr>
          <w:rFonts w:ascii="Times New Roman" w:hAnsi="Times New Roman" w:cs="Times New Roman"/>
        </w:rPr>
        <w:t xml:space="preserve">, A.H.J., McBride, A.D., Tinbergen, J.M., </w:t>
      </w:r>
      <w:proofErr w:type="spellStart"/>
      <w:r>
        <w:rPr>
          <w:rFonts w:ascii="Times New Roman" w:hAnsi="Times New Roman" w:cs="Times New Roman"/>
        </w:rPr>
        <w:t>Kentie</w:t>
      </w:r>
      <w:proofErr w:type="spellEnd"/>
      <w:r>
        <w:rPr>
          <w:rFonts w:ascii="Times New Roman" w:hAnsi="Times New Roman" w:cs="Times New Roman"/>
        </w:rPr>
        <w:t xml:space="preserve">, R., </w:t>
      </w:r>
      <w:proofErr w:type="spellStart"/>
      <w:r>
        <w:rPr>
          <w:rFonts w:ascii="Times New Roman" w:hAnsi="Times New Roman" w:cs="Times New Roman"/>
        </w:rPr>
        <w:t>Hooijmeijer</w:t>
      </w:r>
      <w:proofErr w:type="spellEnd"/>
      <w:r>
        <w:rPr>
          <w:rFonts w:ascii="Times New Roman" w:hAnsi="Times New Roman" w:cs="Times New Roman"/>
        </w:rPr>
        <w:t xml:space="preserve">, J.C.E.W., </w:t>
      </w:r>
      <w:r>
        <w:rPr>
          <w:rFonts w:ascii="Times New Roman" w:hAnsi="Times New Roman" w:cs="Times New Roman"/>
          <w:i/>
          <w:iCs/>
        </w:rPr>
        <w:t>et al.</w:t>
      </w:r>
      <w:r>
        <w:rPr>
          <w:rFonts w:ascii="Times New Roman" w:hAnsi="Times New Roman" w:cs="Times New Roman"/>
        </w:rPr>
        <w:t xml:space="preserve"> (2020) Variation in Egg Size of Black-Tailed Godwits.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291.</w:t>
      </w:r>
    </w:p>
    <w:p w14:paraId="6FFE14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Barta</w:t>
      </w:r>
      <w:proofErr w:type="spellEnd"/>
      <w:r>
        <w:rPr>
          <w:rFonts w:ascii="Times New Roman" w:hAnsi="Times New Roman" w:cs="Times New Roman"/>
        </w:rPr>
        <w:t xml:space="preserve">, Z.,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Alrashidi</w:t>
      </w:r>
      <w:proofErr w:type="spellEnd"/>
      <w:r>
        <w:rPr>
          <w:rFonts w:ascii="Times New Roman" w:hAnsi="Times New Roman" w:cs="Times New Roman"/>
        </w:rPr>
        <w:t xml:space="preserve">, M., </w:t>
      </w:r>
      <w:proofErr w:type="spellStart"/>
      <w:r>
        <w:rPr>
          <w:rFonts w:ascii="Times New Roman" w:hAnsi="Times New Roman" w:cs="Times New Roman"/>
        </w:rPr>
        <w:t>Amat</w:t>
      </w:r>
      <w:proofErr w:type="spellEnd"/>
      <w:r>
        <w:rPr>
          <w:rFonts w:ascii="Times New Roman" w:hAnsi="Times New Roman" w:cs="Times New Roman"/>
        </w:rPr>
        <w:t xml:space="preserve">, J.A., </w:t>
      </w:r>
      <w:r>
        <w:rPr>
          <w:rFonts w:ascii="Times New Roman" w:hAnsi="Times New Roman" w:cs="Times New Roman"/>
          <w:i/>
          <w:iCs/>
        </w:rPr>
        <w:t>et al.</w:t>
      </w:r>
      <w:r>
        <w:rPr>
          <w:rFonts w:ascii="Times New Roman" w:hAnsi="Times New Roman" w:cs="Times New Roman"/>
        </w:rPr>
        <w:t xml:space="preserve"> (2017) Parental cooperation in a changing climate: fluctuating environments predict shifts in care division. </w:t>
      </w:r>
      <w:r>
        <w:rPr>
          <w:rFonts w:ascii="Times New Roman" w:hAnsi="Times New Roman" w:cs="Times New Roman"/>
          <w:i/>
          <w:iCs/>
        </w:rPr>
        <w:t>Global Ecology and Biogeography</w:t>
      </w:r>
      <w:r>
        <w:rPr>
          <w:rFonts w:ascii="Times New Roman" w:hAnsi="Times New Roman" w:cs="Times New Roman"/>
        </w:rPr>
        <w:t xml:space="preserve">, </w:t>
      </w:r>
      <w:r>
        <w:rPr>
          <w:rFonts w:ascii="Times New Roman" w:hAnsi="Times New Roman" w:cs="Times New Roman"/>
          <w:b/>
          <w:bCs/>
        </w:rPr>
        <w:t>26</w:t>
      </w:r>
      <w:r>
        <w:rPr>
          <w:rFonts w:ascii="Times New Roman" w:hAnsi="Times New Roman" w:cs="Times New Roman"/>
        </w:rPr>
        <w:t>, 347–358.</w:t>
      </w:r>
    </w:p>
    <w:p w14:paraId="017779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Warner, D.A., Miller, D.A.W., </w:t>
      </w:r>
      <w:proofErr w:type="spellStart"/>
      <w:r>
        <w:rPr>
          <w:rFonts w:ascii="Times New Roman" w:hAnsi="Times New Roman" w:cs="Times New Roman"/>
        </w:rPr>
        <w:t>Bronikowski</w:t>
      </w:r>
      <w:proofErr w:type="spellEnd"/>
      <w:r>
        <w:rPr>
          <w:rFonts w:ascii="Times New Roman" w:hAnsi="Times New Roman" w:cs="Times New Roman"/>
        </w:rPr>
        <w:t xml:space="preserve">, A.M. &amp; Janzen, F.J. (2016) Decades of field data reveal that turtles senesce in the wild.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6502–6507.</w:t>
      </w:r>
    </w:p>
    <w:p w14:paraId="5F8417B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Warriner, J.S., Warriner, J.C., Page, G.W. &amp; </w:t>
      </w:r>
      <w:proofErr w:type="spellStart"/>
      <w:r>
        <w:rPr>
          <w:rFonts w:ascii="Times New Roman" w:hAnsi="Times New Roman" w:cs="Times New Roman"/>
        </w:rPr>
        <w:t>Stenzel</w:t>
      </w:r>
      <w:proofErr w:type="spellEnd"/>
      <w:r>
        <w:rPr>
          <w:rFonts w:ascii="Times New Roman" w:hAnsi="Times New Roman" w:cs="Times New Roman"/>
        </w:rPr>
        <w:t xml:space="preserve">, L.E. (1986) Mating system and reproductive success of a small population of polygamous snowy plovers. </w:t>
      </w:r>
      <w:r>
        <w:rPr>
          <w:rFonts w:ascii="Times New Roman" w:hAnsi="Times New Roman" w:cs="Times New Roman"/>
          <w:i/>
          <w:iCs/>
        </w:rPr>
        <w:t>The Wilson Bulletin</w:t>
      </w:r>
      <w:r>
        <w:rPr>
          <w:rFonts w:ascii="Times New Roman" w:hAnsi="Times New Roman" w:cs="Times New Roman"/>
        </w:rPr>
        <w:t xml:space="preserve">, </w:t>
      </w:r>
      <w:r>
        <w:rPr>
          <w:rFonts w:ascii="Times New Roman" w:hAnsi="Times New Roman" w:cs="Times New Roman"/>
          <w:b/>
          <w:bCs/>
        </w:rPr>
        <w:t>98</w:t>
      </w:r>
      <w:r>
        <w:rPr>
          <w:rFonts w:ascii="Times New Roman" w:hAnsi="Times New Roman" w:cs="Times New Roman"/>
        </w:rPr>
        <w:t>, 15–37.</w:t>
      </w:r>
    </w:p>
    <w:p w14:paraId="698E01C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Weiser, E.L., Brown, S.C., </w:t>
      </w:r>
      <w:proofErr w:type="spellStart"/>
      <w:r>
        <w:rPr>
          <w:rFonts w:ascii="Times New Roman" w:hAnsi="Times New Roman" w:cs="Times New Roman"/>
        </w:rPr>
        <w:t>Lanctot</w:t>
      </w:r>
      <w:proofErr w:type="spellEnd"/>
      <w:r>
        <w:rPr>
          <w:rFonts w:ascii="Times New Roman" w:hAnsi="Times New Roman" w:cs="Times New Roman"/>
        </w:rPr>
        <w:t xml:space="preserve">, R.B., Gates, H.R., Abraham, K.F., </w:t>
      </w:r>
      <w:proofErr w:type="spellStart"/>
      <w:r>
        <w:rPr>
          <w:rFonts w:ascii="Times New Roman" w:hAnsi="Times New Roman" w:cs="Times New Roman"/>
        </w:rPr>
        <w:t>Bentzen</w:t>
      </w:r>
      <w:proofErr w:type="spellEnd"/>
      <w:r>
        <w:rPr>
          <w:rFonts w:ascii="Times New Roman" w:hAnsi="Times New Roman" w:cs="Times New Roman"/>
        </w:rPr>
        <w:t xml:space="preserve">, R.L., </w:t>
      </w:r>
      <w:r>
        <w:rPr>
          <w:rFonts w:ascii="Times New Roman" w:hAnsi="Times New Roman" w:cs="Times New Roman"/>
          <w:i/>
          <w:iCs/>
        </w:rPr>
        <w:t>et al.</w:t>
      </w:r>
      <w:r>
        <w:rPr>
          <w:rFonts w:ascii="Times New Roman" w:hAnsi="Times New Roman" w:cs="Times New Roman"/>
        </w:rPr>
        <w:t xml:space="preserve"> (2018) Life-history tradeoffs revealed by seasonal declines in reproductive traits of Arctic-breeding shorebirds.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49</w:t>
      </w:r>
      <w:r>
        <w:rPr>
          <w:rFonts w:ascii="Times New Roman" w:hAnsi="Times New Roman" w:cs="Times New Roman"/>
        </w:rPr>
        <w:t xml:space="preserve">, </w:t>
      </w:r>
      <w:proofErr w:type="spellStart"/>
      <w:r>
        <w:rPr>
          <w:rFonts w:ascii="Times New Roman" w:hAnsi="Times New Roman" w:cs="Times New Roman"/>
        </w:rPr>
        <w:t>jav</w:t>
      </w:r>
      <w:proofErr w:type="spellEnd"/>
      <w:r>
        <w:rPr>
          <w:rFonts w:ascii="Times New Roman" w:hAnsi="Times New Roman" w:cs="Times New Roman"/>
        </w:rPr>
        <w:t>–01531.</w:t>
      </w:r>
    </w:p>
    <w:p w14:paraId="07E7D7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G.C. (1957) Pleiotropy, Natural Selection, and the Evolution of Senescence.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398.</w:t>
      </w:r>
    </w:p>
    <w:p w14:paraId="6439EB3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T.D. (1994) </w:t>
      </w:r>
      <w:proofErr w:type="spellStart"/>
      <w:r>
        <w:rPr>
          <w:rFonts w:ascii="Times New Roman" w:hAnsi="Times New Roman" w:cs="Times New Roman"/>
        </w:rPr>
        <w:t>Intraespecific</w:t>
      </w:r>
      <w:proofErr w:type="spellEnd"/>
      <w:r>
        <w:rPr>
          <w:rFonts w:ascii="Times New Roman" w:hAnsi="Times New Roman" w:cs="Times New Roman"/>
        </w:rPr>
        <w:t xml:space="preserve"> Variation in Egg Size and Egg Composition in Birds: Effects on Offspring Fitness.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35–59.</w:t>
      </w:r>
    </w:p>
    <w:p w14:paraId="1D02BBC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T.D. (2012) </w:t>
      </w:r>
      <w:r>
        <w:rPr>
          <w:rFonts w:ascii="Times New Roman" w:hAnsi="Times New Roman" w:cs="Times New Roman"/>
          <w:i/>
          <w:iCs/>
        </w:rPr>
        <w:t>Physiological adaptations for breeding in birds</w:t>
      </w:r>
      <w:r>
        <w:rPr>
          <w:rFonts w:ascii="Times New Roman" w:hAnsi="Times New Roman" w:cs="Times New Roman"/>
        </w:rPr>
        <w:t xml:space="preserve">. </w:t>
      </w:r>
      <w:proofErr w:type="spellStart"/>
      <w:r>
        <w:rPr>
          <w:rFonts w:ascii="Times New Roman" w:hAnsi="Times New Roman" w:cs="Times New Roman"/>
        </w:rPr>
        <w:t>Princenton</w:t>
      </w:r>
      <w:proofErr w:type="spellEnd"/>
      <w:r>
        <w:rPr>
          <w:rFonts w:ascii="Times New Roman" w:hAnsi="Times New Roman" w:cs="Times New Roman"/>
        </w:rPr>
        <w:t>.</w:t>
      </w:r>
    </w:p>
    <w:p w14:paraId="0CEAD71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Xu, F., Yang, W. &amp; Li, Y. (2019) Enlarged Egg Size Increases Offspring Fitness of a Frog Species on the Zhoushan Archipelago of China.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11653.</w:t>
      </w:r>
    </w:p>
    <w:p w14:paraId="2849D19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Zhang, H., </w:t>
      </w:r>
      <w:proofErr w:type="spellStart"/>
      <w:r>
        <w:rPr>
          <w:rFonts w:ascii="Times New Roman" w:hAnsi="Times New Roman" w:cs="Times New Roman"/>
        </w:rPr>
        <w:t>Vedder</w:t>
      </w:r>
      <w:proofErr w:type="spellEnd"/>
      <w:r>
        <w:rPr>
          <w:rFonts w:ascii="Times New Roman" w:hAnsi="Times New Roman" w:cs="Times New Roman"/>
        </w:rPr>
        <w:t xml:space="preserve">, O., Becker, P.H. &amp; </w:t>
      </w:r>
      <w:proofErr w:type="spellStart"/>
      <w:r>
        <w:rPr>
          <w:rFonts w:ascii="Times New Roman" w:hAnsi="Times New Roman" w:cs="Times New Roman"/>
        </w:rPr>
        <w:t>Bouwhuis</w:t>
      </w:r>
      <w:proofErr w:type="spellEnd"/>
      <w:r>
        <w:rPr>
          <w:rFonts w:ascii="Times New Roman" w:hAnsi="Times New Roman" w:cs="Times New Roman"/>
        </w:rPr>
        <w:t xml:space="preserve">, S. (2015) Age-dependent trait variation: the relative contribution of within-individual change, selective </w:t>
      </w:r>
      <w:proofErr w:type="gramStart"/>
      <w:r>
        <w:rPr>
          <w:rFonts w:ascii="Times New Roman" w:hAnsi="Times New Roman" w:cs="Times New Roman"/>
        </w:rPr>
        <w:t>appearance</w:t>
      </w:r>
      <w:proofErr w:type="gramEnd"/>
      <w:r>
        <w:rPr>
          <w:rFonts w:ascii="Times New Roman" w:hAnsi="Times New Roman" w:cs="Times New Roman"/>
        </w:rPr>
        <w:t xml:space="preserve"> and disappearance in a long-lived seabird.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84</w:t>
      </w:r>
      <w:r>
        <w:rPr>
          <w:rFonts w:ascii="Times New Roman" w:hAnsi="Times New Roman" w:cs="Times New Roman"/>
        </w:rPr>
        <w:t>, 797–807.</w:t>
      </w:r>
    </w:p>
    <w:p w14:paraId="5F43966D" w14:textId="67CDFA5F" w:rsidR="00672A2F" w:rsidRPr="00AF31F6"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PAPERS2_CITATIONS &lt;papers2_bibliography/&gt;</w:instrText>
      </w:r>
      <w:r>
        <w:rPr>
          <w:rFonts w:ascii="Times New Roman" w:hAnsi="Times New Roman" w:cs="Times New Roman"/>
        </w:rPr>
        <w:fldChar w:fldCharType="separate"/>
      </w:r>
      <w:r>
        <w:rPr>
          <w:rFonts w:ascii="Times New Roman" w:hAnsi="Times New Roman" w:cs="Times New Roman"/>
        </w:rPr>
        <w:fldChar w:fldCharType="end"/>
      </w:r>
    </w:p>
    <w:sectPr w:rsidR="00672A2F" w:rsidRPr="00AF31F6" w:rsidSect="001B66DD">
      <w:pgSz w:w="12240" w:h="15840"/>
      <w:pgMar w:top="1440" w:right="1440" w:bottom="1440" w:left="200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DB2BB" w14:textId="77777777" w:rsidR="006A336E" w:rsidRDefault="006A336E" w:rsidP="00E62D99">
      <w:r>
        <w:separator/>
      </w:r>
    </w:p>
  </w:endnote>
  <w:endnote w:type="continuationSeparator" w:id="0">
    <w:p w14:paraId="234FD8E7" w14:textId="77777777" w:rsidR="006A336E" w:rsidRDefault="006A336E"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03BE0" w14:textId="77777777" w:rsidR="006A336E" w:rsidRDefault="006A336E" w:rsidP="00E62D99">
      <w:r>
        <w:separator/>
      </w:r>
    </w:p>
  </w:footnote>
  <w:footnote w:type="continuationSeparator" w:id="0">
    <w:p w14:paraId="6B9DEFCE" w14:textId="77777777" w:rsidR="006A336E" w:rsidRDefault="006A336E"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66F7"/>
    <w:rsid w:val="00007096"/>
    <w:rsid w:val="00012113"/>
    <w:rsid w:val="000239A8"/>
    <w:rsid w:val="000256EB"/>
    <w:rsid w:val="00025F7F"/>
    <w:rsid w:val="00026CCF"/>
    <w:rsid w:val="00036F8B"/>
    <w:rsid w:val="0004122B"/>
    <w:rsid w:val="00045182"/>
    <w:rsid w:val="00052EB2"/>
    <w:rsid w:val="000612A1"/>
    <w:rsid w:val="000625C9"/>
    <w:rsid w:val="00062D45"/>
    <w:rsid w:val="00063418"/>
    <w:rsid w:val="000635FB"/>
    <w:rsid w:val="0007156F"/>
    <w:rsid w:val="00090210"/>
    <w:rsid w:val="00094EEE"/>
    <w:rsid w:val="000A2C24"/>
    <w:rsid w:val="000A2DAE"/>
    <w:rsid w:val="000A629C"/>
    <w:rsid w:val="000B372A"/>
    <w:rsid w:val="000B5CE4"/>
    <w:rsid w:val="000C2FA5"/>
    <w:rsid w:val="000D5A96"/>
    <w:rsid w:val="000D665A"/>
    <w:rsid w:val="000E46EE"/>
    <w:rsid w:val="000F5896"/>
    <w:rsid w:val="00101863"/>
    <w:rsid w:val="00101D7A"/>
    <w:rsid w:val="001041B1"/>
    <w:rsid w:val="0010718D"/>
    <w:rsid w:val="001123AA"/>
    <w:rsid w:val="0011454B"/>
    <w:rsid w:val="001238FC"/>
    <w:rsid w:val="00130683"/>
    <w:rsid w:val="00132CB7"/>
    <w:rsid w:val="00137473"/>
    <w:rsid w:val="0014397F"/>
    <w:rsid w:val="001519A8"/>
    <w:rsid w:val="00156907"/>
    <w:rsid w:val="00161FBD"/>
    <w:rsid w:val="00163465"/>
    <w:rsid w:val="00166DE5"/>
    <w:rsid w:val="00176F24"/>
    <w:rsid w:val="00186BEB"/>
    <w:rsid w:val="0019487E"/>
    <w:rsid w:val="00195EE5"/>
    <w:rsid w:val="001A056B"/>
    <w:rsid w:val="001A15F4"/>
    <w:rsid w:val="001B4FBA"/>
    <w:rsid w:val="001B66DD"/>
    <w:rsid w:val="001E10D3"/>
    <w:rsid w:val="001F0AEB"/>
    <w:rsid w:val="00201E9E"/>
    <w:rsid w:val="002033EB"/>
    <w:rsid w:val="00203C71"/>
    <w:rsid w:val="0022324B"/>
    <w:rsid w:val="002269F0"/>
    <w:rsid w:val="00231AB0"/>
    <w:rsid w:val="00232D94"/>
    <w:rsid w:val="0023392D"/>
    <w:rsid w:val="00235680"/>
    <w:rsid w:val="00240387"/>
    <w:rsid w:val="00241BFE"/>
    <w:rsid w:val="0024462C"/>
    <w:rsid w:val="002458DE"/>
    <w:rsid w:val="00245E21"/>
    <w:rsid w:val="00247493"/>
    <w:rsid w:val="00247EE9"/>
    <w:rsid w:val="00252F8C"/>
    <w:rsid w:val="00253832"/>
    <w:rsid w:val="00256C1B"/>
    <w:rsid w:val="002600AB"/>
    <w:rsid w:val="0026030B"/>
    <w:rsid w:val="0026328A"/>
    <w:rsid w:val="00263B26"/>
    <w:rsid w:val="00263E57"/>
    <w:rsid w:val="00267F18"/>
    <w:rsid w:val="002727E7"/>
    <w:rsid w:val="002829C7"/>
    <w:rsid w:val="002859A8"/>
    <w:rsid w:val="00292808"/>
    <w:rsid w:val="002A0834"/>
    <w:rsid w:val="002A1C71"/>
    <w:rsid w:val="002A3B2A"/>
    <w:rsid w:val="002A6B5F"/>
    <w:rsid w:val="002A7197"/>
    <w:rsid w:val="002B253F"/>
    <w:rsid w:val="002B3C04"/>
    <w:rsid w:val="002C0726"/>
    <w:rsid w:val="002E345F"/>
    <w:rsid w:val="002E6A21"/>
    <w:rsid w:val="002F10DC"/>
    <w:rsid w:val="002F4866"/>
    <w:rsid w:val="00302879"/>
    <w:rsid w:val="0030380B"/>
    <w:rsid w:val="00307766"/>
    <w:rsid w:val="00310801"/>
    <w:rsid w:val="00312641"/>
    <w:rsid w:val="00312BC2"/>
    <w:rsid w:val="00312C2D"/>
    <w:rsid w:val="003150BA"/>
    <w:rsid w:val="00316A0D"/>
    <w:rsid w:val="0031797F"/>
    <w:rsid w:val="00320BEA"/>
    <w:rsid w:val="0032753D"/>
    <w:rsid w:val="003330E2"/>
    <w:rsid w:val="00333CC6"/>
    <w:rsid w:val="00347764"/>
    <w:rsid w:val="00350543"/>
    <w:rsid w:val="00351AF2"/>
    <w:rsid w:val="0036336B"/>
    <w:rsid w:val="00383185"/>
    <w:rsid w:val="00384C88"/>
    <w:rsid w:val="00394746"/>
    <w:rsid w:val="0039494F"/>
    <w:rsid w:val="003A4D95"/>
    <w:rsid w:val="003C67DD"/>
    <w:rsid w:val="003E21E4"/>
    <w:rsid w:val="003E36C9"/>
    <w:rsid w:val="003E6F95"/>
    <w:rsid w:val="003E71CF"/>
    <w:rsid w:val="003E7820"/>
    <w:rsid w:val="003F1368"/>
    <w:rsid w:val="003F1FF2"/>
    <w:rsid w:val="003F3057"/>
    <w:rsid w:val="003F4612"/>
    <w:rsid w:val="00400D07"/>
    <w:rsid w:val="00401823"/>
    <w:rsid w:val="004113A0"/>
    <w:rsid w:val="00411750"/>
    <w:rsid w:val="00417950"/>
    <w:rsid w:val="00417D61"/>
    <w:rsid w:val="00425148"/>
    <w:rsid w:val="00427514"/>
    <w:rsid w:val="004306F0"/>
    <w:rsid w:val="00442AFC"/>
    <w:rsid w:val="00445F65"/>
    <w:rsid w:val="0045217F"/>
    <w:rsid w:val="004565E1"/>
    <w:rsid w:val="00460CD2"/>
    <w:rsid w:val="00471604"/>
    <w:rsid w:val="00472B4F"/>
    <w:rsid w:val="00475086"/>
    <w:rsid w:val="004910E7"/>
    <w:rsid w:val="00492074"/>
    <w:rsid w:val="004946AC"/>
    <w:rsid w:val="00494736"/>
    <w:rsid w:val="0049554B"/>
    <w:rsid w:val="00495FFC"/>
    <w:rsid w:val="004C232E"/>
    <w:rsid w:val="004C67A7"/>
    <w:rsid w:val="004D0585"/>
    <w:rsid w:val="004D376D"/>
    <w:rsid w:val="004D6F5F"/>
    <w:rsid w:val="004F4C60"/>
    <w:rsid w:val="004F61D4"/>
    <w:rsid w:val="004F6D96"/>
    <w:rsid w:val="004F754E"/>
    <w:rsid w:val="00503408"/>
    <w:rsid w:val="0050697C"/>
    <w:rsid w:val="0052115E"/>
    <w:rsid w:val="00527EF8"/>
    <w:rsid w:val="00542BEA"/>
    <w:rsid w:val="00550DB1"/>
    <w:rsid w:val="00552393"/>
    <w:rsid w:val="00554318"/>
    <w:rsid w:val="0055650A"/>
    <w:rsid w:val="00563689"/>
    <w:rsid w:val="005656A9"/>
    <w:rsid w:val="00566330"/>
    <w:rsid w:val="005702FA"/>
    <w:rsid w:val="00572137"/>
    <w:rsid w:val="005753D4"/>
    <w:rsid w:val="005771A2"/>
    <w:rsid w:val="0058435A"/>
    <w:rsid w:val="00584A1F"/>
    <w:rsid w:val="00593B07"/>
    <w:rsid w:val="005A33BF"/>
    <w:rsid w:val="005A5D62"/>
    <w:rsid w:val="005A7ADF"/>
    <w:rsid w:val="005B1853"/>
    <w:rsid w:val="005B1EEA"/>
    <w:rsid w:val="005B3C25"/>
    <w:rsid w:val="005B3C51"/>
    <w:rsid w:val="005B3D5C"/>
    <w:rsid w:val="005C33D5"/>
    <w:rsid w:val="005D1666"/>
    <w:rsid w:val="005D6BBE"/>
    <w:rsid w:val="005E3F2A"/>
    <w:rsid w:val="005E5B98"/>
    <w:rsid w:val="005F1AA6"/>
    <w:rsid w:val="005F4E3F"/>
    <w:rsid w:val="005F64B8"/>
    <w:rsid w:val="005F79C6"/>
    <w:rsid w:val="006015CC"/>
    <w:rsid w:val="00603B41"/>
    <w:rsid w:val="00621777"/>
    <w:rsid w:val="00626725"/>
    <w:rsid w:val="00627012"/>
    <w:rsid w:val="00627FB1"/>
    <w:rsid w:val="00631453"/>
    <w:rsid w:val="006363DA"/>
    <w:rsid w:val="006419AC"/>
    <w:rsid w:val="00644A3D"/>
    <w:rsid w:val="00652614"/>
    <w:rsid w:val="00655C58"/>
    <w:rsid w:val="0066049A"/>
    <w:rsid w:val="00662E15"/>
    <w:rsid w:val="00671220"/>
    <w:rsid w:val="00672A2F"/>
    <w:rsid w:val="00695D16"/>
    <w:rsid w:val="006A10EC"/>
    <w:rsid w:val="006A2284"/>
    <w:rsid w:val="006A336E"/>
    <w:rsid w:val="006A4D0F"/>
    <w:rsid w:val="006A54B3"/>
    <w:rsid w:val="006B3924"/>
    <w:rsid w:val="006B3C55"/>
    <w:rsid w:val="006C095A"/>
    <w:rsid w:val="006C0DDF"/>
    <w:rsid w:val="006C1B1E"/>
    <w:rsid w:val="006D0E78"/>
    <w:rsid w:val="006E4CA3"/>
    <w:rsid w:val="006F1356"/>
    <w:rsid w:val="006F70E0"/>
    <w:rsid w:val="0070163D"/>
    <w:rsid w:val="00703261"/>
    <w:rsid w:val="00713568"/>
    <w:rsid w:val="007158DD"/>
    <w:rsid w:val="007257AB"/>
    <w:rsid w:val="0073405E"/>
    <w:rsid w:val="007347B1"/>
    <w:rsid w:val="007355CC"/>
    <w:rsid w:val="007400A1"/>
    <w:rsid w:val="007420D4"/>
    <w:rsid w:val="00745246"/>
    <w:rsid w:val="007460DA"/>
    <w:rsid w:val="0075391A"/>
    <w:rsid w:val="00757752"/>
    <w:rsid w:val="007646C9"/>
    <w:rsid w:val="00765560"/>
    <w:rsid w:val="00775D92"/>
    <w:rsid w:val="007769F1"/>
    <w:rsid w:val="00780E07"/>
    <w:rsid w:val="00781B64"/>
    <w:rsid w:val="00784445"/>
    <w:rsid w:val="00785D39"/>
    <w:rsid w:val="007918AF"/>
    <w:rsid w:val="00797BAA"/>
    <w:rsid w:val="007A1671"/>
    <w:rsid w:val="007A3914"/>
    <w:rsid w:val="007A5CF3"/>
    <w:rsid w:val="007A6DAE"/>
    <w:rsid w:val="007C122C"/>
    <w:rsid w:val="007C6691"/>
    <w:rsid w:val="007C669D"/>
    <w:rsid w:val="007C762D"/>
    <w:rsid w:val="007D2AB1"/>
    <w:rsid w:val="007D395F"/>
    <w:rsid w:val="007E25AE"/>
    <w:rsid w:val="007E7B84"/>
    <w:rsid w:val="007F4AC5"/>
    <w:rsid w:val="007F5E04"/>
    <w:rsid w:val="00812715"/>
    <w:rsid w:val="00814E5D"/>
    <w:rsid w:val="008216B4"/>
    <w:rsid w:val="00831D9F"/>
    <w:rsid w:val="00850350"/>
    <w:rsid w:val="0085408C"/>
    <w:rsid w:val="00862446"/>
    <w:rsid w:val="00884E01"/>
    <w:rsid w:val="0089574A"/>
    <w:rsid w:val="008B7478"/>
    <w:rsid w:val="008C6880"/>
    <w:rsid w:val="008C7497"/>
    <w:rsid w:val="008D7F66"/>
    <w:rsid w:val="008E103F"/>
    <w:rsid w:val="008E45A4"/>
    <w:rsid w:val="008F47B0"/>
    <w:rsid w:val="008F67FC"/>
    <w:rsid w:val="008F7033"/>
    <w:rsid w:val="008F7BC6"/>
    <w:rsid w:val="00901351"/>
    <w:rsid w:val="00902B80"/>
    <w:rsid w:val="00915233"/>
    <w:rsid w:val="0092305D"/>
    <w:rsid w:val="0092576B"/>
    <w:rsid w:val="00926756"/>
    <w:rsid w:val="00930A07"/>
    <w:rsid w:val="00935FF0"/>
    <w:rsid w:val="00937D69"/>
    <w:rsid w:val="00940DA9"/>
    <w:rsid w:val="00945786"/>
    <w:rsid w:val="00946277"/>
    <w:rsid w:val="00950CE5"/>
    <w:rsid w:val="00956C8C"/>
    <w:rsid w:val="00971CE9"/>
    <w:rsid w:val="0097710E"/>
    <w:rsid w:val="00996854"/>
    <w:rsid w:val="00997A72"/>
    <w:rsid w:val="009B68DE"/>
    <w:rsid w:val="009C04EF"/>
    <w:rsid w:val="009C09F3"/>
    <w:rsid w:val="009C23CD"/>
    <w:rsid w:val="009C2AA4"/>
    <w:rsid w:val="009C6B9C"/>
    <w:rsid w:val="009D23A6"/>
    <w:rsid w:val="009D6620"/>
    <w:rsid w:val="009E25DF"/>
    <w:rsid w:val="009F3546"/>
    <w:rsid w:val="009F53A7"/>
    <w:rsid w:val="009F5BCE"/>
    <w:rsid w:val="00A00825"/>
    <w:rsid w:val="00A11A21"/>
    <w:rsid w:val="00A17D35"/>
    <w:rsid w:val="00A17FE2"/>
    <w:rsid w:val="00A50A9D"/>
    <w:rsid w:val="00A55351"/>
    <w:rsid w:val="00A637A7"/>
    <w:rsid w:val="00A64233"/>
    <w:rsid w:val="00A6508F"/>
    <w:rsid w:val="00A67905"/>
    <w:rsid w:val="00A70019"/>
    <w:rsid w:val="00A741A7"/>
    <w:rsid w:val="00A74A5F"/>
    <w:rsid w:val="00A8123F"/>
    <w:rsid w:val="00A84DBE"/>
    <w:rsid w:val="00A907F2"/>
    <w:rsid w:val="00A934CA"/>
    <w:rsid w:val="00A94D34"/>
    <w:rsid w:val="00AA06A3"/>
    <w:rsid w:val="00AA4A66"/>
    <w:rsid w:val="00AB243A"/>
    <w:rsid w:val="00AB5409"/>
    <w:rsid w:val="00AC0FEB"/>
    <w:rsid w:val="00AC222A"/>
    <w:rsid w:val="00AD2180"/>
    <w:rsid w:val="00AD33D8"/>
    <w:rsid w:val="00AD77A6"/>
    <w:rsid w:val="00AF0606"/>
    <w:rsid w:val="00AF31F6"/>
    <w:rsid w:val="00B012BC"/>
    <w:rsid w:val="00B22360"/>
    <w:rsid w:val="00B223C2"/>
    <w:rsid w:val="00B360C9"/>
    <w:rsid w:val="00B45810"/>
    <w:rsid w:val="00B60A00"/>
    <w:rsid w:val="00B61E84"/>
    <w:rsid w:val="00B656CE"/>
    <w:rsid w:val="00B7600D"/>
    <w:rsid w:val="00B81951"/>
    <w:rsid w:val="00BA0872"/>
    <w:rsid w:val="00BA5CA0"/>
    <w:rsid w:val="00BB4346"/>
    <w:rsid w:val="00BC4266"/>
    <w:rsid w:val="00BC7D04"/>
    <w:rsid w:val="00BD4E86"/>
    <w:rsid w:val="00BE36EE"/>
    <w:rsid w:val="00BE3DB6"/>
    <w:rsid w:val="00BE4B4C"/>
    <w:rsid w:val="00BE56DA"/>
    <w:rsid w:val="00BF46A2"/>
    <w:rsid w:val="00BF4A81"/>
    <w:rsid w:val="00BF73DE"/>
    <w:rsid w:val="00C21B1F"/>
    <w:rsid w:val="00C31C39"/>
    <w:rsid w:val="00C51779"/>
    <w:rsid w:val="00C54220"/>
    <w:rsid w:val="00C621B9"/>
    <w:rsid w:val="00C73944"/>
    <w:rsid w:val="00C76374"/>
    <w:rsid w:val="00C83506"/>
    <w:rsid w:val="00C84BD1"/>
    <w:rsid w:val="00C87944"/>
    <w:rsid w:val="00C9462A"/>
    <w:rsid w:val="00C94FA2"/>
    <w:rsid w:val="00CA1E36"/>
    <w:rsid w:val="00CA549B"/>
    <w:rsid w:val="00CA5A9D"/>
    <w:rsid w:val="00CA7B00"/>
    <w:rsid w:val="00CA7F47"/>
    <w:rsid w:val="00CB6455"/>
    <w:rsid w:val="00CB77C4"/>
    <w:rsid w:val="00CB7D0F"/>
    <w:rsid w:val="00CC193E"/>
    <w:rsid w:val="00CC3635"/>
    <w:rsid w:val="00CC4D33"/>
    <w:rsid w:val="00CC7413"/>
    <w:rsid w:val="00CD6C9A"/>
    <w:rsid w:val="00CE333D"/>
    <w:rsid w:val="00CE6929"/>
    <w:rsid w:val="00CF1ADC"/>
    <w:rsid w:val="00CF1C26"/>
    <w:rsid w:val="00CF2305"/>
    <w:rsid w:val="00CF6FE8"/>
    <w:rsid w:val="00D02E7B"/>
    <w:rsid w:val="00D0546D"/>
    <w:rsid w:val="00D11B84"/>
    <w:rsid w:val="00D2390F"/>
    <w:rsid w:val="00D267BC"/>
    <w:rsid w:val="00D272BD"/>
    <w:rsid w:val="00D317BB"/>
    <w:rsid w:val="00D32A34"/>
    <w:rsid w:val="00D44528"/>
    <w:rsid w:val="00D564C7"/>
    <w:rsid w:val="00D64310"/>
    <w:rsid w:val="00D67DE9"/>
    <w:rsid w:val="00D722F8"/>
    <w:rsid w:val="00D74F3C"/>
    <w:rsid w:val="00D76B76"/>
    <w:rsid w:val="00D84331"/>
    <w:rsid w:val="00D84B70"/>
    <w:rsid w:val="00D919E9"/>
    <w:rsid w:val="00D97962"/>
    <w:rsid w:val="00DA7A04"/>
    <w:rsid w:val="00DB5F95"/>
    <w:rsid w:val="00DB6F7B"/>
    <w:rsid w:val="00DC3640"/>
    <w:rsid w:val="00DC61D9"/>
    <w:rsid w:val="00DC6747"/>
    <w:rsid w:val="00DC6FDE"/>
    <w:rsid w:val="00DD54E6"/>
    <w:rsid w:val="00DD7EDA"/>
    <w:rsid w:val="00DE30D5"/>
    <w:rsid w:val="00DE6EB2"/>
    <w:rsid w:val="00DF15DD"/>
    <w:rsid w:val="00E01E56"/>
    <w:rsid w:val="00E02284"/>
    <w:rsid w:val="00E05232"/>
    <w:rsid w:val="00E10E1D"/>
    <w:rsid w:val="00E12FF0"/>
    <w:rsid w:val="00E13C34"/>
    <w:rsid w:val="00E149AB"/>
    <w:rsid w:val="00E20E0F"/>
    <w:rsid w:val="00E23846"/>
    <w:rsid w:val="00E414F3"/>
    <w:rsid w:val="00E43647"/>
    <w:rsid w:val="00E45FB2"/>
    <w:rsid w:val="00E53F2E"/>
    <w:rsid w:val="00E56AEB"/>
    <w:rsid w:val="00E60772"/>
    <w:rsid w:val="00E62D99"/>
    <w:rsid w:val="00E62FEF"/>
    <w:rsid w:val="00E6462E"/>
    <w:rsid w:val="00E722D4"/>
    <w:rsid w:val="00E756E4"/>
    <w:rsid w:val="00E80C36"/>
    <w:rsid w:val="00E9107E"/>
    <w:rsid w:val="00E94734"/>
    <w:rsid w:val="00E94D39"/>
    <w:rsid w:val="00EA5A3E"/>
    <w:rsid w:val="00EB0D65"/>
    <w:rsid w:val="00EC3076"/>
    <w:rsid w:val="00ED3B47"/>
    <w:rsid w:val="00ED42DA"/>
    <w:rsid w:val="00EE0218"/>
    <w:rsid w:val="00EE1818"/>
    <w:rsid w:val="00EE4C62"/>
    <w:rsid w:val="00EE6818"/>
    <w:rsid w:val="00F01EC1"/>
    <w:rsid w:val="00F048FB"/>
    <w:rsid w:val="00F065A8"/>
    <w:rsid w:val="00F37CDA"/>
    <w:rsid w:val="00F401D9"/>
    <w:rsid w:val="00F43650"/>
    <w:rsid w:val="00F46FC4"/>
    <w:rsid w:val="00F531F1"/>
    <w:rsid w:val="00F53304"/>
    <w:rsid w:val="00F577B6"/>
    <w:rsid w:val="00F610D2"/>
    <w:rsid w:val="00F62A0B"/>
    <w:rsid w:val="00F6376C"/>
    <w:rsid w:val="00F64DC1"/>
    <w:rsid w:val="00F67CEF"/>
    <w:rsid w:val="00F72F5E"/>
    <w:rsid w:val="00F75B55"/>
    <w:rsid w:val="00F77F23"/>
    <w:rsid w:val="00F80CB0"/>
    <w:rsid w:val="00F8190B"/>
    <w:rsid w:val="00F83507"/>
    <w:rsid w:val="00F84D6A"/>
    <w:rsid w:val="00F851B6"/>
    <w:rsid w:val="00F87BB6"/>
    <w:rsid w:val="00F93812"/>
    <w:rsid w:val="00F97154"/>
    <w:rsid w:val="00FA0DDC"/>
    <w:rsid w:val="00FB70FF"/>
    <w:rsid w:val="00FC529D"/>
    <w:rsid w:val="00FE0D35"/>
    <w:rsid w:val="00FE0E0D"/>
    <w:rsid w:val="00FE1177"/>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E6A21"/>
    <w:pPr>
      <w:widowControl/>
      <w:autoSpaceDE/>
      <w:autoSpaceDN/>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E6A21"/>
    <w:rPr>
      <w:rFonts w:ascii="Times New Roman" w:eastAsia="Times New Roman" w:hAnsi="Times New Roman" w:cs="Times New Roman"/>
      <w:b/>
      <w:bCs/>
      <w:sz w:val="20"/>
      <w:szCs w:val="20"/>
    </w:rPr>
  </w:style>
  <w:style w:type="paragraph" w:styleId="Revision">
    <w:name w:val="Revision"/>
    <w:hidden/>
    <w:uiPriority w:val="99"/>
    <w:semiHidden/>
    <w:rsid w:val="002E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6.emf"/><Relationship Id="rId3" Type="http://schemas.openxmlformats.org/officeDocument/2006/relationships/settings" Target="settings.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9.pn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47297</Words>
  <Characters>269596</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2</cp:revision>
  <dcterms:created xsi:type="dcterms:W3CDTF">2021-05-19T21:28:00Z</dcterms:created>
  <dcterms:modified xsi:type="dcterms:W3CDTF">2021-05-19T21:28:00Z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id="http://www.zotero.org/styles/evolution-letters"/&gt;&lt;format class="21"/&gt;&lt;count citations="93" publications="104"/&gt;&lt;/info&gt;PAPERS2_INFO_END</vt:lpwstr>
  </property>
</Properties>
</file>