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AEBA" w14:textId="67AB81FE" w:rsidR="007B09E8" w:rsidRDefault="007B09E8" w:rsidP="007B09E8">
      <w:pPr>
        <w:rPr>
          <w:shd w:val="clear" w:color="auto" w:fill="FFFFFF"/>
        </w:rPr>
      </w:pPr>
    </w:p>
    <w:p w14:paraId="39A6E96E" w14:textId="77777777" w:rsidR="007B09E8" w:rsidRDefault="007B09E8" w:rsidP="007B09E8">
      <w:pPr>
        <w:rPr>
          <w:shd w:val="clear" w:color="auto" w:fill="FFFFFF"/>
        </w:rPr>
      </w:pPr>
    </w:p>
    <w:p w14:paraId="3E80EBC5" w14:textId="72E1BD81" w:rsidR="007B09E8" w:rsidRDefault="007B09E8" w:rsidP="007B09E8">
      <w:pPr>
        <w:rPr>
          <w:shd w:val="clear" w:color="auto" w:fill="FFFFFF"/>
        </w:rPr>
      </w:pPr>
    </w:p>
    <w:p w14:paraId="592FEF01" w14:textId="1EF0DDFF" w:rsidR="007B09E8" w:rsidRDefault="007B09E8" w:rsidP="007B09E8">
      <w:pPr>
        <w:rPr>
          <w:shd w:val="clear" w:color="auto" w:fill="FFFFFF"/>
        </w:rPr>
      </w:pPr>
    </w:p>
    <w:p w14:paraId="198130F1" w14:textId="0C3F54F6" w:rsidR="007B09E8" w:rsidRDefault="007B09E8" w:rsidP="007B09E8">
      <w:pPr>
        <w:rPr>
          <w:shd w:val="clear" w:color="auto" w:fill="FFFFFF"/>
        </w:rPr>
      </w:pPr>
    </w:p>
    <w:p w14:paraId="74AB18D0" w14:textId="77777777" w:rsidR="007B09E8" w:rsidRDefault="007B09E8" w:rsidP="007B09E8">
      <w:pPr>
        <w:rPr>
          <w:shd w:val="clear" w:color="auto" w:fill="FFFFFF"/>
        </w:rPr>
      </w:pPr>
    </w:p>
    <w:p w14:paraId="299C9AC2" w14:textId="5355F9FA" w:rsidR="007B09E8" w:rsidRDefault="007B09E8" w:rsidP="007B09E8">
      <w:pPr>
        <w:pStyle w:val="Titre"/>
        <w:jc w:val="center"/>
        <w:rPr>
          <w:rFonts w:ascii="Arial" w:hAnsi="Arial" w:cs="Arial"/>
          <w:sz w:val="96"/>
          <w:szCs w:val="96"/>
          <w:shd w:val="clear" w:color="auto" w:fill="FFFFFF"/>
        </w:rPr>
      </w:pPr>
      <w:r w:rsidRPr="007B09E8">
        <w:rPr>
          <w:rFonts w:ascii="Arial" w:hAnsi="Arial" w:cs="Arial"/>
          <w:sz w:val="96"/>
          <w:szCs w:val="96"/>
          <w:shd w:val="clear" w:color="auto" w:fill="FFFFFF"/>
        </w:rPr>
        <w:t>Projet : Rapport 1</w:t>
      </w:r>
    </w:p>
    <w:p w14:paraId="2463BD92" w14:textId="77777777" w:rsidR="007B09E8" w:rsidRPr="007B09E8" w:rsidRDefault="007B09E8" w:rsidP="007B09E8"/>
    <w:p w14:paraId="6A763B1F" w14:textId="77777777" w:rsidR="007B09E8" w:rsidRPr="007B09E8" w:rsidRDefault="007B09E8" w:rsidP="007B09E8"/>
    <w:p w14:paraId="07A90BA7" w14:textId="132B7307" w:rsidR="007B09E8" w:rsidRPr="007B09E8" w:rsidRDefault="007B09E8" w:rsidP="007B09E8">
      <w:pPr>
        <w:pStyle w:val="Sous-titre"/>
        <w:jc w:val="center"/>
        <w:rPr>
          <w:rFonts w:ascii="Arial" w:hAnsi="Arial" w:cs="Arial"/>
          <w:sz w:val="36"/>
          <w:szCs w:val="36"/>
        </w:rPr>
      </w:pPr>
      <w:r w:rsidRPr="007B09E8">
        <w:rPr>
          <w:rFonts w:ascii="Arial" w:hAnsi="Arial" w:cs="Arial"/>
          <w:sz w:val="36"/>
          <w:szCs w:val="36"/>
        </w:rPr>
        <w:t>GLO-4027/GLO-7027</w:t>
      </w:r>
    </w:p>
    <w:p w14:paraId="30235F82" w14:textId="57DEA6B9" w:rsidR="007B09E8" w:rsidRDefault="007B09E8" w:rsidP="007B09E8"/>
    <w:p w14:paraId="13AED91B" w14:textId="35CBA8BE" w:rsidR="007B09E8" w:rsidRDefault="007B09E8" w:rsidP="007B09E8"/>
    <w:p w14:paraId="611542E2" w14:textId="07B3CB58" w:rsidR="007B09E8" w:rsidRDefault="007B09E8" w:rsidP="007B09E8"/>
    <w:p w14:paraId="178CB062" w14:textId="0B576909" w:rsidR="007B09E8" w:rsidRDefault="007B09E8" w:rsidP="007B09E8"/>
    <w:p w14:paraId="3365320C" w14:textId="4C3DBD8A" w:rsidR="007B09E8" w:rsidRDefault="007B09E8" w:rsidP="007B09E8"/>
    <w:p w14:paraId="2E954326" w14:textId="205251A5" w:rsidR="007B09E8" w:rsidRDefault="007B09E8" w:rsidP="007B09E8"/>
    <w:p w14:paraId="1112ED7D" w14:textId="1E2D9BA2" w:rsidR="007B09E8" w:rsidRDefault="007B09E8" w:rsidP="007B09E8"/>
    <w:p w14:paraId="56B84F0F" w14:textId="77BDD34A" w:rsidR="007B09E8" w:rsidRDefault="007B09E8" w:rsidP="007B09E8"/>
    <w:p w14:paraId="790248B0" w14:textId="77777777" w:rsidR="007B09E8" w:rsidRPr="007B09E8" w:rsidRDefault="007B09E8" w:rsidP="007B09E8"/>
    <w:p w14:paraId="5CE995CF" w14:textId="719E1027" w:rsidR="007B09E8" w:rsidRDefault="007B09E8" w:rsidP="007B09E8">
      <w:pPr>
        <w:jc w:val="center"/>
        <w:rPr>
          <w:shd w:val="clear" w:color="auto" w:fill="FFFFFF"/>
        </w:rPr>
      </w:pPr>
      <w:r>
        <w:rPr>
          <w:shd w:val="clear" w:color="auto" w:fill="FFFFFF"/>
        </w:rPr>
        <w:t>__________________________________________________________________</w:t>
      </w:r>
    </w:p>
    <w:p w14:paraId="12DA9F21" w14:textId="77777777" w:rsidR="007B09E8" w:rsidRDefault="007B09E8" w:rsidP="007B09E8">
      <w:pPr>
        <w:rPr>
          <w:shd w:val="clear" w:color="auto" w:fill="FFFFFF"/>
        </w:rPr>
      </w:pPr>
    </w:p>
    <w:p w14:paraId="3369268B" w14:textId="6523CDD7" w:rsidR="007B09E8" w:rsidRDefault="007B09E8" w:rsidP="007B09E8">
      <w:pPr>
        <w:jc w:val="center"/>
        <w:rPr>
          <w:shd w:val="clear" w:color="auto" w:fill="FFFFFF"/>
        </w:rPr>
      </w:pPr>
      <w:r w:rsidRPr="007B09E8">
        <w:rPr>
          <w:shd w:val="clear" w:color="auto" w:fill="FFFFFF"/>
        </w:rPr>
        <w:t>Jean Le Berre</w:t>
      </w:r>
    </w:p>
    <w:p w14:paraId="170C0FB7" w14:textId="77777777" w:rsidR="007B09E8" w:rsidRDefault="007B09E8" w:rsidP="007B09E8">
      <w:pPr>
        <w:jc w:val="center"/>
      </w:pPr>
      <w:r w:rsidRPr="007B09E8">
        <w:rPr>
          <w:shd w:val="clear" w:color="auto" w:fill="FFFFFF"/>
        </w:rPr>
        <w:t>Gabriel Philippon</w:t>
      </w:r>
    </w:p>
    <w:p w14:paraId="70388E55" w14:textId="4C86955B" w:rsidR="007B09E8" w:rsidRDefault="007B09E8" w:rsidP="007B09E8">
      <w:pPr>
        <w:jc w:val="center"/>
        <w:rPr>
          <w:shd w:val="clear" w:color="auto" w:fill="FFFFFF"/>
        </w:rPr>
      </w:pPr>
      <w:r w:rsidRPr="007B09E8">
        <w:rPr>
          <w:shd w:val="clear" w:color="auto" w:fill="FFFFFF"/>
        </w:rPr>
        <w:t xml:space="preserve">Laura </w:t>
      </w:r>
      <w:proofErr w:type="spellStart"/>
      <w:r w:rsidRPr="007B09E8">
        <w:rPr>
          <w:shd w:val="clear" w:color="auto" w:fill="FFFFFF"/>
        </w:rPr>
        <w:t>Pedenaud</w:t>
      </w:r>
      <w:proofErr w:type="spellEnd"/>
    </w:p>
    <w:p w14:paraId="621C8F49" w14:textId="77777777" w:rsidR="00E63B4E" w:rsidRDefault="00E63B4E" w:rsidP="007B09E8">
      <w:pPr>
        <w:jc w:val="center"/>
        <w:rPr>
          <w:shd w:val="clear" w:color="auto" w:fill="FFFFFF"/>
        </w:rPr>
      </w:pPr>
    </w:p>
    <w:p w14:paraId="159413A5" w14:textId="77777777" w:rsidR="007B09E8" w:rsidRDefault="007B09E8" w:rsidP="007B09E8">
      <w:pPr>
        <w:jc w:val="center"/>
        <w:rPr>
          <w:shd w:val="clear" w:color="auto" w:fill="FFFFFF"/>
        </w:rPr>
      </w:pPr>
      <w:r>
        <w:rPr>
          <w:shd w:val="clear" w:color="auto" w:fill="FFFFFF"/>
        </w:rPr>
        <w:t>__________________________________________________________________</w:t>
      </w:r>
    </w:p>
    <w:p w14:paraId="6AA5E80A" w14:textId="77777777" w:rsidR="007B09E8" w:rsidRDefault="007B09E8" w:rsidP="007B09E8">
      <w:pPr>
        <w:jc w:val="center"/>
        <w:rPr>
          <w:shd w:val="clear" w:color="auto" w:fill="FFFFFF"/>
        </w:rPr>
      </w:pPr>
    </w:p>
    <w:p w14:paraId="11C6E035" w14:textId="24CAE7F6" w:rsidR="007B09E8" w:rsidRDefault="007B09E8" w:rsidP="007B09E8">
      <w:pPr>
        <w:jc w:val="center"/>
        <w:rPr>
          <w:shd w:val="clear" w:color="auto" w:fill="FFFFFF"/>
        </w:rPr>
      </w:pPr>
      <w:r>
        <w:rPr>
          <w:shd w:val="clear" w:color="auto" w:fill="FFFFFF"/>
        </w:rPr>
        <w:t>16/02/2022</w:t>
      </w:r>
    </w:p>
    <w:p w14:paraId="2F74C557" w14:textId="2DC374F8" w:rsidR="00887079" w:rsidRDefault="00887079" w:rsidP="007B09E8">
      <w:pPr>
        <w:jc w:val="center"/>
        <w:rPr>
          <w:shd w:val="clear" w:color="auto" w:fill="FFFFFF"/>
        </w:rPr>
      </w:pPr>
    </w:p>
    <w:p w14:paraId="3E6B2A2E" w14:textId="6A9B63BD" w:rsidR="00887079" w:rsidRDefault="00887079" w:rsidP="00887079">
      <w:pPr>
        <w:pStyle w:val="Titre1"/>
        <w:rPr>
          <w:shd w:val="clear" w:color="auto" w:fill="FFFFFF"/>
        </w:rPr>
      </w:pPr>
      <w:r>
        <w:rPr>
          <w:shd w:val="clear" w:color="auto" w:fill="FFFFFF"/>
        </w:rPr>
        <w:lastRenderedPageBreak/>
        <w:t>Introduction</w:t>
      </w:r>
    </w:p>
    <w:p w14:paraId="664E4451" w14:textId="639FBE86" w:rsidR="00887079" w:rsidRDefault="00887079" w:rsidP="00887079"/>
    <w:p w14:paraId="025D187D" w14:textId="624579C9" w:rsidR="00887079" w:rsidRPr="000B5DC4" w:rsidRDefault="00887079" w:rsidP="00887079">
      <w:pPr>
        <w:autoSpaceDE w:val="0"/>
        <w:autoSpaceDN w:val="0"/>
        <w:adjustRightInd w:val="0"/>
        <w:spacing w:after="0" w:line="240" w:lineRule="auto"/>
        <w:ind w:firstLine="708"/>
        <w:rPr>
          <w:rFonts w:ascii="Arial" w:hAnsi="Arial" w:cs="Arial"/>
          <w:sz w:val="24"/>
          <w:szCs w:val="24"/>
        </w:rPr>
      </w:pPr>
      <w:r w:rsidRPr="000B5DC4">
        <w:rPr>
          <w:rFonts w:ascii="Arial" w:hAnsi="Arial" w:cs="Arial"/>
          <w:sz w:val="24"/>
          <w:szCs w:val="24"/>
        </w:rPr>
        <w:t xml:space="preserve">Le but de ce projet est de prédire le choix de vote des personnes ayant répondu au questionnaire en ligne du CES pour les élections fédérales canadiennes de 2019. Les données ont été </w:t>
      </w:r>
      <w:r w:rsidR="000B5DC4" w:rsidRPr="000B5DC4">
        <w:rPr>
          <w:rFonts w:ascii="Arial" w:hAnsi="Arial" w:cs="Arial"/>
          <w:sz w:val="24"/>
          <w:szCs w:val="24"/>
        </w:rPr>
        <w:t>fourni</w:t>
      </w:r>
      <w:r w:rsidRPr="000B5DC4">
        <w:rPr>
          <w:rFonts w:ascii="Arial" w:hAnsi="Arial" w:cs="Arial"/>
          <w:sz w:val="24"/>
          <w:szCs w:val="24"/>
        </w:rPr>
        <w:t xml:space="preserve"> par ce même organisme. Les </w:t>
      </w:r>
      <w:r w:rsidR="000B5DC4" w:rsidRPr="000B5DC4">
        <w:rPr>
          <w:rFonts w:ascii="Arial" w:hAnsi="Arial" w:cs="Arial"/>
          <w:sz w:val="24"/>
          <w:szCs w:val="24"/>
        </w:rPr>
        <w:t>réponses aux questions en relation avec le choix du vote ont été supprimée p</w:t>
      </w:r>
      <w:r w:rsidRPr="000B5DC4">
        <w:rPr>
          <w:rFonts w:ascii="Arial" w:hAnsi="Arial" w:cs="Arial"/>
          <w:sz w:val="24"/>
          <w:szCs w:val="24"/>
        </w:rPr>
        <w:t>our 10% des participants.</w:t>
      </w:r>
      <w:r w:rsidR="000B5DC4" w:rsidRPr="000B5DC4">
        <w:rPr>
          <w:rFonts w:ascii="Arial" w:hAnsi="Arial" w:cs="Arial"/>
          <w:sz w:val="24"/>
          <w:szCs w:val="24"/>
        </w:rPr>
        <w:t xml:space="preserve"> C’est à nous de prédire la position politique de ces personnes en utilisant les réponses des autres questions du sondage.</w:t>
      </w:r>
    </w:p>
    <w:p w14:paraId="3CEC561C" w14:textId="51B04B5C" w:rsidR="000B5DC4" w:rsidRDefault="000B5DC4" w:rsidP="00887079">
      <w:pPr>
        <w:autoSpaceDE w:val="0"/>
        <w:autoSpaceDN w:val="0"/>
        <w:adjustRightInd w:val="0"/>
        <w:spacing w:after="0" w:line="240" w:lineRule="auto"/>
        <w:ind w:firstLine="708"/>
      </w:pPr>
    </w:p>
    <w:p w14:paraId="0847A963" w14:textId="4039F4A9" w:rsidR="000B5DC4" w:rsidRDefault="000B5DC4" w:rsidP="00887079">
      <w:pPr>
        <w:autoSpaceDE w:val="0"/>
        <w:autoSpaceDN w:val="0"/>
        <w:adjustRightInd w:val="0"/>
        <w:spacing w:after="0" w:line="240" w:lineRule="auto"/>
        <w:ind w:firstLine="708"/>
      </w:pPr>
    </w:p>
    <w:p w14:paraId="3E782CA3" w14:textId="23554395" w:rsidR="000B5DC4" w:rsidRDefault="000B5DC4" w:rsidP="00887079">
      <w:pPr>
        <w:autoSpaceDE w:val="0"/>
        <w:autoSpaceDN w:val="0"/>
        <w:adjustRightInd w:val="0"/>
        <w:spacing w:after="0" w:line="240" w:lineRule="auto"/>
        <w:ind w:firstLine="708"/>
      </w:pPr>
    </w:p>
    <w:p w14:paraId="190E60DB" w14:textId="3BEE8BFB" w:rsidR="000B5DC4" w:rsidRDefault="000B5DC4" w:rsidP="000B5DC4">
      <w:pPr>
        <w:pStyle w:val="Titre1"/>
      </w:pPr>
      <w:r>
        <w:t>Analyse globale des données</w:t>
      </w:r>
    </w:p>
    <w:p w14:paraId="497CE996" w14:textId="1E5E059D" w:rsidR="000B5DC4" w:rsidRDefault="000B5DC4" w:rsidP="000B5DC4"/>
    <w:p w14:paraId="41AA112D" w14:textId="77777777" w:rsidR="000B5DC4" w:rsidRDefault="000B5DC4" w:rsidP="000B5DC4"/>
    <w:p w14:paraId="7A4B5A7E" w14:textId="77777777" w:rsidR="000B5DC4" w:rsidRDefault="000B5DC4" w:rsidP="000B5DC4">
      <w:pPr>
        <w:spacing w:after="0" w:line="240" w:lineRule="auto"/>
        <w:ind w:firstLine="708"/>
        <w:rPr>
          <w:rFonts w:ascii="Arial" w:hAnsi="Arial" w:cs="Arial"/>
          <w:sz w:val="24"/>
          <w:szCs w:val="24"/>
        </w:rPr>
      </w:pPr>
      <w:r w:rsidRPr="000B5DC4">
        <w:rPr>
          <w:rFonts w:ascii="Arial" w:hAnsi="Arial" w:cs="Arial"/>
          <w:sz w:val="24"/>
          <w:szCs w:val="24"/>
        </w:rPr>
        <w:t xml:space="preserve">Le rapport de l’enquête nous dit qu’un pré-nettoyage a déjà été effectué. Ainsi, les réponses dupliquées, les questionnaires répondus trop vite ont déjà été supprimées. </w:t>
      </w:r>
      <w:r>
        <w:rPr>
          <w:rFonts w:ascii="Arial" w:hAnsi="Arial" w:cs="Arial"/>
          <w:sz w:val="24"/>
          <w:szCs w:val="24"/>
        </w:rPr>
        <w:t xml:space="preserve">Un deuxième nettoyage est effectué </w:t>
      </w:r>
      <w:r w:rsidRPr="000B5DC4">
        <w:rPr>
          <w:rFonts w:ascii="Arial" w:hAnsi="Arial" w:cs="Arial"/>
          <w:sz w:val="24"/>
          <w:szCs w:val="24"/>
        </w:rPr>
        <w:t>supprimer les 3% de personnes qui n’ont rien indiqué dans les champs cps19_votechoice ou cps19_votechoice_pr ou cps19_vote_unlikely ou cps19_vote_unlike_pr ou cps19_v_advance.</w:t>
      </w:r>
    </w:p>
    <w:p w14:paraId="7D195787" w14:textId="77777777" w:rsidR="000B5DC4" w:rsidRDefault="000B5DC4" w:rsidP="000B5DC4">
      <w:pPr>
        <w:spacing w:after="0" w:line="240" w:lineRule="auto"/>
        <w:ind w:firstLine="708"/>
        <w:rPr>
          <w:rFonts w:ascii="Arial" w:hAnsi="Arial" w:cs="Arial"/>
          <w:sz w:val="24"/>
          <w:szCs w:val="24"/>
        </w:rPr>
      </w:pPr>
    </w:p>
    <w:p w14:paraId="0C7ECB7B" w14:textId="37DB8F68" w:rsidR="000B5DC4" w:rsidRPr="000B5DC4" w:rsidRDefault="000B5DC4" w:rsidP="000B5DC4">
      <w:pPr>
        <w:spacing w:after="0" w:line="240" w:lineRule="auto"/>
        <w:ind w:firstLine="708"/>
        <w:rPr>
          <w:rFonts w:ascii="Arial" w:hAnsi="Arial" w:cs="Arial"/>
          <w:sz w:val="24"/>
          <w:szCs w:val="24"/>
        </w:rPr>
      </w:pPr>
      <w:r w:rsidRPr="000B5DC4">
        <w:rPr>
          <w:rFonts w:ascii="Arial" w:hAnsi="Arial" w:cs="Arial"/>
          <w:sz w:val="24"/>
          <w:szCs w:val="24"/>
        </w:rPr>
        <w:t>Ensuite, tout le monde n’est pas soumis au même questionnaires. Les questions diffèrent suivant la nationalité, la province mais aussi de manière aléatoire.</w:t>
      </w:r>
      <w:r>
        <w:rPr>
          <w:rFonts w:ascii="Arial" w:hAnsi="Arial" w:cs="Arial"/>
          <w:sz w:val="24"/>
          <w:szCs w:val="24"/>
        </w:rPr>
        <w:t xml:space="preserve"> Cela sera à prendre en </w:t>
      </w:r>
    </w:p>
    <w:p w14:paraId="7750DFE2" w14:textId="77777777" w:rsidR="000B5DC4" w:rsidRPr="000B5DC4" w:rsidRDefault="000B5DC4" w:rsidP="000B5DC4">
      <w:pPr>
        <w:spacing w:after="0" w:line="240" w:lineRule="auto"/>
        <w:rPr>
          <w:rFonts w:ascii="Arial" w:hAnsi="Arial" w:cs="Arial"/>
          <w:sz w:val="24"/>
          <w:szCs w:val="24"/>
        </w:rPr>
      </w:pPr>
    </w:p>
    <w:p w14:paraId="74A9D5C3" w14:textId="77777777" w:rsidR="000B5DC4" w:rsidRPr="000B5DC4" w:rsidRDefault="000B5DC4" w:rsidP="000B5DC4">
      <w:pPr>
        <w:spacing w:after="0" w:line="240" w:lineRule="auto"/>
        <w:rPr>
          <w:rFonts w:ascii="Arial" w:hAnsi="Arial" w:cs="Arial"/>
          <w:sz w:val="24"/>
          <w:szCs w:val="24"/>
        </w:rPr>
      </w:pPr>
      <w:r w:rsidRPr="000B5DC4">
        <w:rPr>
          <w:rFonts w:ascii="Arial" w:hAnsi="Arial" w:cs="Arial"/>
          <w:sz w:val="24"/>
          <w:szCs w:val="24"/>
        </w:rPr>
        <w:t>On remarque que beaucoup d’attributs ont des valeurs manquantes (que 31% de valeur utile en moyenne sur les 621 attributs). Cependant, beaucoup d’attribut sont complémentaires, ils répondent à une partie de la question (Ex : un attribut par parti pour une question).</w:t>
      </w:r>
    </w:p>
    <w:p w14:paraId="327A9300" w14:textId="77777777" w:rsidR="000B5DC4" w:rsidRPr="000B5DC4" w:rsidRDefault="000B5DC4" w:rsidP="000B5DC4">
      <w:pPr>
        <w:spacing w:after="0" w:line="240" w:lineRule="auto"/>
        <w:rPr>
          <w:rFonts w:ascii="Arial" w:hAnsi="Arial" w:cs="Arial"/>
          <w:sz w:val="24"/>
          <w:szCs w:val="24"/>
        </w:rPr>
      </w:pPr>
    </w:p>
    <w:p w14:paraId="236635E7" w14:textId="38530A9F" w:rsidR="000B5DC4" w:rsidRPr="000B5DC4" w:rsidRDefault="000B5DC4" w:rsidP="000B5DC4">
      <w:pPr>
        <w:spacing w:after="0" w:line="240" w:lineRule="auto"/>
        <w:rPr>
          <w:rFonts w:ascii="Times New Roman" w:eastAsia="Times New Roman" w:hAnsi="Times New Roman" w:cs="Times New Roman"/>
          <w:sz w:val="24"/>
          <w:szCs w:val="24"/>
          <w:lang w:eastAsia="fr-FR"/>
        </w:rPr>
      </w:pPr>
      <w:r w:rsidRPr="000B5DC4">
        <w:rPr>
          <w:rFonts w:ascii="Arial" w:hAnsi="Arial" w:cs="Arial"/>
          <w:sz w:val="24"/>
          <w:szCs w:val="24"/>
        </w:rPr>
        <w:t xml:space="preserve">On a choisi de </w:t>
      </w:r>
    </w:p>
    <w:p w14:paraId="75657BBB" w14:textId="77777777" w:rsidR="000B5DC4" w:rsidRPr="000B5DC4" w:rsidRDefault="000B5DC4" w:rsidP="000B5DC4"/>
    <w:sectPr w:rsidR="000B5DC4" w:rsidRPr="000B5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E9"/>
    <w:rsid w:val="000B5DC4"/>
    <w:rsid w:val="00466FAE"/>
    <w:rsid w:val="00736618"/>
    <w:rsid w:val="007B09E8"/>
    <w:rsid w:val="00887079"/>
    <w:rsid w:val="008C14D2"/>
    <w:rsid w:val="00BB564E"/>
    <w:rsid w:val="00C649E9"/>
    <w:rsid w:val="00E63B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6284"/>
  <w15:chartTrackingRefBased/>
  <w15:docId w15:val="{4920D866-EF6F-41BB-931E-E319F414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0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87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09E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7B0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09E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B09E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B09E8"/>
    <w:rPr>
      <w:rFonts w:eastAsiaTheme="minorEastAsia"/>
      <w:color w:val="5A5A5A" w:themeColor="text1" w:themeTint="A5"/>
      <w:spacing w:val="15"/>
    </w:rPr>
  </w:style>
  <w:style w:type="character" w:customStyle="1" w:styleId="Titre2Car">
    <w:name w:val="Titre 2 Car"/>
    <w:basedOn w:val="Policepardfaut"/>
    <w:link w:val="Titre2"/>
    <w:uiPriority w:val="9"/>
    <w:rsid w:val="0088707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B5DC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1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1342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Le Berre</dc:creator>
  <cp:keywords/>
  <dc:description/>
  <cp:lastModifiedBy>Jean Le Berre</cp:lastModifiedBy>
  <cp:revision>5</cp:revision>
  <dcterms:created xsi:type="dcterms:W3CDTF">2022-02-16T03:26:00Z</dcterms:created>
  <dcterms:modified xsi:type="dcterms:W3CDTF">2022-02-16T04:05:00Z</dcterms:modified>
</cp:coreProperties>
</file>