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proofErr w:type="spellStart"/>
      <w:r w:rsidRPr="00544DF4">
        <w:rPr>
          <w:rFonts w:eastAsia="黑体"/>
          <w:b/>
          <w:szCs w:val="24"/>
        </w:rPr>
        <w:t>TP3</w:t>
      </w:r>
      <w:r>
        <w:rPr>
          <w:rFonts w:eastAsia="黑体"/>
          <w:b/>
          <w:szCs w:val="24"/>
        </w:rPr>
        <w:t>11</w:t>
      </w:r>
      <w:proofErr w:type="spellEnd"/>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proofErr w:type="spellStart"/>
      <w:r w:rsidRPr="00C763B5">
        <w:rPr>
          <w:rFonts w:eastAsia="黑体" w:hint="eastAsia"/>
          <w:b/>
          <w:szCs w:val="24"/>
        </w:rPr>
        <w:t>10006SY1</w:t>
      </w:r>
      <w:r w:rsidR="009C0CFD">
        <w:rPr>
          <w:rFonts w:eastAsia="黑体"/>
          <w:b/>
          <w:szCs w:val="24"/>
        </w:rPr>
        <w:t>306320</w:t>
      </w:r>
      <w:proofErr w:type="spellEnd"/>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ADD5D0"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D12F50D"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proofErr w:type="spellStart"/>
      <w:r>
        <w:rPr>
          <w:b/>
          <w:color w:val="000000"/>
          <w:sz w:val="36"/>
          <w:szCs w:val="36"/>
        </w:rPr>
        <w:t>TODO</w:t>
      </w:r>
      <w:proofErr w:type="spellEnd"/>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proofErr w:type="spellStart"/>
      <w:r w:rsidRPr="00544DF4">
        <w:rPr>
          <w:color w:val="000000"/>
          <w:sz w:val="30"/>
          <w:szCs w:val="30"/>
        </w:rPr>
        <w:t>Beihang</w:t>
      </w:r>
      <w:proofErr w:type="spellEnd"/>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proofErr w:type="spellStart"/>
      <w:r w:rsidRPr="00C763B5">
        <w:rPr>
          <w:rFonts w:eastAsia="黑体"/>
          <w:b/>
          <w:color w:val="000000"/>
          <w:szCs w:val="24"/>
        </w:rPr>
        <w:t>TP3</w:t>
      </w:r>
      <w:r w:rsidRPr="00C763B5">
        <w:rPr>
          <w:rFonts w:eastAsia="黑体" w:hint="eastAsia"/>
          <w:b/>
          <w:color w:val="000000"/>
          <w:szCs w:val="24"/>
        </w:rPr>
        <w:t>11</w:t>
      </w:r>
      <w:proofErr w:type="spellEnd"/>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proofErr w:type="spellStart"/>
      <w:r w:rsidRPr="00C763B5">
        <w:rPr>
          <w:rFonts w:eastAsia="黑体" w:hint="eastAsia"/>
          <w:b/>
          <w:szCs w:val="24"/>
        </w:rPr>
        <w:t>10006SY1</w:t>
      </w:r>
      <w:r w:rsidR="00134F24">
        <w:rPr>
          <w:rFonts w:eastAsia="黑体"/>
          <w:b/>
          <w:szCs w:val="24"/>
        </w:rPr>
        <w:t>306320</w:t>
      </w:r>
      <w:proofErr w:type="spellEnd"/>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pPr>
      <w:proofErr w:type="spellStart"/>
      <w:r>
        <w:rPr>
          <w:kern w:val="0"/>
        </w:rPr>
        <w:t>Todo</w:t>
      </w:r>
      <w:proofErr w:type="spellEnd"/>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rPr>
      </w:pPr>
      <w:r w:rsidRPr="006B18A3">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lastRenderedPageBreak/>
        <w:t>第三章</w:t>
      </w:r>
      <w:r>
        <w:rPr>
          <w:rFonts w:asciiTheme="minorHAnsi" w:eastAsiaTheme="minorEastAsia" w:hAnsiTheme="minorHAnsi" w:cstheme="minorBidi"/>
          <w:sz w:val="21"/>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rPr>
      </w:pPr>
      <w:r w:rsidRPr="006B18A3">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3876219"/>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6"/>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 xml:space="preserve">Intel </w:t>
      </w:r>
      <w:proofErr w:type="spellStart"/>
      <w:r>
        <w:t>x86</w:t>
      </w:r>
      <w:proofErr w:type="spellEnd"/>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 xml:space="preserve">Intel </w:t>
      </w:r>
      <w:proofErr w:type="spellStart"/>
      <w:r w:rsidR="002C1B23">
        <w:t>x86</w:t>
      </w:r>
      <w:proofErr w:type="spellEnd"/>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proofErr w:type="spellStart"/>
      <w:r w:rsidR="006B6F1D">
        <w:t>Tsunoo</w:t>
      </w:r>
      <w:proofErr w:type="spellEnd"/>
      <w:r w:rsidR="006B6F1D">
        <w:t>[26]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proofErr w:type="spellStart"/>
      <w:r w:rsidR="005C322D">
        <w:t>RSA</w:t>
      </w:r>
      <w:proofErr w:type="spellEnd"/>
      <w:r w:rsidR="005C322D">
        <w:t>加密算法的攻击方式。</w:t>
      </w:r>
      <w:r w:rsidR="00A679AE">
        <w:rPr>
          <w:rFonts w:hint="eastAsia"/>
        </w:rPr>
        <w:t>鉴于</w:t>
      </w:r>
      <w:r w:rsidR="00A679AE">
        <w:t>Percival</w:t>
      </w:r>
      <w:r w:rsidR="00A679AE">
        <w:t>提出的方法，</w:t>
      </w:r>
      <w:proofErr w:type="spellStart"/>
      <w:r w:rsidR="00A679AE">
        <w:rPr>
          <w:rFonts w:hint="eastAsia"/>
        </w:rPr>
        <w:t>Osvik</w:t>
      </w:r>
      <w:proofErr w:type="spellEnd"/>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proofErr w:type="spellStart"/>
      <w:r w:rsidR="00A679AE">
        <w:t>Osvik</w:t>
      </w:r>
      <w:proofErr w:type="spellEnd"/>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 xml:space="preserve">Intel </w:t>
      </w:r>
      <w:proofErr w:type="spellStart"/>
      <w:r>
        <w:rPr>
          <w:rFonts w:hint="eastAsia"/>
        </w:rPr>
        <w:t>x86</w:t>
      </w:r>
      <w:proofErr w:type="spellEnd"/>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w:t>
      </w:r>
      <w:proofErr w:type="spellStart"/>
      <w:r>
        <w:rPr>
          <w:rFonts w:hint="eastAsia"/>
        </w:rPr>
        <w:t>Lipp</w:t>
      </w:r>
      <w:proofErr w:type="spellEnd"/>
      <w:r>
        <w:rPr>
          <w:rFonts w:hint="eastAsia"/>
        </w:rPr>
        <w:t xml:space="preserve">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w:t>
      </w:r>
      <w:proofErr w:type="spellStart"/>
      <w:r>
        <w:rPr>
          <w:rFonts w:hint="eastAsia"/>
        </w:rPr>
        <w:t>proc</w:t>
      </w:r>
      <w:proofErr w:type="spellEnd"/>
      <w:r>
        <w:rPr>
          <w:rFonts w:hint="eastAsia"/>
        </w:rPr>
        <w:t>/self/</w:t>
      </w:r>
      <w:proofErr w:type="spellStart"/>
      <w:r>
        <w:rPr>
          <w:rFonts w:hint="eastAsia"/>
        </w:rPr>
        <w:t>pagemap</w:t>
      </w:r>
      <w:proofErr w:type="spellEnd"/>
      <w:r>
        <w:rPr>
          <w:rFonts w:hint="eastAsia"/>
        </w:rPr>
        <w:t xml:space="preserve">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3876224"/>
      <w:r>
        <w:t>研究内容及目标</w:t>
      </w:r>
      <w:bookmarkEnd w:id="157"/>
    </w:p>
    <w:p w:rsidR="00284386" w:rsidRDefault="00284386" w:rsidP="00284386">
      <w:pPr>
        <w:ind w:firstLine="480"/>
      </w:pPr>
      <w:r>
        <w:rPr>
          <w:rFonts w:hint="eastAsia"/>
        </w:rPr>
        <w:t>本题的研究目标为在目标机（</w:t>
      </w:r>
      <w:r>
        <w:rPr>
          <w:rFonts w:hint="eastAsia"/>
        </w:rPr>
        <w:t xml:space="preserve">Lenovo </w:t>
      </w:r>
      <w:proofErr w:type="spellStart"/>
      <w:r>
        <w:rPr>
          <w:rFonts w:hint="eastAsia"/>
        </w:rPr>
        <w:t>K51c78</w:t>
      </w:r>
      <w:proofErr w:type="spellEnd"/>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 xml:space="preserve">Intel </w:t>
      </w:r>
      <w:proofErr w:type="spellStart"/>
      <w:r>
        <w:rPr>
          <w:rFonts w:hint="eastAsia"/>
        </w:rPr>
        <w:t>x86</w:t>
      </w:r>
      <w:proofErr w:type="spellEnd"/>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proofErr w:type="spellStart"/>
      <w:r>
        <w:rPr>
          <w:rFonts w:hint="eastAsia"/>
        </w:rPr>
        <w:t>x86</w:t>
      </w:r>
      <w:proofErr w:type="spellEnd"/>
      <w:r>
        <w:rPr>
          <w:rFonts w:hint="eastAsia"/>
        </w:rPr>
        <w:t>平台有很大的区别。且</w:t>
      </w:r>
      <w:r>
        <w:rPr>
          <w:rFonts w:hint="eastAsia"/>
        </w:rPr>
        <w:t>cache</w:t>
      </w:r>
      <w:r>
        <w:rPr>
          <w:rFonts w:hint="eastAsia"/>
        </w:rPr>
        <w:t>的替换策略也与</w:t>
      </w:r>
      <w:proofErr w:type="spellStart"/>
      <w:r>
        <w:rPr>
          <w:rFonts w:hint="eastAsia"/>
        </w:rPr>
        <w:t>x86</w:t>
      </w:r>
      <w:proofErr w:type="spellEnd"/>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proofErr w:type="spellStart"/>
      <w:r>
        <w:rPr>
          <w:rFonts w:hint="eastAsia"/>
        </w:rPr>
        <w:t>x86</w:t>
      </w:r>
      <w:proofErr w:type="spellEnd"/>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 xml:space="preserve">Lenovo </w:t>
      </w:r>
      <w:proofErr w:type="spellStart"/>
      <w:r>
        <w:t>k51c78</w:t>
      </w:r>
      <w:proofErr w:type="spellEnd"/>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3876230"/>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p>
    <w:p w:rsidR="00A61EE1" w:rsidRDefault="00A61EE1" w:rsidP="00EC53AC">
      <w:pPr>
        <w:pStyle w:val="2"/>
      </w:pPr>
      <w:bookmarkStart w:id="159" w:name="_Toc503876231"/>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lastRenderedPageBreak/>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864125">
        <w:rPr>
          <w:rFonts w:hint="eastAsia"/>
          <w:szCs w:val="21"/>
        </w:rPr>
        <w:t>分为</w:t>
      </w:r>
      <w:r w:rsidR="00864125">
        <w:rPr>
          <w:szCs w:val="21"/>
        </w:rPr>
        <w:t>两</w:t>
      </w:r>
      <w:r w:rsidR="000977FD">
        <w:rPr>
          <w:rFonts w:hint="eastAsia"/>
          <w:szCs w:val="21"/>
        </w:rPr>
        <w:t>部分，</w:t>
      </w:r>
      <w:r w:rsidR="000E1E46">
        <w:rPr>
          <w:rFonts w:hint="eastAsia"/>
          <w:szCs w:val="21"/>
        </w:rPr>
        <w:t>分别</w:t>
      </w:r>
      <w:r w:rsidR="000E1E46">
        <w:rPr>
          <w:szCs w:val="21"/>
        </w:rPr>
        <w:t>实现了针对</w:t>
      </w:r>
      <w:r w:rsidR="000E1E46">
        <w:rPr>
          <w:szCs w:val="21"/>
        </w:rPr>
        <w:t>AES</w:t>
      </w:r>
      <w:r w:rsidR="000E1E46">
        <w:rPr>
          <w:rFonts w:hint="eastAsia"/>
          <w:szCs w:val="21"/>
        </w:rPr>
        <w:t>加密</w:t>
      </w:r>
      <w:r w:rsidR="000E1E46">
        <w:rPr>
          <w:szCs w:val="21"/>
        </w:rPr>
        <w:t>技术的同步攻击</w:t>
      </w:r>
      <w:r w:rsidR="000E1E46">
        <w:rPr>
          <w:rFonts w:hint="eastAsia"/>
          <w:szCs w:val="21"/>
        </w:rPr>
        <w:t>和异步</w:t>
      </w:r>
      <w:r w:rsidR="000E1E46">
        <w:rPr>
          <w:szCs w:val="21"/>
        </w:rPr>
        <w:t>攻击。</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3876232"/>
      <w:r w:rsidRPr="00EA1D1C">
        <w:rPr>
          <w:rFonts w:hint="eastAsia"/>
        </w:rPr>
        <w:lastRenderedPageBreak/>
        <w:t>相关技术以及原理</w:t>
      </w:r>
      <w:bookmarkEnd w:id="160"/>
      <w:bookmarkEnd w:id="161"/>
    </w:p>
    <w:p w:rsidR="00652355" w:rsidRDefault="00A668FB" w:rsidP="00EC53AC">
      <w:pPr>
        <w:pStyle w:val="2"/>
      </w:pPr>
      <w:bookmarkStart w:id="162" w:name="_Toc503876233"/>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3876234"/>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proofErr w:type="spellStart"/>
      <w:r>
        <w:rPr>
          <w:rFonts w:hint="eastAsia"/>
        </w:rPr>
        <w:t>L1</w:t>
      </w:r>
      <w:proofErr w:type="spellEnd"/>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proofErr w:type="spellStart"/>
      <w:r>
        <w:rPr>
          <w:rFonts w:hint="eastAsia"/>
        </w:rPr>
        <w:lastRenderedPageBreak/>
        <w:t>L1</w:t>
      </w:r>
      <w:proofErr w:type="spellEnd"/>
      <w:r>
        <w:rPr>
          <w:rFonts w:hint="eastAsia"/>
        </w:rPr>
        <w:t xml:space="preserve">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3876235"/>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proofErr w:type="spellStart"/>
      <w:r>
        <w:rPr>
          <w:rFonts w:hint="eastAsia"/>
        </w:rPr>
        <w:t>4KB</w:t>
      </w:r>
      <w:proofErr w:type="spellEnd"/>
      <w:r>
        <w:rPr>
          <w:rFonts w:hint="eastAsia"/>
        </w:rPr>
        <w:t>的</w:t>
      </w:r>
      <w:r>
        <w:rPr>
          <w:rFonts w:hint="eastAsia"/>
        </w:rPr>
        <w:t>cache</w:t>
      </w:r>
      <w:r>
        <w:rPr>
          <w:rFonts w:hint="eastAsia"/>
        </w:rPr>
        <w:t>与内存的映射情况。</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5" w:name="_Toc503876236"/>
      <w:r>
        <w:rPr>
          <w:rFonts w:hint="eastAsia"/>
        </w:rPr>
        <w:t>组相联</w:t>
      </w:r>
      <w:r>
        <w:t>映射</w:t>
      </w:r>
      <w:bookmarkEnd w:id="165"/>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 xml:space="preserve">Lenovo </w:t>
      </w:r>
      <w:proofErr w:type="spellStart"/>
      <w:r w:rsidRPr="00503048">
        <w:rPr>
          <w:rFonts w:hint="eastAsia"/>
        </w:rPr>
        <w:t>K51c78</w:t>
      </w:r>
      <w:proofErr w:type="spellEnd"/>
      <w:r w:rsidRPr="00503048">
        <w:rPr>
          <w:rFonts w:hint="eastAsia"/>
        </w:rPr>
        <w:t>测试机的</w:t>
      </w:r>
      <w:proofErr w:type="spellStart"/>
      <w:r w:rsidRPr="00503048">
        <w:rPr>
          <w:rFonts w:hint="eastAsia"/>
        </w:rPr>
        <w:t>L2</w:t>
      </w:r>
      <w:proofErr w:type="spellEnd"/>
      <w:r w:rsidRPr="00503048">
        <w:rPr>
          <w:rFonts w:hint="eastAsia"/>
        </w:rPr>
        <w:t xml:space="preserve"> cache</w:t>
      </w:r>
      <w:r w:rsidRPr="00503048">
        <w:rPr>
          <w:rFonts w:hint="eastAsia"/>
        </w:rPr>
        <w:t>，其</w:t>
      </w:r>
      <w:r w:rsidRPr="00503048">
        <w:rPr>
          <w:rFonts w:hint="eastAsia"/>
        </w:rPr>
        <w:t>cache</w:t>
      </w:r>
      <w:r w:rsidRPr="00503048">
        <w:rPr>
          <w:rFonts w:hint="eastAsia"/>
        </w:rPr>
        <w:t>总容量为</w:t>
      </w:r>
      <w:proofErr w:type="spellStart"/>
      <w:r w:rsidRPr="00503048">
        <w:rPr>
          <w:rFonts w:hint="eastAsia"/>
        </w:rPr>
        <w:t>512KB</w:t>
      </w:r>
      <w:proofErr w:type="spellEnd"/>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6" w:name="_Toc503876237"/>
      <w:r>
        <w:t>C</w:t>
      </w:r>
      <w:r>
        <w:rPr>
          <w:rFonts w:hint="eastAsia"/>
        </w:rPr>
        <w:t>ache</w:t>
      </w:r>
      <w:r>
        <w:t>替换策略</w:t>
      </w:r>
      <w:bookmarkEnd w:id="166"/>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proofErr w:type="spellStart"/>
      <w:r w:rsidRPr="00503048">
        <w:rPr>
          <w:rFonts w:hint="eastAsia"/>
        </w:rPr>
        <w:t>LRU</w:t>
      </w:r>
      <w:proofErr w:type="spellEnd"/>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w:t>
      </w:r>
      <w:proofErr w:type="spellStart"/>
      <w:r w:rsidRPr="00503048">
        <w:rPr>
          <w:rFonts w:hint="eastAsia"/>
        </w:rPr>
        <w:t>LRU</w:t>
      </w:r>
      <w:proofErr w:type="spellEnd"/>
      <w:r w:rsidRPr="00503048">
        <w:rPr>
          <w:rFonts w:hint="eastAsia"/>
        </w:rPr>
        <w:t>伪随机替换策略，虽然也有</w:t>
      </w:r>
      <w:r w:rsidRPr="00503048">
        <w:rPr>
          <w:rFonts w:hint="eastAsia"/>
        </w:rPr>
        <w:t>ARM</w:t>
      </w:r>
      <w:r w:rsidRPr="00503048">
        <w:rPr>
          <w:rFonts w:hint="eastAsia"/>
        </w:rPr>
        <w:t>处理器使用</w:t>
      </w:r>
      <w:proofErr w:type="spellStart"/>
      <w:r w:rsidRPr="00503048">
        <w:rPr>
          <w:rFonts w:hint="eastAsia"/>
        </w:rPr>
        <w:t>LRU</w:t>
      </w:r>
      <w:proofErr w:type="spellEnd"/>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7" w:name="_Toc503876238"/>
      <w:r>
        <w:rPr>
          <w:rFonts w:hint="eastAsia"/>
        </w:rPr>
        <w:t>Tag</w:t>
      </w:r>
      <w:r>
        <w:t>以及Index</w:t>
      </w:r>
      <w:bookmarkEnd w:id="167"/>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proofErr w:type="spellStart"/>
      <w:r>
        <w:rPr>
          <w:rFonts w:hint="eastAsia"/>
        </w:rPr>
        <w:t>VIVT</w:t>
      </w:r>
      <w:proofErr w:type="spellEnd"/>
      <w:r>
        <w:rPr>
          <w:rFonts w:hint="eastAsia"/>
        </w:rPr>
        <w: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proofErr w:type="spellStart"/>
      <w:r>
        <w:rPr>
          <w:rFonts w:hint="eastAsia"/>
        </w:rPr>
        <w:t>PIPT</w:t>
      </w:r>
      <w:proofErr w:type="spellEnd"/>
      <w:r>
        <w:rPr>
          <w:rFonts w:hint="eastAsia"/>
        </w:rPr>
        <w: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proofErr w:type="spellStart"/>
      <w:r>
        <w:rPr>
          <w:rFonts w:hint="eastAsia"/>
        </w:rPr>
        <w:t>PIVT</w:t>
      </w:r>
      <w:proofErr w:type="spellEnd"/>
      <w:r>
        <w:rPr>
          <w:rFonts w:hint="eastAsia"/>
        </w:rPr>
        <w: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proofErr w:type="spellStart"/>
      <w:r>
        <w:rPr>
          <w:rFonts w:hint="eastAsia"/>
        </w:rPr>
        <w:t>VIPT</w:t>
      </w:r>
      <w:proofErr w:type="spellEnd"/>
      <w:r>
        <w:rPr>
          <w:rFonts w:hint="eastAsia"/>
        </w:rPr>
        <w:t>-</w:t>
      </w:r>
      <w:r>
        <w:rPr>
          <w:rFonts w:hint="eastAsia"/>
        </w:rPr>
        <w:t>虚拟索引，物理标签</w:t>
      </w:r>
    </w:p>
    <w:p w:rsidR="00503048" w:rsidRDefault="00503048" w:rsidP="00503048">
      <w:pPr>
        <w:ind w:firstLine="480"/>
      </w:pPr>
      <w:r>
        <w:rPr>
          <w:rFonts w:hint="eastAsia"/>
        </w:rPr>
        <w:t>虚拟地址用于索引，物理地址用于标签，这种组合相较</w:t>
      </w:r>
      <w:proofErr w:type="spellStart"/>
      <w:r>
        <w:rPr>
          <w:rFonts w:hint="eastAsia"/>
        </w:rPr>
        <w:t>PIPT</w:t>
      </w:r>
      <w:proofErr w:type="spellEnd"/>
      <w:r>
        <w:rPr>
          <w:rFonts w:hint="eastAsia"/>
        </w:rPr>
        <w:t>的优势在于通过并行</w:t>
      </w:r>
      <w:r>
        <w:rPr>
          <w:rFonts w:hint="eastAsia"/>
        </w:rPr>
        <w:lastRenderedPageBreak/>
        <w:t>查找</w:t>
      </w:r>
      <w:proofErr w:type="spellStart"/>
      <w:r>
        <w:rPr>
          <w:rFonts w:hint="eastAsia"/>
        </w:rPr>
        <w:t>TLB</w:t>
      </w:r>
      <w:proofErr w:type="spellEnd"/>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8" w:name="_Toc503876239"/>
      <w:r>
        <w:rPr>
          <w:rFonts w:hint="eastAsia"/>
        </w:rPr>
        <w:t>Cache包含性</w:t>
      </w:r>
      <w:bookmarkEnd w:id="168"/>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proofErr w:type="spellStart"/>
      <w:r>
        <w:rPr>
          <w:rFonts w:hint="eastAsia"/>
        </w:rPr>
        <w:t>L1</w:t>
      </w:r>
      <w:proofErr w:type="spellEnd"/>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 xml:space="preserve">Lenovo </w:t>
      </w:r>
      <w:proofErr w:type="spellStart"/>
      <w:r>
        <w:rPr>
          <w:rFonts w:hint="eastAsia"/>
        </w:rPr>
        <w:t>k51c78</w:t>
      </w:r>
      <w:proofErr w:type="spellEnd"/>
      <w:r>
        <w:rPr>
          <w:rFonts w:hint="eastAsia"/>
        </w:rPr>
        <w:t>的</w:t>
      </w:r>
      <w:r>
        <w:rPr>
          <w:rFonts w:hint="eastAsia"/>
        </w:rPr>
        <w:t>cache</w:t>
      </w:r>
      <w:r>
        <w:rPr>
          <w:rFonts w:hint="eastAsia"/>
        </w:rPr>
        <w:t>分为两层，</w:t>
      </w:r>
      <w:proofErr w:type="spellStart"/>
      <w:r>
        <w:rPr>
          <w:rFonts w:hint="eastAsia"/>
        </w:rPr>
        <w:t>L1</w:t>
      </w:r>
      <w:proofErr w:type="spellEnd"/>
      <w:r>
        <w:rPr>
          <w:rFonts w:hint="eastAsia"/>
        </w:rPr>
        <w:t xml:space="preserve"> cache</w:t>
      </w:r>
      <w:r>
        <w:rPr>
          <w:rFonts w:hint="eastAsia"/>
        </w:rPr>
        <w:t>结构为</w:t>
      </w:r>
      <w:r>
        <w:rPr>
          <w:rFonts w:hint="eastAsia"/>
        </w:rPr>
        <w:t>4</w:t>
      </w:r>
      <w:r>
        <w:rPr>
          <w:rFonts w:hint="eastAsia"/>
        </w:rPr>
        <w:t>路组相联，大小为</w:t>
      </w:r>
      <w:proofErr w:type="spellStart"/>
      <w:r>
        <w:rPr>
          <w:rFonts w:hint="eastAsia"/>
        </w:rPr>
        <w:t>32KB</w:t>
      </w:r>
      <w:proofErr w:type="spellEnd"/>
      <w:r>
        <w:rPr>
          <w:rFonts w:hint="eastAsia"/>
        </w:rPr>
        <w:t>，共有</w:t>
      </w:r>
      <w:r>
        <w:rPr>
          <w:rFonts w:hint="eastAsia"/>
        </w:rPr>
        <w:t>128</w:t>
      </w:r>
      <w:r>
        <w:rPr>
          <w:rFonts w:hint="eastAsia"/>
        </w:rPr>
        <w:t>个</w:t>
      </w:r>
      <w:r>
        <w:rPr>
          <w:rFonts w:hint="eastAsia"/>
        </w:rPr>
        <w:t>sets</w:t>
      </w:r>
      <w:r>
        <w:rPr>
          <w:rFonts w:hint="eastAsia"/>
        </w:rPr>
        <w:t>，而</w:t>
      </w:r>
      <w:proofErr w:type="spellStart"/>
      <w:r>
        <w:rPr>
          <w:rFonts w:hint="eastAsia"/>
        </w:rPr>
        <w:t>L2</w:t>
      </w:r>
      <w:proofErr w:type="spellEnd"/>
      <w:r>
        <w:rPr>
          <w:rFonts w:hint="eastAsia"/>
        </w:rPr>
        <w:t xml:space="preserve"> cache</w:t>
      </w:r>
      <w:r>
        <w:rPr>
          <w:rFonts w:hint="eastAsia"/>
        </w:rPr>
        <w:t>结构为</w:t>
      </w:r>
      <w:r>
        <w:rPr>
          <w:rFonts w:hint="eastAsia"/>
        </w:rPr>
        <w:t>16</w:t>
      </w:r>
      <w:r>
        <w:rPr>
          <w:rFonts w:hint="eastAsia"/>
        </w:rPr>
        <w:t>路组相联，大小为</w:t>
      </w:r>
      <w:proofErr w:type="spellStart"/>
      <w:r>
        <w:rPr>
          <w:rFonts w:hint="eastAsia"/>
        </w:rPr>
        <w:t>512KB</w:t>
      </w:r>
      <w:proofErr w:type="spellEnd"/>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proofErr w:type="spellStart"/>
      <w:r>
        <w:rPr>
          <w:rFonts w:hint="eastAsia"/>
        </w:rPr>
        <w:t>L1</w:t>
      </w:r>
      <w:proofErr w:type="spellEnd"/>
      <w:r>
        <w:rPr>
          <w:rFonts w:hint="eastAsia"/>
        </w:rPr>
        <w:t xml:space="preserve">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proofErr w:type="spellStart"/>
      <w:r>
        <w:rPr>
          <w:rFonts w:hint="eastAsia"/>
        </w:rPr>
        <w:t>L1</w:t>
      </w:r>
      <w:proofErr w:type="spellEnd"/>
      <w:r>
        <w:rPr>
          <w:rFonts w:hint="eastAsia"/>
        </w:rPr>
        <w:t xml:space="preserve"> cache</w:t>
      </w:r>
      <w:r>
        <w:rPr>
          <w:rFonts w:hint="eastAsia"/>
        </w:rPr>
        <w:t>，由于</w:t>
      </w:r>
      <w:proofErr w:type="spellStart"/>
      <w:r>
        <w:rPr>
          <w:rFonts w:hint="eastAsia"/>
        </w:rPr>
        <w:t>k51c78</w:t>
      </w:r>
      <w:proofErr w:type="spellEnd"/>
      <w:r>
        <w:rPr>
          <w:rFonts w:hint="eastAsia"/>
        </w:rPr>
        <w:t>共有</w:t>
      </w:r>
      <w:r>
        <w:rPr>
          <w:rFonts w:hint="eastAsia"/>
        </w:rPr>
        <w:t>4</w:t>
      </w:r>
      <w:r>
        <w:rPr>
          <w:rFonts w:hint="eastAsia"/>
        </w:rPr>
        <w:t>个核心，因此共有</w:t>
      </w:r>
      <w:r>
        <w:rPr>
          <w:rFonts w:hint="eastAsia"/>
        </w:rPr>
        <w:t>4</w:t>
      </w:r>
      <w:r>
        <w:rPr>
          <w:rFonts w:hint="eastAsia"/>
        </w:rPr>
        <w:t>个</w:t>
      </w:r>
      <w:proofErr w:type="spellStart"/>
      <w:r>
        <w:rPr>
          <w:rFonts w:hint="eastAsia"/>
        </w:rPr>
        <w:t>L1</w:t>
      </w:r>
      <w:proofErr w:type="spellEnd"/>
      <w:r>
        <w:rPr>
          <w:rFonts w:hint="eastAsia"/>
        </w:rPr>
        <w:t xml:space="preserve"> cache</w:t>
      </w:r>
      <w:r>
        <w:rPr>
          <w:rFonts w:hint="eastAsia"/>
        </w:rPr>
        <w:t>，以及</w:t>
      </w:r>
      <w:r>
        <w:rPr>
          <w:rFonts w:hint="eastAsia"/>
        </w:rPr>
        <w:t>4</w:t>
      </w:r>
      <w:r>
        <w:rPr>
          <w:rFonts w:hint="eastAsia"/>
        </w:rPr>
        <w:t>核公用的</w:t>
      </w:r>
      <w:r>
        <w:rPr>
          <w:rFonts w:hint="eastAsia"/>
        </w:rPr>
        <w:t>1</w:t>
      </w:r>
      <w:r>
        <w:rPr>
          <w:rFonts w:hint="eastAsia"/>
        </w:rPr>
        <w:t>个</w:t>
      </w:r>
      <w:proofErr w:type="spellStart"/>
      <w:r>
        <w:rPr>
          <w:rFonts w:hint="eastAsia"/>
        </w:rPr>
        <w:t>L2</w:t>
      </w:r>
      <w:proofErr w:type="spellEnd"/>
      <w:r>
        <w:rPr>
          <w:rFonts w:hint="eastAsia"/>
        </w:rPr>
        <w:t xml:space="preserve">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ARM Cortex-</w:t>
      </w:r>
      <w:proofErr w:type="spellStart"/>
      <w:r>
        <w:rPr>
          <w:rFonts w:hint="eastAsia"/>
        </w:rPr>
        <w:t>A53</w:t>
      </w:r>
      <w:proofErr w:type="spellEnd"/>
      <w:r>
        <w:rPr>
          <w:rFonts w:hint="eastAsia"/>
        </w:rPr>
        <w:t>/Cortex-</w:t>
      </w:r>
      <w:proofErr w:type="spellStart"/>
      <w:r>
        <w:rPr>
          <w:rFonts w:hint="eastAsia"/>
        </w:rPr>
        <w:t>A57</w:t>
      </w:r>
      <w:proofErr w:type="spellEnd"/>
      <w:r>
        <w:rPr>
          <w:rFonts w:hint="eastAsia"/>
        </w:rPr>
        <w:t xml:space="preserve"> CPUs </w:t>
      </w:r>
      <w:r>
        <w:rPr>
          <w:rFonts w:hint="eastAsia"/>
        </w:rPr>
        <w:t>的最后一级</w:t>
      </w:r>
      <w:r>
        <w:rPr>
          <w:rFonts w:hint="eastAsia"/>
        </w:rPr>
        <w:t>cache</w:t>
      </w:r>
      <w:r>
        <w:rPr>
          <w:rFonts w:hint="eastAsia"/>
        </w:rPr>
        <w:t>是包含式的。</w:t>
      </w:r>
    </w:p>
    <w:p w:rsidR="001B41E8" w:rsidRDefault="00A668FB" w:rsidP="00EC53AC">
      <w:pPr>
        <w:pStyle w:val="2"/>
      </w:pPr>
      <w:bookmarkStart w:id="169" w:name="_Toc503876240"/>
      <w:r>
        <w:rPr>
          <w:rFonts w:hint="eastAsia"/>
        </w:rPr>
        <w:t>AES</w:t>
      </w:r>
      <w:r w:rsidR="0026387F">
        <w:rPr>
          <w:rFonts w:hint="eastAsia"/>
        </w:rPr>
        <w:t>加密</w:t>
      </w:r>
      <w:bookmarkEnd w:id="169"/>
      <w:r w:rsidR="0026387F">
        <w:rPr>
          <w:rFonts w:hint="eastAsia"/>
        </w:rPr>
        <w:t xml:space="preserve"> </w:t>
      </w:r>
    </w:p>
    <w:p w:rsidR="00913B82"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的高级加密技术。其</w:t>
      </w:r>
      <w:r>
        <w:rPr>
          <w:rFonts w:hint="eastAsia"/>
        </w:rPr>
        <w:t>加密</w:t>
      </w:r>
      <w:r>
        <w:t>数据块必须为</w:t>
      </w:r>
      <w:r>
        <w:rPr>
          <w:rFonts w:hint="eastAsia"/>
        </w:rPr>
        <w:t>128</w:t>
      </w:r>
      <w:r>
        <w:rPr>
          <w:rFonts w:hint="eastAsia"/>
        </w:rPr>
        <w:t>位</w:t>
      </w:r>
      <w:r>
        <w:t>，</w:t>
      </w:r>
      <w:r>
        <w:rPr>
          <w:rFonts w:hint="eastAsia"/>
        </w:rPr>
        <w:t>密钥的</w:t>
      </w:r>
      <w:r>
        <w:t>长度则可为</w:t>
      </w:r>
      <w:r>
        <w:rPr>
          <w:rFonts w:hint="eastAsia"/>
        </w:rPr>
        <w:t>128</w:t>
      </w:r>
      <w:r>
        <w:rPr>
          <w:rFonts w:hint="eastAsia"/>
        </w:rPr>
        <w:t>位</w:t>
      </w:r>
      <w:r>
        <w:t>、</w:t>
      </w:r>
      <w:r>
        <w:rPr>
          <w:rFonts w:hint="eastAsia"/>
        </w:rPr>
        <w:t>192</w:t>
      </w:r>
      <w:r>
        <w:rPr>
          <w:rFonts w:hint="eastAsia"/>
        </w:rPr>
        <w:t>位或</w:t>
      </w:r>
      <w:r>
        <w:rPr>
          <w:rFonts w:hint="eastAsia"/>
        </w:rPr>
        <w:t>256</w:t>
      </w:r>
      <w:r>
        <w:rPr>
          <w:rFonts w:hint="eastAsia"/>
        </w:rPr>
        <w:t>位，在</w:t>
      </w:r>
      <w:r>
        <w:t>加密过程中，</w:t>
      </w:r>
      <w:r>
        <w:rPr>
          <w:rFonts w:hint="eastAsia"/>
        </w:rPr>
        <w:t>当</w:t>
      </w:r>
      <w:r>
        <w:t>数据长度不</w:t>
      </w:r>
      <w:r>
        <w:rPr>
          <w:rFonts w:hint="eastAsia"/>
        </w:rPr>
        <w:t>足</w:t>
      </w:r>
      <w:r>
        <w:t>时，将会</w:t>
      </w:r>
      <w:r>
        <w:rPr>
          <w:rFonts w:hint="eastAsia"/>
        </w:rPr>
        <w:t>进行</w:t>
      </w:r>
      <w:r>
        <w:t>补齐操作。</w:t>
      </w: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0" w:name="_Toc503876242"/>
      <w:r>
        <w:rPr>
          <w:rFonts w:hint="eastAsia"/>
        </w:rPr>
        <w:t>Cache</w:t>
      </w:r>
      <w:r>
        <w:t>攻击</w:t>
      </w:r>
      <w:bookmarkEnd w:id="170"/>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proofErr w:type="spellStart"/>
      <w:r>
        <w:rPr>
          <w:rFonts w:hint="eastAsia"/>
        </w:rPr>
        <w:t>1ns</w:t>
      </w:r>
      <w:proofErr w:type="spellEnd"/>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proofErr w:type="spellStart"/>
      <w:r>
        <w:rPr>
          <w:rFonts w:hint="eastAsia"/>
        </w:rPr>
        <w:t>Tsunoo</w:t>
      </w:r>
      <w:proofErr w:type="spellEnd"/>
      <w:r>
        <w:rPr>
          <w:rFonts w:hint="eastAsia"/>
        </w:rPr>
        <w:t xml:space="preserve">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 xml:space="preserve">Intel </w:t>
      </w:r>
      <w:proofErr w:type="spellStart"/>
      <w:r>
        <w:rPr>
          <w:rFonts w:hint="eastAsia"/>
        </w:rPr>
        <w:t>x86</w:t>
      </w:r>
      <w:proofErr w:type="spellEnd"/>
      <w:r>
        <w:rPr>
          <w:rFonts w:hint="eastAsia"/>
        </w:rPr>
        <w:t>平台上能够有效的获取</w:t>
      </w:r>
      <w:r>
        <w:rPr>
          <w:rFonts w:hint="eastAsia"/>
        </w:rPr>
        <w:t>cache</w:t>
      </w:r>
      <w:r>
        <w:rPr>
          <w:rFonts w:hint="eastAsia"/>
        </w:rPr>
        <w:t>泄露的信息，包括</w:t>
      </w:r>
      <w:proofErr w:type="spellStart"/>
      <w:r>
        <w:rPr>
          <w:rFonts w:hint="eastAsia"/>
        </w:rPr>
        <w:t>Evict+Time</w:t>
      </w:r>
      <w:proofErr w:type="spellEnd"/>
      <w:r>
        <w:rPr>
          <w:rFonts w:hint="eastAsia"/>
        </w:rPr>
        <w:t>，</w:t>
      </w:r>
      <w:proofErr w:type="spellStart"/>
      <w:r>
        <w:rPr>
          <w:rFonts w:hint="eastAsia"/>
        </w:rPr>
        <w:t>Prime+Prime</w:t>
      </w:r>
      <w:proofErr w:type="spellEnd"/>
      <w:r>
        <w:rPr>
          <w:rFonts w:hint="eastAsia"/>
        </w:rPr>
        <w:t>，</w:t>
      </w:r>
      <w:proofErr w:type="spellStart"/>
      <w:r>
        <w:rPr>
          <w:rFonts w:hint="eastAsia"/>
        </w:rPr>
        <w:t>Evict+Reload</w:t>
      </w:r>
      <w:proofErr w:type="spellEnd"/>
      <w:r>
        <w:rPr>
          <w:rFonts w:hint="eastAsia"/>
        </w:rPr>
        <w:t>等。</w:t>
      </w:r>
    </w:p>
    <w:p w:rsidR="008D1399" w:rsidRDefault="008D1399" w:rsidP="008D1399">
      <w:pPr>
        <w:pStyle w:val="3"/>
      </w:pPr>
      <w:bookmarkStart w:id="171" w:name="_Toc503876243"/>
      <w:proofErr w:type="spellStart"/>
      <w:r>
        <w:t>Evict+Time</w:t>
      </w:r>
      <w:bookmarkEnd w:id="171"/>
      <w:proofErr w:type="spellEnd"/>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proofErr w:type="spellStart"/>
      <w:r>
        <w:rPr>
          <w:rFonts w:hint="eastAsia"/>
        </w:rPr>
        <w:t>Osvik</w:t>
      </w:r>
      <w:proofErr w:type="spellEnd"/>
      <w:r>
        <w:rPr>
          <w:rFonts w:hint="eastAsia"/>
        </w:rPr>
        <w:t xml:space="preserve"> et al.[63]</w:t>
      </w:r>
      <w:r w:rsidR="00843F0D">
        <w:rPr>
          <w:rFonts w:hint="eastAsia"/>
        </w:rPr>
        <w:t>提出了能够更</w:t>
      </w:r>
      <w:r>
        <w:rPr>
          <w:rFonts w:hint="eastAsia"/>
        </w:rPr>
        <w:t>有效的从</w:t>
      </w:r>
      <w:r>
        <w:rPr>
          <w:rFonts w:hint="eastAsia"/>
        </w:rPr>
        <w:t>CPU cache</w:t>
      </w:r>
      <w:r>
        <w:rPr>
          <w:rFonts w:hint="eastAsia"/>
        </w:rPr>
        <w:t>获取私密信息的方法，</w:t>
      </w:r>
      <w:proofErr w:type="spellStart"/>
      <w:r>
        <w:rPr>
          <w:rFonts w:hint="eastAsia"/>
        </w:rPr>
        <w:t>Osvik</w:t>
      </w:r>
      <w:proofErr w:type="spellEnd"/>
      <w:r>
        <w:rPr>
          <w:rFonts w:hint="eastAsia"/>
        </w:rPr>
        <w:t xml:space="preserve"> et al.</w:t>
      </w:r>
      <w:r>
        <w:rPr>
          <w:rFonts w:hint="eastAsia"/>
        </w:rPr>
        <w:t>还规范了这两中概念，及</w:t>
      </w:r>
      <w:proofErr w:type="spellStart"/>
      <w:r>
        <w:rPr>
          <w:rFonts w:hint="eastAsia"/>
        </w:rPr>
        <w:t>Evict+Time</w:t>
      </w:r>
      <w:proofErr w:type="spellEnd"/>
      <w:r>
        <w:rPr>
          <w:rFonts w:hint="eastAsia"/>
        </w:rPr>
        <w:t>以及</w:t>
      </w:r>
      <w:proofErr w:type="spellStart"/>
      <w:r>
        <w:rPr>
          <w:rFonts w:hint="eastAsia"/>
        </w:rPr>
        <w:t>Prime+Probe</w:t>
      </w:r>
      <w:proofErr w:type="spellEnd"/>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proofErr w:type="spellStart"/>
      <w:r>
        <w:rPr>
          <w:rFonts w:hint="eastAsia"/>
        </w:rPr>
        <w:t>Evict+Time</w:t>
      </w:r>
      <w:proofErr w:type="spellEnd"/>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proofErr w:type="spellStart"/>
      <w:r>
        <w:rPr>
          <w:rFonts w:hint="eastAsia"/>
        </w:rPr>
        <w:t>Evict+Time</w:t>
      </w:r>
      <w:proofErr w:type="spellEnd"/>
      <w:r>
        <w:rPr>
          <w:rFonts w:hint="eastAsia"/>
        </w:rPr>
        <w:t>算法可以用来决定指定的</w:t>
      </w:r>
      <w:r>
        <w:rPr>
          <w:rFonts w:hint="eastAsia"/>
        </w:rPr>
        <w:t>cache set</w:t>
      </w:r>
      <w:r>
        <w:rPr>
          <w:rFonts w:hint="eastAsia"/>
        </w:rPr>
        <w:t>在被攻击程序执行期间有没有访问到。首先，测量得到被攻击程序的执行时间</w:t>
      </w:r>
      <w:proofErr w:type="spellStart"/>
      <w:r>
        <w:rPr>
          <w:rFonts w:hint="eastAsia"/>
        </w:rPr>
        <w:t>t1</w:t>
      </w:r>
      <w:proofErr w:type="spellEnd"/>
      <w:r>
        <w:rPr>
          <w:rFonts w:hint="eastAsia"/>
        </w:rPr>
        <w:t>，在下次测量被攻击程序执行时间之前，指定</w:t>
      </w:r>
      <w:r>
        <w:rPr>
          <w:rFonts w:hint="eastAsia"/>
        </w:rPr>
        <w:t xml:space="preserve">cache set </w:t>
      </w:r>
      <w:proofErr w:type="spellStart"/>
      <w:r>
        <w:rPr>
          <w:rFonts w:hint="eastAsia"/>
        </w:rPr>
        <w:t>i</w:t>
      </w:r>
      <w:proofErr w:type="spellEnd"/>
      <w:r>
        <w:rPr>
          <w:rFonts w:hint="eastAsia"/>
        </w:rPr>
        <w:t>中的数据被驱逐到内存中，并测量得到被攻击程序的执行时间</w:t>
      </w:r>
      <w:proofErr w:type="spellStart"/>
      <w:r>
        <w:rPr>
          <w:rFonts w:hint="eastAsia"/>
        </w:rPr>
        <w:t>t2</w:t>
      </w:r>
      <w:proofErr w:type="spellEnd"/>
      <w:r>
        <w:rPr>
          <w:rFonts w:hint="eastAsia"/>
        </w:rPr>
        <w:t>。最后通过比较</w:t>
      </w:r>
      <w:proofErr w:type="spellStart"/>
      <w:r>
        <w:rPr>
          <w:rFonts w:hint="eastAsia"/>
        </w:rPr>
        <w:t>t1</w:t>
      </w:r>
      <w:proofErr w:type="spellEnd"/>
      <w:r>
        <w:rPr>
          <w:rFonts w:hint="eastAsia"/>
        </w:rPr>
        <w:t>与</w:t>
      </w:r>
      <w:proofErr w:type="spellStart"/>
      <w:r>
        <w:rPr>
          <w:rFonts w:hint="eastAsia"/>
        </w:rPr>
        <w:t>t2</w:t>
      </w:r>
      <w:proofErr w:type="spellEnd"/>
      <w:r>
        <w:rPr>
          <w:rFonts w:hint="eastAsia"/>
        </w:rPr>
        <w:t>的区别来判断被攻击程序在执行过程中有没有访问到指定的</w:t>
      </w:r>
      <w:r>
        <w:rPr>
          <w:rFonts w:hint="eastAsia"/>
        </w:rPr>
        <w:t>set</w:t>
      </w:r>
      <w:r>
        <w:rPr>
          <w:rFonts w:hint="eastAsia"/>
        </w:rPr>
        <w:t>。若</w:t>
      </w:r>
      <w:proofErr w:type="spellStart"/>
      <w:r>
        <w:rPr>
          <w:rFonts w:hint="eastAsia"/>
        </w:rPr>
        <w:t>t1</w:t>
      </w:r>
      <w:proofErr w:type="spellEnd"/>
      <w:r>
        <w:rPr>
          <w:rFonts w:hint="eastAsia"/>
        </w:rPr>
        <w:t>小于</w:t>
      </w:r>
      <w:proofErr w:type="spellStart"/>
      <w:r>
        <w:rPr>
          <w:rFonts w:hint="eastAsia"/>
        </w:rPr>
        <w:t>t2</w:t>
      </w:r>
      <w:proofErr w:type="spellEnd"/>
      <w:r>
        <w:rPr>
          <w:rFonts w:hint="eastAsia"/>
        </w:rPr>
        <w:t>，则表示驱逐</w:t>
      </w:r>
      <w:r>
        <w:rPr>
          <w:rFonts w:hint="eastAsia"/>
        </w:rPr>
        <w:t xml:space="preserve">set </w:t>
      </w:r>
      <w:proofErr w:type="spellStart"/>
      <w:r>
        <w:rPr>
          <w:rFonts w:hint="eastAsia"/>
        </w:rPr>
        <w:t>i</w:t>
      </w:r>
      <w:proofErr w:type="spellEnd"/>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 xml:space="preserve">set </w:t>
      </w:r>
      <w:proofErr w:type="spellStart"/>
      <w:r>
        <w:rPr>
          <w:rFonts w:hint="eastAsia"/>
        </w:rPr>
        <w:t>i</w:t>
      </w:r>
      <w:proofErr w:type="spellEnd"/>
      <w:r>
        <w:rPr>
          <w:rFonts w:hint="eastAsia"/>
        </w:rPr>
        <w:t>。</w:t>
      </w:r>
    </w:p>
    <w:p w:rsidR="008D1399" w:rsidRPr="008D1399" w:rsidRDefault="008D1399" w:rsidP="008D1399">
      <w:pPr>
        <w:ind w:firstLine="480"/>
      </w:pPr>
      <w:proofErr w:type="spellStart"/>
      <w:r>
        <w:rPr>
          <w:rFonts w:hint="eastAsia"/>
        </w:rPr>
        <w:lastRenderedPageBreak/>
        <w:t>Osvik</w:t>
      </w:r>
      <w:proofErr w:type="spellEnd"/>
      <w:r>
        <w:rPr>
          <w:rFonts w:hint="eastAsia"/>
        </w:rPr>
        <w:t xml:space="preserve"> </w:t>
      </w:r>
      <w:proofErr w:type="gramStart"/>
      <w:r>
        <w:rPr>
          <w:rFonts w:hint="eastAsia"/>
        </w:rPr>
        <w:t>et al.[</w:t>
      </w:r>
      <w:proofErr w:type="gramEnd"/>
      <w:r>
        <w:rPr>
          <w:rFonts w:hint="eastAsia"/>
        </w:rPr>
        <w:t>63]</w:t>
      </w:r>
      <w:r>
        <w:rPr>
          <w:rFonts w:hint="eastAsia"/>
        </w:rPr>
        <w:t>和</w:t>
      </w:r>
      <w:proofErr w:type="spellStart"/>
      <w:r>
        <w:rPr>
          <w:rFonts w:hint="eastAsia"/>
        </w:rPr>
        <w:t>Tromer</w:t>
      </w:r>
      <w:proofErr w:type="spellEnd"/>
      <w:r>
        <w:rPr>
          <w:rFonts w:hint="eastAsia"/>
        </w:rPr>
        <w:t xml:space="preserve"> et al.[81]</w:t>
      </w:r>
      <w:r>
        <w:rPr>
          <w:rFonts w:hint="eastAsia"/>
        </w:rPr>
        <w:t>提出</w:t>
      </w:r>
      <w:proofErr w:type="spellStart"/>
      <w:r>
        <w:rPr>
          <w:rFonts w:hint="eastAsia"/>
        </w:rPr>
        <w:t>Evict+Time</w:t>
      </w:r>
      <w:proofErr w:type="spellEnd"/>
      <w:r>
        <w:rPr>
          <w:rFonts w:hint="eastAsia"/>
        </w:rPr>
        <w:t>能够对基于</w:t>
      </w:r>
      <w:proofErr w:type="spellStart"/>
      <w:r>
        <w:rPr>
          <w:rFonts w:hint="eastAsia"/>
        </w:rPr>
        <w:t>OpenSSl</w:t>
      </w:r>
      <w:proofErr w:type="spellEnd"/>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2" w:name="_Toc503876244"/>
      <w:proofErr w:type="spellStart"/>
      <w:r>
        <w:t>Prime+Probe</w:t>
      </w:r>
      <w:bookmarkEnd w:id="172"/>
      <w:proofErr w:type="spellEnd"/>
    </w:p>
    <w:p w:rsidR="008D1399" w:rsidRDefault="008D1399" w:rsidP="008D1399">
      <w:pPr>
        <w:ind w:firstLine="480"/>
      </w:pPr>
      <w:r>
        <w:rPr>
          <w:rFonts w:hint="eastAsia"/>
        </w:rPr>
        <w:t>第二种攻击模式是由</w:t>
      </w:r>
      <w:proofErr w:type="spellStart"/>
      <w:r>
        <w:rPr>
          <w:rFonts w:hint="eastAsia"/>
        </w:rPr>
        <w:t>Osvik</w:t>
      </w:r>
      <w:proofErr w:type="spellEnd"/>
      <w:r>
        <w:rPr>
          <w:rFonts w:hint="eastAsia"/>
        </w:rPr>
        <w:t xml:space="preserve"> et al.</w:t>
      </w:r>
      <w:r>
        <w:rPr>
          <w:rFonts w:hint="eastAsia"/>
        </w:rPr>
        <w:t>提出来的，并将其称之为</w:t>
      </w:r>
      <w:proofErr w:type="spellStart"/>
      <w:r>
        <w:rPr>
          <w:rFonts w:hint="eastAsia"/>
        </w:rPr>
        <w:t>Prime+Probe</w:t>
      </w:r>
      <w:proofErr w:type="spellEnd"/>
      <w:r>
        <w:rPr>
          <w:rFonts w:hint="eastAsia"/>
        </w:rPr>
        <w:t>。与</w:t>
      </w:r>
      <w:proofErr w:type="spellStart"/>
      <w:r>
        <w:rPr>
          <w:rFonts w:hint="eastAsia"/>
        </w:rPr>
        <w:t>Evict+Time</w:t>
      </w:r>
      <w:proofErr w:type="spellEnd"/>
      <w:r>
        <w:rPr>
          <w:rFonts w:hint="eastAsia"/>
        </w:rPr>
        <w:t>相同，通过</w:t>
      </w:r>
      <w:proofErr w:type="spellStart"/>
      <w:r>
        <w:rPr>
          <w:rFonts w:hint="eastAsia"/>
        </w:rPr>
        <w:t>Prime+Probe</w:t>
      </w:r>
      <w:proofErr w:type="spellEnd"/>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proofErr w:type="spellStart"/>
      <w:r>
        <w:rPr>
          <w:rFonts w:hint="eastAsia"/>
        </w:rPr>
        <w:t>Prime+Probe</w:t>
      </w:r>
      <w:proofErr w:type="spellEnd"/>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proofErr w:type="spellStart"/>
      <w:r>
        <w:rPr>
          <w:rFonts w:hint="eastAsia"/>
        </w:rPr>
        <w:t>Prime+Probe</w:t>
      </w:r>
      <w:proofErr w:type="spellEnd"/>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proofErr w:type="spellStart"/>
      <w:r>
        <w:rPr>
          <w:rFonts w:hint="eastAsia"/>
        </w:rPr>
        <w:t>LRU</w:t>
      </w:r>
      <w:proofErr w:type="spellEnd"/>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proofErr w:type="spellStart"/>
      <w:r>
        <w:rPr>
          <w:rFonts w:hint="eastAsia"/>
        </w:rPr>
        <w:t>m1</w:t>
      </w:r>
      <w:proofErr w:type="spellEnd"/>
      <w:r>
        <w:rPr>
          <w:rFonts w:hint="eastAsia"/>
        </w:rPr>
        <w:t>,.</w:t>
      </w:r>
      <w:proofErr w:type="gramStart"/>
      <w:r>
        <w:rPr>
          <w:rFonts w:hint="eastAsia"/>
        </w:rPr>
        <w:t>..</w:t>
      </w:r>
      <w:proofErr w:type="gramEnd"/>
      <w:r>
        <w:rPr>
          <w:rFonts w:hint="eastAsia"/>
        </w:rPr>
        <w:t>,</w:t>
      </w:r>
      <w:proofErr w:type="spellStart"/>
      <w:r>
        <w:rPr>
          <w:rFonts w:hint="eastAsia"/>
        </w:rPr>
        <w:t>m8</w:t>
      </w:r>
      <w:proofErr w:type="spellEnd"/>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proofErr w:type="spellStart"/>
      <w:r>
        <w:rPr>
          <w:rFonts w:hint="eastAsia"/>
        </w:rPr>
        <w:t>b1</w:t>
      </w:r>
      <w:proofErr w:type="spellEnd"/>
      <w:r>
        <w:rPr>
          <w:rFonts w:hint="eastAsia"/>
        </w:rPr>
        <w:t>、</w:t>
      </w:r>
      <w:proofErr w:type="spellStart"/>
      <w:r>
        <w:rPr>
          <w:rFonts w:hint="eastAsia"/>
        </w:rPr>
        <w:t>b2</w:t>
      </w:r>
      <w:proofErr w:type="spellEnd"/>
      <w:r>
        <w:rPr>
          <w:rFonts w:hint="eastAsia"/>
        </w:rPr>
        <w:t>、</w:t>
      </w:r>
      <w:proofErr w:type="spellStart"/>
      <w:r>
        <w:rPr>
          <w:rFonts w:hint="eastAsia"/>
        </w:rPr>
        <w:t>b3</w:t>
      </w:r>
      <w:proofErr w:type="spellEnd"/>
      <w:r>
        <w:rPr>
          <w:rFonts w:hint="eastAsia"/>
        </w:rPr>
        <w:t>、</w:t>
      </w:r>
      <w:proofErr w:type="spellStart"/>
      <w:r>
        <w:rPr>
          <w:rFonts w:hint="eastAsia"/>
        </w:rPr>
        <w:t>b4</w:t>
      </w:r>
      <w:proofErr w:type="spellEnd"/>
      <w:r>
        <w:rPr>
          <w:rFonts w:hint="eastAsia"/>
        </w:rPr>
        <w:t>、</w:t>
      </w:r>
      <w:proofErr w:type="spellStart"/>
      <w:r>
        <w:rPr>
          <w:rFonts w:hint="eastAsia"/>
        </w:rPr>
        <w:t>b5</w:t>
      </w:r>
      <w:proofErr w:type="spellEnd"/>
      <w:r>
        <w:rPr>
          <w:rFonts w:hint="eastAsia"/>
        </w:rPr>
        <w:t>、</w:t>
      </w:r>
      <w:proofErr w:type="spellStart"/>
      <w:r>
        <w:rPr>
          <w:rFonts w:hint="eastAsia"/>
        </w:rPr>
        <w:t>b6</w:t>
      </w:r>
      <w:proofErr w:type="spellEnd"/>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proofErr w:type="spellStart"/>
      <w:r>
        <w:rPr>
          <w:rFonts w:hint="eastAsia"/>
        </w:rPr>
        <w:t>m1</w:t>
      </w:r>
      <w:proofErr w:type="spellEnd"/>
      <w:r>
        <w:rPr>
          <w:rFonts w:hint="eastAsia"/>
        </w:rPr>
        <w:t>,</w:t>
      </w:r>
      <w:r>
        <w:t>…,</w:t>
      </w:r>
      <w:proofErr w:type="spellStart"/>
      <w:r>
        <w:rPr>
          <w:rFonts w:hint="eastAsia"/>
        </w:rPr>
        <w:t>m8</w:t>
      </w:r>
      <w:proofErr w:type="spellEnd"/>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中。判断的依据就是当再次访问这些数据时，若访问时间快，则表示数据依然在</w:t>
      </w:r>
      <w:r>
        <w:rPr>
          <w:rFonts w:hint="eastAsia"/>
        </w:rPr>
        <w:t>cache</w:t>
      </w:r>
      <w:r>
        <w:rPr>
          <w:rFonts w:hint="eastAsia"/>
        </w:rPr>
        <w:t>中，若访问时间较慢，则表示数据在被攻击程序执行期间被驱逐到了内存中，需要再次从内存中获取数据，因此导致较长的访问时间。</w:t>
      </w:r>
    </w:p>
    <w:p w:rsidR="00BE4E64" w:rsidRDefault="007B1D5B" w:rsidP="00EC53AC">
      <w:pPr>
        <w:pStyle w:val="2"/>
      </w:pPr>
      <w:bookmarkStart w:id="173" w:name="_Toc503876246"/>
      <w:r>
        <w:t>本章小结</w:t>
      </w:r>
      <w:bookmarkEnd w:id="173"/>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proofErr w:type="spellStart"/>
      <w:r w:rsidR="00452265">
        <w:rPr>
          <w:rFonts w:hint="eastAsia"/>
        </w:rPr>
        <w:t>Evict+Time</w:t>
      </w:r>
      <w:proofErr w:type="spellEnd"/>
      <w:r w:rsidR="00452265">
        <w:t>和</w:t>
      </w:r>
      <w:proofErr w:type="spellStart"/>
      <w:r w:rsidR="00452265">
        <w:t>Prime+Probe</w:t>
      </w:r>
      <w:proofErr w:type="spellEnd"/>
      <w:r w:rsidR="00452265">
        <w:t>，他们</w:t>
      </w:r>
      <w:r w:rsidR="00452265">
        <w:rPr>
          <w:rFonts w:hint="eastAsia"/>
        </w:rPr>
        <w:t>在</w:t>
      </w:r>
      <w:r w:rsidR="00452265">
        <w:t xml:space="preserve">Intel </w:t>
      </w:r>
      <w:proofErr w:type="spellStart"/>
      <w:r w:rsidR="00452265">
        <w:t>x86</w:t>
      </w:r>
      <w:proofErr w:type="spellEnd"/>
      <w:r w:rsidR="00452265">
        <w:rPr>
          <w:rFonts w:hint="eastAsia"/>
        </w:rPr>
        <w:t>平台</w:t>
      </w:r>
      <w:r w:rsidR="00452265">
        <w:t>被证明是有效的攻击方式，通过一些改进，本文也成功的</w:t>
      </w:r>
      <w:r w:rsidR="00452265">
        <w:rPr>
          <w:rFonts w:hint="eastAsia"/>
        </w:rPr>
        <w:t>基于</w:t>
      </w:r>
      <w:proofErr w:type="spellStart"/>
      <w:r w:rsidR="00452265">
        <w:t>Prime+Probe</w:t>
      </w:r>
      <w:proofErr w:type="spellEnd"/>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BB409A" w:rsidP="00B42912">
      <w:pPr>
        <w:pStyle w:val="1"/>
      </w:pPr>
      <w:bookmarkStart w:id="174" w:name="_Ref435967409"/>
      <w:bookmarkStart w:id="175" w:name="_Toc503876247"/>
      <w:r>
        <w:rPr>
          <w:rFonts w:hint="eastAsia"/>
        </w:rPr>
        <w:lastRenderedPageBreak/>
        <w:t>驱逐</w:t>
      </w:r>
      <w:r w:rsidR="00C66319" w:rsidRPr="00EA1D1C">
        <w:t>方案的设计</w:t>
      </w:r>
      <w:bookmarkEnd w:id="174"/>
      <w:bookmarkEnd w:id="175"/>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proofErr w:type="spellStart"/>
      <w:r>
        <w:rPr>
          <w:rFonts w:hint="eastAsia"/>
        </w:rPr>
        <w:t>0.3ns</w:t>
      </w:r>
      <w:proofErr w:type="spellEnd"/>
      <w:r>
        <w:rPr>
          <w:rFonts w:hint="eastAsia"/>
        </w:rPr>
        <w:t>，而访问在内存中的数据需要</w:t>
      </w:r>
      <w:r>
        <w:rPr>
          <w:rFonts w:hint="eastAsia"/>
        </w:rPr>
        <w:t>50</w:t>
      </w:r>
      <w:r>
        <w:rPr>
          <w:rFonts w:hint="eastAsia"/>
        </w:rPr>
        <w:t>到</w:t>
      </w:r>
      <w:proofErr w:type="spellStart"/>
      <w:r>
        <w:rPr>
          <w:rFonts w:hint="eastAsia"/>
        </w:rPr>
        <w:t>150ns</w:t>
      </w:r>
      <w:proofErr w:type="spellEnd"/>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proofErr w:type="spellStart"/>
      <w:r>
        <w:rPr>
          <w:rFonts w:hint="eastAsia"/>
        </w:rPr>
        <w:t>cpu</w:t>
      </w:r>
      <w:proofErr w:type="spellEnd"/>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proofErr w:type="spellStart"/>
      <w:r>
        <w:rPr>
          <w:rFonts w:hint="eastAsia"/>
        </w:rPr>
        <w:t>cpu</w:t>
      </w:r>
      <w:proofErr w:type="spellEnd"/>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proofErr w:type="spellStart"/>
      <w:r>
        <w:rPr>
          <w:rFonts w:hint="eastAsia"/>
        </w:rPr>
        <w:t>LRU</w:t>
      </w:r>
      <w:proofErr w:type="spellEnd"/>
      <w:r>
        <w:rPr>
          <w:rFonts w:hint="eastAsia"/>
        </w:rPr>
        <w:t>、随机替换算法等，若使用</w:t>
      </w:r>
      <w:proofErr w:type="spellStart"/>
      <w:r>
        <w:rPr>
          <w:rFonts w:hint="eastAsia"/>
        </w:rPr>
        <w:t>LRU</w:t>
      </w:r>
      <w:proofErr w:type="spellEnd"/>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proofErr w:type="spellStart"/>
      <w:r>
        <w:rPr>
          <w:rFonts w:hint="eastAsia"/>
        </w:rPr>
        <w:t>L1</w:t>
      </w:r>
      <w:proofErr w:type="spellEnd"/>
      <w:r>
        <w:rPr>
          <w:rFonts w:hint="eastAsia"/>
        </w:rPr>
        <w:t>到</w:t>
      </w:r>
      <w:proofErr w:type="spellStart"/>
      <w:r>
        <w:rPr>
          <w:rFonts w:hint="eastAsia"/>
        </w:rPr>
        <w:t>L3</w:t>
      </w:r>
      <w:proofErr w:type="spellEnd"/>
      <w:r>
        <w:rPr>
          <w:rFonts w:hint="eastAsia"/>
        </w:rPr>
        <w:t>，其中</w:t>
      </w:r>
      <w:proofErr w:type="spellStart"/>
      <w:r>
        <w:rPr>
          <w:rFonts w:hint="eastAsia"/>
        </w:rPr>
        <w:t>L1</w:t>
      </w:r>
      <w:proofErr w:type="spellEnd"/>
      <w:r>
        <w:rPr>
          <w:rFonts w:hint="eastAsia"/>
        </w:rPr>
        <w:t>的访问速度最快，容量最小，当</w:t>
      </w:r>
      <w:proofErr w:type="spellStart"/>
      <w:r>
        <w:rPr>
          <w:rFonts w:hint="eastAsia"/>
        </w:rPr>
        <w:t>L1</w:t>
      </w:r>
      <w:proofErr w:type="spellEnd"/>
      <w:r>
        <w:rPr>
          <w:rFonts w:hint="eastAsia"/>
        </w:rPr>
        <w:t>查找失败时到</w:t>
      </w:r>
      <w:proofErr w:type="spellStart"/>
      <w:r>
        <w:rPr>
          <w:rFonts w:hint="eastAsia"/>
        </w:rPr>
        <w:t>L2</w:t>
      </w:r>
      <w:proofErr w:type="spellEnd"/>
      <w:r>
        <w:rPr>
          <w:rFonts w:hint="eastAsia"/>
        </w:rPr>
        <w:t>查找，相应的</w:t>
      </w:r>
      <w:proofErr w:type="spellStart"/>
      <w:r>
        <w:rPr>
          <w:rFonts w:hint="eastAsia"/>
        </w:rPr>
        <w:t>L2</w:t>
      </w:r>
      <w:proofErr w:type="spellEnd"/>
      <w:r>
        <w:rPr>
          <w:rFonts w:hint="eastAsia"/>
        </w:rPr>
        <w:t>的访问速度较</w:t>
      </w:r>
      <w:proofErr w:type="spellStart"/>
      <w:r>
        <w:rPr>
          <w:rFonts w:hint="eastAsia"/>
        </w:rPr>
        <w:t>L1</w:t>
      </w:r>
      <w:proofErr w:type="spellEnd"/>
      <w:r>
        <w:rPr>
          <w:rFonts w:hint="eastAsia"/>
        </w:rPr>
        <w:t>要慢，容量比</w:t>
      </w:r>
      <w:proofErr w:type="spellStart"/>
      <w:r>
        <w:rPr>
          <w:rFonts w:hint="eastAsia"/>
        </w:rPr>
        <w:t>L1</w:t>
      </w:r>
      <w:proofErr w:type="spellEnd"/>
      <w:r>
        <w:rPr>
          <w:rFonts w:hint="eastAsia"/>
        </w:rPr>
        <w:t>要高，</w:t>
      </w:r>
      <w:proofErr w:type="spellStart"/>
      <w:r>
        <w:rPr>
          <w:rFonts w:hint="eastAsia"/>
        </w:rPr>
        <w:t>L3</w:t>
      </w:r>
      <w:proofErr w:type="spellEnd"/>
      <w:r>
        <w:rPr>
          <w:rFonts w:hint="eastAsia"/>
        </w:rPr>
        <w:t>同理，但</w:t>
      </w:r>
      <w:proofErr w:type="spellStart"/>
      <w:r>
        <w:rPr>
          <w:rFonts w:hint="eastAsia"/>
        </w:rPr>
        <w:t>L1</w:t>
      </w:r>
      <w:proofErr w:type="spellEnd"/>
      <w:r>
        <w:rPr>
          <w:rFonts w:hint="eastAsia"/>
        </w:rPr>
        <w:t>到</w:t>
      </w:r>
      <w:proofErr w:type="spellStart"/>
      <w:r>
        <w:rPr>
          <w:rFonts w:hint="eastAsia"/>
        </w:rPr>
        <w:t>L3</w:t>
      </w:r>
      <w:proofErr w:type="spellEnd"/>
      <w:r>
        <w:rPr>
          <w:rFonts w:hint="eastAsia"/>
        </w:rPr>
        <w:t>的访问速度比访问内存速度要快很多。为了简化攻击过程，本文不区分访问</w:t>
      </w:r>
      <w:proofErr w:type="spellStart"/>
      <w:r>
        <w:rPr>
          <w:rFonts w:hint="eastAsia"/>
        </w:rPr>
        <w:t>L1</w:t>
      </w:r>
      <w:proofErr w:type="spellEnd"/>
      <w:r>
        <w:rPr>
          <w:rFonts w:hint="eastAsia"/>
        </w:rPr>
        <w:t>和访问</w:t>
      </w:r>
      <w:proofErr w:type="spellStart"/>
      <w:r>
        <w:rPr>
          <w:rFonts w:hint="eastAsia"/>
        </w:rPr>
        <w:t>L2</w:t>
      </w:r>
      <w:proofErr w:type="spellEnd"/>
      <w:r>
        <w:rPr>
          <w:rFonts w:hint="eastAsia"/>
        </w:rPr>
        <w:t>、</w:t>
      </w:r>
      <w:proofErr w:type="spellStart"/>
      <w:r>
        <w:rPr>
          <w:rFonts w:hint="eastAsia"/>
        </w:rPr>
        <w:t>L3</w:t>
      </w:r>
      <w:proofErr w:type="spellEnd"/>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6" w:name="_Ref436697284"/>
      <w:r>
        <w:rPr>
          <w:rFonts w:hint="eastAsia"/>
        </w:rPr>
        <w:t>计时方式设计</w:t>
      </w:r>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w:t>
      </w:r>
      <w:proofErr w:type="spellStart"/>
      <w:r>
        <w:rPr>
          <w:rFonts w:hint="eastAsia"/>
        </w:rPr>
        <w:t>Lipp</w:t>
      </w:r>
      <w:proofErr w:type="spellEnd"/>
      <w:r>
        <w:rPr>
          <w:rFonts w:hint="eastAsia"/>
        </w:rPr>
        <w:t xml:space="preserve"> </w:t>
      </w:r>
      <w:proofErr w:type="gramStart"/>
      <w:r>
        <w:rPr>
          <w:rFonts w:hint="eastAsia"/>
        </w:rPr>
        <w:t>et al.[</w:t>
      </w:r>
      <w:proofErr w:type="gramEnd"/>
      <w:r>
        <w:rPr>
          <w:rFonts w:hint="eastAsia"/>
        </w:rPr>
        <w:t>24]</w:t>
      </w:r>
      <w:r>
        <w:rPr>
          <w:rFonts w:hint="eastAsia"/>
        </w:rPr>
        <w:t>提出了几种非特权的计时方式，包括</w:t>
      </w:r>
      <w:proofErr w:type="spellStart"/>
      <w:r>
        <w:rPr>
          <w:rFonts w:hint="eastAsia"/>
        </w:rPr>
        <w:t>perf_event_open</w:t>
      </w:r>
      <w:proofErr w:type="spellEnd"/>
      <w:r>
        <w:rPr>
          <w:rFonts w:hint="eastAsia"/>
        </w:rPr>
        <w:t>、</w:t>
      </w:r>
      <w:r>
        <w:rPr>
          <w:rFonts w:hint="eastAsia"/>
        </w:rPr>
        <w:t>POSIX</w:t>
      </w:r>
      <w:r>
        <w:rPr>
          <w:rFonts w:hint="eastAsia"/>
        </w:rPr>
        <w:t>的</w:t>
      </w:r>
      <w:proofErr w:type="spellStart"/>
      <w:r>
        <w:rPr>
          <w:rFonts w:hint="eastAsia"/>
        </w:rPr>
        <w:t>clock_gettime</w:t>
      </w:r>
      <w:proofErr w:type="spellEnd"/>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proofErr w:type="spellStart"/>
      <w:r>
        <w:t>clock_gettime</w:t>
      </w:r>
      <w:proofErr w:type="spellEnd"/>
      <w:r>
        <w:rPr>
          <w:rFonts w:hint="eastAsia"/>
        </w:rPr>
        <w:t>系统调用</w:t>
      </w:r>
    </w:p>
    <w:p w:rsidR="008F49CC" w:rsidRDefault="008F49CC" w:rsidP="007D337D">
      <w:pPr>
        <w:ind w:firstLine="480"/>
      </w:pPr>
      <w:r>
        <w:rPr>
          <w:rFonts w:hint="eastAsia"/>
        </w:rPr>
        <w:t>"</w:t>
      </w:r>
      <w:proofErr w:type="spellStart"/>
      <w:r>
        <w:rPr>
          <w:rFonts w:hint="eastAsia"/>
        </w:rPr>
        <w:t>clock_gettime</w:t>
      </w:r>
      <w:proofErr w:type="spellEnd"/>
      <w:r>
        <w:rPr>
          <w:rFonts w:hint="eastAsia"/>
        </w:rPr>
        <w:t>"</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proofErr w:type="spellStart"/>
      <w:r w:rsidR="007D337D">
        <w:t>time.h</w:t>
      </w:r>
      <w:proofErr w:type="spellEnd"/>
      <w:r w:rsidR="007D337D">
        <w:rPr>
          <w:rFonts w:hint="eastAsia"/>
        </w:rPr>
        <w:t>头文件</w:t>
      </w:r>
      <w:r w:rsidR="007D337D">
        <w:t>。其</w:t>
      </w:r>
      <w:r w:rsidR="007D337D">
        <w:rPr>
          <w:rFonts w:hint="eastAsia"/>
        </w:rPr>
        <w:t>函数</w:t>
      </w:r>
      <w:r w:rsidR="007D337D">
        <w:t>声明为</w:t>
      </w:r>
      <w:r w:rsidR="007D337D">
        <w:rPr>
          <w:rFonts w:hint="eastAsia"/>
        </w:rPr>
        <w:t>“</w:t>
      </w:r>
      <w:proofErr w:type="spellStart"/>
      <w:r>
        <w:rPr>
          <w:rFonts w:hint="eastAsia"/>
        </w:rPr>
        <w:t>int</w:t>
      </w:r>
      <w:proofErr w:type="spellEnd"/>
      <w:r>
        <w:rPr>
          <w:rFonts w:hint="eastAsia"/>
        </w:rPr>
        <w:t xml:space="preserve"> </w:t>
      </w:r>
      <w:proofErr w:type="spellStart"/>
      <w:r>
        <w:rPr>
          <w:rFonts w:hint="eastAsia"/>
        </w:rPr>
        <w:t>clock_gettime</w:t>
      </w:r>
      <w:proofErr w:type="spellEnd"/>
      <w:r>
        <w:rPr>
          <w:rFonts w:hint="eastAsia"/>
        </w:rPr>
        <w:t>(</w:t>
      </w:r>
      <w:proofErr w:type="spellStart"/>
      <w:r>
        <w:rPr>
          <w:rFonts w:hint="eastAsia"/>
        </w:rPr>
        <w:t>clockid_t</w:t>
      </w:r>
      <w:proofErr w:type="spellEnd"/>
      <w:r>
        <w:rPr>
          <w:rFonts w:hint="eastAsia"/>
        </w:rPr>
        <w:t xml:space="preserve"> </w:t>
      </w:r>
      <w:proofErr w:type="spellStart"/>
      <w:r>
        <w:rPr>
          <w:rFonts w:hint="eastAsia"/>
        </w:rPr>
        <w:t>clk_id</w:t>
      </w:r>
      <w:proofErr w:type="spellEnd"/>
      <w:r>
        <w:rPr>
          <w:rFonts w:hint="eastAsia"/>
        </w:rPr>
        <w:t>，</w:t>
      </w:r>
      <w:r w:rsidR="007D337D">
        <w:rPr>
          <w:rFonts w:hint="eastAsia"/>
        </w:rPr>
        <w:t xml:space="preserve"> </w:t>
      </w:r>
      <w:proofErr w:type="spellStart"/>
      <w:r w:rsidR="007D337D">
        <w:rPr>
          <w:rFonts w:hint="eastAsia"/>
        </w:rPr>
        <w:t>struct</w:t>
      </w:r>
      <w:proofErr w:type="spellEnd"/>
      <w:r w:rsidR="007D337D">
        <w:rPr>
          <w:rFonts w:hint="eastAsia"/>
        </w:rPr>
        <w:t xml:space="preserve"> </w:t>
      </w:r>
      <w:proofErr w:type="spellStart"/>
      <w:r w:rsidR="007D337D">
        <w:rPr>
          <w:rFonts w:hint="eastAsia"/>
        </w:rPr>
        <w:t>timespec</w:t>
      </w:r>
      <w:proofErr w:type="spellEnd"/>
      <w:r w:rsidR="007D337D">
        <w:rPr>
          <w:rFonts w:hint="eastAsia"/>
        </w:rPr>
        <w:t xml:space="preserve"> *</w:t>
      </w:r>
      <w:proofErr w:type="spellStart"/>
      <w:r w:rsidR="007D337D">
        <w:rPr>
          <w:rFonts w:hint="eastAsia"/>
        </w:rPr>
        <w:t>tp</w:t>
      </w:r>
      <w:proofErr w:type="spellEnd"/>
      <w:r w:rsidR="007D337D">
        <w:rPr>
          <w:rFonts w:hint="eastAsia"/>
        </w:rPr>
        <w:t>)</w:t>
      </w:r>
      <w:r w:rsidR="007D337D">
        <w:rPr>
          <w:rFonts w:hint="eastAsia"/>
        </w:rPr>
        <w:t>”，</w:t>
      </w:r>
      <w:r w:rsidR="007D337D">
        <w:t>其中</w:t>
      </w:r>
      <w:proofErr w:type="spellStart"/>
      <w:r w:rsidR="007D337D">
        <w:rPr>
          <w:rFonts w:hint="eastAsia"/>
        </w:rPr>
        <w:t>clk_id</w:t>
      </w:r>
      <w:proofErr w:type="spellEnd"/>
      <w:r w:rsidR="007D337D">
        <w:rPr>
          <w:rFonts w:hint="eastAsia"/>
        </w:rPr>
        <w:t>表示</w:t>
      </w:r>
      <w:r>
        <w:rPr>
          <w:rFonts w:hint="eastAsia"/>
        </w:rPr>
        <w:t>检索和设置的</w:t>
      </w:r>
      <w:proofErr w:type="spellStart"/>
      <w:r>
        <w:rPr>
          <w:rFonts w:hint="eastAsia"/>
        </w:rPr>
        <w:t>clk_id</w:t>
      </w:r>
      <w:proofErr w:type="spellEnd"/>
      <w:r>
        <w:rPr>
          <w:rFonts w:hint="eastAsia"/>
        </w:rPr>
        <w:t>指定的时钟时间。</w:t>
      </w:r>
      <w:r w:rsidR="007D337D">
        <w:rPr>
          <w:rFonts w:hint="eastAsia"/>
        </w:rPr>
        <w:t>其有</w:t>
      </w:r>
      <w:r w:rsidR="007D337D">
        <w:t>多个可选值，其中</w:t>
      </w:r>
      <w:proofErr w:type="spellStart"/>
      <w:r w:rsidR="007D337D">
        <w:rPr>
          <w:rFonts w:hint="eastAsia"/>
        </w:rPr>
        <w:t>CLOCK_REALTIME</w:t>
      </w:r>
      <w:proofErr w:type="spellEnd"/>
      <w:r w:rsidR="007D337D">
        <w:rPr>
          <w:rFonts w:hint="eastAsia"/>
        </w:rPr>
        <w:t>表示</w:t>
      </w:r>
      <w:r w:rsidR="007D337D">
        <w:t>计时结果为</w:t>
      </w:r>
      <w:r>
        <w:rPr>
          <w:rFonts w:hint="eastAsia"/>
        </w:rPr>
        <w:t>系统实时时间，随系统实时时间改变而改变，即从</w:t>
      </w:r>
      <w:proofErr w:type="spellStart"/>
      <w:r>
        <w:rPr>
          <w:rFonts w:hint="eastAsia"/>
        </w:rPr>
        <w:t>UTC1970</w:t>
      </w:r>
      <w:proofErr w:type="spellEnd"/>
      <w:r>
        <w:rPr>
          <w:rFonts w:hint="eastAsia"/>
        </w:rPr>
        <w:t>-1-1 0:0:0</w:t>
      </w:r>
      <w:r>
        <w:rPr>
          <w:rFonts w:hint="eastAsia"/>
        </w:rPr>
        <w:t>开始计时，中间时刻如果系统时间被用户改成其他，则对应的时间相应改变</w:t>
      </w:r>
      <w:r w:rsidR="007D337D">
        <w:rPr>
          <w:rFonts w:hint="eastAsia"/>
        </w:rPr>
        <w:t>，</w:t>
      </w:r>
      <w:proofErr w:type="spellStart"/>
      <w:r w:rsidR="007D337D">
        <w:rPr>
          <w:rFonts w:hint="eastAsia"/>
        </w:rPr>
        <w:t>CLOCK_MONOTONIC</w:t>
      </w:r>
      <w:proofErr w:type="spellEnd"/>
      <w:r w:rsidR="007D337D">
        <w:rPr>
          <w:rFonts w:hint="eastAsia"/>
        </w:rPr>
        <w:t>表示</w:t>
      </w:r>
      <w:r>
        <w:rPr>
          <w:rFonts w:hint="eastAsia"/>
        </w:rPr>
        <w:t>从系统启动这一刻起开始计时，不受系统时间被用户改变的影响</w:t>
      </w:r>
      <w:r w:rsidR="007D337D">
        <w:rPr>
          <w:rFonts w:hint="eastAsia"/>
        </w:rPr>
        <w:t>，</w:t>
      </w:r>
      <w:proofErr w:type="spellStart"/>
      <w:r w:rsidR="007D337D">
        <w:rPr>
          <w:rFonts w:hint="eastAsia"/>
        </w:rPr>
        <w:t>CLOCK_PROCESS_CPUTIME_ID</w:t>
      </w:r>
      <w:proofErr w:type="spellEnd"/>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proofErr w:type="spellStart"/>
      <w:r w:rsidR="007D337D">
        <w:rPr>
          <w:rFonts w:hint="eastAsia"/>
        </w:rPr>
        <w:t>CLOCK_THREAD_CPUTIME_ID</w:t>
      </w:r>
      <w:proofErr w:type="spellEnd"/>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proofErr w:type="spellStart"/>
      <w:r w:rsidR="007D337D">
        <w:t>timespec</w:t>
      </w:r>
      <w:proofErr w:type="spellEnd"/>
      <w:r w:rsidR="007D337D">
        <w:t>结构中，其中有两个变量，其中</w:t>
      </w:r>
      <w:proofErr w:type="spellStart"/>
      <w:r>
        <w:rPr>
          <w:rFonts w:hint="eastAsia"/>
        </w:rPr>
        <w:t>tv_sec</w:t>
      </w:r>
      <w:proofErr w:type="spellEnd"/>
      <w:r w:rsidR="007D337D">
        <w:rPr>
          <w:rFonts w:hint="eastAsia"/>
        </w:rPr>
        <w:t>表示</w:t>
      </w:r>
      <w:r w:rsidR="007D337D">
        <w:t>计时的秒数，</w:t>
      </w:r>
      <w:r w:rsidR="007D337D">
        <w:rPr>
          <w:rFonts w:hint="eastAsia"/>
        </w:rPr>
        <w:t>而</w:t>
      </w:r>
      <w:proofErr w:type="spellStart"/>
      <w:r w:rsidR="007D337D">
        <w:rPr>
          <w:rFonts w:hint="eastAsia"/>
        </w:rPr>
        <w:t>tv_nsec</w:t>
      </w:r>
      <w:proofErr w:type="spellEnd"/>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 xml:space="preserve">Linux </w:t>
      </w:r>
      <w:proofErr w:type="spellStart"/>
      <w:r>
        <w:rPr>
          <w:rFonts w:hint="eastAsia"/>
        </w:rPr>
        <w:t>Kernel2.6.31</w:t>
      </w:r>
      <w:proofErr w:type="spellEnd"/>
      <w:r>
        <w:rPr>
          <w:rFonts w:hint="eastAsia"/>
        </w:rPr>
        <w:t>版本开始，</w:t>
      </w:r>
      <w:r>
        <w:rPr>
          <w:rFonts w:hint="eastAsia"/>
        </w:rPr>
        <w:t>Linux</w:t>
      </w:r>
      <w:r>
        <w:rPr>
          <w:rFonts w:hint="eastAsia"/>
        </w:rPr>
        <w:t>内核开始提供</w:t>
      </w:r>
      <w:r>
        <w:rPr>
          <w:rFonts w:hint="eastAsia"/>
        </w:rPr>
        <w:t>__</w:t>
      </w:r>
      <w:proofErr w:type="spellStart"/>
      <w:r>
        <w:rPr>
          <w:rFonts w:hint="eastAsia"/>
        </w:rPr>
        <w:t>NR_perf_event_open</w:t>
      </w:r>
      <w:proofErr w:type="spellEnd"/>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8F49CC" w:rsidRDefault="008F49CC" w:rsidP="008F49CC">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B47DF0" w:rsidRPr="008F49CC" w:rsidRDefault="00B47DF0" w:rsidP="008F49CC">
      <w:pPr>
        <w:ind w:firstLine="480"/>
      </w:pPr>
    </w:p>
    <w:p w:rsidR="00BB4BD1" w:rsidRDefault="00BB409A" w:rsidP="00BB409A">
      <w:pPr>
        <w:pStyle w:val="2"/>
      </w:pPr>
      <w:bookmarkStart w:id="177" w:name="_Toc503876249"/>
      <w:bookmarkEnd w:id="176"/>
      <w:r>
        <w:rPr>
          <w:rFonts w:hint="eastAsia"/>
        </w:rPr>
        <w:t>驱逐策略</w:t>
      </w:r>
      <w:bookmarkEnd w:id="177"/>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w:t>
      </w:r>
      <w:proofErr w:type="spellStart"/>
      <w:r>
        <w:t>x86</w:t>
      </w:r>
      <w:proofErr w:type="spellEnd"/>
      <w:r>
        <w:rPr>
          <w:rFonts w:hint="eastAsia"/>
        </w:rPr>
        <w:t>平台</w:t>
      </w:r>
      <w:r>
        <w:t>可以使用</w:t>
      </w:r>
      <w:r>
        <w:rPr>
          <w:rFonts w:hint="eastAsia"/>
        </w:rPr>
        <w:t>非</w:t>
      </w:r>
      <w:r>
        <w:t>特权的</w:t>
      </w:r>
      <w:proofErr w:type="spellStart"/>
      <w:r>
        <w:t>clflush</w:t>
      </w:r>
      <w:proofErr w:type="spellEnd"/>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proofErr w:type="spellStart"/>
      <w:r>
        <w:t>L1</w:t>
      </w:r>
      <w:proofErr w:type="spellEnd"/>
      <w:r>
        <w:t xml:space="preserve">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proofErr w:type="spellStart"/>
      <w:r>
        <w:t>Gruss</w:t>
      </w:r>
      <w:proofErr w:type="spellEnd"/>
      <w:r>
        <w:t xml:space="preserve">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w:t>
      </w:r>
      <w:r>
        <w:lastRenderedPageBreak/>
        <w:t>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proofErr w:type="spellStart"/>
      <w:r>
        <w:t>Gruss</w:t>
      </w:r>
      <w:proofErr w:type="spellEnd"/>
      <w:r>
        <w:t xml:space="preserve">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lastRenderedPageBreak/>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 xml:space="preserve">for j = 0; j &lt; A; </w:t>
            </w:r>
            <w:proofErr w:type="spellStart"/>
            <w:r>
              <w:t>j++</w:t>
            </w:r>
            <w:proofErr w:type="spellEnd"/>
            <w:r>
              <w:t xml:space="preserve">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w:t>
            </w:r>
            <w:proofErr w:type="spellStart"/>
            <w:r>
              <w:t>i</w:t>
            </w:r>
            <w:proofErr w:type="spellEnd"/>
            <w:r>
              <w:t xml:space="preserve"> + k)</w:t>
            </w:r>
            <w:r>
              <w:t>访问第</w:t>
            </w:r>
            <w:proofErr w:type="spellStart"/>
            <w:r>
              <w:t>i</w:t>
            </w:r>
            <w:proofErr w:type="spellEnd"/>
            <w:r>
              <w:t xml:space="preserve">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r>
        <w:rPr>
          <w:rFonts w:hint="eastAsia"/>
        </w:rPr>
        <w:t>同步</w:t>
      </w:r>
      <w:r>
        <w:t>攻击</w:t>
      </w:r>
      <w:r w:rsidR="008F49CC">
        <w:rPr>
          <w:rFonts w:hint="eastAsia"/>
        </w:rPr>
        <w:t>设计</w:t>
      </w:r>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Pr="00E31572" w:rsidRDefault="00446857" w:rsidP="008F49CC">
      <w:pPr>
        <w:ind w:firstLine="480"/>
        <w:rPr>
          <w:rFonts w:hint="eastAsia"/>
        </w:rPr>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w:t>
      </w:r>
      <w:r w:rsidR="000429C5">
        <w:rPr>
          <w:rFonts w:hint="eastAsia"/>
        </w:rPr>
        <w:lastRenderedPageBreak/>
        <w:t>应</w:t>
      </w:r>
      <w:r w:rsidR="000429C5">
        <w:t>的密钥记为</w:t>
      </w:r>
      <m:oMath>
        <m:r>
          <m:rPr>
            <m:sty m:val="p"/>
          </m:rP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proofErr w:type="spellStart"/>
      <w:r w:rsidR="009F41A5">
        <w:rPr>
          <w:rFonts w:hint="eastAsia"/>
        </w:rPr>
        <w:t>T</w:t>
      </w:r>
      <w:r w:rsidR="009F41A5">
        <w:t>1</w:t>
      </w:r>
      <w:proofErr w:type="spellEnd"/>
      <w:r w:rsidR="009F41A5">
        <w:rPr>
          <w:rFonts w:hint="eastAsia"/>
        </w:rPr>
        <w:t>、</w:t>
      </w:r>
      <w:proofErr w:type="spellStart"/>
      <w:r w:rsidR="009F41A5">
        <w:t>T2</w:t>
      </w:r>
      <w:proofErr w:type="spellEnd"/>
      <w:r w:rsidR="009F41A5">
        <w:rPr>
          <w:rFonts w:hint="eastAsia"/>
        </w:rPr>
        <w:t>、</w:t>
      </w:r>
      <w:proofErr w:type="spellStart"/>
      <w:r w:rsidR="009F41A5">
        <w:t>T3</w:t>
      </w:r>
      <w:proofErr w:type="spellEnd"/>
      <w:r w:rsidR="009F41A5">
        <w:rPr>
          <w:rFonts w:hint="eastAsia"/>
        </w:rPr>
        <w:t>、</w:t>
      </w:r>
      <w:proofErr w:type="spellStart"/>
      <w:r w:rsidR="009F41A5">
        <w:t>T4</w:t>
      </w:r>
      <w:proofErr w:type="spellEnd"/>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proofErr w:type="spellStart"/>
      <w:r w:rsidR="00F915AC">
        <w:t>T1~T4</w:t>
      </w:r>
      <w:proofErr w:type="spellEnd"/>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w:proofErr w:type="spellStart"/>
      <w:r w:rsidR="00F915AC">
        <w:rPr>
          <w:rFonts w:hint="eastAsia"/>
        </w:rPr>
        <w:t>i</w:t>
      </w:r>
      <w:proofErr w:type="spellEnd"/>
      <w:r w:rsidR="00F915AC">
        <w:t>=p</w:t>
      </w:r>
      <w:r w:rsidR="00F915AC" w:rsidRPr="00DE62EA">
        <w:rPr>
          <w:rFonts w:hAnsi="宋体" w:cs="宋体" w:hint="eastAsia"/>
          <w:szCs w:val="24"/>
        </w:rPr>
        <w:t>⊕</w:t>
      </w:r>
      <w:r w:rsidR="00F915AC">
        <w:rPr>
          <w:rFonts w:hAnsi="宋体" w:cs="宋体" w:hint="eastAsia"/>
          <w:szCs w:val="24"/>
        </w:rPr>
        <w:t>k</w:t>
      </w:r>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m:t>
                </m:r>
                <m:r>
                  <w:rPr>
                    <w:rFonts w:ascii="Cambria Math" w:hAnsi="Cambria Math"/>
                  </w:rPr>
                  <m:t>+3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7F0B3B" w:rsidRDefault="00BB409A" w:rsidP="00BB409A">
      <w:pPr>
        <w:pStyle w:val="2"/>
      </w:pPr>
      <w:bookmarkStart w:id="178" w:name="_Toc503876251"/>
      <w:r>
        <w:rPr>
          <w:rFonts w:hint="eastAsia"/>
        </w:rPr>
        <w:t>异步</w:t>
      </w:r>
      <w:r>
        <w:t>攻击</w:t>
      </w:r>
      <w:bookmarkEnd w:id="178"/>
      <w:r w:rsidR="008F49CC">
        <w:rPr>
          <w:rFonts w:hint="eastAsia"/>
        </w:rPr>
        <w:t>设计</w:t>
      </w:r>
      <w:bookmarkStart w:id="179" w:name="_GoBack"/>
      <w:bookmarkEnd w:id="179"/>
    </w:p>
    <w:p w:rsidR="00A01283" w:rsidRDefault="00A01283" w:rsidP="00A01283">
      <w:pPr>
        <w:ind w:firstLine="480"/>
      </w:pPr>
      <w:r>
        <w:rPr>
          <w:rFonts w:hint="eastAsia"/>
        </w:rPr>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被攻击程序来说是可见的，且被攻击程序能够在加密</w:t>
      </w:r>
      <w:r w:rsidR="008C1444">
        <w:rPr>
          <w:rFonts w:hint="eastAsia"/>
        </w:rPr>
        <w:t>过程</w:t>
      </w:r>
      <w:r w:rsidR="008C1444">
        <w:t>之前或之后执行代码。</w:t>
      </w:r>
      <w:r>
        <w:rPr>
          <w:rFonts w:hint="eastAsia"/>
        </w:rPr>
        <w:t>本文</w:t>
      </w:r>
      <w:r>
        <w:t>探索针对</w:t>
      </w:r>
      <w:r>
        <w:t>AES</w:t>
      </w:r>
      <w:r>
        <w:lastRenderedPageBreak/>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proofErr w:type="spellStart"/>
      <w:r w:rsidR="000D0E56">
        <w:t>ascii</w:t>
      </w:r>
      <w:proofErr w:type="spellEnd"/>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proofErr w:type="spellStart"/>
      <w:r w:rsidR="000D0E56">
        <w:rPr>
          <w:rFonts w:hint="eastAsia"/>
        </w:rPr>
        <w:t>7</w:t>
      </w:r>
      <w:r w:rsidR="000D0E56">
        <w:t>A</w:t>
      </w:r>
      <w:proofErr w:type="spellEnd"/>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w:t>
      </w:r>
      <w:proofErr w:type="spellStart"/>
      <w:r w:rsidR="000D0E56">
        <w:t>0x6</w:t>
      </w:r>
      <w:proofErr w:type="spellEnd"/>
      <w:r w:rsidR="000D0E56">
        <w:t>*</w:t>
      </w:r>
      <w:r w:rsidR="000D0E56">
        <w:t>，其中</w:t>
      </w:r>
      <w:r w:rsidR="000D0E56">
        <w:t>*</w:t>
      </w:r>
      <w:r w:rsidR="000D0E56">
        <w:rPr>
          <w:rFonts w:hint="eastAsia"/>
        </w:rPr>
        <w:t>从</w:t>
      </w:r>
      <w:proofErr w:type="spellStart"/>
      <w:r w:rsidR="000D0E56">
        <w:rPr>
          <w:rFonts w:hint="eastAsia"/>
        </w:rPr>
        <w:t>0</w:t>
      </w:r>
      <w:r w:rsidR="000D0E56">
        <w:t>~F</w:t>
      </w:r>
      <w:proofErr w:type="spellEnd"/>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w:t>
      </w:r>
      <w:proofErr w:type="spellStart"/>
      <w:r w:rsidR="009F3D06">
        <w:t>0xnm</w:t>
      </w:r>
      <w:proofErr w:type="spellEnd"/>
      <w:r w:rsidR="009F3D06">
        <w:rPr>
          <w:rFonts w:hint="eastAsia"/>
        </w:rPr>
        <w:t>，</w:t>
      </w:r>
      <w:r w:rsidR="009F3D06">
        <w:t>其中</w:t>
      </w:r>
      <w:r w:rsidR="009F3D06">
        <w:t>n</w:t>
      </w:r>
      <w:r w:rsidR="009F3D06">
        <w:t>和</w:t>
      </w:r>
      <w:r w:rsidR="009F3D06">
        <w:t>m</w:t>
      </w:r>
      <w:r w:rsidR="009F3D06">
        <w:t>均从</w:t>
      </w:r>
      <w:proofErr w:type="spellStart"/>
      <w:r w:rsidR="009F3D06">
        <w:t>0~F</w:t>
      </w:r>
      <w:proofErr w:type="spellEnd"/>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proofErr w:type="spellStart"/>
      <w:r w:rsidR="0087408A">
        <w:t>i</w:t>
      </w:r>
      <w:proofErr w:type="spellEnd"/>
      <w:r w:rsidR="0087408A">
        <w:t>=</w:t>
      </w:r>
      <w:proofErr w:type="spellStart"/>
      <w:r w:rsidR="0087408A">
        <w:t>p^k</w:t>
      </w:r>
      <w:proofErr w:type="spellEnd"/>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w:t>
      </w:r>
      <w:proofErr w:type="spellStart"/>
      <w:r w:rsidR="002A2FD9">
        <w:t>0x6</w:t>
      </w:r>
      <w:proofErr w:type="spellEnd"/>
      <w:r w:rsidR="00B84C08">
        <w:t>*</w:t>
      </w:r>
      <w:r w:rsidR="00B84C08">
        <w:t>，假设的</w:t>
      </w:r>
      <w:r w:rsidR="00B84C08">
        <w:t>k=</w:t>
      </w:r>
      <w:proofErr w:type="spellStart"/>
      <w:r w:rsidR="00B84C08">
        <w:t>0xnm</w:t>
      </w:r>
      <w:proofErr w:type="spellEnd"/>
      <w:r w:rsidR="00B84C08">
        <w:t>，因此第一轮访问索引为</w:t>
      </w:r>
      <w:proofErr w:type="spellStart"/>
      <w:r w:rsidR="00B84C08">
        <w:t>i</w:t>
      </w:r>
      <w:proofErr w:type="spellEnd"/>
      <w:r w:rsidR="00B84C08">
        <w:t>=</w:t>
      </w:r>
      <w:proofErr w:type="spellStart"/>
      <w:r w:rsidR="00B84C08">
        <w:t>0x6</w:t>
      </w:r>
      <w:proofErr w:type="spellEnd"/>
      <w:r w:rsidR="00B84C08">
        <w:t xml:space="preserve">* ^ </w:t>
      </w:r>
      <w:proofErr w:type="spellStart"/>
      <w:r w:rsidR="00B84C08">
        <w:t>0x</w:t>
      </w:r>
      <w:r w:rsidR="00B84C08">
        <w:rPr>
          <w:rFonts w:hint="eastAsia"/>
        </w:rPr>
        <w:t>nm</w:t>
      </w:r>
      <w:proofErr w:type="spellEnd"/>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proofErr w:type="spellStart"/>
      <w:r w:rsidR="00B84C08">
        <w:rPr>
          <w:rFonts w:hint="eastAsia"/>
        </w:rPr>
        <w:t>0</w:t>
      </w:r>
      <w:r w:rsidR="00B84C08">
        <w:t>x6</w:t>
      </w:r>
      <w:proofErr w:type="spellEnd"/>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proofErr w:type="spellStart"/>
      <w:r w:rsidR="00F7315E">
        <w:rPr>
          <w:rFonts w:hint="eastAsia"/>
        </w:rPr>
        <w:t>0</w:t>
      </w:r>
      <w:r w:rsidR="00F7315E">
        <w:t>x6^0xn</w:t>
      </w:r>
      <w:proofErr w:type="spellEnd"/>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proofErr w:type="spellStart"/>
      <w:r w:rsidR="00F7315E">
        <w:t>aes</w:t>
      </w:r>
      <w:proofErr w:type="spellEnd"/>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rPr>
          <w:rFonts w:hint="eastAsia"/>
        </w:rPr>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lastRenderedPageBreak/>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0" w:name="_Toc503876252"/>
      <w:r>
        <w:t>关键技术解决方案</w:t>
      </w:r>
      <w:bookmarkEnd w:id="180"/>
    </w:p>
    <w:p w:rsidR="00B1489C" w:rsidRPr="00BB409A" w:rsidRDefault="003E47B6" w:rsidP="00BB409A">
      <w:pPr>
        <w:pStyle w:val="2"/>
      </w:pPr>
      <w:bookmarkStart w:id="181" w:name="_Toc503876253"/>
      <w:r>
        <w:t>本章小结</w:t>
      </w:r>
      <w:bookmarkEnd w:id="181"/>
      <w:r w:rsidR="00B1489C">
        <w:br w:type="page"/>
      </w:r>
    </w:p>
    <w:p w:rsidR="00F84DF2" w:rsidRPr="00EA1D1C" w:rsidRDefault="00A1015B" w:rsidP="00C90748">
      <w:pPr>
        <w:pStyle w:val="1"/>
      </w:pPr>
      <w:bookmarkStart w:id="182" w:name="_Toc503876254"/>
      <w:r>
        <w:rPr>
          <w:rFonts w:hint="eastAsia"/>
        </w:rPr>
        <w:lastRenderedPageBreak/>
        <w:t>AES攻击</w:t>
      </w:r>
      <w:r>
        <w:t>验证</w:t>
      </w:r>
      <w:bookmarkEnd w:id="182"/>
    </w:p>
    <w:p w:rsidR="001320E2" w:rsidRPr="00A1015B" w:rsidRDefault="00A1015B" w:rsidP="00A1015B">
      <w:pPr>
        <w:pStyle w:val="2"/>
      </w:pPr>
      <w:bookmarkStart w:id="183" w:name="_Toc503876255"/>
      <w:r>
        <w:rPr>
          <w:rFonts w:hint="eastAsia"/>
        </w:rPr>
        <w:t>AES同步攻击</w:t>
      </w:r>
      <w:bookmarkEnd w:id="183"/>
    </w:p>
    <w:p w:rsidR="00683376" w:rsidRDefault="00A1015B" w:rsidP="00A1015B">
      <w:pPr>
        <w:pStyle w:val="2"/>
      </w:pPr>
      <w:bookmarkStart w:id="184" w:name="_Toc503876256"/>
      <w:r>
        <w:rPr>
          <w:rFonts w:hint="eastAsia"/>
        </w:rPr>
        <w:t>AES异步</w:t>
      </w:r>
      <w:r>
        <w:t>探索</w:t>
      </w:r>
      <w:bookmarkEnd w:id="184"/>
    </w:p>
    <w:p w:rsidR="00A616C7" w:rsidRPr="00A1015B" w:rsidRDefault="00FB2C49" w:rsidP="00A1015B">
      <w:pPr>
        <w:pStyle w:val="2"/>
      </w:pPr>
      <w:bookmarkStart w:id="185" w:name="_Toc503876257"/>
      <w:r>
        <w:t>本章小结</w:t>
      </w:r>
      <w:bookmarkEnd w:id="185"/>
    </w:p>
    <w:p w:rsidR="004A09CF" w:rsidRDefault="004A09CF">
      <w:pPr>
        <w:widowControl/>
        <w:spacing w:line="240" w:lineRule="auto"/>
        <w:ind w:firstLineChars="0" w:firstLine="0"/>
        <w:jc w:val="left"/>
        <w:rPr>
          <w:rFonts w:ascii="黑体" w:eastAsia="黑体" w:hAnsi="黑体"/>
          <w:sz w:val="32"/>
          <w:szCs w:val="21"/>
        </w:rPr>
      </w:pPr>
      <w:bookmarkStart w:id="186" w:name="_Ref435967421"/>
      <w:bookmarkStart w:id="187" w:name="_Ref436488623"/>
      <w:bookmarkStart w:id="188" w:name="_Ref436577250"/>
      <w:bookmarkStart w:id="189" w:name="_Ref436577256"/>
      <w:r>
        <w:br w:type="page"/>
      </w:r>
    </w:p>
    <w:p w:rsidR="00A616C7" w:rsidRDefault="00A1015B" w:rsidP="00BE4CB7">
      <w:pPr>
        <w:pStyle w:val="1"/>
      </w:pPr>
      <w:bookmarkStart w:id="190" w:name="_Toc503876258"/>
      <w:bookmarkEnd w:id="186"/>
      <w:bookmarkEnd w:id="187"/>
      <w:bookmarkEnd w:id="188"/>
      <w:bookmarkEnd w:id="189"/>
      <w:r>
        <w:rPr>
          <w:rFonts w:hint="eastAsia"/>
        </w:rPr>
        <w:lastRenderedPageBreak/>
        <w:t>预防攻击</w:t>
      </w:r>
      <w:r>
        <w:t>措施</w:t>
      </w:r>
      <w:bookmarkEnd w:id="190"/>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proofErr w:type="spellStart"/>
      <w:r w:rsidR="00003560">
        <w:rPr>
          <w:szCs w:val="21"/>
        </w:rPr>
        <w:t>AcoreOs</w:t>
      </w:r>
      <w:proofErr w:type="spellEnd"/>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1" w:name="_Toc503876259"/>
      <w:r>
        <w:rPr>
          <w:rFonts w:hint="eastAsia"/>
        </w:rPr>
        <w:t>攻击漏洞</w:t>
      </w:r>
      <w:bookmarkEnd w:id="191"/>
    </w:p>
    <w:p w:rsidR="006E796E" w:rsidRPr="000C48B5" w:rsidRDefault="000C48B5" w:rsidP="000C48B5">
      <w:pPr>
        <w:pStyle w:val="2"/>
      </w:pPr>
      <w:bookmarkStart w:id="192" w:name="_Toc503876260"/>
      <w:r>
        <w:rPr>
          <w:rFonts w:hint="eastAsia"/>
        </w:rPr>
        <w:t>预防攻击</w:t>
      </w:r>
      <w:r>
        <w:t>措施</w:t>
      </w:r>
      <w:bookmarkEnd w:id="192"/>
    </w:p>
    <w:p w:rsidR="00F108E2" w:rsidRDefault="00C14EBA" w:rsidP="00EC53AC">
      <w:pPr>
        <w:pStyle w:val="2"/>
      </w:pPr>
      <w:bookmarkStart w:id="193" w:name="_Toc503876262"/>
      <w:r>
        <w:t>本章小结</w:t>
      </w:r>
      <w:bookmarkEnd w:id="193"/>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4" w:name="_Ref436488653"/>
      <w:bookmarkStart w:id="195" w:name="_Toc503876263"/>
      <w:r>
        <w:rPr>
          <w:rFonts w:hint="eastAsia"/>
        </w:rPr>
        <w:lastRenderedPageBreak/>
        <w:t>总结</w:t>
      </w:r>
      <w:r>
        <w:t>与展望</w:t>
      </w:r>
      <w:bookmarkEnd w:id="194"/>
      <w:bookmarkEnd w:id="195"/>
    </w:p>
    <w:p w:rsidR="00F108E2" w:rsidRDefault="00CC2A6B" w:rsidP="00D34015">
      <w:pPr>
        <w:pStyle w:val="2"/>
        <w:numPr>
          <w:ilvl w:val="0"/>
          <w:numId w:val="0"/>
        </w:numPr>
      </w:pPr>
      <w:bookmarkStart w:id="196" w:name="_Toc436524149"/>
      <w:bookmarkStart w:id="197" w:name="_Toc436563889"/>
      <w:bookmarkStart w:id="198" w:name="_Toc436568361"/>
      <w:bookmarkStart w:id="199" w:name="_Toc436569574"/>
      <w:bookmarkStart w:id="200" w:name="_Toc436580093"/>
      <w:bookmarkStart w:id="201" w:name="_Toc436696835"/>
      <w:bookmarkStart w:id="202" w:name="_Toc436734616"/>
      <w:bookmarkStart w:id="203" w:name="_Toc436735503"/>
      <w:bookmarkStart w:id="204" w:name="_Toc436757293"/>
      <w:bookmarkStart w:id="205" w:name="_Toc436757564"/>
      <w:bookmarkStart w:id="206" w:name="_Toc436850971"/>
      <w:bookmarkStart w:id="207" w:name="_Toc436855040"/>
      <w:bookmarkStart w:id="208" w:name="_Toc436860576"/>
      <w:bookmarkStart w:id="209" w:name="_Toc436861012"/>
      <w:bookmarkStart w:id="210" w:name="_Toc436911904"/>
      <w:bookmarkStart w:id="211" w:name="_Toc437078885"/>
      <w:bookmarkStart w:id="212" w:name="_Toc437094048"/>
      <w:bookmarkStart w:id="213" w:name="_Toc437213351"/>
      <w:bookmarkStart w:id="214" w:name="_Toc437297126"/>
      <w:bookmarkStart w:id="215" w:name="_Toc437353470"/>
      <w:bookmarkStart w:id="216" w:name="_Toc437432792"/>
      <w:bookmarkStart w:id="217" w:name="_Toc437682550"/>
      <w:bookmarkStart w:id="218" w:name="_Toc503876264"/>
      <w:r>
        <w:rPr>
          <w:rFonts w:hint="eastAsia"/>
        </w:rPr>
        <w:t>工作</w:t>
      </w:r>
      <w:r>
        <w:t>与研究总结</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19" w:name="_Toc436524150"/>
      <w:bookmarkStart w:id="220" w:name="_Toc436563890"/>
      <w:bookmarkStart w:id="221" w:name="_Toc436568362"/>
      <w:bookmarkStart w:id="222" w:name="_Toc436569575"/>
      <w:bookmarkStart w:id="223" w:name="_Toc436580094"/>
      <w:bookmarkStart w:id="224" w:name="_Toc436696836"/>
      <w:bookmarkStart w:id="225" w:name="_Toc436734617"/>
      <w:bookmarkStart w:id="226" w:name="_Toc436735504"/>
      <w:bookmarkStart w:id="227" w:name="_Toc436757294"/>
      <w:bookmarkStart w:id="228" w:name="_Toc436757565"/>
      <w:bookmarkStart w:id="229" w:name="_Toc436850972"/>
      <w:bookmarkStart w:id="230" w:name="_Toc436855041"/>
      <w:bookmarkStart w:id="231" w:name="_Toc436860577"/>
      <w:bookmarkStart w:id="232" w:name="_Toc436861013"/>
      <w:bookmarkStart w:id="233" w:name="_Toc436911905"/>
      <w:bookmarkStart w:id="234" w:name="_Toc437078886"/>
      <w:bookmarkStart w:id="235" w:name="_Toc437094049"/>
      <w:bookmarkStart w:id="236" w:name="_Toc437213352"/>
      <w:bookmarkStart w:id="237" w:name="_Toc437297127"/>
      <w:bookmarkStart w:id="238" w:name="_Toc437353471"/>
      <w:bookmarkStart w:id="239" w:name="_Toc437432793"/>
      <w:bookmarkStart w:id="240" w:name="_Toc437682551"/>
      <w:bookmarkStart w:id="241" w:name="_Toc503876265"/>
      <w:r>
        <w:rPr>
          <w:rFonts w:hint="eastAsia"/>
        </w:rPr>
        <w:t>对未来</w:t>
      </w:r>
      <w:r>
        <w:t>工作的展望</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2" w:name="_Toc503876266"/>
      <w:r>
        <w:lastRenderedPageBreak/>
        <w:t>参考文献</w:t>
      </w:r>
      <w:bookmarkEnd w:id="242"/>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3"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3"/>
    </w:p>
    <w:p w:rsidR="00A007D8" w:rsidRPr="00A5192C" w:rsidRDefault="00A007D8" w:rsidP="00A5192C">
      <w:pPr>
        <w:pStyle w:val="EndNoteBibliography"/>
        <w:spacing w:line="360" w:lineRule="auto"/>
      </w:pPr>
      <w:bookmarkStart w:id="244"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4"/>
    </w:p>
    <w:p w:rsidR="00A007D8" w:rsidRPr="00A5192C" w:rsidRDefault="00A007D8" w:rsidP="00A5192C">
      <w:pPr>
        <w:pStyle w:val="EndNoteBibliography"/>
        <w:spacing w:line="360" w:lineRule="auto"/>
      </w:pPr>
      <w:bookmarkStart w:id="245"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5"/>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46" w:name="_Toc503876267"/>
      <w:r>
        <w:lastRenderedPageBreak/>
        <w:t>附</w:t>
      </w:r>
      <w:r>
        <w:rPr>
          <w:rFonts w:hint="eastAsia"/>
        </w:rPr>
        <w:t xml:space="preserve">  </w:t>
      </w:r>
      <w:r>
        <w:t>录</w:t>
      </w:r>
      <w:bookmarkEnd w:id="246"/>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47" w:name="_Toc503876268"/>
      <w:r>
        <w:lastRenderedPageBreak/>
        <w:t>攻读硕士学位期间得到的学术成果</w:t>
      </w:r>
      <w:bookmarkEnd w:id="247"/>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48" w:name="_Toc503876269"/>
      <w:r>
        <w:rPr>
          <w:rFonts w:hint="eastAsia"/>
        </w:rPr>
        <w:lastRenderedPageBreak/>
        <w:t>致</w:t>
      </w:r>
      <w:r w:rsidR="00414C52">
        <w:rPr>
          <w:rFonts w:hint="eastAsia"/>
        </w:rPr>
        <w:t xml:space="preserve">  </w:t>
      </w:r>
      <w:r>
        <w:rPr>
          <w:rFonts w:hint="eastAsia"/>
        </w:rPr>
        <w:t>谢</w:t>
      </w:r>
      <w:bookmarkEnd w:id="248"/>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C73" w:rsidRDefault="00E21C73" w:rsidP="00292739">
      <w:pPr>
        <w:ind w:firstLine="480"/>
      </w:pPr>
      <w:r>
        <w:separator/>
      </w:r>
    </w:p>
    <w:p w:rsidR="00E21C73" w:rsidRDefault="00E21C73">
      <w:pPr>
        <w:ind w:firstLine="480"/>
      </w:pPr>
    </w:p>
  </w:endnote>
  <w:endnote w:type="continuationSeparator" w:id="0">
    <w:p w:rsidR="00E21C73" w:rsidRDefault="00E21C73" w:rsidP="00292739">
      <w:pPr>
        <w:ind w:firstLine="480"/>
      </w:pPr>
      <w:r>
        <w:continuationSeparator/>
      </w:r>
    </w:p>
    <w:p w:rsidR="00E21C73" w:rsidRDefault="00E21C7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477F2D" w:rsidRDefault="00EF280E"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E37266">
    <w:pPr>
      <w:pStyle w:val="a7"/>
      <w:ind w:firstLineChars="0" w:firstLine="0"/>
      <w:jc w:val="center"/>
    </w:pPr>
    <w:r>
      <w:fldChar w:fldCharType="begin"/>
    </w:r>
    <w:r>
      <w:instrText>PAGE   \* MERGEFORMAT</w:instrText>
    </w:r>
    <w:r>
      <w:fldChar w:fldCharType="separate"/>
    </w:r>
    <w:r w:rsidR="000429C5" w:rsidRPr="000429C5">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9A0D07" w:rsidRDefault="00EF280E"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0429C5">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7468C2">
    <w:pPr>
      <w:pStyle w:val="a7"/>
      <w:ind w:firstLineChars="0" w:firstLine="0"/>
      <w:jc w:val="center"/>
    </w:pPr>
    <w:r>
      <w:fldChar w:fldCharType="begin"/>
    </w:r>
    <w:r>
      <w:instrText>PAGE   \* MERGEFORMAT</w:instrText>
    </w:r>
    <w:r>
      <w:fldChar w:fldCharType="separate"/>
    </w:r>
    <w:r w:rsidR="00D878DE" w:rsidRPr="00D878DE">
      <w:rPr>
        <w:noProof/>
        <w:lang w:val="zh-CN"/>
      </w:rPr>
      <w:t>28</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5D6BF5">
    <w:pPr>
      <w:pStyle w:val="a7"/>
      <w:ind w:firstLineChars="0" w:firstLine="0"/>
      <w:jc w:val="center"/>
    </w:pPr>
    <w:r>
      <w:fldChar w:fldCharType="begin"/>
    </w:r>
    <w:r>
      <w:instrText>PAGE   \* MERGEFORMAT</w:instrText>
    </w:r>
    <w:r>
      <w:fldChar w:fldCharType="separate"/>
    </w:r>
    <w:r w:rsidR="00D878DE" w:rsidRPr="00D878DE">
      <w:rPr>
        <w:noProof/>
        <w:lang w:val="zh-CN"/>
      </w:rPr>
      <w:t>29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C73" w:rsidRDefault="00E21C73" w:rsidP="00292739">
      <w:pPr>
        <w:ind w:firstLine="480"/>
      </w:pPr>
      <w:r>
        <w:separator/>
      </w:r>
    </w:p>
    <w:p w:rsidR="00E21C73" w:rsidRDefault="00E21C73">
      <w:pPr>
        <w:ind w:firstLine="480"/>
      </w:pPr>
    </w:p>
  </w:footnote>
  <w:footnote w:type="continuationSeparator" w:id="0">
    <w:p w:rsidR="00E21C73" w:rsidRDefault="00E21C73" w:rsidP="00292739">
      <w:pPr>
        <w:ind w:firstLine="480"/>
      </w:pPr>
      <w:r>
        <w:continuationSeparator/>
      </w:r>
    </w:p>
    <w:p w:rsidR="00E21C73" w:rsidRDefault="00E21C73">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0320B5" w:rsidRDefault="00EF280E"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205519" w:rsidRDefault="00EF280E"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93680C" w:rsidRDefault="00EF280E"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9F41A5">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205519" w:rsidRDefault="00EF280E"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915AC">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93680C" w:rsidRDefault="00EF280E"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93680C" w:rsidRDefault="00EF280E"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205519" w:rsidRDefault="00EF280E"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F915AC">
      <w:rPr>
        <w:rFonts w:hint="eastAsia"/>
        <w:noProof/>
      </w:rPr>
      <w:t>致</w:t>
    </w:r>
    <w:r w:rsidR="00F915AC">
      <w:rPr>
        <w:rFonts w:hint="eastAsia"/>
        <w:noProof/>
      </w:rPr>
      <w:t xml:space="preserve">  </w:t>
    </w:r>
    <w:r w:rsidR="00F915AC">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E309D1" w:rsidRDefault="00EF280E"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683091" w:rsidRDefault="00EF280E"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9A0D07" w:rsidRDefault="00EF280E"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FF0935" w:rsidRDefault="00EF280E"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D878DE">
      <w:rPr>
        <w:rFonts w:asciiTheme="majorEastAsia" w:eastAsiaTheme="majorEastAsia" w:hAnsiTheme="majorEastAsia"/>
        <w:noProof/>
      </w:rPr>
      <w:t>第四章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D878DE">
      <w:rPr>
        <w:rFonts w:asciiTheme="majorEastAsia" w:eastAsiaTheme="majorEastAsia" w:hAnsiTheme="majorEastAsia"/>
        <w:noProof/>
      </w:rPr>
      <w:t>AES攻击验证</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013D40" w:rsidRDefault="00EF280E"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Pr="00205519" w:rsidRDefault="00EF280E"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9F41A5">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80E" w:rsidRDefault="00EF280E"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14C403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spelling="clean"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604CD"/>
    <w:rsid w:val="00160572"/>
    <w:rsid w:val="001605FC"/>
    <w:rsid w:val="001606FB"/>
    <w:rsid w:val="00160EAC"/>
    <w:rsid w:val="001614F6"/>
    <w:rsid w:val="00161645"/>
    <w:rsid w:val="00161CB0"/>
    <w:rsid w:val="001622E7"/>
    <w:rsid w:val="00162417"/>
    <w:rsid w:val="001625B8"/>
    <w:rsid w:val="00162965"/>
    <w:rsid w:val="00163BD7"/>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A18"/>
    <w:rsid w:val="003500CA"/>
    <w:rsid w:val="00350EF9"/>
    <w:rsid w:val="00352062"/>
    <w:rsid w:val="0035262B"/>
    <w:rsid w:val="003527CF"/>
    <w:rsid w:val="00352AB5"/>
    <w:rsid w:val="0035318B"/>
    <w:rsid w:val="003533DA"/>
    <w:rsid w:val="0035355E"/>
    <w:rsid w:val="003540AA"/>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857"/>
    <w:rsid w:val="00446E90"/>
    <w:rsid w:val="00447869"/>
    <w:rsid w:val="00447EB1"/>
    <w:rsid w:val="00450B62"/>
    <w:rsid w:val="00450E85"/>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E11"/>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355"/>
    <w:rsid w:val="00652C51"/>
    <w:rsid w:val="006533F9"/>
    <w:rsid w:val="00653699"/>
    <w:rsid w:val="0065428D"/>
    <w:rsid w:val="006543BC"/>
    <w:rsid w:val="00655231"/>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502"/>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F1"/>
    <w:rsid w:val="007E6592"/>
    <w:rsid w:val="007E7566"/>
    <w:rsid w:val="007E7CA5"/>
    <w:rsid w:val="007F0240"/>
    <w:rsid w:val="007F0B3B"/>
    <w:rsid w:val="007F10CE"/>
    <w:rsid w:val="007F1125"/>
    <w:rsid w:val="007F1A84"/>
    <w:rsid w:val="007F1D81"/>
    <w:rsid w:val="007F1EBC"/>
    <w:rsid w:val="007F2362"/>
    <w:rsid w:val="007F23F6"/>
    <w:rsid w:val="007F3C7B"/>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444"/>
    <w:rsid w:val="008C17A3"/>
    <w:rsid w:val="008C17CC"/>
    <w:rsid w:val="008C1898"/>
    <w:rsid w:val="008C23EE"/>
    <w:rsid w:val="008C251F"/>
    <w:rsid w:val="008C2ECD"/>
    <w:rsid w:val="008C30E6"/>
    <w:rsid w:val="008C3B7B"/>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BF0"/>
    <w:rsid w:val="00910245"/>
    <w:rsid w:val="0091033C"/>
    <w:rsid w:val="0091073E"/>
    <w:rsid w:val="00910BAF"/>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1983"/>
    <w:rsid w:val="009C1BCA"/>
    <w:rsid w:val="009C1DB4"/>
    <w:rsid w:val="009C201A"/>
    <w:rsid w:val="009C202B"/>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DF0"/>
    <w:rsid w:val="00B47F35"/>
    <w:rsid w:val="00B5005C"/>
    <w:rsid w:val="00B508F7"/>
    <w:rsid w:val="00B50D07"/>
    <w:rsid w:val="00B50FFB"/>
    <w:rsid w:val="00B51F6C"/>
    <w:rsid w:val="00B51FFD"/>
    <w:rsid w:val="00B52FFA"/>
    <w:rsid w:val="00B53050"/>
    <w:rsid w:val="00B53C0A"/>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70DF"/>
    <w:rsid w:val="00B876E1"/>
    <w:rsid w:val="00B87A05"/>
    <w:rsid w:val="00B87AB5"/>
    <w:rsid w:val="00B87AC5"/>
    <w:rsid w:val="00B911F5"/>
    <w:rsid w:val="00B916D9"/>
    <w:rsid w:val="00B91CC7"/>
    <w:rsid w:val="00B91E32"/>
    <w:rsid w:val="00B91E9B"/>
    <w:rsid w:val="00B9225F"/>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E15"/>
    <w:rsid w:val="00C8424F"/>
    <w:rsid w:val="00C84703"/>
    <w:rsid w:val="00C84986"/>
    <w:rsid w:val="00C84A6D"/>
    <w:rsid w:val="00C8551A"/>
    <w:rsid w:val="00C85B94"/>
    <w:rsid w:val="00C8600E"/>
    <w:rsid w:val="00C8633F"/>
    <w:rsid w:val="00C8685B"/>
    <w:rsid w:val="00C871D3"/>
    <w:rsid w:val="00C879C8"/>
    <w:rsid w:val="00C87A0C"/>
    <w:rsid w:val="00C9003C"/>
    <w:rsid w:val="00C90748"/>
    <w:rsid w:val="00C90A3B"/>
    <w:rsid w:val="00C90F61"/>
    <w:rsid w:val="00C91262"/>
    <w:rsid w:val="00C91618"/>
    <w:rsid w:val="00C917CA"/>
    <w:rsid w:val="00C917D1"/>
    <w:rsid w:val="00C91B0E"/>
    <w:rsid w:val="00C91B58"/>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8DE"/>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DB5"/>
    <w:rsid w:val="00E04041"/>
    <w:rsid w:val="00E049E0"/>
    <w:rsid w:val="00E05515"/>
    <w:rsid w:val="00E061DC"/>
    <w:rsid w:val="00E06809"/>
    <w:rsid w:val="00E073F3"/>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8A29A"/>
  <w15:chartTrackingRefBased/>
  <w15:docId w15:val="{DA9267B4-DF78-4DF0-ADEE-39751A3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153953090">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51731713">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643196632">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805779851">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31804575">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14233146">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328559851">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66734413">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1969310983">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35862923">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838229017">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22965302">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0">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21130631">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1591382">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21831274">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4">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4425864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650449815">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565220561">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00418470">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307394531">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 w:id="122500315">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92683922">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5831644">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663512950">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12267962">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1097017267">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9913898">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10495704">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1924535148">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283728675">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813835607">
          <w:marLeft w:val="0"/>
          <w:marRight w:val="0"/>
          <w:marTop w:val="0"/>
          <w:marBottom w:val="0"/>
          <w:divBdr>
            <w:top w:val="none" w:sz="0" w:space="0" w:color="auto"/>
            <w:left w:val="none" w:sz="0" w:space="0" w:color="auto"/>
            <w:bottom w:val="none" w:sz="0" w:space="0" w:color="auto"/>
            <w:right w:val="none" w:sz="0" w:space="0" w:color="auto"/>
          </w:divBdr>
        </w:div>
        <w:div w:id="445196569">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54A27-8F2B-4091-82F2-F12BD1A8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42</Pages>
  <Words>4514</Words>
  <Characters>25731</Characters>
  <Application>Microsoft Office Word</Application>
  <DocSecurity>0</DocSecurity>
  <Lines>214</Lines>
  <Paragraphs>60</Paragraphs>
  <ScaleCrop>false</ScaleCrop>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38</cp:revision>
  <cp:lastPrinted>2015-12-19T10:28:00Z</cp:lastPrinted>
  <dcterms:created xsi:type="dcterms:W3CDTF">2018-01-03T05:49:00Z</dcterms:created>
  <dcterms:modified xsi:type="dcterms:W3CDTF">2018-01-18T14:30:00Z</dcterms:modified>
</cp:coreProperties>
</file>