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42AFDF" w14:textId="1D9358EE" w:rsidR="00020853" w:rsidRDefault="00230F92">
      <w:r>
        <w:t>Introduction</w:t>
      </w:r>
    </w:p>
    <w:p w14:paraId="38C75317" w14:textId="51386522" w:rsidR="00230F92" w:rsidRDefault="00230F92">
      <w:r>
        <w:t>Proposed solution design and implementation</w:t>
      </w:r>
    </w:p>
    <w:p w14:paraId="7B8CB64B" w14:textId="191F46E9" w:rsidR="00230F92" w:rsidRDefault="00230F92">
      <w:r>
        <w:t>Experimental results</w:t>
      </w:r>
    </w:p>
    <w:p w14:paraId="5FF02299" w14:textId="4F261361" w:rsidR="00230F92" w:rsidRDefault="00230F92">
      <w:r>
        <w:t>Conclusions</w:t>
      </w:r>
      <w:bookmarkStart w:id="0" w:name="_GoBack"/>
      <w:bookmarkEnd w:id="0"/>
    </w:p>
    <w:sectPr w:rsidR="00230F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AC6"/>
    <w:rsid w:val="00020853"/>
    <w:rsid w:val="00230F92"/>
    <w:rsid w:val="00600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60127"/>
  <w15:chartTrackingRefBased/>
  <w15:docId w15:val="{14E86390-994D-4EA5-A68C-B939A6B28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Briones</dc:creator>
  <cp:keywords/>
  <dc:description/>
  <cp:lastModifiedBy>Luis Briones</cp:lastModifiedBy>
  <cp:revision>2</cp:revision>
  <dcterms:created xsi:type="dcterms:W3CDTF">2019-11-26T06:44:00Z</dcterms:created>
  <dcterms:modified xsi:type="dcterms:W3CDTF">2019-11-26T06:45:00Z</dcterms:modified>
</cp:coreProperties>
</file>