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7434" w14:textId="649273FD" w:rsidR="00E420CC" w:rsidRPr="007F49CE" w:rsidRDefault="00F84F64" w:rsidP="007F49CE">
      <w:pPr>
        <w:jc w:val="center"/>
        <w:rPr>
          <w:b/>
          <w:bCs/>
          <w:sz w:val="32"/>
          <w:szCs w:val="36"/>
        </w:rPr>
      </w:pPr>
      <w:r w:rsidRPr="007F49CE">
        <w:rPr>
          <w:rFonts w:hint="eastAsia"/>
          <w:b/>
          <w:bCs/>
          <w:sz w:val="32"/>
          <w:szCs w:val="36"/>
        </w:rPr>
        <w:t>多线程异步</w:t>
      </w:r>
      <w:r w:rsidR="002C5C8B">
        <w:rPr>
          <w:rFonts w:hint="eastAsia"/>
          <w:b/>
          <w:bCs/>
          <w:sz w:val="32"/>
          <w:szCs w:val="36"/>
        </w:rPr>
        <w:t>、缓存</w:t>
      </w:r>
    </w:p>
    <w:p w14:paraId="335A8803" w14:textId="7B7C980A" w:rsidR="00F84F64" w:rsidRDefault="00E373F3">
      <w:r>
        <w:rPr>
          <w:rFonts w:hint="eastAsia"/>
        </w:rPr>
        <w:t>1、C#实现并发地几种方法的性能测试</w:t>
      </w:r>
      <w:r w:rsidR="00924077">
        <w:rPr>
          <w:rFonts w:hint="eastAsia"/>
        </w:rPr>
        <w:t>：</w:t>
      </w:r>
      <w:hyperlink r:id="rId4" w:history="1">
        <w:r w:rsidR="008D125B" w:rsidRPr="00C965B8">
          <w:rPr>
            <w:rStyle w:val="a3"/>
          </w:rPr>
          <w:t>https://www.cnblogs.com/durow/p/4837746.html</w:t>
        </w:r>
      </w:hyperlink>
    </w:p>
    <w:p w14:paraId="45976350" w14:textId="68112DA4" w:rsidR="00E373F3" w:rsidRDefault="0070592B">
      <w:r>
        <w:rPr>
          <w:rFonts w:hint="eastAsia"/>
        </w:rPr>
        <w:t>2、</w:t>
      </w:r>
      <w:r w:rsidR="007140E5">
        <w:rPr>
          <w:rFonts w:hint="eastAsia"/>
        </w:rPr>
        <w:t>异步：</w:t>
      </w:r>
      <w:hyperlink r:id="rId5" w:history="1">
        <w:r w:rsidR="00B3176F" w:rsidRPr="00C965B8">
          <w:rPr>
            <w:rStyle w:val="a3"/>
          </w:rPr>
          <w:t>https://blog.csdn.net/realjh/article/details/80717746?spm=1001.2014.3001.5506</w:t>
        </w:r>
      </w:hyperlink>
    </w:p>
    <w:p w14:paraId="00A1DF22" w14:textId="77777777" w:rsidR="00B3176F" w:rsidRDefault="00B3176F">
      <w:r>
        <w:rPr>
          <w:rFonts w:hint="eastAsia"/>
        </w:rPr>
        <w:t>3、.</w:t>
      </w:r>
      <w:r>
        <w:t>NET C</w:t>
      </w:r>
      <w:r>
        <w:rPr>
          <w:rFonts w:hint="eastAsia"/>
        </w:rPr>
        <w:t>ore</w:t>
      </w:r>
      <w:r>
        <w:t>WebApi</w:t>
      </w:r>
      <w:r>
        <w:rPr>
          <w:rFonts w:hint="eastAsia"/>
        </w:rPr>
        <w:t>中的缓存机制：</w:t>
      </w:r>
    </w:p>
    <w:p w14:paraId="58710950" w14:textId="05BB160C" w:rsidR="00B3176F" w:rsidRDefault="00ED1261">
      <w:hyperlink r:id="rId6" w:history="1">
        <w:r w:rsidR="00302F26" w:rsidRPr="00C965B8">
          <w:rPr>
            <w:rStyle w:val="a3"/>
          </w:rPr>
          <w:t>https://blog.csdn.net/xiaochenXIHUA/article/details/119530010?spm=1001.2014.3001.5506</w:t>
        </w:r>
      </w:hyperlink>
    </w:p>
    <w:p w14:paraId="32C7655F" w14:textId="7D2696A4" w:rsidR="00302F26" w:rsidRDefault="00302F26">
      <w:r>
        <w:rPr>
          <w:rFonts w:hint="eastAsia"/>
        </w:rPr>
        <w:t>4、</w:t>
      </w:r>
      <w:r w:rsidR="00EC69CD">
        <w:rPr>
          <w:rFonts w:hint="eastAsia"/>
        </w:rPr>
        <w:t>使用</w:t>
      </w:r>
    </w:p>
    <w:p w14:paraId="4C6E1C58" w14:textId="759C2D16" w:rsidR="00EC69CD" w:rsidRDefault="00EC69CD">
      <w:r>
        <w:rPr>
          <w:rFonts w:hint="eastAsia"/>
          <w:noProof/>
        </w:rPr>
        <w:drawing>
          <wp:inline distT="0" distB="0" distL="0" distR="0" wp14:anchorId="2B180119" wp14:editId="5A1698F8">
            <wp:extent cx="5274310" cy="3509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7E5" w14:textId="17AD9FBE" w:rsidR="006158DE" w:rsidRDefault="006158DE">
      <w:r>
        <w:rPr>
          <w:rFonts w:hint="eastAsia"/>
        </w:rPr>
        <w:t>5、</w:t>
      </w:r>
      <w:r w:rsidRPr="006158DE">
        <w:t>Session几种存储模式和优缺点</w:t>
      </w:r>
      <w:r>
        <w:rPr>
          <w:rFonts w:hint="eastAsia"/>
        </w:rPr>
        <w:t>：</w:t>
      </w:r>
    </w:p>
    <w:p w14:paraId="7AD5EDFF" w14:textId="5A6A8C8A" w:rsidR="008C4996" w:rsidRDefault="008C4996">
      <w:r>
        <w:tab/>
      </w:r>
      <w:r>
        <w:rPr>
          <w:rFonts w:hint="eastAsia"/>
        </w:rPr>
        <w:t>1）存储在本地</w:t>
      </w:r>
      <w:r w:rsidR="00A213D8">
        <w:rPr>
          <w:rFonts w:hint="eastAsia"/>
        </w:rPr>
        <w:t>机器的内存里</w:t>
      </w:r>
    </w:p>
    <w:p w14:paraId="553C2D75" w14:textId="6BD46BA5" w:rsidR="008C4996" w:rsidRDefault="008C4996">
      <w:r>
        <w:tab/>
      </w:r>
      <w:r>
        <w:rPr>
          <w:rFonts w:hint="eastAsia"/>
        </w:rPr>
        <w:t>2）存储在别的电脑</w:t>
      </w:r>
      <w:r w:rsidR="001430F3">
        <w:rPr>
          <w:rFonts w:hint="eastAsia"/>
        </w:rPr>
        <w:t>中</w:t>
      </w:r>
    </w:p>
    <w:p w14:paraId="5619DB84" w14:textId="4DF92F27" w:rsidR="008C4996" w:rsidRDefault="008C4996">
      <w:pPr>
        <w:rPr>
          <w:rFonts w:hint="eastAsia"/>
        </w:rPr>
      </w:pPr>
      <w:r>
        <w:tab/>
      </w:r>
      <w:r>
        <w:rPr>
          <w:rFonts w:hint="eastAsia"/>
        </w:rPr>
        <w:t>3）存储在数据库</w:t>
      </w:r>
      <w:r w:rsidR="00ED1261">
        <w:rPr>
          <w:rFonts w:hint="eastAsia"/>
        </w:rPr>
        <w:t>中</w:t>
      </w:r>
    </w:p>
    <w:p w14:paraId="28174C9C" w14:textId="33EB94E7" w:rsidR="006158DE" w:rsidRPr="00302F26" w:rsidRDefault="006158DE">
      <w:pPr>
        <w:rPr>
          <w:rFonts w:hint="eastAsia"/>
        </w:rPr>
      </w:pPr>
      <w:r w:rsidRPr="006158DE">
        <w:t>https://blog.csdn.net/weixin_34246551/article/details/92820927</w:t>
      </w:r>
    </w:p>
    <w:sectPr w:rsidR="006158DE" w:rsidRPr="00302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64"/>
    <w:rsid w:val="001430F3"/>
    <w:rsid w:val="002C5C8B"/>
    <w:rsid w:val="00302F26"/>
    <w:rsid w:val="006158DE"/>
    <w:rsid w:val="0070592B"/>
    <w:rsid w:val="007140E5"/>
    <w:rsid w:val="007F49CE"/>
    <w:rsid w:val="008C4996"/>
    <w:rsid w:val="008D125B"/>
    <w:rsid w:val="00924077"/>
    <w:rsid w:val="00A213D8"/>
    <w:rsid w:val="00B3176F"/>
    <w:rsid w:val="00E373F3"/>
    <w:rsid w:val="00E420CC"/>
    <w:rsid w:val="00EC69CD"/>
    <w:rsid w:val="00ED1261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1B14"/>
  <w15:chartTrackingRefBased/>
  <w15:docId w15:val="{FF1A9DB1-AA7F-4736-B631-77FF4CF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3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73F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C4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iaochenXIHUA/article/details/119530010?spm=1001.2014.3001.5506" TargetMode="External"/><Relationship Id="rId5" Type="http://schemas.openxmlformats.org/officeDocument/2006/relationships/hyperlink" Target="https://blog.csdn.net/realjh/article/details/80717746?spm=1001.2014.3001.5506" TargetMode="External"/><Relationship Id="rId4" Type="http://schemas.openxmlformats.org/officeDocument/2006/relationships/hyperlink" Target="https://www.cnblogs.com/durow/p/483774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达</dc:creator>
  <cp:keywords/>
  <dc:description/>
  <cp:lastModifiedBy>林 达</cp:lastModifiedBy>
  <cp:revision>22</cp:revision>
  <dcterms:created xsi:type="dcterms:W3CDTF">2022-03-23T09:22:00Z</dcterms:created>
  <dcterms:modified xsi:type="dcterms:W3CDTF">2022-03-24T07:32:00Z</dcterms:modified>
</cp:coreProperties>
</file>