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5099" w14:textId="2052BE95" w:rsidR="00F55600" w:rsidRDefault="00E828BA">
      <w:pPr>
        <w:rPr>
          <w:noProof/>
        </w:rPr>
      </w:pPr>
      <w:r>
        <w:rPr>
          <w:noProof/>
        </w:rPr>
        <w:t xml:space="preserve">Korbyn Mock   </w:t>
      </w:r>
      <w:r w:rsidR="00E27643">
        <w:rPr>
          <w:noProof/>
        </w:rPr>
        <w:t>8/19/2024    Module 2.2   CSD310</w:t>
      </w:r>
    </w:p>
    <w:p w14:paraId="79361882" w14:textId="2451877B" w:rsidR="00E52465" w:rsidRDefault="00F55600">
      <w:r>
        <w:rPr>
          <w:noProof/>
        </w:rPr>
        <w:drawing>
          <wp:inline distT="0" distB="0" distL="0" distR="0" wp14:anchorId="382AE79B" wp14:editId="0F3CA34D">
            <wp:extent cx="2552700" cy="1957070"/>
            <wp:effectExtent l="0" t="0" r="0" b="5080"/>
            <wp:docPr id="169921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656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006" r="49921"/>
                    <a:stretch/>
                  </pic:blipFill>
                  <pic:spPr bwMode="auto">
                    <a:xfrm>
                      <a:off x="0" y="0"/>
                      <a:ext cx="2552700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65"/>
    <w:rsid w:val="000C6704"/>
    <w:rsid w:val="00594D44"/>
    <w:rsid w:val="009267B1"/>
    <w:rsid w:val="00E01377"/>
    <w:rsid w:val="00E27643"/>
    <w:rsid w:val="00E52465"/>
    <w:rsid w:val="00E828BA"/>
    <w:rsid w:val="00F55600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EF33"/>
  <w15:chartTrackingRefBased/>
  <w15:docId w15:val="{FA752140-9BF0-47BF-8FDD-DA9A7FA5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065F0-DF9F-4DB3-BB14-DA1669F3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2</cp:revision>
  <dcterms:created xsi:type="dcterms:W3CDTF">2024-08-20T22:00:00Z</dcterms:created>
  <dcterms:modified xsi:type="dcterms:W3CDTF">2024-08-20T22:00:00Z</dcterms:modified>
</cp:coreProperties>
</file>