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12" w:lineRule="atLeast"/>
        <w:ind w:left="0" w:right="0" w:firstLine="0"/>
        <w:jc w:val="center"/>
        <w:rPr>
          <w:rFonts w:hint="eastAsia" w:ascii="Arial" w:hAnsi="Arial" w:cs="Arial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gitHub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学习之windows客户端安装使用总结（基础篇）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一直想通过github来管理自己平时学习总结的项目，由于各种原因至今才开始网上查询各种资料学习，最后还是选择了基于window系统的github for window客户端工具（mac系统这里不做说明），而且目前网上教程比较落后，主要是这个软件更新了多个版本界面好多东西跟以前不一样，所以写这个教程，希望帮助跟我一样初学github的同学，希望与大家共勉。</w:t>
      </w:r>
    </w:p>
    <w:p>
      <w:pPr>
        <w:numPr>
          <w:ilvl w:val="0"/>
          <w:numId w:val="0"/>
        </w:numPr>
        <w:rPr>
          <w:rFonts w:hint="eastAsia" w:ascii="Arial" w:hAnsi="Arial" w:cs="Arial"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333333"/>
          <w:spacing w:val="0"/>
          <w:shd w:val="clear" w:fill="FFFFFF"/>
          <w:lang w:val="en-US" w:eastAsia="zh-CN"/>
        </w:rPr>
        <w:t>在这主要分为以下几个步骤：</w:t>
      </w:r>
    </w:p>
    <w:p>
      <w:pPr>
        <w:numPr>
          <w:ilvl w:val="0"/>
          <w:numId w:val="1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注册github账号</w:t>
      </w:r>
    </w:p>
    <w:p>
      <w:pPr>
        <w:numPr>
          <w:ilvl w:val="0"/>
          <w:numId w:val="1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网页上新建仓库</w:t>
      </w:r>
    </w:p>
    <w:p>
      <w:pPr>
        <w:numPr>
          <w:ilvl w:val="0"/>
          <w:numId w:val="1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安装客户端（v3.3.2版本）</w:t>
      </w:r>
    </w:p>
    <w:p>
      <w:pPr>
        <w:numPr>
          <w:ilvl w:val="0"/>
          <w:numId w:val="1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客户端的使用</w:t>
      </w:r>
    </w:p>
    <w:p>
      <w:pPr>
        <w:numPr>
          <w:ilvl w:val="0"/>
          <w:numId w:val="1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删除仓库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以下内容对以上几个步骤进行具体说明。有不足之处还望大家谅解。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注册github账号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进入github官网（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9950" cy="16611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点击绿色按钮sign up for github进入注册页面，注册很简单只需输入用户名密码邮箱即可，如下图：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6425" cy="3074670"/>
            <wp:effectExtent l="0" t="0" r="317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输入完成后create进入下一步，默认选项不用管，直接下一步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0020" cy="272161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4、不用管这些偏好设置直接提交，至此账户就创建好啦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41115" cy="31248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5、成功后展示的页面，是不是so easy。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5230" cy="188849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numId w:val="0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安装客户端（v3.3.2版本）</w:t>
      </w:r>
    </w:p>
    <w:p>
      <w:pPr>
        <w:numPr>
          <w:ilvl w:val="0"/>
          <w:numId w:val="5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下载</w:t>
      </w:r>
    </w:p>
    <w:p>
      <w:pPr>
        <w:numPr>
          <w:numId w:val="0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在官网可以下载：</w:t>
      </w: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fldChar w:fldCharType="begin"/>
      </w: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instrText xml:space="preserve"> HYPERLINK "https://desktop.github.com/" </w:instrText>
      </w: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https://desktop.github.com/</w:t>
      </w: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drawing>
          <wp:inline distT="0" distB="0" distL="114300" distR="114300">
            <wp:extent cx="5267960" cy="2533015"/>
            <wp:effectExtent l="0" t="0" r="254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安装</w:t>
      </w:r>
    </w:p>
    <w:p>
      <w:pPr>
        <w:numPr>
          <w:numId w:val="0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安装过程就不在累赘了，安装完成后桌面有二个图标</w:t>
      </w:r>
    </w:p>
    <w:p>
      <w:pPr>
        <w:numPr>
          <w:numId w:val="0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drawing>
          <wp:inline distT="0" distB="0" distL="114300" distR="114300">
            <wp:extent cx="564515" cy="1124585"/>
            <wp:effectExtent l="0" t="0" r="6985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页面介绍</w:t>
      </w:r>
    </w:p>
    <w:p>
      <w:pPr>
        <w:numPr>
          <w:numId w:val="0"/>
        </w:numP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  <w:t>安装好后打开 用你的GitHub账号登陆。(需要注意的是，Github for Windows会帮你创建SSH Key，你打开邮件应该会收到邮件帮你创建SSH Key的信息，这也省了不少事) </w:t>
      </w:r>
      <w: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  <w:br w:type="textWrapping"/>
      </w:r>
      <w: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  <w:t>整体的界面如下： </w:t>
      </w:r>
    </w:p>
    <w:p>
      <w:pPr>
        <w:numPr>
          <w:numId w:val="0"/>
        </w:numPr>
      </w:pPr>
      <w:r>
        <w:drawing>
          <wp:inline distT="0" distB="0" distL="114300" distR="114300">
            <wp:extent cx="3721735" cy="2164715"/>
            <wp:effectExtent l="0" t="0" r="12065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  <w:t>github for windows的界面非常清爽</w:t>
      </w:r>
    </w:p>
    <w:p>
      <w:pPr>
        <w:numPr>
          <w:ilvl w:val="0"/>
          <w:numId w:val="0"/>
        </w:numP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客户端的使用</w:t>
      </w:r>
    </w:p>
    <w:p>
      <w:pPr>
        <w:numPr>
          <w:ilvl w:val="0"/>
          <w:numId w:val="6"/>
        </w:numP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  <w:t>我们来建立第一个仓库，点击左上角</w:t>
      </w:r>
      <w: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z w:val="40"/>
          <w:szCs w:val="48"/>
          <w:shd w:val="clear" w:fill="FFFFFF"/>
          <w:lang w:val="en-US" w:eastAsia="zh-CN"/>
        </w:rPr>
        <w:t>+</w:t>
      </w:r>
      <w:r>
        <w:rPr>
          <w:rFonts w:hint="eastAsia" w:ascii="Arial" w:hAnsi="Arial" w:cs="Arial"/>
          <w:b w:val="0"/>
          <w:bCs w:val="0"/>
          <w:i w:val="0"/>
          <w:caps w:val="0"/>
          <w:color w:val="333333"/>
          <w:spacing w:val="0"/>
          <w:shd w:val="clear" w:fill="FFFFFF"/>
          <w:lang w:val="en-US" w:eastAsia="zh-CN"/>
        </w:rPr>
        <w:t>号，打开之后有三个选项，Add,Create,Clone</w:t>
      </w:r>
    </w:p>
    <w:p>
      <w:pPr>
        <w:numPr>
          <w:numId w:val="0"/>
        </w:numPr>
      </w:pPr>
      <w:r>
        <w:drawing>
          <wp:inline distT="0" distB="0" distL="114300" distR="114300">
            <wp:extent cx="4998085" cy="1666875"/>
            <wp:effectExtent l="0" t="0" r="571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下面介绍一下这三个选项的功能：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Add:如果本地有工程，就可以使用Add添加</w:t>
      </w:r>
    </w:p>
    <w:p>
      <w:pPr>
        <w:numPr>
          <w:numId w:val="0"/>
        </w:numPr>
      </w:pPr>
      <w:r>
        <w:drawing>
          <wp:inline distT="0" distB="0" distL="114300" distR="114300">
            <wp:extent cx="4575810" cy="1122045"/>
            <wp:effectExtent l="0" t="0" r="8890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Clone：这个功能其实最好理解了，克隆这名字通俗易懂好理解。 就是将在浏览器上已经创建好的项目导入到本地，换句话说就是下载到本地。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13580" cy="1782445"/>
            <wp:effectExtent l="0" t="0" r="7620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Create:创建一个代码库,Name填写你的仓库名称Local path写你仓库在本地的存放地址。我们主要从这个功能开始我们的github之旅</w:t>
      </w:r>
    </w:p>
    <w:p>
      <w:pPr>
        <w:numPr>
          <w:numId w:val="0"/>
        </w:numPr>
      </w:pPr>
      <w:r>
        <w:drawing>
          <wp:inline distT="0" distB="0" distL="114300" distR="114300">
            <wp:extent cx="4297680" cy="1400175"/>
            <wp:effectExtent l="0" t="0" r="762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2、我们在这里填写myproject，选择本地存放地址，点击Create repaoitory来创建第一个我们自己的repaoitory。 如下图：</w:t>
      </w:r>
    </w:p>
    <w:p>
      <w:pPr>
        <w:numPr>
          <w:numId w:val="0"/>
        </w:numPr>
      </w:pPr>
      <w:r>
        <w:drawing>
          <wp:inline distT="0" distB="0" distL="114300" distR="114300">
            <wp:extent cx="4825365" cy="2023110"/>
            <wp:effectExtent l="0" t="0" r="635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开始使用第一个仓库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修改我们第一个代码库中的内容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我们来找到刚刚创建的代码库在本地的位置。就是刚刚在local path的地址路径，当然如果你忘了，请右键点击myproject，选择Open in Explorer进入我们的myproject目录下。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接下来我们在myproject目录下新建一个test.txt的文本文档用于测试及演示。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输入hello world!。如下图：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84400" cy="1174750"/>
            <wp:effectExtent l="0" t="0" r="0" b="635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此时github就会变成如下图这个样子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71720" cy="2706370"/>
            <wp:effectExtent l="0" t="0" r="5080" b="1143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t>你会发现此时github会出现刚刚编辑的内容。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world!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并且前面会有</w:t>
      </w:r>
      <w:r>
        <w:rPr>
          <w:rFonts w:hint="eastAsia"/>
          <w:highlight w:val="blue"/>
          <w:lang w:val="en-US" w:eastAsia="zh-CN"/>
        </w:rPr>
        <w:t>蓝色标识</w:t>
      </w:r>
      <w:r>
        <w:rPr>
          <w:rFonts w:hint="eastAsia"/>
          <w:lang w:val="en-US" w:eastAsia="zh-CN"/>
        </w:rPr>
        <w:t>，那么这个蓝色标识是什么用呢？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其实这个蓝色标识是提示你改变了的文本。比如我第一次只想改变hello那我们就把world!前面的蓝色标识单击去掉。 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t>我们填写好</w:t>
      </w:r>
      <w:r>
        <w:rPr>
          <w:rFonts w:hint="eastAsia"/>
        </w:rPr>
        <w:t>Summer和Description </w:t>
      </w:r>
      <w:r>
        <w:rPr>
          <w:rFonts w:hint="eastAsia"/>
        </w:rPr>
        <w:br w:type="textWrapping"/>
      </w:r>
      <w:r>
        <w:rPr>
          <w:rFonts w:hint="eastAsia"/>
        </w:rPr>
        <w:t>Summer就是这次改动的总结，我们也可以理解为标题（必填），而Description可以理解为详细概况（选填）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我们这里只选择第一个修改对象，也就是</w:t>
      </w:r>
      <w:r>
        <w:rPr>
          <w:rFonts w:hint="eastAsia"/>
          <w:lang w:val="en-US" w:eastAsia="zh-CN"/>
        </w:rPr>
        <w:t>hello</w:t>
      </w:r>
      <w:r>
        <w:rPr>
          <w:rFonts w:hint="eastAsia"/>
        </w:rPr>
        <w:t>。summer我们填写为第一次修改，Description我们填写为增加了</w:t>
      </w:r>
      <w:r>
        <w:rPr>
          <w:rFonts w:hint="eastAsia"/>
          <w:lang w:val="en-US" w:eastAsia="zh-CN"/>
        </w:rPr>
        <w:t>hello</w:t>
      </w:r>
      <w:r>
        <w:rPr>
          <w:rFonts w:hint="eastAsia"/>
        </w:rPr>
        <w:t>的文本信息，之后点击Commit to master。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切换到History目录下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654935"/>
            <wp:effectExtent l="0" t="0" r="10795" b="1206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t>我们会发现他改变了。</w:t>
      </w:r>
      <w:r>
        <w:rPr>
          <w:rFonts w:hint="eastAsia"/>
        </w:rPr>
        <w:t> </w:t>
      </w:r>
      <w:r>
        <w:rPr>
          <w:rFonts w:hint="eastAsia"/>
        </w:rPr>
        <w:br w:type="textWrapping"/>
      </w:r>
      <w:r>
        <w:rPr>
          <w:rFonts w:hint="eastAsia"/>
        </w:rPr>
        <w:t>这次我们把</w:t>
      </w:r>
      <w:r>
        <w:rPr>
          <w:rFonts w:hint="eastAsia"/>
          <w:lang w:val="en-US" w:eastAsia="zh-CN"/>
        </w:rPr>
        <w:t>world</w:t>
      </w:r>
      <w:r>
        <w:rPr>
          <w:rFonts w:hint="eastAsia"/>
        </w:rPr>
        <w:t>进行添加。</w:t>
      </w:r>
      <w:r>
        <w:rPr>
          <w:rFonts w:hint="eastAsia"/>
          <w:lang w:val="en-US" w:eastAsia="zh-CN"/>
        </w:rPr>
        <w:t>点击changes,勾选test.txt，确保world前面有蓝色标识，在</w:t>
      </w:r>
      <w:r>
        <w:rPr>
          <w:rFonts w:hint="eastAsia"/>
        </w:rPr>
        <w:t>summer我们填写为第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次修改，Description我们填写为增加了</w:t>
      </w:r>
      <w:r>
        <w:rPr>
          <w:rFonts w:hint="eastAsia"/>
          <w:lang w:val="en-US" w:eastAsia="zh-CN"/>
        </w:rPr>
        <w:t>world</w:t>
      </w:r>
      <w:r>
        <w:rPr>
          <w:rFonts w:hint="eastAsia"/>
        </w:rPr>
        <w:t>的文本信息，之后点击Commit to master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934970"/>
            <wp:effectExtent l="0" t="0" r="635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 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在History目录下发生了这样的改变。会在History目录下形成一条时间线，来指出每一次的修改标题和内容，同时会把修改的内容用绿色标识标出。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60700"/>
            <wp:effectExtent l="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我们打开本地的文本，删除刚刚添加的第一行hello。 此时你就会发现github发生了变化。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此时的红色标识标识删除。我们写好Summer和Description并点击Commit to master。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这样我们就删除了第一行。同时在History目录下又多了一条时间轴。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83760" cy="2800350"/>
            <wp:effectExtent l="0" t="0" r="2540" b="635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这样我们就完成了删除。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上传与同步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此时，当我们打开github网页版（可以从客户端直接进入，点击右上角设置的按钮选择Options进入Options选项页面点击manage进入网页），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61230" cy="2806700"/>
            <wp:effectExtent l="0" t="0" r="127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就会发现此时你的修改的内容并没有出现在这里。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66920" cy="2107565"/>
            <wp:effectExtent l="0" t="0" r="5080" b="63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这是因为你没有进行同步，仅仅是在本地进行了修改。此时我们仅仅需要点击客户端右上角的Publish。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36135" cy="1819910"/>
            <wp:effectExtent l="0" t="0" r="12065" b="889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会弹出如下图的确认。点击Publish myproject。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26535" cy="2726055"/>
            <wp:effectExtent l="0" t="0" r="12065" b="444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我们再刷新网页，就会发现项目已同步成功。如下图：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52315" cy="2750820"/>
            <wp:effectExtent l="0" t="0" r="6985" b="508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再回到客户端你会发现原来的publish已经变为了Sync。点击Sync同步代码库！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68570" cy="1935480"/>
            <wp:effectExtent l="0" t="0" r="11430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网页上新建仓库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现在我们演示在网页上新建仓库。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点击那个像小猫一样的图标进入如下图页面点击Start a project进入新建仓库页面。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也可以点击右上角那个+号点击弹出的 New repository进入新建仓库页面。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66920" cy="2520315"/>
            <wp:effectExtent l="0" t="0" r="5080" b="698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3、跳转到这个页面上Repository name 让你输入一个仓库的名字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 (optional) 对这个仓库的描述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public和private是对这个仓库的开放权限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Initialize this repository with a README问你要不要帮你根据你输入的项目名字和描述初始化一个项目(生成一个README的md文件)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然后点击Create repository 就创建成功了.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48785" cy="3382645"/>
            <wp:effectExtent l="0" t="0" r="5715" b="825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在网页首页可以看到二个仓库了，不过觉得还是客户端方便点，另外命令行形式的还没研究过，希望研究过的朋友也可以共享出来。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64305" cy="2293620"/>
            <wp:effectExtent l="0" t="0" r="10795" b="508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删除仓库</w:t>
      </w:r>
    </w:p>
    <w:p>
      <w:pPr>
        <w:numPr>
          <w:numId w:val="0"/>
        </w:num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hd w:val="clear" w:fill="FFFFFF"/>
          <w:lang w:val="en-US" w:eastAsia="zh-CN"/>
        </w:rPr>
        <w:t>删除仓库需要在网页端操作。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点击需要删除的仓库进入仓库页面选择settings最下面有删除操作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038225"/>
            <wp:effectExtent l="0" t="0" r="10795" b="317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42135"/>
            <wp:effectExtent l="0" t="0" r="635" b="1206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点击delete this repository按钮会弹出确认框，输入需要删除的仓库名，然后确定仓库就删除了。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78150" cy="1572895"/>
            <wp:effectExtent l="0" t="0" r="6350" b="19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B40C8"/>
    <w:multiLevelType w:val="singleLevel"/>
    <w:tmpl w:val="581B40C8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1B423F"/>
    <w:multiLevelType w:val="singleLevel"/>
    <w:tmpl w:val="581B423F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81B42D5"/>
    <w:multiLevelType w:val="singleLevel"/>
    <w:tmpl w:val="581B42D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1E9593"/>
    <w:multiLevelType w:val="singleLevel"/>
    <w:tmpl w:val="581E9593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81E9608"/>
    <w:multiLevelType w:val="singleLevel"/>
    <w:tmpl w:val="581E960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81E9AAF"/>
    <w:multiLevelType w:val="singleLevel"/>
    <w:tmpl w:val="581E9AA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81EC912"/>
    <w:multiLevelType w:val="singleLevel"/>
    <w:tmpl w:val="581EC912"/>
    <w:lvl w:ilvl="0" w:tentative="0">
      <w:start w:val="3"/>
      <w:numFmt w:val="decimal"/>
      <w:suff w:val="nothing"/>
      <w:lvlText w:val="%1、"/>
      <w:lvlJc w:val="left"/>
    </w:lvl>
  </w:abstractNum>
  <w:abstractNum w:abstractNumId="7">
    <w:nsid w:val="581ED294"/>
    <w:multiLevelType w:val="singleLevel"/>
    <w:tmpl w:val="581ED29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AF4183"/>
    <w:rsid w:val="02087750"/>
    <w:rsid w:val="08A4775D"/>
    <w:rsid w:val="0BF30A43"/>
    <w:rsid w:val="146A5661"/>
    <w:rsid w:val="15032D9B"/>
    <w:rsid w:val="3AAF4183"/>
    <w:rsid w:val="537A4096"/>
    <w:rsid w:val="58344BE5"/>
    <w:rsid w:val="58CC46B0"/>
    <w:rsid w:val="61B92B89"/>
    <w:rsid w:val="6B5C3CCF"/>
    <w:rsid w:val="6E075B57"/>
    <w:rsid w:val="6F27692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2016-11-03T13:35:00Z</dcterms:created>
  <dc:creator>Administrator</dc:creator>
  <cp:lastModifiedBy>Administrator</cp:lastModifiedBy>
  <dcterms:modified xsi:type="dcterms:W3CDTF">2016-11-06T07:09:01Z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