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djustRightInd w:val="0"/>
        <w:snapToGrid w:val="0"/>
        <w:spacing w:after="156" w:afterLines="5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附件：</w:t>
      </w:r>
    </w:p>
    <w:p>
      <w:pPr>
        <w:spacing w:after="156" w:afterLines="5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40"/>
          <w:szCs w:val="40"/>
        </w:rPr>
        <w:t>2015年第一批取得农民技术职称人员名单</w:t>
      </w:r>
    </w:p>
    <w:bookmarkEnd w:id="0"/>
    <w:p>
      <w:pPr>
        <w:spacing w:before="312" w:beforeLines="10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果树管理专业（221人）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高级农技师（25人）</w:t>
      </w:r>
    </w:p>
    <w:tbl>
      <w:tblPr>
        <w:tblStyle w:val="3"/>
        <w:tblW w:w="8880" w:type="dxa"/>
        <w:tblInd w:w="-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845"/>
        <w:gridCol w:w="1110"/>
        <w:gridCol w:w="1800"/>
        <w:gridCol w:w="1185"/>
        <w:gridCol w:w="1785"/>
      </w:tblGrid>
      <w:tr>
        <w:tblPrEx>
          <w:tblLayout w:type="fixed"/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魏陇林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（陕西杨凌）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李百庆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陕西扶风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张新强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陕西渭南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任东侠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陕西周至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赵  森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陕西西安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陈学武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陕西户县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张学忠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陕西蒲城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王新军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陕西大荔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王兴存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陕西蒲城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王西哲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陕西扶风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刘水民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陕西蒲城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吴社营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河南尉氏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陈均均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陕西眉县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崔鹏程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陕西渭南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惠西涛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陕西渭南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杨军康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陕西周至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蒋冈耀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陕西铜川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李  冬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陕西渭南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李进羊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陕西扶风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王永亮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陕西旬邑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王振国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陕西澄城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邵刊良</w:t>
            </w:r>
          </w:p>
        </w:tc>
        <w:tc>
          <w:tcPr>
            <w:tcW w:w="184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陕西周至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习康锁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陕西澄城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张浩明</w:t>
            </w: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陕西杨凌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许海龙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1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农技师（18人）</w:t>
      </w:r>
    </w:p>
    <w:tbl>
      <w:tblPr>
        <w:tblStyle w:val="3"/>
        <w:tblW w:w="8865" w:type="dxa"/>
        <w:tblInd w:w="-1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00"/>
        <w:gridCol w:w="1155"/>
        <w:gridCol w:w="1770"/>
        <w:gridCol w:w="1155"/>
        <w:gridCol w:w="18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  涛</w:t>
            </w:r>
          </w:p>
        </w:tc>
        <w:tc>
          <w:tcPr>
            <w:tcW w:w="18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唐秋香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陕西户县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杨争战</w:t>
            </w:r>
          </w:p>
        </w:tc>
        <w:tc>
          <w:tcPr>
            <w:tcW w:w="181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 xml:space="preserve">赵文涛     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许建辉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陕西户县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吴亚萍</w:t>
            </w:r>
          </w:p>
        </w:tc>
        <w:tc>
          <w:tcPr>
            <w:tcW w:w="181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陕西户县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杨宗向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陕西武功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赵根虎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文阳春</w:t>
            </w:r>
          </w:p>
        </w:tc>
        <w:tc>
          <w:tcPr>
            <w:tcW w:w="181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陕西旬邑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王慧娟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赵应录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张转玲</w:t>
            </w:r>
          </w:p>
        </w:tc>
        <w:tc>
          <w:tcPr>
            <w:tcW w:w="181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陕西三原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朱水爱</w:t>
            </w:r>
          </w:p>
        </w:tc>
        <w:tc>
          <w:tcPr>
            <w:tcW w:w="180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8"/>
                <w:szCs w:val="28"/>
              </w:rPr>
              <w:t>李宗安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强安民</w:t>
            </w:r>
          </w:p>
        </w:tc>
        <w:tc>
          <w:tcPr>
            <w:tcW w:w="181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  超</w:t>
            </w:r>
          </w:p>
        </w:tc>
        <w:tc>
          <w:tcPr>
            <w:tcW w:w="18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胡永利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陕西蓝田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15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拓士军</w:t>
            </w:r>
          </w:p>
        </w:tc>
        <w:tc>
          <w:tcPr>
            <w:tcW w:w="181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（陕西黄龙）</w:t>
            </w:r>
          </w:p>
        </w:tc>
      </w:tr>
    </w:tbl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3.农技员（178人）</w:t>
      </w:r>
    </w:p>
    <w:tbl>
      <w:tblPr>
        <w:tblStyle w:val="3"/>
        <w:tblW w:w="8850" w:type="dxa"/>
        <w:tblInd w:w="-1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97"/>
        <w:gridCol w:w="1058"/>
        <w:gridCol w:w="1860"/>
        <w:gridCol w:w="1080"/>
        <w:gridCol w:w="17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成俊平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陕西洛川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任长军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黄敏燕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陕西武功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姚国栋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陕西澄城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杨春香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曹斌奎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陕西蒲城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王建兵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陕西大荔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张新瑞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陕西大荔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杨艳玲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陕西蒲城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李建平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陕西澄城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梁革胜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陕西蒲城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田凯龙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陕西蒲城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谢向林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陕西富平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吴  凯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吴娅军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陕西澄城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陈石头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陕西富平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王胜利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陕西宜君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赵法臣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陕西大荔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白引玲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陕西富平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成虎民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陕西洛川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党俊玲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陕西澄城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宋保卫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陕西蒲城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贾翠芳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陕西蒲城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张宏斌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陕西澄城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张建龙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陕西武功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邵珠刚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陕西大荔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翟红涛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河南杞县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王媛媛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刘建会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孙学科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徐春宁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穆鹏斌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王东约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段鹏程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陕西武功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杨晓乐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张军联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王康宁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张小莲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陕西淳化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钱正辉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陕西武功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张竹青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陕西临潼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李创权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  腾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冯  智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席  庚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杜高峰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田建辉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柳  峰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陕西蓝田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赵高宽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来治平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乌红梅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郭  华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王朝辉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刘瑞娟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张军彦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杨绵锦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陕西灞桥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王三朝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  辉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苗  阳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陕西泾阳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张宝元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赵兴亮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陕西定边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赵喜旺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陕西临潼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何建国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禹军礼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李  展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冯维强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石小芹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朱平原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田红利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王乃雄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余  兵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重庆南岸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郝西兰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强林录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聂永安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王朝宏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徐养红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陕西泾阳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彭  磊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王亚森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宋志怀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秦兆阳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杨长庆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梁江公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任银阁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寇  亚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陕西高陵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石建儒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党永锋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杜卓娅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陕西武功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  敏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雷养民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温凯旋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陕西户县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马改侠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张兰兰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吴秦海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梁公让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马爱宁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张国华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崔永超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王巧俊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朱俊民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刘岁英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杨麦绒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熊建中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甘肃天水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任仲强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胡菊会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宋清贤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牛  瑛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虢拉红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赵军强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李永强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陕西高陵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王亚莉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陕西泾阳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白毛建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陕西洛川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陈军舰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陕西乾县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  磊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张满宏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王合峰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张来文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陕西泾阳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费万龙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陕西户县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代群东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代冯仓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陕西铜川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冯秋平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段发发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贾  蒙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冯俊贤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高宁科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马乐乐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韩新奇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肖文帅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河南滑县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王诺辰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陕西富平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党建斌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陕西大荔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薛永章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陕西蓝田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杨周全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云恩岐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唐启光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程兴旺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陕西西乡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李三盈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陕西华县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员晓超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陕西礼泉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焦润荣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陕西淳化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杨新海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王龙科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陕西扶风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朱  喆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陕西延长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赵广锋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陕西杨凌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柳  兵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刘丽娟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周  岩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陕西宝鸡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张晒锉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孙晓刚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陕西洛川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  晖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张务红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王世凯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4"/>
              </w:rPr>
              <w:t>江苏连云港</w:t>
            </w: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王金刚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4"/>
              </w:rPr>
              <w:t>内蒙阿拉盖</w:t>
            </w: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辛会军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（陕西眉县）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王志杰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河南滑县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朱  悦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陕西周至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张小红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苗会敏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陕西大荔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朱香利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陕西蓝田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王新发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陕西兴平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雷里盈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杨锐超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刘雪堂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陕西宝鸡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王保祥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陕西乾县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郑向辉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刘振增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山东沂水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孙见民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河南滑县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吕王平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4"/>
              </w:rPr>
              <w:t>湖北丹江口</w:t>
            </w: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王社利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郭鹏飞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陕西白水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  浩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谢建林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陕西洛川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杨光强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王军理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王拴科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陕西凤翔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倪冰心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杨  明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山东烟台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董新鸿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陕西旬邑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梁旭腾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陕西合阳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乔世强</w:t>
            </w: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陕西蓝田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黄长武</w:t>
            </w: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陕西西安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陈迪添</w:t>
            </w:r>
          </w:p>
        </w:tc>
        <w:tc>
          <w:tcPr>
            <w:tcW w:w="1897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广东湛江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58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</w:p>
        </w:tc>
        <w:tc>
          <w:tcPr>
            <w:tcW w:w="186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</w:p>
        </w:tc>
        <w:tc>
          <w:tcPr>
            <w:tcW w:w="108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</w:p>
        </w:tc>
        <w:tc>
          <w:tcPr>
            <w:tcW w:w="178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</w:p>
        </w:tc>
      </w:tr>
    </w:tbl>
    <w:p>
      <w:pPr>
        <w:spacing w:before="312" w:beforeLines="10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植物保护专业（39人）</w:t>
      </w:r>
    </w:p>
    <w:p>
      <w:p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农技员（39人）</w:t>
      </w:r>
    </w:p>
    <w:tbl>
      <w:tblPr>
        <w:tblStyle w:val="3"/>
        <w:tblW w:w="8895" w:type="dxa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845"/>
        <w:gridCol w:w="1095"/>
        <w:gridCol w:w="1763"/>
        <w:gridCol w:w="1263"/>
        <w:gridCol w:w="17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王德顺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河南开封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王宗正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河南开封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蔡水彬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河南开封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刘桂学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河南宝丰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王修林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河南开封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王志移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河南延津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谢长京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4"/>
              </w:rPr>
              <w:t>河南平顶山</w:t>
            </w:r>
            <w:r>
              <w:rPr>
                <w:rFonts w:hint="eastAsia" w:ascii="仿宋_GB2312" w:hAnsi="仿宋_GB2312" w:eastAsia="仿宋_GB2312"/>
                <w:color w:val="000000"/>
                <w:sz w:val="24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孙占伟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河南雎县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张四军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河南民权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豆国强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河南宝丰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李战胜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河南杞县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寿学广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河南滑县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张素立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河南扶沟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牛本峰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河南杞县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苏金顶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河南项城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马金超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河南扶沟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王传棒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山东梁山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刘秀珍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河南温县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龚小五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河南正阳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盖永福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河南正阳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罗团结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河南正阳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翟  焕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河南宝丰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  勋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浮喜荣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河南武陟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张富义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河南通许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陈冉冉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河南辉县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王占宽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河南登封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刘广振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河南通许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石秀军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河南安阳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彭红勇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河南灵宝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陈河山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河南登封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尚贯欣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河南汝阳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王红声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河南正阳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赵学林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河南开封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常文旭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河南汝阳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屈松勤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河南登封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郇革命</w:t>
            </w:r>
          </w:p>
        </w:tc>
        <w:tc>
          <w:tcPr>
            <w:tcW w:w="184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河南开封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095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曹战胜</w:t>
            </w:r>
          </w:p>
        </w:tc>
        <w:tc>
          <w:tcPr>
            <w:tcW w:w="17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河南汝阳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  <w:tc>
          <w:tcPr>
            <w:tcW w:w="126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ascii="仿宋_GB2312" w:hAnsi="仿宋_GB2312" w:eastAsia="仿宋_GB2312"/>
                <w:color w:val="000000"/>
                <w:sz w:val="28"/>
              </w:rPr>
              <w:t>高战京</w:t>
            </w:r>
          </w:p>
        </w:tc>
        <w:tc>
          <w:tcPr>
            <w:tcW w:w="1759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仿宋_GB2312" w:hAnsi="仿宋_GB2312" w:eastAsia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（</w:t>
            </w:r>
            <w:r>
              <w:rPr>
                <w:rFonts w:ascii="仿宋_GB2312" w:hAnsi="仿宋_GB2312" w:eastAsia="仿宋_GB2312"/>
                <w:color w:val="000000"/>
                <w:sz w:val="28"/>
              </w:rPr>
              <w:t>河南登封</w:t>
            </w:r>
            <w:r>
              <w:rPr>
                <w:rFonts w:hint="eastAsia" w:ascii="仿宋_GB2312" w:hAnsi="仿宋_GB2312" w:eastAsia="仿宋_GB2312"/>
                <w:color w:val="000000"/>
                <w:sz w:val="28"/>
              </w:rPr>
              <w:t>）</w:t>
            </w:r>
          </w:p>
        </w:tc>
      </w:tr>
    </w:tbl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nsid w:val="00000005"/>
    <w:multiLevelType w:val="singleLevel"/>
    <w:tmpl w:val="0000000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11010"/>
    <w:rsid w:val="0DB110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2015-12-08T08:56:00Z</dcterms:created>
  <dc:creator>Administrator</dc:creator>
  <cp:lastModifiedBy>Administrator</cp:lastModifiedBy>
  <dcterms:modified xsi:type="dcterms:W3CDTF">2015-12-08T08:57:07Z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