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4EF1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How to Use a </w:t>
      </w:r>
      <w:proofErr w:type="spellStart"/>
      <w:r w:rsidRPr="00F56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to Measure Petal Minimum Conductance (</w:t>
      </w:r>
      <w:proofErr w:type="spellStart"/>
      <w:r w:rsidRPr="00F56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gmin</w:t>
      </w:r>
      <w:proofErr w:type="spellEnd"/>
      <w:r w:rsidRPr="00F56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244D435A" w14:textId="77777777" w:rsidR="00F56490" w:rsidRPr="00F56490" w:rsidRDefault="00F56490" w:rsidP="00F56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This guide will help you use a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to measure minimum conductance (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gmin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) of flower petals under different temperature conditions.</w:t>
      </w:r>
    </w:p>
    <w:p w14:paraId="431D9854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</w:t>
      </w:r>
    </w:p>
    <w:p w14:paraId="6169B70A" w14:textId="77777777" w:rsidR="00F56490" w:rsidRPr="00F56490" w:rsidRDefault="00F56490" w:rsidP="00F56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This guide is adapted from: Billon, L. M., Blackman, C. J.,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Cochard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, H., et al. (2020).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: A new tool for phenotyping residual branch conductance and its temperature dependence during drought. Plant Cell and Environment, 43, 1584-1594. https://doi.org/10.1111/pce.13750</w:t>
      </w:r>
    </w:p>
    <w:p w14:paraId="2F9FE362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You'll Need</w:t>
      </w:r>
    </w:p>
    <w:p w14:paraId="23E2FDE5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setup (your teacher or lab supervisor will provide this)</w:t>
      </w:r>
    </w:p>
    <w:p w14:paraId="5633051E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Fresh flower petals</w:t>
      </w:r>
    </w:p>
    <w:p w14:paraId="7E58424F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Cyanoacrylate glue or petroleum jelly (for sealing cut surfaces)</w:t>
      </w:r>
    </w:p>
    <w:p w14:paraId="1AF4DEEA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Analytical balance (resolution = 0.0001g)</w:t>
      </w:r>
    </w:p>
    <w:p w14:paraId="3F188768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Scanner or camera (for measuring petal surface area)</w:t>
      </w:r>
    </w:p>
    <w:p w14:paraId="2B0F76CD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Drying oven (set to 70°C)</w:t>
      </w:r>
    </w:p>
    <w:p w14:paraId="0B4D5E08" w14:textId="77777777" w:rsidR="00F56490" w:rsidRPr="00F56490" w:rsidRDefault="00F56490" w:rsidP="00F56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Lab notebook for recording data</w:t>
      </w:r>
    </w:p>
    <w:p w14:paraId="321D1E4B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Understanding the </w:t>
      </w:r>
      <w:proofErr w:type="spellStart"/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DroughtBox</w:t>
      </w:r>
      <w:proofErr w:type="spellEnd"/>
    </w:p>
    <w:p w14:paraId="221FDE5E" w14:textId="77777777" w:rsidR="00F56490" w:rsidRPr="00F56490" w:rsidRDefault="00F56490" w:rsidP="00F56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is a special climate-controlled chamber that lets you:</w:t>
      </w:r>
    </w:p>
    <w:p w14:paraId="3BA27BB0" w14:textId="77777777" w:rsidR="00F56490" w:rsidRPr="00F56490" w:rsidRDefault="00F56490" w:rsidP="00F56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Maintain stable temperature and humidity</w:t>
      </w:r>
    </w:p>
    <w:p w14:paraId="636FE9F9" w14:textId="77777777" w:rsidR="00F56490" w:rsidRPr="00F56490" w:rsidRDefault="00F56490" w:rsidP="00F56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Automatically record weight changes as petals lose water</w:t>
      </w:r>
    </w:p>
    <w:p w14:paraId="576FE9E5" w14:textId="77777777" w:rsidR="00F56490" w:rsidRPr="00F56490" w:rsidRDefault="00F56490" w:rsidP="00F56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Test how petals respond to different temperature conditions</w:t>
      </w:r>
    </w:p>
    <w:p w14:paraId="7B6CDA5E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Guide</w:t>
      </w:r>
    </w:p>
    <w:p w14:paraId="1A0242BC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Preparing Your Petal Samples</w:t>
      </w:r>
    </w:p>
    <w:p w14:paraId="63C6E011" w14:textId="77777777" w:rsidR="00F56490" w:rsidRPr="00F56490" w:rsidRDefault="00F56490" w:rsidP="00F56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Carefully excise flower petals at their base. For fused petals, keep them intact as a unit to minimize cut surfaces.</w:t>
      </w:r>
    </w:p>
    <w:p w14:paraId="5F8EC7BD" w14:textId="77777777" w:rsidR="00F56490" w:rsidRPr="00F56490" w:rsidRDefault="00F56490" w:rsidP="00F56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Immediately seal all cut surfaces with cyanoacrylate glue or petroleum jelly.</w:t>
      </w:r>
    </w:p>
    <w:p w14:paraId="03917628" w14:textId="77777777" w:rsidR="00F56490" w:rsidRPr="00F56490" w:rsidRDefault="00F56490" w:rsidP="00F56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Weigh each petal sample on the analytical balance and record the initial weight.</w:t>
      </w:r>
    </w:p>
    <w:p w14:paraId="7E6E7D7F" w14:textId="77777777" w:rsidR="00F56490" w:rsidRPr="00F56490" w:rsidRDefault="00F56490" w:rsidP="00F56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Attach each petal sample to a piece of wire or thread for hanging in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16E57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Setting Up the </w:t>
      </w:r>
      <w:proofErr w:type="spellStart"/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DroughtBox</w:t>
      </w:r>
      <w:proofErr w:type="spellEnd"/>
    </w:p>
    <w:p w14:paraId="5082ED86" w14:textId="77777777" w:rsidR="00F56490" w:rsidRPr="00F56490" w:rsidRDefault="00F56490" w:rsidP="00F56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Open the front door of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22BF4" w14:textId="77777777" w:rsidR="00F56490" w:rsidRPr="00F56490" w:rsidRDefault="00F56490" w:rsidP="00F56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Attach each sample to one of the strain gauges in the upper compartment.</w:t>
      </w:r>
    </w:p>
    <w:p w14:paraId="15BCEB10" w14:textId="77777777" w:rsidR="00F56490" w:rsidRPr="00F56490" w:rsidRDefault="00F56490" w:rsidP="00F56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Make sure the petals hang freely and don't touch anything.</w:t>
      </w:r>
    </w:p>
    <w:p w14:paraId="0B9279DE" w14:textId="77777777" w:rsidR="00F56490" w:rsidRPr="00F56490" w:rsidRDefault="00F56490" w:rsidP="00F56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Close the door carefully.</w:t>
      </w:r>
    </w:p>
    <w:p w14:paraId="0D59DDD8" w14:textId="77777777" w:rsidR="00F56490" w:rsidRPr="00F56490" w:rsidRDefault="00F56490" w:rsidP="00F56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Ensure the fan is on to maximize boundary layer conductance.</w:t>
      </w:r>
    </w:p>
    <w:p w14:paraId="4BA050AE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Programming the </w:t>
      </w:r>
      <w:proofErr w:type="spellStart"/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DroughtBox</w:t>
      </w:r>
      <w:proofErr w:type="spellEnd"/>
    </w:p>
    <w:p w14:paraId="6043F94D" w14:textId="77777777" w:rsidR="00F56490" w:rsidRPr="00F56490" w:rsidRDefault="00F56490" w:rsidP="00F56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Use the connected Raspberry Pi computer to set your desired conditions:</w:t>
      </w:r>
    </w:p>
    <w:p w14:paraId="2ABFF3DD" w14:textId="77777777" w:rsidR="00F56490" w:rsidRPr="00F56490" w:rsidRDefault="00F56490" w:rsidP="00F564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For standard measurements: Set temperature to 30°C and relative humidity to 40%</w:t>
      </w:r>
    </w:p>
    <w:p w14:paraId="20FB268D" w14:textId="77777777" w:rsidR="00F56490" w:rsidRPr="00F56490" w:rsidRDefault="00F56490" w:rsidP="00F564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For temperature response test: Program a series of temperatures (e.g., 30°C, 35°C, 40°C, 45°C, 50°C)</w:t>
      </w:r>
    </w:p>
    <w:p w14:paraId="5E02AAB7" w14:textId="77777777" w:rsidR="00F56490" w:rsidRPr="00F56490" w:rsidRDefault="00F56490" w:rsidP="00F56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Set the measurement interval to record weights every 5-20 minutes.</w:t>
      </w:r>
    </w:p>
    <w:p w14:paraId="275C10DD" w14:textId="77777777" w:rsidR="00F56490" w:rsidRPr="00F56490" w:rsidRDefault="00F56490" w:rsidP="00F56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Start the program and let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begin recording data automatically.</w:t>
      </w:r>
    </w:p>
    <w:p w14:paraId="11FFB4B9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Collecting Your Data</w:t>
      </w:r>
    </w:p>
    <w:p w14:paraId="19C4C6CB" w14:textId="77777777" w:rsidR="00F56490" w:rsidRPr="00F56490" w:rsidRDefault="00F56490" w:rsidP="00F56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will automatically record:</w:t>
      </w:r>
    </w:p>
    <w:p w14:paraId="2D0B2C52" w14:textId="77777777" w:rsidR="00F56490" w:rsidRPr="00F56490" w:rsidRDefault="00F56490" w:rsidP="00F564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Changes in petal weight over time</w:t>
      </w:r>
    </w:p>
    <w:p w14:paraId="20AFFFB6" w14:textId="77777777" w:rsidR="00F56490" w:rsidRPr="00F56490" w:rsidRDefault="00F56490" w:rsidP="00F564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Temperature and humidity conditions inside the chamber</w:t>
      </w:r>
    </w:p>
    <w:p w14:paraId="1AF1AC41" w14:textId="77777777" w:rsidR="00F56490" w:rsidRPr="00F56490" w:rsidRDefault="00F56490" w:rsidP="00F56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Continue measurements until you have approximately 10 data points for each sample.</w:t>
      </w:r>
    </w:p>
    <w:p w14:paraId="446A09DD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Processing Samples After Measurement</w:t>
      </w:r>
    </w:p>
    <w:p w14:paraId="33092B5E" w14:textId="77777777" w:rsidR="00F56490" w:rsidRPr="00F56490" w:rsidRDefault="00F56490" w:rsidP="00F56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After collecting sufficient data points, remove each sample from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D184F4" w14:textId="77777777" w:rsidR="00F56490" w:rsidRPr="00F56490" w:rsidRDefault="00F56490" w:rsidP="00F56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Scan or photograph each petal sample for surface area measurement.</w:t>
      </w:r>
    </w:p>
    <w:p w14:paraId="5DE622E9" w14:textId="77777777" w:rsidR="00F56490" w:rsidRPr="00F56490" w:rsidRDefault="00F56490" w:rsidP="00F56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Place samples in a drying oven at 70°C for at least 72 hours.</w:t>
      </w:r>
    </w:p>
    <w:p w14:paraId="60D62D2C" w14:textId="77777777" w:rsidR="00F56490" w:rsidRPr="00F56490" w:rsidRDefault="00F56490" w:rsidP="00F56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Weigh the dried samples to determine dry mass.</w:t>
      </w:r>
    </w:p>
    <w:p w14:paraId="138FCA60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Analyzing Your Results</w:t>
      </w:r>
    </w:p>
    <w:p w14:paraId="0E53931A" w14:textId="77777777" w:rsidR="00F56490" w:rsidRPr="00F56490" w:rsidRDefault="00F56490" w:rsidP="00F56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For samples showing non-linear change in mass over time, discard the initial 1-2 measurements (which may reflect incomplete stomatal closure).</w:t>
      </w:r>
    </w:p>
    <w:p w14:paraId="373F1833" w14:textId="77777777" w:rsidR="00F56490" w:rsidRPr="00F56490" w:rsidRDefault="00F56490" w:rsidP="00F56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Calculate minimum conductance (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gmin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) by fitting a linear regression to the relationship between mass change and atmospheric vapor pressure deficit.</w:t>
      </w:r>
    </w:p>
    <w:p w14:paraId="0A902882" w14:textId="77777777" w:rsidR="00F56490" w:rsidRPr="00F56490" w:rsidRDefault="00F56490" w:rsidP="00F56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Calculate additional parameters:</w:t>
      </w:r>
    </w:p>
    <w:p w14:paraId="576EBDBF" w14:textId="77777777" w:rsidR="00F56490" w:rsidRPr="00F56490" w:rsidRDefault="00F56490" w:rsidP="00F56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Petal mass per area (PMA) = dry mass ÷ surface area</w:t>
      </w:r>
    </w:p>
    <w:p w14:paraId="4E721CE8" w14:textId="77777777" w:rsidR="00F56490" w:rsidRPr="00F56490" w:rsidRDefault="00F56490" w:rsidP="00F56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Water content per area (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Warea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) = (initial mass - dry mass) ÷ surface area</w:t>
      </w:r>
    </w:p>
    <w:p w14:paraId="0ACBC5EE" w14:textId="77777777" w:rsidR="00F56490" w:rsidRPr="00F56490" w:rsidRDefault="00F56490" w:rsidP="00F56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Water content per dry mass (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Wmass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) = (initial mass - dry mass) ÷ dry mass</w:t>
      </w:r>
    </w:p>
    <w:p w14:paraId="4674E02D" w14:textId="77777777" w:rsidR="00F56490" w:rsidRPr="00F56490" w:rsidRDefault="00F56490" w:rsidP="00F564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Water residence time (τ) = W ÷ E where E is the transpiration rate, calculated from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gmin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assuming a vapor pressure deficit of 1 kPa</w:t>
      </w:r>
    </w:p>
    <w:p w14:paraId="1783ECA0" w14:textId="77777777" w:rsidR="00F56490" w:rsidRPr="00F56490" w:rsidRDefault="00F56490" w:rsidP="00F56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3B197F55" w14:textId="77777777" w:rsidR="00F56490" w:rsidRPr="00F56490" w:rsidRDefault="00F56490" w:rsidP="00F564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weight readings fluctuate unexpectedly, check that petals aren't touching the sides.</w:t>
      </w:r>
    </w:p>
    <w:p w14:paraId="5C36A51C" w14:textId="77777777" w:rsidR="00F56490" w:rsidRPr="00F56490" w:rsidRDefault="00F56490" w:rsidP="00F564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If temperature/humidity isn't stable, check that the door is properly sealed.</w:t>
      </w:r>
    </w:p>
    <w:p w14:paraId="37691D15" w14:textId="77777777" w:rsidR="00F56490" w:rsidRPr="00F56490" w:rsidRDefault="00F56490" w:rsidP="00F564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>If the computer isn't recording data, restart the Raspberry Pi program.</w:t>
      </w:r>
    </w:p>
    <w:p w14:paraId="568D7669" w14:textId="77777777" w:rsidR="00F56490" w:rsidRPr="00F56490" w:rsidRDefault="00F56490" w:rsidP="00F56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Good luck with your experiment! The </w:t>
      </w:r>
      <w:proofErr w:type="spellStart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>DroughtBox</w:t>
      </w:r>
      <w:proofErr w:type="spellEnd"/>
      <w:r w:rsidRPr="00F56490">
        <w:rPr>
          <w:rFonts w:ascii="Times New Roman" w:eastAsia="Times New Roman" w:hAnsi="Times New Roman" w:cs="Times New Roman"/>
          <w:kern w:val="0"/>
          <w14:ligatures w14:val="none"/>
        </w:rPr>
        <w:t xml:space="preserve"> will help you understand how temperature affects water loss in flower petals, providing insights into their drought responses and water-use strategies.</w:t>
      </w:r>
    </w:p>
    <w:p w14:paraId="06668E7F" w14:textId="0BE3FC8C" w:rsidR="00F210AA" w:rsidRPr="00F56490" w:rsidRDefault="00F210AA" w:rsidP="00F56490"/>
    <w:sectPr w:rsidR="00F210AA" w:rsidRPr="00F5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C85"/>
    <w:multiLevelType w:val="multilevel"/>
    <w:tmpl w:val="A38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28D6"/>
    <w:multiLevelType w:val="multilevel"/>
    <w:tmpl w:val="9E4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5DB"/>
    <w:multiLevelType w:val="multilevel"/>
    <w:tmpl w:val="0D94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5F53"/>
    <w:multiLevelType w:val="multilevel"/>
    <w:tmpl w:val="9476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B57C5"/>
    <w:multiLevelType w:val="multilevel"/>
    <w:tmpl w:val="B07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8180E"/>
    <w:multiLevelType w:val="multilevel"/>
    <w:tmpl w:val="1616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15E20"/>
    <w:multiLevelType w:val="multilevel"/>
    <w:tmpl w:val="83D4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E05B6"/>
    <w:multiLevelType w:val="multilevel"/>
    <w:tmpl w:val="8842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5763D"/>
    <w:multiLevelType w:val="multilevel"/>
    <w:tmpl w:val="8CB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2902"/>
    <w:multiLevelType w:val="multilevel"/>
    <w:tmpl w:val="FE6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D58CA"/>
    <w:multiLevelType w:val="multilevel"/>
    <w:tmpl w:val="F8E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35FDF"/>
    <w:multiLevelType w:val="multilevel"/>
    <w:tmpl w:val="8CC4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06EF1"/>
    <w:multiLevelType w:val="multilevel"/>
    <w:tmpl w:val="D630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62D68"/>
    <w:multiLevelType w:val="multilevel"/>
    <w:tmpl w:val="4D8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B3AB9"/>
    <w:multiLevelType w:val="multilevel"/>
    <w:tmpl w:val="236C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5550"/>
    <w:multiLevelType w:val="multilevel"/>
    <w:tmpl w:val="5A0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C21C3"/>
    <w:multiLevelType w:val="multilevel"/>
    <w:tmpl w:val="E74A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2B90"/>
    <w:multiLevelType w:val="multilevel"/>
    <w:tmpl w:val="C8E4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D6CC2"/>
    <w:multiLevelType w:val="multilevel"/>
    <w:tmpl w:val="3BA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1132">
    <w:abstractNumId w:val="13"/>
  </w:num>
  <w:num w:numId="2" w16cid:durableId="1902790567">
    <w:abstractNumId w:val="0"/>
  </w:num>
  <w:num w:numId="3" w16cid:durableId="2079395681">
    <w:abstractNumId w:val="3"/>
  </w:num>
  <w:num w:numId="4" w16cid:durableId="1033649817">
    <w:abstractNumId w:val="12"/>
  </w:num>
  <w:num w:numId="5" w16cid:durableId="1233194427">
    <w:abstractNumId w:val="5"/>
  </w:num>
  <w:num w:numId="6" w16cid:durableId="196813700">
    <w:abstractNumId w:val="16"/>
  </w:num>
  <w:num w:numId="7" w16cid:durableId="67269667">
    <w:abstractNumId w:val="11"/>
  </w:num>
  <w:num w:numId="8" w16cid:durableId="602109424">
    <w:abstractNumId w:val="7"/>
  </w:num>
  <w:num w:numId="9" w16cid:durableId="608121531">
    <w:abstractNumId w:val="10"/>
  </w:num>
  <w:num w:numId="10" w16cid:durableId="1395084249">
    <w:abstractNumId w:val="4"/>
  </w:num>
  <w:num w:numId="11" w16cid:durableId="1832283370">
    <w:abstractNumId w:val="18"/>
  </w:num>
  <w:num w:numId="12" w16cid:durableId="2139295090">
    <w:abstractNumId w:val="6"/>
  </w:num>
  <w:num w:numId="13" w16cid:durableId="2129540125">
    <w:abstractNumId w:val="2"/>
  </w:num>
  <w:num w:numId="14" w16cid:durableId="920987396">
    <w:abstractNumId w:val="17"/>
  </w:num>
  <w:num w:numId="15" w16cid:durableId="534654710">
    <w:abstractNumId w:val="1"/>
  </w:num>
  <w:num w:numId="16" w16cid:durableId="595016182">
    <w:abstractNumId w:val="15"/>
  </w:num>
  <w:num w:numId="17" w16cid:durableId="211816966">
    <w:abstractNumId w:val="14"/>
  </w:num>
  <w:num w:numId="18" w16cid:durableId="1550343155">
    <w:abstractNumId w:val="8"/>
  </w:num>
  <w:num w:numId="19" w16cid:durableId="1544056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90"/>
    <w:rsid w:val="0017127E"/>
    <w:rsid w:val="002976A9"/>
    <w:rsid w:val="003B4891"/>
    <w:rsid w:val="005054FD"/>
    <w:rsid w:val="0073198C"/>
    <w:rsid w:val="00B45BDF"/>
    <w:rsid w:val="00F210AA"/>
    <w:rsid w:val="00F24737"/>
    <w:rsid w:val="00F5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1831E"/>
  <w15:chartTrackingRefBased/>
  <w15:docId w15:val="{E6157BC9-FE76-7444-9CF9-4C439AA9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4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4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6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2</cp:revision>
  <dcterms:created xsi:type="dcterms:W3CDTF">2025-03-03T19:03:00Z</dcterms:created>
  <dcterms:modified xsi:type="dcterms:W3CDTF">2025-03-03T19:18:00Z</dcterms:modified>
</cp:coreProperties>
</file>