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8C193E" w14:textId="74D6E7D3" w:rsidR="00405530" w:rsidRDefault="003F060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Уровень 1.</w:t>
      </w:r>
    </w:p>
    <w:p w14:paraId="55DBA260" w14:textId="045B7D21" w:rsidR="003F060A" w:rsidRDefault="003F060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1. </w:t>
      </w:r>
    </w:p>
    <w:p w14:paraId="49FE3313" w14:textId="4A607EEE" w:rsidR="003F060A" w:rsidRDefault="00184C5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2F25B15" wp14:editId="457138FF">
            <wp:extent cx="5940425" cy="4255135"/>
            <wp:effectExtent l="0" t="0" r="3175" b="0"/>
            <wp:docPr id="12181419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14198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5AB19" w14:textId="1E7A6799" w:rsidR="00184C56" w:rsidRDefault="00B85B7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8E5205D" wp14:editId="50D12CF1">
            <wp:extent cx="5940425" cy="3071495"/>
            <wp:effectExtent l="0" t="0" r="3175" b="0"/>
            <wp:docPr id="1408857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8579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FCF91" w14:textId="77777777" w:rsidR="00B85B75" w:rsidRPr="00B85B75" w:rsidRDefault="00B85B7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F35A89D" w14:textId="11641B40" w:rsidR="00775B17" w:rsidRDefault="00832B3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8760F3C" wp14:editId="31663DD6">
            <wp:extent cx="5940425" cy="4371975"/>
            <wp:effectExtent l="0" t="0" r="3175" b="9525"/>
            <wp:docPr id="3070593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0593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E4FE0" w14:textId="293C32C8" w:rsidR="00832B35" w:rsidRDefault="008B7B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2.</w:t>
      </w:r>
    </w:p>
    <w:p w14:paraId="3CD68B4B" w14:textId="5D493AED" w:rsidR="00775B17" w:rsidRDefault="00763A0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66CFA73" wp14:editId="3830A77A">
            <wp:extent cx="5940425" cy="3158490"/>
            <wp:effectExtent l="0" t="0" r="3175" b="3810"/>
            <wp:docPr id="17939338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9338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85B24" w14:textId="6E034AEE" w:rsidR="00763A0A" w:rsidRDefault="00987F4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F5E84B9" wp14:editId="5610AE93">
            <wp:extent cx="5940425" cy="3209290"/>
            <wp:effectExtent l="0" t="0" r="3175" b="0"/>
            <wp:docPr id="7552817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2817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F571F" w14:textId="00D1AFB0" w:rsidR="00987F41" w:rsidRDefault="00F9758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74DA6DE" wp14:editId="0DECCB9B">
            <wp:extent cx="5940425" cy="3555365"/>
            <wp:effectExtent l="0" t="0" r="3175" b="6985"/>
            <wp:docPr id="21222973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2973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434C5" w14:textId="5C9DA87C" w:rsidR="00F97580" w:rsidRDefault="00D262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4. </w:t>
      </w:r>
    </w:p>
    <w:p w14:paraId="196D5E36" w14:textId="1F3E2BAF" w:rsidR="00D26205" w:rsidRDefault="00A518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 взял </w:t>
      </w:r>
      <w:r w:rsidR="005579AE">
        <w:rPr>
          <w:rFonts w:ascii="Times New Roman" w:hAnsi="Times New Roman" w:cs="Times New Roman"/>
          <w:sz w:val="28"/>
          <w:szCs w:val="28"/>
        </w:rPr>
        <w:t>произведения Гоголя «Шинель»</w:t>
      </w:r>
    </w:p>
    <w:p w14:paraId="4CC6BCEE" w14:textId="77777777" w:rsidR="005579AE" w:rsidRDefault="005579AE">
      <w:pPr>
        <w:rPr>
          <w:rFonts w:ascii="Times New Roman" w:hAnsi="Times New Roman" w:cs="Times New Roman"/>
          <w:sz w:val="28"/>
          <w:szCs w:val="28"/>
        </w:rPr>
      </w:pPr>
    </w:p>
    <w:p w14:paraId="76FA4B0D" w14:textId="77777777" w:rsidR="005579AE" w:rsidRDefault="005579AE">
      <w:pPr>
        <w:rPr>
          <w:rFonts w:ascii="Times New Roman" w:hAnsi="Times New Roman" w:cs="Times New Roman"/>
          <w:sz w:val="28"/>
          <w:szCs w:val="28"/>
        </w:rPr>
      </w:pPr>
    </w:p>
    <w:p w14:paraId="4FFB2804" w14:textId="77777777" w:rsidR="005579AE" w:rsidRDefault="005579AE">
      <w:pPr>
        <w:rPr>
          <w:rFonts w:ascii="Times New Roman" w:hAnsi="Times New Roman" w:cs="Times New Roman"/>
          <w:sz w:val="28"/>
          <w:szCs w:val="28"/>
        </w:rPr>
      </w:pPr>
    </w:p>
    <w:p w14:paraId="01791EE2" w14:textId="77777777" w:rsidR="005579AE" w:rsidRDefault="005579AE">
      <w:pPr>
        <w:rPr>
          <w:rFonts w:ascii="Times New Roman" w:hAnsi="Times New Roman" w:cs="Times New Roman"/>
          <w:sz w:val="28"/>
          <w:szCs w:val="28"/>
        </w:rPr>
      </w:pPr>
    </w:p>
    <w:p w14:paraId="5B08AC78" w14:textId="77777777" w:rsidR="005579AE" w:rsidRDefault="005579AE">
      <w:pPr>
        <w:rPr>
          <w:rFonts w:ascii="Times New Roman" w:hAnsi="Times New Roman" w:cs="Times New Roman"/>
          <w:sz w:val="28"/>
          <w:szCs w:val="28"/>
        </w:rPr>
      </w:pPr>
    </w:p>
    <w:p w14:paraId="60B6DEFC" w14:textId="777429A2" w:rsidR="005579AE" w:rsidRDefault="005579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Произвел лемматизацию</w:t>
      </w:r>
    </w:p>
    <w:p w14:paraId="4522DB89" w14:textId="046E265B" w:rsidR="005579AE" w:rsidRDefault="005579A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0C22DE7" wp14:editId="55B06AAB">
            <wp:extent cx="5940425" cy="3169285"/>
            <wp:effectExtent l="0" t="0" r="3175" b="0"/>
            <wp:docPr id="7075059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5059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088DD" w14:textId="657A5DED" w:rsidR="00C40C01" w:rsidRDefault="00C40C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Получил следующий файл</w:t>
      </w:r>
    </w:p>
    <w:p w14:paraId="152C1EBC" w14:textId="5884CBB8" w:rsidR="00C40C01" w:rsidRDefault="00C40C0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9884023" wp14:editId="57425711">
            <wp:extent cx="5940425" cy="3075940"/>
            <wp:effectExtent l="0" t="0" r="3175" b="0"/>
            <wp:docPr id="12013408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3408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C7D3C" w14:textId="584F0289" w:rsidR="000A06DA" w:rsidRDefault="000A06D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2118D5" wp14:editId="77156A88">
            <wp:extent cx="3084394" cy="4165374"/>
            <wp:effectExtent l="0" t="0" r="1905" b="6985"/>
            <wp:docPr id="699454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454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85969" cy="416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3EEDA" w14:textId="1286F1C5" w:rsidR="000A06DA" w:rsidRDefault="005B033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DF5D1BB" wp14:editId="22630C1A">
            <wp:extent cx="3407058" cy="4572000"/>
            <wp:effectExtent l="0" t="0" r="3175" b="0"/>
            <wp:docPr id="17663505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3505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9810" cy="4575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E16F1" w14:textId="410C5762" w:rsidR="006F5FA0" w:rsidRDefault="008338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Calibri" w:eastAsia="Times New Roman" w:hAnsi="Calibri" w:cs="Calibri"/>
          <w:noProof/>
          <w:color w:val="000000"/>
          <w:lang w:eastAsia="ru-RU"/>
        </w:rPr>
        <w:lastRenderedPageBreak/>
        <w:drawing>
          <wp:inline distT="0" distB="0" distL="0" distR="0" wp14:anchorId="118113F6" wp14:editId="7F7B6AE9">
            <wp:extent cx="5554639" cy="1067583"/>
            <wp:effectExtent l="0" t="0" r="825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3544" cy="1071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7CC98B" w14:textId="480486A2" w:rsidR="008338FA" w:rsidRDefault="008338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Топики</w:t>
      </w:r>
      <w:r w:rsidRPr="00711279">
        <w:rPr>
          <w:rFonts w:ascii="Times New Roman" w:hAnsi="Times New Roman" w:cs="Times New Roman"/>
          <w:sz w:val="28"/>
          <w:szCs w:val="28"/>
        </w:rPr>
        <w:t>:</w:t>
      </w:r>
    </w:p>
    <w:p w14:paraId="5882DB17" w14:textId="4CDC1671" w:rsidR="008338FA" w:rsidRDefault="006A08B7" w:rsidP="00AE04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</w:t>
      </w:r>
      <w:r w:rsidR="00AE0486" w:rsidRPr="00AE0486">
        <w:rPr>
          <w:rFonts w:ascii="Times New Roman" w:hAnsi="Times New Roman" w:cs="Times New Roman"/>
          <w:sz w:val="28"/>
          <w:szCs w:val="28"/>
        </w:rPr>
        <w:t>еловек</w:t>
      </w:r>
      <w:r w:rsidR="00AE0486">
        <w:rPr>
          <w:rFonts w:ascii="Times New Roman" w:hAnsi="Times New Roman" w:cs="Times New Roman"/>
          <w:sz w:val="28"/>
          <w:szCs w:val="28"/>
        </w:rPr>
        <w:t xml:space="preserve"> </w:t>
      </w:r>
      <w:r w:rsidR="00AE0486" w:rsidRPr="00AE0486">
        <w:rPr>
          <w:rFonts w:ascii="Times New Roman" w:hAnsi="Times New Roman" w:cs="Times New Roman"/>
          <w:sz w:val="28"/>
          <w:szCs w:val="28"/>
        </w:rPr>
        <w:t>амфибия</w:t>
      </w:r>
      <w:r w:rsidR="00AE04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и</w:t>
      </w:r>
      <w:r w:rsidR="00AE0486" w:rsidRPr="00AE0486">
        <w:rPr>
          <w:rFonts w:ascii="Times New Roman" w:hAnsi="Times New Roman" w:cs="Times New Roman"/>
          <w:sz w:val="28"/>
          <w:szCs w:val="28"/>
        </w:rPr>
        <w:t>хтиандр</w:t>
      </w:r>
      <w:proofErr w:type="spellEnd"/>
      <w:r w:rsidR="00AE0486">
        <w:rPr>
          <w:rFonts w:ascii="Times New Roman" w:hAnsi="Times New Roman" w:cs="Times New Roman"/>
          <w:sz w:val="28"/>
          <w:szCs w:val="28"/>
        </w:rPr>
        <w:t xml:space="preserve"> </w:t>
      </w:r>
      <w:r w:rsidR="00AE0486" w:rsidRPr="00AE0486">
        <w:rPr>
          <w:rFonts w:ascii="Times New Roman" w:hAnsi="Times New Roman" w:cs="Times New Roman"/>
          <w:sz w:val="28"/>
          <w:szCs w:val="28"/>
        </w:rPr>
        <w:t>море</w:t>
      </w:r>
      <w:r w:rsidR="00AE0486">
        <w:rPr>
          <w:rFonts w:ascii="Times New Roman" w:hAnsi="Times New Roman" w:cs="Times New Roman"/>
          <w:sz w:val="28"/>
          <w:szCs w:val="28"/>
        </w:rPr>
        <w:t xml:space="preserve"> </w:t>
      </w:r>
      <w:r w:rsidR="00AE0486" w:rsidRPr="00AE0486">
        <w:rPr>
          <w:rFonts w:ascii="Times New Roman" w:hAnsi="Times New Roman" w:cs="Times New Roman"/>
          <w:sz w:val="28"/>
          <w:szCs w:val="28"/>
        </w:rPr>
        <w:t>вода</w:t>
      </w:r>
      <w:r w:rsidR="00AE0486">
        <w:rPr>
          <w:rFonts w:ascii="Times New Roman" w:hAnsi="Times New Roman" w:cs="Times New Roman"/>
          <w:sz w:val="28"/>
          <w:szCs w:val="28"/>
        </w:rPr>
        <w:t xml:space="preserve"> </w:t>
      </w:r>
      <w:r w:rsidR="00AE0486" w:rsidRPr="00AE0486">
        <w:rPr>
          <w:rFonts w:ascii="Times New Roman" w:hAnsi="Times New Roman" w:cs="Times New Roman"/>
          <w:sz w:val="28"/>
          <w:szCs w:val="28"/>
        </w:rPr>
        <w:t>девушка</w:t>
      </w:r>
      <w:r w:rsidR="00AE0486">
        <w:rPr>
          <w:rFonts w:ascii="Times New Roman" w:hAnsi="Times New Roman" w:cs="Times New Roman"/>
          <w:sz w:val="28"/>
          <w:szCs w:val="28"/>
        </w:rPr>
        <w:t xml:space="preserve"> </w:t>
      </w:r>
      <w:r w:rsidR="00AE0486" w:rsidRPr="00AE0486">
        <w:rPr>
          <w:rFonts w:ascii="Times New Roman" w:hAnsi="Times New Roman" w:cs="Times New Roman"/>
          <w:sz w:val="28"/>
          <w:szCs w:val="28"/>
        </w:rPr>
        <w:t>люб</w:t>
      </w:r>
      <w:r w:rsidR="00AF5318">
        <w:rPr>
          <w:rFonts w:ascii="Times New Roman" w:hAnsi="Times New Roman" w:cs="Times New Roman"/>
          <w:sz w:val="28"/>
          <w:szCs w:val="28"/>
        </w:rPr>
        <w:t>ить</w:t>
      </w:r>
      <w:r w:rsidR="00AE04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г</w:t>
      </w:r>
      <w:r w:rsidR="00AE0486" w:rsidRPr="00AE0486">
        <w:rPr>
          <w:rFonts w:ascii="Times New Roman" w:hAnsi="Times New Roman" w:cs="Times New Roman"/>
          <w:sz w:val="28"/>
          <w:szCs w:val="28"/>
        </w:rPr>
        <w:t>уттиэре</w:t>
      </w:r>
      <w:proofErr w:type="spellEnd"/>
      <w:r w:rsidR="00AE04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о</w:t>
      </w:r>
      <w:r w:rsidR="00AE0486" w:rsidRPr="00AE0486">
        <w:rPr>
          <w:rFonts w:ascii="Times New Roman" w:hAnsi="Times New Roman" w:cs="Times New Roman"/>
          <w:sz w:val="28"/>
          <w:szCs w:val="28"/>
        </w:rPr>
        <w:t>леся</w:t>
      </w:r>
      <w:proofErr w:type="spellEnd"/>
      <w:r w:rsidR="00AE04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</w:t>
      </w:r>
      <w:r w:rsidR="00AE0486" w:rsidRPr="00AE0486">
        <w:rPr>
          <w:rFonts w:ascii="Times New Roman" w:hAnsi="Times New Roman" w:cs="Times New Roman"/>
          <w:sz w:val="28"/>
          <w:szCs w:val="28"/>
        </w:rPr>
        <w:t>едро</w:t>
      </w:r>
      <w:proofErr w:type="spellEnd"/>
    </w:p>
    <w:p w14:paraId="1DB961A7" w14:textId="60D337BA" w:rsidR="006A08B7" w:rsidRDefault="001528DF" w:rsidP="00AE04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Употребляются имена главных героев. Основой рассказа является любовь двух главных персонажей. </w:t>
      </w:r>
      <w:r w:rsidR="00E105B9">
        <w:rPr>
          <w:rFonts w:ascii="Times New Roman" w:hAnsi="Times New Roman" w:cs="Times New Roman"/>
          <w:sz w:val="28"/>
          <w:szCs w:val="28"/>
        </w:rPr>
        <w:t>Используются имена второстепенных персонажей.</w:t>
      </w:r>
    </w:p>
    <w:p w14:paraId="052D7688" w14:textId="77777777" w:rsidR="00E105B9" w:rsidRDefault="00E105B9" w:rsidP="00AE0486">
      <w:pPr>
        <w:rPr>
          <w:rFonts w:ascii="Times New Roman" w:hAnsi="Times New Roman" w:cs="Times New Roman"/>
          <w:sz w:val="28"/>
          <w:szCs w:val="28"/>
        </w:rPr>
      </w:pPr>
    </w:p>
    <w:p w14:paraId="0BD4E470" w14:textId="70CB0340" w:rsidR="00E105B9" w:rsidRDefault="00E105B9" w:rsidP="00AE04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11.</w:t>
      </w:r>
    </w:p>
    <w:p w14:paraId="792B978A" w14:textId="77777777" w:rsidR="00E105B9" w:rsidRPr="008338FA" w:rsidRDefault="00E105B9" w:rsidP="00AE0486">
      <w:pPr>
        <w:rPr>
          <w:rFonts w:ascii="Times New Roman" w:hAnsi="Times New Roman" w:cs="Times New Roman"/>
          <w:sz w:val="28"/>
          <w:szCs w:val="28"/>
        </w:rPr>
      </w:pPr>
    </w:p>
    <w:p w14:paraId="1E968E14" w14:textId="4DD66751" w:rsidR="00C40C01" w:rsidRDefault="00E105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36"/>
          <w:szCs w:val="24"/>
          <w:lang w:eastAsia="ru-RU"/>
        </w:rPr>
        <w:drawing>
          <wp:inline distT="0" distB="0" distL="0" distR="0" wp14:anchorId="35465ED3" wp14:editId="02214BE5">
            <wp:extent cx="5847144" cy="2736376"/>
            <wp:effectExtent l="0" t="0" r="1270" b="6985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5343" cy="2740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62B76C" w14:textId="77777777" w:rsidR="00E105B9" w:rsidRDefault="00E105B9">
      <w:pPr>
        <w:rPr>
          <w:rFonts w:ascii="Times New Roman" w:hAnsi="Times New Roman" w:cs="Times New Roman"/>
          <w:sz w:val="28"/>
          <w:szCs w:val="28"/>
        </w:rPr>
      </w:pPr>
    </w:p>
    <w:p w14:paraId="7BF62C46" w14:textId="2BF3E13D" w:rsidR="00775B17" w:rsidRDefault="00E105B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36"/>
          <w:szCs w:val="24"/>
          <w:lang w:eastAsia="ru-RU"/>
        </w:rPr>
        <w:lastRenderedPageBreak/>
        <w:drawing>
          <wp:inline distT="0" distB="0" distL="0" distR="0" wp14:anchorId="73269955" wp14:editId="655987C9">
            <wp:extent cx="5851525" cy="2790968"/>
            <wp:effectExtent l="0" t="0" r="0" b="9525"/>
            <wp:docPr id="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114" cy="2791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D4EB5A" w14:textId="77777777" w:rsidR="005C7BD7" w:rsidRDefault="005C7BD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E055BBB" w14:textId="6C2D4C17" w:rsidR="005C7BD7" w:rsidRDefault="005C7B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Уровень 2.</w:t>
      </w:r>
    </w:p>
    <w:p w14:paraId="72FFABDD" w14:textId="698FA022" w:rsidR="005C7BD7" w:rsidRDefault="005C7BD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3. </w:t>
      </w:r>
    </w:p>
    <w:p w14:paraId="3D896DA2" w14:textId="579FB18C" w:rsidR="006E479F" w:rsidRPr="006E479F" w:rsidRDefault="006E47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</w:p>
    <w:p w14:paraId="683E12E1" w14:textId="723E7DD6" w:rsidR="005C7BD7" w:rsidRDefault="005C7B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" w:eastAsia="Times" w:hAnsi="Times" w:cs="Times"/>
          <w:noProof/>
          <w:sz w:val="28"/>
          <w:szCs w:val="28"/>
        </w:rPr>
        <w:drawing>
          <wp:inline distT="114300" distB="114300" distL="114300" distR="114300" wp14:anchorId="626E77CC" wp14:editId="12286B98">
            <wp:extent cx="4381804" cy="2040941"/>
            <wp:effectExtent l="0" t="0" r="0" b="0"/>
            <wp:docPr id="13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2597" cy="20459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5736AD" w14:textId="1EBF23DE" w:rsidR="00E04937" w:rsidRDefault="00E049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 кухни</w:t>
      </w:r>
    </w:p>
    <w:p w14:paraId="6B03D50A" w14:textId="00E4A8B9" w:rsidR="005C7BD7" w:rsidRDefault="005C7B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" w:eastAsia="Times" w:hAnsi="Times" w:cs="Times"/>
          <w:noProof/>
          <w:sz w:val="28"/>
          <w:szCs w:val="28"/>
        </w:rPr>
        <w:drawing>
          <wp:inline distT="114300" distB="114300" distL="114300" distR="114300" wp14:anchorId="5F29707C" wp14:editId="60EE365E">
            <wp:extent cx="5349914" cy="1134414"/>
            <wp:effectExtent l="0" t="0" r="3175" b="8890"/>
            <wp:docPr id="73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1164" cy="11495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1BC6A8" w14:textId="77777777" w:rsidR="00E04937" w:rsidRDefault="00E04937">
      <w:pPr>
        <w:rPr>
          <w:rFonts w:ascii="Times New Roman" w:hAnsi="Times New Roman" w:cs="Times New Roman"/>
          <w:sz w:val="28"/>
          <w:szCs w:val="28"/>
        </w:rPr>
      </w:pPr>
    </w:p>
    <w:p w14:paraId="51698884" w14:textId="77777777" w:rsidR="00E04937" w:rsidRDefault="00E04937">
      <w:pPr>
        <w:rPr>
          <w:rFonts w:ascii="Times New Roman" w:hAnsi="Times New Roman" w:cs="Times New Roman"/>
          <w:sz w:val="28"/>
          <w:szCs w:val="28"/>
        </w:rPr>
      </w:pPr>
    </w:p>
    <w:p w14:paraId="1B9CBD82" w14:textId="77777777" w:rsidR="00E04937" w:rsidRDefault="00E04937">
      <w:pPr>
        <w:rPr>
          <w:rFonts w:ascii="Times New Roman" w:hAnsi="Times New Roman" w:cs="Times New Roman"/>
          <w:sz w:val="28"/>
          <w:szCs w:val="28"/>
        </w:rPr>
      </w:pPr>
    </w:p>
    <w:p w14:paraId="24BBEC46" w14:textId="77777777" w:rsidR="00E04937" w:rsidRDefault="00E04937">
      <w:pPr>
        <w:rPr>
          <w:rFonts w:ascii="Times New Roman" w:hAnsi="Times New Roman" w:cs="Times New Roman"/>
          <w:sz w:val="28"/>
          <w:szCs w:val="28"/>
        </w:rPr>
      </w:pPr>
    </w:p>
    <w:p w14:paraId="0D590863" w14:textId="7A1EC67F" w:rsidR="00E04937" w:rsidRDefault="00E049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Частотное распределение</w:t>
      </w:r>
    </w:p>
    <w:p w14:paraId="13B56EE5" w14:textId="326BF666" w:rsidR="005C7BD7" w:rsidRDefault="005C7B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" w:eastAsia="Times" w:hAnsi="Times" w:cs="Times"/>
          <w:noProof/>
          <w:sz w:val="28"/>
          <w:szCs w:val="28"/>
        </w:rPr>
        <w:drawing>
          <wp:inline distT="114300" distB="114300" distL="114300" distR="114300" wp14:anchorId="72D86B29" wp14:editId="5963F93E">
            <wp:extent cx="1770278" cy="1689811"/>
            <wp:effectExtent l="0" t="0" r="1905" b="5715"/>
            <wp:docPr id="29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13038" cy="17306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806B21" w14:textId="73B682C1" w:rsidR="00E04937" w:rsidRDefault="00E049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Гистограмма</w:t>
      </w:r>
    </w:p>
    <w:p w14:paraId="573D7BDB" w14:textId="77777777" w:rsidR="005C7BD7" w:rsidRDefault="005C7BD7">
      <w:pPr>
        <w:rPr>
          <w:rFonts w:ascii="Times" w:eastAsia="Times" w:hAnsi="Times" w:cs="Times"/>
          <w:noProof/>
          <w:sz w:val="28"/>
          <w:szCs w:val="28"/>
        </w:rPr>
      </w:pPr>
    </w:p>
    <w:p w14:paraId="0388F72A" w14:textId="23218023" w:rsidR="005C7BD7" w:rsidRDefault="005C7B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" w:eastAsia="Times" w:hAnsi="Times" w:cs="Times"/>
          <w:noProof/>
          <w:sz w:val="28"/>
          <w:szCs w:val="28"/>
        </w:rPr>
        <w:drawing>
          <wp:inline distT="114300" distB="114300" distL="114300" distR="114300" wp14:anchorId="071878C1" wp14:editId="393AE2F4">
            <wp:extent cx="4125519" cy="4051935"/>
            <wp:effectExtent l="0" t="0" r="8890" b="5715"/>
            <wp:docPr id="27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 rotWithShape="1">
                    <a:blip r:embed="rId20"/>
                    <a:srcRect l="4468" t="14595" r="23525" b="-621"/>
                    <a:stretch/>
                  </pic:blipFill>
                  <pic:spPr bwMode="auto">
                    <a:xfrm>
                      <a:off x="0" y="0"/>
                      <a:ext cx="4126904" cy="4053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7D5F86" w14:textId="77777777" w:rsidR="00181E67" w:rsidRDefault="00181E67">
      <w:pPr>
        <w:rPr>
          <w:rFonts w:ascii="Times" w:eastAsia="Times" w:hAnsi="Times" w:cs="Times"/>
          <w:noProof/>
          <w:sz w:val="28"/>
          <w:szCs w:val="28"/>
        </w:rPr>
      </w:pPr>
    </w:p>
    <w:p w14:paraId="471AD4C3" w14:textId="77777777" w:rsidR="00E04937" w:rsidRDefault="00E04937">
      <w:pPr>
        <w:rPr>
          <w:rFonts w:ascii="Times" w:eastAsia="Times" w:hAnsi="Times" w:cs="Times"/>
          <w:noProof/>
          <w:sz w:val="28"/>
          <w:szCs w:val="28"/>
        </w:rPr>
      </w:pPr>
    </w:p>
    <w:p w14:paraId="056B1180" w14:textId="77777777" w:rsidR="00E04937" w:rsidRDefault="00E04937">
      <w:pPr>
        <w:rPr>
          <w:rFonts w:ascii="Times" w:eastAsia="Times" w:hAnsi="Times" w:cs="Times"/>
          <w:noProof/>
          <w:sz w:val="28"/>
          <w:szCs w:val="28"/>
        </w:rPr>
      </w:pPr>
    </w:p>
    <w:p w14:paraId="2D8815F5" w14:textId="77777777" w:rsidR="00E04937" w:rsidRDefault="00E04937">
      <w:pPr>
        <w:rPr>
          <w:rFonts w:ascii="Times" w:eastAsia="Times" w:hAnsi="Times" w:cs="Times"/>
          <w:noProof/>
          <w:sz w:val="28"/>
          <w:szCs w:val="28"/>
        </w:rPr>
      </w:pPr>
    </w:p>
    <w:p w14:paraId="395283DE" w14:textId="77777777" w:rsidR="00E04937" w:rsidRDefault="00E04937">
      <w:pPr>
        <w:rPr>
          <w:rFonts w:ascii="Times" w:eastAsia="Times" w:hAnsi="Times" w:cs="Times"/>
          <w:noProof/>
          <w:sz w:val="28"/>
          <w:szCs w:val="28"/>
        </w:rPr>
      </w:pPr>
    </w:p>
    <w:p w14:paraId="7A61AA46" w14:textId="77777777" w:rsidR="00E04937" w:rsidRDefault="00E04937">
      <w:pPr>
        <w:rPr>
          <w:rFonts w:ascii="Times" w:eastAsia="Times" w:hAnsi="Times" w:cs="Times"/>
          <w:noProof/>
          <w:sz w:val="28"/>
          <w:szCs w:val="28"/>
        </w:rPr>
      </w:pPr>
    </w:p>
    <w:p w14:paraId="730222E9" w14:textId="16883669" w:rsidR="00E04937" w:rsidRDefault="00E04937">
      <w:pPr>
        <w:rPr>
          <w:rFonts w:ascii="Times" w:eastAsia="Times" w:hAnsi="Times" w:cs="Times"/>
          <w:noProof/>
          <w:sz w:val="28"/>
          <w:szCs w:val="28"/>
        </w:rPr>
      </w:pPr>
      <w:r>
        <w:rPr>
          <w:rFonts w:ascii="Times" w:eastAsia="Times" w:hAnsi="Times" w:cs="Times"/>
          <w:noProof/>
          <w:sz w:val="28"/>
          <w:szCs w:val="28"/>
        </w:rPr>
        <w:t>Графики временного ряда ингридиентов</w:t>
      </w:r>
    </w:p>
    <w:p w14:paraId="6B6BBE3D" w14:textId="06F9429E" w:rsidR="005C7BD7" w:rsidRDefault="00181E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" w:eastAsia="Times" w:hAnsi="Times" w:cs="Times"/>
          <w:noProof/>
          <w:sz w:val="28"/>
          <w:szCs w:val="28"/>
        </w:rPr>
        <w:lastRenderedPageBreak/>
        <w:drawing>
          <wp:inline distT="114300" distB="114300" distL="114300" distR="114300" wp14:anchorId="341745FF" wp14:editId="24BD2320">
            <wp:extent cx="4557023" cy="3036824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 rotWithShape="1">
                    <a:blip r:embed="rId21"/>
                    <a:srcRect t="6739"/>
                    <a:stretch/>
                  </pic:blipFill>
                  <pic:spPr bwMode="auto">
                    <a:xfrm>
                      <a:off x="0" y="0"/>
                      <a:ext cx="4557713" cy="3037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D596AE" w14:textId="77777777" w:rsidR="00181E67" w:rsidRDefault="00181E67">
      <w:pPr>
        <w:rPr>
          <w:rFonts w:ascii="Times" w:eastAsia="Times" w:hAnsi="Times" w:cs="Times"/>
          <w:noProof/>
          <w:sz w:val="28"/>
          <w:szCs w:val="28"/>
        </w:rPr>
      </w:pPr>
    </w:p>
    <w:p w14:paraId="2185EBF9" w14:textId="5C2335D8" w:rsidR="00181E67" w:rsidRDefault="00181E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" w:eastAsia="Times" w:hAnsi="Times" w:cs="Times"/>
          <w:noProof/>
          <w:sz w:val="28"/>
          <w:szCs w:val="28"/>
        </w:rPr>
        <w:drawing>
          <wp:inline distT="114300" distB="114300" distL="114300" distR="114300" wp14:anchorId="4C7579D8" wp14:editId="18C86DA6">
            <wp:extent cx="4726152" cy="3272155"/>
            <wp:effectExtent l="0" t="0" r="0" b="4445"/>
            <wp:docPr id="64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 rotWithShape="1">
                    <a:blip r:embed="rId22"/>
                    <a:srcRect l="4296"/>
                    <a:stretch/>
                  </pic:blipFill>
                  <pic:spPr bwMode="auto">
                    <a:xfrm>
                      <a:off x="0" y="0"/>
                      <a:ext cx="4726555" cy="3272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FC6CAF" w14:textId="77777777" w:rsidR="00181E67" w:rsidRDefault="00181E67">
      <w:pPr>
        <w:rPr>
          <w:rFonts w:ascii="Times" w:eastAsia="Times" w:hAnsi="Times" w:cs="Times"/>
          <w:noProof/>
          <w:sz w:val="28"/>
          <w:szCs w:val="28"/>
        </w:rPr>
      </w:pPr>
    </w:p>
    <w:p w14:paraId="75C3440A" w14:textId="4AE21FC2" w:rsidR="00181E67" w:rsidRDefault="00181E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" w:eastAsia="Times" w:hAnsi="Times" w:cs="Times"/>
          <w:noProof/>
          <w:sz w:val="28"/>
          <w:szCs w:val="28"/>
        </w:rPr>
        <w:lastRenderedPageBreak/>
        <w:drawing>
          <wp:inline distT="114300" distB="114300" distL="114300" distR="114300" wp14:anchorId="557A8C5E" wp14:editId="2524D1B0">
            <wp:extent cx="5459470" cy="3574415"/>
            <wp:effectExtent l="0" t="0" r="8255" b="6985"/>
            <wp:docPr id="41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 rotWithShape="1">
                    <a:blip r:embed="rId23"/>
                    <a:srcRect l="4724" t="8603"/>
                    <a:stretch/>
                  </pic:blipFill>
                  <pic:spPr bwMode="auto">
                    <a:xfrm>
                      <a:off x="0" y="0"/>
                      <a:ext cx="5460487" cy="3575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2F19A4" w14:textId="77777777" w:rsidR="00181E67" w:rsidRDefault="00181E67">
      <w:pPr>
        <w:rPr>
          <w:rFonts w:ascii="Times New Roman" w:hAnsi="Times New Roman" w:cs="Times New Roman"/>
          <w:sz w:val="28"/>
          <w:szCs w:val="28"/>
        </w:rPr>
      </w:pPr>
    </w:p>
    <w:p w14:paraId="09168BC1" w14:textId="1AB4A94A" w:rsidR="00181E67" w:rsidRDefault="00181E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8. </w:t>
      </w:r>
    </w:p>
    <w:p w14:paraId="6CD6D162" w14:textId="6D6C55A4" w:rsidR="00181E67" w:rsidRDefault="002672A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 смог я установить этот </w:t>
      </w:r>
      <w:proofErr w:type="spellStart"/>
      <w:r>
        <w:rPr>
          <w:rFonts w:ascii="Times New Roman" w:hAnsi="Times New Roman" w:cs="Times New Roman"/>
          <w:sz w:val="28"/>
          <w:szCs w:val="28"/>
        </w:rPr>
        <w:t>алингер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абу</w:t>
      </w:r>
      <w:proofErr w:type="spellEnd"/>
      <w:r w:rsidR="00950A4B">
        <w:rPr>
          <w:rFonts w:ascii="Times New Roman" w:hAnsi="Times New Roman" w:cs="Times New Roman"/>
          <w:sz w:val="28"/>
          <w:szCs w:val="28"/>
        </w:rPr>
        <w:t>…</w:t>
      </w:r>
    </w:p>
    <w:p w14:paraId="569EE603" w14:textId="344315D7" w:rsidR="00950A4B" w:rsidRDefault="00950A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10.</w:t>
      </w:r>
    </w:p>
    <w:p w14:paraId="65511EF0" w14:textId="366EDF42" w:rsidR="00950A4B" w:rsidRDefault="005E6F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Гоголь</w:t>
      </w:r>
      <w:r w:rsidR="0023621B">
        <w:rPr>
          <w:rFonts w:ascii="Times New Roman" w:hAnsi="Times New Roman" w:cs="Times New Roman"/>
          <w:sz w:val="28"/>
          <w:szCs w:val="28"/>
        </w:rPr>
        <w:t xml:space="preserve"> «Ревизор»</w:t>
      </w:r>
    </w:p>
    <w:p w14:paraId="4713B2CD" w14:textId="694E25C7" w:rsidR="0023621B" w:rsidRDefault="002D426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60C3003" wp14:editId="28119A3A">
            <wp:extent cx="5940425" cy="2978150"/>
            <wp:effectExtent l="0" t="0" r="3175" b="0"/>
            <wp:docPr id="4806146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61460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93618" w14:textId="2EE47831" w:rsidR="002D4269" w:rsidRDefault="001F7AB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DE3C48C" wp14:editId="18693A3B">
            <wp:extent cx="5398617" cy="3965141"/>
            <wp:effectExtent l="0" t="0" r="0" b="0"/>
            <wp:docPr id="9808716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87168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4292" cy="3969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4ABAE" w14:textId="6B92EAAD" w:rsidR="001F7AB4" w:rsidRDefault="001A2AB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E41D7E5" wp14:editId="5031C896">
            <wp:extent cx="5940425" cy="3937000"/>
            <wp:effectExtent l="0" t="0" r="3175" b="6350"/>
            <wp:docPr id="16317979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79798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05DF9" w14:textId="07CD1F4E" w:rsidR="001A2ABE" w:rsidRDefault="001A2AB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Настроили цвет, подписи, по алгоритму разложили </w:t>
      </w:r>
      <w:r w:rsidR="00C631FB">
        <w:rPr>
          <w:rFonts w:ascii="Times New Roman" w:hAnsi="Times New Roman" w:cs="Times New Roman"/>
          <w:sz w:val="28"/>
          <w:szCs w:val="28"/>
        </w:rPr>
        <w:t>узлы, чтобы надписи не наслаивались друг на друга.</w:t>
      </w:r>
    </w:p>
    <w:p w14:paraId="443F9900" w14:textId="77777777" w:rsidR="00C631FB" w:rsidRDefault="00C631FB">
      <w:pPr>
        <w:rPr>
          <w:rFonts w:ascii="Times New Roman" w:hAnsi="Times New Roman" w:cs="Times New Roman"/>
          <w:sz w:val="28"/>
          <w:szCs w:val="28"/>
        </w:rPr>
      </w:pPr>
    </w:p>
    <w:p w14:paraId="07092A42" w14:textId="77777777" w:rsidR="00C631FB" w:rsidRDefault="00C631FB">
      <w:pPr>
        <w:rPr>
          <w:rFonts w:ascii="Times New Roman" w:hAnsi="Times New Roman" w:cs="Times New Roman"/>
          <w:sz w:val="28"/>
          <w:szCs w:val="28"/>
        </w:rPr>
      </w:pPr>
    </w:p>
    <w:p w14:paraId="6B27FD5F" w14:textId="69C34FE2" w:rsidR="00C631FB" w:rsidRDefault="006836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Настраиваем размер</w:t>
      </w:r>
    </w:p>
    <w:p w14:paraId="185861B5" w14:textId="3AB7A36C" w:rsidR="0068360B" w:rsidRDefault="0068360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2053942" wp14:editId="0C18B4B6">
            <wp:extent cx="5940425" cy="3305810"/>
            <wp:effectExtent l="0" t="0" r="3175" b="8890"/>
            <wp:docPr id="2224591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45915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DB5CE" w14:textId="7D818F6F" w:rsidR="0068360B" w:rsidRDefault="00642FE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Отредактируем просмотр</w:t>
      </w:r>
    </w:p>
    <w:p w14:paraId="3D7F4AE4" w14:textId="5B5653E6" w:rsidR="00642FE1" w:rsidRDefault="00642FE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9DD734D" wp14:editId="4DFB0710">
            <wp:extent cx="5940425" cy="3013710"/>
            <wp:effectExtent l="0" t="0" r="3175" b="0"/>
            <wp:docPr id="2903094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30949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EAF79" w14:textId="042C6BCC" w:rsidR="00642FE1" w:rsidRDefault="00C21CA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Преобладают персонажи мужского пола.</w:t>
      </w:r>
    </w:p>
    <w:p w14:paraId="4CD021F9" w14:textId="30F125D2" w:rsidR="00C21CA6" w:rsidRDefault="00277C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Ключевые персонажи, Городничий и Хлестаков, а также те, кто обозначен более крупным.</w:t>
      </w:r>
    </w:p>
    <w:p w14:paraId="1E46A2F0" w14:textId="55C52169" w:rsidR="00277C0B" w:rsidRDefault="002D76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Больше всего узлов у Городничего.</w:t>
      </w:r>
    </w:p>
    <w:p w14:paraId="36E73067" w14:textId="14C7253C" w:rsidR="002D7609" w:rsidRDefault="00E931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Можно выявить неочевидные связи, например, связь Городничего со слугой.</w:t>
      </w:r>
    </w:p>
    <w:p w14:paraId="6CB63F6A" w14:textId="77777777" w:rsidR="00E93118" w:rsidRDefault="00E93118">
      <w:pPr>
        <w:rPr>
          <w:rFonts w:ascii="Times New Roman" w:hAnsi="Times New Roman" w:cs="Times New Roman"/>
          <w:sz w:val="28"/>
          <w:szCs w:val="28"/>
        </w:rPr>
      </w:pPr>
    </w:p>
    <w:p w14:paraId="18381822" w14:textId="145C2911" w:rsidR="00E93118" w:rsidRDefault="00E93118">
      <w:pPr>
        <w:rPr>
          <w:rFonts w:ascii="Times New Roman" w:hAnsi="Times New Roman" w:cs="Times New Roman"/>
          <w:sz w:val="28"/>
          <w:szCs w:val="28"/>
        </w:rPr>
      </w:pPr>
    </w:p>
    <w:p w14:paraId="28A0E612" w14:textId="27487C6A" w:rsidR="002E0C81" w:rsidRDefault="00C320B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Rapid Miner.</w:t>
      </w:r>
    </w:p>
    <w:p w14:paraId="34A2ACC7" w14:textId="49EB3436" w:rsidR="00777C09" w:rsidRPr="00253672" w:rsidRDefault="00777C09" w:rsidP="00777C0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77C09">
        <w:rPr>
          <w:rFonts w:ascii="Times New Roman" w:hAnsi="Times New Roman" w:cs="Times New Roman"/>
          <w:sz w:val="28"/>
          <w:szCs w:val="28"/>
        </w:rPr>
        <w:t>Преимущества</w:t>
      </w:r>
      <w:r w:rsidRPr="00253672">
        <w:rPr>
          <w:rFonts w:ascii="Times New Roman" w:hAnsi="Times New Roman" w:cs="Times New Roman"/>
          <w:sz w:val="28"/>
          <w:szCs w:val="28"/>
          <w:lang w:val="en-US"/>
        </w:rPr>
        <w:t xml:space="preserve"> Rapid Miner:</w:t>
      </w:r>
    </w:p>
    <w:p w14:paraId="0B7FA3B0" w14:textId="0731B00A" w:rsidR="00777C09" w:rsidRPr="00777C09" w:rsidRDefault="00777C09" w:rsidP="00777C09">
      <w:pPr>
        <w:rPr>
          <w:rFonts w:ascii="Times New Roman" w:hAnsi="Times New Roman" w:cs="Times New Roman"/>
          <w:sz w:val="28"/>
          <w:szCs w:val="28"/>
        </w:rPr>
      </w:pPr>
      <w:r w:rsidRPr="00777C09">
        <w:rPr>
          <w:rFonts w:ascii="Times New Roman" w:hAnsi="Times New Roman" w:cs="Times New Roman"/>
          <w:sz w:val="28"/>
          <w:szCs w:val="28"/>
        </w:rPr>
        <w:t>Обширный набор функций: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7C09">
        <w:rPr>
          <w:rFonts w:ascii="Times New Roman" w:hAnsi="Times New Roman" w:cs="Times New Roman"/>
          <w:sz w:val="28"/>
          <w:szCs w:val="28"/>
        </w:rPr>
        <w:t>Rapid</w:t>
      </w:r>
      <w:proofErr w:type="spellEnd"/>
      <w:r w:rsidRPr="00777C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7C09">
        <w:rPr>
          <w:rFonts w:ascii="Times New Roman" w:hAnsi="Times New Roman" w:cs="Times New Roman"/>
          <w:sz w:val="28"/>
          <w:szCs w:val="28"/>
        </w:rPr>
        <w:t>Miner</w:t>
      </w:r>
      <w:proofErr w:type="spellEnd"/>
      <w:r w:rsidRPr="00777C09">
        <w:rPr>
          <w:rFonts w:ascii="Times New Roman" w:hAnsi="Times New Roman" w:cs="Times New Roman"/>
          <w:sz w:val="28"/>
          <w:szCs w:val="28"/>
        </w:rPr>
        <w:t xml:space="preserve"> включает широкий спектр инструментов и алгоритмов машинного обучения, обработки данных, статистического анализа и визуализации.</w:t>
      </w:r>
    </w:p>
    <w:p w14:paraId="3AB7538E" w14:textId="4EDCC5A2" w:rsidR="00777C09" w:rsidRPr="00777C09" w:rsidRDefault="00777C09" w:rsidP="00777C09">
      <w:pPr>
        <w:rPr>
          <w:rFonts w:ascii="Times New Roman" w:hAnsi="Times New Roman" w:cs="Times New Roman"/>
          <w:sz w:val="28"/>
          <w:szCs w:val="28"/>
        </w:rPr>
      </w:pPr>
      <w:r w:rsidRPr="00777C09">
        <w:rPr>
          <w:rFonts w:ascii="Times New Roman" w:hAnsi="Times New Roman" w:cs="Times New Roman"/>
          <w:sz w:val="28"/>
          <w:szCs w:val="28"/>
        </w:rPr>
        <w:t>Визуальный интерфейс: Удобный визуальный интерфейс позволяет пользователям создавать рабочие процессы без необходимости писать код.</w:t>
      </w:r>
    </w:p>
    <w:p w14:paraId="260D4667" w14:textId="2A1CAB4C" w:rsidR="00777C09" w:rsidRPr="00777C09" w:rsidRDefault="00777C09" w:rsidP="00777C09">
      <w:pPr>
        <w:rPr>
          <w:rFonts w:ascii="Times New Roman" w:hAnsi="Times New Roman" w:cs="Times New Roman"/>
          <w:sz w:val="28"/>
          <w:szCs w:val="28"/>
        </w:rPr>
      </w:pPr>
      <w:r w:rsidRPr="00777C09">
        <w:rPr>
          <w:rFonts w:ascii="Times New Roman" w:hAnsi="Times New Roman" w:cs="Times New Roman"/>
          <w:sz w:val="28"/>
          <w:szCs w:val="28"/>
        </w:rPr>
        <w:t>Интеграция с различными источниками данных</w:t>
      </w:r>
      <w:proofErr w:type="gramStart"/>
      <w:r w:rsidRPr="00777C09">
        <w:rPr>
          <w:rFonts w:ascii="Times New Roman" w:hAnsi="Times New Roman" w:cs="Times New Roman"/>
          <w:sz w:val="28"/>
          <w:szCs w:val="28"/>
        </w:rPr>
        <w:t>: Поддерживается</w:t>
      </w:r>
      <w:proofErr w:type="gramEnd"/>
      <w:r w:rsidRPr="00777C09">
        <w:rPr>
          <w:rFonts w:ascii="Times New Roman" w:hAnsi="Times New Roman" w:cs="Times New Roman"/>
          <w:sz w:val="28"/>
          <w:szCs w:val="28"/>
        </w:rPr>
        <w:t xml:space="preserve"> подключение к различным типам источников данных, включая базы данных, CSV-файлы и облачные сервисы.</w:t>
      </w:r>
    </w:p>
    <w:p w14:paraId="6652B2C2" w14:textId="6274E25E" w:rsidR="00777C09" w:rsidRPr="00777C09" w:rsidRDefault="00777C09" w:rsidP="00777C09">
      <w:pPr>
        <w:rPr>
          <w:rFonts w:ascii="Times New Roman" w:hAnsi="Times New Roman" w:cs="Times New Roman"/>
          <w:sz w:val="28"/>
          <w:szCs w:val="28"/>
        </w:rPr>
      </w:pPr>
      <w:r w:rsidRPr="00777C09">
        <w:rPr>
          <w:rFonts w:ascii="Times New Roman" w:hAnsi="Times New Roman" w:cs="Times New Roman"/>
          <w:sz w:val="28"/>
          <w:szCs w:val="28"/>
        </w:rPr>
        <w:t xml:space="preserve">Удобство для начинающих: </w:t>
      </w:r>
      <w:proofErr w:type="spellStart"/>
      <w:r w:rsidRPr="00777C09">
        <w:rPr>
          <w:rFonts w:ascii="Times New Roman" w:hAnsi="Times New Roman" w:cs="Times New Roman"/>
          <w:sz w:val="28"/>
          <w:szCs w:val="28"/>
        </w:rPr>
        <w:t>Rapid</w:t>
      </w:r>
      <w:proofErr w:type="spellEnd"/>
      <w:r w:rsidRPr="00777C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7C09">
        <w:rPr>
          <w:rFonts w:ascii="Times New Roman" w:hAnsi="Times New Roman" w:cs="Times New Roman"/>
          <w:sz w:val="28"/>
          <w:szCs w:val="28"/>
        </w:rPr>
        <w:t>Miner</w:t>
      </w:r>
      <w:proofErr w:type="spellEnd"/>
      <w:r w:rsidRPr="00777C09">
        <w:rPr>
          <w:rFonts w:ascii="Times New Roman" w:hAnsi="Times New Roman" w:cs="Times New Roman"/>
          <w:sz w:val="28"/>
          <w:szCs w:val="28"/>
        </w:rPr>
        <w:t xml:space="preserve"> является доступным инструментом для начинающих, которым не требуется глубокое техническое понимание машинного обучения.</w:t>
      </w:r>
    </w:p>
    <w:p w14:paraId="0DA0B869" w14:textId="2F4A3931" w:rsidR="00777C09" w:rsidRPr="00777C09" w:rsidRDefault="00777C09" w:rsidP="00777C09">
      <w:pPr>
        <w:rPr>
          <w:rFonts w:ascii="Times New Roman" w:hAnsi="Times New Roman" w:cs="Times New Roman"/>
          <w:sz w:val="28"/>
          <w:szCs w:val="28"/>
        </w:rPr>
      </w:pPr>
      <w:r w:rsidRPr="00777C09">
        <w:rPr>
          <w:rFonts w:ascii="Times New Roman" w:hAnsi="Times New Roman" w:cs="Times New Roman"/>
          <w:sz w:val="28"/>
          <w:szCs w:val="28"/>
        </w:rPr>
        <w:t xml:space="preserve">Расширяемость: Пользователи могут расширять функциональность </w:t>
      </w:r>
      <w:proofErr w:type="spellStart"/>
      <w:r w:rsidRPr="00777C09">
        <w:rPr>
          <w:rFonts w:ascii="Times New Roman" w:hAnsi="Times New Roman" w:cs="Times New Roman"/>
          <w:sz w:val="28"/>
          <w:szCs w:val="28"/>
        </w:rPr>
        <w:t>Rapid</w:t>
      </w:r>
      <w:proofErr w:type="spellEnd"/>
      <w:r w:rsidRPr="00777C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7C09">
        <w:rPr>
          <w:rFonts w:ascii="Times New Roman" w:hAnsi="Times New Roman" w:cs="Times New Roman"/>
          <w:sz w:val="28"/>
          <w:szCs w:val="28"/>
        </w:rPr>
        <w:t>Miner</w:t>
      </w:r>
      <w:proofErr w:type="spellEnd"/>
      <w:r w:rsidRPr="00777C09">
        <w:rPr>
          <w:rFonts w:ascii="Times New Roman" w:hAnsi="Times New Roman" w:cs="Times New Roman"/>
          <w:sz w:val="28"/>
          <w:szCs w:val="28"/>
        </w:rPr>
        <w:t>, создавая собственные операторы и расширения.</w:t>
      </w:r>
    </w:p>
    <w:p w14:paraId="69CF5841" w14:textId="35D659F0" w:rsidR="00777C09" w:rsidRPr="00777C09" w:rsidRDefault="00777C09" w:rsidP="00777C09">
      <w:pPr>
        <w:rPr>
          <w:rFonts w:ascii="Times New Roman" w:hAnsi="Times New Roman" w:cs="Times New Roman"/>
          <w:sz w:val="28"/>
          <w:szCs w:val="28"/>
        </w:rPr>
      </w:pPr>
      <w:r w:rsidRPr="00777C09">
        <w:rPr>
          <w:rFonts w:ascii="Times New Roman" w:hAnsi="Times New Roman" w:cs="Times New Roman"/>
          <w:sz w:val="28"/>
          <w:szCs w:val="28"/>
        </w:rPr>
        <w:t xml:space="preserve">Большое сообщество: Активное сообщество пользователей </w:t>
      </w:r>
      <w:proofErr w:type="spellStart"/>
      <w:r w:rsidRPr="00777C09">
        <w:rPr>
          <w:rFonts w:ascii="Times New Roman" w:hAnsi="Times New Roman" w:cs="Times New Roman"/>
          <w:sz w:val="28"/>
          <w:szCs w:val="28"/>
        </w:rPr>
        <w:t>Rapid</w:t>
      </w:r>
      <w:proofErr w:type="spellEnd"/>
      <w:r w:rsidRPr="00777C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7C09">
        <w:rPr>
          <w:rFonts w:ascii="Times New Roman" w:hAnsi="Times New Roman" w:cs="Times New Roman"/>
          <w:sz w:val="28"/>
          <w:szCs w:val="28"/>
        </w:rPr>
        <w:t>Miner</w:t>
      </w:r>
      <w:proofErr w:type="spellEnd"/>
      <w:r w:rsidRPr="00777C09">
        <w:rPr>
          <w:rFonts w:ascii="Times New Roman" w:hAnsi="Times New Roman" w:cs="Times New Roman"/>
          <w:sz w:val="28"/>
          <w:szCs w:val="28"/>
        </w:rPr>
        <w:t xml:space="preserve"> предоставляет поддержку и ресурсы.</w:t>
      </w:r>
    </w:p>
    <w:p w14:paraId="527993B9" w14:textId="77777777" w:rsidR="00777C09" w:rsidRPr="00777C09" w:rsidRDefault="00777C09" w:rsidP="00777C09">
      <w:pPr>
        <w:rPr>
          <w:rFonts w:ascii="Times New Roman" w:hAnsi="Times New Roman" w:cs="Times New Roman"/>
          <w:sz w:val="28"/>
          <w:szCs w:val="28"/>
        </w:rPr>
      </w:pPr>
    </w:p>
    <w:p w14:paraId="1D24FF71" w14:textId="7F6CAB77" w:rsidR="00777C09" w:rsidRPr="00777C09" w:rsidRDefault="00777C09" w:rsidP="00777C09">
      <w:pPr>
        <w:rPr>
          <w:rFonts w:ascii="Times New Roman" w:hAnsi="Times New Roman" w:cs="Times New Roman"/>
          <w:sz w:val="28"/>
          <w:szCs w:val="28"/>
        </w:rPr>
      </w:pPr>
      <w:r w:rsidRPr="00777C09">
        <w:rPr>
          <w:rFonts w:ascii="Times New Roman" w:hAnsi="Times New Roman" w:cs="Times New Roman"/>
          <w:sz w:val="28"/>
          <w:szCs w:val="28"/>
        </w:rPr>
        <w:t xml:space="preserve">Недостатки </w:t>
      </w:r>
      <w:proofErr w:type="spellStart"/>
      <w:r w:rsidRPr="00777C09">
        <w:rPr>
          <w:rFonts w:ascii="Times New Roman" w:hAnsi="Times New Roman" w:cs="Times New Roman"/>
          <w:sz w:val="28"/>
          <w:szCs w:val="28"/>
        </w:rPr>
        <w:t>Rapid</w:t>
      </w:r>
      <w:proofErr w:type="spellEnd"/>
      <w:r w:rsidRPr="00777C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7C09">
        <w:rPr>
          <w:rFonts w:ascii="Times New Roman" w:hAnsi="Times New Roman" w:cs="Times New Roman"/>
          <w:sz w:val="28"/>
          <w:szCs w:val="28"/>
        </w:rPr>
        <w:t>Miner</w:t>
      </w:r>
      <w:proofErr w:type="spellEnd"/>
      <w:r w:rsidRPr="00777C09">
        <w:rPr>
          <w:rFonts w:ascii="Times New Roman" w:hAnsi="Times New Roman" w:cs="Times New Roman"/>
          <w:sz w:val="28"/>
          <w:szCs w:val="28"/>
        </w:rPr>
        <w:t>:</w:t>
      </w:r>
    </w:p>
    <w:p w14:paraId="5339846C" w14:textId="1EA64428" w:rsidR="00777C09" w:rsidRPr="00777C09" w:rsidRDefault="00777C09" w:rsidP="00777C09">
      <w:pPr>
        <w:rPr>
          <w:rFonts w:ascii="Times New Roman" w:hAnsi="Times New Roman" w:cs="Times New Roman"/>
          <w:sz w:val="28"/>
          <w:szCs w:val="28"/>
        </w:rPr>
      </w:pPr>
      <w:r w:rsidRPr="00777C09">
        <w:rPr>
          <w:rFonts w:ascii="Times New Roman" w:hAnsi="Times New Roman" w:cs="Times New Roman"/>
          <w:sz w:val="28"/>
          <w:szCs w:val="28"/>
        </w:rPr>
        <w:t xml:space="preserve">Ограничения масштабируемости: </w:t>
      </w:r>
      <w:proofErr w:type="spellStart"/>
      <w:r w:rsidRPr="00777C09">
        <w:rPr>
          <w:rFonts w:ascii="Times New Roman" w:hAnsi="Times New Roman" w:cs="Times New Roman"/>
          <w:sz w:val="28"/>
          <w:szCs w:val="28"/>
        </w:rPr>
        <w:t>Rapid</w:t>
      </w:r>
      <w:proofErr w:type="spellEnd"/>
      <w:r w:rsidRPr="00777C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7C09">
        <w:rPr>
          <w:rFonts w:ascii="Times New Roman" w:hAnsi="Times New Roman" w:cs="Times New Roman"/>
          <w:sz w:val="28"/>
          <w:szCs w:val="28"/>
        </w:rPr>
        <w:t>Miner</w:t>
      </w:r>
      <w:proofErr w:type="spellEnd"/>
      <w:r w:rsidRPr="00777C09">
        <w:rPr>
          <w:rFonts w:ascii="Times New Roman" w:hAnsi="Times New Roman" w:cs="Times New Roman"/>
          <w:sz w:val="28"/>
          <w:szCs w:val="28"/>
        </w:rPr>
        <w:t xml:space="preserve"> может не подходить для обработки очень больших наборов данных.</w:t>
      </w:r>
    </w:p>
    <w:p w14:paraId="609A0C6F" w14:textId="558549B2" w:rsidR="00777C09" w:rsidRPr="00777C09" w:rsidRDefault="00777C09" w:rsidP="00777C09">
      <w:pPr>
        <w:rPr>
          <w:rFonts w:ascii="Times New Roman" w:hAnsi="Times New Roman" w:cs="Times New Roman"/>
          <w:sz w:val="28"/>
          <w:szCs w:val="28"/>
        </w:rPr>
      </w:pPr>
      <w:r w:rsidRPr="00777C09">
        <w:rPr>
          <w:rFonts w:ascii="Times New Roman" w:hAnsi="Times New Roman" w:cs="Times New Roman"/>
          <w:sz w:val="28"/>
          <w:szCs w:val="28"/>
        </w:rPr>
        <w:t xml:space="preserve">Зависимость от Java: Запуск </w:t>
      </w:r>
      <w:proofErr w:type="spellStart"/>
      <w:r w:rsidRPr="00777C09">
        <w:rPr>
          <w:rFonts w:ascii="Times New Roman" w:hAnsi="Times New Roman" w:cs="Times New Roman"/>
          <w:sz w:val="28"/>
          <w:szCs w:val="28"/>
        </w:rPr>
        <w:t>Rapid</w:t>
      </w:r>
      <w:proofErr w:type="spellEnd"/>
      <w:r w:rsidRPr="00777C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7C09">
        <w:rPr>
          <w:rFonts w:ascii="Times New Roman" w:hAnsi="Times New Roman" w:cs="Times New Roman"/>
          <w:sz w:val="28"/>
          <w:szCs w:val="28"/>
        </w:rPr>
        <w:t>Miner</w:t>
      </w:r>
      <w:proofErr w:type="spellEnd"/>
      <w:r w:rsidRPr="00777C09">
        <w:rPr>
          <w:rFonts w:ascii="Times New Roman" w:hAnsi="Times New Roman" w:cs="Times New Roman"/>
          <w:sz w:val="28"/>
          <w:szCs w:val="28"/>
        </w:rPr>
        <w:t xml:space="preserve"> требует установки Java, что может создавать дополнительные проблемы с совместимостью.</w:t>
      </w:r>
    </w:p>
    <w:p w14:paraId="10DBD911" w14:textId="59DFA60D" w:rsidR="00777C09" w:rsidRPr="00777C09" w:rsidRDefault="00777C09" w:rsidP="00777C09">
      <w:pPr>
        <w:rPr>
          <w:rFonts w:ascii="Times New Roman" w:hAnsi="Times New Roman" w:cs="Times New Roman"/>
          <w:sz w:val="28"/>
          <w:szCs w:val="28"/>
        </w:rPr>
      </w:pPr>
      <w:r w:rsidRPr="00777C09">
        <w:rPr>
          <w:rFonts w:ascii="Times New Roman" w:hAnsi="Times New Roman" w:cs="Times New Roman"/>
          <w:sz w:val="28"/>
          <w:szCs w:val="28"/>
        </w:rPr>
        <w:t>Недостаточная производительность для определенных задач</w:t>
      </w:r>
      <w:proofErr w:type="gramStart"/>
      <w:r w:rsidRPr="00777C09">
        <w:rPr>
          <w:rFonts w:ascii="Times New Roman" w:hAnsi="Times New Roman" w:cs="Times New Roman"/>
          <w:sz w:val="28"/>
          <w:szCs w:val="28"/>
        </w:rPr>
        <w:t>: В некоторых случаях</w:t>
      </w:r>
      <w:proofErr w:type="gramEnd"/>
      <w:r w:rsidRPr="00777C09">
        <w:rPr>
          <w:rFonts w:ascii="Times New Roman" w:hAnsi="Times New Roman" w:cs="Times New Roman"/>
          <w:sz w:val="28"/>
          <w:szCs w:val="28"/>
        </w:rPr>
        <w:t xml:space="preserve"> другие инструменты могут работать быстрее, особенно при обучении сложных моделей машинного обучения.</w:t>
      </w:r>
    </w:p>
    <w:p w14:paraId="5D231360" w14:textId="3AC16084" w:rsidR="00777C09" w:rsidRPr="00777C09" w:rsidRDefault="00777C09" w:rsidP="00777C09">
      <w:pPr>
        <w:rPr>
          <w:rFonts w:ascii="Times New Roman" w:hAnsi="Times New Roman" w:cs="Times New Roman"/>
          <w:sz w:val="28"/>
          <w:szCs w:val="28"/>
        </w:rPr>
      </w:pPr>
      <w:r w:rsidRPr="00777C09">
        <w:rPr>
          <w:rFonts w:ascii="Times New Roman" w:hAnsi="Times New Roman" w:cs="Times New Roman"/>
          <w:sz w:val="28"/>
          <w:szCs w:val="28"/>
        </w:rPr>
        <w:t xml:space="preserve">Недостаточность некоторых продвинутых функций: </w:t>
      </w:r>
      <w:proofErr w:type="spellStart"/>
      <w:r w:rsidRPr="00777C09">
        <w:rPr>
          <w:rFonts w:ascii="Times New Roman" w:hAnsi="Times New Roman" w:cs="Times New Roman"/>
          <w:sz w:val="28"/>
          <w:szCs w:val="28"/>
        </w:rPr>
        <w:t>Rapid</w:t>
      </w:r>
      <w:proofErr w:type="spellEnd"/>
      <w:r w:rsidRPr="00777C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7C09">
        <w:rPr>
          <w:rFonts w:ascii="Times New Roman" w:hAnsi="Times New Roman" w:cs="Times New Roman"/>
          <w:sz w:val="28"/>
          <w:szCs w:val="28"/>
        </w:rPr>
        <w:t>Miner</w:t>
      </w:r>
      <w:proofErr w:type="spellEnd"/>
      <w:r w:rsidRPr="00777C09">
        <w:rPr>
          <w:rFonts w:ascii="Times New Roman" w:hAnsi="Times New Roman" w:cs="Times New Roman"/>
          <w:sz w:val="28"/>
          <w:szCs w:val="28"/>
        </w:rPr>
        <w:t xml:space="preserve"> может не обладать такими же расширенными функциями, как некоторые специализированные инструменты машинного обучения.</w:t>
      </w:r>
    </w:p>
    <w:p w14:paraId="25AB3E8A" w14:textId="12928FA6" w:rsidR="00777C09" w:rsidRPr="00777C09" w:rsidRDefault="00777C09" w:rsidP="00777C09">
      <w:pPr>
        <w:rPr>
          <w:rFonts w:ascii="Times New Roman" w:hAnsi="Times New Roman" w:cs="Times New Roman"/>
          <w:sz w:val="28"/>
          <w:szCs w:val="28"/>
        </w:rPr>
      </w:pPr>
      <w:r w:rsidRPr="00777C09">
        <w:rPr>
          <w:rFonts w:ascii="Times New Roman" w:hAnsi="Times New Roman" w:cs="Times New Roman"/>
          <w:sz w:val="28"/>
          <w:szCs w:val="28"/>
        </w:rPr>
        <w:t>Сложность для опытных пользователей</w:t>
      </w:r>
      <w:proofErr w:type="gramStart"/>
      <w:r w:rsidRPr="00777C09">
        <w:rPr>
          <w:rFonts w:ascii="Times New Roman" w:hAnsi="Times New Roman" w:cs="Times New Roman"/>
          <w:sz w:val="28"/>
          <w:szCs w:val="28"/>
        </w:rPr>
        <w:t>: Хотя</w:t>
      </w:r>
      <w:proofErr w:type="gramEnd"/>
      <w:r w:rsidRPr="00777C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7C09">
        <w:rPr>
          <w:rFonts w:ascii="Times New Roman" w:hAnsi="Times New Roman" w:cs="Times New Roman"/>
          <w:sz w:val="28"/>
          <w:szCs w:val="28"/>
        </w:rPr>
        <w:t>Rapid</w:t>
      </w:r>
      <w:proofErr w:type="spellEnd"/>
      <w:r w:rsidRPr="00777C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7C09">
        <w:rPr>
          <w:rFonts w:ascii="Times New Roman" w:hAnsi="Times New Roman" w:cs="Times New Roman"/>
          <w:sz w:val="28"/>
          <w:szCs w:val="28"/>
        </w:rPr>
        <w:t>Miner</w:t>
      </w:r>
      <w:proofErr w:type="spellEnd"/>
      <w:r w:rsidRPr="00777C09">
        <w:rPr>
          <w:rFonts w:ascii="Times New Roman" w:hAnsi="Times New Roman" w:cs="Times New Roman"/>
          <w:sz w:val="28"/>
          <w:szCs w:val="28"/>
        </w:rPr>
        <w:t xml:space="preserve"> удобен для начинающих, опытные пользователи могут находить визуальный интерфейс ограничивающим.</w:t>
      </w:r>
    </w:p>
    <w:p w14:paraId="1638A368" w14:textId="662F815C" w:rsidR="00C320B3" w:rsidRDefault="00777C09" w:rsidP="00777C09">
      <w:pPr>
        <w:rPr>
          <w:rFonts w:ascii="Times New Roman" w:hAnsi="Times New Roman" w:cs="Times New Roman"/>
          <w:sz w:val="28"/>
          <w:szCs w:val="28"/>
        </w:rPr>
      </w:pPr>
      <w:r w:rsidRPr="00777C09">
        <w:rPr>
          <w:rFonts w:ascii="Times New Roman" w:hAnsi="Times New Roman" w:cs="Times New Roman"/>
          <w:sz w:val="28"/>
          <w:szCs w:val="28"/>
        </w:rPr>
        <w:t xml:space="preserve">Ограниченная документация: Документация по некоторым функциям и алгоритмам </w:t>
      </w:r>
      <w:proofErr w:type="spellStart"/>
      <w:r w:rsidRPr="00777C09">
        <w:rPr>
          <w:rFonts w:ascii="Times New Roman" w:hAnsi="Times New Roman" w:cs="Times New Roman"/>
          <w:sz w:val="28"/>
          <w:szCs w:val="28"/>
        </w:rPr>
        <w:t>Rapid</w:t>
      </w:r>
      <w:proofErr w:type="spellEnd"/>
      <w:r w:rsidRPr="00777C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7C09">
        <w:rPr>
          <w:rFonts w:ascii="Times New Roman" w:hAnsi="Times New Roman" w:cs="Times New Roman"/>
          <w:sz w:val="28"/>
          <w:szCs w:val="28"/>
        </w:rPr>
        <w:t>Miner</w:t>
      </w:r>
      <w:proofErr w:type="spellEnd"/>
      <w:r w:rsidRPr="00777C09">
        <w:rPr>
          <w:rFonts w:ascii="Times New Roman" w:hAnsi="Times New Roman" w:cs="Times New Roman"/>
          <w:sz w:val="28"/>
          <w:szCs w:val="28"/>
        </w:rPr>
        <w:t xml:space="preserve"> может быть недостаточной или устаревшей.</w:t>
      </w:r>
    </w:p>
    <w:p w14:paraId="77B856E4" w14:textId="24E3BD04" w:rsidR="00777C09" w:rsidRDefault="008F2120" w:rsidP="00777C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lastRenderedPageBreak/>
        <w:drawing>
          <wp:inline distT="0" distB="0" distL="0" distR="0" wp14:anchorId="4FD7066A" wp14:editId="7996912C">
            <wp:extent cx="5310156" cy="2596896"/>
            <wp:effectExtent l="0" t="0" r="5080" b="0"/>
            <wp:docPr id="35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635" cy="2598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A416E7" w14:textId="620F9526" w:rsidR="008F2120" w:rsidRDefault="008F2120" w:rsidP="00777C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drawing>
          <wp:inline distT="0" distB="0" distL="0" distR="0" wp14:anchorId="0AD9CF1D" wp14:editId="638B8FFD">
            <wp:extent cx="3797344" cy="4286707"/>
            <wp:effectExtent l="0" t="0" r="0" b="0"/>
            <wp:docPr id="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840" cy="4291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90F36E" w14:textId="0ED7AB57" w:rsidR="008F2120" w:rsidRDefault="008F2120" w:rsidP="00777C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lastRenderedPageBreak/>
        <w:drawing>
          <wp:inline distT="0" distB="0" distL="0" distR="0" wp14:anchorId="02D4DD22" wp14:editId="6D59C591">
            <wp:extent cx="5940425" cy="2624455"/>
            <wp:effectExtent l="0" t="0" r="3175" b="4445"/>
            <wp:docPr id="170532591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24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915148" w14:textId="77777777" w:rsidR="008F2120" w:rsidRDefault="008F2120" w:rsidP="00777C09">
      <w:pPr>
        <w:rPr>
          <w:rFonts w:ascii="Times New Roman" w:hAnsi="Times New Roman" w:cs="Times New Roman"/>
          <w:sz w:val="28"/>
          <w:szCs w:val="28"/>
        </w:rPr>
      </w:pPr>
    </w:p>
    <w:p w14:paraId="25DB9B19" w14:textId="6ED4DA39" w:rsidR="008F2120" w:rsidRDefault="008F2120" w:rsidP="00777C09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Pullenti</w:t>
      </w:r>
      <w:proofErr w:type="spellEnd"/>
    </w:p>
    <w:p w14:paraId="72905F69" w14:textId="74E894D9" w:rsidR="008F2120" w:rsidRDefault="00792D17" w:rsidP="00777C0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9A349A3" wp14:editId="76F89932">
            <wp:extent cx="5940425" cy="3359150"/>
            <wp:effectExtent l="0" t="0" r="3175" b="0"/>
            <wp:docPr id="17478240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82409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5BE58" w14:textId="3FE24C2A" w:rsidR="00792D17" w:rsidRDefault="00792D17" w:rsidP="00777C0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Текст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5A610D4" w14:textId="77777777" w:rsidR="00253672" w:rsidRPr="00253672" w:rsidRDefault="00253672" w:rsidP="00253672">
      <w:pPr>
        <w:pStyle w:val="a3"/>
        <w:shd w:val="clear" w:color="auto" w:fill="FFFFFF"/>
        <w:spacing w:before="0" w:beforeAutospacing="0" w:after="375" w:afterAutospacing="0"/>
        <w:rPr>
          <w:color w:val="333333"/>
          <w:sz w:val="28"/>
          <w:szCs w:val="28"/>
        </w:rPr>
      </w:pPr>
      <w:proofErr w:type="spellStart"/>
      <w:r w:rsidRPr="00253672">
        <w:rPr>
          <w:color w:val="333333"/>
          <w:sz w:val="28"/>
          <w:szCs w:val="28"/>
        </w:rPr>
        <w:t>Ростов</w:t>
      </w:r>
      <w:proofErr w:type="spellEnd"/>
      <w:r w:rsidRPr="00253672">
        <w:rPr>
          <w:color w:val="333333"/>
          <w:sz w:val="28"/>
          <w:szCs w:val="28"/>
        </w:rPr>
        <w:t xml:space="preserve"> Великий — самый древний город в Северо-Восточной Руси. Только два города Древней Руси были удостоены почетного звания «Великий»: Новгород и </w:t>
      </w:r>
      <w:proofErr w:type="spellStart"/>
      <w:r w:rsidRPr="00253672">
        <w:rPr>
          <w:color w:val="333333"/>
          <w:sz w:val="28"/>
          <w:szCs w:val="28"/>
        </w:rPr>
        <w:t>Ростов</w:t>
      </w:r>
      <w:proofErr w:type="spellEnd"/>
      <w:r w:rsidRPr="00253672">
        <w:rPr>
          <w:color w:val="333333"/>
          <w:sz w:val="28"/>
          <w:szCs w:val="28"/>
        </w:rPr>
        <w:t xml:space="preserve"> Ярославский (</w:t>
      </w:r>
      <w:proofErr w:type="spellStart"/>
      <w:r w:rsidRPr="00253672">
        <w:rPr>
          <w:color w:val="333333"/>
          <w:sz w:val="28"/>
          <w:szCs w:val="28"/>
        </w:rPr>
        <w:t>Ростов</w:t>
      </w:r>
      <w:proofErr w:type="spellEnd"/>
      <w:r w:rsidRPr="00253672">
        <w:rPr>
          <w:color w:val="333333"/>
          <w:sz w:val="28"/>
          <w:szCs w:val="28"/>
        </w:rPr>
        <w:t xml:space="preserve"> Великий). При князе Юрии Долгоруком Ростово-Суздальское княжество прекратило платить дань Киеву, стало одним из сильнейших в Европе, именно тогда </w:t>
      </w:r>
      <w:proofErr w:type="spellStart"/>
      <w:r w:rsidRPr="00253672">
        <w:rPr>
          <w:color w:val="333333"/>
          <w:sz w:val="28"/>
          <w:szCs w:val="28"/>
        </w:rPr>
        <w:t>Ростов</w:t>
      </w:r>
      <w:proofErr w:type="spellEnd"/>
      <w:r w:rsidRPr="00253672">
        <w:rPr>
          <w:color w:val="333333"/>
          <w:sz w:val="28"/>
          <w:szCs w:val="28"/>
        </w:rPr>
        <w:t xml:space="preserve"> и получил название Великого.</w:t>
      </w:r>
    </w:p>
    <w:p w14:paraId="2EE08842" w14:textId="77777777" w:rsidR="00253672" w:rsidRPr="00253672" w:rsidRDefault="00253672" w:rsidP="00253672">
      <w:pPr>
        <w:pStyle w:val="a3"/>
        <w:shd w:val="clear" w:color="auto" w:fill="FFFFFF"/>
        <w:spacing w:before="0" w:beforeAutospacing="0" w:after="375" w:afterAutospacing="0"/>
        <w:rPr>
          <w:color w:val="333333"/>
          <w:sz w:val="28"/>
          <w:szCs w:val="28"/>
        </w:rPr>
      </w:pPr>
      <w:r w:rsidRPr="00253672">
        <w:rPr>
          <w:color w:val="333333"/>
          <w:sz w:val="28"/>
          <w:szCs w:val="28"/>
        </w:rPr>
        <w:lastRenderedPageBreak/>
        <w:t xml:space="preserve">С XVIII в. </w:t>
      </w:r>
      <w:proofErr w:type="spellStart"/>
      <w:r w:rsidRPr="00253672">
        <w:rPr>
          <w:color w:val="333333"/>
          <w:sz w:val="28"/>
          <w:szCs w:val="28"/>
        </w:rPr>
        <w:t>Ростов</w:t>
      </w:r>
      <w:proofErr w:type="spellEnd"/>
      <w:r w:rsidRPr="00253672">
        <w:rPr>
          <w:color w:val="333333"/>
          <w:sz w:val="28"/>
          <w:szCs w:val="28"/>
        </w:rPr>
        <w:t xml:space="preserve"> стал крупным торгово-ярмарочным центром. В XIX в. Ростовская ярмарка была третьей в России по объемам торговли — после Нижегородской и Ирбитской.</w:t>
      </w:r>
    </w:p>
    <w:p w14:paraId="76D80D63" w14:textId="77777777" w:rsidR="00253672" w:rsidRPr="00253672" w:rsidRDefault="00253672" w:rsidP="00253672">
      <w:pPr>
        <w:pStyle w:val="a3"/>
        <w:shd w:val="clear" w:color="auto" w:fill="FFFFFF"/>
        <w:spacing w:before="0" w:beforeAutospacing="0" w:after="375" w:afterAutospacing="0"/>
        <w:rPr>
          <w:color w:val="333333"/>
          <w:sz w:val="28"/>
          <w:szCs w:val="28"/>
        </w:rPr>
      </w:pPr>
      <w:r w:rsidRPr="00253672">
        <w:rPr>
          <w:color w:val="333333"/>
          <w:sz w:val="28"/>
          <w:szCs w:val="28"/>
        </w:rPr>
        <w:t xml:space="preserve">Современный </w:t>
      </w:r>
      <w:proofErr w:type="spellStart"/>
      <w:r w:rsidRPr="00253672">
        <w:rPr>
          <w:color w:val="333333"/>
          <w:sz w:val="28"/>
          <w:szCs w:val="28"/>
        </w:rPr>
        <w:t>Ростов</w:t>
      </w:r>
      <w:proofErr w:type="spellEnd"/>
      <w:r w:rsidRPr="00253672">
        <w:rPr>
          <w:color w:val="333333"/>
          <w:sz w:val="28"/>
          <w:szCs w:val="28"/>
        </w:rPr>
        <w:t xml:space="preserve"> Великий — это уникальный историко-архитектурный заповедник, удивительный город, существующий уже более одиннадцати столетий. Кроме величественного Кремля, монастырских ансамблей и храмов в </w:t>
      </w:r>
      <w:proofErr w:type="spellStart"/>
      <w:r w:rsidRPr="00253672">
        <w:rPr>
          <w:color w:val="333333"/>
          <w:sz w:val="28"/>
          <w:szCs w:val="28"/>
        </w:rPr>
        <w:t>Ростове</w:t>
      </w:r>
      <w:proofErr w:type="spellEnd"/>
      <w:r w:rsidRPr="00253672">
        <w:rPr>
          <w:color w:val="333333"/>
          <w:sz w:val="28"/>
          <w:szCs w:val="28"/>
        </w:rPr>
        <w:t xml:space="preserve"> сохранилось немало интереснейших памятников культового и гражданского зодчества. Архитектурные памятники </w:t>
      </w:r>
      <w:proofErr w:type="spellStart"/>
      <w:r w:rsidRPr="00253672">
        <w:rPr>
          <w:color w:val="333333"/>
          <w:sz w:val="28"/>
          <w:szCs w:val="28"/>
        </w:rPr>
        <w:t>Ростова</w:t>
      </w:r>
      <w:proofErr w:type="spellEnd"/>
      <w:r w:rsidRPr="00253672">
        <w:rPr>
          <w:color w:val="333333"/>
          <w:sz w:val="28"/>
          <w:szCs w:val="28"/>
        </w:rPr>
        <w:t xml:space="preserve"> Великого продолжают свою жизнь в современном городе, наполненном новой жизнью, незримо связанные с сегодняшним днем. Они — молчаливые свидетели прошлого и настоящего, и </w:t>
      </w:r>
      <w:proofErr w:type="spellStart"/>
      <w:r w:rsidRPr="00253672">
        <w:rPr>
          <w:color w:val="333333"/>
          <w:sz w:val="28"/>
          <w:szCs w:val="28"/>
        </w:rPr>
        <w:t>ростовцы</w:t>
      </w:r>
      <w:proofErr w:type="spellEnd"/>
      <w:r w:rsidRPr="00253672">
        <w:rPr>
          <w:color w:val="333333"/>
          <w:sz w:val="28"/>
          <w:szCs w:val="28"/>
        </w:rPr>
        <w:t xml:space="preserve"> бережно и трепетно заботятся об их сохранении.</w:t>
      </w:r>
    </w:p>
    <w:p w14:paraId="59867EC2" w14:textId="77777777" w:rsidR="00253672" w:rsidRPr="00253672" w:rsidRDefault="00253672" w:rsidP="00253672">
      <w:pPr>
        <w:pStyle w:val="a3"/>
        <w:shd w:val="clear" w:color="auto" w:fill="FFFFFF"/>
        <w:spacing w:before="0" w:beforeAutospacing="0" w:after="375" w:afterAutospacing="0"/>
        <w:rPr>
          <w:color w:val="333333"/>
          <w:sz w:val="28"/>
          <w:szCs w:val="28"/>
        </w:rPr>
      </w:pPr>
      <w:r w:rsidRPr="00253672">
        <w:rPr>
          <w:color w:val="333333"/>
          <w:sz w:val="28"/>
          <w:szCs w:val="28"/>
        </w:rPr>
        <w:t xml:space="preserve">Славен </w:t>
      </w:r>
      <w:proofErr w:type="spellStart"/>
      <w:r w:rsidRPr="00253672">
        <w:rPr>
          <w:color w:val="333333"/>
          <w:sz w:val="28"/>
          <w:szCs w:val="28"/>
        </w:rPr>
        <w:t>Ростов</w:t>
      </w:r>
      <w:proofErr w:type="spellEnd"/>
      <w:r w:rsidRPr="00253672">
        <w:rPr>
          <w:color w:val="333333"/>
          <w:sz w:val="28"/>
          <w:szCs w:val="28"/>
        </w:rPr>
        <w:t xml:space="preserve"> и своими художественными ремеслами. Ростовскую финифть — уникальный народный промысел, традиционно существующий только в </w:t>
      </w:r>
      <w:proofErr w:type="spellStart"/>
      <w:r w:rsidRPr="00253672">
        <w:rPr>
          <w:color w:val="333333"/>
          <w:sz w:val="28"/>
          <w:szCs w:val="28"/>
        </w:rPr>
        <w:t>Ростове</w:t>
      </w:r>
      <w:proofErr w:type="spellEnd"/>
      <w:r w:rsidRPr="00253672">
        <w:rPr>
          <w:color w:val="333333"/>
          <w:sz w:val="28"/>
          <w:szCs w:val="28"/>
        </w:rPr>
        <w:t xml:space="preserve"> — ценят и знают не только в нашей стране, но и за рубежом.</w:t>
      </w:r>
    </w:p>
    <w:p w14:paraId="17B9B29E" w14:textId="77777777" w:rsidR="00253672" w:rsidRDefault="00253672" w:rsidP="00253672">
      <w:pPr>
        <w:pStyle w:val="a3"/>
        <w:shd w:val="clear" w:color="auto" w:fill="FFFFFF"/>
        <w:spacing w:before="0" w:beforeAutospacing="0" w:after="375" w:afterAutospacing="0"/>
        <w:rPr>
          <w:color w:val="333333"/>
          <w:sz w:val="28"/>
          <w:szCs w:val="28"/>
          <w:lang w:val="en-US"/>
        </w:rPr>
      </w:pPr>
      <w:r w:rsidRPr="00253672">
        <w:rPr>
          <w:color w:val="333333"/>
          <w:sz w:val="28"/>
          <w:szCs w:val="28"/>
        </w:rPr>
        <w:t xml:space="preserve">В 1970 </w:t>
      </w:r>
      <w:proofErr w:type="spellStart"/>
      <w:r w:rsidRPr="00253672">
        <w:rPr>
          <w:color w:val="333333"/>
          <w:sz w:val="28"/>
          <w:szCs w:val="28"/>
        </w:rPr>
        <w:t>Ростов</w:t>
      </w:r>
      <w:proofErr w:type="spellEnd"/>
      <w:r w:rsidRPr="00253672">
        <w:rPr>
          <w:color w:val="333333"/>
          <w:sz w:val="28"/>
          <w:szCs w:val="28"/>
        </w:rPr>
        <w:t xml:space="preserve"> объявлен городом-заповедником.</w:t>
      </w:r>
    </w:p>
    <w:p w14:paraId="4D283D4D" w14:textId="1EA77BB4" w:rsidR="004528C6" w:rsidRPr="002A7B00" w:rsidRDefault="002A7B00" w:rsidP="00253672">
      <w:pPr>
        <w:pStyle w:val="a3"/>
        <w:shd w:val="clear" w:color="auto" w:fill="FFFFFF"/>
        <w:spacing w:before="0" w:beforeAutospacing="0" w:after="375" w:afterAutospacing="0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Список сущностей</w:t>
      </w:r>
    </w:p>
    <w:p w14:paraId="19B6A67E" w14:textId="68D92152" w:rsidR="00253672" w:rsidRDefault="00253672" w:rsidP="00253672">
      <w:pPr>
        <w:pStyle w:val="a3"/>
        <w:shd w:val="clear" w:color="auto" w:fill="FFFFFF"/>
        <w:spacing w:before="0" w:beforeAutospacing="0" w:after="375" w:afterAutospacing="0"/>
        <w:rPr>
          <w:color w:val="333333"/>
          <w:sz w:val="28"/>
          <w:szCs w:val="28"/>
        </w:rPr>
      </w:pPr>
      <w:r>
        <w:rPr>
          <w:noProof/>
        </w:rPr>
        <w:drawing>
          <wp:inline distT="0" distB="0" distL="0" distR="0" wp14:anchorId="6CE026D8" wp14:editId="417ED687">
            <wp:extent cx="5940425" cy="3333750"/>
            <wp:effectExtent l="0" t="0" r="3175" b="0"/>
            <wp:docPr id="16276465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64658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86FFB" w14:textId="77777777" w:rsidR="002A7B00" w:rsidRDefault="002A7B00" w:rsidP="00253672">
      <w:pPr>
        <w:pStyle w:val="a3"/>
        <w:shd w:val="clear" w:color="auto" w:fill="FFFFFF"/>
        <w:spacing w:before="0" w:beforeAutospacing="0" w:after="375" w:afterAutospacing="0"/>
        <w:rPr>
          <w:color w:val="333333"/>
          <w:sz w:val="28"/>
          <w:szCs w:val="28"/>
        </w:rPr>
      </w:pPr>
    </w:p>
    <w:p w14:paraId="29632865" w14:textId="77777777" w:rsidR="002A7B00" w:rsidRDefault="002A7B00" w:rsidP="00253672">
      <w:pPr>
        <w:pStyle w:val="a3"/>
        <w:shd w:val="clear" w:color="auto" w:fill="FFFFFF"/>
        <w:spacing w:before="0" w:beforeAutospacing="0" w:after="375" w:afterAutospacing="0"/>
        <w:rPr>
          <w:color w:val="333333"/>
          <w:sz w:val="28"/>
          <w:szCs w:val="28"/>
        </w:rPr>
      </w:pPr>
    </w:p>
    <w:p w14:paraId="24222918" w14:textId="3087AD3A" w:rsidR="002A7B00" w:rsidRDefault="002A7B00" w:rsidP="00253672">
      <w:pPr>
        <w:pStyle w:val="a3"/>
        <w:shd w:val="clear" w:color="auto" w:fill="FFFFFF"/>
        <w:spacing w:before="0" w:beforeAutospacing="0" w:after="375" w:afterAutospacing="0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lastRenderedPageBreak/>
        <w:t>Ключевые слова</w:t>
      </w:r>
    </w:p>
    <w:p w14:paraId="7C209A6D" w14:textId="49889BA7" w:rsidR="002A7B00" w:rsidRDefault="006E0DA3" w:rsidP="00253672">
      <w:pPr>
        <w:pStyle w:val="a3"/>
        <w:shd w:val="clear" w:color="auto" w:fill="FFFFFF"/>
        <w:spacing w:before="0" w:beforeAutospacing="0" w:after="375" w:afterAutospacing="0"/>
        <w:rPr>
          <w:color w:val="333333"/>
          <w:sz w:val="28"/>
          <w:szCs w:val="28"/>
        </w:rPr>
      </w:pPr>
      <w:r>
        <w:rPr>
          <w:noProof/>
        </w:rPr>
        <w:drawing>
          <wp:inline distT="0" distB="0" distL="0" distR="0" wp14:anchorId="18C83B80" wp14:editId="6CA700DE">
            <wp:extent cx="5940425" cy="4878705"/>
            <wp:effectExtent l="0" t="0" r="3175" b="0"/>
            <wp:docPr id="17734482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44823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B64CD" w14:textId="31FE845F" w:rsidR="006E0DA3" w:rsidRDefault="006E0DA3" w:rsidP="00253672">
      <w:pPr>
        <w:pStyle w:val="a3"/>
        <w:shd w:val="clear" w:color="auto" w:fill="FFFFFF"/>
        <w:spacing w:before="0" w:beforeAutospacing="0" w:after="375" w:afterAutospacing="0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Семантика</w:t>
      </w:r>
    </w:p>
    <w:p w14:paraId="1D84B01C" w14:textId="4B030E8C" w:rsidR="006E0DA3" w:rsidRDefault="00EC4329" w:rsidP="00253672">
      <w:pPr>
        <w:pStyle w:val="a3"/>
        <w:shd w:val="clear" w:color="auto" w:fill="FFFFFF"/>
        <w:spacing w:before="0" w:beforeAutospacing="0" w:after="375" w:afterAutospacing="0"/>
        <w:rPr>
          <w:color w:val="333333"/>
          <w:sz w:val="28"/>
          <w:szCs w:val="28"/>
        </w:rPr>
      </w:pPr>
      <w:r>
        <w:rPr>
          <w:noProof/>
        </w:rPr>
        <w:drawing>
          <wp:inline distT="0" distB="0" distL="0" distR="0" wp14:anchorId="4F51DFD6" wp14:editId="02ED2195">
            <wp:extent cx="5940425" cy="2700020"/>
            <wp:effectExtent l="0" t="0" r="3175" b="5080"/>
            <wp:docPr id="999505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5052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171A4" w14:textId="595E58B1" w:rsidR="00EC4329" w:rsidRDefault="00EC4329" w:rsidP="00253672">
      <w:pPr>
        <w:pStyle w:val="a3"/>
        <w:shd w:val="clear" w:color="auto" w:fill="FFFFFF"/>
        <w:spacing w:before="0" w:beforeAutospacing="0" w:after="375" w:afterAutospacing="0"/>
        <w:rPr>
          <w:color w:val="333333"/>
          <w:sz w:val="28"/>
          <w:szCs w:val="28"/>
        </w:rPr>
      </w:pPr>
    </w:p>
    <w:p w14:paraId="2061EDE2" w14:textId="04E6BDA7" w:rsidR="00EC4329" w:rsidRDefault="00EC4329" w:rsidP="00253672">
      <w:pPr>
        <w:pStyle w:val="a3"/>
        <w:shd w:val="clear" w:color="auto" w:fill="FFFFFF"/>
        <w:spacing w:before="0" w:beforeAutospacing="0" w:after="375" w:afterAutospacing="0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lastRenderedPageBreak/>
        <w:t>Морфология</w:t>
      </w:r>
    </w:p>
    <w:p w14:paraId="47DF8B0F" w14:textId="2439130F" w:rsidR="00EC4329" w:rsidRDefault="0028674C" w:rsidP="00253672">
      <w:pPr>
        <w:pStyle w:val="a3"/>
        <w:shd w:val="clear" w:color="auto" w:fill="FFFFFF"/>
        <w:spacing w:before="0" w:beforeAutospacing="0" w:after="375" w:afterAutospacing="0"/>
        <w:rPr>
          <w:color w:val="333333"/>
          <w:sz w:val="28"/>
          <w:szCs w:val="28"/>
        </w:rPr>
      </w:pPr>
      <w:r>
        <w:rPr>
          <w:noProof/>
        </w:rPr>
        <w:drawing>
          <wp:inline distT="0" distB="0" distL="0" distR="0" wp14:anchorId="3C9CDCD9" wp14:editId="26B16394">
            <wp:extent cx="5940425" cy="2580005"/>
            <wp:effectExtent l="0" t="0" r="3175" b="0"/>
            <wp:docPr id="3626757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67571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F266A" w14:textId="77777777" w:rsidR="0028674C" w:rsidRDefault="0028674C" w:rsidP="00253672">
      <w:pPr>
        <w:pStyle w:val="a3"/>
        <w:shd w:val="clear" w:color="auto" w:fill="FFFFFF"/>
        <w:spacing w:before="0" w:beforeAutospacing="0" w:after="375" w:afterAutospacing="0"/>
        <w:rPr>
          <w:color w:val="333333"/>
          <w:sz w:val="28"/>
          <w:szCs w:val="28"/>
        </w:rPr>
      </w:pPr>
    </w:p>
    <w:p w14:paraId="75A285B6" w14:textId="77777777" w:rsidR="002A7B00" w:rsidRPr="002A7B00" w:rsidRDefault="002A7B00" w:rsidP="00253672">
      <w:pPr>
        <w:pStyle w:val="a3"/>
        <w:shd w:val="clear" w:color="auto" w:fill="FFFFFF"/>
        <w:spacing w:before="0" w:beforeAutospacing="0" w:after="375" w:afterAutospacing="0"/>
        <w:rPr>
          <w:color w:val="333333"/>
          <w:sz w:val="28"/>
          <w:szCs w:val="28"/>
        </w:rPr>
      </w:pPr>
    </w:p>
    <w:p w14:paraId="2973367F" w14:textId="0F99DE2D" w:rsidR="00A079C6" w:rsidRDefault="00A079C6" w:rsidP="00253672">
      <w:pPr>
        <w:pStyle w:val="a3"/>
        <w:shd w:val="clear" w:color="auto" w:fill="FFFFFF"/>
        <w:spacing w:before="0" w:beforeAutospacing="0" w:after="375" w:afterAutospacing="0"/>
        <w:rPr>
          <w:color w:val="333333"/>
          <w:sz w:val="28"/>
          <w:szCs w:val="28"/>
          <w:lang w:val="en-US"/>
        </w:rPr>
      </w:pPr>
    </w:p>
    <w:p w14:paraId="0E6D40EE" w14:textId="77777777" w:rsidR="00BF0CDA" w:rsidRDefault="00BF0CDA" w:rsidP="00253672">
      <w:pPr>
        <w:pStyle w:val="a3"/>
        <w:shd w:val="clear" w:color="auto" w:fill="FFFFFF"/>
        <w:spacing w:before="0" w:beforeAutospacing="0" w:after="375" w:afterAutospacing="0"/>
        <w:rPr>
          <w:color w:val="333333"/>
          <w:sz w:val="28"/>
          <w:szCs w:val="28"/>
          <w:lang w:val="en-US"/>
        </w:rPr>
      </w:pPr>
    </w:p>
    <w:p w14:paraId="0C2D0F94" w14:textId="77777777" w:rsidR="00A079C6" w:rsidRPr="00253672" w:rsidRDefault="00A079C6" w:rsidP="00253672">
      <w:pPr>
        <w:pStyle w:val="a3"/>
        <w:shd w:val="clear" w:color="auto" w:fill="FFFFFF"/>
        <w:spacing w:before="0" w:beforeAutospacing="0" w:after="375" w:afterAutospacing="0"/>
        <w:rPr>
          <w:color w:val="333333"/>
          <w:sz w:val="28"/>
          <w:szCs w:val="28"/>
          <w:lang w:val="en-US"/>
        </w:rPr>
      </w:pPr>
    </w:p>
    <w:p w14:paraId="2A7BDFE6" w14:textId="77777777" w:rsidR="00253672" w:rsidRPr="00253672" w:rsidRDefault="00253672" w:rsidP="00777C09">
      <w:pPr>
        <w:rPr>
          <w:rFonts w:ascii="Times New Roman" w:hAnsi="Times New Roman" w:cs="Times New Roman"/>
          <w:sz w:val="28"/>
          <w:szCs w:val="28"/>
        </w:rPr>
      </w:pPr>
    </w:p>
    <w:sectPr w:rsidR="00253672" w:rsidRPr="0025367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5530"/>
    <w:rsid w:val="000A06DA"/>
    <w:rsid w:val="001528DF"/>
    <w:rsid w:val="00156805"/>
    <w:rsid w:val="00181E67"/>
    <w:rsid w:val="00184C56"/>
    <w:rsid w:val="001A2ABE"/>
    <w:rsid w:val="001F7AB4"/>
    <w:rsid w:val="0021125F"/>
    <w:rsid w:val="0023621B"/>
    <w:rsid w:val="00253672"/>
    <w:rsid w:val="002672A9"/>
    <w:rsid w:val="00277C0B"/>
    <w:rsid w:val="0028674C"/>
    <w:rsid w:val="002A7B00"/>
    <w:rsid w:val="002D4269"/>
    <w:rsid w:val="002D7609"/>
    <w:rsid w:val="002E0C81"/>
    <w:rsid w:val="00340C2F"/>
    <w:rsid w:val="003F060A"/>
    <w:rsid w:val="00405530"/>
    <w:rsid w:val="004528C6"/>
    <w:rsid w:val="004D2B04"/>
    <w:rsid w:val="005579AE"/>
    <w:rsid w:val="005B0337"/>
    <w:rsid w:val="005C7BD7"/>
    <w:rsid w:val="005E6F31"/>
    <w:rsid w:val="00642FE1"/>
    <w:rsid w:val="0066716A"/>
    <w:rsid w:val="0068360B"/>
    <w:rsid w:val="006A08B7"/>
    <w:rsid w:val="006E0DA3"/>
    <w:rsid w:val="006E479F"/>
    <w:rsid w:val="006F5FA0"/>
    <w:rsid w:val="00711279"/>
    <w:rsid w:val="00763A0A"/>
    <w:rsid w:val="00775B17"/>
    <w:rsid w:val="00777C09"/>
    <w:rsid w:val="00792D17"/>
    <w:rsid w:val="00832B35"/>
    <w:rsid w:val="008338FA"/>
    <w:rsid w:val="008B7B06"/>
    <w:rsid w:val="008F2120"/>
    <w:rsid w:val="00950A4B"/>
    <w:rsid w:val="00987F41"/>
    <w:rsid w:val="00A079C6"/>
    <w:rsid w:val="00A5187F"/>
    <w:rsid w:val="00AE0486"/>
    <w:rsid w:val="00AF5318"/>
    <w:rsid w:val="00B567CC"/>
    <w:rsid w:val="00B85B75"/>
    <w:rsid w:val="00BF0CDA"/>
    <w:rsid w:val="00C21CA6"/>
    <w:rsid w:val="00C320B3"/>
    <w:rsid w:val="00C40C01"/>
    <w:rsid w:val="00C631FB"/>
    <w:rsid w:val="00D26205"/>
    <w:rsid w:val="00E04937"/>
    <w:rsid w:val="00E105B9"/>
    <w:rsid w:val="00E93118"/>
    <w:rsid w:val="00EC4329"/>
    <w:rsid w:val="00F02B51"/>
    <w:rsid w:val="00F975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393E19"/>
  <w15:chartTrackingRefBased/>
  <w15:docId w15:val="{5C0F4640-CB07-4F39-B8F9-D54105489B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2536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1048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18</Pages>
  <Words>623</Words>
  <Characters>3552</Characters>
  <Application>Microsoft Office Word</Application>
  <DocSecurity>0</DocSecurity>
  <Lines>29</Lines>
  <Paragraphs>8</Paragraphs>
  <ScaleCrop>false</ScaleCrop>
  <Company/>
  <LinksUpToDate>false</LinksUpToDate>
  <CharactersWithSpaces>4167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Михан Доровской</dc:creator>
  <cp:keywords/>
  <dc:description/>
  <cp:lastModifiedBy>Михан Доровской</cp:lastModifiedBy>
  <cp:revision>61</cp:revision>
  <dcterms:created xsi:type="dcterms:W3CDTF">2024-05-12T13:27:00Z</dcterms:created>
  <dcterms:modified xsi:type="dcterms:W3CDTF">2024-05-14T21:18:00Z</dcterms:modified>
</cp:coreProperties>
</file>