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C61E2" w14:textId="70058047" w:rsidR="00B06259" w:rsidRPr="00AE5C30" w:rsidRDefault="003B0F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5C30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</w:p>
    <w:p w14:paraId="776E0F28" w14:textId="3F50F59F" w:rsidR="003B0F76" w:rsidRDefault="003B0F76">
      <w:pPr>
        <w:rPr>
          <w:rFonts w:ascii="Times New Roman" w:hAnsi="Times New Roman" w:cs="Times New Roman"/>
          <w:sz w:val="28"/>
          <w:szCs w:val="28"/>
        </w:rPr>
      </w:pPr>
      <w:r w:rsidRPr="003B0F76">
        <w:rPr>
          <w:rFonts w:ascii="Times New Roman" w:hAnsi="Times New Roman" w:cs="Times New Roman"/>
          <w:sz w:val="28"/>
          <w:szCs w:val="28"/>
        </w:rPr>
        <w:t>Вопросы по теме «Задачи автоматического анализа речи»</w:t>
      </w:r>
      <w:r w:rsidRPr="003B0F76">
        <w:rPr>
          <w:rFonts w:ascii="Times New Roman" w:hAnsi="Times New Roman" w:cs="Times New Roman"/>
          <w:sz w:val="28"/>
          <w:szCs w:val="28"/>
        </w:rPr>
        <w:t>:</w:t>
      </w:r>
    </w:p>
    <w:p w14:paraId="782141D4" w14:textId="2E8C6ECE" w:rsidR="003B0F76" w:rsidRDefault="003B0F76" w:rsidP="00B3402C">
      <w:pPr>
        <w:pStyle w:val="Standard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наиболее важным задачам речевой обработки и анализа можно отнести распознавание говорящего по голосу и преобразование речи в текст.</w:t>
      </w:r>
    </w:p>
    <w:p w14:paraId="156E50FB" w14:textId="77777777" w:rsidR="00B3402C" w:rsidRDefault="00B3402C" w:rsidP="003B0F7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1258FC5D" w14:textId="38A2237B" w:rsidR="003B0F76" w:rsidRPr="00B3402C" w:rsidRDefault="003B0F76" w:rsidP="003B0F76">
      <w:pPr>
        <w:pStyle w:val="Standard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Автоматическое создание транскрипции, синхронное преобразование живой речи в текстовый формат, управление голосовыми помощниками, выявление особенностей речи говорящего, выделение наиболее значимых слов в речи, идентификация и верификация личности, создание и разработка технологий для людей с ограниченными возможностями, создани</w:t>
      </w:r>
      <w:r w:rsidR="00B3402C">
        <w:rPr>
          <w:rFonts w:ascii="Times New Roman" w:hAnsi="Times New Roman"/>
          <w:sz w:val="28"/>
          <w:szCs w:val="28"/>
        </w:rPr>
        <w:t xml:space="preserve">е </w:t>
      </w:r>
      <w:r w:rsidRPr="00B3402C">
        <w:rPr>
          <w:rFonts w:ascii="Times New Roman" w:hAnsi="Times New Roman"/>
          <w:sz w:val="28"/>
          <w:szCs w:val="28"/>
        </w:rPr>
        <w:t>диалоговых систем и чат-ботов.</w:t>
      </w:r>
    </w:p>
    <w:p w14:paraId="7AD6486F" w14:textId="77777777" w:rsidR="003B0F76" w:rsidRDefault="003B0F76" w:rsidP="003B0F7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09A5C390" w14:textId="1BB90EF0" w:rsidR="003B0F76" w:rsidRDefault="003B0F76" w:rsidP="00B3402C">
      <w:pPr>
        <w:pStyle w:val="Standard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Говорящий производит речевой сигнал – сообщает данные о своей личности (инициалы или специальный код), а система автоматического распознавания индивидуальных особенностей голоса и речи должна подтвердить личность говорящего, исходя из эталонной модели, т.е. имеющейся записи голоса говорящего.</w:t>
      </w:r>
    </w:p>
    <w:p w14:paraId="374C1AE5" w14:textId="77777777" w:rsidR="003B0F76" w:rsidRDefault="003B0F76" w:rsidP="003B0F7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77BC5928" w14:textId="500FCA86" w:rsidR="003B0F76" w:rsidRPr="00B3402C" w:rsidRDefault="003B0F76" w:rsidP="003B0F76">
      <w:pPr>
        <w:pStyle w:val="Standard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Идентификация включает в себя определение личности говорящего из</w:t>
      </w:r>
      <w:r w:rsidR="00B3402C">
        <w:rPr>
          <w:rFonts w:ascii="Times New Roman" w:hAnsi="Times New Roman"/>
          <w:sz w:val="28"/>
          <w:szCs w:val="28"/>
        </w:rPr>
        <w:t xml:space="preserve"> </w:t>
      </w:r>
      <w:r w:rsidRPr="00B3402C">
        <w:rPr>
          <w:rFonts w:ascii="Times New Roman" w:hAnsi="Times New Roman"/>
          <w:sz w:val="28"/>
          <w:szCs w:val="28"/>
        </w:rPr>
        <w:t>конкретного списка пользователей10. Система, исходя из поступившего речевого сигнала, должна определить, кто из пользователей вступает с ней в контакт.</w:t>
      </w:r>
    </w:p>
    <w:p w14:paraId="0FB55B14" w14:textId="77777777" w:rsidR="003B0F76" w:rsidRDefault="003B0F76" w:rsidP="003B0F7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64080A3" w14:textId="57EE119A" w:rsidR="003B0F76" w:rsidRPr="00B3402C" w:rsidRDefault="003B0F76" w:rsidP="003B0F76">
      <w:pPr>
        <w:pStyle w:val="Standard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Данная технология активно применяется: при автоматическом создании субтитров; при разработке приложений и технических средств для людей с ограниченными возможностями, у которых возникают сложности при</w:t>
      </w:r>
      <w:r w:rsidR="00B3402C">
        <w:rPr>
          <w:rFonts w:ascii="Times New Roman" w:hAnsi="Times New Roman"/>
          <w:sz w:val="28"/>
          <w:szCs w:val="28"/>
        </w:rPr>
        <w:t xml:space="preserve"> </w:t>
      </w:r>
      <w:r w:rsidRPr="00B3402C">
        <w:rPr>
          <w:rFonts w:ascii="Times New Roman" w:hAnsi="Times New Roman"/>
          <w:sz w:val="28"/>
          <w:szCs w:val="28"/>
        </w:rPr>
        <w:t>наборе текста вручную; для распознавания команд голосовыми помощниками.</w:t>
      </w:r>
    </w:p>
    <w:p w14:paraId="5393DC08" w14:textId="77777777" w:rsidR="003B0F76" w:rsidRDefault="003B0F76" w:rsidP="003B0F7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4CB6B2C5" w14:textId="342EEC7D" w:rsidR="003B0F76" w:rsidRPr="00B3402C" w:rsidRDefault="003B0F76" w:rsidP="003B0F76">
      <w:pPr>
        <w:pStyle w:val="Standard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Первые образцы систем STT работали исключительно на основе эталонных моделей, при этом речь членилась системой на отдельные крупные</w:t>
      </w:r>
      <w:r w:rsidR="00B3402C">
        <w:rPr>
          <w:rFonts w:ascii="Times New Roman" w:hAnsi="Times New Roman"/>
          <w:sz w:val="28"/>
          <w:szCs w:val="28"/>
        </w:rPr>
        <w:t xml:space="preserve"> </w:t>
      </w:r>
      <w:r w:rsidRPr="00B3402C">
        <w:rPr>
          <w:rFonts w:ascii="Times New Roman" w:hAnsi="Times New Roman"/>
          <w:sz w:val="28"/>
          <w:szCs w:val="28"/>
        </w:rPr>
        <w:t>блоки, после чего происходил поиск наиболее близкого акустического сигнала из уже записанных в базе данных, что приводило к большому количеству ошибок. В настоящее время, благодаря использованию баз данных коллокаций</w:t>
      </w:r>
      <w:r w:rsidR="00B3402C">
        <w:rPr>
          <w:rFonts w:ascii="Times New Roman" w:hAnsi="Times New Roman"/>
          <w:sz w:val="28"/>
          <w:szCs w:val="28"/>
        </w:rPr>
        <w:t xml:space="preserve"> </w:t>
      </w:r>
      <w:r w:rsidRPr="00B3402C">
        <w:rPr>
          <w:rFonts w:ascii="Times New Roman" w:hAnsi="Times New Roman"/>
          <w:sz w:val="28"/>
          <w:szCs w:val="28"/>
        </w:rPr>
        <w:t>(устойчивых сочетаний) и N-</w:t>
      </w:r>
      <w:proofErr w:type="spellStart"/>
      <w:r w:rsidRPr="00B3402C">
        <w:rPr>
          <w:rFonts w:ascii="Times New Roman" w:hAnsi="Times New Roman"/>
          <w:sz w:val="28"/>
          <w:szCs w:val="28"/>
        </w:rPr>
        <w:t>gramm</w:t>
      </w:r>
      <w:proofErr w:type="spellEnd"/>
      <w:r w:rsidRPr="00B3402C">
        <w:rPr>
          <w:rFonts w:ascii="Times New Roman" w:hAnsi="Times New Roman"/>
          <w:sz w:val="28"/>
          <w:szCs w:val="28"/>
        </w:rPr>
        <w:t xml:space="preserve"> (последовательностей из N символов),</w:t>
      </w:r>
      <w:r w:rsidR="00B3402C">
        <w:rPr>
          <w:rFonts w:ascii="Times New Roman" w:hAnsi="Times New Roman"/>
          <w:sz w:val="28"/>
          <w:szCs w:val="28"/>
        </w:rPr>
        <w:t xml:space="preserve"> </w:t>
      </w:r>
      <w:r w:rsidRPr="00B3402C">
        <w:rPr>
          <w:rFonts w:ascii="Times New Roman" w:hAnsi="Times New Roman"/>
          <w:sz w:val="28"/>
          <w:szCs w:val="28"/>
        </w:rPr>
        <w:t>системы STT способны предугадывать целые фразы, исходя из правильно</w:t>
      </w:r>
      <w:r w:rsidR="00B3402C">
        <w:rPr>
          <w:rFonts w:ascii="Times New Roman" w:hAnsi="Times New Roman"/>
          <w:sz w:val="28"/>
          <w:szCs w:val="28"/>
        </w:rPr>
        <w:t xml:space="preserve"> </w:t>
      </w:r>
      <w:r w:rsidRPr="00B3402C">
        <w:rPr>
          <w:rFonts w:ascii="Times New Roman" w:hAnsi="Times New Roman"/>
          <w:sz w:val="28"/>
          <w:szCs w:val="28"/>
        </w:rPr>
        <w:t>распознанного фрагмента речи.</w:t>
      </w:r>
    </w:p>
    <w:p w14:paraId="17F503DD" w14:textId="77777777" w:rsidR="003B0F76" w:rsidRDefault="003B0F76" w:rsidP="003B0F7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DA1F606" w14:textId="3A547466" w:rsidR="003B0F76" w:rsidRPr="00B3402C" w:rsidRDefault="003B0F76" w:rsidP="00B3402C">
      <w:pPr>
        <w:pStyle w:val="Standard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B3402C">
        <w:rPr>
          <w:rFonts w:ascii="Times New Roman" w:hAnsi="Times New Roman"/>
          <w:sz w:val="28"/>
          <w:szCs w:val="28"/>
        </w:rPr>
        <w:t>Внедрение машинного обучения, которое позволяет системам STT постоянно совершенствоваться.</w:t>
      </w:r>
    </w:p>
    <w:p w14:paraId="39681B9F" w14:textId="77777777" w:rsidR="003B0F76" w:rsidRDefault="003B0F76" w:rsidP="003B0F7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9F87BA0" w14:textId="5A98BF1F" w:rsidR="003B0F76" w:rsidRDefault="003B0F76" w:rsidP="00B3402C">
      <w:pPr>
        <w:pStyle w:val="Standard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 сигнала, Распознавание сигнала, Преобразование в текст.</w:t>
      </w:r>
    </w:p>
    <w:p w14:paraId="1B001C34" w14:textId="77777777" w:rsidR="003B0F76" w:rsidRDefault="003B0F76" w:rsidP="003B0F7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CDFDA8D" w14:textId="77777777" w:rsidR="00C12867" w:rsidRDefault="00C12867" w:rsidP="003B0F7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AFE06B6" w14:textId="77777777" w:rsidR="00C12867" w:rsidRDefault="00C12867" w:rsidP="003B0F7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4EBCE67" w14:textId="28B847F4" w:rsidR="00C12867" w:rsidRDefault="00C12867" w:rsidP="003B0F7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Практическое задание</w:t>
      </w:r>
      <w:r>
        <w:rPr>
          <w:rFonts w:ascii="Times New Roman" w:hAnsi="Times New Roman"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4E8A721" w14:textId="77777777" w:rsidR="00344316" w:rsidRDefault="00344316" w:rsidP="003B0F7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4E1AB62D" w14:textId="1100E7FB" w:rsidR="00C12867" w:rsidRPr="001272CD" w:rsidRDefault="00480B51" w:rsidP="003B0F7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Яндекс переводчик</w:t>
      </w:r>
      <w:r w:rsidR="00344316">
        <w:rPr>
          <w:rFonts w:ascii="Times New Roman" w:hAnsi="Times New Roman"/>
          <w:sz w:val="28"/>
          <w:szCs w:val="28"/>
        </w:rPr>
        <w:t xml:space="preserve"> </w:t>
      </w:r>
      <w:r w:rsidR="00DD3CDE">
        <w:rPr>
          <w:rFonts w:ascii="Times New Roman" w:hAnsi="Times New Roman"/>
          <w:sz w:val="28"/>
          <w:szCs w:val="28"/>
        </w:rPr>
        <w:t>–</w:t>
      </w:r>
      <w:r w:rsidR="00344316">
        <w:rPr>
          <w:rFonts w:ascii="Times New Roman" w:hAnsi="Times New Roman"/>
          <w:sz w:val="28"/>
          <w:szCs w:val="28"/>
        </w:rPr>
        <w:t xml:space="preserve"> </w:t>
      </w:r>
      <w:r w:rsidR="00DD3CDE">
        <w:rPr>
          <w:rFonts w:ascii="Times New Roman" w:hAnsi="Times New Roman"/>
          <w:sz w:val="28"/>
          <w:szCs w:val="28"/>
        </w:rPr>
        <w:t>на русском языке</w:t>
      </w:r>
      <w:r w:rsidR="00DD3CDE" w:rsidRPr="00DD3CDE">
        <w:rPr>
          <w:rFonts w:ascii="Times New Roman" w:hAnsi="Times New Roman"/>
          <w:sz w:val="28"/>
          <w:szCs w:val="28"/>
        </w:rPr>
        <w:t>:</w:t>
      </w:r>
      <w:r w:rsidR="00DD3CDE">
        <w:rPr>
          <w:rFonts w:ascii="Times New Roman" w:hAnsi="Times New Roman"/>
          <w:sz w:val="28"/>
          <w:szCs w:val="28"/>
        </w:rPr>
        <w:t xml:space="preserve"> </w:t>
      </w:r>
      <w:r w:rsidR="004509EF">
        <w:rPr>
          <w:rFonts w:ascii="Times New Roman" w:hAnsi="Times New Roman"/>
          <w:sz w:val="28"/>
          <w:szCs w:val="28"/>
        </w:rPr>
        <w:t xml:space="preserve">хорошо распознает речь связанных предложений и отдельных слов (если делать паузы), если предложение не связано логически или слова несогласованны, то </w:t>
      </w:r>
      <w:r w:rsidR="00DB39EA">
        <w:rPr>
          <w:rFonts w:ascii="Times New Roman" w:hAnsi="Times New Roman"/>
          <w:sz w:val="28"/>
          <w:szCs w:val="28"/>
        </w:rPr>
        <w:t xml:space="preserve">в результате получим </w:t>
      </w:r>
      <w:r w:rsidR="001272CD">
        <w:rPr>
          <w:rFonts w:ascii="Times New Roman" w:hAnsi="Times New Roman"/>
          <w:sz w:val="28"/>
          <w:szCs w:val="28"/>
        </w:rPr>
        <w:t>отличное предложение от начального (будет пытаться связать слова в предложении). На английском языке</w:t>
      </w:r>
      <w:r w:rsidR="001272CD" w:rsidRPr="001B2973">
        <w:rPr>
          <w:rFonts w:ascii="Times New Roman" w:hAnsi="Times New Roman"/>
          <w:sz w:val="28"/>
          <w:szCs w:val="28"/>
        </w:rPr>
        <w:t>:</w:t>
      </w:r>
      <w:r w:rsidR="001272CD">
        <w:rPr>
          <w:rFonts w:ascii="Times New Roman" w:hAnsi="Times New Roman"/>
          <w:sz w:val="28"/>
          <w:szCs w:val="28"/>
        </w:rPr>
        <w:t xml:space="preserve"> </w:t>
      </w:r>
      <w:r w:rsidR="001B2973">
        <w:rPr>
          <w:rFonts w:ascii="Times New Roman" w:hAnsi="Times New Roman"/>
          <w:sz w:val="28"/>
          <w:szCs w:val="28"/>
        </w:rPr>
        <w:t xml:space="preserve">если делать определенные паузы в несвязанных предложениях, то ничего не будет исправлено, всё будет корректно записано. </w:t>
      </w:r>
    </w:p>
    <w:p w14:paraId="2FDDF863" w14:textId="2BDEB211" w:rsidR="003B0F76" w:rsidRDefault="00965D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Siri</w:t>
      </w:r>
      <w:r w:rsidRPr="005349F5">
        <w:rPr>
          <w:rFonts w:ascii="Times New Roman" w:hAnsi="Times New Roman" w:cs="Times New Roman"/>
          <w:sz w:val="28"/>
          <w:szCs w:val="28"/>
        </w:rPr>
        <w:t xml:space="preserve"> </w:t>
      </w:r>
      <w:r w:rsidR="005349F5" w:rsidRPr="005349F5">
        <w:rPr>
          <w:rFonts w:ascii="Times New Roman" w:hAnsi="Times New Roman" w:cs="Times New Roman"/>
          <w:sz w:val="28"/>
          <w:szCs w:val="28"/>
        </w:rPr>
        <w:t>–</w:t>
      </w:r>
      <w:r w:rsidRPr="005349F5">
        <w:rPr>
          <w:rFonts w:ascii="Times New Roman" w:hAnsi="Times New Roman" w:cs="Times New Roman"/>
          <w:sz w:val="28"/>
          <w:szCs w:val="28"/>
        </w:rPr>
        <w:t xml:space="preserve"> </w:t>
      </w:r>
      <w:r w:rsidR="005349F5">
        <w:rPr>
          <w:rFonts w:ascii="Times New Roman" w:hAnsi="Times New Roman" w:cs="Times New Roman"/>
          <w:sz w:val="28"/>
          <w:szCs w:val="28"/>
        </w:rPr>
        <w:t xml:space="preserve">направлена на смысловое понимание контекста, поэтому </w:t>
      </w:r>
      <w:r w:rsidR="003B11CB">
        <w:rPr>
          <w:rFonts w:ascii="Times New Roman" w:hAnsi="Times New Roman" w:cs="Times New Roman"/>
          <w:sz w:val="28"/>
          <w:szCs w:val="28"/>
        </w:rPr>
        <w:t>делает больше исправлений, если в речи присутствуют неточности.</w:t>
      </w:r>
      <w:r w:rsidR="003C775A">
        <w:rPr>
          <w:rFonts w:ascii="Times New Roman" w:hAnsi="Times New Roman" w:cs="Times New Roman"/>
          <w:sz w:val="28"/>
          <w:szCs w:val="28"/>
        </w:rPr>
        <w:t xml:space="preserve"> Однако благодаря этому, на все свои вопросы получаю нужный ответ, поэтому </w:t>
      </w:r>
      <w:proofErr w:type="spellStart"/>
      <w:r w:rsidR="009F63E1">
        <w:rPr>
          <w:rFonts w:ascii="Times New Roman" w:hAnsi="Times New Roman" w:cs="Times New Roman"/>
          <w:sz w:val="28"/>
          <w:szCs w:val="28"/>
          <w:lang w:val="en-US"/>
        </w:rPr>
        <w:t>siri</w:t>
      </w:r>
      <w:proofErr w:type="spellEnd"/>
      <w:r w:rsidR="009F63E1" w:rsidRPr="009F63E1">
        <w:rPr>
          <w:rFonts w:ascii="Times New Roman" w:hAnsi="Times New Roman" w:cs="Times New Roman"/>
          <w:sz w:val="28"/>
          <w:szCs w:val="28"/>
        </w:rPr>
        <w:t xml:space="preserve"> </w:t>
      </w:r>
      <w:r w:rsidR="009F63E1">
        <w:rPr>
          <w:rFonts w:ascii="Times New Roman" w:hAnsi="Times New Roman" w:cs="Times New Roman"/>
          <w:sz w:val="28"/>
          <w:szCs w:val="28"/>
        </w:rPr>
        <w:t>хорошо справляется со своей задачей.</w:t>
      </w:r>
    </w:p>
    <w:p w14:paraId="60F387CC" w14:textId="52EDFF56" w:rsidR="009F63E1" w:rsidRDefault="007F14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Несвязный речевой сигнал</w:t>
      </w:r>
      <w:r w:rsidRPr="007F141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яндекс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если делать паузы, то всё будет корректно обработано,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siri</w:t>
      </w:r>
      <w:proofErr w:type="spellEnd"/>
      <w:r w:rsidRPr="007F1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в любом случае постарается исправить текст.</w:t>
      </w:r>
    </w:p>
    <w:p w14:paraId="58869813" w14:textId="3F076D14" w:rsidR="007F1418" w:rsidRDefault="00580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Несогласованные друг с другом слова</w:t>
      </w:r>
      <w:r w:rsidRPr="00580F9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D33824">
        <w:rPr>
          <w:rFonts w:ascii="Times New Roman" w:hAnsi="Times New Roman" w:cs="Times New Roman"/>
          <w:sz w:val="28"/>
          <w:szCs w:val="28"/>
        </w:rPr>
        <w:t>яндекс</w:t>
      </w:r>
      <w:proofErr w:type="spellEnd"/>
      <w:r w:rsidR="00D33824">
        <w:rPr>
          <w:rFonts w:ascii="Times New Roman" w:hAnsi="Times New Roman" w:cs="Times New Roman"/>
          <w:sz w:val="28"/>
          <w:szCs w:val="28"/>
        </w:rPr>
        <w:t xml:space="preserve"> – корректно принимает слова, </w:t>
      </w:r>
      <w:proofErr w:type="spellStart"/>
      <w:r w:rsidR="00D33824">
        <w:rPr>
          <w:rFonts w:ascii="Times New Roman" w:hAnsi="Times New Roman" w:cs="Times New Roman"/>
          <w:sz w:val="28"/>
          <w:szCs w:val="28"/>
          <w:lang w:val="en-US"/>
        </w:rPr>
        <w:t>siri</w:t>
      </w:r>
      <w:proofErr w:type="spellEnd"/>
      <w:r w:rsidR="00D33824" w:rsidRPr="00D33824">
        <w:rPr>
          <w:rFonts w:ascii="Times New Roman" w:hAnsi="Times New Roman" w:cs="Times New Roman"/>
          <w:sz w:val="28"/>
          <w:szCs w:val="28"/>
        </w:rPr>
        <w:t xml:space="preserve"> </w:t>
      </w:r>
      <w:r w:rsidR="00B75997">
        <w:rPr>
          <w:rFonts w:ascii="Times New Roman" w:hAnsi="Times New Roman" w:cs="Times New Roman"/>
          <w:sz w:val="28"/>
          <w:szCs w:val="28"/>
        </w:rPr>
        <w:t>–</w:t>
      </w:r>
      <w:r w:rsidR="00D33824">
        <w:rPr>
          <w:rFonts w:ascii="Times New Roman" w:hAnsi="Times New Roman" w:cs="Times New Roman"/>
          <w:sz w:val="28"/>
          <w:szCs w:val="28"/>
        </w:rPr>
        <w:t xml:space="preserve"> </w:t>
      </w:r>
      <w:r w:rsidR="00B75997">
        <w:rPr>
          <w:rFonts w:ascii="Times New Roman" w:hAnsi="Times New Roman" w:cs="Times New Roman"/>
          <w:sz w:val="28"/>
          <w:szCs w:val="28"/>
        </w:rPr>
        <w:t xml:space="preserve">понимает контекст, однако сразу </w:t>
      </w:r>
      <w:r w:rsidR="00223A4E">
        <w:rPr>
          <w:rFonts w:ascii="Times New Roman" w:hAnsi="Times New Roman" w:cs="Times New Roman"/>
          <w:sz w:val="28"/>
          <w:szCs w:val="28"/>
        </w:rPr>
        <w:t>исправляет ошибки.</w:t>
      </w:r>
    </w:p>
    <w:p w14:paraId="137BFCD2" w14:textId="182FB652" w:rsidR="00223A4E" w:rsidRDefault="00223A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шума (параллельной речи)</w:t>
      </w:r>
      <w:r w:rsidRPr="00223A4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яндекс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воспринимает параллельную речь, получаем набор слов,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siri</w:t>
      </w:r>
      <w:proofErr w:type="spellEnd"/>
      <w:r w:rsidRPr="00223A4E">
        <w:rPr>
          <w:rFonts w:ascii="Times New Roman" w:hAnsi="Times New Roman" w:cs="Times New Roman"/>
          <w:sz w:val="28"/>
          <w:szCs w:val="28"/>
        </w:rPr>
        <w:t xml:space="preserve"> </w:t>
      </w:r>
      <w:r w:rsidR="005C66C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66C1">
        <w:rPr>
          <w:rFonts w:ascii="Times New Roman" w:hAnsi="Times New Roman" w:cs="Times New Roman"/>
          <w:sz w:val="28"/>
          <w:szCs w:val="28"/>
        </w:rPr>
        <w:t>принимает только наши слова.</w:t>
      </w:r>
    </w:p>
    <w:p w14:paraId="644E729E" w14:textId="77777777" w:rsidR="00B3402C" w:rsidRDefault="00B3402C">
      <w:pPr>
        <w:rPr>
          <w:rFonts w:ascii="Times New Roman" w:hAnsi="Times New Roman" w:cs="Times New Roman"/>
          <w:sz w:val="28"/>
          <w:szCs w:val="28"/>
        </w:rPr>
      </w:pPr>
    </w:p>
    <w:p w14:paraId="2D24A7FE" w14:textId="5F5894B9" w:rsidR="005C66C1" w:rsidRPr="00AE5C30" w:rsidRDefault="00AE5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5C30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</w:p>
    <w:p w14:paraId="4E5045D3" w14:textId="6D49E8DC" w:rsidR="009F63E1" w:rsidRDefault="00DB324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7741D9" wp14:editId="71E03C07">
            <wp:extent cx="5796712" cy="3458818"/>
            <wp:effectExtent l="0" t="0" r="0" b="8890"/>
            <wp:docPr id="94975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58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1817" cy="34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9837" w14:textId="38C1CFDD" w:rsidR="00D950F4" w:rsidRDefault="00D95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Форманты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7644A1DD" wp14:editId="2A254AB0">
            <wp:extent cx="5502303" cy="3963658"/>
            <wp:effectExtent l="0" t="0" r="3175" b="0"/>
            <wp:docPr id="192795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5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998" cy="39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0A94" w14:textId="30900971" w:rsidR="0027273F" w:rsidRPr="0027273F" w:rsidRDefault="002727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Построил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диаграму</w:t>
      </w:r>
      <w:proofErr w:type="spellEnd"/>
    </w:p>
    <w:p w14:paraId="00F14DD6" w14:textId="10D7D033" w:rsidR="0058464B" w:rsidRDefault="0027273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B4642A" wp14:editId="5B7354E8">
            <wp:extent cx="5600000" cy="3447619"/>
            <wp:effectExtent l="0" t="0" r="1270" b="635"/>
            <wp:docPr id="1951705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058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55D2" w14:textId="768ABFFF" w:rsidR="0058464B" w:rsidRDefault="00935E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Тот – тёть</w:t>
      </w:r>
      <w:r w:rsidR="00CF0633">
        <w:rPr>
          <w:rFonts w:ascii="Times New Roman" w:hAnsi="Times New Roman" w:cs="Times New Roman"/>
          <w:sz w:val="28"/>
          <w:szCs w:val="28"/>
        </w:rPr>
        <w:t xml:space="preserve">, тут – </w:t>
      </w:r>
      <w:proofErr w:type="spellStart"/>
      <w:r w:rsidR="00CF0633">
        <w:rPr>
          <w:rFonts w:ascii="Times New Roman" w:hAnsi="Times New Roman" w:cs="Times New Roman"/>
          <w:sz w:val="28"/>
          <w:szCs w:val="28"/>
        </w:rPr>
        <w:t>тють</w:t>
      </w:r>
      <w:proofErr w:type="spellEnd"/>
      <w:r w:rsidR="00CF0633">
        <w:rPr>
          <w:rFonts w:ascii="Times New Roman" w:hAnsi="Times New Roman" w:cs="Times New Roman"/>
          <w:sz w:val="28"/>
          <w:szCs w:val="28"/>
        </w:rPr>
        <w:t>, …</w:t>
      </w:r>
      <w:r>
        <w:rPr>
          <w:rFonts w:ascii="Times New Roman" w:hAnsi="Times New Roman" w:cs="Times New Roman"/>
          <w:sz w:val="28"/>
          <w:szCs w:val="28"/>
        </w:rPr>
        <w:t xml:space="preserve"> (что использовал)</w:t>
      </w:r>
    </w:p>
    <w:p w14:paraId="34FD2CC8" w14:textId="77777777" w:rsidR="00935E22" w:rsidRDefault="00935E22">
      <w:pPr>
        <w:rPr>
          <w:rFonts w:ascii="Times New Roman" w:hAnsi="Times New Roman" w:cs="Times New Roman"/>
          <w:sz w:val="28"/>
          <w:szCs w:val="28"/>
        </w:rPr>
      </w:pPr>
    </w:p>
    <w:p w14:paraId="2BADC05D" w14:textId="77777777" w:rsidR="00935E22" w:rsidRDefault="00935E22">
      <w:pPr>
        <w:rPr>
          <w:rFonts w:ascii="Times New Roman" w:hAnsi="Times New Roman" w:cs="Times New Roman"/>
          <w:sz w:val="28"/>
          <w:szCs w:val="28"/>
        </w:rPr>
      </w:pPr>
    </w:p>
    <w:p w14:paraId="3E6621DE" w14:textId="1ADD0260" w:rsidR="00935E22" w:rsidRDefault="00935E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Ряды словоформ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D76751" w14:textId="6FA41A3F" w:rsidR="00935E22" w:rsidRDefault="00935E22" w:rsidP="00935E22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А: 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</w:rPr>
        <w:t xml:space="preserve">дать, часы, </w:t>
      </w:r>
      <w:r w:rsidR="00F90EF3">
        <w:rPr>
          <w:rFonts w:ascii="Times New Roman" w:hAnsi="Times New Roman"/>
          <w:sz w:val="28"/>
          <w:szCs w:val="28"/>
        </w:rPr>
        <w:t>кружка</w:t>
      </w:r>
      <w:r>
        <w:rPr>
          <w:rFonts w:ascii="Times New Roman" w:hAnsi="Times New Roman"/>
          <w:sz w:val="28"/>
          <w:szCs w:val="28"/>
        </w:rPr>
        <w:t>.</w:t>
      </w:r>
    </w:p>
    <w:p w14:paraId="5BA36EDB" w14:textId="707759EB" w:rsidR="00935E22" w:rsidRDefault="00935E22" w:rsidP="00935E22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О: </w:t>
      </w:r>
      <w:r w:rsidR="00E64BEF">
        <w:rPr>
          <w:rFonts w:ascii="Times New Roman" w:hAnsi="Times New Roman"/>
          <w:sz w:val="28"/>
          <w:szCs w:val="28"/>
        </w:rPr>
        <w:t>солнце</w:t>
      </w:r>
      <w:r>
        <w:rPr>
          <w:rFonts w:ascii="Times New Roman" w:hAnsi="Times New Roman"/>
          <w:sz w:val="28"/>
          <w:szCs w:val="28"/>
        </w:rPr>
        <w:t xml:space="preserve">, </w:t>
      </w:r>
      <w:r w:rsidR="00CB28EC">
        <w:rPr>
          <w:rFonts w:ascii="Times New Roman" w:hAnsi="Times New Roman"/>
          <w:sz w:val="28"/>
          <w:szCs w:val="28"/>
        </w:rPr>
        <w:t>стопа</w:t>
      </w:r>
      <w:r>
        <w:rPr>
          <w:rFonts w:ascii="Times New Roman" w:hAnsi="Times New Roman"/>
          <w:sz w:val="28"/>
          <w:szCs w:val="28"/>
        </w:rPr>
        <w:t>, тело.</w:t>
      </w:r>
    </w:p>
    <w:p w14:paraId="27E0BEFF" w14:textId="16AFA4C8" w:rsidR="00935E22" w:rsidRDefault="00935E22" w:rsidP="00935E22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У: </w:t>
      </w:r>
      <w:r w:rsidR="003A5D1B">
        <w:rPr>
          <w:rFonts w:ascii="Times New Roman" w:hAnsi="Times New Roman"/>
          <w:sz w:val="28"/>
          <w:szCs w:val="28"/>
        </w:rPr>
        <w:t>лук</w:t>
      </w:r>
      <w:r>
        <w:rPr>
          <w:rFonts w:ascii="Times New Roman" w:hAnsi="Times New Roman"/>
          <w:sz w:val="28"/>
          <w:szCs w:val="28"/>
        </w:rPr>
        <w:t xml:space="preserve">, </w:t>
      </w:r>
      <w:r w:rsidR="004D3968">
        <w:rPr>
          <w:rFonts w:ascii="Times New Roman" w:hAnsi="Times New Roman"/>
          <w:sz w:val="28"/>
          <w:szCs w:val="28"/>
        </w:rPr>
        <w:t>суфлёр</w:t>
      </w:r>
      <w:r>
        <w:rPr>
          <w:rFonts w:ascii="Times New Roman" w:hAnsi="Times New Roman"/>
          <w:sz w:val="28"/>
          <w:szCs w:val="28"/>
        </w:rPr>
        <w:t xml:space="preserve">, </w:t>
      </w:r>
      <w:r w:rsidR="00DD5C22">
        <w:rPr>
          <w:rFonts w:ascii="Times New Roman" w:hAnsi="Times New Roman"/>
          <w:sz w:val="28"/>
          <w:szCs w:val="28"/>
        </w:rPr>
        <w:t>папирус</w:t>
      </w:r>
      <w:r>
        <w:rPr>
          <w:rFonts w:ascii="Times New Roman" w:hAnsi="Times New Roman"/>
          <w:sz w:val="28"/>
          <w:szCs w:val="28"/>
        </w:rPr>
        <w:t>.</w:t>
      </w:r>
    </w:p>
    <w:p w14:paraId="740C04A4" w14:textId="403A880C" w:rsidR="00935E22" w:rsidRDefault="00935E22" w:rsidP="00935E22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Ю: </w:t>
      </w:r>
      <w:r w:rsidR="00DD5C22">
        <w:rPr>
          <w:rFonts w:ascii="Times New Roman" w:hAnsi="Times New Roman"/>
          <w:sz w:val="28"/>
          <w:szCs w:val="28"/>
        </w:rPr>
        <w:t>люк</w:t>
      </w:r>
      <w:r>
        <w:rPr>
          <w:rFonts w:ascii="Times New Roman" w:hAnsi="Times New Roman"/>
          <w:sz w:val="28"/>
          <w:szCs w:val="28"/>
        </w:rPr>
        <w:t>, сюда, мною.</w:t>
      </w:r>
    </w:p>
    <w:p w14:paraId="0C1AF6C6" w14:textId="391D12E5" w:rsidR="00935E22" w:rsidRDefault="00935E22" w:rsidP="00935E22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Я: </w:t>
      </w:r>
      <w:r w:rsidR="0052410C">
        <w:rPr>
          <w:rFonts w:ascii="Times New Roman" w:hAnsi="Times New Roman"/>
          <w:sz w:val="28"/>
          <w:szCs w:val="28"/>
        </w:rPr>
        <w:t>яхта</w:t>
      </w:r>
      <w:r>
        <w:rPr>
          <w:rFonts w:ascii="Times New Roman" w:hAnsi="Times New Roman"/>
          <w:sz w:val="28"/>
          <w:szCs w:val="28"/>
        </w:rPr>
        <w:t xml:space="preserve">, язык, </w:t>
      </w:r>
      <w:r w:rsidR="00C63985">
        <w:rPr>
          <w:rFonts w:ascii="Times New Roman" w:hAnsi="Times New Roman"/>
          <w:sz w:val="28"/>
          <w:szCs w:val="28"/>
        </w:rPr>
        <w:t>туфля.</w:t>
      </w:r>
    </w:p>
    <w:p w14:paraId="0179D2B0" w14:textId="051D38A0" w:rsidR="00935E22" w:rsidRDefault="00935E22" w:rsidP="00935E22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Ё: </w:t>
      </w:r>
      <w:r w:rsidR="00E868C8">
        <w:rPr>
          <w:rFonts w:ascii="Times New Roman" w:hAnsi="Times New Roman"/>
          <w:sz w:val="28"/>
          <w:szCs w:val="28"/>
        </w:rPr>
        <w:t>ёжик</w:t>
      </w:r>
      <w:r>
        <w:rPr>
          <w:rFonts w:ascii="Times New Roman" w:hAnsi="Times New Roman"/>
          <w:sz w:val="28"/>
          <w:szCs w:val="28"/>
        </w:rPr>
        <w:t xml:space="preserve">, </w:t>
      </w:r>
      <w:r w:rsidR="00E868C8">
        <w:rPr>
          <w:rFonts w:ascii="Times New Roman" w:hAnsi="Times New Roman"/>
          <w:sz w:val="28"/>
          <w:szCs w:val="28"/>
        </w:rPr>
        <w:t>зачёт</w:t>
      </w:r>
      <w:r>
        <w:rPr>
          <w:rFonts w:ascii="Times New Roman" w:hAnsi="Times New Roman"/>
          <w:sz w:val="28"/>
          <w:szCs w:val="28"/>
        </w:rPr>
        <w:t xml:space="preserve">, </w:t>
      </w:r>
      <w:r w:rsidR="00717753">
        <w:rPr>
          <w:rFonts w:ascii="Times New Roman" w:hAnsi="Times New Roman"/>
          <w:sz w:val="28"/>
          <w:szCs w:val="28"/>
        </w:rPr>
        <w:t>дёготь</w:t>
      </w:r>
      <w:r>
        <w:rPr>
          <w:rFonts w:ascii="Times New Roman" w:hAnsi="Times New Roman"/>
          <w:sz w:val="28"/>
          <w:szCs w:val="28"/>
        </w:rPr>
        <w:t>.</w:t>
      </w:r>
    </w:p>
    <w:p w14:paraId="39946BBA" w14:textId="56854F8C" w:rsidR="00935E22" w:rsidRDefault="00935E22" w:rsidP="00935E22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Е: </w:t>
      </w:r>
      <w:r w:rsidR="00717753">
        <w:rPr>
          <w:rFonts w:ascii="Times New Roman" w:hAnsi="Times New Roman"/>
          <w:sz w:val="28"/>
          <w:szCs w:val="28"/>
        </w:rPr>
        <w:t>вена</w:t>
      </w:r>
      <w:r>
        <w:rPr>
          <w:rFonts w:ascii="Times New Roman" w:hAnsi="Times New Roman"/>
          <w:sz w:val="28"/>
          <w:szCs w:val="28"/>
        </w:rPr>
        <w:t xml:space="preserve">, река, </w:t>
      </w:r>
      <w:r w:rsidR="001A64E4">
        <w:rPr>
          <w:rFonts w:ascii="Times New Roman" w:hAnsi="Times New Roman"/>
          <w:sz w:val="28"/>
          <w:szCs w:val="28"/>
        </w:rPr>
        <w:t>о</w:t>
      </w:r>
      <w:r w:rsidR="007360DB">
        <w:rPr>
          <w:rFonts w:ascii="Times New Roman" w:hAnsi="Times New Roman"/>
          <w:sz w:val="28"/>
          <w:szCs w:val="28"/>
        </w:rPr>
        <w:t>вощем</w:t>
      </w:r>
      <w:r>
        <w:rPr>
          <w:rFonts w:ascii="Times New Roman" w:hAnsi="Times New Roman"/>
          <w:sz w:val="28"/>
          <w:szCs w:val="28"/>
        </w:rPr>
        <w:t>.</w:t>
      </w:r>
    </w:p>
    <w:p w14:paraId="0DF5847C" w14:textId="0E1CC822" w:rsidR="00935E22" w:rsidRDefault="00935E22" w:rsidP="00935E22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Ы: </w:t>
      </w:r>
      <w:r w:rsidR="007360DB">
        <w:rPr>
          <w:rFonts w:ascii="Times New Roman" w:hAnsi="Times New Roman"/>
          <w:sz w:val="28"/>
          <w:szCs w:val="28"/>
        </w:rPr>
        <w:t>дымка</w:t>
      </w:r>
      <w:r>
        <w:rPr>
          <w:rFonts w:ascii="Times New Roman" w:hAnsi="Times New Roman"/>
          <w:sz w:val="28"/>
          <w:szCs w:val="28"/>
        </w:rPr>
        <w:t xml:space="preserve">, </w:t>
      </w:r>
      <w:r w:rsidR="00F85A23">
        <w:rPr>
          <w:rFonts w:ascii="Times New Roman" w:hAnsi="Times New Roman"/>
          <w:sz w:val="28"/>
          <w:szCs w:val="28"/>
        </w:rPr>
        <w:t>дыхание</w:t>
      </w:r>
      <w:r>
        <w:rPr>
          <w:rFonts w:ascii="Times New Roman" w:hAnsi="Times New Roman"/>
          <w:sz w:val="28"/>
          <w:szCs w:val="28"/>
        </w:rPr>
        <w:t>, горы.</w:t>
      </w:r>
    </w:p>
    <w:p w14:paraId="1EE833AF" w14:textId="1131A7C1" w:rsidR="00935E22" w:rsidRDefault="00935E22" w:rsidP="00935E22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Э: мэр, этап, эшафот.</w:t>
      </w:r>
    </w:p>
    <w:p w14:paraId="3B04A98C" w14:textId="55BD89B4" w:rsidR="00935E22" w:rsidRDefault="00CF0633" w:rsidP="00935E2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9AD8533" wp14:editId="62CAC942">
            <wp:simplePos x="0" y="0"/>
            <wp:positionH relativeFrom="page">
              <wp:posOffset>826770</wp:posOffset>
            </wp:positionH>
            <wp:positionV relativeFrom="paragraph">
              <wp:posOffset>488950</wp:posOffset>
            </wp:positionV>
            <wp:extent cx="5979160" cy="3545840"/>
            <wp:effectExtent l="0" t="0" r="2540" b="0"/>
            <wp:wrapSquare wrapText="bothSides"/>
            <wp:docPr id="219692004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lum/>
                      <a:alphaModFix/>
                    </a:blip>
                    <a:srcRect l="7797" t="14606" r="7991" b="7280"/>
                    <a:stretch/>
                  </pic:blipFill>
                  <pic:spPr bwMode="auto">
                    <a:xfrm>
                      <a:off x="0" y="0"/>
                      <a:ext cx="5979160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E22">
        <w:rPr>
          <w:rFonts w:ascii="Times New Roman" w:hAnsi="Times New Roman"/>
          <w:sz w:val="28"/>
          <w:szCs w:val="28"/>
        </w:rPr>
        <w:t>И: вид, пиар, армия.</w:t>
      </w:r>
    </w:p>
    <w:p w14:paraId="6E54437F" w14:textId="77777777" w:rsidR="004E35BF" w:rsidRDefault="004E35BF" w:rsidP="00935E22">
      <w:pPr>
        <w:rPr>
          <w:rFonts w:ascii="Times New Roman" w:hAnsi="Times New Roman"/>
          <w:sz w:val="28"/>
          <w:szCs w:val="28"/>
        </w:rPr>
      </w:pPr>
    </w:p>
    <w:p w14:paraId="0636A4D7" w14:textId="429B7F8D" w:rsidR="004E35BF" w:rsidRDefault="004E35BF" w:rsidP="00935E22">
      <w:pPr>
        <w:rPr>
          <w:rFonts w:ascii="Times New Roman" w:hAnsi="Times New Roman"/>
          <w:b/>
          <w:bCs/>
          <w:sz w:val="28"/>
          <w:szCs w:val="28"/>
        </w:rPr>
      </w:pPr>
      <w:r w:rsidRPr="00894A56">
        <w:rPr>
          <w:rFonts w:ascii="Times New Roman" w:hAnsi="Times New Roman"/>
          <w:b/>
          <w:bCs/>
          <w:sz w:val="28"/>
          <w:szCs w:val="28"/>
        </w:rPr>
        <w:t xml:space="preserve">Задание 3. </w:t>
      </w:r>
    </w:p>
    <w:p w14:paraId="6DF1EF95" w14:textId="47A07E0C" w:rsidR="00894A56" w:rsidRDefault="00894A56" w:rsidP="00B3402C">
      <w:pPr>
        <w:rPr>
          <w:rFonts w:ascii="Times New Roman" w:hAnsi="Times New Roman" w:cs="Times New Roman"/>
          <w:sz w:val="28"/>
          <w:szCs w:val="28"/>
        </w:rPr>
      </w:pPr>
      <w:r w:rsidRPr="00894A56">
        <w:rPr>
          <w:rFonts w:ascii="Times New Roman" w:hAnsi="Times New Roman" w:cs="Times New Roman"/>
          <w:sz w:val="28"/>
          <w:szCs w:val="28"/>
        </w:rPr>
        <w:t>Вопросы по теме «Основы работы систем преобразования текста в речь»</w:t>
      </w:r>
      <w:r w:rsidRPr="00894A56">
        <w:rPr>
          <w:rFonts w:ascii="Times New Roman" w:hAnsi="Times New Roman" w:cs="Times New Roman"/>
          <w:sz w:val="28"/>
          <w:szCs w:val="28"/>
        </w:rPr>
        <w:t>:</w:t>
      </w:r>
    </w:p>
    <w:p w14:paraId="092A42A0" w14:textId="77777777" w:rsidR="00B3402C" w:rsidRPr="00B3402C" w:rsidRDefault="00B3402C" w:rsidP="00B3402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3402C">
        <w:rPr>
          <w:rFonts w:ascii="Times New Roman" w:hAnsi="Times New Roman" w:cs="Times New Roman"/>
          <w:sz w:val="28"/>
          <w:szCs w:val="28"/>
        </w:rPr>
        <w:t>Системы Text-To-</w:t>
      </w:r>
      <w:proofErr w:type="spellStart"/>
      <w:r w:rsidRPr="00B3402C">
        <w:rPr>
          <w:rFonts w:ascii="Times New Roman" w:hAnsi="Times New Roman" w:cs="Times New Roman"/>
          <w:sz w:val="28"/>
          <w:szCs w:val="28"/>
        </w:rPr>
        <w:t>Speech</w:t>
      </w:r>
      <w:proofErr w:type="spellEnd"/>
      <w:r w:rsidRPr="00B3402C">
        <w:rPr>
          <w:rFonts w:ascii="Times New Roman" w:hAnsi="Times New Roman" w:cs="Times New Roman"/>
          <w:sz w:val="28"/>
          <w:szCs w:val="28"/>
        </w:rPr>
        <w:t xml:space="preserve"> (TTS) представляют собой технологию, которая преобразует текстовую информацию в аудиофайл с синтезированной речью. Основная задача TTS - создание естественно звучащей речи на основе введенного текста.</w:t>
      </w:r>
    </w:p>
    <w:p w14:paraId="0C4D9975" w14:textId="77777777" w:rsidR="00B3402C" w:rsidRPr="00B3402C" w:rsidRDefault="00B3402C" w:rsidP="00B3402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3402C">
        <w:rPr>
          <w:rFonts w:ascii="Times New Roman" w:hAnsi="Times New Roman" w:cs="Times New Roman"/>
          <w:sz w:val="28"/>
          <w:szCs w:val="28"/>
        </w:rPr>
        <w:t>Сгенерированную речь оценивают по нескольким критериям, таким как естественность (насколько звучит речь как у человека), понятность (насколько легко понять произнесенный текст), выразительность (способность передавать эмоции и интонации) и т.д.</w:t>
      </w:r>
    </w:p>
    <w:p w14:paraId="0273D5F7" w14:textId="77777777" w:rsidR="0031628F" w:rsidRPr="0031628F" w:rsidRDefault="0031628F" w:rsidP="0031628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1628F">
        <w:rPr>
          <w:rFonts w:ascii="Times New Roman" w:hAnsi="Times New Roman" w:cs="Times New Roman"/>
          <w:sz w:val="28"/>
          <w:szCs w:val="28"/>
        </w:rPr>
        <w:lastRenderedPageBreak/>
        <w:t xml:space="preserve">Способ синтеза речи, использующий записанные фрагменты человеческой речи, называется </w:t>
      </w:r>
      <w:proofErr w:type="spellStart"/>
      <w:r w:rsidRPr="0031628F">
        <w:rPr>
          <w:rFonts w:ascii="Times New Roman" w:hAnsi="Times New Roman" w:cs="Times New Roman"/>
          <w:sz w:val="28"/>
          <w:szCs w:val="28"/>
        </w:rPr>
        <w:t>конкатенативным</w:t>
      </w:r>
      <w:proofErr w:type="spellEnd"/>
      <w:r w:rsidRPr="0031628F">
        <w:rPr>
          <w:rFonts w:ascii="Times New Roman" w:hAnsi="Times New Roman" w:cs="Times New Roman"/>
          <w:sz w:val="28"/>
          <w:szCs w:val="28"/>
        </w:rPr>
        <w:t xml:space="preserve"> синтезом. Он работает путем объединения заранее записанных фрагментов речи для создания целого предложения или текста.</w:t>
      </w:r>
    </w:p>
    <w:p w14:paraId="4A8C0568" w14:textId="77777777" w:rsidR="0031628F" w:rsidRPr="0031628F" w:rsidRDefault="0031628F" w:rsidP="0031628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1628F">
        <w:rPr>
          <w:rFonts w:ascii="Times New Roman" w:hAnsi="Times New Roman" w:cs="Times New Roman"/>
          <w:sz w:val="28"/>
          <w:szCs w:val="28"/>
        </w:rPr>
        <w:t>Два способа синтеза речи, основанные на акустических свойствах речи, это синтез на основе формантов и синтез на основе скрытых марковских моделей (HMM). Основное отличие между ними заключается в подходе к моделированию и генерации звуков.</w:t>
      </w:r>
    </w:p>
    <w:p w14:paraId="5630C7ED" w14:textId="5BAE1B0A" w:rsidR="00B3402C" w:rsidRPr="0031628F" w:rsidRDefault="0031628F" w:rsidP="00B3402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Артикуляционный синтез основывается на создании модели человеческого речевого аппарата и ее реализации с помощью некоторого механизма – «говорящей» машины, которая порождает речевой сигнал путем артикуляции.</w:t>
      </w:r>
    </w:p>
    <w:p w14:paraId="4E93C7A2" w14:textId="272BCA93" w:rsidR="0031628F" w:rsidRDefault="0031628F" w:rsidP="0031628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1628F">
        <w:rPr>
          <w:rFonts w:ascii="Times New Roman" w:hAnsi="Times New Roman" w:cs="Times New Roman"/>
          <w:sz w:val="28"/>
          <w:szCs w:val="28"/>
        </w:rPr>
        <w:t>Основные сложности для синтеза речи каждым способом включают в себя естественность звучания, высокую степень детализации, управление просодией (интонация, темп, паузы) и др. Пути их решения включают в себя использование глубоких нейронных сетей, улучшение баз данных для синтеза, разработку более точных моделей артикуляции и другие технические усовершенствования.</w:t>
      </w:r>
    </w:p>
    <w:p w14:paraId="6AAC4CBE" w14:textId="77777777" w:rsidR="0031628F" w:rsidRDefault="0031628F" w:rsidP="0031628F">
      <w:pPr>
        <w:rPr>
          <w:rFonts w:ascii="Times New Roman" w:hAnsi="Times New Roman" w:cs="Times New Roman"/>
          <w:sz w:val="28"/>
          <w:szCs w:val="28"/>
        </w:rPr>
      </w:pPr>
    </w:p>
    <w:p w14:paraId="015B3731" w14:textId="77777777" w:rsidR="0031628F" w:rsidRDefault="0031628F" w:rsidP="0031628F">
      <w:pPr>
        <w:rPr>
          <w:rFonts w:ascii="Times New Roman" w:hAnsi="Times New Roman" w:cs="Times New Roman"/>
          <w:sz w:val="28"/>
          <w:szCs w:val="28"/>
        </w:rPr>
      </w:pPr>
    </w:p>
    <w:p w14:paraId="5DF82F6B" w14:textId="58B121F0" w:rsidR="0031628F" w:rsidRDefault="004F1510" w:rsidP="003162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Практическое задание.</w:t>
      </w:r>
    </w:p>
    <w:p w14:paraId="6C5BAA0E" w14:textId="77777777" w:rsidR="006002AB" w:rsidRDefault="004F1510" w:rsidP="003162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  <w:r w:rsidR="006002AB">
        <w:rPr>
          <w:rFonts w:ascii="Times New Roman" w:hAnsi="Times New Roman" w:cs="Times New Roman"/>
          <w:sz w:val="28"/>
          <w:szCs w:val="28"/>
        </w:rPr>
        <w:t>.</w:t>
      </w:r>
    </w:p>
    <w:p w14:paraId="46280736" w14:textId="3EFECEAB" w:rsidR="004F1510" w:rsidRDefault="006002AB" w:rsidP="0031628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02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 бережно разливается по воздуху звук торопливого ручейка, весело бегущего извилистой ленточкой среди травы. Словно играя на арфе, падают росинки с деревьев, перепрыгивают еле слышно на цветы, а потом беззвучно исчезают в траве. На поляне жужжат деловые шмели, саранча поет свою незамысловатую песню. То здесь, то там слышно щебетанье птиц.  А тон всему задает тихий шелест ветра. Словно дирижер он руководит журчанием ручья, следит за тональностью росинок и периодически утихомиривает насекомых. Лида лежит на мягкой траве, прикрывая голову от солнца большим листом лопуха, и наслаждается музыкой природы. Она ничего не может слышать уже несколько лет. Ей помогает в этом память.</w:t>
      </w:r>
    </w:p>
    <w:p w14:paraId="745001A6" w14:textId="77777777" w:rsidR="006002AB" w:rsidRDefault="006002AB" w:rsidP="0031628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7C4EC04" w14:textId="77777777" w:rsidR="006002AB" w:rsidRDefault="006002AB" w:rsidP="0031628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A346C78" w14:textId="77777777" w:rsidR="006002AB" w:rsidRDefault="006002AB" w:rsidP="0031628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FF9AD5A" w14:textId="77777777" w:rsidR="006002AB" w:rsidRDefault="006002AB" w:rsidP="0031628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403D55F" w14:textId="77777777" w:rsidR="006002AB" w:rsidRDefault="006002AB" w:rsidP="0031628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C7ECBA4" w14:textId="10C03A93" w:rsidR="006002AB" w:rsidRDefault="006002AB" w:rsidP="0031628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Яндекс переводчик. </w:t>
      </w:r>
      <w:r w:rsidR="005751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Есть нотки интонации, </w:t>
      </w:r>
      <w:r w:rsidR="00026D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 сухо. Наличие пауз при запятых и точках. </w:t>
      </w:r>
      <w:r w:rsidR="009200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различает словоформы с разными ударениями.</w:t>
      </w:r>
    </w:p>
    <w:p w14:paraId="763BC480" w14:textId="40C954BE" w:rsidR="00920013" w:rsidRDefault="008D2E0C" w:rsidP="003162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C4CD93" wp14:editId="10E82139">
            <wp:extent cx="5940425" cy="1919605"/>
            <wp:effectExtent l="0" t="0" r="3175" b="4445"/>
            <wp:docPr id="1976519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197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023B" w14:textId="13551AFF" w:rsidR="008D2E0C" w:rsidRDefault="002A7755" w:rsidP="0031628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Oddcast</w:t>
      </w:r>
      <w:proofErr w:type="spellEnd"/>
      <w:r w:rsidR="004B2FD8">
        <w:rPr>
          <w:rFonts w:ascii="Times New Roman" w:hAnsi="Times New Roman" w:cs="Times New Roman"/>
          <w:sz w:val="28"/>
          <w:szCs w:val="28"/>
        </w:rPr>
        <w:t>. Большие проблемы с ударением и интонацией. Наличие пауз перед знаками препинания.</w:t>
      </w:r>
    </w:p>
    <w:p w14:paraId="7335B75E" w14:textId="6483035A" w:rsidR="004B2FD8" w:rsidRDefault="004B2FD8" w:rsidP="003162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248909" wp14:editId="7643FF46">
            <wp:extent cx="5940425" cy="2974975"/>
            <wp:effectExtent l="0" t="0" r="3175" b="0"/>
            <wp:docPr id="1260751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51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878E" w14:textId="00D9C90C" w:rsidR="00AC3173" w:rsidRDefault="00472561" w:rsidP="003162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Text-to-speech. </w:t>
      </w:r>
      <w:r>
        <w:rPr>
          <w:rFonts w:ascii="Times New Roman" w:hAnsi="Times New Roman" w:cs="Times New Roman"/>
          <w:sz w:val="28"/>
          <w:szCs w:val="28"/>
        </w:rPr>
        <w:t>Отсутствует</w:t>
      </w:r>
      <w:r w:rsidRPr="004725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интонация, не справляется со сложными ударениями. </w:t>
      </w:r>
      <w:r w:rsidR="00050C94">
        <w:rPr>
          <w:rFonts w:ascii="Times New Roman" w:hAnsi="Times New Roman" w:cs="Times New Roman"/>
          <w:sz w:val="28"/>
          <w:szCs w:val="28"/>
        </w:rPr>
        <w:t>Паузы присутствуют.</w:t>
      </w:r>
    </w:p>
    <w:p w14:paraId="03FEFCC7" w14:textId="77777777" w:rsidR="00050C94" w:rsidRPr="00472561" w:rsidRDefault="00050C94" w:rsidP="0031628F">
      <w:pPr>
        <w:rPr>
          <w:rFonts w:ascii="Times New Roman" w:hAnsi="Times New Roman" w:cs="Times New Roman"/>
          <w:sz w:val="28"/>
          <w:szCs w:val="28"/>
        </w:rPr>
      </w:pPr>
    </w:p>
    <w:p w14:paraId="12B1CB3D" w14:textId="27272457" w:rsidR="00CF0633" w:rsidRDefault="00050C94" w:rsidP="00935E22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A9DEF2" wp14:editId="6B1B950A">
            <wp:extent cx="5940425" cy="4596765"/>
            <wp:effectExtent l="0" t="0" r="3175" b="0"/>
            <wp:docPr id="1515578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78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C12E" w14:textId="3555084C" w:rsidR="00050C94" w:rsidRPr="003F1F04" w:rsidRDefault="003F1F04" w:rsidP="00935E22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PiliApp</w:t>
      </w:r>
      <w:proofErr w:type="spellEnd"/>
      <w:r w:rsidRPr="00A0135A">
        <w:rPr>
          <w:rFonts w:ascii="Times New Roman" w:hAnsi="Times New Roman"/>
          <w:sz w:val="28"/>
          <w:szCs w:val="28"/>
        </w:rPr>
        <w:t xml:space="preserve">. </w:t>
      </w:r>
      <w:r w:rsidR="00A0135A">
        <w:rPr>
          <w:rFonts w:ascii="Times New Roman" w:hAnsi="Times New Roman"/>
          <w:sz w:val="28"/>
          <w:szCs w:val="28"/>
        </w:rPr>
        <w:t>Есть только паузы, самая ужасная озвучка.</w:t>
      </w:r>
      <w:r w:rsidR="00A0135A" w:rsidRPr="00A0135A">
        <w:rPr>
          <w:noProof/>
        </w:rPr>
        <w:t xml:space="preserve"> </w:t>
      </w:r>
      <w:r w:rsidR="00A0135A">
        <w:rPr>
          <w:noProof/>
        </w:rPr>
        <w:drawing>
          <wp:inline distT="0" distB="0" distL="0" distR="0" wp14:anchorId="60C9A0BE" wp14:editId="4162D048">
            <wp:extent cx="5940425" cy="3018790"/>
            <wp:effectExtent l="0" t="0" r="3175" b="0"/>
            <wp:docPr id="1878147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47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A521" w14:textId="77777777" w:rsidR="00050C94" w:rsidRPr="00472561" w:rsidRDefault="00050C94" w:rsidP="00935E22">
      <w:pPr>
        <w:rPr>
          <w:rFonts w:ascii="Times New Roman" w:hAnsi="Times New Roman"/>
          <w:sz w:val="28"/>
          <w:szCs w:val="28"/>
        </w:rPr>
      </w:pPr>
    </w:p>
    <w:p w14:paraId="37B392A2" w14:textId="77777777" w:rsidR="00CF0633" w:rsidRPr="00472561" w:rsidRDefault="00CF0633" w:rsidP="00935E22">
      <w:pPr>
        <w:rPr>
          <w:rFonts w:ascii="Times New Roman" w:hAnsi="Times New Roman"/>
          <w:sz w:val="28"/>
          <w:szCs w:val="28"/>
        </w:rPr>
      </w:pPr>
    </w:p>
    <w:p w14:paraId="55EBB366" w14:textId="3546C800" w:rsidR="00CF0633" w:rsidRPr="00472561" w:rsidRDefault="00CF0633" w:rsidP="00935E22">
      <w:pPr>
        <w:rPr>
          <w:rFonts w:ascii="Times New Roman" w:hAnsi="Times New Roman" w:cs="Times New Roman"/>
          <w:sz w:val="28"/>
          <w:szCs w:val="28"/>
        </w:rPr>
      </w:pPr>
    </w:p>
    <w:p w14:paraId="51393F7C" w14:textId="2771D9CE" w:rsidR="009F63E1" w:rsidRPr="00472561" w:rsidRDefault="009F63E1">
      <w:pPr>
        <w:rPr>
          <w:rFonts w:ascii="Times New Roman" w:hAnsi="Times New Roman" w:cs="Times New Roman"/>
          <w:sz w:val="28"/>
          <w:szCs w:val="28"/>
        </w:rPr>
      </w:pPr>
    </w:p>
    <w:sectPr w:rsidR="009F63E1" w:rsidRPr="004725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D72CCD"/>
    <w:multiLevelType w:val="hybridMultilevel"/>
    <w:tmpl w:val="8278D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9940F9"/>
    <w:multiLevelType w:val="hybridMultilevel"/>
    <w:tmpl w:val="59101A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9663F5"/>
    <w:multiLevelType w:val="hybridMultilevel"/>
    <w:tmpl w:val="A08C9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7768861">
    <w:abstractNumId w:val="0"/>
  </w:num>
  <w:num w:numId="2" w16cid:durableId="126357645">
    <w:abstractNumId w:val="1"/>
  </w:num>
  <w:num w:numId="3" w16cid:durableId="15232795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8B6"/>
    <w:rsid w:val="00026D83"/>
    <w:rsid w:val="00050C94"/>
    <w:rsid w:val="001272CD"/>
    <w:rsid w:val="00175B71"/>
    <w:rsid w:val="001A64E4"/>
    <w:rsid w:val="001B2973"/>
    <w:rsid w:val="0021125F"/>
    <w:rsid w:val="00223A4E"/>
    <w:rsid w:val="0027273F"/>
    <w:rsid w:val="002A7755"/>
    <w:rsid w:val="0031628F"/>
    <w:rsid w:val="00344316"/>
    <w:rsid w:val="003A5D1B"/>
    <w:rsid w:val="003B0F76"/>
    <w:rsid w:val="003B11CB"/>
    <w:rsid w:val="003B5F0C"/>
    <w:rsid w:val="003C775A"/>
    <w:rsid w:val="003E7749"/>
    <w:rsid w:val="003F1F04"/>
    <w:rsid w:val="004509EF"/>
    <w:rsid w:val="00472561"/>
    <w:rsid w:val="00480B51"/>
    <w:rsid w:val="004B2FD8"/>
    <w:rsid w:val="004D3968"/>
    <w:rsid w:val="004E35BF"/>
    <w:rsid w:val="004F1510"/>
    <w:rsid w:val="0052410C"/>
    <w:rsid w:val="005349F5"/>
    <w:rsid w:val="00575199"/>
    <w:rsid w:val="00580F9A"/>
    <w:rsid w:val="0058464B"/>
    <w:rsid w:val="005C66C1"/>
    <w:rsid w:val="006002AB"/>
    <w:rsid w:val="00717753"/>
    <w:rsid w:val="007360DB"/>
    <w:rsid w:val="007F1418"/>
    <w:rsid w:val="00894A56"/>
    <w:rsid w:val="008D2E0C"/>
    <w:rsid w:val="00920013"/>
    <w:rsid w:val="00935E22"/>
    <w:rsid w:val="00965D7A"/>
    <w:rsid w:val="009F63E1"/>
    <w:rsid w:val="00A0135A"/>
    <w:rsid w:val="00A128DC"/>
    <w:rsid w:val="00AC3173"/>
    <w:rsid w:val="00AE5C30"/>
    <w:rsid w:val="00B06259"/>
    <w:rsid w:val="00B3402C"/>
    <w:rsid w:val="00B75997"/>
    <w:rsid w:val="00C12867"/>
    <w:rsid w:val="00C318B6"/>
    <w:rsid w:val="00C63985"/>
    <w:rsid w:val="00CB28EC"/>
    <w:rsid w:val="00CF0633"/>
    <w:rsid w:val="00D33824"/>
    <w:rsid w:val="00D950F4"/>
    <w:rsid w:val="00DB324D"/>
    <w:rsid w:val="00DB39EA"/>
    <w:rsid w:val="00DD3CDE"/>
    <w:rsid w:val="00DD5C22"/>
    <w:rsid w:val="00E64BEF"/>
    <w:rsid w:val="00E868C8"/>
    <w:rsid w:val="00F40D2A"/>
    <w:rsid w:val="00F72CEC"/>
    <w:rsid w:val="00F85A23"/>
    <w:rsid w:val="00F90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6BE8D"/>
  <w15:chartTrackingRefBased/>
  <w15:docId w15:val="{7B36F0A8-E435-468B-8FA3-5C52E2B42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B0F76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  <w14:ligatures w14:val="none"/>
    </w:rPr>
  </w:style>
  <w:style w:type="paragraph" w:styleId="a3">
    <w:name w:val="List Paragraph"/>
    <w:basedOn w:val="a"/>
    <w:uiPriority w:val="34"/>
    <w:qFormat/>
    <w:rsid w:val="00B340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</Pages>
  <Words>918</Words>
  <Characters>5234</Characters>
  <Application>Microsoft Office Word</Application>
  <DocSecurity>0</DocSecurity>
  <Lines>43</Lines>
  <Paragraphs>12</Paragraphs>
  <ScaleCrop>false</ScaleCrop>
  <Company/>
  <LinksUpToDate>false</LinksUpToDate>
  <CharactersWithSpaces>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Михан Доровской</dc:creator>
  <cp:keywords/>
  <dc:description/>
  <cp:lastModifiedBy>Михан Доровской</cp:lastModifiedBy>
  <cp:revision>62</cp:revision>
  <dcterms:created xsi:type="dcterms:W3CDTF">2024-05-25T10:10:00Z</dcterms:created>
  <dcterms:modified xsi:type="dcterms:W3CDTF">2024-05-25T12:10:00Z</dcterms:modified>
</cp:coreProperties>
</file>