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F988" w14:textId="77777777" w:rsidR="003D1467" w:rsidRPr="00C11E4D" w:rsidRDefault="003D1467" w:rsidP="003D1467">
      <w:pPr>
        <w:jc w:val="center"/>
      </w:pPr>
      <w:r w:rsidRPr="00C11E4D">
        <w:t>UNIVERSITÉ DU QUÉBEC À MONTRÉAL</w:t>
      </w:r>
    </w:p>
    <w:p w14:paraId="7E03CB37" w14:textId="77777777" w:rsidR="003D1467" w:rsidRPr="00C11E4D" w:rsidRDefault="003D1467" w:rsidP="003D1467">
      <w:pPr>
        <w:jc w:val="center"/>
      </w:pPr>
    </w:p>
    <w:p w14:paraId="72980413" w14:textId="77777777" w:rsidR="003D1467" w:rsidRPr="00C11E4D" w:rsidRDefault="003D1467" w:rsidP="003D1467">
      <w:pPr>
        <w:jc w:val="center"/>
      </w:pPr>
    </w:p>
    <w:p w14:paraId="4CE139EC" w14:textId="77777777" w:rsidR="003D1467" w:rsidRPr="00C11E4D" w:rsidRDefault="003D1467" w:rsidP="003D1467">
      <w:pPr>
        <w:jc w:val="center"/>
      </w:pPr>
    </w:p>
    <w:p w14:paraId="7777F7A9" w14:textId="77777777" w:rsidR="003D1467" w:rsidRPr="00C11E4D" w:rsidRDefault="003D1467" w:rsidP="003D1467">
      <w:pPr>
        <w:jc w:val="center"/>
      </w:pPr>
    </w:p>
    <w:p w14:paraId="506501EF" w14:textId="77777777" w:rsidR="003D1467" w:rsidRPr="00C11E4D" w:rsidRDefault="003D1467" w:rsidP="003D1467">
      <w:pPr>
        <w:jc w:val="center"/>
      </w:pPr>
    </w:p>
    <w:p w14:paraId="25A4D039" w14:textId="77777777" w:rsidR="003D1467" w:rsidRPr="00C11E4D" w:rsidRDefault="003D1467" w:rsidP="003D1467">
      <w:pPr>
        <w:jc w:val="center"/>
      </w:pPr>
    </w:p>
    <w:p w14:paraId="3ED4EE1A" w14:textId="77777777" w:rsidR="003D1467" w:rsidRPr="00C11E4D" w:rsidRDefault="003D1467" w:rsidP="003D1467">
      <w:pPr>
        <w:jc w:val="center"/>
      </w:pPr>
    </w:p>
    <w:p w14:paraId="09BF3BA8" w14:textId="77777777" w:rsidR="003D1467" w:rsidRPr="00C11E4D" w:rsidRDefault="003D1467" w:rsidP="003D1467">
      <w:pPr>
        <w:jc w:val="center"/>
      </w:pPr>
    </w:p>
    <w:p w14:paraId="08605834" w14:textId="77777777" w:rsidR="003D1467" w:rsidRPr="00C11E4D" w:rsidRDefault="003D1467" w:rsidP="003D1467">
      <w:pPr>
        <w:jc w:val="center"/>
      </w:pPr>
    </w:p>
    <w:p w14:paraId="732470E5" w14:textId="3095BA63" w:rsidR="003D1467" w:rsidRPr="00C11E4D" w:rsidRDefault="003D1467" w:rsidP="003D1467">
      <w:pPr>
        <w:jc w:val="center"/>
      </w:pPr>
      <w:r>
        <w:t>RAPPORT DE SPRINT FINAL</w:t>
      </w:r>
      <w:r w:rsidRPr="00C11E4D">
        <w:br/>
      </w:r>
    </w:p>
    <w:p w14:paraId="580BEF43" w14:textId="77777777" w:rsidR="003D1467" w:rsidRPr="00C11E4D" w:rsidRDefault="003D1467" w:rsidP="003D1467">
      <w:pPr>
        <w:jc w:val="center"/>
      </w:pPr>
    </w:p>
    <w:p w14:paraId="5CE6B0BC" w14:textId="77777777" w:rsidR="003D1467" w:rsidRPr="00C11E4D" w:rsidRDefault="003D1467" w:rsidP="003D1467">
      <w:pPr>
        <w:jc w:val="center"/>
      </w:pPr>
    </w:p>
    <w:p w14:paraId="1916FC82" w14:textId="77777777" w:rsidR="003D1467" w:rsidRPr="00C11E4D" w:rsidRDefault="003D1467" w:rsidP="003D1467">
      <w:pPr>
        <w:jc w:val="center"/>
      </w:pPr>
    </w:p>
    <w:p w14:paraId="5F1B0384" w14:textId="77777777" w:rsidR="003D1467" w:rsidRPr="00C11E4D" w:rsidRDefault="003D1467" w:rsidP="003D1467">
      <w:pPr>
        <w:jc w:val="center"/>
      </w:pPr>
    </w:p>
    <w:p w14:paraId="2A62D8B7" w14:textId="77777777" w:rsidR="003D1467" w:rsidRPr="00C11E4D" w:rsidRDefault="003D1467" w:rsidP="003D1467">
      <w:pPr>
        <w:jc w:val="center"/>
      </w:pPr>
    </w:p>
    <w:p w14:paraId="2D209E54" w14:textId="240E6491" w:rsidR="003D1467" w:rsidRPr="00C11E4D" w:rsidRDefault="003D1467" w:rsidP="003D1467">
      <w:pPr>
        <w:jc w:val="center"/>
      </w:pPr>
      <w:r>
        <w:t>ALEXANDRE DUFOUR</w:t>
      </w:r>
      <w:r>
        <w:br/>
      </w:r>
      <w:r w:rsidRPr="003D1467">
        <w:t>DUFA23059001</w:t>
      </w:r>
    </w:p>
    <w:p w14:paraId="5766B8AF" w14:textId="77777777" w:rsidR="003D1467" w:rsidRPr="00C11E4D" w:rsidRDefault="003D1467" w:rsidP="003D1467">
      <w:pPr>
        <w:jc w:val="center"/>
      </w:pPr>
    </w:p>
    <w:p w14:paraId="1AC7E5F2" w14:textId="77777777" w:rsidR="003D1467" w:rsidRPr="00C11E4D" w:rsidRDefault="003D1467" w:rsidP="003D1467">
      <w:pPr>
        <w:jc w:val="center"/>
      </w:pPr>
      <w:r w:rsidRPr="00C11E4D">
        <w:t>ALEXANDRE H. BOURDEAU</w:t>
      </w:r>
    </w:p>
    <w:p w14:paraId="01CD3CA0" w14:textId="77777777" w:rsidR="003D1467" w:rsidRPr="00C11E4D" w:rsidRDefault="003D1467" w:rsidP="003D1467">
      <w:pPr>
        <w:jc w:val="center"/>
      </w:pPr>
      <w:r w:rsidRPr="00C11E4D">
        <w:t>HAMA12128907</w:t>
      </w:r>
    </w:p>
    <w:p w14:paraId="399B7315" w14:textId="77777777" w:rsidR="003D1467" w:rsidRPr="00C11E4D" w:rsidRDefault="003D1467" w:rsidP="003D1467">
      <w:pPr>
        <w:jc w:val="center"/>
      </w:pPr>
    </w:p>
    <w:p w14:paraId="1B9AC5E0" w14:textId="5429A55D" w:rsidR="003D1467" w:rsidRPr="00C11E4D" w:rsidRDefault="003D1467" w:rsidP="003D1467">
      <w:pPr>
        <w:jc w:val="center"/>
      </w:pPr>
      <w:r>
        <w:t>JORDAN GAUTHIER</w:t>
      </w:r>
    </w:p>
    <w:p w14:paraId="1BA5D34E" w14:textId="7EBEACC5" w:rsidR="003D1467" w:rsidRPr="00C11E4D" w:rsidRDefault="003D1467" w:rsidP="003D1467">
      <w:pPr>
        <w:jc w:val="center"/>
      </w:pPr>
      <w:r>
        <w:t>GAUJ25089201</w:t>
      </w:r>
    </w:p>
    <w:p w14:paraId="43A82244" w14:textId="77777777" w:rsidR="003D1467" w:rsidRPr="00C11E4D" w:rsidRDefault="003D1467" w:rsidP="003D1467">
      <w:pPr>
        <w:jc w:val="center"/>
      </w:pPr>
    </w:p>
    <w:p w14:paraId="243756C2" w14:textId="65967073" w:rsidR="003D1467" w:rsidRPr="00C11E4D" w:rsidRDefault="003D1467" w:rsidP="003D1467">
      <w:pPr>
        <w:jc w:val="center"/>
      </w:pPr>
      <w:r>
        <w:t>PHILIPPE SOUCY</w:t>
      </w:r>
    </w:p>
    <w:p w14:paraId="7A0811F6" w14:textId="41504912" w:rsidR="003D1467" w:rsidRPr="00C11E4D" w:rsidRDefault="003D1467" w:rsidP="003D1467">
      <w:pPr>
        <w:jc w:val="center"/>
      </w:pPr>
      <w:r w:rsidRPr="003D1467">
        <w:t>SOUP17039601</w:t>
      </w:r>
    </w:p>
    <w:p w14:paraId="22A60121" w14:textId="77777777" w:rsidR="003D1467" w:rsidRPr="00C11E4D" w:rsidRDefault="003D1467" w:rsidP="003D1467">
      <w:pPr>
        <w:jc w:val="center"/>
      </w:pPr>
    </w:p>
    <w:p w14:paraId="55862514" w14:textId="423B5623" w:rsidR="003D1467" w:rsidRPr="00C11E4D" w:rsidRDefault="003D1467" w:rsidP="003D1467">
      <w:pPr>
        <w:jc w:val="center"/>
      </w:pPr>
      <w:r>
        <w:br/>
      </w:r>
      <w:r>
        <w:br/>
      </w:r>
    </w:p>
    <w:p w14:paraId="16496528" w14:textId="77777777" w:rsidR="003D1467" w:rsidRPr="00C11E4D" w:rsidRDefault="003D1467" w:rsidP="003D1467">
      <w:pPr>
        <w:jc w:val="center"/>
      </w:pPr>
    </w:p>
    <w:p w14:paraId="18BA70CC" w14:textId="77777777" w:rsidR="003D1467" w:rsidRPr="00C11E4D" w:rsidRDefault="003D1467" w:rsidP="003D1467">
      <w:pPr>
        <w:jc w:val="center"/>
      </w:pPr>
    </w:p>
    <w:p w14:paraId="4385FD9A" w14:textId="77777777" w:rsidR="003D1467" w:rsidRPr="00C11E4D" w:rsidRDefault="003D1467" w:rsidP="003D1467">
      <w:pPr>
        <w:jc w:val="center"/>
      </w:pPr>
      <w:r w:rsidRPr="00C11E4D">
        <w:t>TRAVAIL PRÉSENTÉ À</w:t>
      </w:r>
    </w:p>
    <w:p w14:paraId="065EDF54" w14:textId="77777777" w:rsidR="003D1467" w:rsidRPr="00C11E4D" w:rsidRDefault="003D1467" w:rsidP="003D1467">
      <w:pPr>
        <w:jc w:val="center"/>
      </w:pPr>
      <w:r>
        <w:t xml:space="preserve">ABDOULAYE BANIRÉ DIALLO </w:t>
      </w:r>
      <w:proofErr w:type="gramStart"/>
      <w:r>
        <w:t>PH.D</w:t>
      </w:r>
      <w:proofErr w:type="gramEnd"/>
    </w:p>
    <w:p w14:paraId="00AA5FF4" w14:textId="77777777" w:rsidR="003D1467" w:rsidRPr="00C11E4D" w:rsidRDefault="003D1467" w:rsidP="003D1467">
      <w:pPr>
        <w:jc w:val="center"/>
      </w:pPr>
      <w:r w:rsidRPr="00C11E4D">
        <w:t>DANS LE CADRE DU COURS</w:t>
      </w:r>
    </w:p>
    <w:p w14:paraId="232FBD3A" w14:textId="77777777" w:rsidR="003D1467" w:rsidRPr="00C11E4D" w:rsidRDefault="003D1467" w:rsidP="003D1467">
      <w:pPr>
        <w:jc w:val="center"/>
      </w:pPr>
      <w:r>
        <w:t>INM5001 ATELIER</w:t>
      </w:r>
    </w:p>
    <w:p w14:paraId="797B2CA4" w14:textId="77777777" w:rsidR="003D1467" w:rsidRPr="00C11E4D" w:rsidRDefault="003D1467" w:rsidP="003D1467">
      <w:pPr>
        <w:jc w:val="center"/>
      </w:pPr>
    </w:p>
    <w:p w14:paraId="056C7B5E" w14:textId="77777777" w:rsidR="003D1467" w:rsidRPr="00C11E4D" w:rsidRDefault="003D1467" w:rsidP="003D1467">
      <w:pPr>
        <w:jc w:val="center"/>
      </w:pPr>
    </w:p>
    <w:p w14:paraId="2DC570AF" w14:textId="77777777" w:rsidR="003D1467" w:rsidRPr="00C11E4D" w:rsidRDefault="003D1467" w:rsidP="003D1467">
      <w:pPr>
        <w:jc w:val="center"/>
      </w:pPr>
    </w:p>
    <w:p w14:paraId="0A80B182" w14:textId="77777777" w:rsidR="003D1467" w:rsidRPr="00C11E4D" w:rsidRDefault="003D1467" w:rsidP="003D1467">
      <w:pPr>
        <w:jc w:val="center"/>
      </w:pPr>
    </w:p>
    <w:p w14:paraId="06268A18" w14:textId="77777777" w:rsidR="003D1467" w:rsidRPr="00C11E4D" w:rsidRDefault="003D1467" w:rsidP="003D1467">
      <w:pPr>
        <w:jc w:val="center"/>
      </w:pPr>
    </w:p>
    <w:p w14:paraId="0F8C613C" w14:textId="77777777" w:rsidR="003D1467" w:rsidRPr="00C11E4D" w:rsidRDefault="003D1467" w:rsidP="003D1467">
      <w:pPr>
        <w:jc w:val="center"/>
      </w:pPr>
    </w:p>
    <w:p w14:paraId="177AFC36" w14:textId="77777777" w:rsidR="003D1467" w:rsidRPr="00C11E4D" w:rsidRDefault="003D1467" w:rsidP="003D1467">
      <w:pPr>
        <w:jc w:val="center"/>
      </w:pPr>
    </w:p>
    <w:p w14:paraId="642A6D0C" w14:textId="77777777" w:rsidR="003D1467" w:rsidRPr="00C11E4D" w:rsidRDefault="003D1467" w:rsidP="003D1467">
      <w:pPr>
        <w:jc w:val="center"/>
      </w:pPr>
    </w:p>
    <w:p w14:paraId="4AA63F7F" w14:textId="77777777" w:rsidR="003D1467" w:rsidRPr="00C11E4D" w:rsidRDefault="003D1467" w:rsidP="003D1467">
      <w:pPr>
        <w:jc w:val="center"/>
      </w:pPr>
    </w:p>
    <w:p w14:paraId="737083EC" w14:textId="77777777" w:rsidR="003D1467" w:rsidRDefault="003D1467" w:rsidP="003D1467">
      <w:pPr>
        <w:jc w:val="center"/>
      </w:pPr>
      <w:r w:rsidRPr="00C11E4D">
        <w:t xml:space="preserve">LE </w:t>
      </w:r>
      <w:r>
        <w:t>24 AVRIL 2020</w:t>
      </w:r>
    </w:p>
    <w:p w14:paraId="60A51916" w14:textId="3E81EE0B" w:rsidR="00B75DDA" w:rsidRPr="003D1467" w:rsidRDefault="00257323" w:rsidP="00F24E01">
      <w:pPr>
        <w:pStyle w:val="Titre1"/>
        <w:spacing w:line="276" w:lineRule="auto"/>
        <w:jc w:val="center"/>
        <w:rPr>
          <w:b/>
          <w:bCs/>
          <w:u w:val="single"/>
        </w:rPr>
      </w:pPr>
      <w:r w:rsidRPr="003D1467">
        <w:rPr>
          <w:b/>
          <w:bCs/>
          <w:u w:val="single"/>
        </w:rPr>
        <w:lastRenderedPageBreak/>
        <w:t>Rapport de sprint</w:t>
      </w:r>
      <w:r w:rsidR="00B20BAF" w:rsidRPr="003D1467">
        <w:rPr>
          <w:b/>
          <w:bCs/>
          <w:u w:val="single"/>
        </w:rPr>
        <w:t xml:space="preserve"> </w:t>
      </w:r>
      <w:r w:rsidR="00FA5129" w:rsidRPr="003D1467">
        <w:rPr>
          <w:b/>
          <w:bCs/>
          <w:u w:val="single"/>
        </w:rPr>
        <w:t>final</w:t>
      </w:r>
    </w:p>
    <w:p w14:paraId="42B0F82C" w14:textId="77777777" w:rsidR="00257323" w:rsidRPr="00257323" w:rsidRDefault="00257323" w:rsidP="00F24E01">
      <w:pPr>
        <w:spacing w:line="276" w:lineRule="auto"/>
      </w:pPr>
    </w:p>
    <w:p w14:paraId="38C05BE0" w14:textId="77777777" w:rsidR="005038B9" w:rsidRDefault="00B75DDA" w:rsidP="00F24E01">
      <w:pPr>
        <w:pStyle w:val="Titre2"/>
        <w:spacing w:line="276" w:lineRule="auto"/>
      </w:pPr>
      <w:r>
        <w:t>Identification du projet et de la personne responsable</w:t>
      </w:r>
    </w:p>
    <w:p w14:paraId="46917605" w14:textId="77777777" w:rsidR="00B75DDA" w:rsidRDefault="00B75DDA" w:rsidP="00F24E01">
      <w:pPr>
        <w:spacing w:line="276" w:lineRule="auto"/>
      </w:pPr>
    </w:p>
    <w:p w14:paraId="556968E5" w14:textId="77777777" w:rsidR="00B75DDA" w:rsidRPr="002445A6" w:rsidRDefault="00B75DDA" w:rsidP="00F24E01">
      <w:pPr>
        <w:shd w:val="clear" w:color="auto" w:fill="A8D08D" w:themeFill="accent6" w:themeFillTint="99"/>
        <w:spacing w:line="276" w:lineRule="auto"/>
        <w:rPr>
          <w:rFonts w:cstheme="minorHAnsi"/>
        </w:rPr>
      </w:pPr>
      <w:r w:rsidRPr="002445A6">
        <w:rPr>
          <w:rFonts w:cstheme="minorHAnsi"/>
        </w:rPr>
        <w:t>Le projet se nomme « Plateforme Web événementielle et interactive ». L’application est développée par le groupe « La marque sans nom » qui est composé de Jordan Gauthier, Alex Dufour-Couture, Philippe Soucy, Alexandre H. Bourdeau (responsable)</w:t>
      </w:r>
      <w:r w:rsidR="00CF6200" w:rsidRPr="002445A6">
        <w:rPr>
          <w:rFonts w:cstheme="minorHAnsi"/>
        </w:rPr>
        <w:t>.</w:t>
      </w:r>
    </w:p>
    <w:p w14:paraId="47E9F32E" w14:textId="77777777" w:rsidR="00B75DDA" w:rsidRDefault="00B75DDA" w:rsidP="00F24E01">
      <w:pPr>
        <w:spacing w:line="276" w:lineRule="auto"/>
      </w:pPr>
    </w:p>
    <w:p w14:paraId="75230B51" w14:textId="77777777" w:rsidR="00B75DDA" w:rsidRDefault="00B75DDA" w:rsidP="00F24E01">
      <w:pPr>
        <w:pStyle w:val="Titre2"/>
        <w:spacing w:line="276" w:lineRule="auto"/>
      </w:pPr>
      <w:r>
        <w:t>Description du mandat</w:t>
      </w:r>
    </w:p>
    <w:p w14:paraId="5C7619EF" w14:textId="77777777" w:rsidR="00B75DDA" w:rsidRDefault="00B75DDA" w:rsidP="00F24E01">
      <w:pPr>
        <w:spacing w:line="276" w:lineRule="auto"/>
      </w:pPr>
    </w:p>
    <w:p w14:paraId="39CDDB3D" w14:textId="77777777" w:rsidR="00B75DDA" w:rsidRDefault="00CF6200" w:rsidP="00F24E01">
      <w:pPr>
        <w:shd w:val="clear" w:color="auto" w:fill="A8D08D" w:themeFill="accent6" w:themeFillTint="99"/>
        <w:spacing w:line="276" w:lineRule="auto"/>
      </w:pPr>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F24E01">
      <w:pPr>
        <w:shd w:val="clear" w:color="auto" w:fill="A8D08D" w:themeFill="accent6" w:themeFillTint="99"/>
        <w:spacing w:line="276" w:lineRule="auto"/>
      </w:pPr>
    </w:p>
    <w:p w14:paraId="0A76B1E7" w14:textId="77777777" w:rsidR="00A815BA" w:rsidRDefault="00AD73E5" w:rsidP="00F24E01">
      <w:pPr>
        <w:shd w:val="clear" w:color="auto" w:fill="A8D08D" w:themeFill="accent6" w:themeFillTint="99"/>
        <w:spacing w:line="276" w:lineRule="auto"/>
      </w:pPr>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F24E01">
      <w:pPr>
        <w:shd w:val="clear" w:color="auto" w:fill="A8D08D" w:themeFill="accent6" w:themeFillTint="99"/>
        <w:spacing w:line="276" w:lineRule="auto"/>
      </w:pPr>
    </w:p>
    <w:p w14:paraId="75EEC31D" w14:textId="4C4CD238" w:rsidR="006E4A68" w:rsidRDefault="00A815BA" w:rsidP="00F24E01">
      <w:pPr>
        <w:shd w:val="clear" w:color="auto" w:fill="A8D08D" w:themeFill="accent6" w:themeFillTint="99"/>
        <w:spacing w:line="276" w:lineRule="auto"/>
      </w:pPr>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F24E01">
      <w:pPr>
        <w:shd w:val="clear" w:color="auto" w:fill="A8D08D" w:themeFill="accent6" w:themeFillTint="99"/>
        <w:spacing w:line="276" w:lineRule="auto"/>
      </w:pPr>
    </w:p>
    <w:p w14:paraId="5AE0C647" w14:textId="6F6DB802" w:rsidR="00CF6200" w:rsidRDefault="00CF6200" w:rsidP="00F24E01">
      <w:pPr>
        <w:shd w:val="clear" w:color="auto" w:fill="A8D08D" w:themeFill="accent6" w:themeFillTint="99"/>
        <w:spacing w:line="276" w:lineRule="auto"/>
      </w:pPr>
      <w:r>
        <w:t xml:space="preserve">Le client est M. Diallo, Abdoulaye </w:t>
      </w:r>
      <w:proofErr w:type="spellStart"/>
      <w:r>
        <w:t>Baniré</w:t>
      </w:r>
      <w:proofErr w:type="spellEnd"/>
      <w:r>
        <w:t xml:space="preserve"> </w:t>
      </w:r>
      <w:proofErr w:type="spellStart"/>
      <w:r>
        <w:t>Ph.D</w:t>
      </w:r>
      <w:proofErr w:type="spellEnd"/>
      <w:r>
        <w:t>.</w:t>
      </w:r>
    </w:p>
    <w:p w14:paraId="5F391A23" w14:textId="2CACA2D5" w:rsidR="00FA5129" w:rsidRDefault="00FA5129" w:rsidP="00F24E01">
      <w:pPr>
        <w:spacing w:line="276" w:lineRule="auto"/>
      </w:pPr>
    </w:p>
    <w:p w14:paraId="75EF915A" w14:textId="79027F56" w:rsidR="00FA5129" w:rsidRDefault="00FA5129" w:rsidP="00F24E01">
      <w:pPr>
        <w:pStyle w:val="Titre3"/>
        <w:spacing w:line="276" w:lineRule="auto"/>
      </w:pPr>
      <w:r>
        <w:t>Différentes modifications et ententes conclues</w:t>
      </w:r>
    </w:p>
    <w:p w14:paraId="6FDBF416" w14:textId="642FD4EB" w:rsidR="00FA5129" w:rsidRDefault="00FA5129" w:rsidP="00F24E01">
      <w:pPr>
        <w:spacing w:line="276" w:lineRule="auto"/>
      </w:pPr>
    </w:p>
    <w:p w14:paraId="1A082EFD" w14:textId="37D58396" w:rsidR="00FA5129" w:rsidRPr="00FA5129" w:rsidRDefault="00FA5129" w:rsidP="00F24E01">
      <w:pPr>
        <w:shd w:val="clear" w:color="auto" w:fill="FFFF00"/>
        <w:spacing w:line="276" w:lineRule="auto"/>
      </w:pPr>
      <w:r>
        <w:t>À remplir</w:t>
      </w:r>
    </w:p>
    <w:p w14:paraId="7C236AF4" w14:textId="77777777" w:rsidR="00B75DDA" w:rsidRDefault="00B75DDA" w:rsidP="00F24E01">
      <w:pPr>
        <w:spacing w:line="276" w:lineRule="auto"/>
      </w:pPr>
    </w:p>
    <w:p w14:paraId="75CB18AF" w14:textId="3627435C" w:rsidR="00B75DDA" w:rsidRDefault="00CF6200" w:rsidP="00F24E01">
      <w:pPr>
        <w:pStyle w:val="Titre2"/>
        <w:spacing w:line="276" w:lineRule="auto"/>
      </w:pPr>
      <w:r>
        <w:t xml:space="preserve">Description détaillée des activités planifiées et réalisées </w:t>
      </w:r>
      <w:r w:rsidR="007F5C43">
        <w:t>à cette étape</w:t>
      </w:r>
    </w:p>
    <w:p w14:paraId="0B7EF022" w14:textId="2E6D1063" w:rsidR="00CF6200" w:rsidRDefault="00CF6200" w:rsidP="00F24E01">
      <w:pPr>
        <w:spacing w:line="276" w:lineRule="auto"/>
      </w:pPr>
    </w:p>
    <w:tbl>
      <w:tblPr>
        <w:tblStyle w:val="TableauGrille1Clair"/>
        <w:tblW w:w="0" w:type="auto"/>
        <w:shd w:val="clear" w:color="auto" w:fill="A8D08D" w:themeFill="accent6" w:themeFillTint="99"/>
        <w:tblLook w:val="04A0" w:firstRow="1" w:lastRow="0" w:firstColumn="1" w:lastColumn="0" w:noHBand="0" w:noVBand="1"/>
      </w:tblPr>
      <w:tblGrid>
        <w:gridCol w:w="555"/>
        <w:gridCol w:w="7605"/>
        <w:gridCol w:w="1037"/>
      </w:tblGrid>
      <w:tr w:rsidR="007F5C43" w:rsidRPr="002445A6" w14:paraId="06F16EBE" w14:textId="77777777" w:rsidTr="00F2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shd w:val="clear" w:color="auto" w:fill="A8D08D" w:themeFill="accent6" w:themeFillTint="99"/>
          </w:tcPr>
          <w:p w14:paraId="75643902" w14:textId="77777777" w:rsidR="007F5C43" w:rsidRPr="002445A6" w:rsidRDefault="007F5C43" w:rsidP="00F24E01">
            <w:pPr>
              <w:autoSpaceDE w:val="0"/>
              <w:autoSpaceDN w:val="0"/>
              <w:adjustRightInd w:val="0"/>
              <w:spacing w:line="276" w:lineRule="auto"/>
              <w:rPr>
                <w:rFonts w:cstheme="minorHAnsi"/>
              </w:rPr>
            </w:pPr>
            <w:r w:rsidRPr="002445A6">
              <w:rPr>
                <w:rFonts w:cstheme="minorHAnsi"/>
              </w:rPr>
              <w:t>#</w:t>
            </w:r>
          </w:p>
        </w:tc>
        <w:tc>
          <w:tcPr>
            <w:tcW w:w="7605" w:type="dxa"/>
            <w:shd w:val="clear" w:color="auto" w:fill="A8D08D" w:themeFill="accent6" w:themeFillTint="99"/>
          </w:tcPr>
          <w:p w14:paraId="20EC0753" w14:textId="77777777" w:rsidR="007F5C43" w:rsidRPr="002445A6" w:rsidRDefault="007F5C43" w:rsidP="00F24E0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Fonctionnalité</w:t>
            </w:r>
          </w:p>
        </w:tc>
        <w:tc>
          <w:tcPr>
            <w:tcW w:w="1037" w:type="dxa"/>
            <w:shd w:val="clear" w:color="auto" w:fill="A8D08D" w:themeFill="accent6" w:themeFillTint="99"/>
          </w:tcPr>
          <w:p w14:paraId="19E1CFE6" w14:textId="77777777" w:rsidR="007F5C43" w:rsidRPr="002445A6" w:rsidRDefault="007F5C43" w:rsidP="00F24E0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Statut</w:t>
            </w:r>
          </w:p>
        </w:tc>
      </w:tr>
      <w:tr w:rsidR="007F5C43" w:rsidRPr="002445A6" w14:paraId="3352E684" w14:textId="77777777" w:rsidTr="00F24E01">
        <w:tc>
          <w:tcPr>
            <w:cnfStyle w:val="001000000000" w:firstRow="0" w:lastRow="0" w:firstColumn="1" w:lastColumn="0" w:oddVBand="0" w:evenVBand="0" w:oddHBand="0" w:evenHBand="0" w:firstRowFirstColumn="0" w:firstRowLastColumn="0" w:lastRowFirstColumn="0" w:lastRowLastColumn="0"/>
            <w:tcW w:w="555" w:type="dxa"/>
            <w:shd w:val="clear" w:color="auto" w:fill="A8D08D" w:themeFill="accent6" w:themeFillTint="99"/>
          </w:tcPr>
          <w:p w14:paraId="77322DBC" w14:textId="77777777" w:rsidR="007F5C43" w:rsidRPr="007F5C43" w:rsidRDefault="007F5C43" w:rsidP="00F24E01">
            <w:pPr>
              <w:autoSpaceDE w:val="0"/>
              <w:autoSpaceDN w:val="0"/>
              <w:adjustRightInd w:val="0"/>
              <w:spacing w:line="276" w:lineRule="auto"/>
              <w:rPr>
                <w:rFonts w:cstheme="minorHAnsi"/>
                <w:b w:val="0"/>
                <w:bCs w:val="0"/>
              </w:rPr>
            </w:pPr>
          </w:p>
        </w:tc>
        <w:tc>
          <w:tcPr>
            <w:tcW w:w="7605" w:type="dxa"/>
            <w:shd w:val="clear" w:color="auto" w:fill="A8D08D" w:themeFill="accent6" w:themeFillTint="99"/>
          </w:tcPr>
          <w:p w14:paraId="5B1186C6" w14:textId="77777777"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Conceptualisation du schéma relationnel</w:t>
            </w:r>
          </w:p>
        </w:tc>
        <w:tc>
          <w:tcPr>
            <w:tcW w:w="1037" w:type="dxa"/>
            <w:shd w:val="clear" w:color="auto" w:fill="A8D08D" w:themeFill="accent6" w:themeFillTint="99"/>
          </w:tcPr>
          <w:p w14:paraId="4A6C2EF9" w14:textId="3D74D451"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Terminé</w:t>
            </w:r>
          </w:p>
        </w:tc>
      </w:tr>
      <w:tr w:rsidR="007F5C43" w:rsidRPr="002445A6" w14:paraId="54E1D45F" w14:textId="77777777" w:rsidTr="00F24E01">
        <w:tc>
          <w:tcPr>
            <w:cnfStyle w:val="001000000000" w:firstRow="0" w:lastRow="0" w:firstColumn="1" w:lastColumn="0" w:oddVBand="0" w:evenVBand="0" w:oddHBand="0" w:evenHBand="0" w:firstRowFirstColumn="0" w:firstRowLastColumn="0" w:lastRowFirstColumn="0" w:lastRowLastColumn="0"/>
            <w:tcW w:w="555" w:type="dxa"/>
            <w:shd w:val="clear" w:color="auto" w:fill="A8D08D" w:themeFill="accent6" w:themeFillTint="99"/>
          </w:tcPr>
          <w:p w14:paraId="0E622A8D" w14:textId="77777777" w:rsidR="007F5C43" w:rsidRPr="007F5C43" w:rsidRDefault="007F5C43" w:rsidP="00F24E01">
            <w:pPr>
              <w:autoSpaceDE w:val="0"/>
              <w:autoSpaceDN w:val="0"/>
              <w:adjustRightInd w:val="0"/>
              <w:spacing w:line="276" w:lineRule="auto"/>
              <w:rPr>
                <w:rFonts w:cstheme="minorHAnsi"/>
                <w:b w:val="0"/>
                <w:bCs w:val="0"/>
              </w:rPr>
            </w:pPr>
          </w:p>
        </w:tc>
        <w:tc>
          <w:tcPr>
            <w:tcW w:w="7605" w:type="dxa"/>
            <w:shd w:val="clear" w:color="auto" w:fill="A8D08D" w:themeFill="accent6" w:themeFillTint="99"/>
          </w:tcPr>
          <w:p w14:paraId="67071978" w14:textId="77777777"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Injection des données</w:t>
            </w:r>
          </w:p>
        </w:tc>
        <w:tc>
          <w:tcPr>
            <w:tcW w:w="1037" w:type="dxa"/>
            <w:shd w:val="clear" w:color="auto" w:fill="A8D08D" w:themeFill="accent6" w:themeFillTint="99"/>
          </w:tcPr>
          <w:p w14:paraId="1668FDEB" w14:textId="59BC1504"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Terminé</w:t>
            </w:r>
          </w:p>
        </w:tc>
      </w:tr>
      <w:tr w:rsidR="007F5C43" w:rsidRPr="002445A6" w14:paraId="36F47571" w14:textId="77777777" w:rsidTr="00F24E01">
        <w:tc>
          <w:tcPr>
            <w:cnfStyle w:val="001000000000" w:firstRow="0" w:lastRow="0" w:firstColumn="1" w:lastColumn="0" w:oddVBand="0" w:evenVBand="0" w:oddHBand="0" w:evenHBand="0" w:firstRowFirstColumn="0" w:firstRowLastColumn="0" w:lastRowFirstColumn="0" w:lastRowLastColumn="0"/>
            <w:tcW w:w="555" w:type="dxa"/>
            <w:shd w:val="clear" w:color="auto" w:fill="A8D08D" w:themeFill="accent6" w:themeFillTint="99"/>
          </w:tcPr>
          <w:p w14:paraId="769D1C98" w14:textId="6D734069" w:rsidR="007F5C43" w:rsidRPr="007F5C43" w:rsidRDefault="007F5C43" w:rsidP="00F24E01">
            <w:pPr>
              <w:autoSpaceDE w:val="0"/>
              <w:autoSpaceDN w:val="0"/>
              <w:adjustRightInd w:val="0"/>
              <w:spacing w:line="276" w:lineRule="auto"/>
              <w:rPr>
                <w:rFonts w:cstheme="minorHAnsi"/>
                <w:b w:val="0"/>
                <w:bCs w:val="0"/>
              </w:rPr>
            </w:pPr>
            <w:r w:rsidRPr="007F5C43">
              <w:rPr>
                <w:rFonts w:cstheme="minorHAnsi"/>
                <w:b w:val="0"/>
                <w:bCs w:val="0"/>
              </w:rPr>
              <w:t>8</w:t>
            </w:r>
          </w:p>
        </w:tc>
        <w:tc>
          <w:tcPr>
            <w:tcW w:w="7605" w:type="dxa"/>
            <w:shd w:val="clear" w:color="auto" w:fill="A8D08D" w:themeFill="accent6" w:themeFillTint="99"/>
          </w:tcPr>
          <w:p w14:paraId="045EFC7E" w14:textId="7EB10E2E"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Implémentation d’un gestionnaire d’événements</w:t>
            </w:r>
            <w:r w:rsidRPr="007F5C43">
              <w:rPr>
                <w:rFonts w:cstheme="minorHAnsi"/>
              </w:rPr>
              <w:br/>
              <w:t>(désinscription, téléversement d’une image, modification, suppression)</w:t>
            </w:r>
          </w:p>
        </w:tc>
        <w:tc>
          <w:tcPr>
            <w:tcW w:w="1037" w:type="dxa"/>
            <w:shd w:val="clear" w:color="auto" w:fill="A8D08D" w:themeFill="accent6" w:themeFillTint="99"/>
          </w:tcPr>
          <w:p w14:paraId="4B091842" w14:textId="77777777"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Terminé</w:t>
            </w:r>
          </w:p>
        </w:tc>
      </w:tr>
      <w:tr w:rsidR="007F5C43" w:rsidRPr="002445A6" w14:paraId="72CB607B" w14:textId="77777777" w:rsidTr="00F24E01">
        <w:tc>
          <w:tcPr>
            <w:cnfStyle w:val="001000000000" w:firstRow="0" w:lastRow="0" w:firstColumn="1" w:lastColumn="0" w:oddVBand="0" w:evenVBand="0" w:oddHBand="0" w:evenHBand="0" w:firstRowFirstColumn="0" w:firstRowLastColumn="0" w:lastRowFirstColumn="0" w:lastRowLastColumn="0"/>
            <w:tcW w:w="555" w:type="dxa"/>
            <w:shd w:val="clear" w:color="auto" w:fill="A8D08D" w:themeFill="accent6" w:themeFillTint="99"/>
          </w:tcPr>
          <w:p w14:paraId="5B4A453E" w14:textId="0881AA6A" w:rsidR="007F5C43" w:rsidRPr="007F5C43" w:rsidRDefault="007F5C43" w:rsidP="00F24E01">
            <w:pPr>
              <w:autoSpaceDE w:val="0"/>
              <w:autoSpaceDN w:val="0"/>
              <w:adjustRightInd w:val="0"/>
              <w:spacing w:line="276" w:lineRule="auto"/>
              <w:rPr>
                <w:rFonts w:cstheme="minorHAnsi"/>
                <w:b w:val="0"/>
                <w:bCs w:val="0"/>
              </w:rPr>
            </w:pPr>
            <w:r w:rsidRPr="007F5C43">
              <w:rPr>
                <w:rFonts w:cstheme="minorHAnsi"/>
                <w:b w:val="0"/>
                <w:bCs w:val="0"/>
              </w:rPr>
              <w:lastRenderedPageBreak/>
              <w:t>10</w:t>
            </w:r>
          </w:p>
        </w:tc>
        <w:tc>
          <w:tcPr>
            <w:tcW w:w="7605" w:type="dxa"/>
            <w:shd w:val="clear" w:color="auto" w:fill="A8D08D" w:themeFill="accent6" w:themeFillTint="99"/>
          </w:tcPr>
          <w:p w14:paraId="4B4F4985" w14:textId="6E936C48"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Implémentation d’une messagerie privée entre utilisateurs</w:t>
            </w:r>
            <w:r w:rsidRPr="007F5C43">
              <w:rPr>
                <w:rFonts w:cstheme="minorHAnsi"/>
              </w:rPr>
              <w:br/>
              <w:t>(frontend)</w:t>
            </w:r>
          </w:p>
        </w:tc>
        <w:tc>
          <w:tcPr>
            <w:tcW w:w="1037" w:type="dxa"/>
            <w:shd w:val="clear" w:color="auto" w:fill="A8D08D" w:themeFill="accent6" w:themeFillTint="99"/>
          </w:tcPr>
          <w:p w14:paraId="3BC43FAB" w14:textId="77777777"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Terminé</w:t>
            </w:r>
          </w:p>
        </w:tc>
      </w:tr>
      <w:tr w:rsidR="007F5C43" w:rsidRPr="002445A6" w14:paraId="7A5301A2" w14:textId="77777777" w:rsidTr="00F24E01">
        <w:tc>
          <w:tcPr>
            <w:cnfStyle w:val="001000000000" w:firstRow="0" w:lastRow="0" w:firstColumn="1" w:lastColumn="0" w:oddVBand="0" w:evenVBand="0" w:oddHBand="0" w:evenHBand="0" w:firstRowFirstColumn="0" w:firstRowLastColumn="0" w:lastRowFirstColumn="0" w:lastRowLastColumn="0"/>
            <w:tcW w:w="555" w:type="dxa"/>
            <w:shd w:val="clear" w:color="auto" w:fill="A8D08D" w:themeFill="accent6" w:themeFillTint="99"/>
          </w:tcPr>
          <w:p w14:paraId="7F4134F5" w14:textId="3331B778" w:rsidR="007F5C43" w:rsidRPr="007F5C43" w:rsidRDefault="007F5C43" w:rsidP="00F24E01">
            <w:pPr>
              <w:autoSpaceDE w:val="0"/>
              <w:autoSpaceDN w:val="0"/>
              <w:adjustRightInd w:val="0"/>
              <w:spacing w:line="276" w:lineRule="auto"/>
              <w:rPr>
                <w:rFonts w:cstheme="minorHAnsi"/>
                <w:b w:val="0"/>
                <w:bCs w:val="0"/>
              </w:rPr>
            </w:pPr>
            <w:r w:rsidRPr="007F5C43">
              <w:rPr>
                <w:rFonts w:cstheme="minorHAnsi"/>
                <w:b w:val="0"/>
                <w:bCs w:val="0"/>
              </w:rPr>
              <w:t>11</w:t>
            </w:r>
          </w:p>
        </w:tc>
        <w:tc>
          <w:tcPr>
            <w:tcW w:w="7605" w:type="dxa"/>
            <w:shd w:val="clear" w:color="auto" w:fill="A8D08D" w:themeFill="accent6" w:themeFillTint="99"/>
          </w:tcPr>
          <w:p w14:paraId="039998F6" w14:textId="75ED7CB2"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Modifier les informations/préférences de comptes utilisateur</w:t>
            </w:r>
            <w:r w:rsidRPr="007F5C43">
              <w:rPr>
                <w:rFonts w:cstheme="minorHAnsi"/>
              </w:rPr>
              <w:br/>
              <w:t>(y compris le téléversement d’un avatar)</w:t>
            </w:r>
          </w:p>
        </w:tc>
        <w:tc>
          <w:tcPr>
            <w:tcW w:w="1037" w:type="dxa"/>
            <w:shd w:val="clear" w:color="auto" w:fill="A8D08D" w:themeFill="accent6" w:themeFillTint="99"/>
          </w:tcPr>
          <w:p w14:paraId="368DD5E2" w14:textId="77777777"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Terminé</w:t>
            </w:r>
          </w:p>
        </w:tc>
      </w:tr>
      <w:tr w:rsidR="007F5C43" w:rsidRPr="002445A6" w14:paraId="7CB56895" w14:textId="77777777" w:rsidTr="00F24E01">
        <w:tc>
          <w:tcPr>
            <w:cnfStyle w:val="001000000000" w:firstRow="0" w:lastRow="0" w:firstColumn="1" w:lastColumn="0" w:oddVBand="0" w:evenVBand="0" w:oddHBand="0" w:evenHBand="0" w:firstRowFirstColumn="0" w:firstRowLastColumn="0" w:lastRowFirstColumn="0" w:lastRowLastColumn="0"/>
            <w:tcW w:w="555" w:type="dxa"/>
            <w:shd w:val="clear" w:color="auto" w:fill="A8D08D" w:themeFill="accent6" w:themeFillTint="99"/>
          </w:tcPr>
          <w:p w14:paraId="5D72AF71" w14:textId="32D5A5E9" w:rsidR="007F5C43" w:rsidRPr="007F5C43" w:rsidRDefault="007F5C43" w:rsidP="00F24E01">
            <w:pPr>
              <w:autoSpaceDE w:val="0"/>
              <w:autoSpaceDN w:val="0"/>
              <w:adjustRightInd w:val="0"/>
              <w:spacing w:line="276" w:lineRule="auto"/>
              <w:rPr>
                <w:rFonts w:cstheme="minorHAnsi"/>
                <w:b w:val="0"/>
                <w:bCs w:val="0"/>
              </w:rPr>
            </w:pPr>
          </w:p>
        </w:tc>
        <w:tc>
          <w:tcPr>
            <w:tcW w:w="7605" w:type="dxa"/>
            <w:shd w:val="clear" w:color="auto" w:fill="A8D08D" w:themeFill="accent6" w:themeFillTint="99"/>
          </w:tcPr>
          <w:p w14:paraId="13C16B2E" w14:textId="512FB295"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 xml:space="preserve">Babillard </w:t>
            </w:r>
          </w:p>
        </w:tc>
        <w:tc>
          <w:tcPr>
            <w:tcW w:w="1037" w:type="dxa"/>
            <w:shd w:val="clear" w:color="auto" w:fill="A8D08D" w:themeFill="accent6" w:themeFillTint="99"/>
          </w:tcPr>
          <w:p w14:paraId="7E39711D" w14:textId="77777777"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Terminé</w:t>
            </w:r>
          </w:p>
        </w:tc>
      </w:tr>
      <w:tr w:rsidR="007F5C43" w:rsidRPr="002445A6" w14:paraId="27EE1B1E" w14:textId="77777777" w:rsidTr="00F24E01">
        <w:tc>
          <w:tcPr>
            <w:cnfStyle w:val="001000000000" w:firstRow="0" w:lastRow="0" w:firstColumn="1" w:lastColumn="0" w:oddVBand="0" w:evenVBand="0" w:oddHBand="0" w:evenHBand="0" w:firstRowFirstColumn="0" w:firstRowLastColumn="0" w:lastRowFirstColumn="0" w:lastRowLastColumn="0"/>
            <w:tcW w:w="555" w:type="dxa"/>
            <w:shd w:val="clear" w:color="auto" w:fill="A8D08D" w:themeFill="accent6" w:themeFillTint="99"/>
          </w:tcPr>
          <w:p w14:paraId="567A107E" w14:textId="729555FD" w:rsidR="007F5C43" w:rsidRPr="007F5C43" w:rsidRDefault="007F5C43" w:rsidP="00F24E01">
            <w:pPr>
              <w:autoSpaceDE w:val="0"/>
              <w:autoSpaceDN w:val="0"/>
              <w:adjustRightInd w:val="0"/>
              <w:spacing w:line="276" w:lineRule="auto"/>
              <w:rPr>
                <w:rFonts w:cstheme="minorHAnsi"/>
                <w:b w:val="0"/>
                <w:bCs w:val="0"/>
              </w:rPr>
            </w:pPr>
            <w:r w:rsidRPr="007F5C43">
              <w:rPr>
                <w:rFonts w:cstheme="minorHAnsi"/>
                <w:b w:val="0"/>
                <w:bCs w:val="0"/>
              </w:rPr>
              <w:t>13</w:t>
            </w:r>
          </w:p>
        </w:tc>
        <w:tc>
          <w:tcPr>
            <w:tcW w:w="7605" w:type="dxa"/>
            <w:shd w:val="clear" w:color="auto" w:fill="A8D08D" w:themeFill="accent6" w:themeFillTint="99"/>
          </w:tcPr>
          <w:p w14:paraId="23D78F10" w14:textId="298714BD"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Ajout et affichage de services d’une entreprise</w:t>
            </w:r>
          </w:p>
        </w:tc>
        <w:tc>
          <w:tcPr>
            <w:tcW w:w="1037" w:type="dxa"/>
            <w:shd w:val="clear" w:color="auto" w:fill="A8D08D" w:themeFill="accent6" w:themeFillTint="99"/>
          </w:tcPr>
          <w:p w14:paraId="1F9811C3" w14:textId="383EB39B"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Terminé</w:t>
            </w:r>
          </w:p>
        </w:tc>
      </w:tr>
      <w:tr w:rsidR="007F5C43" w:rsidRPr="002445A6" w14:paraId="0F9DA18E" w14:textId="77777777" w:rsidTr="00F24E01">
        <w:tc>
          <w:tcPr>
            <w:cnfStyle w:val="001000000000" w:firstRow="0" w:lastRow="0" w:firstColumn="1" w:lastColumn="0" w:oddVBand="0" w:evenVBand="0" w:oddHBand="0" w:evenHBand="0" w:firstRowFirstColumn="0" w:firstRowLastColumn="0" w:lastRowFirstColumn="0" w:lastRowLastColumn="0"/>
            <w:tcW w:w="555" w:type="dxa"/>
            <w:shd w:val="clear" w:color="auto" w:fill="A8D08D" w:themeFill="accent6" w:themeFillTint="99"/>
          </w:tcPr>
          <w:p w14:paraId="749306FE" w14:textId="523400ED" w:rsidR="007F5C43" w:rsidRPr="007F5C43" w:rsidRDefault="007F5C43" w:rsidP="00F24E01">
            <w:pPr>
              <w:autoSpaceDE w:val="0"/>
              <w:autoSpaceDN w:val="0"/>
              <w:adjustRightInd w:val="0"/>
              <w:spacing w:line="276" w:lineRule="auto"/>
              <w:rPr>
                <w:rFonts w:cstheme="minorHAnsi"/>
                <w:b w:val="0"/>
                <w:bCs w:val="0"/>
              </w:rPr>
            </w:pPr>
            <w:r w:rsidRPr="007F5C43">
              <w:rPr>
                <w:rFonts w:cstheme="minorHAnsi"/>
                <w:b w:val="0"/>
                <w:bCs w:val="0"/>
              </w:rPr>
              <w:t>15</w:t>
            </w:r>
          </w:p>
        </w:tc>
        <w:tc>
          <w:tcPr>
            <w:tcW w:w="7605" w:type="dxa"/>
            <w:shd w:val="clear" w:color="auto" w:fill="A8D08D" w:themeFill="accent6" w:themeFillTint="99"/>
          </w:tcPr>
          <w:p w14:paraId="478027D9" w14:textId="1B3051A9"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Implémentation d’une barre de recherche d’événements (par ville, sport, activité, etc.)</w:t>
            </w:r>
          </w:p>
        </w:tc>
        <w:tc>
          <w:tcPr>
            <w:tcW w:w="1037" w:type="dxa"/>
            <w:shd w:val="clear" w:color="auto" w:fill="A8D08D" w:themeFill="accent6" w:themeFillTint="99"/>
          </w:tcPr>
          <w:p w14:paraId="1A858720" w14:textId="63110ABF"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Terminé</w:t>
            </w:r>
          </w:p>
        </w:tc>
      </w:tr>
      <w:tr w:rsidR="007F5C43" w:rsidRPr="002445A6" w14:paraId="1D69D66C" w14:textId="77777777" w:rsidTr="00F24E01">
        <w:tc>
          <w:tcPr>
            <w:cnfStyle w:val="001000000000" w:firstRow="0" w:lastRow="0" w:firstColumn="1" w:lastColumn="0" w:oddVBand="0" w:evenVBand="0" w:oddHBand="0" w:evenHBand="0" w:firstRowFirstColumn="0" w:firstRowLastColumn="0" w:lastRowFirstColumn="0" w:lastRowLastColumn="0"/>
            <w:tcW w:w="555" w:type="dxa"/>
            <w:shd w:val="clear" w:color="auto" w:fill="A8D08D" w:themeFill="accent6" w:themeFillTint="99"/>
          </w:tcPr>
          <w:p w14:paraId="2D4B90A4" w14:textId="120093C8" w:rsidR="007F5C43" w:rsidRPr="007F5C43" w:rsidRDefault="007F5C43" w:rsidP="00F24E01">
            <w:pPr>
              <w:spacing w:line="276" w:lineRule="auto"/>
              <w:rPr>
                <w:rFonts w:cstheme="minorHAnsi"/>
                <w:b w:val="0"/>
                <w:bCs w:val="0"/>
              </w:rPr>
            </w:pPr>
            <w:r w:rsidRPr="007F5C43">
              <w:rPr>
                <w:rFonts w:cstheme="minorHAnsi"/>
                <w:b w:val="0"/>
                <w:bCs w:val="0"/>
              </w:rPr>
              <w:t>16</w:t>
            </w:r>
          </w:p>
        </w:tc>
        <w:tc>
          <w:tcPr>
            <w:tcW w:w="7605" w:type="dxa"/>
            <w:shd w:val="clear" w:color="auto" w:fill="A8D08D" w:themeFill="accent6" w:themeFillTint="99"/>
          </w:tcPr>
          <w:p w14:paraId="46F8A511" w14:textId="3A5C937F" w:rsidR="007F5C43" w:rsidRPr="007F5C43" w:rsidRDefault="007F5C43" w:rsidP="00F24E0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 xml:space="preserve">Affichage d’historique d’événements </w:t>
            </w:r>
          </w:p>
        </w:tc>
        <w:tc>
          <w:tcPr>
            <w:tcW w:w="1037" w:type="dxa"/>
            <w:shd w:val="clear" w:color="auto" w:fill="A8D08D" w:themeFill="accent6" w:themeFillTint="99"/>
          </w:tcPr>
          <w:p w14:paraId="4BE14D93" w14:textId="445A9FC9" w:rsidR="007F5C43" w:rsidRPr="007F5C43" w:rsidRDefault="007F5C43" w:rsidP="00F24E01">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F5C43">
              <w:rPr>
                <w:rFonts w:cstheme="minorHAnsi"/>
              </w:rPr>
              <w:t>Terminé</w:t>
            </w:r>
          </w:p>
        </w:tc>
      </w:tr>
    </w:tbl>
    <w:p w14:paraId="5E28E67B" w14:textId="77777777" w:rsidR="007F5C43" w:rsidRDefault="007F5C43" w:rsidP="00F24E01">
      <w:pPr>
        <w:spacing w:line="276" w:lineRule="auto"/>
      </w:pPr>
    </w:p>
    <w:p w14:paraId="1FCEF3E3" w14:textId="08765511" w:rsidR="00CF6200" w:rsidRDefault="00FE2602" w:rsidP="00F24E01">
      <w:pPr>
        <w:pStyle w:val="Titre3"/>
        <w:spacing w:line="276" w:lineRule="auto"/>
      </w:pPr>
      <w:r>
        <w:t>Analyse, c</w:t>
      </w:r>
      <w:r w:rsidR="00CF6200">
        <w:t>onception, programmation, validation</w:t>
      </w:r>
    </w:p>
    <w:p w14:paraId="616F1365" w14:textId="39FFF814" w:rsidR="00CF6200" w:rsidRDefault="00CF6200" w:rsidP="00F24E01">
      <w:pPr>
        <w:spacing w:line="276" w:lineRule="auto"/>
      </w:pPr>
    </w:p>
    <w:p w14:paraId="5F46C4D4" w14:textId="094641B3" w:rsidR="00FE2602" w:rsidRPr="002445A6" w:rsidRDefault="007F5C43" w:rsidP="00F24E01">
      <w:pPr>
        <w:shd w:val="clear" w:color="auto" w:fill="FFFF00"/>
        <w:spacing w:line="276" w:lineRule="auto"/>
      </w:pPr>
      <w:r>
        <w:t>À remplir</w:t>
      </w:r>
    </w:p>
    <w:p w14:paraId="4FAAF7D3" w14:textId="77777777" w:rsidR="0099742C" w:rsidRPr="002445A6" w:rsidRDefault="0099742C" w:rsidP="00F24E01">
      <w:pPr>
        <w:spacing w:line="276" w:lineRule="auto"/>
      </w:pPr>
    </w:p>
    <w:p w14:paraId="1AD32151" w14:textId="77777777" w:rsidR="00CF6200" w:rsidRPr="00F24E01" w:rsidRDefault="00CF6200" w:rsidP="00F24E01">
      <w:pPr>
        <w:pStyle w:val="Titre3"/>
        <w:spacing w:line="276" w:lineRule="auto"/>
      </w:pPr>
      <w:r w:rsidRPr="00F24E01">
        <w:t>Outils et technologies utilisées</w:t>
      </w:r>
    </w:p>
    <w:p w14:paraId="30B1DDCB" w14:textId="77777777" w:rsidR="00CF6200" w:rsidRPr="00F24E01" w:rsidRDefault="00CF6200" w:rsidP="00F24E01">
      <w:pPr>
        <w:shd w:val="clear" w:color="auto" w:fill="A8D08D" w:themeFill="accent6" w:themeFillTint="99"/>
        <w:spacing w:line="276" w:lineRule="auto"/>
      </w:pPr>
    </w:p>
    <w:p w14:paraId="32968585" w14:textId="77777777" w:rsidR="00CF6200" w:rsidRPr="00F24E01" w:rsidRDefault="00F245F2" w:rsidP="00F24E01">
      <w:pPr>
        <w:shd w:val="clear" w:color="auto" w:fill="A8D08D" w:themeFill="accent6" w:themeFillTint="99"/>
        <w:spacing w:line="276" w:lineRule="auto"/>
      </w:pPr>
      <w:r w:rsidRPr="00F24E01">
        <w:t>Nous avons utilisé les outils suivants :</w:t>
      </w:r>
    </w:p>
    <w:p w14:paraId="538D11D0" w14:textId="77777777" w:rsidR="00F245F2" w:rsidRPr="00F24E01" w:rsidRDefault="00F245F2" w:rsidP="00F24E01">
      <w:pPr>
        <w:shd w:val="clear" w:color="auto" w:fill="A8D08D" w:themeFill="accent6" w:themeFillTint="99"/>
        <w:spacing w:line="276" w:lineRule="auto"/>
      </w:pPr>
    </w:p>
    <w:p w14:paraId="65F131E0" w14:textId="04A018FC" w:rsidR="00F245F2" w:rsidRPr="00F24E01" w:rsidRDefault="00F245F2" w:rsidP="00F24E01">
      <w:pPr>
        <w:pStyle w:val="Paragraphedeliste"/>
        <w:numPr>
          <w:ilvl w:val="0"/>
          <w:numId w:val="1"/>
        </w:numPr>
        <w:shd w:val="clear" w:color="auto" w:fill="A8D08D" w:themeFill="accent6" w:themeFillTint="99"/>
        <w:spacing w:line="276" w:lineRule="auto"/>
      </w:pPr>
      <w:r w:rsidRPr="00F24E01">
        <w:t>Visual Studio 2019</w:t>
      </w:r>
      <w:r w:rsidR="00AC5DBE" w:rsidRPr="00F24E01">
        <w:t>,</w:t>
      </w:r>
    </w:p>
    <w:p w14:paraId="71134BFE" w14:textId="0CEB3745" w:rsidR="00F245F2" w:rsidRPr="00F24E01" w:rsidRDefault="00F245F2" w:rsidP="00F24E01">
      <w:pPr>
        <w:pStyle w:val="Paragraphedeliste"/>
        <w:numPr>
          <w:ilvl w:val="0"/>
          <w:numId w:val="1"/>
        </w:numPr>
        <w:shd w:val="clear" w:color="auto" w:fill="A8D08D" w:themeFill="accent6" w:themeFillTint="99"/>
        <w:spacing w:line="276" w:lineRule="auto"/>
      </w:pPr>
      <w:r w:rsidRPr="00F24E01">
        <w:t>Visual Studio Code</w:t>
      </w:r>
      <w:r w:rsidR="00AC5DBE" w:rsidRPr="00F24E01">
        <w:t>,</w:t>
      </w:r>
    </w:p>
    <w:p w14:paraId="0C574584" w14:textId="36B3FCA0" w:rsidR="00F245F2" w:rsidRPr="00F24E01" w:rsidRDefault="00F245F2" w:rsidP="00F24E01">
      <w:pPr>
        <w:pStyle w:val="Paragraphedeliste"/>
        <w:numPr>
          <w:ilvl w:val="0"/>
          <w:numId w:val="1"/>
        </w:numPr>
        <w:shd w:val="clear" w:color="auto" w:fill="A8D08D" w:themeFill="accent6" w:themeFillTint="99"/>
        <w:spacing w:line="276" w:lineRule="auto"/>
      </w:pPr>
      <w:r w:rsidRPr="00F24E01">
        <w:t>Docker</w:t>
      </w:r>
      <w:r w:rsidR="00AC5DBE" w:rsidRPr="00F24E01">
        <w:t>,</w:t>
      </w:r>
    </w:p>
    <w:p w14:paraId="0B127E59" w14:textId="31EF668F" w:rsidR="00F245F2" w:rsidRPr="00F24E01" w:rsidRDefault="00F245F2" w:rsidP="00F24E01">
      <w:pPr>
        <w:pStyle w:val="Paragraphedeliste"/>
        <w:numPr>
          <w:ilvl w:val="0"/>
          <w:numId w:val="1"/>
        </w:numPr>
        <w:shd w:val="clear" w:color="auto" w:fill="A8D08D" w:themeFill="accent6" w:themeFillTint="99"/>
        <w:spacing w:line="276" w:lineRule="auto"/>
      </w:pPr>
      <w:r w:rsidRPr="00F24E01">
        <w:t xml:space="preserve">Gestionnaire de source </w:t>
      </w:r>
      <w:proofErr w:type="spellStart"/>
      <w:r w:rsidRPr="00F24E01">
        <w:t>Github</w:t>
      </w:r>
      <w:proofErr w:type="spellEnd"/>
      <w:r w:rsidR="00AC5DBE" w:rsidRPr="00F24E01">
        <w:t>,</w:t>
      </w:r>
    </w:p>
    <w:p w14:paraId="5F85C1F2" w14:textId="483E4D05" w:rsidR="00F245F2" w:rsidRPr="00F24E01" w:rsidRDefault="00F245F2" w:rsidP="00F24E01">
      <w:pPr>
        <w:pStyle w:val="Paragraphedeliste"/>
        <w:numPr>
          <w:ilvl w:val="0"/>
          <w:numId w:val="1"/>
        </w:numPr>
        <w:shd w:val="clear" w:color="auto" w:fill="A8D08D" w:themeFill="accent6" w:themeFillTint="99"/>
        <w:spacing w:line="276" w:lineRule="auto"/>
      </w:pPr>
      <w:r w:rsidRPr="00F24E01">
        <w:t>Azure Data Studio</w:t>
      </w:r>
      <w:r w:rsidR="00AC5DBE" w:rsidRPr="00F24E01">
        <w:t>,</w:t>
      </w:r>
    </w:p>
    <w:p w14:paraId="296E41CC" w14:textId="191DA730" w:rsidR="00F245F2" w:rsidRPr="00F24E01" w:rsidRDefault="00F245F2" w:rsidP="00F24E01">
      <w:pPr>
        <w:pStyle w:val="Paragraphedeliste"/>
        <w:numPr>
          <w:ilvl w:val="0"/>
          <w:numId w:val="1"/>
        </w:numPr>
        <w:shd w:val="clear" w:color="auto" w:fill="A8D08D" w:themeFill="accent6" w:themeFillTint="99"/>
        <w:spacing w:line="276" w:lineRule="auto"/>
      </w:pPr>
      <w:r w:rsidRPr="00F24E01">
        <w:t>SQL Server Management</w:t>
      </w:r>
      <w:r w:rsidR="00AC5DBE" w:rsidRPr="00F24E01">
        <w:t>,</w:t>
      </w:r>
    </w:p>
    <w:p w14:paraId="05DF03A2" w14:textId="429AA691" w:rsidR="00F245F2" w:rsidRPr="00F24E01" w:rsidRDefault="00F245F2" w:rsidP="00F24E01">
      <w:pPr>
        <w:pStyle w:val="Paragraphedeliste"/>
        <w:numPr>
          <w:ilvl w:val="0"/>
          <w:numId w:val="1"/>
        </w:numPr>
        <w:shd w:val="clear" w:color="auto" w:fill="A8D08D" w:themeFill="accent6" w:themeFillTint="99"/>
        <w:spacing w:line="276" w:lineRule="auto"/>
      </w:pPr>
      <w:r w:rsidRPr="00F24E01">
        <w:t>SQL Server</w:t>
      </w:r>
      <w:r w:rsidR="00AC5DBE" w:rsidRPr="00F24E01">
        <w:t>,</w:t>
      </w:r>
      <w:r w:rsidR="00CB101C" w:rsidRPr="00F24E01">
        <w:tab/>
      </w:r>
    </w:p>
    <w:p w14:paraId="579B0D21" w14:textId="37ECB49F" w:rsidR="00F245F2" w:rsidRPr="00F24E01" w:rsidRDefault="00F245F2" w:rsidP="00F24E01">
      <w:pPr>
        <w:pStyle w:val="Paragraphedeliste"/>
        <w:numPr>
          <w:ilvl w:val="0"/>
          <w:numId w:val="1"/>
        </w:numPr>
        <w:shd w:val="clear" w:color="auto" w:fill="A8D08D" w:themeFill="accent6" w:themeFillTint="99"/>
        <w:spacing w:line="276" w:lineRule="auto"/>
      </w:pPr>
      <w:r w:rsidRPr="00F24E01">
        <w:t>Bootstrap</w:t>
      </w:r>
    </w:p>
    <w:p w14:paraId="0ED9F7C1" w14:textId="4B76EB12" w:rsidR="004308D0" w:rsidRDefault="004308D0" w:rsidP="00F24E01">
      <w:pPr>
        <w:spacing w:line="276" w:lineRule="auto"/>
      </w:pPr>
    </w:p>
    <w:p w14:paraId="2C24FA71" w14:textId="667847B8" w:rsidR="004308D0" w:rsidRDefault="004308D0" w:rsidP="00F24E01">
      <w:pPr>
        <w:shd w:val="clear" w:color="auto" w:fill="FFFF00"/>
        <w:spacing w:line="276" w:lineRule="auto"/>
      </w:pPr>
      <w:r>
        <w:t>Y’a-t-il autre chose à ajouter ?</w:t>
      </w:r>
    </w:p>
    <w:p w14:paraId="6EC61FAA" w14:textId="77777777" w:rsidR="00F04549" w:rsidRDefault="00F04549" w:rsidP="00F24E01">
      <w:pPr>
        <w:spacing w:line="276" w:lineRule="auto"/>
      </w:pPr>
    </w:p>
    <w:p w14:paraId="0377887C" w14:textId="4791693F" w:rsidR="00CF6200" w:rsidRDefault="00CF6200" w:rsidP="00F24E01">
      <w:pPr>
        <w:pStyle w:val="Titre2"/>
        <w:spacing w:line="276" w:lineRule="auto"/>
      </w:pPr>
      <w:r>
        <w:t xml:space="preserve">Identification des </w:t>
      </w:r>
      <w:r w:rsidR="00B535B9">
        <w:t>solutions apportées aux problèmes rencontrés dans le sprint 1</w:t>
      </w:r>
    </w:p>
    <w:p w14:paraId="1BBBB03A" w14:textId="77777777" w:rsidR="00CF6200" w:rsidRDefault="00CF6200" w:rsidP="00F24E01">
      <w:pPr>
        <w:spacing w:line="276" w:lineRule="auto"/>
      </w:pPr>
    </w:p>
    <w:tbl>
      <w:tblPr>
        <w:tblStyle w:val="TableauGrille1Clair"/>
        <w:tblW w:w="0" w:type="auto"/>
        <w:tblLook w:val="04A0" w:firstRow="1" w:lastRow="0" w:firstColumn="1" w:lastColumn="0" w:noHBand="0" w:noVBand="1"/>
      </w:tblPr>
      <w:tblGrid>
        <w:gridCol w:w="4598"/>
        <w:gridCol w:w="4599"/>
      </w:tblGrid>
      <w:tr w:rsidR="00B535B9" w14:paraId="63EED659" w14:textId="77777777" w:rsidTr="003D1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shd w:val="clear" w:color="auto" w:fill="A8D08D" w:themeFill="accent6" w:themeFillTint="99"/>
          </w:tcPr>
          <w:p w14:paraId="0D8D5BBA" w14:textId="4572ED0A" w:rsidR="00B535B9" w:rsidRDefault="00B535B9" w:rsidP="00F24E01">
            <w:pPr>
              <w:spacing w:line="276" w:lineRule="auto"/>
            </w:pPr>
            <w:r>
              <w:t>Problème</w:t>
            </w:r>
          </w:p>
        </w:tc>
        <w:tc>
          <w:tcPr>
            <w:tcW w:w="4599" w:type="dxa"/>
            <w:shd w:val="clear" w:color="auto" w:fill="A8D08D" w:themeFill="accent6" w:themeFillTint="99"/>
          </w:tcPr>
          <w:p w14:paraId="0304A306" w14:textId="3A7DE719" w:rsidR="00B535B9" w:rsidRDefault="00B535B9" w:rsidP="00F24E01">
            <w:pPr>
              <w:spacing w:line="276" w:lineRule="auto"/>
              <w:cnfStyle w:val="100000000000" w:firstRow="1" w:lastRow="0" w:firstColumn="0" w:lastColumn="0" w:oddVBand="0" w:evenVBand="0" w:oddHBand="0" w:evenHBand="0" w:firstRowFirstColumn="0" w:firstRowLastColumn="0" w:lastRowFirstColumn="0" w:lastRowLastColumn="0"/>
            </w:pPr>
            <w:r>
              <w:t>Solution</w:t>
            </w:r>
          </w:p>
        </w:tc>
      </w:tr>
      <w:tr w:rsidR="00B535B9" w14:paraId="356CD697" w14:textId="77777777" w:rsidTr="003D1467">
        <w:tc>
          <w:tcPr>
            <w:cnfStyle w:val="001000000000" w:firstRow="0" w:lastRow="0" w:firstColumn="1" w:lastColumn="0" w:oddVBand="0" w:evenVBand="0" w:oddHBand="0" w:evenHBand="0" w:firstRowFirstColumn="0" w:firstRowLastColumn="0" w:lastRowFirstColumn="0" w:lastRowLastColumn="0"/>
            <w:tcW w:w="4598" w:type="dxa"/>
            <w:shd w:val="clear" w:color="auto" w:fill="A8D08D" w:themeFill="accent6" w:themeFillTint="99"/>
          </w:tcPr>
          <w:p w14:paraId="5CA204E0" w14:textId="183207AA" w:rsidR="00B535B9" w:rsidRPr="00B535B9" w:rsidRDefault="00B535B9" w:rsidP="00F24E01">
            <w:pPr>
              <w:spacing w:line="276" w:lineRule="auto"/>
              <w:rPr>
                <w:b w:val="0"/>
                <w:bCs w:val="0"/>
              </w:rPr>
            </w:pPr>
            <w:r w:rsidRPr="00B535B9">
              <w:rPr>
                <w:b w:val="0"/>
                <w:bCs w:val="0"/>
              </w:rPr>
              <w:t>Connexion à la base de données problématique, soit des issues de migrations et de mises à jour de base de données</w:t>
            </w:r>
          </w:p>
        </w:tc>
        <w:tc>
          <w:tcPr>
            <w:tcW w:w="4599" w:type="dxa"/>
            <w:shd w:val="clear" w:color="auto" w:fill="FFFF00"/>
          </w:tcPr>
          <w:p w14:paraId="4EA1EF79" w14:textId="03ED9A66" w:rsidR="00B535B9" w:rsidRPr="00B535B9" w:rsidRDefault="00B535B9" w:rsidP="00F24E01">
            <w:pPr>
              <w:spacing w:line="276" w:lineRule="auto"/>
              <w:cnfStyle w:val="000000000000" w:firstRow="0" w:lastRow="0" w:firstColumn="0" w:lastColumn="0" w:oddVBand="0" w:evenVBand="0" w:oddHBand="0" w:evenHBand="0" w:firstRowFirstColumn="0" w:firstRowLastColumn="0" w:lastRowFirstColumn="0" w:lastRowLastColumn="0"/>
            </w:pPr>
            <w:r>
              <w:t>Alex B. / autre ?</w:t>
            </w:r>
          </w:p>
        </w:tc>
      </w:tr>
      <w:tr w:rsidR="00B535B9" w14:paraId="3C013AAC" w14:textId="77777777" w:rsidTr="003D1467">
        <w:tc>
          <w:tcPr>
            <w:cnfStyle w:val="001000000000" w:firstRow="0" w:lastRow="0" w:firstColumn="1" w:lastColumn="0" w:oddVBand="0" w:evenVBand="0" w:oddHBand="0" w:evenHBand="0" w:firstRowFirstColumn="0" w:firstRowLastColumn="0" w:lastRowFirstColumn="0" w:lastRowLastColumn="0"/>
            <w:tcW w:w="4598" w:type="dxa"/>
            <w:shd w:val="clear" w:color="auto" w:fill="A8D08D" w:themeFill="accent6" w:themeFillTint="99"/>
          </w:tcPr>
          <w:p w14:paraId="2B712C55" w14:textId="26547A7C" w:rsidR="00B535B9" w:rsidRPr="00B535B9" w:rsidRDefault="00B535B9" w:rsidP="00F24E01">
            <w:pPr>
              <w:spacing w:line="276" w:lineRule="auto"/>
              <w:rPr>
                <w:b w:val="0"/>
                <w:bCs w:val="0"/>
              </w:rPr>
            </w:pPr>
            <w:r>
              <w:rPr>
                <w:b w:val="0"/>
                <w:bCs w:val="0"/>
              </w:rPr>
              <w:t>Aucun rôle assigné à un nouvel utilisateur</w:t>
            </w:r>
          </w:p>
        </w:tc>
        <w:tc>
          <w:tcPr>
            <w:tcW w:w="4599" w:type="dxa"/>
            <w:shd w:val="clear" w:color="auto" w:fill="FFFF00"/>
          </w:tcPr>
          <w:p w14:paraId="2FBE8BAD" w14:textId="58AC04AA" w:rsidR="00B535B9" w:rsidRPr="00B535B9" w:rsidRDefault="00B535B9" w:rsidP="00F24E01">
            <w:pPr>
              <w:spacing w:line="276" w:lineRule="auto"/>
              <w:cnfStyle w:val="000000000000" w:firstRow="0" w:lastRow="0" w:firstColumn="0" w:lastColumn="0" w:oddVBand="0" w:evenVBand="0" w:oddHBand="0" w:evenHBand="0" w:firstRowFirstColumn="0" w:firstRowLastColumn="0" w:lastRowFirstColumn="0" w:lastRowLastColumn="0"/>
            </w:pPr>
            <w:r>
              <w:t>Jordan / Alex D.</w:t>
            </w:r>
          </w:p>
        </w:tc>
      </w:tr>
      <w:tr w:rsidR="00B535B9" w14:paraId="4BE30A3B" w14:textId="77777777" w:rsidTr="003D1467">
        <w:tc>
          <w:tcPr>
            <w:cnfStyle w:val="001000000000" w:firstRow="0" w:lastRow="0" w:firstColumn="1" w:lastColumn="0" w:oddVBand="0" w:evenVBand="0" w:oddHBand="0" w:evenHBand="0" w:firstRowFirstColumn="0" w:firstRowLastColumn="0" w:lastRowFirstColumn="0" w:lastRowLastColumn="0"/>
            <w:tcW w:w="4598" w:type="dxa"/>
            <w:shd w:val="clear" w:color="auto" w:fill="A8D08D" w:themeFill="accent6" w:themeFillTint="99"/>
          </w:tcPr>
          <w:p w14:paraId="1634B5A0" w14:textId="26CBD0F2" w:rsidR="00B535B9" w:rsidRPr="00B535B9" w:rsidRDefault="00B535B9" w:rsidP="00F24E01">
            <w:pPr>
              <w:spacing w:line="276" w:lineRule="auto"/>
              <w:rPr>
                <w:b w:val="0"/>
                <w:bCs w:val="0"/>
              </w:rPr>
            </w:pPr>
            <w:r w:rsidRPr="00B535B9">
              <w:rPr>
                <w:b w:val="0"/>
                <w:bCs w:val="0"/>
              </w:rPr>
              <w:t>Styles non cohérents partout (méthodes en français, d’autres en anglais)</w:t>
            </w:r>
          </w:p>
        </w:tc>
        <w:tc>
          <w:tcPr>
            <w:tcW w:w="4599" w:type="dxa"/>
            <w:shd w:val="clear" w:color="auto" w:fill="FFFF00"/>
          </w:tcPr>
          <w:p w14:paraId="7F286621" w14:textId="43941C11" w:rsidR="00B535B9" w:rsidRPr="00B535B9" w:rsidRDefault="00B535B9" w:rsidP="00F24E01">
            <w:pPr>
              <w:spacing w:line="276" w:lineRule="auto"/>
              <w:cnfStyle w:val="000000000000" w:firstRow="0" w:lastRow="0" w:firstColumn="0" w:lastColumn="0" w:oddVBand="0" w:evenVBand="0" w:oddHBand="0" w:evenHBand="0" w:firstRowFirstColumn="0" w:firstRowLastColumn="0" w:lastRowFirstColumn="0" w:lastRowLastColumn="0"/>
            </w:pPr>
            <w:r>
              <w:t>Alex B. / Phil</w:t>
            </w:r>
          </w:p>
        </w:tc>
      </w:tr>
      <w:tr w:rsidR="00B535B9" w14:paraId="465DE99E" w14:textId="77777777" w:rsidTr="003D1467">
        <w:tc>
          <w:tcPr>
            <w:cnfStyle w:val="001000000000" w:firstRow="0" w:lastRow="0" w:firstColumn="1" w:lastColumn="0" w:oddVBand="0" w:evenVBand="0" w:oddHBand="0" w:evenHBand="0" w:firstRowFirstColumn="0" w:firstRowLastColumn="0" w:lastRowFirstColumn="0" w:lastRowLastColumn="0"/>
            <w:tcW w:w="4598" w:type="dxa"/>
            <w:shd w:val="clear" w:color="auto" w:fill="A8D08D" w:themeFill="accent6" w:themeFillTint="99"/>
          </w:tcPr>
          <w:p w14:paraId="600C5837" w14:textId="2BD4E696" w:rsidR="00B535B9" w:rsidRPr="00B535B9" w:rsidRDefault="00B535B9" w:rsidP="00F24E01">
            <w:pPr>
              <w:spacing w:line="276" w:lineRule="auto"/>
              <w:rPr>
                <w:b w:val="0"/>
                <w:bCs w:val="0"/>
              </w:rPr>
            </w:pPr>
            <w:r w:rsidRPr="00B535B9">
              <w:rPr>
                <w:b w:val="0"/>
                <w:bCs w:val="0"/>
              </w:rPr>
              <w:t>Problèmes de relations entre les différentes tables dans la base de données</w:t>
            </w:r>
          </w:p>
        </w:tc>
        <w:tc>
          <w:tcPr>
            <w:tcW w:w="4599" w:type="dxa"/>
            <w:shd w:val="clear" w:color="auto" w:fill="FFFF00"/>
          </w:tcPr>
          <w:p w14:paraId="54A12D91" w14:textId="43DEA1E2" w:rsidR="00B535B9" w:rsidRPr="00B535B9" w:rsidRDefault="00B535B9" w:rsidP="00F24E01">
            <w:pPr>
              <w:spacing w:line="276" w:lineRule="auto"/>
              <w:cnfStyle w:val="000000000000" w:firstRow="0" w:lastRow="0" w:firstColumn="0" w:lastColumn="0" w:oddVBand="0" w:evenVBand="0" w:oddHBand="0" w:evenHBand="0" w:firstRowFirstColumn="0" w:firstRowLastColumn="0" w:lastRowFirstColumn="0" w:lastRowLastColumn="0"/>
            </w:pPr>
            <w:r>
              <w:t>Jordan / Alex D.</w:t>
            </w:r>
          </w:p>
        </w:tc>
      </w:tr>
      <w:tr w:rsidR="00B535B9" w14:paraId="5FDDB4A2" w14:textId="77777777" w:rsidTr="003D1467">
        <w:tc>
          <w:tcPr>
            <w:cnfStyle w:val="001000000000" w:firstRow="0" w:lastRow="0" w:firstColumn="1" w:lastColumn="0" w:oddVBand="0" w:evenVBand="0" w:oddHBand="0" w:evenHBand="0" w:firstRowFirstColumn="0" w:firstRowLastColumn="0" w:lastRowFirstColumn="0" w:lastRowLastColumn="0"/>
            <w:tcW w:w="4598" w:type="dxa"/>
            <w:shd w:val="clear" w:color="auto" w:fill="A8D08D" w:themeFill="accent6" w:themeFillTint="99"/>
          </w:tcPr>
          <w:p w14:paraId="1BD8395A" w14:textId="3D99AA9B" w:rsidR="00B535B9" w:rsidRPr="00B535B9" w:rsidRDefault="00B535B9" w:rsidP="00F24E01">
            <w:pPr>
              <w:spacing w:line="276" w:lineRule="auto"/>
              <w:rPr>
                <w:b w:val="0"/>
                <w:bCs w:val="0"/>
              </w:rPr>
            </w:pPr>
            <w:r w:rsidRPr="00B535B9">
              <w:rPr>
                <w:b w:val="0"/>
                <w:bCs w:val="0"/>
              </w:rPr>
              <w:lastRenderedPageBreak/>
              <w:t>Problème de lancement de programme selon les versions et dépendances requises</w:t>
            </w:r>
          </w:p>
        </w:tc>
        <w:tc>
          <w:tcPr>
            <w:tcW w:w="4599" w:type="dxa"/>
            <w:shd w:val="clear" w:color="auto" w:fill="FFFF00"/>
          </w:tcPr>
          <w:p w14:paraId="511CFB33" w14:textId="7839CE57" w:rsidR="00B535B9" w:rsidRPr="00B535B9" w:rsidRDefault="00B535B9" w:rsidP="00F24E01">
            <w:pPr>
              <w:spacing w:line="276" w:lineRule="auto"/>
              <w:cnfStyle w:val="000000000000" w:firstRow="0" w:lastRow="0" w:firstColumn="0" w:lastColumn="0" w:oddVBand="0" w:evenVBand="0" w:oddHBand="0" w:evenHBand="0" w:firstRowFirstColumn="0" w:firstRowLastColumn="0" w:lastRowFirstColumn="0" w:lastRowLastColumn="0"/>
            </w:pPr>
            <w:r>
              <w:t>Alex D. / Jordan</w:t>
            </w:r>
          </w:p>
        </w:tc>
      </w:tr>
      <w:tr w:rsidR="00B535B9" w14:paraId="7157721A" w14:textId="77777777" w:rsidTr="003D1467">
        <w:tc>
          <w:tcPr>
            <w:cnfStyle w:val="001000000000" w:firstRow="0" w:lastRow="0" w:firstColumn="1" w:lastColumn="0" w:oddVBand="0" w:evenVBand="0" w:oddHBand="0" w:evenHBand="0" w:firstRowFirstColumn="0" w:firstRowLastColumn="0" w:lastRowFirstColumn="0" w:lastRowLastColumn="0"/>
            <w:tcW w:w="4598" w:type="dxa"/>
            <w:shd w:val="clear" w:color="auto" w:fill="A8D08D" w:themeFill="accent6" w:themeFillTint="99"/>
          </w:tcPr>
          <w:p w14:paraId="57679446" w14:textId="48AEE4B6" w:rsidR="00B535B9" w:rsidRPr="00B535B9" w:rsidRDefault="00B535B9" w:rsidP="00F24E01">
            <w:pPr>
              <w:spacing w:line="276" w:lineRule="auto"/>
              <w:rPr>
                <w:b w:val="0"/>
                <w:bCs w:val="0"/>
              </w:rPr>
            </w:pPr>
            <w:r w:rsidRPr="00B535B9">
              <w:rPr>
                <w:b w:val="0"/>
                <w:bCs w:val="0"/>
              </w:rPr>
              <w:t xml:space="preserve">Problème d’intégration des </w:t>
            </w:r>
            <w:proofErr w:type="spellStart"/>
            <w:r w:rsidRPr="00B535B9">
              <w:rPr>
                <w:b w:val="0"/>
                <w:bCs w:val="0"/>
              </w:rPr>
              <w:t>templates</w:t>
            </w:r>
            <w:proofErr w:type="spellEnd"/>
            <w:r w:rsidRPr="00B535B9">
              <w:rPr>
                <w:b w:val="0"/>
                <w:bCs w:val="0"/>
              </w:rPr>
              <w:t xml:space="preserve"> des pages à la branche du projet</w:t>
            </w:r>
          </w:p>
        </w:tc>
        <w:tc>
          <w:tcPr>
            <w:tcW w:w="4599" w:type="dxa"/>
            <w:shd w:val="clear" w:color="auto" w:fill="FFFF00"/>
          </w:tcPr>
          <w:p w14:paraId="3BB03113" w14:textId="35A262FA" w:rsidR="00B535B9" w:rsidRPr="00B535B9" w:rsidRDefault="00B535B9" w:rsidP="00F24E01">
            <w:pPr>
              <w:spacing w:line="276" w:lineRule="auto"/>
              <w:cnfStyle w:val="000000000000" w:firstRow="0" w:lastRow="0" w:firstColumn="0" w:lastColumn="0" w:oddVBand="0" w:evenVBand="0" w:oddHBand="0" w:evenHBand="0" w:firstRowFirstColumn="0" w:firstRowLastColumn="0" w:lastRowFirstColumn="0" w:lastRowLastColumn="0"/>
            </w:pPr>
            <w:r>
              <w:t>Alex D. / Jordan</w:t>
            </w:r>
          </w:p>
        </w:tc>
      </w:tr>
      <w:tr w:rsidR="00B535B9" w14:paraId="42082568" w14:textId="77777777" w:rsidTr="003D1467">
        <w:tc>
          <w:tcPr>
            <w:cnfStyle w:val="001000000000" w:firstRow="0" w:lastRow="0" w:firstColumn="1" w:lastColumn="0" w:oddVBand="0" w:evenVBand="0" w:oddHBand="0" w:evenHBand="0" w:firstRowFirstColumn="0" w:firstRowLastColumn="0" w:lastRowFirstColumn="0" w:lastRowLastColumn="0"/>
            <w:tcW w:w="4598" w:type="dxa"/>
            <w:shd w:val="clear" w:color="auto" w:fill="A8D08D" w:themeFill="accent6" w:themeFillTint="99"/>
          </w:tcPr>
          <w:p w14:paraId="42C1453C" w14:textId="6F3AAAA2" w:rsidR="00B535B9" w:rsidRPr="00B535B9" w:rsidRDefault="00B535B9" w:rsidP="00F24E01">
            <w:pPr>
              <w:spacing w:line="276" w:lineRule="auto"/>
              <w:rPr>
                <w:b w:val="0"/>
                <w:bCs w:val="0"/>
              </w:rPr>
            </w:pPr>
            <w:r w:rsidRPr="00B535B9">
              <w:rPr>
                <w:b w:val="0"/>
                <w:bCs w:val="0"/>
              </w:rPr>
              <w:t>Complexité à se connecter à Docker sur Linux dû à un absence d’interface graphique. Cela a rajouté un peu de temps d’apprentissage</w:t>
            </w:r>
          </w:p>
        </w:tc>
        <w:tc>
          <w:tcPr>
            <w:tcW w:w="4599" w:type="dxa"/>
            <w:shd w:val="clear" w:color="auto" w:fill="FFFF00"/>
          </w:tcPr>
          <w:p w14:paraId="0B89D6F5" w14:textId="3896176C" w:rsidR="00B535B9" w:rsidRPr="00B535B9" w:rsidRDefault="00B535B9" w:rsidP="00F24E01">
            <w:pPr>
              <w:spacing w:line="276" w:lineRule="auto"/>
              <w:cnfStyle w:val="000000000000" w:firstRow="0" w:lastRow="0" w:firstColumn="0" w:lastColumn="0" w:oddVBand="0" w:evenVBand="0" w:oddHBand="0" w:evenHBand="0" w:firstRowFirstColumn="0" w:firstRowLastColumn="0" w:lastRowFirstColumn="0" w:lastRowLastColumn="0"/>
            </w:pPr>
            <w:r>
              <w:t>Phil</w:t>
            </w:r>
          </w:p>
        </w:tc>
      </w:tr>
      <w:tr w:rsidR="00B535B9" w14:paraId="48921A24" w14:textId="77777777" w:rsidTr="003D1467">
        <w:tc>
          <w:tcPr>
            <w:cnfStyle w:val="001000000000" w:firstRow="0" w:lastRow="0" w:firstColumn="1" w:lastColumn="0" w:oddVBand="0" w:evenVBand="0" w:oddHBand="0" w:evenHBand="0" w:firstRowFirstColumn="0" w:firstRowLastColumn="0" w:lastRowFirstColumn="0" w:lastRowLastColumn="0"/>
            <w:tcW w:w="4598" w:type="dxa"/>
            <w:shd w:val="clear" w:color="auto" w:fill="A8D08D" w:themeFill="accent6" w:themeFillTint="99"/>
          </w:tcPr>
          <w:p w14:paraId="313985A1" w14:textId="077628F6" w:rsidR="00B535B9" w:rsidRPr="00B535B9" w:rsidRDefault="00B535B9" w:rsidP="00F24E01">
            <w:pPr>
              <w:spacing w:line="276" w:lineRule="auto"/>
              <w:rPr>
                <w:b w:val="0"/>
                <w:bCs w:val="0"/>
              </w:rPr>
            </w:pPr>
            <w:r w:rsidRPr="00B535B9">
              <w:rPr>
                <w:b w:val="0"/>
                <w:bCs w:val="0"/>
              </w:rPr>
              <w:t>Nous avons eu de la difficulté à nous connecter à la base de données et par conséquent avons dû travailler une bonne partie du temps en « local »</w:t>
            </w:r>
          </w:p>
        </w:tc>
        <w:tc>
          <w:tcPr>
            <w:tcW w:w="4599" w:type="dxa"/>
            <w:shd w:val="clear" w:color="auto" w:fill="FFFF00"/>
          </w:tcPr>
          <w:p w14:paraId="06C82DCF" w14:textId="44F503F2" w:rsidR="00B535B9" w:rsidRPr="00B535B9" w:rsidRDefault="00B535B9" w:rsidP="00F24E01">
            <w:pPr>
              <w:spacing w:line="276" w:lineRule="auto"/>
              <w:cnfStyle w:val="000000000000" w:firstRow="0" w:lastRow="0" w:firstColumn="0" w:lastColumn="0" w:oddVBand="0" w:evenVBand="0" w:oddHBand="0" w:evenHBand="0" w:firstRowFirstColumn="0" w:firstRowLastColumn="0" w:lastRowFirstColumn="0" w:lastRowLastColumn="0"/>
            </w:pPr>
            <w:r>
              <w:t>Alex B. / autre ?</w:t>
            </w:r>
          </w:p>
        </w:tc>
      </w:tr>
    </w:tbl>
    <w:p w14:paraId="62686330" w14:textId="0278613F" w:rsidR="002445A6" w:rsidRDefault="002445A6" w:rsidP="00F24E01">
      <w:pPr>
        <w:spacing w:line="276" w:lineRule="auto"/>
      </w:pPr>
    </w:p>
    <w:p w14:paraId="59B21C33" w14:textId="7E4B941A" w:rsidR="00CF6200" w:rsidRDefault="007257CA" w:rsidP="00F24E01">
      <w:pPr>
        <w:pStyle w:val="Titre2"/>
        <w:spacing w:line="276" w:lineRule="auto"/>
      </w:pPr>
      <w:r>
        <w:t>Problèmes généraux rencontrés</w:t>
      </w:r>
    </w:p>
    <w:p w14:paraId="6609070A" w14:textId="347D9558" w:rsidR="001A6C05" w:rsidRDefault="001A6C05" w:rsidP="00F24E01">
      <w:pPr>
        <w:spacing w:line="276" w:lineRule="auto"/>
        <w:rPr>
          <w:rFonts w:cstheme="minorHAnsi"/>
        </w:rPr>
      </w:pPr>
    </w:p>
    <w:tbl>
      <w:tblPr>
        <w:tblStyle w:val="TableauGrille1Clair"/>
        <w:tblW w:w="0" w:type="auto"/>
        <w:tblLook w:val="04A0" w:firstRow="1" w:lastRow="0" w:firstColumn="1" w:lastColumn="0" w:noHBand="0" w:noVBand="1"/>
      </w:tblPr>
      <w:tblGrid>
        <w:gridCol w:w="8075"/>
        <w:gridCol w:w="1122"/>
      </w:tblGrid>
      <w:tr w:rsidR="007257CA" w14:paraId="19C55174" w14:textId="77777777" w:rsidTr="003D1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shd w:val="clear" w:color="auto" w:fill="A8D08D" w:themeFill="accent6" w:themeFillTint="99"/>
          </w:tcPr>
          <w:p w14:paraId="7BAB6C9C" w14:textId="50F77112" w:rsidR="007257CA" w:rsidRDefault="007257CA" w:rsidP="00F24E01">
            <w:pPr>
              <w:spacing w:line="276" w:lineRule="auto"/>
              <w:rPr>
                <w:rFonts w:cstheme="minorHAnsi"/>
              </w:rPr>
            </w:pPr>
            <w:r>
              <w:rPr>
                <w:rFonts w:cstheme="minorHAnsi"/>
              </w:rPr>
              <w:t>Problème</w:t>
            </w:r>
          </w:p>
        </w:tc>
        <w:tc>
          <w:tcPr>
            <w:tcW w:w="1122" w:type="dxa"/>
            <w:shd w:val="clear" w:color="auto" w:fill="A8D08D" w:themeFill="accent6" w:themeFillTint="99"/>
          </w:tcPr>
          <w:p w14:paraId="7A729B86" w14:textId="2489A6C7" w:rsidR="007257CA" w:rsidRDefault="007257CA" w:rsidP="00F24E01">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Résolu ?</w:t>
            </w:r>
          </w:p>
        </w:tc>
      </w:tr>
      <w:tr w:rsidR="007257CA" w14:paraId="3B481706" w14:textId="77777777" w:rsidTr="003D1467">
        <w:tc>
          <w:tcPr>
            <w:cnfStyle w:val="001000000000" w:firstRow="0" w:lastRow="0" w:firstColumn="1" w:lastColumn="0" w:oddVBand="0" w:evenVBand="0" w:oddHBand="0" w:evenHBand="0" w:firstRowFirstColumn="0" w:firstRowLastColumn="0" w:lastRowFirstColumn="0" w:lastRowLastColumn="0"/>
            <w:tcW w:w="8075" w:type="dxa"/>
            <w:shd w:val="clear" w:color="auto" w:fill="FFFF00"/>
          </w:tcPr>
          <w:p w14:paraId="41D286AA" w14:textId="77777777" w:rsidR="007257CA" w:rsidRDefault="007257CA" w:rsidP="00F24E01">
            <w:pPr>
              <w:spacing w:line="276" w:lineRule="auto"/>
              <w:rPr>
                <w:rFonts w:cstheme="minorHAnsi"/>
              </w:rPr>
            </w:pPr>
          </w:p>
        </w:tc>
        <w:tc>
          <w:tcPr>
            <w:tcW w:w="1122" w:type="dxa"/>
            <w:shd w:val="clear" w:color="auto" w:fill="FFFF00"/>
          </w:tcPr>
          <w:p w14:paraId="4484F216" w14:textId="77777777" w:rsidR="007257CA" w:rsidRDefault="007257CA" w:rsidP="00F24E0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7257CA" w14:paraId="1021063B" w14:textId="77777777" w:rsidTr="003D1467">
        <w:tc>
          <w:tcPr>
            <w:cnfStyle w:val="001000000000" w:firstRow="0" w:lastRow="0" w:firstColumn="1" w:lastColumn="0" w:oddVBand="0" w:evenVBand="0" w:oddHBand="0" w:evenHBand="0" w:firstRowFirstColumn="0" w:firstRowLastColumn="0" w:lastRowFirstColumn="0" w:lastRowLastColumn="0"/>
            <w:tcW w:w="8075" w:type="dxa"/>
            <w:shd w:val="clear" w:color="auto" w:fill="FFFF00"/>
          </w:tcPr>
          <w:p w14:paraId="57A823A2" w14:textId="77777777" w:rsidR="007257CA" w:rsidRDefault="007257CA" w:rsidP="00F24E01">
            <w:pPr>
              <w:spacing w:line="276" w:lineRule="auto"/>
              <w:rPr>
                <w:rFonts w:cstheme="minorHAnsi"/>
              </w:rPr>
            </w:pPr>
          </w:p>
        </w:tc>
        <w:tc>
          <w:tcPr>
            <w:tcW w:w="1122" w:type="dxa"/>
            <w:shd w:val="clear" w:color="auto" w:fill="FFFF00"/>
          </w:tcPr>
          <w:p w14:paraId="686BF19D" w14:textId="77777777" w:rsidR="007257CA" w:rsidRDefault="007257CA" w:rsidP="00F24E0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7257CA" w14:paraId="202AB2E0" w14:textId="77777777" w:rsidTr="003D1467">
        <w:tc>
          <w:tcPr>
            <w:cnfStyle w:val="001000000000" w:firstRow="0" w:lastRow="0" w:firstColumn="1" w:lastColumn="0" w:oddVBand="0" w:evenVBand="0" w:oddHBand="0" w:evenHBand="0" w:firstRowFirstColumn="0" w:firstRowLastColumn="0" w:lastRowFirstColumn="0" w:lastRowLastColumn="0"/>
            <w:tcW w:w="8075" w:type="dxa"/>
            <w:shd w:val="clear" w:color="auto" w:fill="FFFF00"/>
          </w:tcPr>
          <w:p w14:paraId="5DF8B204" w14:textId="77777777" w:rsidR="007257CA" w:rsidRDefault="007257CA" w:rsidP="00F24E01">
            <w:pPr>
              <w:spacing w:line="276" w:lineRule="auto"/>
              <w:rPr>
                <w:rFonts w:cstheme="minorHAnsi"/>
              </w:rPr>
            </w:pPr>
          </w:p>
        </w:tc>
        <w:tc>
          <w:tcPr>
            <w:tcW w:w="1122" w:type="dxa"/>
            <w:shd w:val="clear" w:color="auto" w:fill="FFFF00"/>
          </w:tcPr>
          <w:p w14:paraId="28D22037" w14:textId="77777777" w:rsidR="007257CA" w:rsidRDefault="007257CA" w:rsidP="00F24E0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7257CA" w14:paraId="57083551" w14:textId="77777777" w:rsidTr="003D1467">
        <w:tc>
          <w:tcPr>
            <w:cnfStyle w:val="001000000000" w:firstRow="0" w:lastRow="0" w:firstColumn="1" w:lastColumn="0" w:oddVBand="0" w:evenVBand="0" w:oddHBand="0" w:evenHBand="0" w:firstRowFirstColumn="0" w:firstRowLastColumn="0" w:lastRowFirstColumn="0" w:lastRowLastColumn="0"/>
            <w:tcW w:w="8075" w:type="dxa"/>
            <w:shd w:val="clear" w:color="auto" w:fill="FFFF00"/>
          </w:tcPr>
          <w:p w14:paraId="211D0D80" w14:textId="77777777" w:rsidR="007257CA" w:rsidRDefault="007257CA" w:rsidP="00F24E01">
            <w:pPr>
              <w:spacing w:line="276" w:lineRule="auto"/>
              <w:rPr>
                <w:rFonts w:cstheme="minorHAnsi"/>
              </w:rPr>
            </w:pPr>
          </w:p>
        </w:tc>
        <w:tc>
          <w:tcPr>
            <w:tcW w:w="1122" w:type="dxa"/>
            <w:shd w:val="clear" w:color="auto" w:fill="FFFF00"/>
          </w:tcPr>
          <w:p w14:paraId="729B9DF8" w14:textId="77777777" w:rsidR="007257CA" w:rsidRDefault="007257CA" w:rsidP="00F24E0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7257CA" w14:paraId="7EA6E57D" w14:textId="77777777" w:rsidTr="003D1467">
        <w:tc>
          <w:tcPr>
            <w:cnfStyle w:val="001000000000" w:firstRow="0" w:lastRow="0" w:firstColumn="1" w:lastColumn="0" w:oddVBand="0" w:evenVBand="0" w:oddHBand="0" w:evenHBand="0" w:firstRowFirstColumn="0" w:firstRowLastColumn="0" w:lastRowFirstColumn="0" w:lastRowLastColumn="0"/>
            <w:tcW w:w="8075" w:type="dxa"/>
            <w:shd w:val="clear" w:color="auto" w:fill="FFFF00"/>
          </w:tcPr>
          <w:p w14:paraId="70F258F0" w14:textId="77777777" w:rsidR="007257CA" w:rsidRDefault="007257CA" w:rsidP="00F24E01">
            <w:pPr>
              <w:spacing w:line="276" w:lineRule="auto"/>
              <w:rPr>
                <w:rFonts w:cstheme="minorHAnsi"/>
              </w:rPr>
            </w:pPr>
          </w:p>
        </w:tc>
        <w:tc>
          <w:tcPr>
            <w:tcW w:w="1122" w:type="dxa"/>
            <w:shd w:val="clear" w:color="auto" w:fill="FFFF00"/>
          </w:tcPr>
          <w:p w14:paraId="1C4ADA56" w14:textId="77777777" w:rsidR="007257CA" w:rsidRDefault="007257CA" w:rsidP="00F24E0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7257CA" w14:paraId="1E64F4CD" w14:textId="77777777" w:rsidTr="003D1467">
        <w:tc>
          <w:tcPr>
            <w:cnfStyle w:val="001000000000" w:firstRow="0" w:lastRow="0" w:firstColumn="1" w:lastColumn="0" w:oddVBand="0" w:evenVBand="0" w:oddHBand="0" w:evenHBand="0" w:firstRowFirstColumn="0" w:firstRowLastColumn="0" w:lastRowFirstColumn="0" w:lastRowLastColumn="0"/>
            <w:tcW w:w="8075" w:type="dxa"/>
            <w:shd w:val="clear" w:color="auto" w:fill="FFFF00"/>
          </w:tcPr>
          <w:p w14:paraId="63BEDADA" w14:textId="77777777" w:rsidR="007257CA" w:rsidRDefault="007257CA" w:rsidP="00F24E01">
            <w:pPr>
              <w:spacing w:line="276" w:lineRule="auto"/>
              <w:rPr>
                <w:rFonts w:cstheme="minorHAnsi"/>
              </w:rPr>
            </w:pPr>
          </w:p>
        </w:tc>
        <w:tc>
          <w:tcPr>
            <w:tcW w:w="1122" w:type="dxa"/>
            <w:shd w:val="clear" w:color="auto" w:fill="FFFF00"/>
          </w:tcPr>
          <w:p w14:paraId="2BDED382" w14:textId="77777777" w:rsidR="007257CA" w:rsidRDefault="007257CA" w:rsidP="00F24E0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7257CA" w14:paraId="212C0C44" w14:textId="77777777" w:rsidTr="003D1467">
        <w:tc>
          <w:tcPr>
            <w:cnfStyle w:val="001000000000" w:firstRow="0" w:lastRow="0" w:firstColumn="1" w:lastColumn="0" w:oddVBand="0" w:evenVBand="0" w:oddHBand="0" w:evenHBand="0" w:firstRowFirstColumn="0" w:firstRowLastColumn="0" w:lastRowFirstColumn="0" w:lastRowLastColumn="0"/>
            <w:tcW w:w="8075" w:type="dxa"/>
            <w:shd w:val="clear" w:color="auto" w:fill="FFFF00"/>
          </w:tcPr>
          <w:p w14:paraId="22101665" w14:textId="77777777" w:rsidR="007257CA" w:rsidRDefault="007257CA" w:rsidP="00F24E01">
            <w:pPr>
              <w:spacing w:line="276" w:lineRule="auto"/>
              <w:rPr>
                <w:rFonts w:cstheme="minorHAnsi"/>
              </w:rPr>
            </w:pPr>
          </w:p>
        </w:tc>
        <w:tc>
          <w:tcPr>
            <w:tcW w:w="1122" w:type="dxa"/>
            <w:shd w:val="clear" w:color="auto" w:fill="FFFF00"/>
          </w:tcPr>
          <w:p w14:paraId="5E37E3D3" w14:textId="77777777" w:rsidR="007257CA" w:rsidRDefault="007257CA" w:rsidP="00F24E0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bl>
    <w:p w14:paraId="341AFA64" w14:textId="77777777" w:rsidR="008D5F7F" w:rsidRDefault="008D5F7F" w:rsidP="00F24E01">
      <w:pPr>
        <w:spacing w:line="276" w:lineRule="auto"/>
      </w:pPr>
    </w:p>
    <w:p w14:paraId="0355D157" w14:textId="2E3059A7" w:rsidR="00CF6200" w:rsidRDefault="00CF6200" w:rsidP="00F24E01">
      <w:pPr>
        <w:pStyle w:val="Titre2"/>
        <w:spacing w:line="276" w:lineRule="auto"/>
      </w:pPr>
      <w:r>
        <w:t xml:space="preserve">Évaluation du nombre d’heures consacrées </w:t>
      </w:r>
      <w:r w:rsidR="003D1467">
        <w:t>au projet en entier</w:t>
      </w:r>
    </w:p>
    <w:p w14:paraId="0E4CA25E" w14:textId="77777777" w:rsidR="00CF6200" w:rsidRPr="00F24E01" w:rsidRDefault="00CF6200" w:rsidP="00F24E01">
      <w:pPr>
        <w:spacing w:line="276" w:lineRule="auto"/>
      </w:pPr>
    </w:p>
    <w:p w14:paraId="3EA9BD71" w14:textId="277297B7" w:rsidR="008D5F7F" w:rsidRPr="00F24E01" w:rsidRDefault="003D1467" w:rsidP="00F24E01">
      <w:pPr>
        <w:shd w:val="clear" w:color="auto" w:fill="A8D08D" w:themeFill="accent6" w:themeFillTint="99"/>
        <w:spacing w:line="276" w:lineRule="auto"/>
      </w:pPr>
      <w:r w:rsidRPr="00F24E01">
        <w:t xml:space="preserve">Au départ, nous </w:t>
      </w:r>
      <w:r w:rsidR="000615A0" w:rsidRPr="00F24E01">
        <w:t xml:space="preserve">avions planifié consacrer 135 heures </w:t>
      </w:r>
      <w:r w:rsidRPr="00F24E01">
        <w:t xml:space="preserve">de travail </w:t>
      </w:r>
      <w:r w:rsidR="000615A0" w:rsidRPr="00F24E01">
        <w:t>par personne</w:t>
      </w:r>
      <w:r w:rsidRPr="00F24E01">
        <w:t>,</w:t>
      </w:r>
      <w:r w:rsidR="000615A0" w:rsidRPr="00F24E01">
        <w:t xml:space="preserve"> pour un total de 540 heures.</w:t>
      </w:r>
    </w:p>
    <w:p w14:paraId="6406D176" w14:textId="77777777" w:rsidR="008D5F7F" w:rsidRPr="00F24E01" w:rsidRDefault="008D5F7F" w:rsidP="00F24E01">
      <w:pPr>
        <w:shd w:val="clear" w:color="auto" w:fill="A8D08D" w:themeFill="accent6" w:themeFillTint="99"/>
        <w:spacing w:line="276" w:lineRule="auto"/>
      </w:pPr>
    </w:p>
    <w:p w14:paraId="4DC510E5" w14:textId="17102AFC" w:rsidR="008D5F7F" w:rsidRPr="00F24E01" w:rsidRDefault="003D1467" w:rsidP="00F24E01">
      <w:pPr>
        <w:shd w:val="clear" w:color="auto" w:fill="A8D08D" w:themeFill="accent6" w:themeFillTint="99"/>
        <w:spacing w:line="276" w:lineRule="auto"/>
      </w:pPr>
      <w:r w:rsidRPr="00F24E01">
        <w:t>À la suite des</w:t>
      </w:r>
      <w:r w:rsidR="00081965" w:rsidRPr="00F24E01">
        <w:t xml:space="preserve"> </w:t>
      </w:r>
      <w:r w:rsidR="008D5F7F" w:rsidRPr="00F24E01">
        <w:t>événements</w:t>
      </w:r>
      <w:r w:rsidR="00081965" w:rsidRPr="00F24E01">
        <w:t xml:space="preserve"> </w:t>
      </w:r>
      <w:r w:rsidRPr="00F24E01">
        <w:t>liés à la</w:t>
      </w:r>
      <w:r w:rsidR="008D5F7F" w:rsidRPr="00F24E01">
        <w:t xml:space="preserve"> COVID-19, </w:t>
      </w:r>
      <w:r w:rsidR="00081965" w:rsidRPr="00F24E01">
        <w:t xml:space="preserve">nous avons </w:t>
      </w:r>
      <w:r w:rsidRPr="00F24E01">
        <w:t>soustrait</w:t>
      </w:r>
      <w:r w:rsidR="00081965" w:rsidRPr="00F24E01">
        <w:t xml:space="preserve"> </w:t>
      </w:r>
      <w:r w:rsidR="008D5F7F" w:rsidRPr="00F24E01">
        <w:t>1</w:t>
      </w:r>
      <w:r w:rsidR="00081965" w:rsidRPr="00F24E01">
        <w:t>8</w:t>
      </w:r>
      <w:r w:rsidR="008D5F7F" w:rsidRPr="00F24E01">
        <w:t xml:space="preserve"> </w:t>
      </w:r>
      <w:r w:rsidR="00081965" w:rsidRPr="00F24E01">
        <w:t>heures</w:t>
      </w:r>
      <w:r w:rsidRPr="00F24E01">
        <w:t xml:space="preserve"> de travail</w:t>
      </w:r>
      <w:r w:rsidR="00081965" w:rsidRPr="00F24E01">
        <w:t xml:space="preserve"> par personne</w:t>
      </w:r>
      <w:r w:rsidR="008D5F7F" w:rsidRPr="00F24E01">
        <w:t>,</w:t>
      </w:r>
      <w:r w:rsidR="00081965" w:rsidRPr="00F24E01">
        <w:t xml:space="preserve"> </w:t>
      </w:r>
      <w:r w:rsidRPr="00F24E01">
        <w:t>pour un total de 72 heures</w:t>
      </w:r>
      <w:r w:rsidR="00081965" w:rsidRPr="00F24E01">
        <w:t>.</w:t>
      </w:r>
      <w:r w:rsidR="008D5F7F" w:rsidRPr="00F24E01">
        <w:t xml:space="preserve"> Ces heures </w:t>
      </w:r>
      <w:r w:rsidRPr="00F24E01">
        <w:t>s</w:t>
      </w:r>
      <w:r w:rsidR="008D5F7F" w:rsidRPr="00F24E01">
        <w:t>ont reflétées dans les fonctionnalités retirées</w:t>
      </w:r>
      <w:r w:rsidRPr="00F24E01">
        <w:t xml:space="preserve"> du projet.</w:t>
      </w:r>
    </w:p>
    <w:p w14:paraId="76E5C18B" w14:textId="77777777" w:rsidR="008D5F7F" w:rsidRPr="00F24E01" w:rsidRDefault="008D5F7F" w:rsidP="00F24E01">
      <w:pPr>
        <w:shd w:val="clear" w:color="auto" w:fill="A8D08D" w:themeFill="accent6" w:themeFillTint="99"/>
        <w:spacing w:line="276" w:lineRule="auto"/>
      </w:pPr>
    </w:p>
    <w:p w14:paraId="2CFDA69F" w14:textId="76D57673" w:rsidR="00CF6200" w:rsidRPr="00F24E01" w:rsidRDefault="003D1467" w:rsidP="00F24E01">
      <w:pPr>
        <w:shd w:val="clear" w:color="auto" w:fill="A8D08D" w:themeFill="accent6" w:themeFillTint="99"/>
        <w:spacing w:line="276" w:lineRule="auto"/>
      </w:pPr>
      <w:r w:rsidRPr="00F24E01">
        <w:t>À la fin du sprint 2, nous avions donc prévu de 473 heures au projet</w:t>
      </w:r>
      <w:r w:rsidR="008D5F7F" w:rsidRPr="00F24E01">
        <w:t>.</w:t>
      </w:r>
    </w:p>
    <w:p w14:paraId="4E37B2B5" w14:textId="49CF9DA3" w:rsidR="003D1467" w:rsidRPr="00F24E01" w:rsidRDefault="003D1467" w:rsidP="00F24E01">
      <w:pPr>
        <w:spacing w:line="276" w:lineRule="auto"/>
      </w:pPr>
    </w:p>
    <w:p w14:paraId="3CDF4A23" w14:textId="68E6CAD8" w:rsidR="003D1467" w:rsidRPr="00F24E01" w:rsidRDefault="003D1467" w:rsidP="00F24E01">
      <w:pPr>
        <w:spacing w:line="276" w:lineRule="auto"/>
      </w:pPr>
      <w:r w:rsidRPr="00F24E01">
        <w:rPr>
          <w:highlight w:val="yellow"/>
        </w:rPr>
        <w:t xml:space="preserve">Le projet étant complété, nous avons consacré un total de ??? heures, soit une différence </w:t>
      </w:r>
      <w:proofErr w:type="gramStart"/>
      <w:r w:rsidRPr="00F24E01">
        <w:rPr>
          <w:highlight w:val="yellow"/>
        </w:rPr>
        <w:t>de ???.</w:t>
      </w:r>
      <w:proofErr w:type="gramEnd"/>
    </w:p>
    <w:p w14:paraId="7118CB1F" w14:textId="77777777" w:rsidR="003D1467" w:rsidRPr="00081965" w:rsidRDefault="003D1467" w:rsidP="00F24E01">
      <w:pPr>
        <w:spacing w:line="276" w:lineRule="auto"/>
        <w:rPr>
          <w:color w:val="000000" w:themeColor="text1"/>
        </w:rPr>
      </w:pPr>
    </w:p>
    <w:p w14:paraId="392466FF" w14:textId="6A2CC6EB" w:rsidR="00424E17" w:rsidRDefault="003D1467" w:rsidP="00F24E01">
      <w:pPr>
        <w:pStyle w:val="Titre2"/>
        <w:spacing w:line="276" w:lineRule="auto"/>
      </w:pPr>
      <w:r>
        <w:t>Évaluation du produit fourni</w:t>
      </w:r>
    </w:p>
    <w:p w14:paraId="52D81D8E" w14:textId="47F2B7E9" w:rsidR="00F24E01" w:rsidRDefault="00F24E01" w:rsidP="00F24E01"/>
    <w:p w14:paraId="458651FE" w14:textId="38D8B927" w:rsidR="00F24E01" w:rsidRPr="00F24E01" w:rsidRDefault="00F24E01" w:rsidP="00F24E01">
      <w:pPr>
        <w:shd w:val="clear" w:color="auto" w:fill="FFFF00"/>
      </w:pPr>
      <w:r w:rsidRPr="00F24E01">
        <w:rPr>
          <w:highlight w:val="yellow"/>
        </w:rPr>
        <w:t>À remplir</w:t>
      </w:r>
    </w:p>
    <w:sectPr w:rsidR="00F24E01" w:rsidRPr="00F24E01" w:rsidSect="00FD303A">
      <w:pgSz w:w="12240" w:h="15840"/>
      <w:pgMar w:top="1440" w:right="1800" w:bottom="1440" w:left="12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NewPSMT">
    <w:altName w:val="Courier New"/>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8E0C19"/>
    <w:multiLevelType w:val="multilevel"/>
    <w:tmpl w:val="873C7E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31103"/>
    <w:rsid w:val="000615A0"/>
    <w:rsid w:val="0007193D"/>
    <w:rsid w:val="00081965"/>
    <w:rsid w:val="0011687E"/>
    <w:rsid w:val="001519EE"/>
    <w:rsid w:val="001A6C05"/>
    <w:rsid w:val="001B71CE"/>
    <w:rsid w:val="002445A6"/>
    <w:rsid w:val="00257323"/>
    <w:rsid w:val="002677AD"/>
    <w:rsid w:val="0027086A"/>
    <w:rsid w:val="00286F51"/>
    <w:rsid w:val="00295543"/>
    <w:rsid w:val="002A3E55"/>
    <w:rsid w:val="002B5B64"/>
    <w:rsid w:val="003D1467"/>
    <w:rsid w:val="00407D5C"/>
    <w:rsid w:val="00424E17"/>
    <w:rsid w:val="004308D0"/>
    <w:rsid w:val="00446993"/>
    <w:rsid w:val="00502837"/>
    <w:rsid w:val="005038B9"/>
    <w:rsid w:val="005C4757"/>
    <w:rsid w:val="006378F5"/>
    <w:rsid w:val="006821DE"/>
    <w:rsid w:val="006D7DE7"/>
    <w:rsid w:val="006E4A68"/>
    <w:rsid w:val="00717D75"/>
    <w:rsid w:val="007257CA"/>
    <w:rsid w:val="0077189F"/>
    <w:rsid w:val="0078606C"/>
    <w:rsid w:val="007F5C43"/>
    <w:rsid w:val="008D174B"/>
    <w:rsid w:val="008D5F7F"/>
    <w:rsid w:val="00964749"/>
    <w:rsid w:val="00994BD9"/>
    <w:rsid w:val="0099742C"/>
    <w:rsid w:val="009D35ED"/>
    <w:rsid w:val="00A65FCF"/>
    <w:rsid w:val="00A73C81"/>
    <w:rsid w:val="00A815BA"/>
    <w:rsid w:val="00AC5DBE"/>
    <w:rsid w:val="00AD73E5"/>
    <w:rsid w:val="00AE5E3A"/>
    <w:rsid w:val="00B20BAF"/>
    <w:rsid w:val="00B402AE"/>
    <w:rsid w:val="00B535B9"/>
    <w:rsid w:val="00B75DDA"/>
    <w:rsid w:val="00BA65D8"/>
    <w:rsid w:val="00BF3FD0"/>
    <w:rsid w:val="00C032DC"/>
    <w:rsid w:val="00C12AD5"/>
    <w:rsid w:val="00CB101C"/>
    <w:rsid w:val="00CC0B1F"/>
    <w:rsid w:val="00CD63E5"/>
    <w:rsid w:val="00CF6200"/>
    <w:rsid w:val="00D62C7C"/>
    <w:rsid w:val="00E11E0A"/>
    <w:rsid w:val="00E84081"/>
    <w:rsid w:val="00E93B40"/>
    <w:rsid w:val="00E96A21"/>
    <w:rsid w:val="00EE556C"/>
    <w:rsid w:val="00F04549"/>
    <w:rsid w:val="00F051A2"/>
    <w:rsid w:val="00F245F2"/>
    <w:rsid w:val="00F24E01"/>
    <w:rsid w:val="00F35A21"/>
    <w:rsid w:val="00F662C5"/>
    <w:rsid w:val="00F81130"/>
    <w:rsid w:val="00FA5129"/>
    <w:rsid w:val="00FC3A2D"/>
    <w:rsid w:val="00FD303A"/>
    <w:rsid w:val="00FE26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EE"/>
    <w:pPr>
      <w:spacing w:after="0" w:line="240" w:lineRule="auto"/>
    </w:pPr>
  </w:style>
  <w:style w:type="paragraph" w:styleId="Titre1">
    <w:name w:val="heading 1"/>
    <w:basedOn w:val="Normal"/>
    <w:next w:val="Normal"/>
    <w:link w:val="Titre1C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Policepardfau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Policepardfaut"/>
    <w:link w:val="Bold"/>
    <w:rsid w:val="008D174B"/>
    <w:rPr>
      <w:b/>
      <w:bCs/>
    </w:rPr>
  </w:style>
  <w:style w:type="character" w:customStyle="1" w:styleId="Titre2Car">
    <w:name w:val="Titre 2 Car"/>
    <w:basedOn w:val="Policepardfaut"/>
    <w:link w:val="Titre2"/>
    <w:uiPriority w:val="9"/>
    <w:rsid w:val="00B75DD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6200"/>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424E1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245F2"/>
    <w:pPr>
      <w:ind w:left="720"/>
      <w:contextualSpacing/>
    </w:pPr>
  </w:style>
  <w:style w:type="paragraph" w:styleId="NormalWeb">
    <w:name w:val="Normal (Web)"/>
    <w:basedOn w:val="Normal"/>
    <w:uiPriority w:val="99"/>
    <w:unhideWhenUsed/>
    <w:rsid w:val="00F051A2"/>
    <w:pPr>
      <w:spacing w:before="100" w:beforeAutospacing="1" w:after="100" w:afterAutospacing="1"/>
    </w:pPr>
    <w:rPr>
      <w:rFonts w:ascii="Times New Roman" w:eastAsia="Times New Roman" w:hAnsi="Times New Roman" w:cs="Times New Roman"/>
      <w:sz w:val="24"/>
      <w:szCs w:val="24"/>
      <w:lang w:val="en-CA"/>
    </w:rPr>
  </w:style>
  <w:style w:type="table" w:styleId="TableauGrille1Clair">
    <w:name w:val="Grid Table 1 Light"/>
    <w:basedOn w:val="TableauNormal"/>
    <w:uiPriority w:val="46"/>
    <w:rsid w:val="001B7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utableau">
    <w:name w:val="Table Grid"/>
    <w:basedOn w:val="TableauNormal"/>
    <w:uiPriority w:val="39"/>
    <w:rsid w:val="001A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2445A6"/>
    <w:rPr>
      <w:sz w:val="16"/>
      <w:szCs w:val="16"/>
    </w:rPr>
  </w:style>
  <w:style w:type="paragraph" w:styleId="Commentaire">
    <w:name w:val="annotation text"/>
    <w:basedOn w:val="Normal"/>
    <w:link w:val="CommentaireCar"/>
    <w:uiPriority w:val="99"/>
    <w:semiHidden/>
    <w:unhideWhenUsed/>
    <w:rsid w:val="002445A6"/>
    <w:rPr>
      <w:sz w:val="20"/>
      <w:szCs w:val="20"/>
    </w:rPr>
  </w:style>
  <w:style w:type="character" w:customStyle="1" w:styleId="CommentaireCar">
    <w:name w:val="Commentaire Car"/>
    <w:basedOn w:val="Policepardfaut"/>
    <w:link w:val="Commentaire"/>
    <w:uiPriority w:val="99"/>
    <w:semiHidden/>
    <w:rsid w:val="002445A6"/>
    <w:rPr>
      <w:sz w:val="20"/>
      <w:szCs w:val="20"/>
    </w:rPr>
  </w:style>
  <w:style w:type="paragraph" w:styleId="Objetducommentaire">
    <w:name w:val="annotation subject"/>
    <w:basedOn w:val="Commentaire"/>
    <w:next w:val="Commentaire"/>
    <w:link w:val="ObjetducommentaireCar"/>
    <w:uiPriority w:val="99"/>
    <w:semiHidden/>
    <w:unhideWhenUsed/>
    <w:rsid w:val="002445A6"/>
    <w:rPr>
      <w:b/>
      <w:bCs/>
    </w:rPr>
  </w:style>
  <w:style w:type="character" w:customStyle="1" w:styleId="ObjetducommentaireCar">
    <w:name w:val="Objet du commentaire Car"/>
    <w:basedOn w:val="CommentaireCar"/>
    <w:link w:val="Objetducommentaire"/>
    <w:uiPriority w:val="99"/>
    <w:semiHidden/>
    <w:rsid w:val="002445A6"/>
    <w:rPr>
      <w:b/>
      <w:bCs/>
      <w:sz w:val="20"/>
      <w:szCs w:val="20"/>
    </w:rPr>
  </w:style>
  <w:style w:type="paragraph" w:styleId="Textedebulles">
    <w:name w:val="Balloon Text"/>
    <w:basedOn w:val="Normal"/>
    <w:link w:val="TextedebullesCar"/>
    <w:uiPriority w:val="99"/>
    <w:semiHidden/>
    <w:unhideWhenUsed/>
    <w:rsid w:val="002445A6"/>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45A6"/>
    <w:rPr>
      <w:rFonts w:ascii="Segoe UI" w:hAnsi="Segoe UI" w:cs="Segoe UI"/>
      <w:sz w:val="18"/>
      <w:szCs w:val="18"/>
    </w:rPr>
  </w:style>
  <w:style w:type="character" w:customStyle="1" w:styleId="5yl5">
    <w:name w:val="_5yl5"/>
    <w:basedOn w:val="Policepardfaut"/>
    <w:rsid w:val="0077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314">
      <w:bodyDiv w:val="1"/>
      <w:marLeft w:val="0"/>
      <w:marRight w:val="0"/>
      <w:marTop w:val="0"/>
      <w:marBottom w:val="0"/>
      <w:divBdr>
        <w:top w:val="none" w:sz="0" w:space="0" w:color="auto"/>
        <w:left w:val="none" w:sz="0" w:space="0" w:color="auto"/>
        <w:bottom w:val="none" w:sz="0" w:space="0" w:color="auto"/>
        <w:right w:val="none" w:sz="0" w:space="0" w:color="auto"/>
      </w:divBdr>
    </w:div>
    <w:div w:id="169026204">
      <w:bodyDiv w:val="1"/>
      <w:marLeft w:val="0"/>
      <w:marRight w:val="0"/>
      <w:marTop w:val="0"/>
      <w:marBottom w:val="0"/>
      <w:divBdr>
        <w:top w:val="none" w:sz="0" w:space="0" w:color="auto"/>
        <w:left w:val="none" w:sz="0" w:space="0" w:color="auto"/>
        <w:bottom w:val="none" w:sz="0" w:space="0" w:color="auto"/>
        <w:right w:val="none" w:sz="0" w:space="0" w:color="auto"/>
      </w:divBdr>
    </w:div>
    <w:div w:id="1246459185">
      <w:bodyDiv w:val="1"/>
      <w:marLeft w:val="0"/>
      <w:marRight w:val="0"/>
      <w:marTop w:val="0"/>
      <w:marBottom w:val="0"/>
      <w:divBdr>
        <w:top w:val="none" w:sz="0" w:space="0" w:color="auto"/>
        <w:left w:val="none" w:sz="0" w:space="0" w:color="auto"/>
        <w:bottom w:val="none" w:sz="0" w:space="0" w:color="auto"/>
        <w:right w:val="none" w:sz="0" w:space="0" w:color="auto"/>
      </w:divBdr>
      <w:divsChild>
        <w:div w:id="1288774767">
          <w:marLeft w:val="0"/>
          <w:marRight w:val="0"/>
          <w:marTop w:val="0"/>
          <w:marBottom w:val="0"/>
          <w:divBdr>
            <w:top w:val="none" w:sz="0" w:space="0" w:color="auto"/>
            <w:left w:val="none" w:sz="0" w:space="0" w:color="auto"/>
            <w:bottom w:val="none" w:sz="0" w:space="0" w:color="auto"/>
            <w:right w:val="none" w:sz="0" w:space="0" w:color="auto"/>
          </w:divBdr>
          <w:divsChild>
            <w:div w:id="2033997628">
              <w:marLeft w:val="0"/>
              <w:marRight w:val="0"/>
              <w:marTop w:val="0"/>
              <w:marBottom w:val="0"/>
              <w:divBdr>
                <w:top w:val="none" w:sz="0" w:space="0" w:color="auto"/>
                <w:left w:val="none" w:sz="0" w:space="0" w:color="auto"/>
                <w:bottom w:val="none" w:sz="0" w:space="0" w:color="auto"/>
                <w:right w:val="none" w:sz="0" w:space="0" w:color="auto"/>
              </w:divBdr>
              <w:divsChild>
                <w:div w:id="157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34AF7-F53F-4161-ACE1-E80303D7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717</Words>
  <Characters>3945</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Alexandre Bourdeau</cp:lastModifiedBy>
  <cp:revision>22</cp:revision>
  <cp:lastPrinted>2020-03-18T18:17:00Z</cp:lastPrinted>
  <dcterms:created xsi:type="dcterms:W3CDTF">2020-04-05T23:51:00Z</dcterms:created>
  <dcterms:modified xsi:type="dcterms:W3CDTF">2020-04-18T19:44:00Z</dcterms:modified>
</cp:coreProperties>
</file>