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CellMar>
          <w:top w:w="57" w:type="dxa"/>
          <w:bottom w:w="57" w:type="dxa"/>
        </w:tblCellMar>
        <w:tblLook w:val="04A0" w:firstRow="1" w:lastRow="0" w:firstColumn="1" w:lastColumn="0" w:noHBand="0" w:noVBand="1"/>
      </w:tblPr>
      <w:tblGrid>
        <w:gridCol w:w="2196"/>
        <w:gridCol w:w="8260"/>
      </w:tblGrid>
      <w:tr w:rsidR="00065AD2" w:rsidTr="00065AD2">
        <w:tc>
          <w:tcPr>
            <w:tcW w:w="2196" w:type="dxa"/>
            <w:tcBorders>
              <w:right w:val="nil"/>
            </w:tcBorders>
          </w:tcPr>
          <w:p w:rsidR="00065AD2" w:rsidRPr="00731D5D" w:rsidRDefault="00065AD2" w:rsidP="008F6376">
            <w:r>
              <w:rPr>
                <w:rFonts w:ascii="Verdana" w:hAnsi="Verdana"/>
                <w:b/>
                <w:i/>
                <w:noProof/>
                <w:sz w:val="24"/>
                <w:szCs w:val="24"/>
                <w:lang w:eastAsia="es-AR"/>
              </w:rPr>
              <w:drawing>
                <wp:inline distT="0" distB="0" distL="0" distR="0" wp14:anchorId="029492C8" wp14:editId="18CFAB92">
                  <wp:extent cx="800100" cy="800100"/>
                  <wp:effectExtent l="0" t="0" r="0" b="0"/>
                  <wp:docPr id="7" name="5 Imagen" descr="Logo 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png"/>
                          <pic:cNvPicPr/>
                        </pic:nvPicPr>
                        <pic:blipFill>
                          <a:blip r:embed="rId8" cstate="print"/>
                          <a:stretch>
                            <a:fillRect/>
                          </a:stretch>
                        </pic:blipFill>
                        <pic:spPr>
                          <a:xfrm>
                            <a:off x="0" y="0"/>
                            <a:ext cx="800100" cy="800100"/>
                          </a:xfrm>
                          <a:prstGeom prst="rect">
                            <a:avLst/>
                          </a:prstGeom>
                        </pic:spPr>
                      </pic:pic>
                    </a:graphicData>
                  </a:graphic>
                </wp:inline>
              </w:drawing>
            </w:r>
          </w:p>
        </w:tc>
        <w:tc>
          <w:tcPr>
            <w:tcW w:w="8260" w:type="dxa"/>
            <w:tcBorders>
              <w:left w:val="nil"/>
            </w:tcBorders>
            <w:vAlign w:val="center"/>
          </w:tcPr>
          <w:p w:rsidR="00065AD2" w:rsidRPr="00BF4FC2" w:rsidRDefault="00065AD2" w:rsidP="00065AD2">
            <w:pPr>
              <w:jc w:val="center"/>
              <w:rPr>
                <w:rFonts w:ascii="Arial" w:hAnsi="Arial" w:cs="Arial"/>
                <w:b/>
                <w:bCs/>
              </w:rPr>
            </w:pPr>
            <w:r w:rsidRPr="00BF4FC2">
              <w:rPr>
                <w:rFonts w:ascii="Arial" w:hAnsi="Arial" w:cs="Arial"/>
                <w:b/>
                <w:bCs/>
              </w:rPr>
              <w:t>UNIVERSIDAD TECNOLÓGICA NACIONAL</w:t>
            </w:r>
          </w:p>
          <w:p w:rsidR="00065AD2" w:rsidRPr="00BF4FC2" w:rsidRDefault="00065AD2" w:rsidP="00065AD2">
            <w:pPr>
              <w:jc w:val="center"/>
              <w:rPr>
                <w:rFonts w:ascii="Arial" w:hAnsi="Arial" w:cs="Arial"/>
                <w:b/>
                <w:bCs/>
                <w:i/>
                <w:iCs/>
                <w:color w:val="808080" w:themeColor="background1" w:themeShade="80"/>
              </w:rPr>
            </w:pPr>
            <w:r w:rsidRPr="00BF4FC2">
              <w:rPr>
                <w:rFonts w:ascii="Arial" w:hAnsi="Arial" w:cs="Arial"/>
                <w:b/>
                <w:bCs/>
                <w:i/>
                <w:iCs/>
                <w:color w:val="808080" w:themeColor="background1" w:themeShade="80"/>
              </w:rPr>
              <w:t>Facultad Regional Gral. Pacheco</w:t>
            </w:r>
          </w:p>
          <w:p w:rsidR="00065AD2" w:rsidRPr="00BF4FC2" w:rsidRDefault="00065AD2" w:rsidP="00065AD2">
            <w:pPr>
              <w:jc w:val="center"/>
              <w:rPr>
                <w:rFonts w:ascii="Arial" w:hAnsi="Arial" w:cs="Arial"/>
                <w:b/>
                <w:bCs/>
                <w:i/>
                <w:iCs/>
              </w:rPr>
            </w:pPr>
          </w:p>
          <w:p w:rsidR="00065AD2" w:rsidRPr="00497636" w:rsidRDefault="00065AD2" w:rsidP="00497636">
            <w:pPr>
              <w:jc w:val="center"/>
              <w:rPr>
                <w:rFonts w:ascii="Arial" w:hAnsi="Arial" w:cs="Arial"/>
                <w:b/>
                <w:bCs/>
              </w:rPr>
            </w:pPr>
            <w:r w:rsidRPr="00BF4FC2">
              <w:rPr>
                <w:rFonts w:ascii="Arial" w:hAnsi="Arial" w:cs="Arial"/>
                <w:b/>
                <w:bCs/>
              </w:rPr>
              <w:t>TÉCNICO UNIVERSITARIO EN PROGRAMACIÓN</w:t>
            </w:r>
          </w:p>
        </w:tc>
      </w:tr>
    </w:tbl>
    <w:p w:rsidR="0068322B" w:rsidRPr="006B6F69" w:rsidRDefault="00B932C9">
      <w:pPr>
        <w:rPr>
          <w:rFonts w:ascii="Arial" w:hAnsi="Arial" w:cs="Arial"/>
          <w:sz w:val="12"/>
          <w:szCs w:val="12"/>
        </w:rPr>
      </w:pPr>
    </w:p>
    <w:tbl>
      <w:tblPr>
        <w:tblStyle w:val="Tablaconcuadrcula"/>
        <w:tblW w:w="0" w:type="auto"/>
        <w:tblCellMar>
          <w:top w:w="85" w:type="dxa"/>
          <w:bottom w:w="85" w:type="dxa"/>
        </w:tblCellMar>
        <w:tblLook w:val="04A0" w:firstRow="1" w:lastRow="0" w:firstColumn="1" w:lastColumn="0" w:noHBand="0" w:noVBand="1"/>
      </w:tblPr>
      <w:tblGrid>
        <w:gridCol w:w="2830"/>
        <w:gridCol w:w="3544"/>
        <w:gridCol w:w="1134"/>
        <w:gridCol w:w="2948"/>
      </w:tblGrid>
      <w:tr w:rsidR="00220733" w:rsidRPr="00BF4FC2" w:rsidTr="00220733">
        <w:tc>
          <w:tcPr>
            <w:tcW w:w="2830" w:type="dxa"/>
          </w:tcPr>
          <w:p w:rsidR="00220733" w:rsidRPr="00BF4FC2" w:rsidRDefault="00220733">
            <w:pPr>
              <w:rPr>
                <w:rFonts w:ascii="Arial" w:hAnsi="Arial" w:cs="Arial"/>
                <w:b/>
                <w:bCs/>
              </w:rPr>
            </w:pPr>
            <w:r w:rsidRPr="00BF4FC2">
              <w:rPr>
                <w:rFonts w:ascii="Arial" w:hAnsi="Arial" w:cs="Arial"/>
                <w:b/>
                <w:bCs/>
              </w:rPr>
              <w:t xml:space="preserve">MATERIA: </w:t>
            </w:r>
          </w:p>
        </w:tc>
        <w:tc>
          <w:tcPr>
            <w:tcW w:w="7626" w:type="dxa"/>
            <w:gridSpan w:val="3"/>
          </w:tcPr>
          <w:p w:rsidR="00220733" w:rsidRPr="00BF4FC2" w:rsidRDefault="0040661E">
            <w:pPr>
              <w:rPr>
                <w:rFonts w:ascii="Arial" w:hAnsi="Arial" w:cs="Arial"/>
                <w:i/>
                <w:iCs/>
              </w:rPr>
            </w:pPr>
            <w:r>
              <w:rPr>
                <w:rFonts w:ascii="Arial" w:hAnsi="Arial" w:cs="Arial"/>
                <w:i/>
                <w:iCs/>
              </w:rPr>
              <w:t>PRÁCTICA PROFESIONAL</w:t>
            </w:r>
          </w:p>
        </w:tc>
      </w:tr>
      <w:tr w:rsidR="006B6F69" w:rsidRPr="00BF4FC2" w:rsidTr="00220733">
        <w:tc>
          <w:tcPr>
            <w:tcW w:w="2830" w:type="dxa"/>
          </w:tcPr>
          <w:p w:rsidR="006B6F69" w:rsidRPr="00BF4FC2" w:rsidRDefault="00220733">
            <w:pPr>
              <w:rPr>
                <w:rFonts w:ascii="Arial" w:hAnsi="Arial" w:cs="Arial"/>
                <w:b/>
                <w:bCs/>
              </w:rPr>
            </w:pPr>
            <w:r w:rsidRPr="00BF4FC2">
              <w:rPr>
                <w:rFonts w:ascii="Arial" w:hAnsi="Arial" w:cs="Arial"/>
                <w:b/>
                <w:bCs/>
              </w:rPr>
              <w:t xml:space="preserve">TRABAJO PRACTICO: </w:t>
            </w:r>
          </w:p>
        </w:tc>
        <w:tc>
          <w:tcPr>
            <w:tcW w:w="3544" w:type="dxa"/>
          </w:tcPr>
          <w:p w:rsidR="006B6F69" w:rsidRPr="00BF4FC2" w:rsidRDefault="00446FFE">
            <w:pPr>
              <w:rPr>
                <w:rFonts w:ascii="Arial" w:hAnsi="Arial" w:cs="Arial"/>
                <w:i/>
                <w:iCs/>
              </w:rPr>
            </w:pPr>
            <w:r>
              <w:rPr>
                <w:rFonts w:ascii="Arial" w:hAnsi="Arial" w:cs="Arial"/>
                <w:i/>
                <w:iCs/>
              </w:rPr>
              <w:t>PROBLEMA NUMERO 83</w:t>
            </w:r>
            <w:bookmarkStart w:id="0" w:name="_GoBack"/>
            <w:bookmarkEnd w:id="0"/>
          </w:p>
        </w:tc>
        <w:tc>
          <w:tcPr>
            <w:tcW w:w="1134" w:type="dxa"/>
          </w:tcPr>
          <w:p w:rsidR="006B6F69" w:rsidRPr="00BF4FC2" w:rsidRDefault="00220733">
            <w:pPr>
              <w:rPr>
                <w:rFonts w:ascii="Arial" w:hAnsi="Arial" w:cs="Arial"/>
                <w:b/>
                <w:bCs/>
              </w:rPr>
            </w:pPr>
            <w:r w:rsidRPr="00BF4FC2">
              <w:rPr>
                <w:rFonts w:ascii="Arial" w:hAnsi="Arial" w:cs="Arial"/>
                <w:b/>
                <w:bCs/>
              </w:rPr>
              <w:t>NIVEL:</w:t>
            </w:r>
          </w:p>
        </w:tc>
        <w:tc>
          <w:tcPr>
            <w:tcW w:w="2948" w:type="dxa"/>
          </w:tcPr>
          <w:p w:rsidR="006B6F69" w:rsidRPr="00BF4FC2" w:rsidRDefault="0040661E">
            <w:pPr>
              <w:rPr>
                <w:rFonts w:ascii="Arial" w:hAnsi="Arial" w:cs="Arial"/>
                <w:i/>
                <w:iCs/>
              </w:rPr>
            </w:pPr>
            <w:r>
              <w:rPr>
                <w:rFonts w:ascii="Arial" w:hAnsi="Arial" w:cs="Arial"/>
                <w:i/>
                <w:iCs/>
              </w:rPr>
              <w:t>MEDIO</w:t>
            </w:r>
          </w:p>
        </w:tc>
      </w:tr>
      <w:tr w:rsidR="00F5276B" w:rsidRPr="00BF4FC2" w:rsidTr="00F5276B">
        <w:trPr>
          <w:trHeight w:val="562"/>
        </w:trPr>
        <w:tc>
          <w:tcPr>
            <w:tcW w:w="10456" w:type="dxa"/>
            <w:gridSpan w:val="4"/>
          </w:tcPr>
          <w:p w:rsidR="00F5276B" w:rsidRPr="00486B2C" w:rsidRDefault="0040661E">
            <w:pPr>
              <w:rPr>
                <w:rFonts w:ascii="Arial" w:hAnsi="Arial" w:cs="Arial"/>
                <w:b/>
                <w:bCs/>
              </w:rPr>
            </w:pPr>
            <w:r w:rsidRPr="00486B2C">
              <w:rPr>
                <w:rFonts w:ascii="Arial" w:hAnsi="Arial" w:cs="Arial"/>
                <w:b/>
                <w:bCs/>
              </w:rPr>
              <w:t>CONSIGNA</w:t>
            </w:r>
            <w:r w:rsidR="00220733" w:rsidRPr="00486B2C">
              <w:rPr>
                <w:rFonts w:ascii="Arial" w:hAnsi="Arial" w:cs="Arial"/>
                <w:b/>
                <w:bCs/>
              </w:rPr>
              <w:t>:</w:t>
            </w:r>
          </w:p>
          <w:p w:rsidR="0040661E" w:rsidRPr="00486B2C" w:rsidRDefault="0040661E">
            <w:pPr>
              <w:rPr>
                <w:rFonts w:ascii="Arial" w:hAnsi="Arial" w:cs="Arial"/>
                <w:b/>
                <w:bCs/>
              </w:rPr>
            </w:pPr>
          </w:p>
          <w:p w:rsidR="0040661E" w:rsidRPr="00486B2C" w:rsidRDefault="0040661E" w:rsidP="0040661E">
            <w:pPr>
              <w:rPr>
                <w:rFonts w:ascii="Arial" w:hAnsi="Arial" w:cs="Arial"/>
              </w:rPr>
            </w:pPr>
            <w:r w:rsidRPr="00486B2C">
              <w:rPr>
                <w:rFonts w:ascii="Arial" w:hAnsi="Arial" w:cs="Arial"/>
              </w:rPr>
              <w:t>SE REQUIERE REALIZAR 3 VIDEO EDUCATIVO DEL EJERCICIO PROPUESTO:</w:t>
            </w:r>
          </w:p>
          <w:p w:rsidR="0040661E" w:rsidRPr="00486B2C" w:rsidRDefault="0040661E" w:rsidP="0040661E">
            <w:pPr>
              <w:pStyle w:val="Prrafodelista"/>
              <w:numPr>
                <w:ilvl w:val="0"/>
                <w:numId w:val="2"/>
              </w:numPr>
              <w:rPr>
                <w:rFonts w:ascii="Arial" w:hAnsi="Arial" w:cs="Arial"/>
              </w:rPr>
            </w:pPr>
            <w:r w:rsidRPr="00486B2C">
              <w:rPr>
                <w:rFonts w:ascii="Arial" w:hAnsi="Arial" w:cs="Arial"/>
              </w:rPr>
              <w:t>PRIMER VIDEO CON EL ANÁLISIS DEL EJERCICIO PROPUESTO.</w:t>
            </w:r>
          </w:p>
          <w:p w:rsidR="0040661E" w:rsidRPr="00486B2C" w:rsidRDefault="0040661E" w:rsidP="0040661E">
            <w:pPr>
              <w:pStyle w:val="Prrafodelista"/>
              <w:numPr>
                <w:ilvl w:val="0"/>
                <w:numId w:val="2"/>
              </w:numPr>
              <w:rPr>
                <w:rFonts w:ascii="Arial" w:hAnsi="Arial" w:cs="Arial"/>
              </w:rPr>
            </w:pPr>
            <w:r w:rsidRPr="00486B2C">
              <w:rPr>
                <w:rFonts w:ascii="Arial" w:hAnsi="Arial" w:cs="Arial"/>
              </w:rPr>
              <w:t>SEGUNDO VIDEO CON EL DESARROLLO DEL ALGORITMO MEDIANTE DIAGRAMAS DE FLUJOS.</w:t>
            </w:r>
          </w:p>
          <w:p w:rsidR="0040661E" w:rsidRPr="00486B2C" w:rsidRDefault="0040661E" w:rsidP="0040661E">
            <w:pPr>
              <w:pStyle w:val="Prrafodelista"/>
              <w:numPr>
                <w:ilvl w:val="0"/>
                <w:numId w:val="2"/>
              </w:numPr>
              <w:rPr>
                <w:rFonts w:ascii="Arial" w:hAnsi="Arial" w:cs="Arial"/>
              </w:rPr>
            </w:pPr>
            <w:r w:rsidRPr="00486B2C">
              <w:rPr>
                <w:rFonts w:ascii="Arial" w:hAnsi="Arial" w:cs="Arial"/>
              </w:rPr>
              <w:t>TERCER VIDEO CON LA CODIFICACIÓN EN C++ DEL EJERCICIO PROPUESTO.</w:t>
            </w:r>
          </w:p>
          <w:p w:rsidR="0040661E" w:rsidRPr="00486B2C" w:rsidRDefault="0040661E" w:rsidP="0040661E">
            <w:pPr>
              <w:rPr>
                <w:rFonts w:ascii="Arial" w:hAnsi="Arial" w:cs="Arial"/>
              </w:rPr>
            </w:pPr>
          </w:p>
          <w:p w:rsidR="0040661E" w:rsidRPr="00486B2C" w:rsidRDefault="0040661E" w:rsidP="0040661E">
            <w:pPr>
              <w:pStyle w:val="Prrafodelista"/>
              <w:numPr>
                <w:ilvl w:val="0"/>
                <w:numId w:val="3"/>
              </w:numPr>
              <w:rPr>
                <w:rFonts w:ascii="Arial" w:hAnsi="Arial" w:cs="Arial"/>
              </w:rPr>
            </w:pPr>
            <w:r w:rsidRPr="00486B2C">
              <w:rPr>
                <w:rFonts w:ascii="Arial" w:hAnsi="Arial" w:cs="Arial"/>
              </w:rPr>
              <w:t>CADA UNO DE LOS VIDEOS TIENE QUE TENER UNA EXPLICACIÓN CLARA.</w:t>
            </w:r>
          </w:p>
          <w:p w:rsidR="0040661E" w:rsidRPr="00486B2C" w:rsidRDefault="0040661E" w:rsidP="0040661E">
            <w:pPr>
              <w:pStyle w:val="Prrafodelista"/>
              <w:numPr>
                <w:ilvl w:val="0"/>
                <w:numId w:val="3"/>
              </w:numPr>
              <w:rPr>
                <w:rFonts w:ascii="Arial" w:hAnsi="Arial" w:cs="Arial"/>
              </w:rPr>
            </w:pPr>
            <w:r w:rsidRPr="00486B2C">
              <w:rPr>
                <w:rFonts w:ascii="Arial" w:hAnsi="Arial" w:cs="Arial"/>
              </w:rPr>
              <w:t>LA INTRODUCCIÓN DE CADA VIDEO DEBE CONTENER EL NOMBRE DEL ALUMNO QUE REALIZO EL MISMO.</w:t>
            </w:r>
          </w:p>
          <w:p w:rsidR="0040661E" w:rsidRPr="00486B2C" w:rsidRDefault="0040661E" w:rsidP="0040661E">
            <w:pPr>
              <w:pStyle w:val="Prrafodelista"/>
              <w:numPr>
                <w:ilvl w:val="0"/>
                <w:numId w:val="3"/>
              </w:numPr>
              <w:rPr>
                <w:rFonts w:ascii="Arial" w:hAnsi="Arial" w:cs="Arial"/>
              </w:rPr>
            </w:pPr>
            <w:r w:rsidRPr="00486B2C">
              <w:rPr>
                <w:rFonts w:ascii="Arial" w:hAnsi="Arial" w:cs="Arial"/>
              </w:rPr>
              <w:t>PUEDEN UTILIZAR LA HERRAMIENTA QUE DESEEN PARA GENERAR LA EXPLICACIÓN DEL EJERCICIO.</w:t>
            </w:r>
          </w:p>
          <w:p w:rsidR="0040661E" w:rsidRPr="00486B2C" w:rsidRDefault="0040661E" w:rsidP="0040661E">
            <w:pPr>
              <w:rPr>
                <w:rFonts w:ascii="Arial" w:hAnsi="Arial" w:cs="Arial"/>
              </w:rPr>
            </w:pPr>
          </w:p>
          <w:p w:rsidR="00F5276B" w:rsidRPr="00486B2C" w:rsidRDefault="00F5276B" w:rsidP="0040661E">
            <w:pPr>
              <w:pStyle w:val="Prrafodelista"/>
              <w:ind w:left="1776"/>
              <w:rPr>
                <w:rFonts w:ascii="Arial" w:hAnsi="Arial" w:cs="Arial"/>
                <w:b/>
                <w:bCs/>
              </w:rPr>
            </w:pPr>
          </w:p>
        </w:tc>
      </w:tr>
      <w:tr w:rsidR="000B0330" w:rsidRPr="00BF4FC2" w:rsidTr="00F5276B">
        <w:trPr>
          <w:trHeight w:val="562"/>
        </w:trPr>
        <w:tc>
          <w:tcPr>
            <w:tcW w:w="10456" w:type="dxa"/>
            <w:gridSpan w:val="4"/>
          </w:tcPr>
          <w:p w:rsidR="000B0330" w:rsidRPr="00486B2C" w:rsidRDefault="000B0330" w:rsidP="000B0330">
            <w:pPr>
              <w:rPr>
                <w:rFonts w:ascii="Arial" w:hAnsi="Arial" w:cs="Arial"/>
                <w:b/>
              </w:rPr>
            </w:pPr>
            <w:r w:rsidRPr="00486B2C">
              <w:rPr>
                <w:rFonts w:ascii="Arial" w:hAnsi="Arial" w:cs="Arial"/>
                <w:b/>
              </w:rPr>
              <w:t>RESOLVER CON:</w:t>
            </w:r>
          </w:p>
          <w:p w:rsidR="000B0330" w:rsidRPr="00486B2C" w:rsidRDefault="000B0330" w:rsidP="000B0330">
            <w:pPr>
              <w:rPr>
                <w:rFonts w:ascii="Arial" w:hAnsi="Arial" w:cs="Arial"/>
                <w:b/>
              </w:rPr>
            </w:pPr>
          </w:p>
          <w:p w:rsidR="000B0330" w:rsidRDefault="000B0330" w:rsidP="000B0330">
            <w:pPr>
              <w:pStyle w:val="Prrafodelista"/>
              <w:numPr>
                <w:ilvl w:val="0"/>
                <w:numId w:val="5"/>
              </w:numPr>
              <w:rPr>
                <w:rFonts w:ascii="Arial" w:hAnsi="Arial" w:cs="Arial"/>
              </w:rPr>
            </w:pPr>
            <w:r w:rsidRPr="00486B2C">
              <w:rPr>
                <w:rFonts w:ascii="Arial" w:hAnsi="Arial" w:cs="Arial"/>
              </w:rPr>
              <w:t>VECTORES</w:t>
            </w:r>
            <w:r w:rsidR="00200A1D">
              <w:rPr>
                <w:rFonts w:ascii="Arial" w:hAnsi="Arial" w:cs="Arial"/>
              </w:rPr>
              <w:t xml:space="preserve"> Y MATRICES</w:t>
            </w:r>
          </w:p>
          <w:p w:rsidR="00486B2C" w:rsidRPr="00486B2C" w:rsidRDefault="00486B2C" w:rsidP="000B0330">
            <w:pPr>
              <w:pStyle w:val="Prrafodelista"/>
              <w:numPr>
                <w:ilvl w:val="0"/>
                <w:numId w:val="5"/>
              </w:numPr>
              <w:rPr>
                <w:rFonts w:ascii="Arial" w:hAnsi="Arial" w:cs="Arial"/>
              </w:rPr>
            </w:pPr>
            <w:r>
              <w:rPr>
                <w:rFonts w:ascii="Arial" w:hAnsi="Arial" w:cs="Arial"/>
              </w:rPr>
              <w:t>USAR RUTINAS.</w:t>
            </w:r>
          </w:p>
          <w:p w:rsidR="000B0330" w:rsidRPr="00486B2C" w:rsidRDefault="000B0330" w:rsidP="000B0330">
            <w:pPr>
              <w:pStyle w:val="Prrafodelista"/>
              <w:rPr>
                <w:rFonts w:ascii="Arial" w:hAnsi="Arial" w:cs="Arial"/>
              </w:rPr>
            </w:pPr>
          </w:p>
        </w:tc>
      </w:tr>
      <w:tr w:rsidR="00220733" w:rsidRPr="00446FFE" w:rsidTr="00F5276B">
        <w:trPr>
          <w:trHeight w:val="562"/>
        </w:trPr>
        <w:tc>
          <w:tcPr>
            <w:tcW w:w="10456" w:type="dxa"/>
            <w:gridSpan w:val="4"/>
          </w:tcPr>
          <w:p w:rsidR="00446FFE" w:rsidRPr="00446FFE" w:rsidRDefault="00446FFE" w:rsidP="00446FFE">
            <w:pPr>
              <w:rPr>
                <w:rFonts w:ascii="Arial" w:hAnsi="Arial" w:cs="Arial"/>
              </w:rPr>
            </w:pPr>
            <w:r w:rsidRPr="00446FFE">
              <w:rPr>
                <w:rFonts w:ascii="Arial" w:hAnsi="Arial" w:cs="Arial"/>
              </w:rPr>
              <w:t>UNA EXPORTADORA DE MAQUINARIAS AGRÍCOLAS DESEA OBTENER DIFERENTES LISTADOS DE LAS VENTAS QUE HA REALIZADO EN LOS ÚLTIMOS 10 AÑOS POR CADA UNO DE LOS 15 TIPOS DE MAQUINARIAS QUE EXPORTA. PARA ELLO SE CUENTA CON LA SIGUIENTE INFORMACIÓN:</w:t>
            </w:r>
          </w:p>
          <w:p w:rsidR="00446FFE" w:rsidRPr="00446FFE" w:rsidRDefault="00446FFE" w:rsidP="00446FFE">
            <w:pPr>
              <w:rPr>
                <w:rFonts w:ascii="Arial" w:hAnsi="Arial" w:cs="Arial"/>
              </w:rPr>
            </w:pPr>
          </w:p>
          <w:p w:rsidR="00446FFE" w:rsidRPr="00446FFE" w:rsidRDefault="00446FFE" w:rsidP="00446FFE">
            <w:pPr>
              <w:rPr>
                <w:rFonts w:ascii="Arial" w:hAnsi="Arial" w:cs="Arial"/>
              </w:rPr>
            </w:pPr>
            <w:r w:rsidRPr="00446FFE">
              <w:rPr>
                <w:rFonts w:ascii="Arial" w:hAnsi="Arial" w:cs="Arial"/>
              </w:rPr>
              <w:t>UN PRIMER LOTE DE REGISTROS CON LOS DATOS DE LAS 15 MAQUINARIAS QUE SE EXPORTAN. CADA REGISTRO CONTIENE:</w:t>
            </w:r>
          </w:p>
          <w:p w:rsidR="00446FFE" w:rsidRPr="00446FFE" w:rsidRDefault="00446FFE" w:rsidP="00446FFE">
            <w:pPr>
              <w:rPr>
                <w:rFonts w:ascii="Arial" w:hAnsi="Arial" w:cs="Arial"/>
              </w:rPr>
            </w:pPr>
            <w:r w:rsidRPr="00446FFE">
              <w:rPr>
                <w:rFonts w:ascii="Arial" w:hAnsi="Arial" w:cs="Arial"/>
              </w:rPr>
              <w:t xml:space="preserve">                    </w:t>
            </w:r>
          </w:p>
          <w:p w:rsidR="00446FFE" w:rsidRPr="00446FFE" w:rsidRDefault="00446FFE" w:rsidP="00446FFE">
            <w:pPr>
              <w:rPr>
                <w:rFonts w:ascii="Arial" w:hAnsi="Arial" w:cs="Arial"/>
              </w:rPr>
            </w:pPr>
            <w:r w:rsidRPr="00446FFE">
              <w:rPr>
                <w:rFonts w:ascii="Arial" w:hAnsi="Arial" w:cs="Arial"/>
              </w:rPr>
              <w:t xml:space="preserve">           - TIPO DE MAQUINARIA (STRING[12])</w:t>
            </w:r>
          </w:p>
          <w:p w:rsidR="00446FFE" w:rsidRPr="00446FFE" w:rsidRDefault="00446FFE" w:rsidP="00446FFE">
            <w:pPr>
              <w:rPr>
                <w:rFonts w:ascii="Arial" w:hAnsi="Arial" w:cs="Arial"/>
              </w:rPr>
            </w:pPr>
            <w:r w:rsidRPr="00446FFE">
              <w:rPr>
                <w:rFonts w:ascii="Arial" w:hAnsi="Arial" w:cs="Arial"/>
              </w:rPr>
              <w:t xml:space="preserve">           - PRECIO DE VENTA</w:t>
            </w:r>
          </w:p>
          <w:p w:rsidR="00446FFE" w:rsidRPr="00446FFE" w:rsidRDefault="00446FFE" w:rsidP="00446FFE">
            <w:pPr>
              <w:rPr>
                <w:rFonts w:ascii="Arial" w:hAnsi="Arial" w:cs="Arial"/>
              </w:rPr>
            </w:pPr>
          </w:p>
          <w:p w:rsidR="00446FFE" w:rsidRPr="00446FFE" w:rsidRDefault="00446FFE" w:rsidP="00446FFE">
            <w:pPr>
              <w:rPr>
                <w:rFonts w:ascii="Arial" w:hAnsi="Arial" w:cs="Arial"/>
              </w:rPr>
            </w:pPr>
            <w:r w:rsidRPr="00446FFE">
              <w:rPr>
                <w:rFonts w:ascii="Arial" w:hAnsi="Arial" w:cs="Arial"/>
              </w:rPr>
              <w:t xml:space="preserve">UN SEGUNDO LOTE DE REGISTROS CON LAS EXPORTACIONES EFECTUADAS DURANTE LOS ÚLTIMOS 10 AÑOS.    </w:t>
            </w:r>
          </w:p>
          <w:p w:rsidR="00446FFE" w:rsidRPr="00446FFE" w:rsidRDefault="00446FFE" w:rsidP="00446FFE">
            <w:pPr>
              <w:rPr>
                <w:rFonts w:ascii="Arial" w:hAnsi="Arial" w:cs="Arial"/>
              </w:rPr>
            </w:pPr>
            <w:r w:rsidRPr="00446FFE">
              <w:rPr>
                <w:rFonts w:ascii="Arial" w:hAnsi="Arial" w:cs="Arial"/>
              </w:rPr>
              <w:t>CADA REGISTRO CONTIENE:</w:t>
            </w:r>
          </w:p>
          <w:p w:rsidR="00446FFE" w:rsidRPr="00446FFE" w:rsidRDefault="00446FFE" w:rsidP="00446FFE">
            <w:pPr>
              <w:rPr>
                <w:rFonts w:ascii="Arial" w:hAnsi="Arial" w:cs="Arial"/>
              </w:rPr>
            </w:pPr>
            <w:r w:rsidRPr="00446FFE">
              <w:rPr>
                <w:rFonts w:ascii="Arial" w:hAnsi="Arial" w:cs="Arial"/>
              </w:rPr>
              <w:t xml:space="preserve">   </w:t>
            </w:r>
          </w:p>
          <w:p w:rsidR="00446FFE" w:rsidRPr="00446FFE" w:rsidRDefault="00446FFE" w:rsidP="00446FFE">
            <w:pPr>
              <w:rPr>
                <w:rFonts w:ascii="Arial" w:hAnsi="Arial" w:cs="Arial"/>
              </w:rPr>
            </w:pPr>
          </w:p>
          <w:p w:rsidR="00446FFE" w:rsidRPr="00446FFE" w:rsidRDefault="00446FFE" w:rsidP="00446FFE">
            <w:pPr>
              <w:rPr>
                <w:rFonts w:ascii="Arial" w:hAnsi="Arial" w:cs="Arial"/>
              </w:rPr>
            </w:pPr>
            <w:r w:rsidRPr="00446FFE">
              <w:rPr>
                <w:rFonts w:ascii="Arial" w:hAnsi="Arial" w:cs="Arial"/>
              </w:rPr>
              <w:t xml:space="preserve">           - TIPO DE MAQUINARIA (STRING[12])</w:t>
            </w:r>
          </w:p>
          <w:p w:rsidR="00446FFE" w:rsidRPr="00446FFE" w:rsidRDefault="00446FFE" w:rsidP="00446FFE">
            <w:pPr>
              <w:rPr>
                <w:rFonts w:ascii="Arial" w:hAnsi="Arial" w:cs="Arial"/>
              </w:rPr>
            </w:pPr>
            <w:r w:rsidRPr="00446FFE">
              <w:rPr>
                <w:rFonts w:ascii="Arial" w:hAnsi="Arial" w:cs="Arial"/>
              </w:rPr>
              <w:t xml:space="preserve">           - CANTIDAD DE UNIDADES EXPORTADAS </w:t>
            </w:r>
          </w:p>
          <w:p w:rsidR="00446FFE" w:rsidRPr="00446FFE" w:rsidRDefault="00446FFE" w:rsidP="00446FFE">
            <w:pPr>
              <w:rPr>
                <w:rFonts w:ascii="Arial" w:hAnsi="Arial" w:cs="Arial"/>
              </w:rPr>
            </w:pPr>
            <w:r w:rsidRPr="00446FFE">
              <w:rPr>
                <w:rFonts w:ascii="Arial" w:hAnsi="Arial" w:cs="Arial"/>
              </w:rPr>
              <w:t xml:space="preserve">           - CÓDIGO DEL PAÍS A LA QUE SE EXPORTÓ (STRING[3])</w:t>
            </w:r>
          </w:p>
          <w:p w:rsidR="00446FFE" w:rsidRPr="00446FFE" w:rsidRDefault="00446FFE" w:rsidP="00446FFE">
            <w:pPr>
              <w:rPr>
                <w:rFonts w:ascii="Arial" w:hAnsi="Arial" w:cs="Arial"/>
              </w:rPr>
            </w:pPr>
            <w:r w:rsidRPr="00446FFE">
              <w:rPr>
                <w:rFonts w:ascii="Arial" w:hAnsi="Arial" w:cs="Arial"/>
              </w:rPr>
              <w:t xml:space="preserve">           - AÑO (1993-2002)</w:t>
            </w:r>
          </w:p>
          <w:p w:rsidR="00446FFE" w:rsidRPr="00446FFE" w:rsidRDefault="00446FFE" w:rsidP="00446FFE">
            <w:pPr>
              <w:rPr>
                <w:rFonts w:ascii="Arial" w:hAnsi="Arial" w:cs="Arial"/>
              </w:rPr>
            </w:pPr>
          </w:p>
          <w:p w:rsidR="00446FFE" w:rsidRPr="00446FFE" w:rsidRDefault="00446FFE" w:rsidP="00446FFE">
            <w:pPr>
              <w:rPr>
                <w:rFonts w:ascii="Arial" w:hAnsi="Arial" w:cs="Arial"/>
              </w:rPr>
            </w:pPr>
            <w:r w:rsidRPr="00446FFE">
              <w:rPr>
                <w:rFonts w:ascii="Arial" w:hAnsi="Arial" w:cs="Arial"/>
              </w:rPr>
              <w:t xml:space="preserve">PUEDE HABER VARIOS REGISTROS PARA EL MISMO TIPO DE MAQUINARIA Y EL MISMO CÓDIGO DE PAÍS.    </w:t>
            </w:r>
          </w:p>
          <w:p w:rsidR="00446FFE" w:rsidRPr="00446FFE" w:rsidRDefault="00446FFE" w:rsidP="00446FFE">
            <w:pPr>
              <w:rPr>
                <w:rFonts w:ascii="Arial" w:hAnsi="Arial" w:cs="Arial"/>
              </w:rPr>
            </w:pPr>
            <w:r w:rsidRPr="00446FFE">
              <w:rPr>
                <w:rFonts w:ascii="Arial" w:hAnsi="Arial" w:cs="Arial"/>
              </w:rPr>
              <w:t xml:space="preserve">EL ÚLTIMO REGISTRO SE INDICA CON CANTIDAD IGUAL A CERO. </w:t>
            </w:r>
          </w:p>
          <w:p w:rsidR="00446FFE" w:rsidRPr="00446FFE" w:rsidRDefault="00446FFE" w:rsidP="00446FFE">
            <w:pPr>
              <w:rPr>
                <w:rFonts w:ascii="Arial" w:hAnsi="Arial" w:cs="Arial"/>
              </w:rPr>
            </w:pPr>
            <w:r w:rsidRPr="00446FFE">
              <w:rPr>
                <w:rFonts w:ascii="Arial" w:hAnsi="Arial" w:cs="Arial"/>
              </w:rPr>
              <w:t>LA EMPRESA EXPORTÓ A UN TOTAL DE 50 PAÍSES DIFERENTES.</w:t>
            </w:r>
          </w:p>
          <w:p w:rsidR="00446FFE" w:rsidRPr="00446FFE" w:rsidRDefault="00446FFE" w:rsidP="00446FFE">
            <w:pPr>
              <w:rPr>
                <w:rFonts w:ascii="Arial" w:hAnsi="Arial" w:cs="Arial"/>
              </w:rPr>
            </w:pPr>
          </w:p>
          <w:p w:rsidR="00446FFE" w:rsidRPr="00446FFE" w:rsidRDefault="00446FFE" w:rsidP="00446FFE">
            <w:pPr>
              <w:rPr>
                <w:rFonts w:ascii="Arial" w:hAnsi="Arial" w:cs="Arial"/>
              </w:rPr>
            </w:pPr>
            <w:r w:rsidRPr="00446FFE">
              <w:rPr>
                <w:rFonts w:ascii="Arial" w:hAnsi="Arial" w:cs="Arial"/>
              </w:rPr>
              <w:lastRenderedPageBreak/>
              <w:t>SE PIDE DETERMINAR E INFORMAR:</w:t>
            </w:r>
          </w:p>
          <w:p w:rsidR="00446FFE" w:rsidRPr="00446FFE" w:rsidRDefault="00446FFE" w:rsidP="00446FFE">
            <w:pPr>
              <w:rPr>
                <w:rFonts w:ascii="Arial" w:hAnsi="Arial" w:cs="Arial"/>
              </w:rPr>
            </w:pPr>
            <w:r w:rsidRPr="00446FFE">
              <w:rPr>
                <w:rFonts w:ascii="Arial" w:hAnsi="Arial" w:cs="Arial"/>
              </w:rPr>
              <w:t>A) PARA CADA TIPO DE MAQUINARIA INFORMAR EL TOTAL DE UNIDADES EXPORTADAS ENTRE LOS 10 AÑOS.</w:t>
            </w:r>
          </w:p>
          <w:p w:rsidR="00446FFE" w:rsidRPr="00446FFE" w:rsidRDefault="00446FFE" w:rsidP="00446FFE">
            <w:pPr>
              <w:rPr>
                <w:rFonts w:ascii="Arial" w:hAnsi="Arial" w:cs="Arial"/>
              </w:rPr>
            </w:pPr>
            <w:r w:rsidRPr="00446FFE">
              <w:rPr>
                <w:rFonts w:ascii="Arial" w:hAnsi="Arial" w:cs="Arial"/>
              </w:rPr>
              <w:t>B) INFORMAR PARA CADA CÓDIGO DE PAÍS EL TIPO DE MAQUINARIA AL CUAL SE HAYAN EXPORTADO MAYOR CANTIDAD DE UNIDADES.</w:t>
            </w:r>
          </w:p>
          <w:p w:rsidR="00446FFE" w:rsidRPr="00446FFE" w:rsidRDefault="00446FFE" w:rsidP="00446FFE">
            <w:pPr>
              <w:rPr>
                <w:rFonts w:ascii="Arial" w:hAnsi="Arial" w:cs="Arial"/>
              </w:rPr>
            </w:pPr>
            <w:r w:rsidRPr="00446FFE">
              <w:rPr>
                <w:rFonts w:ascii="Arial" w:hAnsi="Arial" w:cs="Arial"/>
              </w:rPr>
              <w:t>C) INFORMAR PARA CADA TIPO DE MAQUINARIA EL TOTAL RECAUDADO EN PESOS POR CADA AÑO EN EL PERÍODO 1993-2002.</w:t>
            </w:r>
          </w:p>
          <w:p w:rsidR="00220733" w:rsidRPr="00446FFE" w:rsidRDefault="00220733">
            <w:pPr>
              <w:rPr>
                <w:rFonts w:ascii="Arial" w:hAnsi="Arial" w:cs="Arial"/>
                <w:b/>
                <w:bCs/>
              </w:rPr>
            </w:pPr>
          </w:p>
        </w:tc>
      </w:tr>
    </w:tbl>
    <w:p w:rsidR="006B6F69" w:rsidRPr="00731D5D" w:rsidRDefault="006B6F69" w:rsidP="00213265">
      <w:pPr>
        <w:rPr>
          <w:rFonts w:ascii="Arial" w:hAnsi="Arial" w:cs="Arial"/>
          <w:sz w:val="24"/>
          <w:szCs w:val="24"/>
        </w:rPr>
      </w:pPr>
    </w:p>
    <w:sectPr w:rsidR="006B6F69" w:rsidRPr="00731D5D" w:rsidSect="00731D5D">
      <w:footerReference w:type="default" r:id="rId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2C9" w:rsidRDefault="00B932C9" w:rsidP="008F6376">
      <w:pPr>
        <w:spacing w:after="0" w:line="240" w:lineRule="auto"/>
      </w:pPr>
      <w:r>
        <w:separator/>
      </w:r>
    </w:p>
  </w:endnote>
  <w:endnote w:type="continuationSeparator" w:id="0">
    <w:p w:rsidR="00B932C9" w:rsidRDefault="00B932C9" w:rsidP="008F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334158"/>
      <w:docPartObj>
        <w:docPartGallery w:val="Page Numbers (Bottom of Page)"/>
        <w:docPartUnique/>
      </w:docPartObj>
    </w:sdtPr>
    <w:sdtEndPr/>
    <w:sdtContent>
      <w:p w:rsidR="00BE0E54" w:rsidRDefault="00BE0E54">
        <w:pPr>
          <w:pStyle w:val="Piedepgina"/>
          <w:jc w:val="right"/>
        </w:pPr>
        <w:r>
          <w:fldChar w:fldCharType="begin"/>
        </w:r>
        <w:r>
          <w:instrText>PAGE   \* MERGEFORMAT</w:instrText>
        </w:r>
        <w:r>
          <w:fldChar w:fldCharType="separate"/>
        </w:r>
        <w:r w:rsidR="00446FFE" w:rsidRPr="00446FFE">
          <w:rPr>
            <w:noProof/>
            <w:lang w:val="es-ES"/>
          </w:rPr>
          <w:t>1</w:t>
        </w:r>
        <w:r>
          <w:fldChar w:fldCharType="end"/>
        </w:r>
      </w:p>
    </w:sdtContent>
  </w:sdt>
  <w:p w:rsidR="008F6376" w:rsidRDefault="008F637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2C9" w:rsidRDefault="00B932C9" w:rsidP="008F6376">
      <w:pPr>
        <w:spacing w:after="0" w:line="240" w:lineRule="auto"/>
      </w:pPr>
      <w:r>
        <w:separator/>
      </w:r>
    </w:p>
  </w:footnote>
  <w:footnote w:type="continuationSeparator" w:id="0">
    <w:p w:rsidR="00B932C9" w:rsidRDefault="00B932C9" w:rsidP="008F6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794"/>
    <w:multiLevelType w:val="singleLevel"/>
    <w:tmpl w:val="850E0936"/>
    <w:lvl w:ilvl="0">
      <w:start w:val="61"/>
      <w:numFmt w:val="decimal"/>
      <w:lvlText w:val="%1)"/>
      <w:lvlJc w:val="left"/>
      <w:pPr>
        <w:tabs>
          <w:tab w:val="num" w:pos="360"/>
        </w:tabs>
        <w:ind w:left="283" w:hanging="283"/>
      </w:pPr>
      <w:rPr>
        <w:rFonts w:hint="default"/>
      </w:rPr>
    </w:lvl>
  </w:abstractNum>
  <w:abstractNum w:abstractNumId="1" w15:restartNumberingAfterBreak="0">
    <w:nsid w:val="2BA4632C"/>
    <w:multiLevelType w:val="hybridMultilevel"/>
    <w:tmpl w:val="A6463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0078C8"/>
    <w:multiLevelType w:val="hybridMultilevel"/>
    <w:tmpl w:val="CDE664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6BC4F1B"/>
    <w:multiLevelType w:val="hybridMultilevel"/>
    <w:tmpl w:val="E1540F1A"/>
    <w:lvl w:ilvl="0" w:tplc="CC428BE8">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AC576D4"/>
    <w:multiLevelType w:val="hybridMultilevel"/>
    <w:tmpl w:val="524A53EE"/>
    <w:lvl w:ilvl="0" w:tplc="286637F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5176AB5"/>
    <w:multiLevelType w:val="hybridMultilevel"/>
    <w:tmpl w:val="EE04CA5E"/>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6" w15:restartNumberingAfterBreak="0">
    <w:nsid w:val="707C0D91"/>
    <w:multiLevelType w:val="hybridMultilevel"/>
    <w:tmpl w:val="6542FB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1656EA0"/>
    <w:multiLevelType w:val="hybridMultilevel"/>
    <w:tmpl w:val="DC0EACF6"/>
    <w:lvl w:ilvl="0" w:tplc="6C74040E">
      <w:start w:val="41"/>
      <w:numFmt w:val="decimal"/>
      <w:lvlText w:val="%1)"/>
      <w:lvlJc w:val="left"/>
      <w:pPr>
        <w:tabs>
          <w:tab w:val="num" w:pos="360"/>
        </w:tabs>
        <w:ind w:left="0" w:firstLine="0"/>
      </w:pPr>
      <w:rPr>
        <w:rFonts w:hint="default"/>
        <w:sz w:val="24"/>
      </w:rPr>
    </w:lvl>
    <w:lvl w:ilvl="1" w:tplc="E9D89AB4">
      <w:start w:val="1"/>
      <w:numFmt w:val="lowerLetter"/>
      <w:lvlText w:val="%2)"/>
      <w:lvlJc w:val="left"/>
      <w:pPr>
        <w:tabs>
          <w:tab w:val="num" w:pos="1440"/>
        </w:tabs>
        <w:ind w:left="1440" w:hanging="360"/>
      </w:pPr>
      <w:rPr>
        <w:rFonts w:hint="default"/>
      </w:rPr>
    </w:lvl>
    <w:lvl w:ilvl="2" w:tplc="EB666078">
      <w:start w:val="999"/>
      <w:numFmt w:val="decimal"/>
      <w:lvlText w:val="%3"/>
      <w:lvlJc w:val="left"/>
      <w:pPr>
        <w:tabs>
          <w:tab w:val="num" w:pos="4680"/>
        </w:tabs>
        <w:ind w:left="4680" w:hanging="2700"/>
      </w:pPr>
      <w:rPr>
        <w:rFonts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2"/>
  </w:num>
  <w:num w:numId="4">
    <w:abstractNumId w:val="7"/>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D5D"/>
    <w:rsid w:val="00065AD2"/>
    <w:rsid w:val="000B0330"/>
    <w:rsid w:val="00200A1D"/>
    <w:rsid w:val="00213265"/>
    <w:rsid w:val="00220733"/>
    <w:rsid w:val="002E59C5"/>
    <w:rsid w:val="00343615"/>
    <w:rsid w:val="00397F7F"/>
    <w:rsid w:val="004020A3"/>
    <w:rsid w:val="0040661E"/>
    <w:rsid w:val="00446FFE"/>
    <w:rsid w:val="00486B2C"/>
    <w:rsid w:val="00497636"/>
    <w:rsid w:val="00533164"/>
    <w:rsid w:val="005D2FD9"/>
    <w:rsid w:val="006B2B69"/>
    <w:rsid w:val="006B6F69"/>
    <w:rsid w:val="00731D5D"/>
    <w:rsid w:val="007C29C1"/>
    <w:rsid w:val="008F6376"/>
    <w:rsid w:val="00917A4E"/>
    <w:rsid w:val="00B01A4E"/>
    <w:rsid w:val="00B932C9"/>
    <w:rsid w:val="00BE0E54"/>
    <w:rsid w:val="00BF4FC2"/>
    <w:rsid w:val="00C42D2E"/>
    <w:rsid w:val="00DA4314"/>
    <w:rsid w:val="00DC0CB1"/>
    <w:rsid w:val="00EA5E15"/>
    <w:rsid w:val="00F527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D552C"/>
  <w15:chartTrackingRefBased/>
  <w15:docId w15:val="{9D12FE37-90BC-4D64-93DE-5954E957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1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76B"/>
    <w:pPr>
      <w:ind w:left="720"/>
      <w:contextualSpacing/>
    </w:pPr>
  </w:style>
  <w:style w:type="paragraph" w:styleId="Encabezado">
    <w:name w:val="header"/>
    <w:basedOn w:val="Normal"/>
    <w:link w:val="EncabezadoCar"/>
    <w:uiPriority w:val="99"/>
    <w:unhideWhenUsed/>
    <w:rsid w:val="008F63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6376"/>
  </w:style>
  <w:style w:type="paragraph" w:styleId="Piedepgina">
    <w:name w:val="footer"/>
    <w:basedOn w:val="Normal"/>
    <w:link w:val="PiedepginaCar"/>
    <w:uiPriority w:val="99"/>
    <w:unhideWhenUsed/>
    <w:rsid w:val="008F63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D3EB3-2CBD-4F6C-8A62-69AEB5B5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LECBA</dc:creator>
  <cp:keywords/>
  <dc:description/>
  <cp:lastModifiedBy>Abel Faure</cp:lastModifiedBy>
  <cp:revision>2</cp:revision>
  <cp:lastPrinted>2020-05-11T15:38:00Z</cp:lastPrinted>
  <dcterms:created xsi:type="dcterms:W3CDTF">2020-05-11T16:00:00Z</dcterms:created>
  <dcterms:modified xsi:type="dcterms:W3CDTF">2020-05-11T16:00:00Z</dcterms:modified>
</cp:coreProperties>
</file>