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정인, 은총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host os(rhel) -&gt; kvm -&gt; 가상머신 생성(bridge) 및 yum repo+dns 구축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네트워크를 bridge로 설정하면 인터넷 및 서로 다른 host 위에 있는 가상머신과 통신 가능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추후 인터넷이 없는 환경 구성은 공유기와 연결 차단 혹은 인터넷이 없는 환경을 가정하고 실습할 예정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web과 db 연동 확인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그러나 web의 내용을 게시판으로 변경 시도하면 오류 발생 -&gt; 해결 필요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ansible 교재 공부 및 정리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apm(application performance manager)에 대한 개념 설명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openshift 설치 과정 및 구조에 대한 설명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설치와 관련된 자료 공유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일정은 이틀 정도 늦어졌으나 아직까지는 여유가 있음.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정인, 은총 = openshift 설치 시작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하영, 창준 = kvm위에 웹서버 구축 및 테스트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aws 환경까지 구축 완료, 1단계 완성되는대로 2단계 시작, db 마이그레이션은 하영/창준이 하는걸로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