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860A69">
      <w:pPr>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ĐẠI HỌC SÀI GÒN</w:t>
      </w:r>
    </w:p>
    <w:p w14:paraId="2E09D784">
      <w:pPr>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KHOA CÔNG NGHỆ THÔNG TIN</w:t>
      </w:r>
    </w:p>
    <w:p w14:paraId="1025CAE5">
      <w:pPr>
        <w:bidi w:val="0"/>
        <w:jc w:val="center"/>
        <w:rPr>
          <w:rFonts w:hint="default" w:ascii="Times New Roman" w:hAnsi="Times New Roman" w:cs="Times New Roman"/>
          <w:lang w:val="en-US"/>
        </w:rPr>
      </w:pPr>
    </w:p>
    <w:p w14:paraId="7CAC4340">
      <w:pPr>
        <w:bidi w:val="0"/>
        <w:jc w:val="center"/>
        <w:rPr>
          <w:rFonts w:hint="default" w:ascii="Times New Roman" w:hAnsi="Times New Roman" w:cs="Times New Roman"/>
          <w:lang w:val="en-US"/>
        </w:rPr>
      </w:pPr>
    </w:p>
    <w:p w14:paraId="2665E11E">
      <w:pPr>
        <w:bidi w:val="0"/>
        <w:jc w:val="center"/>
        <w:rPr>
          <w:rFonts w:hint="default" w:ascii="Times New Roman" w:hAnsi="Times New Roman" w:cs="Times New Roman"/>
          <w:lang w:val="en-US"/>
        </w:rPr>
      </w:pPr>
    </w:p>
    <w:p w14:paraId="22FE2CF4">
      <w:pPr>
        <w:bidi w:val="0"/>
        <w:jc w:val="center"/>
        <w:rPr>
          <w:rFonts w:hint="default" w:ascii="Times New Roman" w:hAnsi="Times New Roman" w:cs="Times New Roman"/>
          <w:lang w:val="en-US"/>
        </w:rPr>
      </w:pPr>
    </w:p>
    <w:p w14:paraId="2EAB9E70">
      <w:pPr>
        <w:bidi w:val="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313940" cy="2313940"/>
            <wp:effectExtent l="0" t="0" r="0" b="635"/>
            <wp:docPr id="1" name="Picture 1" descr="SGU-LOGO-600x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GU-LOGO-600x600"/>
                    <pic:cNvPicPr>
                      <a:picLocks noChangeAspect="1"/>
                    </pic:cNvPicPr>
                  </pic:nvPicPr>
                  <pic:blipFill>
                    <a:blip r:embed="rId4"/>
                    <a:srcRect l="-611" t="-611" r="-611" b="-611"/>
                    <a:stretch>
                      <a:fillRect/>
                    </a:stretch>
                  </pic:blipFill>
                  <pic:spPr>
                    <a:xfrm>
                      <a:off x="0" y="0"/>
                      <a:ext cx="2313940" cy="2313940"/>
                    </a:xfrm>
                    <a:prstGeom prst="rect">
                      <a:avLst/>
                    </a:prstGeom>
                  </pic:spPr>
                </pic:pic>
              </a:graphicData>
            </a:graphic>
          </wp:inline>
        </w:drawing>
      </w:r>
    </w:p>
    <w:p w14:paraId="421D9DF5">
      <w:pPr>
        <w:bidi w:val="0"/>
        <w:jc w:val="center"/>
        <w:rPr>
          <w:rFonts w:hint="default" w:ascii="Times New Roman" w:hAnsi="Times New Roman" w:cs="Times New Roman"/>
          <w:lang w:val="en-US"/>
        </w:rPr>
      </w:pPr>
    </w:p>
    <w:p w14:paraId="0D31C4B9">
      <w:pPr>
        <w:bidi w:val="0"/>
        <w:jc w:val="center"/>
        <w:rPr>
          <w:rFonts w:hint="default" w:ascii="Times New Roman" w:hAnsi="Times New Roman" w:cs="Times New Roman"/>
          <w:lang w:val="en-US"/>
        </w:rPr>
      </w:pPr>
    </w:p>
    <w:p w14:paraId="0BAFF1E6">
      <w:pPr>
        <w:bidi w:val="0"/>
        <w:jc w:val="center"/>
        <w:rPr>
          <w:rFonts w:hint="default" w:ascii="Times New Roman" w:hAnsi="Times New Roman" w:cs="Times New Roman"/>
          <w:lang w:val="en-US"/>
        </w:rPr>
      </w:pPr>
    </w:p>
    <w:p w14:paraId="2693209F">
      <w:pPr>
        <w:bidi w:val="0"/>
        <w:jc w:val="center"/>
        <w:rPr>
          <w:rFonts w:hint="default" w:ascii="Times New Roman" w:hAnsi="Times New Roman" w:cs="Times New Roman"/>
          <w:lang w:val="en-US"/>
        </w:rPr>
      </w:pPr>
    </w:p>
    <w:p w14:paraId="539E8A2D">
      <w:pPr>
        <w:bidi w:val="0"/>
        <w:jc w:val="center"/>
        <w:rPr>
          <w:rFonts w:hint="default" w:ascii="Times New Roman" w:hAnsi="Times New Roman" w:cs="Times New Roman"/>
          <w:lang w:val="en-US"/>
        </w:rPr>
      </w:pPr>
    </w:p>
    <w:p w14:paraId="78365596">
      <w:pPr>
        <w:bidi w:val="0"/>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Môn: Học sâu</w:t>
      </w:r>
    </w:p>
    <w:p w14:paraId="316EBD14">
      <w:pPr>
        <w:bidi w:val="0"/>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BT05: Hồi qui logistic và đồ thị tính toán</w:t>
      </w:r>
    </w:p>
    <w:p w14:paraId="0054A610">
      <w:pPr>
        <w:bidi w:val="0"/>
        <w:jc w:val="center"/>
        <w:rPr>
          <w:rFonts w:hint="default" w:ascii="Times New Roman" w:hAnsi="Times New Roman" w:cs="Times New Roman"/>
          <w:lang w:val="en-US"/>
        </w:rPr>
      </w:pPr>
    </w:p>
    <w:p w14:paraId="6D1F8AAB">
      <w:pPr>
        <w:bidi w:val="0"/>
        <w:jc w:val="center"/>
        <w:rPr>
          <w:rFonts w:hint="default" w:ascii="Times New Roman" w:hAnsi="Times New Roman" w:cs="Times New Roman"/>
          <w:lang w:val="en-US"/>
        </w:rPr>
      </w:pPr>
    </w:p>
    <w:p w14:paraId="26E24C9D">
      <w:pPr>
        <w:bidi w:val="0"/>
        <w:jc w:val="center"/>
        <w:rPr>
          <w:rFonts w:hint="default" w:ascii="Times New Roman" w:hAnsi="Times New Roman" w:cs="Times New Roman"/>
          <w:lang w:val="en-US"/>
        </w:rPr>
      </w:pPr>
    </w:p>
    <w:p w14:paraId="0FC4D21E">
      <w:pPr>
        <w:bidi w:val="0"/>
        <w:jc w:val="center"/>
        <w:rPr>
          <w:rFonts w:hint="default" w:ascii="Times New Roman" w:hAnsi="Times New Roman" w:cs="Times New Roman"/>
          <w:lang w:val="en-US"/>
        </w:rPr>
      </w:pPr>
    </w:p>
    <w:p w14:paraId="23A11678">
      <w:pPr>
        <w:bidi w:val="0"/>
        <w:jc w:val="center"/>
        <w:rPr>
          <w:rFonts w:hint="default" w:ascii="Times New Roman" w:hAnsi="Times New Roman" w:cs="Times New Roman"/>
          <w:lang w:val="en-US"/>
        </w:rPr>
      </w:pPr>
    </w:p>
    <w:p w14:paraId="1F3F23B1">
      <w:pPr>
        <w:bidi w:val="0"/>
        <w:ind w:firstLine="720" w:firstLineChars="0"/>
        <w:jc w:val="both"/>
        <w:rPr>
          <w:rFonts w:hint="default" w:ascii="Times New Roman" w:hAnsi="Times New Roman" w:cs="Times New Roman"/>
          <w:sz w:val="24"/>
          <w:szCs w:val="24"/>
          <w:lang w:val="en-US"/>
        </w:rPr>
      </w:pPr>
    </w:p>
    <w:p w14:paraId="61DF87B8">
      <w:pPr>
        <w:bidi w:val="0"/>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Giảng viên hướng dẫn: Đỗ Như Tài</w:t>
      </w:r>
    </w:p>
    <w:p w14:paraId="6DFB3C66">
      <w:pPr>
        <w:bidi w:val="0"/>
        <w:jc w:val="both"/>
        <w:rPr>
          <w:rFonts w:hint="default" w:ascii="Times New Roman" w:hAnsi="Times New Roman" w:cs="Times New Roman"/>
          <w:lang w:val="en-US"/>
        </w:rPr>
      </w:pPr>
    </w:p>
    <w:p w14:paraId="6269B56A">
      <w:pPr>
        <w:bidi w:val="0"/>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Sinh viên: Lê Châu Kỳ</w:t>
      </w:r>
    </w:p>
    <w:p w14:paraId="287DE839">
      <w:pPr>
        <w:bidi w:val="0"/>
        <w:ind w:firstLine="720" w:firstLineChars="0"/>
        <w:jc w:val="both"/>
        <w:rPr>
          <w:rFonts w:hint="default" w:ascii="Times New Roman" w:hAnsi="Times New Roman" w:cs="Times New Roman"/>
          <w:sz w:val="24"/>
          <w:szCs w:val="24"/>
          <w:lang w:val="en-US"/>
        </w:rPr>
      </w:pPr>
    </w:p>
    <w:p w14:paraId="7DF379AF">
      <w:pPr>
        <w:bidi w:val="0"/>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MSSV: 3123411173</w:t>
      </w:r>
    </w:p>
    <w:p w14:paraId="2020921E">
      <w:pPr>
        <w:bidi w:val="0"/>
        <w:ind w:firstLine="720" w:firstLineChars="0"/>
        <w:jc w:val="both"/>
        <w:rPr>
          <w:rFonts w:hint="default" w:ascii="Times New Roman" w:hAnsi="Times New Roman" w:cs="Times New Roman"/>
          <w:sz w:val="24"/>
          <w:szCs w:val="24"/>
          <w:lang w:val="en-US"/>
        </w:rPr>
      </w:pPr>
    </w:p>
    <w:p w14:paraId="3A87F562">
      <w:pPr>
        <w:bidi w:val="0"/>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Lớp: DCT123C4</w:t>
      </w:r>
    </w:p>
    <w:p w14:paraId="00243C13">
      <w:pPr>
        <w:bidi w:val="0"/>
        <w:jc w:val="both"/>
        <w:rPr>
          <w:rFonts w:hint="default" w:ascii="Times New Roman" w:hAnsi="Times New Roman" w:cs="Times New Roman"/>
          <w:lang w:val="en-US"/>
        </w:rPr>
      </w:pPr>
    </w:p>
    <w:p w14:paraId="4DFB3193">
      <w:pPr>
        <w:bidi w:val="0"/>
        <w:jc w:val="both"/>
        <w:rPr>
          <w:rFonts w:hint="default" w:ascii="Times New Roman" w:hAnsi="Times New Roman" w:cs="Times New Roman"/>
          <w:lang w:val="en-US"/>
        </w:rPr>
      </w:pPr>
    </w:p>
    <w:p w14:paraId="59D6B9C5">
      <w:pPr>
        <w:bidi w:val="0"/>
        <w:jc w:val="both"/>
        <w:rPr>
          <w:rFonts w:hint="default" w:ascii="Times New Roman" w:hAnsi="Times New Roman" w:cs="Times New Roman"/>
          <w:lang w:val="en-US"/>
        </w:rPr>
      </w:pPr>
    </w:p>
    <w:p w14:paraId="0FA2E6C9">
      <w:pPr>
        <w:bidi w:val="0"/>
        <w:jc w:val="both"/>
        <w:rPr>
          <w:rFonts w:hint="default" w:ascii="Times New Roman" w:hAnsi="Times New Roman" w:cs="Times New Roman"/>
          <w:lang w:val="en-US"/>
        </w:rPr>
      </w:pPr>
    </w:p>
    <w:p w14:paraId="308CFCDD">
      <w:pPr>
        <w:bidi w:val="0"/>
        <w:jc w:val="both"/>
        <w:rPr>
          <w:rFonts w:hint="default" w:ascii="Times New Roman" w:hAnsi="Times New Roman" w:cs="Times New Roman"/>
          <w:lang w:val="en-US"/>
        </w:rPr>
      </w:pPr>
    </w:p>
    <w:p w14:paraId="1426DB31">
      <w:pPr>
        <w:bidi w:val="0"/>
        <w:jc w:val="both"/>
        <w:rPr>
          <w:rFonts w:hint="default" w:ascii="Times New Roman" w:hAnsi="Times New Roman" w:cs="Times New Roman"/>
          <w:lang w:val="en-US"/>
        </w:rPr>
      </w:pPr>
    </w:p>
    <w:p w14:paraId="484FA9DF">
      <w:pPr>
        <w:bidi w:val="0"/>
        <w:jc w:val="both"/>
        <w:rPr>
          <w:rFonts w:hint="default" w:ascii="Times New Roman" w:hAnsi="Times New Roman" w:cs="Times New Roman"/>
          <w:lang w:val="en-US"/>
        </w:rPr>
      </w:pPr>
    </w:p>
    <w:p w14:paraId="16A1AB81">
      <w:pPr>
        <w:bidi w:val="0"/>
        <w:jc w:val="both"/>
        <w:rPr>
          <w:rFonts w:hint="default" w:ascii="Times New Roman" w:hAnsi="Times New Roman" w:cs="Times New Roman"/>
          <w:lang w:val="en-US"/>
        </w:rPr>
      </w:pPr>
    </w:p>
    <w:p w14:paraId="3861F112">
      <w:pPr>
        <w:bidi w:val="0"/>
        <w:jc w:val="both"/>
        <w:rPr>
          <w:rFonts w:hint="default" w:ascii="Times New Roman" w:hAnsi="Times New Roman" w:cs="Times New Roman"/>
          <w:lang w:val="en-US"/>
        </w:rPr>
      </w:pPr>
    </w:p>
    <w:p w14:paraId="0A8ABEEE">
      <w:pPr>
        <w:bidi w:val="0"/>
        <w:jc w:val="both"/>
        <w:rPr>
          <w:rFonts w:hint="default" w:ascii="Times New Roman" w:hAnsi="Times New Roman" w:cs="Times New Roman"/>
          <w:sz w:val="24"/>
          <w:szCs w:val="24"/>
          <w:lang w:val="en-US"/>
        </w:rPr>
      </w:pPr>
    </w:p>
    <w:p w14:paraId="57A60675">
      <w:pPr>
        <w:bidi w:val="0"/>
        <w:jc w:val="center"/>
        <w:rPr>
          <w:rFonts w:hint="default" w:ascii="Times New Roman" w:hAnsi="Times New Roman" w:cs="Times New Roman"/>
          <w:i/>
          <w:iCs/>
          <w:sz w:val="24"/>
          <w:szCs w:val="24"/>
          <w:lang w:val="en-US"/>
        </w:rPr>
        <w:sectPr>
          <w:pgSz w:w="11906" w:h="16838"/>
          <w:pgMar w:top="1296" w:right="1224" w:bottom="1296" w:left="1224" w:header="720" w:footer="720" w:gutter="0"/>
          <w:pgBorders w:display="firstPage">
            <w:top w:val="twistedLines1" w:color="auto" w:sz="31" w:space="1"/>
            <w:left w:val="twistedLines1" w:color="auto" w:sz="31" w:space="4"/>
            <w:bottom w:val="twistedLines1" w:color="auto" w:sz="31" w:space="1"/>
            <w:right w:val="twistedLines1" w:color="auto" w:sz="31" w:space="4"/>
          </w:pgBorders>
          <w:cols w:space="720" w:num="1"/>
          <w:docGrid w:linePitch="360" w:charSpace="0"/>
        </w:sectPr>
      </w:pPr>
      <w:r>
        <w:rPr>
          <w:rFonts w:hint="default" w:ascii="Times New Roman" w:hAnsi="Times New Roman" w:cs="Times New Roman"/>
          <w:i/>
          <w:iCs/>
          <w:sz w:val="24"/>
          <w:szCs w:val="24"/>
          <w:lang w:val="en-US"/>
        </w:rPr>
        <w:t>Thành phố Hồ Chí Minh, tháng 10, năm 2026</w:t>
      </w:r>
    </w:p>
    <w:p w14:paraId="1AD355BB">
      <w:pPr>
        <w:pStyle w:val="2"/>
        <w:bidi w:val="0"/>
        <w:jc w:val="both"/>
        <w:rPr>
          <w:rFonts w:hint="default"/>
        </w:rPr>
      </w:pPr>
      <w:r>
        <w:rPr>
          <w:rFonts w:hint="default"/>
        </w:rPr>
        <w:t>BÀI 1. HỒI QUY LOGISTIC PHÂN LOẠI GIỚI TÍNH TRẺ SƠ SINH</w:t>
      </w:r>
    </w:p>
    <w:p w14:paraId="2643EC9E">
      <w:pPr>
        <w:pStyle w:val="3"/>
        <w:numPr>
          <w:ilvl w:val="0"/>
          <w:numId w:val="1"/>
        </w:numPr>
        <w:bidi w:val="0"/>
        <w:rPr>
          <w:rFonts w:hint="default"/>
          <w:lang w:val="en-US"/>
        </w:rPr>
      </w:pPr>
      <w:r>
        <w:rPr>
          <w:rFonts w:hint="default"/>
          <w:lang w:val="en-US"/>
        </w:rPr>
        <w:t>Đầu vào tuyến tính zᵢ và xác suất ŷᵢ</w:t>
      </w:r>
    </w:p>
    <w:p w14:paraId="3E8C235F">
      <w:pPr>
        <w:numPr>
          <w:ilvl w:val="0"/>
          <w:numId w:val="0"/>
        </w:numPr>
        <w:tabs>
          <w:tab w:val="left" w:pos="425"/>
        </w:tabs>
        <w:rPr>
          <w:rFonts w:hint="default"/>
          <w:lang w:val="en-US"/>
        </w:rPr>
      </w:pPr>
      <w:r>
        <w:rPr>
          <w:rFonts w:hint="default"/>
          <w:lang w:val="en-US"/>
        </w:rPr>
        <w:t>Với mỗi mẫu, mô hình trước hết tính một số thực z (đầu vào tuyến tính), rồi sigmoid nén z về khoảng (0, 1) để được xác suất ŷ là trẻ nam:</w:t>
      </w:r>
    </w:p>
    <w:p w14:paraId="1EBB2E88">
      <w:pPr>
        <w:numPr>
          <w:ilvl w:val="0"/>
          <w:numId w:val="0"/>
        </w:numPr>
        <w:tabs>
          <w:tab w:val="left" w:pos="425"/>
        </w:tabs>
        <w:rPr>
          <w:rFonts w:hint="default"/>
          <w:lang w:val="en-US"/>
        </w:rPr>
      </w:pPr>
      <m:oMathPara>
        <m:oMathParaPr>
          <m:jc m:val="center"/>
        </m:oMathParaPr>
        <m:oMath>
          <m:r>
            <m:rPr>
              <m:sty m:val="p"/>
            </m:rPr>
            <w:rPr>
              <w:rFonts w:hint="default" w:ascii="Times New Roman" w:hAnsi="Times New Roman"/>
              <w:lang w:val="en-US"/>
            </w:rPr>
            <m:t>z=</m:t>
          </m:r>
          <m:sSub>
            <m:sSubPr>
              <m:ctrlPr>
                <w:rPr>
                  <w:rFonts w:hint="default"/>
                  <w:lang w:val="en-US"/>
                </w:rPr>
              </m:ctrlPr>
            </m:sSubPr>
            <m:e>
              <m:r>
                <m:rPr>
                  <m:sty m:val="p"/>
                </m:rPr>
                <w:rPr>
                  <w:rFonts w:hint="default" w:ascii="Times New Roman" w:hAnsi="Times New Roman"/>
                  <w:lang w:val="en-US"/>
                </w:rPr>
                <m:t>θ</m:t>
              </m:r>
              <m:ctrlPr>
                <w:rPr>
                  <w:rFonts w:hint="default"/>
                  <w:lang w:val="en-US"/>
                </w:rPr>
              </m:ctrlPr>
            </m:e>
            <m:sub>
              <m:r>
                <m:rPr>
                  <m:sty m:val="p"/>
                </m:rPr>
                <w:rPr>
                  <w:rFonts w:hint="default" w:ascii="Times New Roman" w:hAnsi="Times New Roman"/>
                  <w:lang w:val="en-US"/>
                </w:rPr>
                <m:t>0</m:t>
              </m:r>
              <m:ctrlPr>
                <w:rPr>
                  <w:rFonts w:hint="default"/>
                  <w:lang w:val="en-US"/>
                </w:rPr>
              </m:ctrlPr>
            </m:sub>
          </m:sSub>
          <m:r>
            <m:rPr>
              <m:sty m:val="p"/>
            </m:rPr>
            <w:rPr>
              <w:rFonts w:hint="default" w:ascii="Times New Roman" w:hAnsi="Times New Roman"/>
              <w:lang w:val="en-US"/>
            </w:rPr>
            <m:t>+</m:t>
          </m:r>
          <m:sSub>
            <m:sSubPr>
              <m:ctrlPr>
                <w:rPr>
                  <w:rFonts w:hint="default"/>
                  <w:lang w:val="en-US"/>
                </w:rPr>
              </m:ctrlPr>
            </m:sSubPr>
            <m:e>
              <m:r>
                <m:rPr>
                  <m:sty m:val="p"/>
                </m:rPr>
                <w:rPr>
                  <w:rFonts w:hint="default" w:ascii="Times New Roman" w:hAnsi="Times New Roman"/>
                  <w:lang w:val="en-US"/>
                </w:rPr>
                <m:t>θ</m:t>
              </m:r>
              <m:ctrlPr>
                <w:rPr>
                  <w:rFonts w:hint="default"/>
                  <w:lang w:val="en-US"/>
                </w:rPr>
              </m:ctrlPr>
            </m:e>
            <m:sub>
              <m:r>
                <m:rPr>
                  <m:sty m:val="p"/>
                </m:rPr>
                <w:rPr>
                  <w:rFonts w:hint="default" w:ascii="Times New Roman" w:hAnsi="Times New Roman"/>
                  <w:lang w:val="en-US"/>
                </w:rPr>
                <m:t>1</m:t>
              </m:r>
              <m:ctrlPr>
                <w:rPr>
                  <w:rFonts w:hint="default"/>
                  <w:lang w:val="en-US"/>
                </w:rPr>
              </m:ctrlPr>
            </m:sub>
          </m:sSub>
          <m:r>
            <m:rPr>
              <m:sty m:val="p"/>
            </m:rPr>
            <w:rPr>
              <w:rFonts w:hint="default" w:ascii="Times New Roman" w:hAnsi="Times New Roman"/>
              <w:lang w:val="en-US"/>
            </w:rPr>
            <m:t>x</m:t>
          </m:r>
        </m:oMath>
      </m:oMathPara>
    </w:p>
    <w:p w14:paraId="14F5E197">
      <w:pPr>
        <w:numPr>
          <w:ilvl w:val="0"/>
          <w:numId w:val="0"/>
        </w:numPr>
        <w:tabs>
          <w:tab w:val="left" w:pos="425"/>
        </w:tabs>
        <w:rPr>
          <w:rFonts w:hint="default"/>
          <w:lang w:val="en-US"/>
        </w:rPr>
      </w:pPr>
      <m:oMathPara>
        <m:oMathParaPr>
          <m:jc m:val="center"/>
        </m:oMathParaPr>
        <m:oMath>
          <m:r>
            <m:rPr>
              <m:sty m:val="p"/>
            </m:rPr>
            <w:rPr>
              <w:rFonts w:hint="default" w:ascii="Times New Roman" w:hAnsi="Times New Roman"/>
              <w:lang w:val="en-US"/>
            </w:rPr>
            <m:t>⇒ </m:t>
          </m:r>
          <m:acc>
            <m:accPr>
              <m:ctrlPr>
                <w:rPr>
                  <w:rFonts w:hint="default"/>
                  <w:lang w:val="en-US"/>
                </w:rPr>
              </m:ctrlPr>
            </m:accPr>
            <m:e>
              <m:r>
                <m:rPr>
                  <m:sty m:val="p"/>
                </m:rPr>
                <w:rPr>
                  <w:rFonts w:hint="default" w:ascii="Times New Roman" w:hAnsi="Times New Roman"/>
                  <w:lang w:val="en-US"/>
                </w:rPr>
                <m:t>y</m:t>
              </m:r>
              <m:ctrlPr>
                <w:rPr>
                  <w:rFonts w:hint="default"/>
                  <w:lang w:val="en-US"/>
                </w:rPr>
              </m:ctrlPr>
            </m:e>
          </m:acc>
          <m:r>
            <m:rPr>
              <m:sty m:val="p"/>
            </m:rPr>
            <w:rPr>
              <w:rFonts w:hint="default" w:ascii="Times New Roman" w:hAnsi="Times New Roman"/>
              <w:lang w:val="en-US"/>
            </w:rPr>
            <m:t>=σ</m:t>
          </m:r>
          <m:d>
            <m:dPr>
              <m:sepChr m:val=""/>
              <m:ctrlPr>
                <w:rPr>
                  <w:rFonts w:hint="default"/>
                  <w:lang w:val="en-US"/>
                </w:rPr>
              </m:ctrlPr>
            </m:dPr>
            <m:e>
              <m:r>
                <m:rPr>
                  <m:sty m:val="p"/>
                </m:rPr>
                <w:rPr>
                  <w:rFonts w:hint="default" w:ascii="Times New Roman" w:hAnsi="Times New Roman"/>
                  <w:lang w:val="en-US"/>
                </w:rPr>
                <m:t>z</m:t>
              </m:r>
              <m:ctrlPr>
                <w:rPr>
                  <w:rFonts w:hint="default"/>
                  <w:lang w:val="en-US"/>
                </w:rPr>
              </m:ctrlPr>
            </m:e>
          </m:d>
          <m:r>
            <m:rPr>
              <m:sty m:val="p"/>
            </m:rPr>
            <w:rPr>
              <w:rFonts w:hint="default" w:ascii="Times New Roman" w:hAnsi="Times New Roman"/>
              <w:lang w:val="en-US"/>
            </w:rPr>
            <m:t>=</m:t>
          </m:r>
          <m:f>
            <m:fPr>
              <m:ctrlPr>
                <w:rPr>
                  <w:rFonts w:hint="default"/>
                  <w:lang w:val="en-US"/>
                </w:rPr>
              </m:ctrlPr>
            </m:fPr>
            <m:num>
              <m:r>
                <m:rPr>
                  <m:sty m:val="p"/>
                </m:rPr>
                <w:rPr>
                  <w:rFonts w:hint="default" w:ascii="Times New Roman" w:hAnsi="Times New Roman"/>
                  <w:lang w:val="en-US"/>
                </w:rPr>
                <m:t>1</m:t>
              </m:r>
              <m:ctrlPr>
                <w:rPr>
                  <w:rFonts w:hint="default"/>
                  <w:lang w:val="en-US"/>
                </w:rPr>
              </m:ctrlPr>
            </m:num>
            <m:den>
              <m:r>
                <m:rPr>
                  <m:sty m:val="p"/>
                </m:rPr>
                <w:rPr>
                  <w:rFonts w:hint="default" w:ascii="Times New Roman" w:hAnsi="Times New Roman"/>
                  <w:lang w:val="en-US"/>
                </w:rPr>
                <m:t>1+</m:t>
              </m:r>
              <m:sSup>
                <m:sSupPr>
                  <m:ctrlPr>
                    <w:rPr>
                      <w:rFonts w:hint="default"/>
                      <w:lang w:val="en-US"/>
                    </w:rPr>
                  </m:ctrlPr>
                </m:sSupPr>
                <m:e>
                  <m:r>
                    <m:rPr>
                      <m:sty m:val="p"/>
                    </m:rPr>
                    <w:rPr>
                      <w:rFonts w:hint="default" w:ascii="Times New Roman" w:hAnsi="Times New Roman"/>
                      <w:lang w:val="en-US"/>
                    </w:rPr>
                    <m:t>e</m:t>
                  </m:r>
                  <m:ctrlPr>
                    <w:rPr>
                      <w:rFonts w:hint="default"/>
                      <w:lang w:val="en-US"/>
                    </w:rPr>
                  </m:ctrlPr>
                </m:e>
                <m:sup>
                  <m:r>
                    <m:rPr>
                      <m:sty m:val="p"/>
                    </m:rPr>
                    <w:rPr>
                      <w:rFonts w:hint="default" w:ascii="Times New Roman" w:hAnsi="Times New Roman"/>
                      <w:lang w:val="en-US"/>
                    </w:rPr>
                    <m:t>−z</m:t>
                  </m:r>
                  <m:ctrlPr>
                    <w:rPr>
                      <w:rFonts w:hint="default"/>
                      <w:lang w:val="en-US"/>
                    </w:rPr>
                  </m:ctrlPr>
                </m:sup>
              </m:sSup>
              <m:ctrlPr>
                <w:rPr>
                  <w:rFonts w:hint="default"/>
                  <w:lang w:val="en-US"/>
                </w:rPr>
              </m:ctrlPr>
            </m:den>
          </m:f>
        </m:oMath>
      </m:oMathPara>
    </w:p>
    <w:p w14:paraId="6C8C47E3">
      <w:pPr>
        <w:numPr>
          <w:ilvl w:val="0"/>
          <w:numId w:val="0"/>
        </w:numPr>
        <w:tabs>
          <w:tab w:val="left" w:pos="425"/>
        </w:tabs>
        <w:rPr>
          <w:rFonts w:hint="default"/>
          <w:lang w:val="en-US"/>
        </w:rPr>
      </w:pPr>
      <w:r>
        <w:rPr>
          <w:rFonts w:hint="default"/>
          <w:lang w:val="en-US"/>
        </w:rPr>
        <w:t>Thay θ₀ = θ₁ = 0.5, ví dụ mẫu 1: z₁ = 0.5 + 0.5·2.4 = 1.7, ŷ₁ = 1/(1 + e^(−1.7)) = 1/1.18268 = 0.8455.</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011"/>
        <w:gridCol w:w="1475"/>
        <w:gridCol w:w="1509"/>
        <w:gridCol w:w="3262"/>
        <w:gridCol w:w="2100"/>
      </w:tblGrid>
      <w:tr w14:paraId="5DB4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blHeader/>
        </w:trPr>
        <w:tc>
          <w:tcPr>
            <w:tcW w:w="1011" w:type="dxa"/>
            <w:shd w:val="clear" w:color="auto" w:fill="auto"/>
          </w:tcPr>
          <w:p w14:paraId="697218A7">
            <w:r>
              <w:t>i</w:t>
            </w:r>
          </w:p>
        </w:tc>
        <w:tc>
          <w:tcPr>
            <w:tcW w:w="1475" w:type="dxa"/>
            <w:shd w:val="clear" w:color="auto" w:fill="auto"/>
          </w:tcPr>
          <w:p w14:paraId="066F94E6">
            <w:r>
              <w:t>xᵢ (kg)</w:t>
            </w:r>
          </w:p>
        </w:tc>
        <w:tc>
          <w:tcPr>
            <w:tcW w:w="1509" w:type="dxa"/>
            <w:shd w:val="clear" w:color="auto" w:fill="auto"/>
          </w:tcPr>
          <w:p w14:paraId="1F09AFBD">
            <w:r>
              <w:t>yᵢ</w:t>
            </w:r>
          </w:p>
        </w:tc>
        <w:tc>
          <w:tcPr>
            <w:tcW w:w="3262" w:type="dxa"/>
            <w:shd w:val="clear" w:color="auto" w:fill="auto"/>
          </w:tcPr>
          <w:p w14:paraId="0B7DC2EF">
            <w:r>
              <w:t>zᵢ = 0.5 + 0.5·xᵢ</w:t>
            </w:r>
          </w:p>
        </w:tc>
        <w:tc>
          <w:tcPr>
            <w:tcW w:w="2100" w:type="dxa"/>
            <w:shd w:val="clear" w:color="auto" w:fill="auto"/>
          </w:tcPr>
          <w:p w14:paraId="59851BCA">
            <w:r>
              <w:t>ŷᵢ = σ(zᵢ)</w:t>
            </w:r>
          </w:p>
        </w:tc>
      </w:tr>
      <w:tr w14:paraId="113E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11" w:type="dxa"/>
            <w:shd w:val="clear" w:color="auto" w:fill="auto"/>
          </w:tcPr>
          <w:p w14:paraId="3D799236">
            <w:r>
              <w:t>1</w:t>
            </w:r>
          </w:p>
        </w:tc>
        <w:tc>
          <w:tcPr>
            <w:tcW w:w="1475" w:type="dxa"/>
            <w:shd w:val="clear" w:color="auto" w:fill="auto"/>
          </w:tcPr>
          <w:p w14:paraId="61004174">
            <w:r>
              <w:t>2.4</w:t>
            </w:r>
          </w:p>
        </w:tc>
        <w:tc>
          <w:tcPr>
            <w:tcW w:w="1509" w:type="dxa"/>
            <w:shd w:val="clear" w:color="auto" w:fill="auto"/>
          </w:tcPr>
          <w:p w14:paraId="7D758ECC">
            <w:r>
              <w:t>0 (Nữ)</w:t>
            </w:r>
          </w:p>
        </w:tc>
        <w:tc>
          <w:tcPr>
            <w:tcW w:w="3262" w:type="dxa"/>
            <w:shd w:val="clear" w:color="auto" w:fill="auto"/>
          </w:tcPr>
          <w:p w14:paraId="7E14782C">
            <w:r>
              <w:t>1.70</w:t>
            </w:r>
          </w:p>
        </w:tc>
        <w:tc>
          <w:tcPr>
            <w:tcW w:w="2100" w:type="dxa"/>
            <w:shd w:val="clear" w:color="auto" w:fill="auto"/>
          </w:tcPr>
          <w:p w14:paraId="6CBE2FAA">
            <w:r>
              <w:t>0.8455</w:t>
            </w:r>
          </w:p>
        </w:tc>
      </w:tr>
      <w:tr w14:paraId="38F60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11" w:type="dxa"/>
            <w:shd w:val="clear" w:color="auto" w:fill="auto"/>
          </w:tcPr>
          <w:p w14:paraId="655CDCD0">
            <w:r>
              <w:t>2</w:t>
            </w:r>
          </w:p>
        </w:tc>
        <w:tc>
          <w:tcPr>
            <w:tcW w:w="1475" w:type="dxa"/>
            <w:shd w:val="clear" w:color="auto" w:fill="auto"/>
          </w:tcPr>
          <w:p w14:paraId="7C8FBCCD">
            <w:r>
              <w:t>3.3</w:t>
            </w:r>
          </w:p>
        </w:tc>
        <w:tc>
          <w:tcPr>
            <w:tcW w:w="1509" w:type="dxa"/>
            <w:shd w:val="clear" w:color="auto" w:fill="auto"/>
          </w:tcPr>
          <w:p w14:paraId="2E10715E">
            <w:r>
              <w:t>1 (Nam)</w:t>
            </w:r>
          </w:p>
        </w:tc>
        <w:tc>
          <w:tcPr>
            <w:tcW w:w="3262" w:type="dxa"/>
            <w:shd w:val="clear" w:color="auto" w:fill="auto"/>
          </w:tcPr>
          <w:p w14:paraId="55D3076C">
            <w:r>
              <w:t>2.15</w:t>
            </w:r>
          </w:p>
        </w:tc>
        <w:tc>
          <w:tcPr>
            <w:tcW w:w="2100" w:type="dxa"/>
            <w:shd w:val="clear" w:color="auto" w:fill="auto"/>
          </w:tcPr>
          <w:p w14:paraId="1438EF82">
            <w:r>
              <w:t>0.8957</w:t>
            </w:r>
          </w:p>
        </w:tc>
      </w:tr>
      <w:tr w14:paraId="1D553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11" w:type="dxa"/>
            <w:shd w:val="clear" w:color="auto" w:fill="auto"/>
          </w:tcPr>
          <w:p w14:paraId="37DDB4DC">
            <w:r>
              <w:t>3</w:t>
            </w:r>
          </w:p>
        </w:tc>
        <w:tc>
          <w:tcPr>
            <w:tcW w:w="1475" w:type="dxa"/>
            <w:shd w:val="clear" w:color="auto" w:fill="auto"/>
          </w:tcPr>
          <w:p w14:paraId="43FEB820">
            <w:r>
              <w:t>3.2</w:t>
            </w:r>
          </w:p>
        </w:tc>
        <w:tc>
          <w:tcPr>
            <w:tcW w:w="1509" w:type="dxa"/>
            <w:shd w:val="clear" w:color="auto" w:fill="auto"/>
          </w:tcPr>
          <w:p w14:paraId="2A487280">
            <w:r>
              <w:t>1 (Nam)</w:t>
            </w:r>
          </w:p>
        </w:tc>
        <w:tc>
          <w:tcPr>
            <w:tcW w:w="3262" w:type="dxa"/>
            <w:shd w:val="clear" w:color="auto" w:fill="auto"/>
          </w:tcPr>
          <w:p w14:paraId="56A7676F">
            <w:r>
              <w:t>2.10</w:t>
            </w:r>
          </w:p>
        </w:tc>
        <w:tc>
          <w:tcPr>
            <w:tcW w:w="2100" w:type="dxa"/>
            <w:shd w:val="clear" w:color="auto" w:fill="auto"/>
          </w:tcPr>
          <w:p w14:paraId="74BC4B5F">
            <w:r>
              <w:t>0.8909</w:t>
            </w:r>
          </w:p>
        </w:tc>
      </w:tr>
      <w:tr w14:paraId="691C7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11" w:type="dxa"/>
            <w:shd w:val="clear" w:color="auto" w:fill="auto"/>
          </w:tcPr>
          <w:p w14:paraId="0E938DF2">
            <w:r>
              <w:t>4</w:t>
            </w:r>
          </w:p>
        </w:tc>
        <w:tc>
          <w:tcPr>
            <w:tcW w:w="1475" w:type="dxa"/>
            <w:shd w:val="clear" w:color="auto" w:fill="auto"/>
          </w:tcPr>
          <w:p w14:paraId="4476141B">
            <w:r>
              <w:t>2.5</w:t>
            </w:r>
          </w:p>
        </w:tc>
        <w:tc>
          <w:tcPr>
            <w:tcW w:w="1509" w:type="dxa"/>
            <w:shd w:val="clear" w:color="auto" w:fill="auto"/>
          </w:tcPr>
          <w:p w14:paraId="655AFD8E">
            <w:r>
              <w:t>0 (Nữ)</w:t>
            </w:r>
          </w:p>
        </w:tc>
        <w:tc>
          <w:tcPr>
            <w:tcW w:w="3262" w:type="dxa"/>
            <w:shd w:val="clear" w:color="auto" w:fill="auto"/>
          </w:tcPr>
          <w:p w14:paraId="11216117">
            <w:r>
              <w:t>1.75</w:t>
            </w:r>
          </w:p>
        </w:tc>
        <w:tc>
          <w:tcPr>
            <w:tcW w:w="2100" w:type="dxa"/>
            <w:shd w:val="clear" w:color="auto" w:fill="auto"/>
          </w:tcPr>
          <w:p w14:paraId="021BB894">
            <w:r>
              <w:t>0.8520</w:t>
            </w:r>
          </w:p>
        </w:tc>
      </w:tr>
    </w:tbl>
    <w:p w14:paraId="01E73D04">
      <w:pPr>
        <w:numPr>
          <w:ilvl w:val="0"/>
          <w:numId w:val="0"/>
        </w:numPr>
        <w:tabs>
          <w:tab w:val="left" w:pos="425"/>
        </w:tabs>
        <w:rPr>
          <w:rFonts w:hint="default"/>
          <w:lang w:val="en-US"/>
        </w:rPr>
      </w:pPr>
      <w:r>
        <w:rPr>
          <w:rFonts w:hint="default"/>
          <w:lang w:val="en-US"/>
        </w:rPr>
        <w:t>Nhận xét: với θ ban đầu, mọi ŷ đều lớn hơn 0.84, tức là mô hình đang "tin" cả bốn bé là Nam. Hai mẫu Nữ (1 và 4) bị dự đoán sai rất tự tin.</w:t>
      </w:r>
    </w:p>
    <w:p w14:paraId="7EE61734">
      <w:pPr>
        <w:numPr>
          <w:ilvl w:val="0"/>
          <w:numId w:val="0"/>
        </w:numPr>
        <w:tabs>
          <w:tab w:val="left" w:pos="425"/>
        </w:tabs>
        <w:rPr>
          <w:rFonts w:hint="default"/>
          <w:lang w:val="en-US"/>
        </w:rPr>
      </w:pPr>
    </w:p>
    <w:p w14:paraId="4783813B">
      <w:pPr>
        <w:pStyle w:val="3"/>
        <w:numPr>
          <w:ilvl w:val="0"/>
          <w:numId w:val="1"/>
        </w:numPr>
        <w:bidi w:val="0"/>
        <w:rPr>
          <w:rFonts w:hint="default"/>
          <w:lang w:val="en-US"/>
        </w:rPr>
      </w:pPr>
      <w:r>
        <w:rPr>
          <w:rFonts w:hint="default"/>
          <w:lang w:val="en-US"/>
        </w:rPr>
        <w:t>Binary Cross-Entropy từng mẫu và J trung bình</w:t>
      </w:r>
    </w:p>
    <w:p w14:paraId="3F407AAE">
      <w:pPr>
        <w:numPr>
          <w:ilvl w:val="0"/>
          <w:numId w:val="0"/>
        </w:numPr>
        <w:tabs>
          <w:tab w:val="left" w:pos="425"/>
        </w:tabs>
        <w:rPr>
          <w:rFonts w:hint="default"/>
          <w:lang w:val="en-US"/>
        </w:rPr>
      </w:pPr>
      <w:r>
        <w:rPr>
          <w:rFonts w:hint="default"/>
          <w:lang w:val="en-US"/>
        </w:rPr>
        <w:t>Loss của một mẫu chỉ có một nhánh "sống" tùy nhãn: y = 1 thì lấy −ln ŷ, y = 0 thì lấy −ln(1 − ŷ).</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150"/>
        <w:gridCol w:w="1150"/>
        <w:gridCol w:w="5606"/>
        <w:gridCol w:w="1453"/>
      </w:tblGrid>
      <w:tr w14:paraId="19D9F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blHeader/>
        </w:trPr>
        <w:tc>
          <w:tcPr>
            <w:tcW w:w="1150" w:type="dxa"/>
            <w:shd w:val="clear" w:color="auto" w:fill="auto"/>
          </w:tcPr>
          <w:p w14:paraId="4C3D3EFC">
            <w:r>
              <w:t>i</w:t>
            </w:r>
          </w:p>
        </w:tc>
        <w:tc>
          <w:tcPr>
            <w:tcW w:w="1150" w:type="dxa"/>
            <w:shd w:val="clear" w:color="auto" w:fill="auto"/>
          </w:tcPr>
          <w:p w14:paraId="31DED72E">
            <w:r>
              <w:t>yᵢ</w:t>
            </w:r>
          </w:p>
        </w:tc>
        <w:tc>
          <w:tcPr>
            <w:tcW w:w="5606" w:type="dxa"/>
            <w:shd w:val="clear" w:color="auto" w:fill="auto"/>
          </w:tcPr>
          <w:p w14:paraId="19A8DEBF">
            <w:r>
              <w:t>Nhánh áp dụng</w:t>
            </w:r>
          </w:p>
        </w:tc>
        <w:tc>
          <w:tcPr>
            <w:tcW w:w="1453" w:type="dxa"/>
            <w:shd w:val="clear" w:color="auto" w:fill="auto"/>
          </w:tcPr>
          <w:p w14:paraId="452AA028">
            <w:r>
              <w:t>Lᵢ</w:t>
            </w:r>
          </w:p>
        </w:tc>
      </w:tr>
      <w:tr w14:paraId="64F0E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50" w:type="dxa"/>
            <w:shd w:val="clear" w:color="auto" w:fill="auto"/>
          </w:tcPr>
          <w:p w14:paraId="0AC3219B">
            <w:r>
              <w:t>1</w:t>
            </w:r>
          </w:p>
        </w:tc>
        <w:tc>
          <w:tcPr>
            <w:tcW w:w="1150" w:type="dxa"/>
            <w:shd w:val="clear" w:color="auto" w:fill="auto"/>
          </w:tcPr>
          <w:p w14:paraId="46011DD9">
            <w:r>
              <w:t>0</w:t>
            </w:r>
          </w:p>
        </w:tc>
        <w:tc>
          <w:tcPr>
            <w:tcW w:w="5606" w:type="dxa"/>
            <w:shd w:val="clear" w:color="auto" w:fill="auto"/>
          </w:tcPr>
          <w:p w14:paraId="6B77BEA4">
            <w:r>
              <w:t>−ln(1 − 0.8455) = −ln(0.1545)</w:t>
            </w:r>
          </w:p>
        </w:tc>
        <w:tc>
          <w:tcPr>
            <w:tcW w:w="1453" w:type="dxa"/>
            <w:shd w:val="clear" w:color="auto" w:fill="auto"/>
          </w:tcPr>
          <w:p w14:paraId="7DB0FEE1">
            <w:r>
              <w:t>1.8678</w:t>
            </w:r>
          </w:p>
        </w:tc>
      </w:tr>
      <w:tr w14:paraId="46044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0" w:type="dxa"/>
            <w:shd w:val="clear" w:color="auto" w:fill="auto"/>
          </w:tcPr>
          <w:p w14:paraId="5D8ECFB8">
            <w:r>
              <w:t>2</w:t>
            </w:r>
          </w:p>
        </w:tc>
        <w:tc>
          <w:tcPr>
            <w:tcW w:w="1150" w:type="dxa"/>
            <w:shd w:val="clear" w:color="auto" w:fill="auto"/>
          </w:tcPr>
          <w:p w14:paraId="00E022CF">
            <w:r>
              <w:t>1</w:t>
            </w:r>
          </w:p>
        </w:tc>
        <w:tc>
          <w:tcPr>
            <w:tcW w:w="5606" w:type="dxa"/>
            <w:shd w:val="clear" w:color="auto" w:fill="auto"/>
          </w:tcPr>
          <w:p w14:paraId="6876557A">
            <w:r>
              <w:t>−ln(0.8957)</w:t>
            </w:r>
          </w:p>
        </w:tc>
        <w:tc>
          <w:tcPr>
            <w:tcW w:w="1453" w:type="dxa"/>
            <w:shd w:val="clear" w:color="auto" w:fill="auto"/>
          </w:tcPr>
          <w:p w14:paraId="35FB3FEB">
            <w:r>
              <w:t>0.1102</w:t>
            </w:r>
          </w:p>
        </w:tc>
      </w:tr>
      <w:tr w14:paraId="008F1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50" w:type="dxa"/>
            <w:shd w:val="clear" w:color="auto" w:fill="auto"/>
          </w:tcPr>
          <w:p w14:paraId="13C87DEF">
            <w:r>
              <w:t>3</w:t>
            </w:r>
          </w:p>
        </w:tc>
        <w:tc>
          <w:tcPr>
            <w:tcW w:w="1150" w:type="dxa"/>
            <w:shd w:val="clear" w:color="auto" w:fill="auto"/>
          </w:tcPr>
          <w:p w14:paraId="1F5F18BF">
            <w:r>
              <w:t>1</w:t>
            </w:r>
          </w:p>
        </w:tc>
        <w:tc>
          <w:tcPr>
            <w:tcW w:w="5606" w:type="dxa"/>
            <w:shd w:val="clear" w:color="auto" w:fill="auto"/>
          </w:tcPr>
          <w:p w14:paraId="6E4D0AB3">
            <w:r>
              <w:t>−ln(0.8909)</w:t>
            </w:r>
          </w:p>
        </w:tc>
        <w:tc>
          <w:tcPr>
            <w:tcW w:w="1453" w:type="dxa"/>
            <w:shd w:val="clear" w:color="auto" w:fill="auto"/>
          </w:tcPr>
          <w:p w14:paraId="3206D014">
            <w:r>
              <w:t>0.1155</w:t>
            </w:r>
          </w:p>
        </w:tc>
      </w:tr>
      <w:tr w14:paraId="6CA8B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50" w:type="dxa"/>
            <w:shd w:val="clear" w:color="auto" w:fill="auto"/>
          </w:tcPr>
          <w:p w14:paraId="123A40AB">
            <w:r>
              <w:t>4</w:t>
            </w:r>
          </w:p>
        </w:tc>
        <w:tc>
          <w:tcPr>
            <w:tcW w:w="1150" w:type="dxa"/>
            <w:shd w:val="clear" w:color="auto" w:fill="auto"/>
          </w:tcPr>
          <w:p w14:paraId="6B1842CA">
            <w:r>
              <w:t>0</w:t>
            </w:r>
          </w:p>
        </w:tc>
        <w:tc>
          <w:tcPr>
            <w:tcW w:w="5606" w:type="dxa"/>
            <w:shd w:val="clear" w:color="auto" w:fill="auto"/>
          </w:tcPr>
          <w:p w14:paraId="6CDE20A0">
            <w:r>
              <w:t>−ln(1 − 0.8520) = −ln(0.1480)</w:t>
            </w:r>
          </w:p>
        </w:tc>
        <w:tc>
          <w:tcPr>
            <w:tcW w:w="1453" w:type="dxa"/>
            <w:shd w:val="clear" w:color="auto" w:fill="auto"/>
          </w:tcPr>
          <w:p w14:paraId="7AA965C9">
            <w:r>
              <w:t>1.9102</w:t>
            </w:r>
          </w:p>
        </w:tc>
      </w:tr>
    </w:tbl>
    <w:p w14:paraId="465BDF60">
      <w:pPr>
        <w:pStyle w:val="8"/>
        <w:rPr>
          <w:i w:val="0"/>
          <w:iCs/>
        </w:rPr>
      </w:pPr>
      <m:oMathPara>
        <m:oMathParaPr>
          <m:jc m:val="center"/>
        </m:oMathParaPr>
        <m:oMath>
          <m:r>
            <m:rPr>
              <m:sty m:val="p"/>
            </m:rPr>
            <w:rPr>
              <w:rFonts w:hint="default" w:ascii="Times New Roman" w:hAnsi="Times New Roman"/>
            </w:rPr>
            <m:t>J</m:t>
          </m:r>
          <m:d>
            <m:dPr>
              <m:sepChr m:val=""/>
              <m:ctrlPr>
                <w:rPr>
                  <w:rFonts w:ascii="Cambria Math" w:hAnsi="Cambria Math"/>
                  <w:i w:val="0"/>
                  <w:iCs/>
                </w:rPr>
              </m:ctrlPr>
            </m:dPr>
            <m:e>
              <m:sSup>
                <m:sSupPr>
                  <m:ctrlPr>
                    <w:rPr>
                      <w:rFonts w:ascii="Cambria Math" w:hAnsi="Cambria Math"/>
                      <w:i w:val="0"/>
                      <w:iCs/>
                    </w:rPr>
                  </m:ctrlPr>
                </m:sSupPr>
                <m:e>
                  <m:r>
                    <m:rPr>
                      <m:sty m:val="p"/>
                    </m:rPr>
                    <w:rPr>
                      <w:rFonts w:hint="default" w:ascii="Times New Roman" w:hAnsi="Times New Roman"/>
                    </w:rPr>
                    <m:t>θ</m:t>
                  </m:r>
                  <m:ctrlPr>
                    <w:rPr>
                      <w:rFonts w:ascii="Cambria Math" w:hAnsi="Cambria Math"/>
                      <w:i w:val="0"/>
                      <w:iCs/>
                    </w:rPr>
                  </m:ctrlPr>
                </m:e>
                <m:sup>
                  <m:d>
                    <m:dPr>
                      <m:sepChr m:val=""/>
                      <m:ctrlPr>
                        <w:rPr>
                          <w:rFonts w:ascii="Cambria Math" w:hAnsi="Cambria Math"/>
                          <w:i w:val="0"/>
                          <w:iCs/>
                        </w:rPr>
                      </m:ctrlPr>
                    </m:dPr>
                    <m:e>
                      <m:r>
                        <m:rPr>
                          <m:sty m:val="p"/>
                        </m:rPr>
                        <w:rPr>
                          <w:rFonts w:ascii="Times New Roman" w:hAnsi="Times New Roman"/>
                        </w:rPr>
                        <m:t>0</m:t>
                      </m:r>
                      <m:ctrlPr>
                        <w:rPr>
                          <w:rFonts w:ascii="Cambria Math" w:hAnsi="Cambria Math"/>
                          <w:i w:val="0"/>
                          <w:iCs/>
                        </w:rPr>
                      </m:ctrlPr>
                    </m:e>
                  </m:d>
                  <m:ctrlPr>
                    <w:rPr>
                      <w:rFonts w:ascii="Cambria Math" w:hAnsi="Cambria Math"/>
                      <w:i w:val="0"/>
                      <w:iCs/>
                    </w:rPr>
                  </m:ctrlPr>
                </m:sup>
              </m:sSup>
              <m:ctrlPr>
                <w:rPr>
                  <w:rFonts w:ascii="Cambria Math" w:hAnsi="Cambria Math"/>
                  <w:i w:val="0"/>
                  <w:iCs/>
                </w:rPr>
              </m:ctrlPr>
            </m:e>
          </m:d>
          <m:r>
            <m:rPr>
              <m:sty m:val="p"/>
            </m:rPr>
            <w:rPr>
              <w:rFonts w:ascii="Times New Roman" w:hAnsi="Times New Roman"/>
            </w:rPr>
            <m:t>=</m:t>
          </m:r>
          <m:f>
            <m:fPr>
              <m:ctrlPr>
                <w:rPr>
                  <w:rFonts w:ascii="Cambria Math" w:hAnsi="Cambria Math"/>
                  <w:i w:val="0"/>
                  <w:iCs/>
                </w:rPr>
              </m:ctrlPr>
            </m:fPr>
            <m:num>
              <m:r>
                <m:rPr>
                  <m:sty m:val="p"/>
                </m:rPr>
                <w:rPr>
                  <w:rFonts w:ascii="Times New Roman" w:hAnsi="Times New Roman"/>
                </w:rPr>
                <m:t>1.8678+0.1102+0.1155+1.9102</m:t>
              </m:r>
              <m:ctrlPr>
                <w:rPr>
                  <w:rFonts w:ascii="Cambria Math" w:hAnsi="Cambria Math"/>
                  <w:i w:val="0"/>
                  <w:iCs/>
                </w:rPr>
              </m:ctrlPr>
            </m:num>
            <m:den>
              <m:r>
                <m:rPr>
                  <m:sty m:val="p"/>
                </m:rPr>
                <w:rPr>
                  <w:rFonts w:ascii="Times New Roman" w:hAnsi="Times New Roman"/>
                </w:rPr>
                <m:t>4</m:t>
              </m:r>
              <m:ctrlPr>
                <w:rPr>
                  <w:rFonts w:ascii="Cambria Math" w:hAnsi="Cambria Math"/>
                  <w:i w:val="0"/>
                  <w:iCs/>
                </w:rPr>
              </m:ctrlPr>
            </m:den>
          </m:f>
          <m:r>
            <m:rPr>
              <m:sty m:val="p"/>
            </m:rPr>
            <w:rPr>
              <w:rFonts w:ascii="Times New Roman" w:hAnsi="Times New Roman"/>
            </w:rPr>
            <m:t>=</m:t>
          </m:r>
          <m:f>
            <m:fPr>
              <m:ctrlPr>
                <w:rPr>
                  <w:rFonts w:ascii="Cambria Math" w:hAnsi="Cambria Math"/>
                  <w:i w:val="0"/>
                  <w:iCs/>
                </w:rPr>
              </m:ctrlPr>
            </m:fPr>
            <m:num>
              <m:r>
                <m:rPr>
                  <m:sty m:val="p"/>
                </m:rPr>
                <w:rPr>
                  <w:rFonts w:ascii="Times New Roman" w:hAnsi="Times New Roman"/>
                </w:rPr>
                <m:t>4.0037</m:t>
              </m:r>
              <m:ctrlPr>
                <w:rPr>
                  <w:rFonts w:ascii="Cambria Math" w:hAnsi="Cambria Math"/>
                  <w:i w:val="0"/>
                  <w:iCs/>
                </w:rPr>
              </m:ctrlPr>
            </m:num>
            <m:den>
              <m:r>
                <m:rPr>
                  <m:sty m:val="p"/>
                </m:rPr>
                <w:rPr>
                  <w:rFonts w:ascii="Times New Roman" w:hAnsi="Times New Roman"/>
                </w:rPr>
                <m:t>4</m:t>
              </m:r>
              <m:ctrlPr>
                <w:rPr>
                  <w:rFonts w:ascii="Cambria Math" w:hAnsi="Cambria Math"/>
                  <w:i w:val="0"/>
                  <w:iCs/>
                </w:rPr>
              </m:ctrlPr>
            </m:den>
          </m:f>
          <m:r>
            <m:rPr>
              <m:sty m:val="p"/>
            </m:rPr>
            <w:rPr>
              <w:rFonts w:ascii="Times New Roman" w:hAnsi="Times New Roman"/>
            </w:rPr>
            <m:t>≈1.0009</m:t>
          </m:r>
        </m:oMath>
      </m:oMathPara>
    </w:p>
    <w:p w14:paraId="560590B9">
      <w:pPr>
        <w:numPr>
          <w:ilvl w:val="0"/>
          <w:numId w:val="0"/>
        </w:numPr>
        <w:tabs>
          <w:tab w:val="left" w:pos="425"/>
        </w:tabs>
        <w:rPr>
          <w:rFonts w:hint="default"/>
          <w:lang w:val="en-US"/>
        </w:rPr>
      </w:pPr>
    </w:p>
    <w:p w14:paraId="1767CFB4">
      <w:pPr>
        <w:pStyle w:val="3"/>
        <w:numPr>
          <w:ilvl w:val="0"/>
          <w:numId w:val="1"/>
        </w:numPr>
        <w:bidi w:val="0"/>
        <w:rPr>
          <w:rFonts w:hint="default"/>
          <w:lang w:val="en-US"/>
        </w:rPr>
      </w:pPr>
      <w:r>
        <w:rPr>
          <w:rFonts w:hint="default"/>
          <w:lang w:val="en-US"/>
        </w:rPr>
        <w:t>Chứng minh công thức đạo hàm</w:t>
      </w:r>
    </w:p>
    <w:p w14:paraId="5E246625">
      <w:pPr>
        <w:numPr>
          <w:ilvl w:val="0"/>
          <w:numId w:val="0"/>
        </w:numPr>
        <w:tabs>
          <w:tab w:val="left" w:pos="425"/>
        </w:tabs>
        <w:rPr>
          <w:rFonts w:hint="default"/>
          <w:lang w:val="en-US"/>
        </w:rPr>
      </w:pPr>
      <w:r>
        <w:rPr>
          <w:rFonts w:hint="default"/>
          <w:lang w:val="en-US"/>
        </w:rPr>
        <w:t>Bước 1 – đạo hàm của loss theo ŷ (đạo hàm của ln u là 1/u):</w:t>
      </w:r>
    </w:p>
    <w:p w14:paraId="45CFDDFA">
      <w:pPr>
        <w:numPr>
          <w:ilvl w:val="0"/>
          <w:numId w:val="0"/>
        </w:numPr>
        <w:tabs>
          <w:tab w:val="left" w:pos="425"/>
        </w:tabs>
        <w:rPr>
          <w:rFonts w:hint="default"/>
          <w:i w:val="0"/>
          <w:lang w:val="en-US"/>
        </w:rPr>
      </w:pPr>
      <m:oMathPara>
        <m:oMathParaPr>
          <m:jc m:val="center"/>
        </m:oMathParaPr>
        <m:oMath>
          <m:f>
            <m:fPr>
              <m:ctrlPr>
                <w:rPr>
                  <w:rFonts w:hint="default"/>
                  <w:lang w:val="en-US"/>
                </w:rPr>
              </m:ctrlPr>
            </m:fPr>
            <m:num>
              <m:r>
                <m:rPr>
                  <m:sty m:val="p"/>
                </m:rPr>
                <w:rPr>
                  <w:rFonts w:hint="default" w:ascii="Times New Roman" w:hAnsi="Times New Roman"/>
                  <w:lang w:val="en-US"/>
                </w:rPr>
                <m:t>∂</m:t>
              </m:r>
              <m:r>
                <m:rPr>
                  <m:sty m:val="p"/>
                  <m:scr m:val="script"/>
                </m:rPr>
                <w:rPr>
                  <w:rFonts w:hint="default" w:ascii="Times New Roman" w:hAnsi="Times New Roman" w:eastAsia="MS Mincho"/>
                  <w:lang w:val="en-US"/>
                </w:rPr>
                <m:t>ℒ</m:t>
              </m:r>
              <m:ctrlPr>
                <w:rPr>
                  <w:rFonts w:hint="default"/>
                  <w:lang w:val="en-US"/>
                </w:rPr>
              </m:ctrlPr>
            </m:num>
            <m:den>
              <m:r>
                <m:rPr>
                  <m:sty m:val="p"/>
                </m:rPr>
                <w:rPr>
                  <w:rFonts w:hint="default" w:ascii="Times New Roman" w:hAnsi="Times New Roman"/>
                  <w:lang w:val="en-US"/>
                </w:rPr>
                <m:t>∂</m:t>
              </m:r>
              <m:acc>
                <m:accPr>
                  <m:ctrlPr>
                    <w:rPr>
                      <w:rFonts w:hint="default"/>
                      <w:lang w:val="en-US"/>
                    </w:rPr>
                  </m:ctrlPr>
                </m:accPr>
                <m:e>
                  <m:r>
                    <m:rPr>
                      <m:sty m:val="p"/>
                    </m:rPr>
                    <w:rPr>
                      <w:rFonts w:hint="default" w:ascii="Times New Roman" w:hAnsi="Times New Roman"/>
                      <w:lang w:val="en-US"/>
                    </w:rPr>
                    <m:t>y</m:t>
                  </m:r>
                  <m:ctrlPr>
                    <w:rPr>
                      <w:rFonts w:hint="default"/>
                      <w:lang w:val="en-US"/>
                    </w:rPr>
                  </m:ctrlPr>
                </m:e>
              </m:acc>
              <m:ctrlPr>
                <w:rPr>
                  <w:rFonts w:hint="default"/>
                  <w:lang w:val="en-US"/>
                </w:rPr>
              </m:ctrlPr>
            </m:den>
          </m:f>
          <m:r>
            <m:rPr>
              <m:sty m:val="p"/>
            </m:rPr>
            <w:rPr>
              <w:rFonts w:hint="default" w:ascii="Times New Roman" w:hAnsi="Times New Roman"/>
              <w:lang w:val="en-US"/>
            </w:rPr>
            <m:t>=−</m:t>
          </m:r>
          <m:f>
            <m:fPr>
              <m:ctrlPr>
                <w:rPr>
                  <w:rFonts w:hint="default"/>
                  <w:lang w:val="en-US"/>
                </w:rPr>
              </m:ctrlPr>
            </m:fPr>
            <m:num>
              <m:r>
                <m:rPr>
                  <m:sty m:val="p"/>
                </m:rPr>
                <w:rPr>
                  <w:rFonts w:hint="default" w:ascii="Times New Roman" w:hAnsi="Times New Roman"/>
                  <w:lang w:val="en-US"/>
                </w:rPr>
                <m:t>y</m:t>
              </m:r>
              <m:ctrlPr>
                <w:rPr>
                  <w:rFonts w:hint="default"/>
                  <w:lang w:val="en-US"/>
                </w:rPr>
              </m:ctrlPr>
            </m:num>
            <m:den>
              <m:acc>
                <m:accPr>
                  <m:ctrlPr>
                    <w:rPr>
                      <w:rFonts w:hint="default"/>
                      <w:lang w:val="en-US"/>
                    </w:rPr>
                  </m:ctrlPr>
                </m:accPr>
                <m:e>
                  <m:r>
                    <m:rPr>
                      <m:sty m:val="p"/>
                    </m:rPr>
                    <w:rPr>
                      <w:rFonts w:hint="default" w:ascii="Times New Roman" w:hAnsi="Times New Roman"/>
                      <w:lang w:val="en-US"/>
                    </w:rPr>
                    <m:t>y</m:t>
                  </m:r>
                  <m:ctrlPr>
                    <w:rPr>
                      <w:rFonts w:hint="default"/>
                      <w:lang w:val="en-US"/>
                    </w:rPr>
                  </m:ctrlPr>
                </m:e>
              </m:acc>
              <m:ctrlPr>
                <w:rPr>
                  <w:rFonts w:hint="default"/>
                  <w:lang w:val="en-US"/>
                </w:rPr>
              </m:ctrlPr>
            </m:den>
          </m:f>
          <m:r>
            <m:rPr>
              <m:sty m:val="p"/>
            </m:rPr>
            <w:rPr>
              <w:rFonts w:hint="default" w:ascii="Times New Roman" w:hAnsi="Times New Roman"/>
              <w:lang w:val="en-US"/>
            </w:rPr>
            <m:t>+</m:t>
          </m:r>
          <m:f>
            <m:fPr>
              <m:ctrlPr>
                <w:rPr>
                  <w:rFonts w:hint="default"/>
                  <w:lang w:val="en-US"/>
                </w:rPr>
              </m:ctrlPr>
            </m:fPr>
            <m:num>
              <m:r>
                <m:rPr>
                  <m:sty m:val="p"/>
                </m:rPr>
                <w:rPr>
                  <w:rFonts w:hint="default" w:ascii="Times New Roman" w:hAnsi="Times New Roman"/>
                  <w:lang w:val="en-US"/>
                </w:rPr>
                <m:t>1−y</m:t>
              </m:r>
              <m:ctrlPr>
                <w:rPr>
                  <w:rFonts w:hint="default"/>
                  <w:lang w:val="en-US"/>
                </w:rPr>
              </m:ctrlPr>
            </m:num>
            <m:den>
              <m:r>
                <m:rPr>
                  <m:sty m:val="p"/>
                </m:rPr>
                <w:rPr>
                  <w:rFonts w:hint="default" w:ascii="Times New Roman" w:hAnsi="Times New Roman"/>
                  <w:lang w:val="en-US"/>
                </w:rPr>
                <m:t>1−</m:t>
              </m:r>
              <m:acc>
                <m:accPr>
                  <m:ctrlPr>
                    <w:rPr>
                      <w:rFonts w:hint="default"/>
                      <w:lang w:val="en-US"/>
                    </w:rPr>
                  </m:ctrlPr>
                </m:accPr>
                <m:e>
                  <m:r>
                    <m:rPr>
                      <m:sty m:val="p"/>
                    </m:rPr>
                    <w:rPr>
                      <w:rFonts w:hint="default" w:ascii="Times New Roman" w:hAnsi="Times New Roman"/>
                      <w:lang w:val="en-US"/>
                    </w:rPr>
                    <m:t>y</m:t>
                  </m:r>
                  <m:ctrlPr>
                    <w:rPr>
                      <w:rFonts w:hint="default"/>
                      <w:lang w:val="en-US"/>
                    </w:rPr>
                  </m:ctrlPr>
                </m:e>
              </m:acc>
              <m:ctrlPr>
                <w:rPr>
                  <w:rFonts w:hint="default"/>
                  <w:lang w:val="en-US"/>
                </w:rPr>
              </m:ctrlPr>
            </m:den>
          </m:f>
          <m:r>
            <m:rPr>
              <m:sty m:val="p"/>
            </m:rPr>
            <w:rPr>
              <w:rFonts w:hint="default" w:ascii="Times New Roman" w:hAnsi="Times New Roman"/>
              <w:lang w:val="en-US"/>
            </w:rPr>
            <m:t>=</m:t>
          </m:r>
          <m:f>
            <m:fPr>
              <m:ctrlPr>
                <w:rPr>
                  <w:rFonts w:hint="default"/>
                  <w:lang w:val="en-US"/>
                </w:rPr>
              </m:ctrlPr>
            </m:fPr>
            <m:num>
              <m:r>
                <m:rPr>
                  <m:sty m:val="p"/>
                </m:rPr>
                <w:rPr>
                  <w:rFonts w:hint="default" w:ascii="Times New Roman" w:hAnsi="Times New Roman"/>
                  <w:lang w:val="en-US"/>
                </w:rPr>
                <m:t>−y</m:t>
              </m:r>
              <m:d>
                <m:dPr>
                  <m:sepChr m:val=""/>
                  <m:ctrlPr>
                    <w:rPr>
                      <w:rFonts w:hint="default"/>
                      <w:lang w:val="en-US"/>
                    </w:rPr>
                  </m:ctrlPr>
                </m:dPr>
                <m:e>
                  <m:r>
                    <m:rPr>
                      <m:sty m:val="p"/>
                    </m:rPr>
                    <w:rPr>
                      <w:rFonts w:hint="default" w:ascii="Times New Roman" w:hAnsi="Times New Roman"/>
                      <w:lang w:val="en-US"/>
                    </w:rPr>
                    <m:t>1−</m:t>
                  </m:r>
                  <m:acc>
                    <m:accPr>
                      <m:ctrlPr>
                        <w:rPr>
                          <w:rFonts w:hint="default"/>
                          <w:lang w:val="en-US"/>
                        </w:rPr>
                      </m:ctrlPr>
                    </m:accPr>
                    <m:e>
                      <m:r>
                        <m:rPr>
                          <m:sty m:val="p"/>
                        </m:rPr>
                        <w:rPr>
                          <w:rFonts w:hint="default" w:ascii="Times New Roman" w:hAnsi="Times New Roman"/>
                          <w:lang w:val="en-US"/>
                        </w:rPr>
                        <m:t>y</m:t>
                      </m:r>
                      <m:ctrlPr>
                        <w:rPr>
                          <w:rFonts w:hint="default"/>
                          <w:lang w:val="en-US"/>
                        </w:rPr>
                      </m:ctrlPr>
                    </m:e>
                  </m:acc>
                  <m:ctrlPr>
                    <w:rPr>
                      <w:rFonts w:hint="default"/>
                      <w:lang w:val="en-US"/>
                    </w:rPr>
                  </m:ctrlPr>
                </m:e>
              </m:d>
              <m:r>
                <m:rPr>
                  <m:sty m:val="p"/>
                </m:rPr>
                <w:rPr>
                  <w:rFonts w:hint="default" w:ascii="Times New Roman" w:hAnsi="Times New Roman"/>
                  <w:lang w:val="en-US"/>
                </w:rPr>
                <m:t>+</m:t>
              </m:r>
              <m:d>
                <m:dPr>
                  <m:sepChr m:val=""/>
                  <m:ctrlPr>
                    <w:rPr>
                      <w:rFonts w:hint="default"/>
                      <w:lang w:val="en-US"/>
                    </w:rPr>
                  </m:ctrlPr>
                </m:dPr>
                <m:e>
                  <m:r>
                    <m:rPr>
                      <m:sty m:val="p"/>
                    </m:rPr>
                    <w:rPr>
                      <w:rFonts w:hint="default" w:ascii="Times New Roman" w:hAnsi="Times New Roman"/>
                      <w:lang w:val="en-US"/>
                    </w:rPr>
                    <m:t>1−y</m:t>
                  </m:r>
                  <m:ctrlPr>
                    <w:rPr>
                      <w:rFonts w:hint="default"/>
                      <w:lang w:val="en-US"/>
                    </w:rPr>
                  </m:ctrlPr>
                </m:e>
              </m:d>
              <m:acc>
                <m:accPr>
                  <m:ctrlPr>
                    <w:rPr>
                      <w:rFonts w:hint="default"/>
                      <w:lang w:val="en-US"/>
                    </w:rPr>
                  </m:ctrlPr>
                </m:accPr>
                <m:e>
                  <m:r>
                    <m:rPr>
                      <m:sty m:val="p"/>
                    </m:rPr>
                    <w:rPr>
                      <w:rFonts w:hint="default" w:ascii="Times New Roman" w:hAnsi="Times New Roman"/>
                      <w:lang w:val="en-US"/>
                    </w:rPr>
                    <m:t>y</m:t>
                  </m:r>
                  <m:ctrlPr>
                    <w:rPr>
                      <w:rFonts w:hint="default"/>
                      <w:lang w:val="en-US"/>
                    </w:rPr>
                  </m:ctrlPr>
                </m:e>
              </m:acc>
              <m:ctrlPr>
                <w:rPr>
                  <w:rFonts w:hint="default"/>
                  <w:lang w:val="en-US"/>
                </w:rPr>
              </m:ctrlPr>
            </m:num>
            <m:den>
              <m:acc>
                <m:accPr>
                  <m:ctrlPr>
                    <w:rPr>
                      <w:rFonts w:hint="default"/>
                      <w:lang w:val="en-US"/>
                    </w:rPr>
                  </m:ctrlPr>
                </m:accPr>
                <m:e>
                  <m:r>
                    <m:rPr>
                      <m:sty m:val="p"/>
                    </m:rPr>
                    <w:rPr>
                      <w:rFonts w:hint="default" w:ascii="Times New Roman" w:hAnsi="Times New Roman"/>
                      <w:lang w:val="en-US"/>
                    </w:rPr>
                    <m:t>y</m:t>
                  </m:r>
                  <m:ctrlPr>
                    <w:rPr>
                      <w:rFonts w:hint="default"/>
                      <w:lang w:val="en-US"/>
                    </w:rPr>
                  </m:ctrlPr>
                </m:e>
              </m:acc>
              <m:d>
                <m:dPr>
                  <m:sepChr m:val=""/>
                  <m:ctrlPr>
                    <w:rPr>
                      <w:rFonts w:hint="default"/>
                      <w:lang w:val="en-US"/>
                    </w:rPr>
                  </m:ctrlPr>
                </m:dPr>
                <m:e>
                  <m:r>
                    <m:rPr>
                      <m:sty m:val="p"/>
                    </m:rPr>
                    <w:rPr>
                      <w:rFonts w:hint="default" w:ascii="Times New Roman" w:hAnsi="Times New Roman"/>
                      <w:lang w:val="en-US"/>
                    </w:rPr>
                    <m:t>1−</m:t>
                  </m:r>
                  <m:acc>
                    <m:accPr>
                      <m:ctrlPr>
                        <w:rPr>
                          <w:rFonts w:hint="default"/>
                          <w:lang w:val="en-US"/>
                        </w:rPr>
                      </m:ctrlPr>
                    </m:accPr>
                    <m:e>
                      <m:r>
                        <m:rPr>
                          <m:sty m:val="p"/>
                        </m:rPr>
                        <w:rPr>
                          <w:rFonts w:hint="default" w:ascii="Times New Roman" w:hAnsi="Times New Roman"/>
                          <w:lang w:val="en-US"/>
                        </w:rPr>
                        <m:t>y</m:t>
                      </m:r>
                      <m:ctrlPr>
                        <w:rPr>
                          <w:rFonts w:hint="default"/>
                          <w:lang w:val="en-US"/>
                        </w:rPr>
                      </m:ctrlPr>
                    </m:e>
                  </m:acc>
                  <m:ctrlPr>
                    <w:rPr>
                      <w:rFonts w:hint="default"/>
                      <w:lang w:val="en-US"/>
                    </w:rPr>
                  </m:ctrlPr>
                </m:e>
              </m:d>
              <m:ctrlPr>
                <w:rPr>
                  <w:rFonts w:hint="default"/>
                  <w:lang w:val="en-US"/>
                </w:rPr>
              </m:ctrlPr>
            </m:den>
          </m:f>
          <m:r>
            <m:rPr>
              <m:sty m:val="p"/>
            </m:rPr>
            <w:rPr>
              <w:rFonts w:hint="default" w:ascii="Times New Roman" w:hAnsi="Times New Roman"/>
              <w:lang w:val="en-US"/>
            </w:rPr>
            <m:t>=</m:t>
          </m:r>
          <m:f>
            <m:fPr>
              <m:ctrlPr>
                <w:rPr>
                  <w:rFonts w:hint="default"/>
                  <w:lang w:val="en-US"/>
                </w:rPr>
              </m:ctrlPr>
            </m:fPr>
            <m:num>
              <m:acc>
                <m:accPr>
                  <m:ctrlPr>
                    <w:rPr>
                      <w:rFonts w:hint="default"/>
                      <w:lang w:val="en-US"/>
                    </w:rPr>
                  </m:ctrlPr>
                </m:accPr>
                <m:e>
                  <m:r>
                    <m:rPr>
                      <m:sty m:val="p"/>
                    </m:rPr>
                    <w:rPr>
                      <w:rFonts w:hint="default" w:ascii="Times New Roman" w:hAnsi="Times New Roman"/>
                      <w:lang w:val="en-US"/>
                    </w:rPr>
                    <m:t>y</m:t>
                  </m:r>
                  <m:ctrlPr>
                    <w:rPr>
                      <w:rFonts w:hint="default"/>
                      <w:lang w:val="en-US"/>
                    </w:rPr>
                  </m:ctrlPr>
                </m:e>
              </m:acc>
              <m:r>
                <m:rPr>
                  <m:sty m:val="p"/>
                </m:rPr>
                <w:rPr>
                  <w:rFonts w:hint="default" w:ascii="Times New Roman" w:hAnsi="Times New Roman"/>
                  <w:lang w:val="en-US"/>
                </w:rPr>
                <m:t>−y</m:t>
              </m:r>
              <m:ctrlPr>
                <w:rPr>
                  <w:rFonts w:hint="default"/>
                  <w:lang w:val="en-US"/>
                </w:rPr>
              </m:ctrlPr>
            </m:num>
            <m:den>
              <m:acc>
                <m:accPr>
                  <m:ctrlPr>
                    <w:rPr>
                      <w:rFonts w:hint="default"/>
                      <w:lang w:val="en-US"/>
                    </w:rPr>
                  </m:ctrlPr>
                </m:accPr>
                <m:e>
                  <m:r>
                    <m:rPr>
                      <m:sty m:val="p"/>
                    </m:rPr>
                    <w:rPr>
                      <w:rFonts w:hint="default" w:ascii="Times New Roman" w:hAnsi="Times New Roman"/>
                      <w:lang w:val="en-US"/>
                    </w:rPr>
                    <m:t>y</m:t>
                  </m:r>
                  <m:ctrlPr>
                    <w:rPr>
                      <w:rFonts w:hint="default"/>
                      <w:lang w:val="en-US"/>
                    </w:rPr>
                  </m:ctrlPr>
                </m:e>
              </m:acc>
              <m:d>
                <m:dPr>
                  <m:sepChr m:val=""/>
                  <m:ctrlPr>
                    <w:rPr>
                      <w:rFonts w:hint="default"/>
                      <w:lang w:val="en-US"/>
                    </w:rPr>
                  </m:ctrlPr>
                </m:dPr>
                <m:e>
                  <m:r>
                    <m:rPr>
                      <m:sty m:val="p"/>
                    </m:rPr>
                    <w:rPr>
                      <w:rFonts w:hint="default" w:ascii="Times New Roman" w:hAnsi="Times New Roman"/>
                      <w:lang w:val="en-US"/>
                    </w:rPr>
                    <m:t>1−</m:t>
                  </m:r>
                  <m:acc>
                    <m:accPr>
                      <m:ctrlPr>
                        <w:rPr>
                          <w:rFonts w:hint="default"/>
                          <w:lang w:val="en-US"/>
                        </w:rPr>
                      </m:ctrlPr>
                    </m:accPr>
                    <m:e>
                      <m:r>
                        <m:rPr>
                          <m:sty m:val="p"/>
                        </m:rPr>
                        <w:rPr>
                          <w:rFonts w:hint="default" w:ascii="Times New Roman" w:hAnsi="Times New Roman"/>
                          <w:lang w:val="en-US"/>
                        </w:rPr>
                        <m:t>y</m:t>
                      </m:r>
                      <m:ctrlPr>
                        <w:rPr>
                          <w:rFonts w:hint="default"/>
                          <w:lang w:val="en-US"/>
                        </w:rPr>
                      </m:ctrlPr>
                    </m:e>
                  </m:acc>
                  <m:ctrlPr>
                    <w:rPr>
                      <w:rFonts w:hint="default"/>
                      <w:lang w:val="en-US"/>
                    </w:rPr>
                  </m:ctrlPr>
                </m:e>
              </m:d>
              <m:ctrlPr>
                <w:rPr>
                  <w:rFonts w:hint="default"/>
                  <w:lang w:val="en-US"/>
                </w:rPr>
              </m:ctrlPr>
            </m:den>
          </m:f>
        </m:oMath>
      </m:oMathPara>
    </w:p>
    <w:p w14:paraId="55979C55">
      <w:pPr>
        <w:numPr>
          <w:ilvl w:val="0"/>
          <w:numId w:val="0"/>
        </w:numPr>
        <w:tabs>
          <w:tab w:val="left" w:pos="425"/>
        </w:tabs>
        <w:rPr>
          <w:rFonts w:hint="default"/>
          <w:i w:val="0"/>
          <w:lang w:val="en-US"/>
        </w:rPr>
      </w:pPr>
      <w:r>
        <w:rPr>
          <w:rFonts w:hint="default"/>
          <w:i w:val="0"/>
          <w:lang w:val="en-US"/>
        </w:rPr>
        <w:t>Bước 2 – đạo hàm của sigmoid. Từ σ(z) = (1 + e^(−z))^(−1) suy ra σ′(z) = e^(−z)/(1 + e^(−z))². Tách e^(−z)/(1 + e^(−z)) = 1 − σ(z), ta được:</w:t>
      </w:r>
    </w:p>
    <w:p w14:paraId="734D9BF0">
      <w:pPr>
        <w:numPr>
          <w:ilvl w:val="0"/>
          <w:numId w:val="0"/>
        </w:numPr>
        <w:tabs>
          <w:tab w:val="left" w:pos="425"/>
        </w:tabs>
        <w:rPr>
          <w:rFonts w:hint="default"/>
          <w:i w:val="0"/>
          <w:lang w:val="en-US"/>
        </w:rPr>
      </w:pPr>
      <m:oMathPara>
        <m:oMathParaPr>
          <m:jc m:val="center"/>
        </m:oMathParaPr>
        <m:oMath>
          <m:f>
            <m:fPr>
              <m:ctrlPr>
                <w:rPr>
                  <w:rFonts w:hint="default" w:ascii="Cambria Math" w:hAnsi="Cambria Math"/>
                  <w:i w:val="0"/>
                  <w:lang w:val="en-US"/>
                </w:rPr>
              </m:ctrlPr>
            </m:fPr>
            <m:num>
              <m:r>
                <m:rPr>
                  <m:sty m:val="p"/>
                </m:rPr>
                <w:rPr>
                  <w:rFonts w:hint="default" w:ascii="Times New Roman" w:hAnsi="Times New Roman"/>
                  <w:lang w:val="en-US"/>
                </w:rPr>
                <m:t>∂</m:t>
              </m:r>
              <m:acc>
                <m:accPr>
                  <m:ctrlPr>
                    <w:rPr>
                      <w:rFonts w:hint="default" w:ascii="Cambria Math" w:hAnsi="Cambria Math"/>
                      <w:i w:val="0"/>
                      <w:lang w:val="en-US"/>
                    </w:rPr>
                  </m:ctrlPr>
                </m:accPr>
                <m:e>
                  <m:r>
                    <m:rPr>
                      <m:sty m:val="p"/>
                    </m:rPr>
                    <w:rPr>
                      <w:rFonts w:hint="default" w:ascii="Times New Roman" w:hAnsi="Times New Roman"/>
                      <w:lang w:val="en-US"/>
                    </w:rPr>
                    <m:t>y</m:t>
                  </m:r>
                  <m:ctrlPr>
                    <w:rPr>
                      <w:rFonts w:hint="default" w:ascii="Cambria Math" w:hAnsi="Cambria Math"/>
                      <w:i w:val="0"/>
                      <w:lang w:val="en-US"/>
                    </w:rPr>
                  </m:ctrlPr>
                </m:e>
              </m:acc>
              <m:ctrlPr>
                <w:rPr>
                  <w:rFonts w:hint="default" w:ascii="Cambria Math" w:hAnsi="Cambria Math"/>
                  <w:i w:val="0"/>
                  <w:lang w:val="en-US"/>
                </w:rPr>
              </m:ctrlPr>
            </m:num>
            <m:den>
              <m:r>
                <m:rPr>
                  <m:sty m:val="p"/>
                </m:rPr>
                <w:rPr>
                  <w:rFonts w:hint="default" w:ascii="Times New Roman" w:hAnsi="Times New Roman"/>
                  <w:lang w:val="en-US"/>
                </w:rPr>
                <m:t>∂z</m:t>
              </m:r>
              <m:ctrlPr>
                <w:rPr>
                  <w:rFonts w:hint="default" w:ascii="Cambria Math" w:hAnsi="Cambria Math"/>
                  <w:i w:val="0"/>
                  <w:lang w:val="en-US"/>
                </w:rPr>
              </m:ctrlPr>
            </m:den>
          </m:f>
          <m:r>
            <m:rPr>
              <m:sty m:val="p"/>
            </m:rPr>
            <w:rPr>
              <w:rFonts w:hint="default" w:ascii="Times New Roman" w:hAnsi="Times New Roman"/>
              <w:lang w:val="en-US"/>
            </w:rPr>
            <m:t>=σ</m:t>
          </m:r>
          <m:d>
            <m:dPr>
              <m:sepChr m:val=""/>
              <m:ctrlPr>
                <w:rPr>
                  <w:rFonts w:hint="default" w:ascii="Cambria Math" w:hAnsi="Cambria Math"/>
                  <w:i w:val="0"/>
                  <w:lang w:val="en-US"/>
                </w:rPr>
              </m:ctrlPr>
            </m:dPr>
            <m:e>
              <m:r>
                <m:rPr>
                  <m:sty m:val="p"/>
                </m:rPr>
                <w:rPr>
                  <w:rFonts w:hint="default" w:ascii="Times New Roman" w:hAnsi="Times New Roman"/>
                  <w:lang w:val="en-US"/>
                </w:rPr>
                <m:t>z</m:t>
              </m:r>
              <m:ctrlPr>
                <w:rPr>
                  <w:rFonts w:hint="default" w:ascii="Cambria Math" w:hAnsi="Cambria Math"/>
                  <w:i w:val="0"/>
                  <w:lang w:val="en-US"/>
                </w:rPr>
              </m:ctrlPr>
            </m:e>
          </m:d>
          <m:r>
            <m:rPr>
              <m:sty m:val="p"/>
            </m:rPr>
            <w:rPr>
              <w:rFonts w:hint="default" w:ascii="Times New Roman" w:hAnsi="Times New Roman"/>
              <w:lang w:val="en-US"/>
            </w:rPr>
            <m:t> </m:t>
          </m:r>
          <m:d>
            <m:dPr>
              <m:sepChr m:val=""/>
              <m:ctrlPr>
                <w:rPr>
                  <w:rFonts w:hint="default" w:ascii="Cambria Math" w:hAnsi="Cambria Math"/>
                  <w:i w:val="0"/>
                  <w:lang w:val="en-US"/>
                </w:rPr>
              </m:ctrlPr>
            </m:dPr>
            <m:e>
              <m:r>
                <m:rPr>
                  <m:sty m:val="p"/>
                </m:rPr>
                <w:rPr>
                  <w:rFonts w:hint="default" w:ascii="Times New Roman" w:hAnsi="Times New Roman"/>
                  <w:lang w:val="en-US"/>
                </w:rPr>
                <m:t>1−σ</m:t>
              </m:r>
              <m:d>
                <m:dPr>
                  <m:sepChr m:val=""/>
                  <m:ctrlPr>
                    <w:rPr>
                      <w:rFonts w:hint="default" w:ascii="Cambria Math" w:hAnsi="Cambria Math"/>
                      <w:i w:val="0"/>
                      <w:lang w:val="en-US"/>
                    </w:rPr>
                  </m:ctrlPr>
                </m:dPr>
                <m:e>
                  <m:r>
                    <m:rPr>
                      <m:sty m:val="p"/>
                    </m:rPr>
                    <w:rPr>
                      <w:rFonts w:hint="default" w:ascii="Times New Roman" w:hAnsi="Times New Roman"/>
                      <w:lang w:val="en-US"/>
                    </w:rPr>
                    <m:t>z</m:t>
                  </m:r>
                  <m:ctrlPr>
                    <w:rPr>
                      <w:rFonts w:hint="default" w:ascii="Cambria Math" w:hAnsi="Cambria Math"/>
                      <w:i w:val="0"/>
                      <w:lang w:val="en-US"/>
                    </w:rPr>
                  </m:ctrlPr>
                </m:e>
              </m:d>
              <m:ctrlPr>
                <w:rPr>
                  <w:rFonts w:hint="default" w:ascii="Cambria Math" w:hAnsi="Cambria Math"/>
                  <w:i w:val="0"/>
                  <w:lang w:val="en-US"/>
                </w:rPr>
              </m:ctrlPr>
            </m:e>
          </m:d>
          <m:r>
            <m:rPr>
              <m:sty m:val="p"/>
            </m:rPr>
            <w:rPr>
              <w:rFonts w:hint="default" w:ascii="Times New Roman" w:hAnsi="Times New Roman"/>
              <w:lang w:val="en-US"/>
            </w:rPr>
            <m:t>=</m:t>
          </m:r>
          <m:acc>
            <m:accPr>
              <m:ctrlPr>
                <w:rPr>
                  <w:rFonts w:hint="default" w:ascii="Cambria Math" w:hAnsi="Cambria Math"/>
                  <w:i w:val="0"/>
                  <w:lang w:val="en-US"/>
                </w:rPr>
              </m:ctrlPr>
            </m:accPr>
            <m:e>
              <m:r>
                <m:rPr>
                  <m:sty m:val="p"/>
                </m:rPr>
                <w:rPr>
                  <w:rFonts w:hint="default" w:ascii="Times New Roman" w:hAnsi="Times New Roman"/>
                  <w:lang w:val="en-US"/>
                </w:rPr>
                <m:t>y</m:t>
              </m:r>
              <m:ctrlPr>
                <w:rPr>
                  <w:rFonts w:hint="default" w:ascii="Cambria Math" w:hAnsi="Cambria Math"/>
                  <w:i w:val="0"/>
                  <w:lang w:val="en-US"/>
                </w:rPr>
              </m:ctrlPr>
            </m:e>
          </m:acc>
          <m:d>
            <m:dPr>
              <m:sepChr m:val=""/>
              <m:ctrlPr>
                <w:rPr>
                  <w:rFonts w:hint="default" w:ascii="Cambria Math" w:hAnsi="Cambria Math"/>
                  <w:i w:val="0"/>
                  <w:lang w:val="en-US"/>
                </w:rPr>
              </m:ctrlPr>
            </m:dPr>
            <m:e>
              <m:r>
                <m:rPr>
                  <m:sty m:val="p"/>
                </m:rPr>
                <w:rPr>
                  <w:rFonts w:hint="default" w:ascii="Times New Roman" w:hAnsi="Times New Roman"/>
                  <w:lang w:val="en-US"/>
                </w:rPr>
                <m:t>1−</m:t>
              </m:r>
              <m:acc>
                <m:accPr>
                  <m:ctrlPr>
                    <w:rPr>
                      <w:rFonts w:hint="default" w:ascii="Cambria Math" w:hAnsi="Cambria Math"/>
                      <w:i w:val="0"/>
                      <w:lang w:val="en-US"/>
                    </w:rPr>
                  </m:ctrlPr>
                </m:accPr>
                <m:e>
                  <m:r>
                    <m:rPr>
                      <m:sty m:val="p"/>
                    </m:rPr>
                    <w:rPr>
                      <w:rFonts w:hint="default" w:ascii="Times New Roman" w:hAnsi="Times New Roman"/>
                      <w:lang w:val="en-US"/>
                    </w:rPr>
                    <m:t>y</m:t>
                  </m:r>
                  <m:ctrlPr>
                    <w:rPr>
                      <w:rFonts w:hint="default" w:ascii="Cambria Math" w:hAnsi="Cambria Math"/>
                      <w:i w:val="0"/>
                      <w:lang w:val="en-US"/>
                    </w:rPr>
                  </m:ctrlPr>
                </m:e>
              </m:acc>
              <m:ctrlPr>
                <w:rPr>
                  <w:rFonts w:hint="default" w:ascii="Cambria Math" w:hAnsi="Cambria Math"/>
                  <w:i w:val="0"/>
                  <w:lang w:val="en-US"/>
                </w:rPr>
              </m:ctrlPr>
            </m:e>
          </m:d>
        </m:oMath>
      </m:oMathPara>
    </w:p>
    <w:p w14:paraId="3534DE25">
      <w:pPr>
        <w:numPr>
          <w:ilvl w:val="0"/>
          <w:numId w:val="0"/>
        </w:numPr>
        <w:tabs>
          <w:tab w:val="left" w:pos="425"/>
        </w:tabs>
        <w:rPr>
          <w:rFonts w:hint="default"/>
          <w:i w:val="0"/>
          <w:lang w:val="en-US"/>
        </w:rPr>
      </w:pPr>
      <w:r>
        <w:rPr>
          <w:rFonts w:hint="default"/>
          <w:i w:val="0"/>
          <w:lang w:val="en-US"/>
        </w:rPr>
        <w:t>Bước 3 – đạo hàm của z theo tham số. Vì z = θ₀ + θ₁x nên ∂z/∂θ₀ = 1 và ∂z/∂θ₁ = x.</w:t>
      </w:r>
    </w:p>
    <w:p w14:paraId="435AE6E6">
      <w:pPr>
        <w:numPr>
          <w:ilvl w:val="0"/>
          <w:numId w:val="0"/>
        </w:numPr>
        <w:tabs>
          <w:tab w:val="left" w:pos="425"/>
        </w:tabs>
        <w:rPr>
          <w:rFonts w:hint="default"/>
          <w:i w:val="0"/>
          <w:lang w:val="en-US"/>
        </w:rPr>
      </w:pPr>
      <w:r>
        <w:rPr>
          <w:rFonts w:hint="default"/>
          <w:i w:val="0"/>
          <w:lang w:val="en-US"/>
        </w:rPr>
        <w:t>Nhân lại. Thừa số ŷ(1 − ŷ) của bước 1 và bước 2 triệt tiêu nhau:</w:t>
      </w:r>
    </w:p>
    <w:p w14:paraId="4D565573">
      <w:pPr>
        <w:numPr>
          <w:ilvl w:val="0"/>
          <w:numId w:val="0"/>
        </w:numPr>
        <w:tabs>
          <w:tab w:val="left" w:pos="425"/>
        </w:tabs>
        <w:rPr>
          <w:rFonts w:hint="default"/>
          <w:i w:val="0"/>
          <w:lang w:val="en-US"/>
        </w:rPr>
      </w:pPr>
      <m:oMathPara>
        <m:oMathParaPr>
          <m:jc m:val="center"/>
        </m:oMathParaPr>
        <m:oMath>
          <m:f>
            <m:fPr>
              <m:ctrlPr>
                <w:rPr>
                  <w:rFonts w:hint="default" w:ascii="Cambria Math" w:hAnsi="Cambria Math"/>
                  <w:i w:val="0"/>
                  <w:lang w:val="en-US"/>
                </w:rPr>
              </m:ctrlPr>
            </m:fPr>
            <m:num>
              <m:r>
                <m:rPr>
                  <m:sty m:val="p"/>
                </m:rPr>
                <w:rPr>
                  <w:rFonts w:hint="default" w:ascii="Times New Roman" w:hAnsi="Times New Roman"/>
                  <w:lang w:val="en-US"/>
                </w:rPr>
                <m:t>∂</m:t>
              </m:r>
              <m:r>
                <m:rPr>
                  <m:sty m:val="p"/>
                  <m:scr m:val="script"/>
                </m:rPr>
                <w:rPr>
                  <w:rFonts w:hint="default" w:ascii="Times New Roman" w:hAnsi="Times New Roman" w:eastAsia="MS Mincho"/>
                  <w:lang w:val="en-US"/>
                </w:rPr>
                <m:t>ℒ</m:t>
              </m:r>
              <m:ctrlPr>
                <w:rPr>
                  <w:rFonts w:hint="default" w:ascii="Cambria Math" w:hAnsi="Cambria Math"/>
                  <w:i w:val="0"/>
                  <w:lang w:val="en-US"/>
                </w:rPr>
              </m:ctrlPr>
            </m:num>
            <m:den>
              <m:r>
                <m:rPr>
                  <m:sty m:val="p"/>
                </m:rPr>
                <w:rPr>
                  <w:rFonts w:hint="default" w:ascii="Times New Roman" w:hAnsi="Times New Roman"/>
                  <w:lang w:val="en-US"/>
                </w:rPr>
                <m:t>∂z</m:t>
              </m:r>
              <m:ctrlPr>
                <w:rPr>
                  <w:rFonts w:hint="default" w:ascii="Cambria Math" w:hAnsi="Cambria Math"/>
                  <w:i w:val="0"/>
                  <w:lang w:val="en-US"/>
                </w:rPr>
              </m:ctrlPr>
            </m:den>
          </m:f>
          <m:r>
            <m:rPr>
              <m:sty m:val="p"/>
            </m:rPr>
            <w:rPr>
              <w:rFonts w:hint="default" w:ascii="Times New Roman" w:hAnsi="Times New Roman"/>
              <w:lang w:val="en-US"/>
            </w:rPr>
            <m:t>=</m:t>
          </m:r>
          <m:f>
            <m:fPr>
              <m:ctrlPr>
                <w:rPr>
                  <w:rFonts w:hint="default" w:ascii="Cambria Math" w:hAnsi="Cambria Math"/>
                  <w:i w:val="0"/>
                  <w:lang w:val="en-US"/>
                </w:rPr>
              </m:ctrlPr>
            </m:fPr>
            <m:num>
              <m:acc>
                <m:accPr>
                  <m:ctrlPr>
                    <w:rPr>
                      <w:rFonts w:hint="default" w:ascii="Cambria Math" w:hAnsi="Cambria Math"/>
                      <w:i w:val="0"/>
                      <w:lang w:val="en-US"/>
                    </w:rPr>
                  </m:ctrlPr>
                </m:accPr>
                <m:e>
                  <m:r>
                    <m:rPr>
                      <m:sty m:val="p"/>
                    </m:rPr>
                    <w:rPr>
                      <w:rFonts w:hint="default" w:ascii="Times New Roman" w:hAnsi="Times New Roman"/>
                      <w:lang w:val="en-US"/>
                    </w:rPr>
                    <m:t>y</m:t>
                  </m:r>
                  <m:ctrlPr>
                    <w:rPr>
                      <w:rFonts w:hint="default" w:ascii="Cambria Math" w:hAnsi="Cambria Math"/>
                      <w:i w:val="0"/>
                      <w:lang w:val="en-US"/>
                    </w:rPr>
                  </m:ctrlPr>
                </m:e>
              </m:acc>
              <m:r>
                <m:rPr>
                  <m:sty m:val="p"/>
                </m:rPr>
                <w:rPr>
                  <w:rFonts w:hint="default" w:ascii="Times New Roman" w:hAnsi="Times New Roman"/>
                  <w:lang w:val="en-US"/>
                </w:rPr>
                <m:t>−y</m:t>
              </m:r>
              <m:ctrlPr>
                <w:rPr>
                  <w:rFonts w:hint="default" w:ascii="Cambria Math" w:hAnsi="Cambria Math"/>
                  <w:i w:val="0"/>
                  <w:lang w:val="en-US"/>
                </w:rPr>
              </m:ctrlPr>
            </m:num>
            <m:den>
              <m:acc>
                <m:accPr>
                  <m:ctrlPr>
                    <w:rPr>
                      <w:rFonts w:hint="default" w:ascii="Cambria Math" w:hAnsi="Cambria Math"/>
                      <w:i w:val="0"/>
                      <w:lang w:val="en-US"/>
                    </w:rPr>
                  </m:ctrlPr>
                </m:accPr>
                <m:e>
                  <m:r>
                    <m:rPr>
                      <m:sty m:val="p"/>
                    </m:rPr>
                    <w:rPr>
                      <w:rFonts w:hint="default" w:ascii="Times New Roman" w:hAnsi="Times New Roman"/>
                      <w:lang w:val="en-US"/>
                    </w:rPr>
                    <m:t>y</m:t>
                  </m:r>
                  <m:ctrlPr>
                    <w:rPr>
                      <w:rFonts w:hint="default" w:ascii="Cambria Math" w:hAnsi="Cambria Math"/>
                      <w:i w:val="0"/>
                      <w:lang w:val="en-US"/>
                    </w:rPr>
                  </m:ctrlPr>
                </m:e>
              </m:acc>
              <m:d>
                <m:dPr>
                  <m:sepChr m:val=""/>
                  <m:ctrlPr>
                    <w:rPr>
                      <w:rFonts w:hint="default" w:ascii="Cambria Math" w:hAnsi="Cambria Math"/>
                      <w:i w:val="0"/>
                      <w:lang w:val="en-US"/>
                    </w:rPr>
                  </m:ctrlPr>
                </m:dPr>
                <m:e>
                  <m:r>
                    <m:rPr>
                      <m:sty m:val="p"/>
                    </m:rPr>
                    <w:rPr>
                      <w:rFonts w:hint="default" w:ascii="Times New Roman" w:hAnsi="Times New Roman"/>
                      <w:lang w:val="en-US"/>
                    </w:rPr>
                    <m:t>1−</m:t>
                  </m:r>
                  <m:acc>
                    <m:accPr>
                      <m:ctrlPr>
                        <w:rPr>
                          <w:rFonts w:hint="default" w:ascii="Cambria Math" w:hAnsi="Cambria Math"/>
                          <w:i w:val="0"/>
                          <w:lang w:val="en-US"/>
                        </w:rPr>
                      </m:ctrlPr>
                    </m:accPr>
                    <m:e>
                      <m:r>
                        <m:rPr>
                          <m:sty m:val="p"/>
                        </m:rPr>
                        <w:rPr>
                          <w:rFonts w:hint="default" w:ascii="Times New Roman" w:hAnsi="Times New Roman"/>
                          <w:lang w:val="en-US"/>
                        </w:rPr>
                        <m:t>y</m:t>
                      </m:r>
                      <m:ctrlPr>
                        <w:rPr>
                          <w:rFonts w:hint="default" w:ascii="Cambria Math" w:hAnsi="Cambria Math"/>
                          <w:i w:val="0"/>
                          <w:lang w:val="en-US"/>
                        </w:rPr>
                      </m:ctrlPr>
                    </m:e>
                  </m:acc>
                  <m:ctrlPr>
                    <w:rPr>
                      <w:rFonts w:hint="default" w:ascii="Cambria Math" w:hAnsi="Cambria Math"/>
                      <w:i w:val="0"/>
                      <w:lang w:val="en-US"/>
                    </w:rPr>
                  </m:ctrlPr>
                </m:e>
              </m:d>
              <m:ctrlPr>
                <w:rPr>
                  <w:rFonts w:hint="default" w:ascii="Cambria Math" w:hAnsi="Cambria Math"/>
                  <w:i w:val="0"/>
                  <w:lang w:val="en-US"/>
                </w:rPr>
              </m:ctrlPr>
            </m:den>
          </m:f>
          <m:r>
            <m:rPr>
              <m:sty m:val="p"/>
            </m:rPr>
            <w:rPr>
              <w:rFonts w:hint="default" w:ascii="Times New Roman" w:hAnsi="Times New Roman"/>
              <w:lang w:val="en-US"/>
            </w:rPr>
            <m:t>⋅</m:t>
          </m:r>
          <m:acc>
            <m:accPr>
              <m:ctrlPr>
                <w:rPr>
                  <w:rFonts w:hint="default" w:ascii="Cambria Math" w:hAnsi="Cambria Math"/>
                  <w:i w:val="0"/>
                  <w:lang w:val="en-US"/>
                </w:rPr>
              </m:ctrlPr>
            </m:accPr>
            <m:e>
              <m:r>
                <m:rPr>
                  <m:sty m:val="p"/>
                </m:rPr>
                <w:rPr>
                  <w:rFonts w:hint="default" w:ascii="Times New Roman" w:hAnsi="Times New Roman"/>
                  <w:lang w:val="en-US"/>
                </w:rPr>
                <m:t>y</m:t>
              </m:r>
              <m:ctrlPr>
                <w:rPr>
                  <w:rFonts w:hint="default" w:ascii="Cambria Math" w:hAnsi="Cambria Math"/>
                  <w:i w:val="0"/>
                  <w:lang w:val="en-US"/>
                </w:rPr>
              </m:ctrlPr>
            </m:e>
          </m:acc>
          <m:d>
            <m:dPr>
              <m:sepChr m:val=""/>
              <m:ctrlPr>
                <w:rPr>
                  <w:rFonts w:hint="default" w:ascii="Cambria Math" w:hAnsi="Cambria Math"/>
                  <w:i w:val="0"/>
                  <w:lang w:val="en-US"/>
                </w:rPr>
              </m:ctrlPr>
            </m:dPr>
            <m:e>
              <m:r>
                <m:rPr>
                  <m:sty m:val="p"/>
                </m:rPr>
                <w:rPr>
                  <w:rFonts w:hint="default" w:ascii="Times New Roman" w:hAnsi="Times New Roman"/>
                  <w:lang w:val="en-US"/>
                </w:rPr>
                <m:t>1−</m:t>
              </m:r>
              <m:acc>
                <m:accPr>
                  <m:ctrlPr>
                    <w:rPr>
                      <w:rFonts w:hint="default" w:ascii="Cambria Math" w:hAnsi="Cambria Math"/>
                      <w:i w:val="0"/>
                      <w:lang w:val="en-US"/>
                    </w:rPr>
                  </m:ctrlPr>
                </m:accPr>
                <m:e>
                  <m:r>
                    <m:rPr>
                      <m:sty m:val="p"/>
                    </m:rPr>
                    <w:rPr>
                      <w:rFonts w:hint="default" w:ascii="Times New Roman" w:hAnsi="Times New Roman"/>
                      <w:lang w:val="en-US"/>
                    </w:rPr>
                    <m:t>y</m:t>
                  </m:r>
                  <m:ctrlPr>
                    <w:rPr>
                      <w:rFonts w:hint="default" w:ascii="Cambria Math" w:hAnsi="Cambria Math"/>
                      <w:i w:val="0"/>
                      <w:lang w:val="en-US"/>
                    </w:rPr>
                  </m:ctrlPr>
                </m:e>
              </m:acc>
              <m:ctrlPr>
                <w:rPr>
                  <w:rFonts w:hint="default" w:ascii="Cambria Math" w:hAnsi="Cambria Math"/>
                  <w:i w:val="0"/>
                  <w:lang w:val="en-US"/>
                </w:rPr>
              </m:ctrlPr>
            </m:e>
          </m:d>
          <m:r>
            <m:rPr>
              <m:sty m:val="p"/>
            </m:rPr>
            <w:rPr>
              <w:rFonts w:hint="default" w:ascii="Times New Roman" w:hAnsi="Times New Roman"/>
              <w:lang w:val="en-US"/>
            </w:rPr>
            <m:t>=</m:t>
          </m:r>
          <m:acc>
            <m:accPr>
              <m:ctrlPr>
                <w:rPr>
                  <w:rFonts w:hint="default" w:ascii="Cambria Math" w:hAnsi="Cambria Math"/>
                  <w:i w:val="0"/>
                  <w:lang w:val="en-US"/>
                </w:rPr>
              </m:ctrlPr>
            </m:accPr>
            <m:e>
              <m:r>
                <m:rPr>
                  <m:sty m:val="p"/>
                </m:rPr>
                <w:rPr>
                  <w:rFonts w:hint="default" w:ascii="Times New Roman" w:hAnsi="Times New Roman"/>
                  <w:lang w:val="en-US"/>
                </w:rPr>
                <m:t>y</m:t>
              </m:r>
              <m:ctrlPr>
                <w:rPr>
                  <w:rFonts w:hint="default" w:ascii="Cambria Math" w:hAnsi="Cambria Math"/>
                  <w:i w:val="0"/>
                  <w:lang w:val="en-US"/>
                </w:rPr>
              </m:ctrlPr>
            </m:e>
          </m:acc>
          <m:r>
            <m:rPr>
              <m:sty m:val="p"/>
            </m:rPr>
            <w:rPr>
              <w:rFonts w:hint="default" w:ascii="Times New Roman" w:hAnsi="Times New Roman"/>
              <w:lang w:val="en-US"/>
            </w:rPr>
            <m:t>−y </m:t>
          </m:r>
        </m:oMath>
      </m:oMathPara>
    </w:p>
    <w:p w14:paraId="43A00C16">
      <w:pPr>
        <w:numPr>
          <w:ilvl w:val="0"/>
          <w:numId w:val="0"/>
        </w:numPr>
        <w:tabs>
          <w:tab w:val="left" w:pos="425"/>
        </w:tabs>
        <w:rPr>
          <w:rFonts w:hint="default"/>
          <w:i w:val="0"/>
          <w:lang w:val="en-US"/>
        </w:rPr>
      </w:pPr>
      <m:oMathPara>
        <m:oMathParaPr>
          <m:jc m:val="center"/>
        </m:oMathParaPr>
        <m:oMath>
          <m:r>
            <m:rPr>
              <m:sty m:val="p"/>
            </m:rPr>
            <w:rPr>
              <w:rFonts w:hint="default" w:ascii="Times New Roman" w:hAnsi="Times New Roman"/>
              <w:lang w:val="en-US"/>
            </w:rPr>
            <m:t>⇒</m:t>
          </m:r>
          <m:f>
            <m:fPr>
              <m:ctrlPr>
                <w:rPr>
                  <w:rFonts w:hint="default" w:ascii="Cambria Math" w:hAnsi="Cambria Math"/>
                  <w:i w:val="0"/>
                  <w:lang w:val="en-US"/>
                </w:rPr>
              </m:ctrlPr>
            </m:fPr>
            <m:num>
              <m:r>
                <m:rPr>
                  <m:sty m:val="p"/>
                </m:rPr>
                <w:rPr>
                  <w:rFonts w:hint="default" w:ascii="Times New Roman" w:hAnsi="Times New Roman"/>
                  <w:lang w:val="en-US"/>
                </w:rPr>
                <m:t>∂</m:t>
              </m:r>
              <m:r>
                <m:rPr>
                  <m:sty m:val="p"/>
                  <m:scr m:val="script"/>
                </m:rPr>
                <w:rPr>
                  <w:rFonts w:hint="default" w:ascii="Times New Roman" w:hAnsi="Times New Roman" w:eastAsia="MS Mincho"/>
                  <w:lang w:val="en-US"/>
                </w:rPr>
                <m:t>ℒ</m:t>
              </m:r>
              <m:ctrlPr>
                <w:rPr>
                  <w:rFonts w:hint="default" w:ascii="Cambria Math" w:hAnsi="Cambria Math"/>
                  <w:i w:val="0"/>
                  <w:lang w:val="en-US"/>
                </w:rPr>
              </m:ctrlPr>
            </m:num>
            <m:den>
              <m:r>
                <m:rPr>
                  <m:sty m:val="p"/>
                </m:rPr>
                <w:rPr>
                  <w:rFonts w:hint="default" w:ascii="Times New Roman" w:hAnsi="Times New Roman"/>
                  <w:lang w:val="en-US"/>
                </w:rPr>
                <m:t>∂</m:t>
              </m:r>
              <m:sSub>
                <m:sSubPr>
                  <m:ctrlPr>
                    <w:rPr>
                      <w:rFonts w:hint="default" w:ascii="Cambria Math" w:hAnsi="Cambria Math"/>
                      <w:i w:val="0"/>
                      <w:lang w:val="en-US"/>
                    </w:rPr>
                  </m:ctrlPr>
                </m:sSubPr>
                <m:e>
                  <m:r>
                    <m:rPr>
                      <m:sty m:val="p"/>
                    </m:rPr>
                    <w:rPr>
                      <w:rFonts w:hint="default" w:ascii="Times New Roman" w:hAnsi="Times New Roman"/>
                      <w:lang w:val="en-US"/>
                    </w:rPr>
                    <m:t>θ</m:t>
                  </m:r>
                  <m:ctrlPr>
                    <w:rPr>
                      <w:rFonts w:hint="default" w:ascii="Cambria Math" w:hAnsi="Cambria Math"/>
                      <w:i w:val="0"/>
                      <w:lang w:val="en-US"/>
                    </w:rPr>
                  </m:ctrlPr>
                </m:e>
                <m:sub>
                  <m:r>
                    <m:rPr>
                      <m:sty m:val="p"/>
                    </m:rPr>
                    <w:rPr>
                      <w:rFonts w:hint="default" w:ascii="Times New Roman" w:hAnsi="Times New Roman"/>
                      <w:lang w:val="en-US"/>
                    </w:rPr>
                    <m:t>0</m:t>
                  </m:r>
                  <m:ctrlPr>
                    <w:rPr>
                      <w:rFonts w:hint="default" w:ascii="Cambria Math" w:hAnsi="Cambria Math"/>
                      <w:i w:val="0"/>
                      <w:lang w:val="en-US"/>
                    </w:rPr>
                  </m:ctrlPr>
                </m:sub>
              </m:sSub>
              <m:ctrlPr>
                <w:rPr>
                  <w:rFonts w:hint="default" w:ascii="Cambria Math" w:hAnsi="Cambria Math"/>
                  <w:i w:val="0"/>
                  <w:lang w:val="en-US"/>
                </w:rPr>
              </m:ctrlPr>
            </m:den>
          </m:f>
          <m:r>
            <m:rPr>
              <m:sty m:val="p"/>
            </m:rPr>
            <w:rPr>
              <w:rFonts w:hint="default" w:ascii="Times New Roman" w:hAnsi="Times New Roman"/>
              <w:lang w:val="en-US"/>
            </w:rPr>
            <m:t>=</m:t>
          </m:r>
          <m:acc>
            <m:accPr>
              <m:ctrlPr>
                <w:rPr>
                  <w:rFonts w:hint="default" w:ascii="Cambria Math" w:hAnsi="Cambria Math"/>
                  <w:i w:val="0"/>
                  <w:lang w:val="en-US"/>
                </w:rPr>
              </m:ctrlPr>
            </m:accPr>
            <m:e>
              <m:r>
                <m:rPr>
                  <m:sty m:val="p"/>
                </m:rPr>
                <w:rPr>
                  <w:rFonts w:hint="default" w:ascii="Times New Roman" w:hAnsi="Times New Roman"/>
                  <w:lang w:val="en-US"/>
                </w:rPr>
                <m:t>y</m:t>
              </m:r>
              <m:ctrlPr>
                <w:rPr>
                  <w:rFonts w:hint="default" w:ascii="Cambria Math" w:hAnsi="Cambria Math"/>
                  <w:i w:val="0"/>
                  <w:lang w:val="en-US"/>
                </w:rPr>
              </m:ctrlPr>
            </m:e>
          </m:acc>
          <m:r>
            <m:rPr>
              <m:sty m:val="p"/>
            </m:rPr>
            <w:rPr>
              <w:rFonts w:hint="default" w:ascii="Times New Roman" w:hAnsi="Times New Roman"/>
              <w:lang w:val="en-US"/>
            </w:rPr>
            <m:t>−y,  </m:t>
          </m:r>
          <m:f>
            <m:fPr>
              <m:ctrlPr>
                <w:rPr>
                  <w:rFonts w:hint="default" w:ascii="Cambria Math" w:hAnsi="Cambria Math"/>
                  <w:i w:val="0"/>
                  <w:lang w:val="en-US"/>
                </w:rPr>
              </m:ctrlPr>
            </m:fPr>
            <m:num>
              <m:r>
                <m:rPr>
                  <m:sty m:val="p"/>
                </m:rPr>
                <w:rPr>
                  <w:rFonts w:hint="default" w:ascii="Times New Roman" w:hAnsi="Times New Roman"/>
                  <w:lang w:val="en-US"/>
                </w:rPr>
                <m:t>∂</m:t>
              </m:r>
              <m:r>
                <m:rPr>
                  <m:sty m:val="p"/>
                  <m:scr m:val="script"/>
                </m:rPr>
                <w:rPr>
                  <w:rFonts w:hint="default" w:ascii="Times New Roman" w:hAnsi="Times New Roman" w:eastAsia="MS Mincho"/>
                  <w:lang w:val="en-US"/>
                </w:rPr>
                <m:t>ℒ</m:t>
              </m:r>
              <m:ctrlPr>
                <w:rPr>
                  <w:rFonts w:hint="default" w:ascii="Cambria Math" w:hAnsi="Cambria Math"/>
                  <w:i w:val="0"/>
                  <w:lang w:val="en-US"/>
                </w:rPr>
              </m:ctrlPr>
            </m:num>
            <m:den>
              <m:r>
                <m:rPr>
                  <m:sty m:val="p"/>
                </m:rPr>
                <w:rPr>
                  <w:rFonts w:hint="default" w:ascii="Times New Roman" w:hAnsi="Times New Roman"/>
                  <w:lang w:val="en-US"/>
                </w:rPr>
                <m:t>∂</m:t>
              </m:r>
              <m:sSub>
                <m:sSubPr>
                  <m:ctrlPr>
                    <w:rPr>
                      <w:rFonts w:hint="default" w:ascii="Cambria Math" w:hAnsi="Cambria Math"/>
                      <w:i w:val="0"/>
                      <w:lang w:val="en-US"/>
                    </w:rPr>
                  </m:ctrlPr>
                </m:sSubPr>
                <m:e>
                  <m:r>
                    <m:rPr>
                      <m:sty m:val="p"/>
                    </m:rPr>
                    <w:rPr>
                      <w:rFonts w:hint="default" w:ascii="Times New Roman" w:hAnsi="Times New Roman"/>
                      <w:lang w:val="en-US"/>
                    </w:rPr>
                    <m:t>θ</m:t>
                  </m:r>
                  <m:ctrlPr>
                    <w:rPr>
                      <w:rFonts w:hint="default" w:ascii="Cambria Math" w:hAnsi="Cambria Math"/>
                      <w:i w:val="0"/>
                      <w:lang w:val="en-US"/>
                    </w:rPr>
                  </m:ctrlPr>
                </m:e>
                <m:sub>
                  <m:r>
                    <m:rPr>
                      <m:sty m:val="p"/>
                    </m:rPr>
                    <w:rPr>
                      <w:rFonts w:hint="default" w:ascii="Times New Roman" w:hAnsi="Times New Roman"/>
                      <w:lang w:val="en-US"/>
                    </w:rPr>
                    <m:t>1</m:t>
                  </m:r>
                  <m:ctrlPr>
                    <w:rPr>
                      <w:rFonts w:hint="default" w:ascii="Cambria Math" w:hAnsi="Cambria Math"/>
                      <w:i w:val="0"/>
                      <w:lang w:val="en-US"/>
                    </w:rPr>
                  </m:ctrlPr>
                </m:sub>
              </m:sSub>
              <m:ctrlPr>
                <w:rPr>
                  <w:rFonts w:hint="default" w:ascii="Cambria Math" w:hAnsi="Cambria Math"/>
                  <w:i w:val="0"/>
                  <w:lang w:val="en-US"/>
                </w:rPr>
              </m:ctrlPr>
            </m:den>
          </m:f>
          <m:r>
            <m:rPr>
              <m:sty m:val="p"/>
            </m:rPr>
            <w:rPr>
              <w:rFonts w:hint="default" w:ascii="Times New Roman" w:hAnsi="Times New Roman"/>
              <w:lang w:val="en-US"/>
            </w:rPr>
            <m:t>=</m:t>
          </m:r>
          <m:d>
            <m:dPr>
              <m:sepChr m:val=""/>
              <m:ctrlPr>
                <w:rPr>
                  <w:rFonts w:hint="default" w:ascii="Cambria Math" w:hAnsi="Cambria Math"/>
                  <w:i w:val="0"/>
                  <w:lang w:val="en-US"/>
                </w:rPr>
              </m:ctrlPr>
            </m:dPr>
            <m:e>
              <m:acc>
                <m:accPr>
                  <m:ctrlPr>
                    <w:rPr>
                      <w:rFonts w:hint="default" w:ascii="Cambria Math" w:hAnsi="Cambria Math"/>
                      <w:i w:val="0"/>
                      <w:lang w:val="en-US"/>
                    </w:rPr>
                  </m:ctrlPr>
                </m:accPr>
                <m:e>
                  <m:r>
                    <m:rPr>
                      <m:sty m:val="p"/>
                    </m:rPr>
                    <w:rPr>
                      <w:rFonts w:hint="default" w:ascii="Times New Roman" w:hAnsi="Times New Roman"/>
                      <w:lang w:val="en-US"/>
                    </w:rPr>
                    <m:t>y</m:t>
                  </m:r>
                  <m:ctrlPr>
                    <w:rPr>
                      <w:rFonts w:hint="default" w:ascii="Cambria Math" w:hAnsi="Cambria Math"/>
                      <w:i w:val="0"/>
                      <w:lang w:val="en-US"/>
                    </w:rPr>
                  </m:ctrlPr>
                </m:e>
              </m:acc>
              <m:r>
                <m:rPr>
                  <m:sty m:val="p"/>
                </m:rPr>
                <w:rPr>
                  <w:rFonts w:hint="default" w:ascii="Times New Roman" w:hAnsi="Times New Roman"/>
                  <w:lang w:val="en-US"/>
                </w:rPr>
                <m:t>−y</m:t>
              </m:r>
              <m:ctrlPr>
                <w:rPr>
                  <w:rFonts w:hint="default" w:ascii="Cambria Math" w:hAnsi="Cambria Math"/>
                  <w:i w:val="0"/>
                  <w:lang w:val="en-US"/>
                </w:rPr>
              </m:ctrlPr>
            </m:e>
          </m:d>
          <m:r>
            <m:rPr>
              <m:sty m:val="p"/>
            </m:rPr>
            <w:rPr>
              <w:rFonts w:hint="default" w:ascii="Times New Roman" w:hAnsi="Times New Roman"/>
              <w:lang w:val="en-US"/>
            </w:rPr>
            <m:t> x</m:t>
          </m:r>
        </m:oMath>
      </m:oMathPara>
    </w:p>
    <w:p w14:paraId="50D6ACD2">
      <w:pPr>
        <w:numPr>
          <w:ilvl w:val="0"/>
          <w:numId w:val="0"/>
        </w:numPr>
        <w:tabs>
          <w:tab w:val="left" w:pos="425"/>
        </w:tabs>
        <w:rPr>
          <w:rFonts w:hint="default"/>
          <w:i w:val="0"/>
          <w:lang w:val="en-US"/>
        </w:rPr>
      </w:pPr>
      <w:r>
        <w:rPr>
          <w:rFonts w:hint="default"/>
          <w:i w:val="0"/>
          <w:lang w:val="en-US"/>
        </w:rPr>
        <w:t>Cuối cùng J là trung bình của m loss, mà đạo hàm của tổng bằng tổng các đạo hàm, nên:</w:t>
      </w:r>
    </w:p>
    <w:p w14:paraId="2C61B379">
      <w:pPr>
        <w:numPr>
          <w:ilvl w:val="0"/>
          <w:numId w:val="0"/>
        </w:numPr>
        <w:tabs>
          <w:tab w:val="left" w:pos="425"/>
        </w:tabs>
        <w:rPr>
          <w:rFonts w:hint="default" w:hAnsi="Cambria Math"/>
          <w:i w:val="0"/>
          <w:lang w:val="en-US"/>
        </w:rPr>
      </w:pPr>
      <m:oMathPara>
        <m:oMathParaPr>
          <m:jc m:val="center"/>
        </m:oMathParaPr>
        <m:oMath>
          <m:f>
            <m:fPr>
              <m:ctrlPr>
                <w:rPr>
                  <w:rFonts w:hint="default" w:ascii="Cambria Math" w:hAnsi="Cambria Math"/>
                  <w:i w:val="0"/>
                  <w:lang w:val="en-US"/>
                </w:rPr>
              </m:ctrlPr>
            </m:fPr>
            <m:num>
              <m:r>
                <m:rPr>
                  <m:sty m:val="p"/>
                </m:rPr>
                <w:rPr>
                  <w:rFonts w:hint="default" w:ascii="Times New Roman" w:hAnsi="Times New Roman"/>
                  <w:lang w:val="en-US"/>
                </w:rPr>
                <m:t>∂J</m:t>
              </m:r>
              <m:ctrlPr>
                <w:rPr>
                  <w:rFonts w:hint="default" w:ascii="Cambria Math" w:hAnsi="Cambria Math"/>
                  <w:i w:val="0"/>
                  <w:lang w:val="en-US"/>
                </w:rPr>
              </m:ctrlPr>
            </m:num>
            <m:den>
              <m:r>
                <m:rPr>
                  <m:sty m:val="p"/>
                </m:rPr>
                <w:rPr>
                  <w:rFonts w:hint="default" w:ascii="Times New Roman" w:hAnsi="Times New Roman"/>
                  <w:lang w:val="en-US"/>
                </w:rPr>
                <m:t>∂</m:t>
              </m:r>
              <m:sSub>
                <m:sSubPr>
                  <m:ctrlPr>
                    <w:rPr>
                      <w:rFonts w:hint="default" w:ascii="Cambria Math" w:hAnsi="Cambria Math"/>
                      <w:i w:val="0"/>
                      <w:lang w:val="en-US"/>
                    </w:rPr>
                  </m:ctrlPr>
                </m:sSubPr>
                <m:e>
                  <m:r>
                    <m:rPr>
                      <m:sty m:val="p"/>
                    </m:rPr>
                    <w:rPr>
                      <w:rFonts w:hint="default" w:ascii="Times New Roman" w:hAnsi="Times New Roman"/>
                      <w:lang w:val="en-US"/>
                    </w:rPr>
                    <m:t>θ</m:t>
                  </m:r>
                  <m:ctrlPr>
                    <w:rPr>
                      <w:rFonts w:hint="default" w:ascii="Cambria Math" w:hAnsi="Cambria Math"/>
                      <w:i w:val="0"/>
                      <w:lang w:val="en-US"/>
                    </w:rPr>
                  </m:ctrlPr>
                </m:e>
                <m:sub>
                  <m:r>
                    <m:rPr>
                      <m:sty m:val="p"/>
                    </m:rPr>
                    <w:rPr>
                      <w:rFonts w:hint="default" w:ascii="Times New Roman" w:hAnsi="Times New Roman"/>
                      <w:lang w:val="en-US"/>
                    </w:rPr>
                    <m:t>0</m:t>
                  </m:r>
                  <m:ctrlPr>
                    <w:rPr>
                      <w:rFonts w:hint="default" w:ascii="Cambria Math" w:hAnsi="Cambria Math"/>
                      <w:i w:val="0"/>
                      <w:lang w:val="en-US"/>
                    </w:rPr>
                  </m:ctrlPr>
                </m:sub>
              </m:sSub>
              <m:ctrlPr>
                <w:rPr>
                  <w:rFonts w:hint="default" w:ascii="Cambria Math" w:hAnsi="Cambria Math"/>
                  <w:i w:val="0"/>
                  <w:lang w:val="en-US"/>
                </w:rPr>
              </m:ctrlPr>
            </m:den>
          </m:f>
          <m:r>
            <m:rPr>
              <m:sty m:val="p"/>
            </m:rPr>
            <w:rPr>
              <w:rFonts w:hint="default" w:ascii="Times New Roman" w:hAnsi="Times New Roman"/>
              <w:lang w:val="en-US"/>
            </w:rPr>
            <m:t>=</m:t>
          </m:r>
          <m:f>
            <m:fPr>
              <m:ctrlPr>
                <w:rPr>
                  <w:rFonts w:hint="default" w:ascii="Cambria Math" w:hAnsi="Cambria Math"/>
                  <w:i w:val="0"/>
                  <w:lang w:val="en-US"/>
                </w:rPr>
              </m:ctrlPr>
            </m:fPr>
            <m:num>
              <m:r>
                <m:rPr>
                  <m:sty m:val="p"/>
                </m:rPr>
                <w:rPr>
                  <w:rFonts w:hint="default" w:ascii="Times New Roman" w:hAnsi="Times New Roman"/>
                  <w:lang w:val="en-US"/>
                </w:rPr>
                <m:t>1</m:t>
              </m:r>
              <m:ctrlPr>
                <w:rPr>
                  <w:rFonts w:hint="default" w:ascii="Cambria Math" w:hAnsi="Cambria Math"/>
                  <w:i w:val="0"/>
                  <w:lang w:val="en-US"/>
                </w:rPr>
              </m:ctrlPr>
            </m:num>
            <m:den>
              <m:r>
                <m:rPr>
                  <m:sty m:val="p"/>
                </m:rPr>
                <w:rPr>
                  <w:rFonts w:hint="default" w:ascii="Times New Roman" w:hAnsi="Times New Roman"/>
                  <w:lang w:val="en-US"/>
                </w:rPr>
                <m:t>m</m:t>
              </m:r>
              <m:ctrlPr>
                <w:rPr>
                  <w:rFonts w:hint="default" w:ascii="Cambria Math" w:hAnsi="Cambria Math"/>
                  <w:i w:val="0"/>
                  <w:lang w:val="en-US"/>
                </w:rPr>
              </m:ctrlPr>
            </m:den>
          </m:f>
          <m:nary>
            <m:naryPr>
              <m:chr m:val="∑"/>
              <m:limLoc m:val="undOvr"/>
              <m:ctrlPr>
                <w:rPr>
                  <w:rFonts w:hint="default" w:ascii="Cambria Math" w:hAnsi="Cambria Math"/>
                  <w:i w:val="0"/>
                  <w:lang w:val="en-US"/>
                </w:rPr>
              </m:ctrlPr>
            </m:naryPr>
            <m:sub>
              <m:r>
                <m:rPr>
                  <m:sty m:val="p"/>
                </m:rPr>
                <w:rPr>
                  <w:rFonts w:hint="default" w:ascii="Times New Roman" w:hAnsi="Times New Roman"/>
                  <w:lang w:val="en-US"/>
                </w:rPr>
                <m:t>i=1</m:t>
              </m:r>
              <m:ctrlPr>
                <w:rPr>
                  <w:rFonts w:hint="default" w:ascii="Cambria Math" w:hAnsi="Cambria Math"/>
                  <w:i w:val="0"/>
                  <w:lang w:val="en-US"/>
                </w:rPr>
              </m:ctrlPr>
            </m:sub>
            <m:sup>
              <m:r>
                <m:rPr>
                  <m:sty m:val="p"/>
                </m:rPr>
                <w:rPr>
                  <w:rFonts w:hint="default" w:ascii="Times New Roman" w:hAnsi="Times New Roman"/>
                  <w:lang w:val="en-US"/>
                </w:rPr>
                <m:t>m</m:t>
              </m:r>
              <m:ctrlPr>
                <w:rPr>
                  <w:rFonts w:hint="default" w:ascii="Cambria Math" w:hAnsi="Cambria Math"/>
                  <w:i w:val="0"/>
                  <w:lang w:val="en-US"/>
                </w:rPr>
              </m:ctrlPr>
            </m:sup>
            <m:e>
              <m:d>
                <m:dPr>
                  <m:sepChr m:val=""/>
                  <m:ctrlPr>
                    <w:rPr>
                      <w:rFonts w:hint="default" w:ascii="Cambria Math" w:hAnsi="Cambria Math"/>
                      <w:i w:val="0"/>
                      <w:lang w:val="en-US"/>
                    </w:rPr>
                  </m:ctrlPr>
                </m:dPr>
                <m:e>
                  <m:sSub>
                    <m:sSubPr>
                      <m:ctrlPr>
                        <w:rPr>
                          <w:rFonts w:hint="default" w:ascii="Cambria Math" w:hAnsi="Cambria Math"/>
                          <w:i w:val="0"/>
                          <w:lang w:val="en-US"/>
                        </w:rPr>
                      </m:ctrlPr>
                    </m:sSubPr>
                    <m:e>
                      <m:acc>
                        <m:accPr>
                          <m:ctrlPr>
                            <w:rPr>
                              <w:rFonts w:hint="default" w:ascii="Cambria Math" w:hAnsi="Cambria Math"/>
                              <w:i w:val="0"/>
                              <w:lang w:val="en-US"/>
                            </w:rPr>
                          </m:ctrlPr>
                        </m:accPr>
                        <m:e>
                          <m:r>
                            <m:rPr>
                              <m:sty m:val="p"/>
                            </m:rPr>
                            <w:rPr>
                              <w:rFonts w:hint="default" w:ascii="Times New Roman" w:hAnsi="Times New Roman"/>
                              <w:lang w:val="en-US"/>
                            </w:rPr>
                            <m:t>y</m:t>
                          </m:r>
                          <m:ctrlPr>
                            <w:rPr>
                              <w:rFonts w:hint="default" w:ascii="Cambria Math" w:hAnsi="Cambria Math"/>
                              <w:i w:val="0"/>
                              <w:lang w:val="en-US"/>
                            </w:rPr>
                          </m:ctrlPr>
                        </m:e>
                      </m:acc>
                      <m:ctrlPr>
                        <w:rPr>
                          <w:rFonts w:hint="default" w:ascii="Cambria Math" w:hAnsi="Cambria Math"/>
                          <w:i w:val="0"/>
                          <w:lang w:val="en-US"/>
                        </w:rPr>
                      </m:ctrlPr>
                    </m:e>
                    <m:sub>
                      <m:r>
                        <m:rPr>
                          <m:sty m:val="p"/>
                        </m:rPr>
                        <w:rPr>
                          <w:rFonts w:hint="default" w:ascii="Times New Roman" w:hAnsi="Times New Roman"/>
                          <w:lang w:val="en-US"/>
                        </w:rPr>
                        <m:t>i</m:t>
                      </m:r>
                      <m:ctrlPr>
                        <w:rPr>
                          <w:rFonts w:hint="default" w:ascii="Cambria Math" w:hAnsi="Cambria Math"/>
                          <w:i w:val="0"/>
                          <w:lang w:val="en-US"/>
                        </w:rPr>
                      </m:ctrlPr>
                    </m:sub>
                  </m:sSub>
                  <m:r>
                    <m:rPr>
                      <m:sty m:val="p"/>
                    </m:rPr>
                    <w:rPr>
                      <w:rFonts w:hint="default" w:ascii="Times New Roman" w:hAnsi="Times New Roman"/>
                      <w:lang w:val="en-US"/>
                    </w:rPr>
                    <m:t>−</m:t>
                  </m:r>
                  <m:sSub>
                    <m:sSubPr>
                      <m:ctrlPr>
                        <w:rPr>
                          <w:rFonts w:hint="default" w:ascii="Cambria Math" w:hAnsi="Cambria Math"/>
                          <w:i w:val="0"/>
                          <w:lang w:val="en-US"/>
                        </w:rPr>
                      </m:ctrlPr>
                    </m:sSubPr>
                    <m:e>
                      <m:r>
                        <m:rPr>
                          <m:sty m:val="p"/>
                        </m:rPr>
                        <w:rPr>
                          <w:rFonts w:hint="default" w:ascii="Times New Roman" w:hAnsi="Times New Roman"/>
                          <w:lang w:val="en-US"/>
                        </w:rPr>
                        <m:t>y</m:t>
                      </m:r>
                      <m:ctrlPr>
                        <w:rPr>
                          <w:rFonts w:hint="default" w:ascii="Cambria Math" w:hAnsi="Cambria Math"/>
                          <w:i w:val="0"/>
                          <w:lang w:val="en-US"/>
                        </w:rPr>
                      </m:ctrlPr>
                    </m:e>
                    <m:sub>
                      <m:r>
                        <m:rPr>
                          <m:sty m:val="p"/>
                        </m:rPr>
                        <w:rPr>
                          <w:rFonts w:hint="default" w:ascii="Times New Roman" w:hAnsi="Times New Roman"/>
                          <w:lang w:val="en-US"/>
                        </w:rPr>
                        <m:t>i</m:t>
                      </m:r>
                      <m:ctrlPr>
                        <w:rPr>
                          <w:rFonts w:hint="default" w:ascii="Cambria Math" w:hAnsi="Cambria Math"/>
                          <w:i w:val="0"/>
                          <w:lang w:val="en-US"/>
                        </w:rPr>
                      </m:ctrlPr>
                    </m:sub>
                  </m:sSub>
                  <m:ctrlPr>
                    <w:rPr>
                      <w:rFonts w:hint="default" w:ascii="Cambria Math" w:hAnsi="Cambria Math"/>
                      <w:i w:val="0"/>
                      <w:lang w:val="en-US"/>
                    </w:rPr>
                  </m:ctrlPr>
                </m:e>
              </m:d>
              <m:ctrlPr>
                <w:rPr>
                  <w:rFonts w:hint="default" w:ascii="Cambria Math" w:hAnsi="Cambria Math"/>
                  <w:i w:val="0"/>
                  <w:lang w:val="en-US"/>
                </w:rPr>
              </m:ctrlPr>
            </m:e>
          </m:nary>
          <m:r>
            <m:rPr>
              <m:sty m:val="p"/>
            </m:rPr>
            <w:rPr>
              <w:rFonts w:hint="default" w:ascii="Times New Roman" w:hAnsi="Times New Roman"/>
              <w:lang w:val="en-US"/>
            </w:rPr>
            <m:t>,  </m:t>
          </m:r>
          <m:f>
            <m:fPr>
              <m:ctrlPr>
                <w:rPr>
                  <w:rFonts w:hint="default" w:ascii="Cambria Math" w:hAnsi="Cambria Math"/>
                  <w:i w:val="0"/>
                  <w:lang w:val="en-US"/>
                </w:rPr>
              </m:ctrlPr>
            </m:fPr>
            <m:num>
              <m:r>
                <m:rPr>
                  <m:sty m:val="p"/>
                </m:rPr>
                <w:rPr>
                  <w:rFonts w:hint="default" w:ascii="Times New Roman" w:hAnsi="Times New Roman"/>
                  <w:lang w:val="en-US"/>
                </w:rPr>
                <m:t>∂J</m:t>
              </m:r>
              <m:ctrlPr>
                <w:rPr>
                  <w:rFonts w:hint="default" w:ascii="Cambria Math" w:hAnsi="Cambria Math"/>
                  <w:i w:val="0"/>
                  <w:lang w:val="en-US"/>
                </w:rPr>
              </m:ctrlPr>
            </m:num>
            <m:den>
              <m:r>
                <m:rPr>
                  <m:sty m:val="p"/>
                </m:rPr>
                <w:rPr>
                  <w:rFonts w:hint="default" w:ascii="Times New Roman" w:hAnsi="Times New Roman"/>
                  <w:lang w:val="en-US"/>
                </w:rPr>
                <m:t>∂</m:t>
              </m:r>
              <m:sSub>
                <m:sSubPr>
                  <m:ctrlPr>
                    <w:rPr>
                      <w:rFonts w:hint="default" w:ascii="Cambria Math" w:hAnsi="Cambria Math"/>
                      <w:i w:val="0"/>
                      <w:lang w:val="en-US"/>
                    </w:rPr>
                  </m:ctrlPr>
                </m:sSubPr>
                <m:e>
                  <m:r>
                    <m:rPr>
                      <m:sty m:val="p"/>
                    </m:rPr>
                    <w:rPr>
                      <w:rFonts w:hint="default" w:ascii="Times New Roman" w:hAnsi="Times New Roman"/>
                      <w:lang w:val="en-US"/>
                    </w:rPr>
                    <m:t>θ</m:t>
                  </m:r>
                  <m:ctrlPr>
                    <w:rPr>
                      <w:rFonts w:hint="default" w:ascii="Cambria Math" w:hAnsi="Cambria Math"/>
                      <w:i w:val="0"/>
                      <w:lang w:val="en-US"/>
                    </w:rPr>
                  </m:ctrlPr>
                </m:e>
                <m:sub>
                  <m:r>
                    <m:rPr>
                      <m:sty m:val="p"/>
                    </m:rPr>
                    <w:rPr>
                      <w:rFonts w:hint="default" w:ascii="Times New Roman" w:hAnsi="Times New Roman"/>
                      <w:lang w:val="en-US"/>
                    </w:rPr>
                    <m:t>1</m:t>
                  </m:r>
                  <m:ctrlPr>
                    <w:rPr>
                      <w:rFonts w:hint="default" w:ascii="Cambria Math" w:hAnsi="Cambria Math"/>
                      <w:i w:val="0"/>
                      <w:lang w:val="en-US"/>
                    </w:rPr>
                  </m:ctrlPr>
                </m:sub>
              </m:sSub>
              <m:ctrlPr>
                <w:rPr>
                  <w:rFonts w:hint="default" w:ascii="Cambria Math" w:hAnsi="Cambria Math"/>
                  <w:i w:val="0"/>
                  <w:lang w:val="en-US"/>
                </w:rPr>
              </m:ctrlPr>
            </m:den>
          </m:f>
          <m:r>
            <m:rPr>
              <m:sty m:val="p"/>
            </m:rPr>
            <w:rPr>
              <w:rFonts w:hint="default" w:ascii="Times New Roman" w:hAnsi="Times New Roman"/>
              <w:lang w:val="en-US"/>
            </w:rPr>
            <m:t>=</m:t>
          </m:r>
          <m:f>
            <m:fPr>
              <m:ctrlPr>
                <w:rPr>
                  <w:rFonts w:hint="default" w:ascii="Cambria Math" w:hAnsi="Cambria Math"/>
                  <w:i w:val="0"/>
                  <w:lang w:val="en-US"/>
                </w:rPr>
              </m:ctrlPr>
            </m:fPr>
            <m:num>
              <m:r>
                <m:rPr>
                  <m:sty m:val="p"/>
                </m:rPr>
                <w:rPr>
                  <w:rFonts w:hint="default" w:ascii="Times New Roman" w:hAnsi="Times New Roman"/>
                  <w:lang w:val="en-US"/>
                </w:rPr>
                <m:t>1</m:t>
              </m:r>
              <m:ctrlPr>
                <w:rPr>
                  <w:rFonts w:hint="default" w:ascii="Cambria Math" w:hAnsi="Cambria Math"/>
                  <w:i w:val="0"/>
                  <w:lang w:val="en-US"/>
                </w:rPr>
              </m:ctrlPr>
            </m:num>
            <m:den>
              <m:r>
                <m:rPr>
                  <m:sty m:val="p"/>
                </m:rPr>
                <w:rPr>
                  <w:rFonts w:hint="default" w:ascii="Times New Roman" w:hAnsi="Times New Roman"/>
                  <w:lang w:val="en-US"/>
                </w:rPr>
                <m:t>m</m:t>
              </m:r>
              <m:ctrlPr>
                <w:rPr>
                  <w:rFonts w:hint="default" w:ascii="Cambria Math" w:hAnsi="Cambria Math"/>
                  <w:i w:val="0"/>
                  <w:lang w:val="en-US"/>
                </w:rPr>
              </m:ctrlPr>
            </m:den>
          </m:f>
          <m:nary>
            <m:naryPr>
              <m:chr m:val="∑"/>
              <m:limLoc m:val="undOvr"/>
              <m:ctrlPr>
                <w:rPr>
                  <w:rFonts w:hint="default" w:ascii="Cambria Math" w:hAnsi="Cambria Math"/>
                  <w:i w:val="0"/>
                  <w:lang w:val="en-US"/>
                </w:rPr>
              </m:ctrlPr>
            </m:naryPr>
            <m:sub>
              <m:r>
                <m:rPr>
                  <m:sty m:val="p"/>
                </m:rPr>
                <w:rPr>
                  <w:rFonts w:hint="default" w:ascii="Times New Roman" w:hAnsi="Times New Roman"/>
                  <w:lang w:val="en-US"/>
                </w:rPr>
                <m:t>i=1</m:t>
              </m:r>
              <m:ctrlPr>
                <w:rPr>
                  <w:rFonts w:hint="default" w:ascii="Cambria Math" w:hAnsi="Cambria Math"/>
                  <w:i w:val="0"/>
                  <w:lang w:val="en-US"/>
                </w:rPr>
              </m:ctrlPr>
            </m:sub>
            <m:sup>
              <m:r>
                <m:rPr>
                  <m:sty m:val="p"/>
                </m:rPr>
                <w:rPr>
                  <w:rFonts w:hint="default" w:ascii="Times New Roman" w:hAnsi="Times New Roman"/>
                  <w:lang w:val="en-US"/>
                </w:rPr>
                <m:t>m</m:t>
              </m:r>
              <m:ctrlPr>
                <w:rPr>
                  <w:rFonts w:hint="default" w:ascii="Cambria Math" w:hAnsi="Cambria Math"/>
                  <w:i w:val="0"/>
                  <w:lang w:val="en-US"/>
                </w:rPr>
              </m:ctrlPr>
            </m:sup>
            <m:e>
              <m:d>
                <m:dPr>
                  <m:sepChr m:val=""/>
                  <m:ctrlPr>
                    <w:rPr>
                      <w:rFonts w:hint="default" w:ascii="Cambria Math" w:hAnsi="Cambria Math"/>
                      <w:i w:val="0"/>
                      <w:lang w:val="en-US"/>
                    </w:rPr>
                  </m:ctrlPr>
                </m:dPr>
                <m:e>
                  <m:sSub>
                    <m:sSubPr>
                      <m:ctrlPr>
                        <w:rPr>
                          <w:rFonts w:hint="default" w:ascii="Cambria Math" w:hAnsi="Cambria Math"/>
                          <w:i w:val="0"/>
                          <w:lang w:val="en-US"/>
                        </w:rPr>
                      </m:ctrlPr>
                    </m:sSubPr>
                    <m:e>
                      <m:acc>
                        <m:accPr>
                          <m:ctrlPr>
                            <w:rPr>
                              <w:rFonts w:hint="default" w:ascii="Cambria Math" w:hAnsi="Cambria Math"/>
                              <w:i w:val="0"/>
                              <w:lang w:val="en-US"/>
                            </w:rPr>
                          </m:ctrlPr>
                        </m:accPr>
                        <m:e>
                          <m:r>
                            <m:rPr>
                              <m:sty m:val="p"/>
                            </m:rPr>
                            <w:rPr>
                              <w:rFonts w:hint="default" w:ascii="Times New Roman" w:hAnsi="Times New Roman"/>
                              <w:lang w:val="en-US"/>
                            </w:rPr>
                            <m:t>y</m:t>
                          </m:r>
                          <m:ctrlPr>
                            <w:rPr>
                              <w:rFonts w:hint="default" w:ascii="Cambria Math" w:hAnsi="Cambria Math"/>
                              <w:i w:val="0"/>
                              <w:lang w:val="en-US"/>
                            </w:rPr>
                          </m:ctrlPr>
                        </m:e>
                      </m:acc>
                      <m:ctrlPr>
                        <w:rPr>
                          <w:rFonts w:hint="default" w:ascii="Cambria Math" w:hAnsi="Cambria Math"/>
                          <w:i w:val="0"/>
                          <w:lang w:val="en-US"/>
                        </w:rPr>
                      </m:ctrlPr>
                    </m:e>
                    <m:sub>
                      <m:r>
                        <m:rPr>
                          <m:sty m:val="p"/>
                        </m:rPr>
                        <w:rPr>
                          <w:rFonts w:hint="default" w:ascii="Times New Roman" w:hAnsi="Times New Roman"/>
                          <w:lang w:val="en-US"/>
                        </w:rPr>
                        <m:t>i</m:t>
                      </m:r>
                      <m:ctrlPr>
                        <w:rPr>
                          <w:rFonts w:hint="default" w:ascii="Cambria Math" w:hAnsi="Cambria Math"/>
                          <w:i w:val="0"/>
                          <w:lang w:val="en-US"/>
                        </w:rPr>
                      </m:ctrlPr>
                    </m:sub>
                  </m:sSub>
                  <m:r>
                    <m:rPr>
                      <m:sty m:val="p"/>
                    </m:rPr>
                    <w:rPr>
                      <w:rFonts w:hint="default" w:ascii="Times New Roman" w:hAnsi="Times New Roman"/>
                      <w:lang w:val="en-US"/>
                    </w:rPr>
                    <m:t>−</m:t>
                  </m:r>
                  <m:sSub>
                    <m:sSubPr>
                      <m:ctrlPr>
                        <w:rPr>
                          <w:rFonts w:hint="default" w:ascii="Cambria Math" w:hAnsi="Cambria Math"/>
                          <w:i w:val="0"/>
                          <w:lang w:val="en-US"/>
                        </w:rPr>
                      </m:ctrlPr>
                    </m:sSubPr>
                    <m:e>
                      <m:r>
                        <m:rPr>
                          <m:sty m:val="p"/>
                        </m:rPr>
                        <w:rPr>
                          <w:rFonts w:hint="default" w:ascii="Times New Roman" w:hAnsi="Times New Roman"/>
                          <w:lang w:val="en-US"/>
                        </w:rPr>
                        <m:t>y</m:t>
                      </m:r>
                      <m:ctrlPr>
                        <w:rPr>
                          <w:rFonts w:hint="default" w:ascii="Cambria Math" w:hAnsi="Cambria Math"/>
                          <w:i w:val="0"/>
                          <w:lang w:val="en-US"/>
                        </w:rPr>
                      </m:ctrlPr>
                    </m:e>
                    <m:sub>
                      <m:r>
                        <m:rPr>
                          <m:sty m:val="p"/>
                        </m:rPr>
                        <w:rPr>
                          <w:rFonts w:hint="default" w:ascii="Times New Roman" w:hAnsi="Times New Roman"/>
                          <w:lang w:val="en-US"/>
                        </w:rPr>
                        <m:t>i</m:t>
                      </m:r>
                      <m:ctrlPr>
                        <w:rPr>
                          <w:rFonts w:hint="default" w:ascii="Cambria Math" w:hAnsi="Cambria Math"/>
                          <w:i w:val="0"/>
                          <w:lang w:val="en-US"/>
                        </w:rPr>
                      </m:ctrlPr>
                    </m:sub>
                  </m:sSub>
                  <m:ctrlPr>
                    <w:rPr>
                      <w:rFonts w:hint="default" w:ascii="Cambria Math" w:hAnsi="Cambria Math"/>
                      <w:i w:val="0"/>
                      <w:lang w:val="en-US"/>
                    </w:rPr>
                  </m:ctrlPr>
                </m:e>
              </m:d>
              <m:ctrlPr>
                <w:rPr>
                  <w:rFonts w:hint="default" w:ascii="Cambria Math" w:hAnsi="Cambria Math"/>
                  <w:i w:val="0"/>
                  <w:lang w:val="en-US"/>
                </w:rPr>
              </m:ctrlPr>
            </m:e>
          </m:nary>
          <m:r>
            <m:rPr>
              <m:sty m:val="p"/>
            </m:rPr>
            <w:rPr>
              <w:rFonts w:hint="default" w:ascii="Times New Roman" w:hAnsi="Times New Roman"/>
              <w:lang w:val="en-US"/>
            </w:rPr>
            <m:t> </m:t>
          </m:r>
          <m:sSub>
            <m:sSubPr>
              <m:ctrlPr>
                <w:rPr>
                  <w:rFonts w:hint="default" w:ascii="Cambria Math" w:hAnsi="Cambria Math"/>
                  <w:i w:val="0"/>
                  <w:lang w:val="en-US"/>
                </w:rPr>
              </m:ctrlPr>
            </m:sSubPr>
            <m:e>
              <m:r>
                <m:rPr>
                  <m:sty m:val="p"/>
                </m:rPr>
                <w:rPr>
                  <w:rFonts w:hint="default" w:ascii="Times New Roman" w:hAnsi="Times New Roman"/>
                  <w:lang w:val="en-US"/>
                </w:rPr>
                <m:t>x</m:t>
              </m:r>
              <m:ctrlPr>
                <w:rPr>
                  <w:rFonts w:hint="default" w:ascii="Cambria Math" w:hAnsi="Cambria Math"/>
                  <w:i w:val="0"/>
                  <w:lang w:val="en-US"/>
                </w:rPr>
              </m:ctrlPr>
            </m:e>
            <m:sub>
              <m:r>
                <m:rPr>
                  <m:sty m:val="p"/>
                </m:rPr>
                <w:rPr>
                  <w:rFonts w:hint="default" w:ascii="Times New Roman" w:hAnsi="Times New Roman"/>
                  <w:lang w:val="en-US"/>
                </w:rPr>
                <m:t>i</m:t>
              </m:r>
              <m:ctrlPr>
                <w:rPr>
                  <w:rFonts w:hint="default" w:ascii="Cambria Math" w:hAnsi="Cambria Math"/>
                  <w:i w:val="0"/>
                  <w:lang w:val="en-US"/>
                </w:rPr>
              </m:ctrlPr>
            </m:sub>
          </m:sSub>
        </m:oMath>
      </m:oMathPara>
    </w:p>
    <w:p w14:paraId="0E30239B">
      <w:pPr>
        <w:numPr>
          <w:ilvl w:val="0"/>
          <w:numId w:val="0"/>
        </w:numPr>
        <w:tabs>
          <w:tab w:val="left" w:pos="425"/>
        </w:tabs>
        <w:rPr>
          <w:rFonts w:hint="default" w:hAnsi="Cambria Math"/>
          <w:i w:val="0"/>
          <w:lang w:val="en-US"/>
        </w:rPr>
      </w:pPr>
    </w:p>
    <w:p w14:paraId="426DFFEC">
      <w:pPr>
        <w:pStyle w:val="3"/>
        <w:numPr>
          <w:ilvl w:val="0"/>
          <w:numId w:val="1"/>
        </w:numPr>
        <w:bidi w:val="0"/>
        <w:rPr>
          <w:rFonts w:hint="default"/>
          <w:lang w:val="en-US"/>
        </w:rPr>
      </w:pPr>
      <w:r>
        <w:rPr>
          <w:rFonts w:hint="default"/>
          <w:lang w:val="en-US"/>
        </w:rPr>
        <w:t>Gradient tại θ⁽⁰⁾ và lần cập nhật thứ nhất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AD93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42A166F">
            <w:pPr>
              <w:numPr>
                <w:ilvl w:val="0"/>
                <w:numId w:val="0"/>
              </w:numPr>
              <w:tabs>
                <w:tab w:val="left" w:pos="425"/>
              </w:tabs>
              <w:ind w:left="0" w:leftChars="0" w:firstLine="0" w:firstLineChars="0"/>
              <w:rPr>
                <w:rFonts w:hint="default"/>
                <w:vertAlign w:val="baseline"/>
                <w:lang w:val="en-US"/>
              </w:rPr>
            </w:pPr>
            <w:r>
              <w:rPr>
                <w:rFonts w:hint="default"/>
                <w:lang w:val="en-US"/>
              </w:rPr>
              <w:t>i</w:t>
            </w:r>
          </w:p>
        </w:tc>
        <w:tc>
          <w:tcPr>
            <w:tcW w:w="2130" w:type="dxa"/>
            <w:vAlign w:val="center"/>
          </w:tcPr>
          <w:p w14:paraId="5C108537">
            <w:pPr>
              <w:numPr>
                <w:ilvl w:val="0"/>
                <w:numId w:val="0"/>
              </w:numPr>
              <w:tabs>
                <w:tab w:val="left" w:pos="425"/>
              </w:tabs>
              <w:ind w:left="0" w:leftChars="0" w:firstLine="0" w:firstLineChars="0"/>
              <w:rPr>
                <w:rFonts w:hint="default"/>
                <w:vertAlign w:val="baseline"/>
                <w:lang w:val="en-US"/>
              </w:rPr>
            </w:pPr>
            <w:r>
              <w:rPr>
                <w:rFonts w:hint="default"/>
                <w:lang w:val="en-US"/>
              </w:rPr>
              <w:t>xᵢ</w:t>
            </w:r>
          </w:p>
        </w:tc>
        <w:tc>
          <w:tcPr>
            <w:tcW w:w="2131" w:type="dxa"/>
            <w:vAlign w:val="center"/>
          </w:tcPr>
          <w:p w14:paraId="3DA26F9D">
            <w:pPr>
              <w:numPr>
                <w:ilvl w:val="0"/>
                <w:numId w:val="0"/>
              </w:numPr>
              <w:tabs>
                <w:tab w:val="left" w:pos="425"/>
              </w:tabs>
              <w:ind w:left="0" w:leftChars="0" w:firstLine="0" w:firstLineChars="0"/>
              <w:rPr>
                <w:rFonts w:hint="default"/>
                <w:vertAlign w:val="baseline"/>
                <w:lang w:val="en-US"/>
              </w:rPr>
            </w:pPr>
            <w:r>
              <w:rPr>
                <w:rFonts w:hint="default"/>
                <w:lang w:val="en-US"/>
              </w:rPr>
              <w:t>ŷᵢ − yᵢ</w:t>
            </w:r>
          </w:p>
        </w:tc>
        <w:tc>
          <w:tcPr>
            <w:tcW w:w="2131" w:type="dxa"/>
            <w:vAlign w:val="center"/>
          </w:tcPr>
          <w:p w14:paraId="434EE05C">
            <w:pPr>
              <w:numPr>
                <w:ilvl w:val="0"/>
                <w:numId w:val="0"/>
              </w:numPr>
              <w:tabs>
                <w:tab w:val="left" w:pos="425"/>
              </w:tabs>
              <w:ind w:left="0" w:leftChars="0" w:firstLine="0" w:firstLineChars="0"/>
              <w:rPr>
                <w:rFonts w:hint="default"/>
                <w:vertAlign w:val="baseline"/>
                <w:lang w:val="en-US"/>
              </w:rPr>
            </w:pPr>
            <w:r>
              <w:rPr>
                <w:rFonts w:hint="default"/>
                <w:lang w:val="en-US"/>
              </w:rPr>
              <w:t>(ŷᵢ − yᵢ)·xᵢ</w:t>
            </w:r>
          </w:p>
        </w:tc>
      </w:tr>
      <w:tr w14:paraId="4EC84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A19B531">
            <w:pPr>
              <w:numPr>
                <w:ilvl w:val="0"/>
                <w:numId w:val="0"/>
              </w:numPr>
              <w:tabs>
                <w:tab w:val="left" w:pos="425"/>
              </w:tabs>
              <w:ind w:left="0" w:leftChars="0" w:firstLine="0" w:firstLineChars="0"/>
              <w:rPr>
                <w:rFonts w:hint="default"/>
                <w:vertAlign w:val="baseline"/>
                <w:lang w:val="en-US"/>
              </w:rPr>
            </w:pPr>
            <w:r>
              <w:rPr>
                <w:rFonts w:hint="default"/>
                <w:lang w:val="en-US"/>
              </w:rPr>
              <w:t>1</w:t>
            </w:r>
          </w:p>
        </w:tc>
        <w:tc>
          <w:tcPr>
            <w:tcW w:w="2130" w:type="dxa"/>
            <w:vAlign w:val="center"/>
          </w:tcPr>
          <w:p w14:paraId="37A0F2F0">
            <w:pPr>
              <w:numPr>
                <w:ilvl w:val="0"/>
                <w:numId w:val="0"/>
              </w:numPr>
              <w:tabs>
                <w:tab w:val="left" w:pos="425"/>
              </w:tabs>
              <w:ind w:left="0" w:leftChars="0" w:firstLine="0" w:firstLineChars="0"/>
              <w:rPr>
                <w:rFonts w:hint="default"/>
                <w:vertAlign w:val="baseline"/>
                <w:lang w:val="en-US"/>
              </w:rPr>
            </w:pPr>
            <w:r>
              <w:rPr>
                <w:rFonts w:hint="default"/>
                <w:lang w:val="en-US"/>
              </w:rPr>
              <w:t>2.4</w:t>
            </w:r>
          </w:p>
        </w:tc>
        <w:tc>
          <w:tcPr>
            <w:tcW w:w="2131" w:type="dxa"/>
            <w:vAlign w:val="center"/>
          </w:tcPr>
          <w:p w14:paraId="247FD695">
            <w:pPr>
              <w:numPr>
                <w:ilvl w:val="0"/>
                <w:numId w:val="0"/>
              </w:numPr>
              <w:tabs>
                <w:tab w:val="left" w:pos="425"/>
              </w:tabs>
              <w:ind w:left="0" w:leftChars="0" w:firstLine="0" w:firstLineChars="0"/>
              <w:rPr>
                <w:rFonts w:hint="default"/>
                <w:vertAlign w:val="baseline"/>
                <w:lang w:val="en-US"/>
              </w:rPr>
            </w:pPr>
            <w:r>
              <w:rPr>
                <w:rFonts w:hint="default"/>
                <w:lang w:val="en-US"/>
              </w:rPr>
              <w:t>0.8455</w:t>
            </w:r>
          </w:p>
        </w:tc>
        <w:tc>
          <w:tcPr>
            <w:tcW w:w="2131" w:type="dxa"/>
            <w:vAlign w:val="center"/>
          </w:tcPr>
          <w:p w14:paraId="41774682">
            <w:pPr>
              <w:numPr>
                <w:ilvl w:val="0"/>
                <w:numId w:val="0"/>
              </w:numPr>
              <w:tabs>
                <w:tab w:val="left" w:pos="425"/>
              </w:tabs>
              <w:ind w:left="0" w:leftChars="0" w:firstLine="0" w:firstLineChars="0"/>
              <w:rPr>
                <w:rFonts w:hint="default"/>
                <w:vertAlign w:val="baseline"/>
                <w:lang w:val="en-US"/>
              </w:rPr>
            </w:pPr>
            <w:r>
              <w:rPr>
                <w:rFonts w:hint="default"/>
                <w:lang w:val="en-US"/>
              </w:rPr>
              <w:t>2.0293</w:t>
            </w:r>
          </w:p>
        </w:tc>
      </w:tr>
      <w:tr w14:paraId="0A4A0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0AB2178">
            <w:pPr>
              <w:numPr>
                <w:ilvl w:val="0"/>
                <w:numId w:val="0"/>
              </w:numPr>
              <w:tabs>
                <w:tab w:val="left" w:pos="425"/>
              </w:tabs>
              <w:ind w:left="0" w:leftChars="0" w:firstLine="0" w:firstLineChars="0"/>
              <w:rPr>
                <w:rFonts w:hint="default"/>
                <w:vertAlign w:val="baseline"/>
                <w:lang w:val="en-US"/>
              </w:rPr>
            </w:pPr>
            <w:r>
              <w:rPr>
                <w:rFonts w:hint="default"/>
                <w:lang w:val="en-US"/>
              </w:rPr>
              <w:t>2</w:t>
            </w:r>
          </w:p>
        </w:tc>
        <w:tc>
          <w:tcPr>
            <w:tcW w:w="2130" w:type="dxa"/>
            <w:vAlign w:val="center"/>
          </w:tcPr>
          <w:p w14:paraId="33797D4D">
            <w:pPr>
              <w:numPr>
                <w:ilvl w:val="0"/>
                <w:numId w:val="0"/>
              </w:numPr>
              <w:tabs>
                <w:tab w:val="left" w:pos="425"/>
              </w:tabs>
              <w:ind w:left="0" w:leftChars="0" w:firstLine="0" w:firstLineChars="0"/>
              <w:rPr>
                <w:rFonts w:hint="default"/>
                <w:vertAlign w:val="baseline"/>
                <w:lang w:val="en-US"/>
              </w:rPr>
            </w:pPr>
            <w:r>
              <w:rPr>
                <w:rFonts w:hint="default"/>
                <w:lang w:val="en-US"/>
              </w:rPr>
              <w:t>3.3</w:t>
            </w:r>
          </w:p>
        </w:tc>
        <w:tc>
          <w:tcPr>
            <w:tcW w:w="2131" w:type="dxa"/>
            <w:vAlign w:val="center"/>
          </w:tcPr>
          <w:p w14:paraId="5DF0012D">
            <w:pPr>
              <w:numPr>
                <w:ilvl w:val="0"/>
                <w:numId w:val="0"/>
              </w:numPr>
              <w:tabs>
                <w:tab w:val="left" w:pos="425"/>
              </w:tabs>
              <w:ind w:left="0" w:leftChars="0" w:firstLine="0" w:firstLineChars="0"/>
              <w:rPr>
                <w:rFonts w:hint="default"/>
                <w:vertAlign w:val="baseline"/>
                <w:lang w:val="en-US"/>
              </w:rPr>
            </w:pPr>
            <w:r>
              <w:rPr>
                <w:rFonts w:hint="default"/>
                <w:lang w:val="en-US"/>
              </w:rPr>
              <w:t>−0.1043</w:t>
            </w:r>
          </w:p>
        </w:tc>
        <w:tc>
          <w:tcPr>
            <w:tcW w:w="2131" w:type="dxa"/>
            <w:vAlign w:val="center"/>
          </w:tcPr>
          <w:p w14:paraId="70E37F16">
            <w:pPr>
              <w:numPr>
                <w:ilvl w:val="0"/>
                <w:numId w:val="0"/>
              </w:numPr>
              <w:tabs>
                <w:tab w:val="left" w:pos="425"/>
              </w:tabs>
              <w:ind w:left="0" w:leftChars="0" w:firstLine="0" w:firstLineChars="0"/>
              <w:rPr>
                <w:rFonts w:hint="default"/>
                <w:vertAlign w:val="baseline"/>
                <w:lang w:val="en-US"/>
              </w:rPr>
            </w:pPr>
            <w:r>
              <w:rPr>
                <w:rFonts w:hint="default"/>
                <w:lang w:val="en-US"/>
              </w:rPr>
              <w:t>−0.3443</w:t>
            </w:r>
          </w:p>
        </w:tc>
      </w:tr>
      <w:tr w14:paraId="47401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6D8BA1D">
            <w:pPr>
              <w:numPr>
                <w:ilvl w:val="0"/>
                <w:numId w:val="0"/>
              </w:numPr>
              <w:tabs>
                <w:tab w:val="left" w:pos="425"/>
              </w:tabs>
              <w:ind w:left="0" w:leftChars="0" w:firstLine="0" w:firstLineChars="0"/>
              <w:rPr>
                <w:rFonts w:hint="default"/>
                <w:vertAlign w:val="baseline"/>
                <w:lang w:val="en-US"/>
              </w:rPr>
            </w:pPr>
            <w:r>
              <w:rPr>
                <w:rFonts w:hint="default"/>
                <w:lang w:val="en-US"/>
              </w:rPr>
              <w:t>3</w:t>
            </w:r>
          </w:p>
        </w:tc>
        <w:tc>
          <w:tcPr>
            <w:tcW w:w="2130" w:type="dxa"/>
            <w:vAlign w:val="center"/>
          </w:tcPr>
          <w:p w14:paraId="1E96F9C8">
            <w:pPr>
              <w:numPr>
                <w:ilvl w:val="0"/>
                <w:numId w:val="0"/>
              </w:numPr>
              <w:tabs>
                <w:tab w:val="left" w:pos="425"/>
              </w:tabs>
              <w:ind w:left="0" w:leftChars="0" w:firstLine="0" w:firstLineChars="0"/>
              <w:rPr>
                <w:rFonts w:hint="default"/>
                <w:vertAlign w:val="baseline"/>
                <w:lang w:val="en-US"/>
              </w:rPr>
            </w:pPr>
            <w:r>
              <w:rPr>
                <w:rFonts w:hint="default"/>
                <w:lang w:val="en-US"/>
              </w:rPr>
              <w:t>3.2</w:t>
            </w:r>
          </w:p>
        </w:tc>
        <w:tc>
          <w:tcPr>
            <w:tcW w:w="2131" w:type="dxa"/>
            <w:vAlign w:val="center"/>
          </w:tcPr>
          <w:p w14:paraId="739EEEE7">
            <w:pPr>
              <w:numPr>
                <w:ilvl w:val="0"/>
                <w:numId w:val="0"/>
              </w:numPr>
              <w:tabs>
                <w:tab w:val="left" w:pos="425"/>
              </w:tabs>
              <w:ind w:left="0" w:leftChars="0" w:firstLine="0" w:firstLineChars="0"/>
              <w:rPr>
                <w:rFonts w:hint="default"/>
                <w:vertAlign w:val="baseline"/>
                <w:lang w:val="en-US"/>
              </w:rPr>
            </w:pPr>
            <w:r>
              <w:rPr>
                <w:rFonts w:hint="default"/>
                <w:lang w:val="en-US"/>
              </w:rPr>
              <w:t>−0.1091</w:t>
            </w:r>
          </w:p>
        </w:tc>
        <w:tc>
          <w:tcPr>
            <w:tcW w:w="2131" w:type="dxa"/>
            <w:vAlign w:val="center"/>
          </w:tcPr>
          <w:p w14:paraId="18ED9B89">
            <w:pPr>
              <w:numPr>
                <w:ilvl w:val="0"/>
                <w:numId w:val="0"/>
              </w:numPr>
              <w:tabs>
                <w:tab w:val="left" w:pos="425"/>
              </w:tabs>
              <w:ind w:left="0" w:leftChars="0" w:firstLine="0" w:firstLineChars="0"/>
              <w:rPr>
                <w:rFonts w:hint="default"/>
                <w:vertAlign w:val="baseline"/>
                <w:lang w:val="en-US"/>
              </w:rPr>
            </w:pPr>
            <w:r>
              <w:rPr>
                <w:rFonts w:hint="default"/>
                <w:lang w:val="en-US"/>
              </w:rPr>
              <w:t>−0.3491</w:t>
            </w:r>
          </w:p>
        </w:tc>
      </w:tr>
      <w:tr w14:paraId="61CA1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2708766">
            <w:pPr>
              <w:numPr>
                <w:ilvl w:val="0"/>
                <w:numId w:val="0"/>
              </w:numPr>
              <w:tabs>
                <w:tab w:val="left" w:pos="425"/>
              </w:tabs>
              <w:ind w:left="0" w:leftChars="0" w:firstLine="0" w:firstLineChars="0"/>
              <w:rPr>
                <w:rFonts w:hint="default"/>
                <w:vertAlign w:val="baseline"/>
                <w:lang w:val="en-US"/>
              </w:rPr>
            </w:pPr>
            <w:r>
              <w:rPr>
                <w:rFonts w:hint="default"/>
                <w:lang w:val="en-US"/>
              </w:rPr>
              <w:t>4</w:t>
            </w:r>
          </w:p>
        </w:tc>
        <w:tc>
          <w:tcPr>
            <w:tcW w:w="2130" w:type="dxa"/>
            <w:vAlign w:val="center"/>
          </w:tcPr>
          <w:p w14:paraId="61088590">
            <w:pPr>
              <w:numPr>
                <w:ilvl w:val="0"/>
                <w:numId w:val="0"/>
              </w:numPr>
              <w:tabs>
                <w:tab w:val="left" w:pos="425"/>
              </w:tabs>
              <w:ind w:left="0" w:leftChars="0" w:firstLine="0" w:firstLineChars="0"/>
              <w:rPr>
                <w:rFonts w:hint="default"/>
                <w:vertAlign w:val="baseline"/>
                <w:lang w:val="en-US"/>
              </w:rPr>
            </w:pPr>
            <w:r>
              <w:rPr>
                <w:rFonts w:hint="default"/>
                <w:lang w:val="en-US"/>
              </w:rPr>
              <w:t>2.5</w:t>
            </w:r>
          </w:p>
        </w:tc>
        <w:tc>
          <w:tcPr>
            <w:tcW w:w="2131" w:type="dxa"/>
            <w:vAlign w:val="center"/>
          </w:tcPr>
          <w:p w14:paraId="284CCD74">
            <w:pPr>
              <w:numPr>
                <w:ilvl w:val="0"/>
                <w:numId w:val="0"/>
              </w:numPr>
              <w:tabs>
                <w:tab w:val="left" w:pos="425"/>
              </w:tabs>
              <w:ind w:left="0" w:leftChars="0" w:firstLine="0" w:firstLineChars="0"/>
              <w:rPr>
                <w:rFonts w:hint="default"/>
                <w:vertAlign w:val="baseline"/>
                <w:lang w:val="en-US"/>
              </w:rPr>
            </w:pPr>
            <w:r>
              <w:rPr>
                <w:rFonts w:hint="default"/>
                <w:lang w:val="en-US"/>
              </w:rPr>
              <w:t>0.8520</w:t>
            </w:r>
          </w:p>
        </w:tc>
        <w:tc>
          <w:tcPr>
            <w:tcW w:w="2131" w:type="dxa"/>
            <w:vAlign w:val="center"/>
          </w:tcPr>
          <w:p w14:paraId="658E59DC">
            <w:pPr>
              <w:numPr>
                <w:ilvl w:val="0"/>
                <w:numId w:val="0"/>
              </w:numPr>
              <w:tabs>
                <w:tab w:val="left" w:pos="425"/>
              </w:tabs>
              <w:ind w:left="0" w:leftChars="0" w:firstLine="0" w:firstLineChars="0"/>
              <w:rPr>
                <w:rFonts w:hint="default"/>
                <w:vertAlign w:val="baseline"/>
                <w:lang w:val="en-US"/>
              </w:rPr>
            </w:pPr>
            <w:r>
              <w:rPr>
                <w:rFonts w:hint="default"/>
                <w:lang w:val="en-US"/>
              </w:rPr>
              <w:t>2.1299</w:t>
            </w:r>
          </w:p>
        </w:tc>
      </w:tr>
      <w:tr w14:paraId="32213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A5E1A76">
            <w:pPr>
              <w:numPr>
                <w:ilvl w:val="0"/>
                <w:numId w:val="0"/>
              </w:numPr>
              <w:tabs>
                <w:tab w:val="left" w:pos="425"/>
              </w:tabs>
              <w:ind w:left="0" w:leftChars="0" w:firstLine="0" w:firstLineChars="0"/>
              <w:rPr>
                <w:rFonts w:hint="default"/>
                <w:vertAlign w:val="baseline"/>
                <w:lang w:val="en-US"/>
              </w:rPr>
            </w:pPr>
            <w:r>
              <w:rPr>
                <w:rFonts w:hint="default"/>
                <w:lang w:val="en-US"/>
              </w:rPr>
              <w:t>Tổng</w:t>
            </w:r>
          </w:p>
        </w:tc>
        <w:tc>
          <w:tcPr>
            <w:tcW w:w="2130" w:type="dxa"/>
            <w:vAlign w:val="center"/>
          </w:tcPr>
          <w:p w14:paraId="6F34C924">
            <w:pPr>
              <w:numPr>
                <w:ilvl w:val="0"/>
                <w:numId w:val="0"/>
              </w:numPr>
              <w:tabs>
                <w:tab w:val="left" w:pos="425"/>
              </w:tabs>
              <w:ind w:left="0" w:leftChars="0" w:firstLine="0" w:firstLineChars="0"/>
              <w:rPr>
                <w:rFonts w:hint="default"/>
                <w:vertAlign w:val="baseline"/>
                <w:lang w:val="en-US"/>
              </w:rPr>
            </w:pPr>
          </w:p>
        </w:tc>
        <w:tc>
          <w:tcPr>
            <w:tcW w:w="2131" w:type="dxa"/>
            <w:vAlign w:val="center"/>
          </w:tcPr>
          <w:p w14:paraId="5F24716D">
            <w:pPr>
              <w:numPr>
                <w:ilvl w:val="0"/>
                <w:numId w:val="0"/>
              </w:numPr>
              <w:tabs>
                <w:tab w:val="left" w:pos="425"/>
              </w:tabs>
              <w:ind w:left="0" w:leftChars="0" w:firstLine="0" w:firstLineChars="0"/>
              <w:rPr>
                <w:rFonts w:hint="default"/>
                <w:vertAlign w:val="baseline"/>
                <w:lang w:val="en-US"/>
              </w:rPr>
            </w:pPr>
            <w:r>
              <w:rPr>
                <w:rFonts w:hint="default"/>
                <w:lang w:val="en-US"/>
              </w:rPr>
              <w:t>1.4841</w:t>
            </w:r>
          </w:p>
        </w:tc>
        <w:tc>
          <w:tcPr>
            <w:tcW w:w="2131" w:type="dxa"/>
            <w:vAlign w:val="center"/>
          </w:tcPr>
          <w:p w14:paraId="52D65860">
            <w:pPr>
              <w:numPr>
                <w:ilvl w:val="0"/>
                <w:numId w:val="0"/>
              </w:numPr>
              <w:tabs>
                <w:tab w:val="left" w:pos="425"/>
              </w:tabs>
              <w:ind w:left="0" w:leftChars="0" w:firstLine="0" w:firstLineChars="0"/>
              <w:rPr>
                <w:rFonts w:hint="default"/>
                <w:vertAlign w:val="baseline"/>
                <w:lang w:val="en-US"/>
              </w:rPr>
            </w:pPr>
            <w:r>
              <w:rPr>
                <w:rFonts w:hint="default"/>
                <w:lang w:val="en-US"/>
              </w:rPr>
              <w:t>3.4658</w:t>
            </w:r>
          </w:p>
        </w:tc>
      </w:tr>
    </w:tbl>
    <w:p w14:paraId="50C533FB">
      <w:pPr>
        <w:numPr>
          <w:ilvl w:val="0"/>
          <w:numId w:val="0"/>
        </w:numPr>
        <w:tabs>
          <w:tab w:val="left" w:pos="425"/>
        </w:tabs>
        <w:rPr>
          <w:rFonts w:hint="default"/>
          <w:lang w:val="en-US"/>
        </w:rPr>
      </w:pPr>
      <m:oMathPara>
        <m:oMathParaPr>
          <m:jc m:val="center"/>
        </m:oMathParaPr>
        <m:oMath>
          <m:f>
            <m:fPr>
              <m:ctrlPr>
                <w:rPr>
                  <w:rFonts w:hint="default"/>
                  <w:lang w:val="en-US"/>
                </w:rPr>
              </m:ctrlPr>
            </m:fPr>
            <m:num>
              <m:r>
                <m:rPr>
                  <m:sty m:val="p"/>
                </m:rPr>
                <w:rPr>
                  <w:rFonts w:hint="default" w:ascii="Times New Roman" w:hAnsi="Times New Roman"/>
                  <w:lang w:val="en-US"/>
                </w:rPr>
                <m:t>∂J</m:t>
              </m:r>
              <m:ctrlPr>
                <w:rPr>
                  <w:rFonts w:hint="default"/>
                  <w:lang w:val="en-US"/>
                </w:rPr>
              </m:ctrlPr>
            </m:num>
            <m:den>
              <m:r>
                <m:rPr>
                  <m:sty m:val="p"/>
                </m:rPr>
                <w:rPr>
                  <w:rFonts w:hint="default" w:ascii="Times New Roman" w:hAnsi="Times New Roman"/>
                  <w:lang w:val="en-US"/>
                </w:rPr>
                <m:t>∂</m:t>
              </m:r>
              <m:sSub>
                <m:sSubPr>
                  <m:ctrlPr>
                    <w:rPr>
                      <w:rFonts w:hint="default"/>
                      <w:lang w:val="en-US"/>
                    </w:rPr>
                  </m:ctrlPr>
                </m:sSubPr>
                <m:e>
                  <m:r>
                    <m:rPr>
                      <m:sty m:val="p"/>
                    </m:rPr>
                    <w:rPr>
                      <w:rFonts w:hint="default" w:ascii="Times New Roman" w:hAnsi="Times New Roman"/>
                      <w:lang w:val="en-US"/>
                    </w:rPr>
                    <m:t>θ</m:t>
                  </m:r>
                  <m:ctrlPr>
                    <w:rPr>
                      <w:rFonts w:hint="default"/>
                      <w:lang w:val="en-US"/>
                    </w:rPr>
                  </m:ctrlPr>
                </m:e>
                <m:sub>
                  <m:r>
                    <m:rPr>
                      <m:sty m:val="p"/>
                    </m:rPr>
                    <w:rPr>
                      <w:rFonts w:hint="default" w:ascii="Times New Roman" w:hAnsi="Times New Roman"/>
                      <w:lang w:val="en-US"/>
                    </w:rPr>
                    <m:t>0</m:t>
                  </m:r>
                  <m:ctrlPr>
                    <w:rPr>
                      <w:rFonts w:hint="default"/>
                      <w:lang w:val="en-US"/>
                    </w:rPr>
                  </m:ctrlPr>
                </m:sub>
              </m:sSub>
              <m:ctrlPr>
                <w:rPr>
                  <w:rFonts w:hint="default"/>
                  <w:lang w:val="en-US"/>
                </w:rPr>
              </m:ctrlPr>
            </m:den>
          </m:f>
          <m:r>
            <m:rPr>
              <m:sty m:val="p"/>
            </m:rPr>
            <w:rPr>
              <w:rFonts w:hint="default" w:ascii="Times New Roman" w:hAnsi="Times New Roman"/>
              <w:lang w:val="en-US"/>
            </w:rPr>
            <m:t>=</m:t>
          </m:r>
          <m:f>
            <m:fPr>
              <m:ctrlPr>
                <w:rPr>
                  <w:rFonts w:hint="default"/>
                  <w:lang w:val="en-US"/>
                </w:rPr>
              </m:ctrlPr>
            </m:fPr>
            <m:num>
              <m:r>
                <m:rPr>
                  <m:sty m:val="p"/>
                </m:rPr>
                <w:rPr>
                  <w:rFonts w:hint="default" w:ascii="Times New Roman" w:hAnsi="Times New Roman"/>
                  <w:lang w:val="en-US"/>
                </w:rPr>
                <m:t>1.4841</m:t>
              </m:r>
              <m:ctrlPr>
                <w:rPr>
                  <w:rFonts w:hint="default"/>
                  <w:lang w:val="en-US"/>
                </w:rPr>
              </m:ctrlPr>
            </m:num>
            <m:den>
              <m:r>
                <m:rPr>
                  <m:sty m:val="p"/>
                </m:rPr>
                <w:rPr>
                  <w:rFonts w:hint="default" w:ascii="Times New Roman" w:hAnsi="Times New Roman"/>
                  <w:lang w:val="en-US"/>
                </w:rPr>
                <m:t>4</m:t>
              </m:r>
              <m:ctrlPr>
                <w:rPr>
                  <w:rFonts w:hint="default"/>
                  <w:lang w:val="en-US"/>
                </w:rPr>
              </m:ctrlPr>
            </m:den>
          </m:f>
          <m:r>
            <m:rPr>
              <m:sty m:val="p"/>
            </m:rPr>
            <w:rPr>
              <w:rFonts w:hint="default" w:ascii="Times New Roman" w:hAnsi="Times New Roman"/>
              <w:lang w:val="en-US"/>
            </w:rPr>
            <m:t>=0.3710,  </m:t>
          </m:r>
          <m:f>
            <m:fPr>
              <m:ctrlPr>
                <w:rPr>
                  <w:rFonts w:hint="default"/>
                  <w:lang w:val="en-US"/>
                </w:rPr>
              </m:ctrlPr>
            </m:fPr>
            <m:num>
              <m:r>
                <m:rPr>
                  <m:sty m:val="p"/>
                </m:rPr>
                <w:rPr>
                  <w:rFonts w:hint="default" w:ascii="Times New Roman" w:hAnsi="Times New Roman"/>
                  <w:lang w:val="en-US"/>
                </w:rPr>
                <m:t>∂J</m:t>
              </m:r>
              <m:ctrlPr>
                <w:rPr>
                  <w:rFonts w:hint="default"/>
                  <w:lang w:val="en-US"/>
                </w:rPr>
              </m:ctrlPr>
            </m:num>
            <m:den>
              <m:r>
                <m:rPr>
                  <m:sty m:val="p"/>
                </m:rPr>
                <w:rPr>
                  <w:rFonts w:hint="default" w:ascii="Times New Roman" w:hAnsi="Times New Roman"/>
                  <w:lang w:val="en-US"/>
                </w:rPr>
                <m:t>∂</m:t>
              </m:r>
              <m:sSub>
                <m:sSubPr>
                  <m:ctrlPr>
                    <w:rPr>
                      <w:rFonts w:hint="default"/>
                      <w:lang w:val="en-US"/>
                    </w:rPr>
                  </m:ctrlPr>
                </m:sSubPr>
                <m:e>
                  <m:r>
                    <m:rPr>
                      <m:sty m:val="p"/>
                    </m:rPr>
                    <w:rPr>
                      <w:rFonts w:hint="default" w:ascii="Times New Roman" w:hAnsi="Times New Roman"/>
                      <w:lang w:val="en-US"/>
                    </w:rPr>
                    <m:t>θ</m:t>
                  </m:r>
                  <m:ctrlPr>
                    <w:rPr>
                      <w:rFonts w:hint="default"/>
                      <w:lang w:val="en-US"/>
                    </w:rPr>
                  </m:ctrlPr>
                </m:e>
                <m:sub>
                  <m:r>
                    <m:rPr>
                      <m:sty m:val="p"/>
                    </m:rPr>
                    <w:rPr>
                      <w:rFonts w:hint="default" w:ascii="Times New Roman" w:hAnsi="Times New Roman"/>
                      <w:lang w:val="en-US"/>
                    </w:rPr>
                    <m:t>1</m:t>
                  </m:r>
                  <m:ctrlPr>
                    <w:rPr>
                      <w:rFonts w:hint="default"/>
                      <w:lang w:val="en-US"/>
                    </w:rPr>
                  </m:ctrlPr>
                </m:sub>
              </m:sSub>
              <m:ctrlPr>
                <w:rPr>
                  <w:rFonts w:hint="default"/>
                  <w:lang w:val="en-US"/>
                </w:rPr>
              </m:ctrlPr>
            </m:den>
          </m:f>
          <m:r>
            <m:rPr>
              <m:sty m:val="p"/>
            </m:rPr>
            <w:rPr>
              <w:rFonts w:hint="default" w:ascii="Times New Roman" w:hAnsi="Times New Roman"/>
              <w:lang w:val="en-US"/>
            </w:rPr>
            <m:t>=</m:t>
          </m:r>
          <m:f>
            <m:fPr>
              <m:ctrlPr>
                <w:rPr>
                  <w:rFonts w:hint="default"/>
                  <w:lang w:val="en-US"/>
                </w:rPr>
              </m:ctrlPr>
            </m:fPr>
            <m:num>
              <m:r>
                <m:rPr>
                  <m:sty m:val="p"/>
                </m:rPr>
                <w:rPr>
                  <w:rFonts w:hint="default" w:ascii="Times New Roman" w:hAnsi="Times New Roman"/>
                  <w:lang w:val="en-US"/>
                </w:rPr>
                <m:t>3.4658</m:t>
              </m:r>
              <m:ctrlPr>
                <w:rPr>
                  <w:rFonts w:hint="default"/>
                  <w:lang w:val="en-US"/>
                </w:rPr>
              </m:ctrlPr>
            </m:num>
            <m:den>
              <m:r>
                <m:rPr>
                  <m:sty m:val="p"/>
                </m:rPr>
                <w:rPr>
                  <w:rFonts w:hint="default" w:ascii="Times New Roman" w:hAnsi="Times New Roman"/>
                  <w:lang w:val="en-US"/>
                </w:rPr>
                <m:t>4</m:t>
              </m:r>
              <m:ctrlPr>
                <w:rPr>
                  <w:rFonts w:hint="default"/>
                  <w:lang w:val="en-US"/>
                </w:rPr>
              </m:ctrlPr>
            </m:den>
          </m:f>
          <m:r>
            <m:rPr>
              <m:sty m:val="p"/>
            </m:rPr>
            <w:rPr>
              <w:rFonts w:hint="default" w:ascii="Times New Roman" w:hAnsi="Times New Roman"/>
              <w:lang w:val="en-US"/>
            </w:rPr>
            <m:t>=0.8664</m:t>
          </m:r>
        </m:oMath>
      </m:oMathPara>
    </w:p>
    <w:p w14:paraId="40DDBFB9">
      <w:pPr>
        <w:numPr>
          <w:ilvl w:val="0"/>
          <w:numId w:val="0"/>
        </w:numPr>
        <w:tabs>
          <w:tab w:val="left" w:pos="425"/>
        </w:tabs>
        <w:rPr>
          <w:rFonts w:hint="default"/>
          <w:lang w:val="en-US"/>
        </w:rPr>
      </w:pPr>
      <w:r>
        <w:rPr>
          <w:rFonts w:hint="default"/>
          <w:lang w:val="en-US"/>
        </w:rPr>
        <w:t>Cả hai gradient dương nghĩa là tăng θ sẽ làm J tăng, nên Gradient Descent giảm cả hai tham số, đồng thời:</w:t>
      </w:r>
    </w:p>
    <w:p w14:paraId="5B1C9649">
      <w:pPr>
        <w:numPr>
          <w:ilvl w:val="0"/>
          <w:numId w:val="0"/>
        </w:numPr>
        <w:tabs>
          <w:tab w:val="left" w:pos="425"/>
        </w:tabs>
        <w:rPr>
          <w:rFonts w:hint="default"/>
          <w:lang w:val="en-US"/>
        </w:rPr>
      </w:pPr>
      <m:oMathPara>
        <m:oMathParaPr>
          <m:jc m:val="center"/>
        </m:oMathParaPr>
        <m:oMath>
          <m:sSubSup>
            <m:sSubSupPr>
              <m:ctrlPr>
                <w:rPr>
                  <w:rFonts w:hint="default"/>
                  <w:lang w:val="en-US"/>
                </w:rPr>
              </m:ctrlPr>
            </m:sSubSupPr>
            <m:e>
              <m:r>
                <m:rPr>
                  <m:sty m:val="p"/>
                </m:rPr>
                <w:rPr>
                  <w:rFonts w:hint="default" w:ascii="Times New Roman" w:hAnsi="Times New Roman"/>
                  <w:lang w:val="en-US"/>
                </w:rPr>
                <m:t>θ</m:t>
              </m:r>
              <m:ctrlPr>
                <w:rPr>
                  <w:rFonts w:hint="default"/>
                  <w:lang w:val="en-US"/>
                </w:rPr>
              </m:ctrlPr>
            </m:e>
            <m:sub>
              <m:r>
                <m:rPr>
                  <m:sty m:val="p"/>
                </m:rPr>
                <w:rPr>
                  <w:rFonts w:hint="default" w:ascii="Times New Roman" w:hAnsi="Times New Roman"/>
                  <w:lang w:val="en-US"/>
                </w:rPr>
                <m:t>0</m:t>
              </m:r>
              <m:ctrlPr>
                <w:rPr>
                  <w:rFonts w:hint="default"/>
                  <w:lang w:val="en-US"/>
                </w:rPr>
              </m:ctrlPr>
            </m:sub>
            <m:sup>
              <m:d>
                <m:dPr>
                  <m:sepChr m:val=""/>
                  <m:ctrlPr>
                    <w:rPr>
                      <w:rFonts w:hint="default"/>
                      <w:lang w:val="en-US"/>
                    </w:rPr>
                  </m:ctrlPr>
                </m:dPr>
                <m:e>
                  <m:r>
                    <m:rPr>
                      <m:sty m:val="p"/>
                    </m:rPr>
                    <w:rPr>
                      <w:rFonts w:hint="default" w:ascii="Times New Roman" w:hAnsi="Times New Roman"/>
                      <w:lang w:val="en-US"/>
                    </w:rPr>
                    <m:t>1</m:t>
                  </m:r>
                  <m:ctrlPr>
                    <w:rPr>
                      <w:rFonts w:hint="default"/>
                      <w:lang w:val="en-US"/>
                    </w:rPr>
                  </m:ctrlPr>
                </m:e>
              </m:d>
              <m:ctrlPr>
                <w:rPr>
                  <w:rFonts w:hint="default"/>
                  <w:lang w:val="en-US"/>
                </w:rPr>
              </m:ctrlPr>
            </m:sup>
          </m:sSubSup>
          <m:r>
            <m:rPr>
              <m:sty m:val="p"/>
            </m:rPr>
            <w:rPr>
              <w:rFonts w:hint="default" w:ascii="Times New Roman" w:hAnsi="Times New Roman"/>
              <w:lang w:val="en-US"/>
            </w:rPr>
            <m:t>=0.5−0.2⋅0.3710=0.4258,  </m:t>
          </m:r>
          <m:sSubSup>
            <m:sSubSupPr>
              <m:ctrlPr>
                <w:rPr>
                  <w:rFonts w:hint="default"/>
                  <w:lang w:val="en-US"/>
                </w:rPr>
              </m:ctrlPr>
            </m:sSubSupPr>
            <m:e>
              <m:r>
                <m:rPr>
                  <m:sty m:val="p"/>
                </m:rPr>
                <w:rPr>
                  <w:rFonts w:hint="default" w:ascii="Times New Roman" w:hAnsi="Times New Roman"/>
                  <w:lang w:val="en-US"/>
                </w:rPr>
                <m:t>θ</m:t>
              </m:r>
              <m:ctrlPr>
                <w:rPr>
                  <w:rFonts w:hint="default"/>
                  <w:lang w:val="en-US"/>
                </w:rPr>
              </m:ctrlPr>
            </m:e>
            <m:sub>
              <m:r>
                <m:rPr>
                  <m:sty m:val="p"/>
                </m:rPr>
                <w:rPr>
                  <w:rFonts w:hint="default" w:ascii="Times New Roman" w:hAnsi="Times New Roman"/>
                  <w:lang w:val="en-US"/>
                </w:rPr>
                <m:t>1</m:t>
              </m:r>
              <m:ctrlPr>
                <w:rPr>
                  <w:rFonts w:hint="default"/>
                  <w:lang w:val="en-US"/>
                </w:rPr>
              </m:ctrlPr>
            </m:sub>
            <m:sup>
              <m:d>
                <m:dPr>
                  <m:sepChr m:val=""/>
                  <m:ctrlPr>
                    <w:rPr>
                      <w:rFonts w:hint="default"/>
                      <w:lang w:val="en-US"/>
                    </w:rPr>
                  </m:ctrlPr>
                </m:dPr>
                <m:e>
                  <m:r>
                    <m:rPr>
                      <m:sty m:val="p"/>
                    </m:rPr>
                    <w:rPr>
                      <w:rFonts w:hint="default" w:ascii="Times New Roman" w:hAnsi="Times New Roman"/>
                      <w:lang w:val="en-US"/>
                    </w:rPr>
                    <m:t>1</m:t>
                  </m:r>
                  <m:ctrlPr>
                    <w:rPr>
                      <w:rFonts w:hint="default"/>
                      <w:lang w:val="en-US"/>
                    </w:rPr>
                  </m:ctrlPr>
                </m:e>
              </m:d>
              <m:ctrlPr>
                <w:rPr>
                  <w:rFonts w:hint="default"/>
                  <w:lang w:val="en-US"/>
                </w:rPr>
              </m:ctrlPr>
            </m:sup>
          </m:sSubSup>
          <m:r>
            <m:rPr>
              <m:sty m:val="p"/>
            </m:rPr>
            <w:rPr>
              <w:rFonts w:hint="default" w:ascii="Times New Roman" w:hAnsi="Times New Roman"/>
              <w:lang w:val="en-US"/>
            </w:rPr>
            <m:t>=0.5−0.2⋅0.8664=0.3267</m:t>
          </m:r>
        </m:oMath>
      </m:oMathPara>
    </w:p>
    <w:p w14:paraId="06D059CE">
      <w:pPr>
        <w:numPr>
          <w:ilvl w:val="0"/>
          <w:numId w:val="0"/>
        </w:numPr>
        <w:tabs>
          <w:tab w:val="left" w:pos="425"/>
        </w:tabs>
        <w:rPr>
          <w:rFonts w:hint="default"/>
          <w:lang w:val="en-US"/>
        </w:rPr>
      </w:pPr>
    </w:p>
    <w:p w14:paraId="3D6356D5">
      <w:pPr>
        <w:pStyle w:val="3"/>
        <w:numPr>
          <w:ilvl w:val="0"/>
          <w:numId w:val="1"/>
        </w:numPr>
        <w:bidi w:val="0"/>
        <w:rPr>
          <w:rFonts w:hint="default"/>
          <w:lang w:val="en-US"/>
        </w:rPr>
      </w:pPr>
      <w:r>
        <w:rPr>
          <w:rFonts w:hint="default"/>
          <w:lang w:val="en-US"/>
        </w:rPr>
        <w:t>Lần cập nhật thứ hai từ θ⁽¹⁾</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39740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03350EDF">
            <w:pPr>
              <w:pStyle w:val="9"/>
              <w:keepNext w:val="0"/>
              <w:keepLines w:val="0"/>
              <w:widowControl/>
              <w:suppressLineNumbers w:val="0"/>
              <w:ind w:left="0" w:leftChars="0" w:right="0" w:rightChars="0"/>
              <w:jc w:val="left"/>
              <w:rPr>
                <w:rFonts w:hint="default"/>
                <w:b w:val="0"/>
                <w:bCs w:val="0"/>
                <w:vertAlign w:val="baseline"/>
                <w:lang w:val="en-US"/>
              </w:rPr>
            </w:pPr>
            <w:r>
              <w:rPr>
                <w:b w:val="0"/>
                <w:bCs w:val="0"/>
              </w:rPr>
              <w:t>i</w:t>
            </w:r>
          </w:p>
        </w:tc>
        <w:tc>
          <w:tcPr>
            <w:tcW w:w="1420" w:type="dxa"/>
            <w:vAlign w:val="center"/>
          </w:tcPr>
          <w:p w14:paraId="79300496">
            <w:pPr>
              <w:pStyle w:val="9"/>
              <w:keepNext w:val="0"/>
              <w:keepLines w:val="0"/>
              <w:widowControl/>
              <w:suppressLineNumbers w:val="0"/>
              <w:ind w:left="0" w:leftChars="0" w:right="0" w:rightChars="0"/>
              <w:jc w:val="left"/>
              <w:rPr>
                <w:rFonts w:hint="default"/>
                <w:b w:val="0"/>
                <w:bCs w:val="0"/>
                <w:vertAlign w:val="baseline"/>
                <w:lang w:val="en-US"/>
              </w:rPr>
            </w:pPr>
            <w:r>
              <w:rPr>
                <w:b w:val="0"/>
                <w:bCs w:val="0"/>
              </w:rPr>
              <w:t>xᵢ</w:t>
            </w:r>
          </w:p>
        </w:tc>
        <w:tc>
          <w:tcPr>
            <w:tcW w:w="1420" w:type="dxa"/>
            <w:vAlign w:val="center"/>
          </w:tcPr>
          <w:p w14:paraId="2FA2E7BE">
            <w:pPr>
              <w:pStyle w:val="9"/>
              <w:keepNext w:val="0"/>
              <w:keepLines w:val="0"/>
              <w:widowControl/>
              <w:suppressLineNumbers w:val="0"/>
              <w:ind w:left="0" w:leftChars="0" w:right="0" w:rightChars="0"/>
              <w:jc w:val="left"/>
              <w:rPr>
                <w:rFonts w:hint="default"/>
                <w:b w:val="0"/>
                <w:bCs w:val="0"/>
                <w:vertAlign w:val="baseline"/>
                <w:lang w:val="en-US"/>
              </w:rPr>
            </w:pPr>
            <w:r>
              <w:rPr>
                <w:b w:val="0"/>
                <w:bCs w:val="0"/>
              </w:rPr>
              <w:t>zᵢ</w:t>
            </w:r>
          </w:p>
        </w:tc>
        <w:tc>
          <w:tcPr>
            <w:tcW w:w="1420" w:type="dxa"/>
            <w:vAlign w:val="center"/>
          </w:tcPr>
          <w:p w14:paraId="61A06788">
            <w:pPr>
              <w:pStyle w:val="9"/>
              <w:keepNext w:val="0"/>
              <w:keepLines w:val="0"/>
              <w:widowControl/>
              <w:suppressLineNumbers w:val="0"/>
              <w:ind w:left="0" w:leftChars="0" w:right="0" w:rightChars="0"/>
              <w:jc w:val="left"/>
              <w:rPr>
                <w:rFonts w:hint="default"/>
                <w:b w:val="0"/>
                <w:bCs w:val="0"/>
                <w:vertAlign w:val="baseline"/>
                <w:lang w:val="en-US"/>
              </w:rPr>
            </w:pPr>
            <w:r>
              <w:rPr>
                <w:b w:val="0"/>
                <w:bCs w:val="0"/>
              </w:rPr>
              <w:t>ŷᵢ</w:t>
            </w:r>
          </w:p>
        </w:tc>
        <w:tc>
          <w:tcPr>
            <w:tcW w:w="1421" w:type="dxa"/>
            <w:vAlign w:val="center"/>
          </w:tcPr>
          <w:p w14:paraId="663DB5E1">
            <w:pPr>
              <w:pStyle w:val="9"/>
              <w:keepNext w:val="0"/>
              <w:keepLines w:val="0"/>
              <w:widowControl/>
              <w:suppressLineNumbers w:val="0"/>
              <w:ind w:left="0" w:leftChars="0" w:right="0" w:rightChars="0"/>
              <w:jc w:val="left"/>
              <w:rPr>
                <w:rFonts w:hint="default"/>
                <w:b w:val="0"/>
                <w:bCs w:val="0"/>
                <w:vertAlign w:val="baseline"/>
                <w:lang w:val="en-US"/>
              </w:rPr>
            </w:pPr>
            <w:r>
              <w:rPr>
                <w:b w:val="0"/>
                <w:bCs w:val="0"/>
              </w:rPr>
              <w:t>ŷᵢ − yᵢ</w:t>
            </w:r>
          </w:p>
        </w:tc>
        <w:tc>
          <w:tcPr>
            <w:tcW w:w="1421" w:type="dxa"/>
            <w:vAlign w:val="center"/>
          </w:tcPr>
          <w:p w14:paraId="78EEBFA9">
            <w:pPr>
              <w:pStyle w:val="9"/>
              <w:keepNext w:val="0"/>
              <w:keepLines w:val="0"/>
              <w:widowControl/>
              <w:suppressLineNumbers w:val="0"/>
              <w:ind w:left="0" w:leftChars="0" w:right="0" w:rightChars="0"/>
              <w:jc w:val="left"/>
              <w:rPr>
                <w:rFonts w:hint="default"/>
                <w:b w:val="0"/>
                <w:bCs w:val="0"/>
                <w:vertAlign w:val="baseline"/>
                <w:lang w:val="en-US"/>
              </w:rPr>
            </w:pPr>
            <w:r>
              <w:rPr>
                <w:b w:val="0"/>
                <w:bCs w:val="0"/>
              </w:rPr>
              <w:t>(ŷᵢ − yᵢ)·xᵢ</w:t>
            </w:r>
          </w:p>
        </w:tc>
      </w:tr>
      <w:tr w14:paraId="0829A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626C4EF8">
            <w:pPr>
              <w:pStyle w:val="9"/>
              <w:keepNext w:val="0"/>
              <w:keepLines w:val="0"/>
              <w:widowControl/>
              <w:suppressLineNumbers w:val="0"/>
              <w:ind w:left="0" w:leftChars="0" w:right="0" w:rightChars="0"/>
              <w:rPr>
                <w:rFonts w:hint="default"/>
                <w:vertAlign w:val="baseline"/>
                <w:lang w:val="en-US"/>
              </w:rPr>
            </w:pPr>
            <w:r>
              <w:t>1</w:t>
            </w:r>
          </w:p>
        </w:tc>
        <w:tc>
          <w:tcPr>
            <w:tcW w:w="1420" w:type="dxa"/>
            <w:vAlign w:val="center"/>
          </w:tcPr>
          <w:p w14:paraId="0C24925C">
            <w:pPr>
              <w:pStyle w:val="9"/>
              <w:keepNext w:val="0"/>
              <w:keepLines w:val="0"/>
              <w:widowControl/>
              <w:suppressLineNumbers w:val="0"/>
              <w:ind w:left="0" w:leftChars="0" w:right="0" w:rightChars="0"/>
              <w:rPr>
                <w:rFonts w:hint="default"/>
                <w:vertAlign w:val="baseline"/>
                <w:lang w:val="en-US"/>
              </w:rPr>
            </w:pPr>
            <w:r>
              <w:t>2.4</w:t>
            </w:r>
          </w:p>
        </w:tc>
        <w:tc>
          <w:tcPr>
            <w:tcW w:w="1420" w:type="dxa"/>
            <w:vAlign w:val="center"/>
          </w:tcPr>
          <w:p w14:paraId="2B581F53">
            <w:pPr>
              <w:pStyle w:val="9"/>
              <w:keepNext w:val="0"/>
              <w:keepLines w:val="0"/>
              <w:widowControl/>
              <w:suppressLineNumbers w:val="0"/>
              <w:ind w:left="0" w:leftChars="0" w:right="0" w:rightChars="0"/>
              <w:rPr>
                <w:rFonts w:hint="default"/>
                <w:vertAlign w:val="baseline"/>
                <w:lang w:val="en-US"/>
              </w:rPr>
            </w:pPr>
            <w:r>
              <w:t>1.2099</w:t>
            </w:r>
          </w:p>
        </w:tc>
        <w:tc>
          <w:tcPr>
            <w:tcW w:w="1420" w:type="dxa"/>
            <w:vAlign w:val="center"/>
          </w:tcPr>
          <w:p w14:paraId="520D8AA1">
            <w:pPr>
              <w:pStyle w:val="9"/>
              <w:keepNext w:val="0"/>
              <w:keepLines w:val="0"/>
              <w:widowControl/>
              <w:suppressLineNumbers w:val="0"/>
              <w:ind w:left="0" w:leftChars="0" w:right="0" w:rightChars="0"/>
              <w:rPr>
                <w:rFonts w:hint="default"/>
                <w:vertAlign w:val="baseline"/>
                <w:lang w:val="en-US"/>
              </w:rPr>
            </w:pPr>
            <w:r>
              <w:t>0.7703</w:t>
            </w:r>
          </w:p>
        </w:tc>
        <w:tc>
          <w:tcPr>
            <w:tcW w:w="1421" w:type="dxa"/>
            <w:vAlign w:val="center"/>
          </w:tcPr>
          <w:p w14:paraId="0FA3F32D">
            <w:pPr>
              <w:pStyle w:val="9"/>
              <w:keepNext w:val="0"/>
              <w:keepLines w:val="0"/>
              <w:widowControl/>
              <w:suppressLineNumbers w:val="0"/>
              <w:ind w:left="0" w:leftChars="0" w:right="0" w:rightChars="0"/>
              <w:rPr>
                <w:rFonts w:hint="default"/>
                <w:vertAlign w:val="baseline"/>
                <w:lang w:val="en-US"/>
              </w:rPr>
            </w:pPr>
            <w:r>
              <w:t>0.7703</w:t>
            </w:r>
          </w:p>
        </w:tc>
        <w:tc>
          <w:tcPr>
            <w:tcW w:w="1421" w:type="dxa"/>
            <w:vAlign w:val="center"/>
          </w:tcPr>
          <w:p w14:paraId="2E9E6557">
            <w:pPr>
              <w:pStyle w:val="9"/>
              <w:keepNext w:val="0"/>
              <w:keepLines w:val="0"/>
              <w:widowControl/>
              <w:suppressLineNumbers w:val="0"/>
              <w:ind w:left="0" w:leftChars="0" w:right="0" w:rightChars="0"/>
              <w:rPr>
                <w:rFonts w:hint="default"/>
                <w:vertAlign w:val="baseline"/>
                <w:lang w:val="en-US"/>
              </w:rPr>
            </w:pPr>
            <w:r>
              <w:t>1.8487</w:t>
            </w:r>
          </w:p>
        </w:tc>
      </w:tr>
      <w:tr w14:paraId="5757B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78FA69DE">
            <w:pPr>
              <w:pStyle w:val="9"/>
              <w:keepNext w:val="0"/>
              <w:keepLines w:val="0"/>
              <w:widowControl/>
              <w:suppressLineNumbers w:val="0"/>
              <w:ind w:left="0" w:leftChars="0" w:right="0" w:rightChars="0"/>
              <w:rPr>
                <w:rFonts w:hint="default"/>
                <w:vertAlign w:val="baseline"/>
                <w:lang w:val="en-US"/>
              </w:rPr>
            </w:pPr>
            <w:r>
              <w:t>2</w:t>
            </w:r>
          </w:p>
        </w:tc>
        <w:tc>
          <w:tcPr>
            <w:tcW w:w="1420" w:type="dxa"/>
            <w:vAlign w:val="center"/>
          </w:tcPr>
          <w:p w14:paraId="6EFA7201">
            <w:pPr>
              <w:pStyle w:val="9"/>
              <w:keepNext w:val="0"/>
              <w:keepLines w:val="0"/>
              <w:widowControl/>
              <w:suppressLineNumbers w:val="0"/>
              <w:ind w:left="0" w:leftChars="0" w:right="0" w:rightChars="0"/>
              <w:rPr>
                <w:rFonts w:hint="default"/>
                <w:vertAlign w:val="baseline"/>
                <w:lang w:val="en-US"/>
              </w:rPr>
            </w:pPr>
            <w:r>
              <w:t>3.3</w:t>
            </w:r>
          </w:p>
        </w:tc>
        <w:tc>
          <w:tcPr>
            <w:tcW w:w="1420" w:type="dxa"/>
            <w:vAlign w:val="center"/>
          </w:tcPr>
          <w:p w14:paraId="698BC854">
            <w:pPr>
              <w:pStyle w:val="9"/>
              <w:keepNext w:val="0"/>
              <w:keepLines w:val="0"/>
              <w:widowControl/>
              <w:suppressLineNumbers w:val="0"/>
              <w:ind w:left="0" w:leftChars="0" w:right="0" w:rightChars="0"/>
              <w:rPr>
                <w:rFonts w:hint="default"/>
                <w:vertAlign w:val="baseline"/>
                <w:lang w:val="en-US"/>
              </w:rPr>
            </w:pPr>
            <w:r>
              <w:t>1.5039</w:t>
            </w:r>
          </w:p>
        </w:tc>
        <w:tc>
          <w:tcPr>
            <w:tcW w:w="1420" w:type="dxa"/>
            <w:vAlign w:val="center"/>
          </w:tcPr>
          <w:p w14:paraId="47513745">
            <w:pPr>
              <w:pStyle w:val="9"/>
              <w:keepNext w:val="0"/>
              <w:keepLines w:val="0"/>
              <w:widowControl/>
              <w:suppressLineNumbers w:val="0"/>
              <w:ind w:left="0" w:leftChars="0" w:right="0" w:rightChars="0"/>
              <w:rPr>
                <w:rFonts w:hint="default"/>
                <w:vertAlign w:val="baseline"/>
                <w:lang w:val="en-US"/>
              </w:rPr>
            </w:pPr>
            <w:r>
              <w:t>0.8182</w:t>
            </w:r>
          </w:p>
        </w:tc>
        <w:tc>
          <w:tcPr>
            <w:tcW w:w="1421" w:type="dxa"/>
            <w:vAlign w:val="center"/>
          </w:tcPr>
          <w:p w14:paraId="6FCE1099">
            <w:pPr>
              <w:pStyle w:val="9"/>
              <w:keepNext w:val="0"/>
              <w:keepLines w:val="0"/>
              <w:widowControl/>
              <w:suppressLineNumbers w:val="0"/>
              <w:ind w:left="0" w:leftChars="0" w:right="0" w:rightChars="0"/>
              <w:rPr>
                <w:rFonts w:hint="default"/>
                <w:vertAlign w:val="baseline"/>
                <w:lang w:val="en-US"/>
              </w:rPr>
            </w:pPr>
            <w:r>
              <w:t>−0.1818</w:t>
            </w:r>
          </w:p>
        </w:tc>
        <w:tc>
          <w:tcPr>
            <w:tcW w:w="1421" w:type="dxa"/>
            <w:vAlign w:val="center"/>
          </w:tcPr>
          <w:p w14:paraId="31C8C2FF">
            <w:pPr>
              <w:pStyle w:val="9"/>
              <w:keepNext w:val="0"/>
              <w:keepLines w:val="0"/>
              <w:widowControl/>
              <w:suppressLineNumbers w:val="0"/>
              <w:ind w:left="0" w:leftChars="0" w:right="0" w:rightChars="0"/>
              <w:rPr>
                <w:rFonts w:hint="default"/>
                <w:vertAlign w:val="baseline"/>
                <w:lang w:val="en-US"/>
              </w:rPr>
            </w:pPr>
            <w:r>
              <w:t>−0.6001</w:t>
            </w:r>
          </w:p>
        </w:tc>
      </w:tr>
      <w:tr w14:paraId="35FF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3C89A09D">
            <w:pPr>
              <w:pStyle w:val="9"/>
              <w:keepNext w:val="0"/>
              <w:keepLines w:val="0"/>
              <w:widowControl/>
              <w:suppressLineNumbers w:val="0"/>
              <w:ind w:left="0" w:leftChars="0" w:right="0" w:rightChars="0"/>
              <w:rPr>
                <w:rFonts w:hint="default"/>
                <w:vertAlign w:val="baseline"/>
                <w:lang w:val="en-US"/>
              </w:rPr>
            </w:pPr>
            <w:r>
              <w:t>3</w:t>
            </w:r>
          </w:p>
        </w:tc>
        <w:tc>
          <w:tcPr>
            <w:tcW w:w="1420" w:type="dxa"/>
            <w:vAlign w:val="center"/>
          </w:tcPr>
          <w:p w14:paraId="700210A4">
            <w:pPr>
              <w:pStyle w:val="9"/>
              <w:keepNext w:val="0"/>
              <w:keepLines w:val="0"/>
              <w:widowControl/>
              <w:suppressLineNumbers w:val="0"/>
              <w:ind w:left="0" w:leftChars="0" w:right="0" w:rightChars="0"/>
              <w:rPr>
                <w:rFonts w:hint="default"/>
                <w:vertAlign w:val="baseline"/>
                <w:lang w:val="en-US"/>
              </w:rPr>
            </w:pPr>
            <w:r>
              <w:t>3.2</w:t>
            </w:r>
          </w:p>
        </w:tc>
        <w:tc>
          <w:tcPr>
            <w:tcW w:w="1420" w:type="dxa"/>
            <w:vAlign w:val="center"/>
          </w:tcPr>
          <w:p w14:paraId="4D2375FE">
            <w:pPr>
              <w:pStyle w:val="9"/>
              <w:keepNext w:val="0"/>
              <w:keepLines w:val="0"/>
              <w:widowControl/>
              <w:suppressLineNumbers w:val="0"/>
              <w:ind w:left="0" w:leftChars="0" w:right="0" w:rightChars="0"/>
              <w:rPr>
                <w:rFonts w:hint="default"/>
                <w:vertAlign w:val="baseline"/>
                <w:lang w:val="en-US"/>
              </w:rPr>
            </w:pPr>
            <w:r>
              <w:t>1.4713</w:t>
            </w:r>
          </w:p>
        </w:tc>
        <w:tc>
          <w:tcPr>
            <w:tcW w:w="1420" w:type="dxa"/>
            <w:vAlign w:val="center"/>
          </w:tcPr>
          <w:p w14:paraId="39216B57">
            <w:pPr>
              <w:pStyle w:val="9"/>
              <w:keepNext w:val="0"/>
              <w:keepLines w:val="0"/>
              <w:widowControl/>
              <w:suppressLineNumbers w:val="0"/>
              <w:ind w:left="0" w:leftChars="0" w:right="0" w:rightChars="0"/>
              <w:rPr>
                <w:rFonts w:hint="default"/>
                <w:vertAlign w:val="baseline"/>
                <w:lang w:val="en-US"/>
              </w:rPr>
            </w:pPr>
            <w:r>
              <w:t>0.8133</w:t>
            </w:r>
          </w:p>
        </w:tc>
        <w:tc>
          <w:tcPr>
            <w:tcW w:w="1421" w:type="dxa"/>
            <w:vAlign w:val="center"/>
          </w:tcPr>
          <w:p w14:paraId="4C83CF69">
            <w:pPr>
              <w:pStyle w:val="9"/>
              <w:keepNext w:val="0"/>
              <w:keepLines w:val="0"/>
              <w:widowControl/>
              <w:suppressLineNumbers w:val="0"/>
              <w:ind w:left="0" w:leftChars="0" w:right="0" w:rightChars="0"/>
              <w:rPr>
                <w:rFonts w:hint="default"/>
                <w:vertAlign w:val="baseline"/>
                <w:lang w:val="en-US"/>
              </w:rPr>
            </w:pPr>
            <w:r>
              <w:t>−0.1867</w:t>
            </w:r>
          </w:p>
        </w:tc>
        <w:tc>
          <w:tcPr>
            <w:tcW w:w="1421" w:type="dxa"/>
            <w:vAlign w:val="center"/>
          </w:tcPr>
          <w:p w14:paraId="7519B033">
            <w:pPr>
              <w:pStyle w:val="9"/>
              <w:keepNext w:val="0"/>
              <w:keepLines w:val="0"/>
              <w:widowControl/>
              <w:suppressLineNumbers w:val="0"/>
              <w:ind w:left="0" w:leftChars="0" w:right="0" w:rightChars="0"/>
              <w:rPr>
                <w:rFonts w:hint="default"/>
                <w:vertAlign w:val="baseline"/>
                <w:lang w:val="en-US"/>
              </w:rPr>
            </w:pPr>
            <w:r>
              <w:t>−0.5976</w:t>
            </w:r>
          </w:p>
        </w:tc>
      </w:tr>
      <w:tr w14:paraId="01CF8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95A834A">
            <w:pPr>
              <w:pStyle w:val="9"/>
              <w:keepNext w:val="0"/>
              <w:keepLines w:val="0"/>
              <w:widowControl/>
              <w:suppressLineNumbers w:val="0"/>
              <w:ind w:left="0" w:leftChars="0" w:right="0" w:rightChars="0"/>
              <w:rPr>
                <w:rFonts w:hint="default"/>
                <w:vertAlign w:val="baseline"/>
                <w:lang w:val="en-US"/>
              </w:rPr>
            </w:pPr>
            <w:r>
              <w:t>4</w:t>
            </w:r>
          </w:p>
        </w:tc>
        <w:tc>
          <w:tcPr>
            <w:tcW w:w="1420" w:type="dxa"/>
            <w:vAlign w:val="center"/>
          </w:tcPr>
          <w:p w14:paraId="2D712334">
            <w:pPr>
              <w:pStyle w:val="9"/>
              <w:keepNext w:val="0"/>
              <w:keepLines w:val="0"/>
              <w:widowControl/>
              <w:suppressLineNumbers w:val="0"/>
              <w:ind w:left="0" w:leftChars="0" w:right="0" w:rightChars="0"/>
              <w:rPr>
                <w:rFonts w:hint="default"/>
                <w:vertAlign w:val="baseline"/>
                <w:lang w:val="en-US"/>
              </w:rPr>
            </w:pPr>
            <w:r>
              <w:t>2.5</w:t>
            </w:r>
          </w:p>
        </w:tc>
        <w:tc>
          <w:tcPr>
            <w:tcW w:w="1420" w:type="dxa"/>
            <w:vAlign w:val="center"/>
          </w:tcPr>
          <w:p w14:paraId="55C4F2E6">
            <w:pPr>
              <w:pStyle w:val="9"/>
              <w:keepNext w:val="0"/>
              <w:keepLines w:val="0"/>
              <w:widowControl/>
              <w:suppressLineNumbers w:val="0"/>
              <w:ind w:left="0" w:leftChars="0" w:right="0" w:rightChars="0"/>
              <w:rPr>
                <w:rFonts w:hint="default"/>
                <w:vertAlign w:val="baseline"/>
                <w:lang w:val="en-US"/>
              </w:rPr>
            </w:pPr>
            <w:r>
              <w:t>1.2426</w:t>
            </w:r>
          </w:p>
        </w:tc>
        <w:tc>
          <w:tcPr>
            <w:tcW w:w="1420" w:type="dxa"/>
            <w:vAlign w:val="center"/>
          </w:tcPr>
          <w:p w14:paraId="71532B89">
            <w:pPr>
              <w:pStyle w:val="9"/>
              <w:keepNext w:val="0"/>
              <w:keepLines w:val="0"/>
              <w:widowControl/>
              <w:suppressLineNumbers w:val="0"/>
              <w:ind w:left="0" w:leftChars="0" w:right="0" w:rightChars="0"/>
              <w:rPr>
                <w:rFonts w:hint="default"/>
                <w:vertAlign w:val="baseline"/>
                <w:lang w:val="en-US"/>
              </w:rPr>
            </w:pPr>
            <w:r>
              <w:t>0.7760</w:t>
            </w:r>
          </w:p>
        </w:tc>
        <w:tc>
          <w:tcPr>
            <w:tcW w:w="1421" w:type="dxa"/>
            <w:vAlign w:val="center"/>
          </w:tcPr>
          <w:p w14:paraId="057D21DE">
            <w:pPr>
              <w:pStyle w:val="9"/>
              <w:keepNext w:val="0"/>
              <w:keepLines w:val="0"/>
              <w:widowControl/>
              <w:suppressLineNumbers w:val="0"/>
              <w:ind w:left="0" w:leftChars="0" w:right="0" w:rightChars="0"/>
              <w:rPr>
                <w:rFonts w:hint="default"/>
                <w:vertAlign w:val="baseline"/>
                <w:lang w:val="en-US"/>
              </w:rPr>
            </w:pPr>
            <w:r>
              <w:t>0.7760</w:t>
            </w:r>
          </w:p>
        </w:tc>
        <w:tc>
          <w:tcPr>
            <w:tcW w:w="1421" w:type="dxa"/>
            <w:vAlign w:val="center"/>
          </w:tcPr>
          <w:p w14:paraId="48C07E55">
            <w:pPr>
              <w:pStyle w:val="9"/>
              <w:keepNext w:val="0"/>
              <w:keepLines w:val="0"/>
              <w:widowControl/>
              <w:suppressLineNumbers w:val="0"/>
              <w:ind w:left="0" w:leftChars="0" w:right="0" w:rightChars="0"/>
              <w:rPr>
                <w:rFonts w:hint="default"/>
                <w:vertAlign w:val="baseline"/>
                <w:lang w:val="en-US"/>
              </w:rPr>
            </w:pPr>
            <w:r>
              <w:t>1.9400</w:t>
            </w:r>
          </w:p>
        </w:tc>
      </w:tr>
      <w:tr w14:paraId="201FB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5EAF366B">
            <w:pPr>
              <w:pStyle w:val="9"/>
              <w:keepNext w:val="0"/>
              <w:keepLines w:val="0"/>
              <w:widowControl/>
              <w:suppressLineNumbers w:val="0"/>
              <w:ind w:left="0" w:leftChars="0" w:right="0" w:rightChars="0"/>
              <w:rPr>
                <w:rFonts w:hint="default"/>
                <w:vertAlign w:val="baseline"/>
                <w:lang w:val="en-US"/>
              </w:rPr>
            </w:pPr>
            <w:r>
              <w:t>Tổng</w:t>
            </w:r>
          </w:p>
        </w:tc>
        <w:tc>
          <w:tcPr>
            <w:tcW w:w="1420" w:type="dxa"/>
            <w:vAlign w:val="center"/>
          </w:tcPr>
          <w:p w14:paraId="561E6334">
            <w:pPr>
              <w:rPr>
                <w:rFonts w:hint="default"/>
                <w:vertAlign w:val="baseline"/>
                <w:lang w:val="en-US"/>
              </w:rPr>
            </w:pPr>
          </w:p>
        </w:tc>
        <w:tc>
          <w:tcPr>
            <w:tcW w:w="1420" w:type="dxa"/>
            <w:vAlign w:val="center"/>
          </w:tcPr>
          <w:p w14:paraId="51A2B4AB">
            <w:pPr>
              <w:rPr>
                <w:rFonts w:hint="default"/>
                <w:vertAlign w:val="baseline"/>
                <w:lang w:val="en-US"/>
              </w:rPr>
            </w:pPr>
          </w:p>
        </w:tc>
        <w:tc>
          <w:tcPr>
            <w:tcW w:w="1420" w:type="dxa"/>
            <w:vAlign w:val="center"/>
          </w:tcPr>
          <w:p w14:paraId="6237A4A6">
            <w:pPr>
              <w:rPr>
                <w:rFonts w:hint="default"/>
                <w:vertAlign w:val="baseline"/>
                <w:lang w:val="en-US"/>
              </w:rPr>
            </w:pPr>
          </w:p>
        </w:tc>
        <w:tc>
          <w:tcPr>
            <w:tcW w:w="1421" w:type="dxa"/>
            <w:vAlign w:val="center"/>
          </w:tcPr>
          <w:p w14:paraId="2DC336D3">
            <w:pPr>
              <w:pStyle w:val="9"/>
              <w:keepNext w:val="0"/>
              <w:keepLines w:val="0"/>
              <w:widowControl/>
              <w:suppressLineNumbers w:val="0"/>
              <w:ind w:left="0" w:leftChars="0" w:right="0" w:rightChars="0"/>
              <w:rPr>
                <w:rFonts w:hint="default"/>
                <w:vertAlign w:val="baseline"/>
                <w:lang w:val="en-US"/>
              </w:rPr>
            </w:pPr>
            <w:r>
              <w:t>1.1777</w:t>
            </w:r>
          </w:p>
        </w:tc>
        <w:tc>
          <w:tcPr>
            <w:tcW w:w="1421" w:type="dxa"/>
            <w:vAlign w:val="center"/>
          </w:tcPr>
          <w:p w14:paraId="6D5F9055">
            <w:pPr>
              <w:pStyle w:val="9"/>
              <w:keepNext w:val="0"/>
              <w:keepLines w:val="0"/>
              <w:widowControl/>
              <w:suppressLineNumbers w:val="0"/>
              <w:ind w:left="0" w:leftChars="0" w:right="0" w:rightChars="0"/>
              <w:rPr>
                <w:rFonts w:hint="default"/>
                <w:vertAlign w:val="baseline"/>
                <w:lang w:val="en-US"/>
              </w:rPr>
            </w:pPr>
            <w:r>
              <w:t>2.5910</w:t>
            </w:r>
          </w:p>
        </w:tc>
      </w:tr>
    </w:tbl>
    <w:p w14:paraId="71156726">
      <w:pPr>
        <w:numPr>
          <w:ilvl w:val="0"/>
          <w:numId w:val="0"/>
        </w:numPr>
        <w:tabs>
          <w:tab w:val="left" w:pos="425"/>
        </w:tabs>
        <w:rPr>
          <w:rFonts w:hint="default"/>
          <w:lang w:val="en-US"/>
        </w:rPr>
      </w:pPr>
      <m:oMathPara>
        <m:oMathParaPr>
          <m:jc m:val="center"/>
        </m:oMathParaPr>
        <m:oMath>
          <m:f>
            <m:fPr>
              <m:ctrlPr>
                <w:rPr>
                  <w:rFonts w:hint="default"/>
                  <w:lang w:val="en-US"/>
                </w:rPr>
              </m:ctrlPr>
            </m:fPr>
            <m:num>
              <m:r>
                <m:rPr>
                  <m:sty m:val="p"/>
                </m:rPr>
                <w:rPr>
                  <w:rFonts w:hint="default" w:ascii="Times New Roman" w:hAnsi="Times New Roman"/>
                  <w:lang w:val="en-US"/>
                </w:rPr>
                <m:t>∂J</m:t>
              </m:r>
              <m:ctrlPr>
                <w:rPr>
                  <w:rFonts w:hint="default"/>
                  <w:lang w:val="en-US"/>
                </w:rPr>
              </m:ctrlPr>
            </m:num>
            <m:den>
              <m:r>
                <m:rPr>
                  <m:sty m:val="p"/>
                </m:rPr>
                <w:rPr>
                  <w:rFonts w:hint="default" w:ascii="Times New Roman" w:hAnsi="Times New Roman"/>
                  <w:lang w:val="en-US"/>
                </w:rPr>
                <m:t>∂</m:t>
              </m:r>
              <m:sSub>
                <m:sSubPr>
                  <m:ctrlPr>
                    <w:rPr>
                      <w:rFonts w:hint="default"/>
                      <w:lang w:val="en-US"/>
                    </w:rPr>
                  </m:ctrlPr>
                </m:sSubPr>
                <m:e>
                  <m:r>
                    <m:rPr>
                      <m:sty m:val="p"/>
                    </m:rPr>
                    <w:rPr>
                      <w:rFonts w:hint="default" w:ascii="Times New Roman" w:hAnsi="Times New Roman"/>
                      <w:lang w:val="en-US"/>
                    </w:rPr>
                    <m:t>θ</m:t>
                  </m:r>
                  <m:ctrlPr>
                    <w:rPr>
                      <w:rFonts w:hint="default"/>
                      <w:lang w:val="en-US"/>
                    </w:rPr>
                  </m:ctrlPr>
                </m:e>
                <m:sub>
                  <m:r>
                    <m:rPr>
                      <m:sty m:val="p"/>
                    </m:rPr>
                    <w:rPr>
                      <w:rFonts w:hint="default" w:ascii="Times New Roman" w:hAnsi="Times New Roman"/>
                      <w:lang w:val="en-US"/>
                    </w:rPr>
                    <m:t>0</m:t>
                  </m:r>
                  <m:ctrlPr>
                    <w:rPr>
                      <w:rFonts w:hint="default"/>
                      <w:lang w:val="en-US"/>
                    </w:rPr>
                  </m:ctrlPr>
                </m:sub>
              </m:sSub>
              <m:ctrlPr>
                <w:rPr>
                  <w:rFonts w:hint="default"/>
                  <w:lang w:val="en-US"/>
                </w:rPr>
              </m:ctrlPr>
            </m:den>
          </m:f>
          <m:r>
            <m:rPr>
              <m:sty m:val="p"/>
            </m:rPr>
            <w:rPr>
              <w:rFonts w:hint="default" w:ascii="Times New Roman" w:hAnsi="Times New Roman"/>
              <w:lang w:val="en-US"/>
            </w:rPr>
            <m:t>=</m:t>
          </m:r>
          <m:f>
            <m:fPr>
              <m:ctrlPr>
                <w:rPr>
                  <w:rFonts w:hint="default"/>
                  <w:lang w:val="en-US"/>
                </w:rPr>
              </m:ctrlPr>
            </m:fPr>
            <m:num>
              <m:r>
                <m:rPr>
                  <m:sty m:val="p"/>
                </m:rPr>
                <w:rPr>
                  <w:rFonts w:hint="default" w:ascii="Times New Roman" w:hAnsi="Times New Roman"/>
                  <w:lang w:val="en-US"/>
                </w:rPr>
                <m:t>1.1777</m:t>
              </m:r>
              <m:ctrlPr>
                <w:rPr>
                  <w:rFonts w:hint="default"/>
                  <w:lang w:val="en-US"/>
                </w:rPr>
              </m:ctrlPr>
            </m:num>
            <m:den>
              <m:r>
                <m:rPr>
                  <m:sty m:val="p"/>
                </m:rPr>
                <w:rPr>
                  <w:rFonts w:hint="default" w:ascii="Times New Roman" w:hAnsi="Times New Roman"/>
                  <w:lang w:val="en-US"/>
                </w:rPr>
                <m:t>4</m:t>
              </m:r>
              <m:ctrlPr>
                <w:rPr>
                  <w:rFonts w:hint="default"/>
                  <w:lang w:val="en-US"/>
                </w:rPr>
              </m:ctrlPr>
            </m:den>
          </m:f>
          <m:r>
            <m:rPr>
              <m:sty m:val="p"/>
            </m:rPr>
            <w:rPr>
              <w:rFonts w:hint="default" w:ascii="Times New Roman" w:hAnsi="Times New Roman"/>
              <w:lang w:val="en-US"/>
            </w:rPr>
            <m:t>=0.2944,  </m:t>
          </m:r>
          <m:f>
            <m:fPr>
              <m:ctrlPr>
                <w:rPr>
                  <w:rFonts w:hint="default"/>
                  <w:lang w:val="en-US"/>
                </w:rPr>
              </m:ctrlPr>
            </m:fPr>
            <m:num>
              <m:r>
                <m:rPr>
                  <m:sty m:val="p"/>
                </m:rPr>
                <w:rPr>
                  <w:rFonts w:hint="default" w:ascii="Times New Roman" w:hAnsi="Times New Roman"/>
                  <w:lang w:val="en-US"/>
                </w:rPr>
                <m:t>∂J</m:t>
              </m:r>
              <m:ctrlPr>
                <w:rPr>
                  <w:rFonts w:hint="default"/>
                  <w:lang w:val="en-US"/>
                </w:rPr>
              </m:ctrlPr>
            </m:num>
            <m:den>
              <m:r>
                <m:rPr>
                  <m:sty m:val="p"/>
                </m:rPr>
                <w:rPr>
                  <w:rFonts w:hint="default" w:ascii="Times New Roman" w:hAnsi="Times New Roman"/>
                  <w:lang w:val="en-US"/>
                </w:rPr>
                <m:t>∂</m:t>
              </m:r>
              <m:sSub>
                <m:sSubPr>
                  <m:ctrlPr>
                    <w:rPr>
                      <w:rFonts w:hint="default"/>
                      <w:lang w:val="en-US"/>
                    </w:rPr>
                  </m:ctrlPr>
                </m:sSubPr>
                <m:e>
                  <m:r>
                    <m:rPr>
                      <m:sty m:val="p"/>
                    </m:rPr>
                    <w:rPr>
                      <w:rFonts w:hint="default" w:ascii="Times New Roman" w:hAnsi="Times New Roman"/>
                      <w:lang w:val="en-US"/>
                    </w:rPr>
                    <m:t>θ</m:t>
                  </m:r>
                  <m:ctrlPr>
                    <w:rPr>
                      <w:rFonts w:hint="default"/>
                      <w:lang w:val="en-US"/>
                    </w:rPr>
                  </m:ctrlPr>
                </m:e>
                <m:sub>
                  <m:r>
                    <m:rPr>
                      <m:sty m:val="p"/>
                    </m:rPr>
                    <w:rPr>
                      <w:rFonts w:hint="default" w:ascii="Times New Roman" w:hAnsi="Times New Roman"/>
                      <w:lang w:val="en-US"/>
                    </w:rPr>
                    <m:t>1</m:t>
                  </m:r>
                  <m:ctrlPr>
                    <w:rPr>
                      <w:rFonts w:hint="default"/>
                      <w:lang w:val="en-US"/>
                    </w:rPr>
                  </m:ctrlPr>
                </m:sub>
              </m:sSub>
              <m:ctrlPr>
                <w:rPr>
                  <w:rFonts w:hint="default"/>
                  <w:lang w:val="en-US"/>
                </w:rPr>
              </m:ctrlPr>
            </m:den>
          </m:f>
          <m:r>
            <m:rPr>
              <m:sty m:val="p"/>
            </m:rPr>
            <w:rPr>
              <w:rFonts w:hint="default" w:ascii="Times New Roman" w:hAnsi="Times New Roman"/>
              <w:lang w:val="en-US"/>
            </w:rPr>
            <m:t>=</m:t>
          </m:r>
          <m:f>
            <m:fPr>
              <m:ctrlPr>
                <w:rPr>
                  <w:rFonts w:hint="default"/>
                  <w:lang w:val="en-US"/>
                </w:rPr>
              </m:ctrlPr>
            </m:fPr>
            <m:num>
              <m:r>
                <m:rPr>
                  <m:sty m:val="p"/>
                </m:rPr>
                <w:rPr>
                  <w:rFonts w:hint="default" w:ascii="Times New Roman" w:hAnsi="Times New Roman"/>
                  <w:lang w:val="en-US"/>
                </w:rPr>
                <m:t>2.5910</m:t>
              </m:r>
              <m:ctrlPr>
                <w:rPr>
                  <w:rFonts w:hint="default"/>
                  <w:lang w:val="en-US"/>
                </w:rPr>
              </m:ctrlPr>
            </m:num>
            <m:den>
              <m:r>
                <m:rPr>
                  <m:sty m:val="p"/>
                </m:rPr>
                <w:rPr>
                  <w:rFonts w:hint="default" w:ascii="Times New Roman" w:hAnsi="Times New Roman"/>
                  <w:lang w:val="en-US"/>
                </w:rPr>
                <m:t>4</m:t>
              </m:r>
              <m:ctrlPr>
                <w:rPr>
                  <w:rFonts w:hint="default"/>
                  <w:lang w:val="en-US"/>
                </w:rPr>
              </m:ctrlPr>
            </m:den>
          </m:f>
          <m:r>
            <m:rPr>
              <m:sty m:val="p"/>
            </m:rPr>
            <w:rPr>
              <w:rFonts w:hint="default" w:ascii="Times New Roman" w:hAnsi="Times New Roman"/>
              <w:lang w:val="en-US"/>
            </w:rPr>
            <m:t>=0.6478</m:t>
          </m:r>
        </m:oMath>
      </m:oMathPara>
    </w:p>
    <w:p w14:paraId="7B739EF7">
      <w:pPr>
        <w:numPr>
          <w:ilvl w:val="0"/>
          <w:numId w:val="0"/>
        </w:numPr>
        <w:tabs>
          <w:tab w:val="left" w:pos="425"/>
        </w:tabs>
        <w:rPr>
          <w:rFonts w:hint="default"/>
          <w:lang w:val="en-US"/>
        </w:rPr>
      </w:pPr>
      <m:oMathPara>
        <m:oMathParaPr>
          <m:jc m:val="center"/>
        </m:oMathParaPr>
        <m:oMath>
          <m:sSubSup>
            <m:sSubSupPr>
              <m:ctrlPr>
                <w:rPr>
                  <w:rFonts w:hint="default"/>
                  <w:lang w:val="en-US"/>
                </w:rPr>
              </m:ctrlPr>
            </m:sSubSupPr>
            <m:e>
              <m:r>
                <m:rPr>
                  <m:sty m:val="p"/>
                </m:rPr>
                <w:rPr>
                  <w:rFonts w:hint="default" w:ascii="Times New Roman" w:hAnsi="Times New Roman"/>
                  <w:lang w:val="en-US"/>
                </w:rPr>
                <m:t>θ</m:t>
              </m:r>
              <m:ctrlPr>
                <w:rPr>
                  <w:rFonts w:hint="default"/>
                  <w:lang w:val="en-US"/>
                </w:rPr>
              </m:ctrlPr>
            </m:e>
            <m:sub>
              <m:r>
                <m:rPr>
                  <m:sty m:val="p"/>
                </m:rPr>
                <w:rPr>
                  <w:rFonts w:hint="default" w:ascii="Times New Roman" w:hAnsi="Times New Roman"/>
                  <w:lang w:val="en-US"/>
                </w:rPr>
                <m:t>0</m:t>
              </m:r>
              <m:ctrlPr>
                <w:rPr>
                  <w:rFonts w:hint="default"/>
                  <w:lang w:val="en-US"/>
                </w:rPr>
              </m:ctrlPr>
            </m:sub>
            <m:sup>
              <m:d>
                <m:dPr>
                  <m:sepChr m:val=""/>
                  <m:ctrlPr>
                    <w:rPr>
                      <w:rFonts w:hint="default"/>
                      <w:lang w:val="en-US"/>
                    </w:rPr>
                  </m:ctrlPr>
                </m:dPr>
                <m:e>
                  <m:r>
                    <m:rPr>
                      <m:sty m:val="p"/>
                    </m:rPr>
                    <w:rPr>
                      <w:rFonts w:hint="default" w:ascii="Times New Roman" w:hAnsi="Times New Roman"/>
                      <w:lang w:val="en-US"/>
                    </w:rPr>
                    <m:t>2</m:t>
                  </m:r>
                  <m:ctrlPr>
                    <w:rPr>
                      <w:rFonts w:hint="default"/>
                      <w:lang w:val="en-US"/>
                    </w:rPr>
                  </m:ctrlPr>
                </m:e>
              </m:d>
              <m:ctrlPr>
                <w:rPr>
                  <w:rFonts w:hint="default"/>
                  <w:lang w:val="en-US"/>
                </w:rPr>
              </m:ctrlPr>
            </m:sup>
          </m:sSubSup>
          <m:r>
            <m:rPr>
              <m:sty m:val="p"/>
            </m:rPr>
            <w:rPr>
              <w:rFonts w:hint="default" w:ascii="Times New Roman" w:hAnsi="Times New Roman"/>
              <w:lang w:val="en-US"/>
            </w:rPr>
            <m:t>=0.4258−0.2⋅0.2944=0.3669,  </m:t>
          </m:r>
          <m:sSubSup>
            <m:sSubSupPr>
              <m:ctrlPr>
                <w:rPr>
                  <w:rFonts w:hint="default"/>
                  <w:lang w:val="en-US"/>
                </w:rPr>
              </m:ctrlPr>
            </m:sSubSupPr>
            <m:e>
              <m:r>
                <m:rPr>
                  <m:sty m:val="p"/>
                </m:rPr>
                <w:rPr>
                  <w:rFonts w:hint="default" w:ascii="Times New Roman" w:hAnsi="Times New Roman"/>
                  <w:lang w:val="en-US"/>
                </w:rPr>
                <m:t>θ</m:t>
              </m:r>
              <m:ctrlPr>
                <w:rPr>
                  <w:rFonts w:hint="default"/>
                  <w:lang w:val="en-US"/>
                </w:rPr>
              </m:ctrlPr>
            </m:e>
            <m:sub>
              <m:r>
                <m:rPr>
                  <m:sty m:val="p"/>
                </m:rPr>
                <w:rPr>
                  <w:rFonts w:hint="default" w:ascii="Times New Roman" w:hAnsi="Times New Roman"/>
                  <w:lang w:val="en-US"/>
                </w:rPr>
                <m:t>1</m:t>
              </m:r>
              <m:ctrlPr>
                <w:rPr>
                  <w:rFonts w:hint="default"/>
                  <w:lang w:val="en-US"/>
                </w:rPr>
              </m:ctrlPr>
            </m:sub>
            <m:sup>
              <m:d>
                <m:dPr>
                  <m:sepChr m:val=""/>
                  <m:ctrlPr>
                    <w:rPr>
                      <w:rFonts w:hint="default"/>
                      <w:lang w:val="en-US"/>
                    </w:rPr>
                  </m:ctrlPr>
                </m:dPr>
                <m:e>
                  <m:r>
                    <m:rPr>
                      <m:sty m:val="p"/>
                    </m:rPr>
                    <w:rPr>
                      <w:rFonts w:hint="default" w:ascii="Times New Roman" w:hAnsi="Times New Roman"/>
                      <w:lang w:val="en-US"/>
                    </w:rPr>
                    <m:t>2</m:t>
                  </m:r>
                  <m:ctrlPr>
                    <w:rPr>
                      <w:rFonts w:hint="default"/>
                      <w:lang w:val="en-US"/>
                    </w:rPr>
                  </m:ctrlPr>
                </m:e>
              </m:d>
              <m:ctrlPr>
                <w:rPr>
                  <w:rFonts w:hint="default"/>
                  <w:lang w:val="en-US"/>
                </w:rPr>
              </m:ctrlPr>
            </m:sup>
          </m:sSubSup>
          <m:r>
            <m:rPr>
              <m:sty m:val="p"/>
            </m:rPr>
            <w:rPr>
              <w:rFonts w:hint="default" w:ascii="Times New Roman" w:hAnsi="Times New Roman"/>
              <w:lang w:val="en-US"/>
            </w:rPr>
            <m:t>=0.3267−0.2⋅0.6478=0.1972</m:t>
          </m:r>
        </m:oMath>
      </m:oMathPara>
    </w:p>
    <w:p w14:paraId="0F607BAA">
      <w:pPr>
        <w:numPr>
          <w:ilvl w:val="0"/>
          <w:numId w:val="0"/>
        </w:numPr>
        <w:tabs>
          <w:tab w:val="left" w:pos="425"/>
        </w:tabs>
        <w:rPr>
          <w:rFonts w:hint="default"/>
          <w:lang w:val="en-US"/>
        </w:rPr>
      </w:pPr>
    </w:p>
    <w:p w14:paraId="76F2C5ED">
      <w:pPr>
        <w:pStyle w:val="3"/>
        <w:numPr>
          <w:ilvl w:val="0"/>
          <w:numId w:val="1"/>
        </w:numPr>
        <w:bidi w:val="0"/>
        <w:rPr>
          <w:rFonts w:hint="default"/>
          <w:lang w:val="en-US"/>
        </w:rPr>
      </w:pPr>
      <w:r>
        <w:rPr>
          <w:rFonts w:hint="default"/>
          <w:lang w:val="en-US"/>
        </w:rPr>
        <w:t>Hàm mất mát tại ba thời điểm</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0FFC5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0758E270">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Thời điểm</w:t>
            </w:r>
          </w:p>
        </w:tc>
        <w:tc>
          <w:tcPr>
            <w:tcW w:w="1704" w:type="dxa"/>
            <w:vAlign w:val="center"/>
          </w:tcPr>
          <w:p w14:paraId="464CF3A9">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θ₀</w:t>
            </w:r>
          </w:p>
        </w:tc>
        <w:tc>
          <w:tcPr>
            <w:tcW w:w="1704" w:type="dxa"/>
            <w:vAlign w:val="center"/>
          </w:tcPr>
          <w:p w14:paraId="7500EDD9">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θ₁</w:t>
            </w:r>
          </w:p>
        </w:tc>
        <w:tc>
          <w:tcPr>
            <w:tcW w:w="1705" w:type="dxa"/>
            <w:vAlign w:val="center"/>
          </w:tcPr>
          <w:p w14:paraId="33663F9E">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J</w:t>
            </w:r>
          </w:p>
        </w:tc>
        <w:tc>
          <w:tcPr>
            <w:tcW w:w="1705" w:type="dxa"/>
            <w:vAlign w:val="center"/>
          </w:tcPr>
          <w:p w14:paraId="12697B34">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Thay đổi so với trước</w:t>
            </w:r>
          </w:p>
        </w:tc>
      </w:tr>
      <w:tr w14:paraId="77D36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1013884">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Trước cập nhật, θ⁽⁰⁾</w:t>
            </w:r>
          </w:p>
        </w:tc>
        <w:tc>
          <w:tcPr>
            <w:tcW w:w="1704" w:type="dxa"/>
            <w:vAlign w:val="center"/>
          </w:tcPr>
          <w:p w14:paraId="3E2D8049">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0.5000</w:t>
            </w:r>
          </w:p>
        </w:tc>
        <w:tc>
          <w:tcPr>
            <w:tcW w:w="1704" w:type="dxa"/>
            <w:vAlign w:val="center"/>
          </w:tcPr>
          <w:p w14:paraId="6DB234F4">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0.5000</w:t>
            </w:r>
          </w:p>
        </w:tc>
        <w:tc>
          <w:tcPr>
            <w:tcW w:w="1705" w:type="dxa"/>
            <w:vAlign w:val="center"/>
          </w:tcPr>
          <w:p w14:paraId="71A03916">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1.0009</w:t>
            </w:r>
          </w:p>
        </w:tc>
        <w:tc>
          <w:tcPr>
            <w:tcW w:w="1705" w:type="dxa"/>
            <w:vAlign w:val="center"/>
          </w:tcPr>
          <w:p w14:paraId="42754078">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w:t>
            </w:r>
          </w:p>
        </w:tc>
      </w:tr>
      <w:tr w14:paraId="2E2F1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33F961E3">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Sau lần 1, θ⁽¹⁾</w:t>
            </w:r>
          </w:p>
        </w:tc>
        <w:tc>
          <w:tcPr>
            <w:tcW w:w="1704" w:type="dxa"/>
            <w:vAlign w:val="center"/>
          </w:tcPr>
          <w:p w14:paraId="7FE07051">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0.4258</w:t>
            </w:r>
          </w:p>
        </w:tc>
        <w:tc>
          <w:tcPr>
            <w:tcW w:w="1704" w:type="dxa"/>
            <w:vAlign w:val="center"/>
          </w:tcPr>
          <w:p w14:paraId="22A98EDF">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0.3267</w:t>
            </w:r>
          </w:p>
        </w:tc>
        <w:tc>
          <w:tcPr>
            <w:tcW w:w="1705" w:type="dxa"/>
            <w:vAlign w:val="center"/>
          </w:tcPr>
          <w:p w14:paraId="300C36F8">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0.8436</w:t>
            </w:r>
          </w:p>
        </w:tc>
        <w:tc>
          <w:tcPr>
            <w:tcW w:w="1705" w:type="dxa"/>
            <w:vAlign w:val="center"/>
          </w:tcPr>
          <w:p w14:paraId="21512A55">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−0.1573</w:t>
            </w:r>
          </w:p>
        </w:tc>
      </w:tr>
      <w:tr w14:paraId="1A885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79F8E3A">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Sau lần 2, θ⁽²⁾</w:t>
            </w:r>
          </w:p>
        </w:tc>
        <w:tc>
          <w:tcPr>
            <w:tcW w:w="1704" w:type="dxa"/>
            <w:vAlign w:val="center"/>
          </w:tcPr>
          <w:p w14:paraId="465C8BC1">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0.3669</w:t>
            </w:r>
          </w:p>
        </w:tc>
        <w:tc>
          <w:tcPr>
            <w:tcW w:w="1704" w:type="dxa"/>
            <w:vAlign w:val="center"/>
          </w:tcPr>
          <w:p w14:paraId="77C1AC5A">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0.1972</w:t>
            </w:r>
          </w:p>
        </w:tc>
        <w:tc>
          <w:tcPr>
            <w:tcW w:w="1705" w:type="dxa"/>
            <w:vAlign w:val="center"/>
          </w:tcPr>
          <w:p w14:paraId="34CBCF43">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0.7585</w:t>
            </w:r>
          </w:p>
        </w:tc>
        <w:tc>
          <w:tcPr>
            <w:tcW w:w="1705" w:type="dxa"/>
            <w:vAlign w:val="center"/>
          </w:tcPr>
          <w:p w14:paraId="1896D892">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−0.0851</w:t>
            </w:r>
          </w:p>
        </w:tc>
      </w:tr>
    </w:tbl>
    <w:p w14:paraId="2A324FAB">
      <w:pPr>
        <w:numPr>
          <w:ilvl w:val="0"/>
          <w:numId w:val="0"/>
        </w:numPr>
        <w:tabs>
          <w:tab w:val="left" w:pos="425"/>
        </w:tabs>
        <w:rPr>
          <w:rFonts w:hint="default"/>
          <w:lang w:val="en-US"/>
        </w:rPr>
      </w:pPr>
      <w:r>
        <w:rPr>
          <w:rFonts w:hint="default"/>
          <w:lang w:val="en-US"/>
        </w:rPr>
        <w:t>Nhận xét: J giảm đều qua từng lần cập nhật, đúng kỳ vọng vì mỗi bước đi ngược hướng gradient với α = 0.2 đủ nhỏ. Mức giảm co lại (0.157 rồi 0.085) vì gradient nhỏ dần khi tiến về phía cực tiểu. Loss của hai mẫu Nữ giảm mạnh (1.87 → 1.47 → 1.20) còn loss của hai mẫu Nam tăng nhẹ (0.11 → 0.20 → 0.31): mô hình đang hạ chung mức tự tin "là Nam", đánh đổi một chút độ chính xác ở mẫu Nam để sửa lỗi nặng ở mẫu Nữ, và tổng vẫn giảm. Bài toán này lồi nên Gradient Descent không bị kẹt ở cực tiểu địa phương.</w:t>
      </w:r>
    </w:p>
    <w:p w14:paraId="0A4451F7">
      <w:pPr>
        <w:numPr>
          <w:ilvl w:val="0"/>
          <w:numId w:val="0"/>
        </w:numPr>
        <w:tabs>
          <w:tab w:val="left" w:pos="425"/>
        </w:tabs>
        <w:rPr>
          <w:rFonts w:hint="default"/>
          <w:lang w:val="en-US"/>
        </w:rPr>
      </w:pPr>
    </w:p>
    <w:p w14:paraId="31900F17">
      <w:pPr>
        <w:pStyle w:val="3"/>
        <w:numPr>
          <w:ilvl w:val="0"/>
          <w:numId w:val="1"/>
        </w:numPr>
        <w:bidi w:val="0"/>
        <w:rPr>
          <w:rFonts w:hint="default"/>
          <w:lang w:val="en-US"/>
        </w:rPr>
      </w:pPr>
      <w:r>
        <w:rPr>
          <w:rFonts w:hint="default"/>
          <w:lang w:val="en-US"/>
        </w:rPr>
        <w:t>Dự đoán với θ⁽²⁾ (ngưỡng 0.5)</w:t>
      </w:r>
    </w:p>
    <w:p w14:paraId="4C59D09D">
      <w:pPr>
        <w:numPr>
          <w:ilvl w:val="0"/>
          <w:numId w:val="0"/>
        </w:numPr>
        <w:tabs>
          <w:tab w:val="left" w:pos="425"/>
        </w:tabs>
        <w:rPr>
          <w:rFonts w:hint="default"/>
          <w:lang w:val="en-US"/>
        </w:rPr>
      </w:pPr>
      <w:r>
        <w:rPr>
          <w:rFonts w:hint="default"/>
          <w:lang w:val="en-US"/>
        </w:rPr>
        <w:t>Vì σ(z) ≥ 0.5 khi và chỉ khi z ≥ 0, ngưỡng 0.5 tương đương kiểm tra dấu của z.</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9E02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E433F3F">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Cân nặng x</w:t>
            </w:r>
          </w:p>
        </w:tc>
        <w:tc>
          <w:tcPr>
            <w:tcW w:w="2130" w:type="dxa"/>
            <w:vAlign w:val="center"/>
          </w:tcPr>
          <w:p w14:paraId="5C7FE0A2">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z = 0.3669 + 0.1972·x</w:t>
            </w:r>
          </w:p>
        </w:tc>
        <w:tc>
          <w:tcPr>
            <w:tcW w:w="2131" w:type="dxa"/>
            <w:vAlign w:val="center"/>
          </w:tcPr>
          <w:p w14:paraId="44DA17C2">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ŷ = σ(z)</w:t>
            </w:r>
          </w:p>
        </w:tc>
        <w:tc>
          <w:tcPr>
            <w:tcW w:w="2131" w:type="dxa"/>
            <w:vAlign w:val="center"/>
          </w:tcPr>
          <w:p w14:paraId="27273E66">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Dự đoán</w:t>
            </w:r>
          </w:p>
        </w:tc>
      </w:tr>
      <w:tr w14:paraId="29A14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9D20839">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2.8 kg</w:t>
            </w:r>
          </w:p>
        </w:tc>
        <w:tc>
          <w:tcPr>
            <w:tcW w:w="2130" w:type="dxa"/>
            <w:vAlign w:val="center"/>
          </w:tcPr>
          <w:p w14:paraId="6534F854">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0.9190</w:t>
            </w:r>
          </w:p>
        </w:tc>
        <w:tc>
          <w:tcPr>
            <w:tcW w:w="2131" w:type="dxa"/>
            <w:vAlign w:val="center"/>
          </w:tcPr>
          <w:p w14:paraId="632A2974">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0.7148</w:t>
            </w:r>
          </w:p>
        </w:tc>
        <w:tc>
          <w:tcPr>
            <w:tcW w:w="2131" w:type="dxa"/>
            <w:vAlign w:val="center"/>
          </w:tcPr>
          <w:p w14:paraId="2C994B04">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Nam (ŷ ≥ 0.5)</w:t>
            </w:r>
          </w:p>
        </w:tc>
      </w:tr>
      <w:tr w14:paraId="4BD16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5E9F4E4">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3.5 kg</w:t>
            </w:r>
          </w:p>
        </w:tc>
        <w:tc>
          <w:tcPr>
            <w:tcW w:w="2130" w:type="dxa"/>
            <w:vAlign w:val="center"/>
          </w:tcPr>
          <w:p w14:paraId="36A01963">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1.0570</w:t>
            </w:r>
          </w:p>
        </w:tc>
        <w:tc>
          <w:tcPr>
            <w:tcW w:w="2131" w:type="dxa"/>
            <w:vAlign w:val="center"/>
          </w:tcPr>
          <w:p w14:paraId="34747CFE">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0.7421</w:t>
            </w:r>
          </w:p>
        </w:tc>
        <w:tc>
          <w:tcPr>
            <w:tcW w:w="2131" w:type="dxa"/>
            <w:vAlign w:val="center"/>
          </w:tcPr>
          <w:p w14:paraId="14DB7126">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Nam (ŷ ≥ 0.5)</w:t>
            </w:r>
          </w:p>
        </w:tc>
      </w:tr>
    </w:tbl>
    <w:p w14:paraId="3FCCF49A">
      <w:pPr>
        <w:numPr>
          <w:ilvl w:val="0"/>
          <w:numId w:val="0"/>
        </w:numPr>
        <w:tabs>
          <w:tab w:val="left" w:pos="425"/>
        </w:tabs>
        <w:rPr>
          <w:rFonts w:hint="default"/>
          <w:lang w:val="en-US"/>
        </w:rPr>
      </w:pPr>
    </w:p>
    <w:p w14:paraId="2A927188">
      <w:pPr>
        <w:pStyle w:val="3"/>
        <w:numPr>
          <w:ilvl w:val="0"/>
          <w:numId w:val="1"/>
        </w:numPr>
        <w:bidi w:val="0"/>
        <w:rPr>
          <w:rFonts w:hint="default"/>
          <w:highlight w:val="none"/>
          <w:lang w:val="en-US"/>
        </w:rPr>
      </w:pPr>
      <w:r>
        <w:rPr>
          <w:rFonts w:hint="default"/>
          <w:highlight w:val="none"/>
          <w:lang w:val="en-US"/>
        </w:rPr>
        <w:t>Đồ thị tính toán (Computation Graph) cho một mẫu</w:t>
      </w:r>
    </w:p>
    <w:p w14:paraId="3F259819">
      <w:pPr>
        <w:numPr>
          <w:ilvl w:val="0"/>
          <w:numId w:val="0"/>
        </w:numPr>
        <w:ind w:leftChars="0"/>
        <w:rPr>
          <w:rFonts w:hint="default"/>
          <w:lang w:val="en-US"/>
        </w:rPr>
      </w:pPr>
      <w:r>
        <w:rPr>
          <w:rFonts w:hint="default"/>
          <w:lang w:val="en-US"/>
        </w:rPr>
        <w:t>Đồ thị gồm bảy nút: hai nút đầu vào (x, y), hai nút tham số (θ₀, θ₁) và ba nút tính toán (z, ŷ, L), đúng ba phép gán u = w₀ + w₁x, ŷ = σ(u), L = BCE(ŷ, y) như trong tài liệu DL06a. Chiều tiến đi từ trái sang phải để tính L, chiều ngược đi từ L về θ₀ và θ₁ để tính gradient.</w:t>
      </w:r>
    </w:p>
    <w:p w14:paraId="088128E0">
      <w:pPr>
        <w:numPr>
          <w:ilvl w:val="0"/>
          <w:numId w:val="0"/>
        </w:numPr>
        <w:ind w:leftChars="0"/>
      </w:pPr>
      <w:r>
        <w:drawing>
          <wp:inline distT="0" distB="0" distL="114300" distR="114300">
            <wp:extent cx="3325495" cy="1804035"/>
            <wp:effectExtent l="0" t="0" r="8255" b="571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5"/>
                    <a:stretch>
                      <a:fillRect/>
                    </a:stretch>
                  </pic:blipFill>
                  <pic:spPr>
                    <a:xfrm>
                      <a:off x="0" y="0"/>
                      <a:ext cx="3325495" cy="1804035"/>
                    </a:xfrm>
                    <a:prstGeom prst="rect">
                      <a:avLst/>
                    </a:prstGeom>
                    <a:noFill/>
                    <a:ln>
                      <a:noFill/>
                    </a:ln>
                  </pic:spPr>
                </pic:pic>
              </a:graphicData>
            </a:graphic>
          </wp:inline>
        </w:drawing>
      </w:r>
    </w:p>
    <w:p w14:paraId="01B979A8">
      <w:pPr>
        <w:numPr>
          <w:ilvl w:val="0"/>
          <w:numId w:val="0"/>
        </w:numPr>
        <w:ind w:leftChars="0"/>
        <w:rPr>
          <w:rFonts w:hint="default"/>
          <w:lang w:val="en-US"/>
        </w:rPr>
      </w:pPr>
      <w:r>
        <w:rPr>
          <w:rFonts w:hint="default"/>
          <w:lang w:val="en-US"/>
        </w:rPr>
        <w:t>Số cạnh mũi tên ngược là đạo hàm cục bộ của từng nút, số dưới mỗi nút là gradient đã lan truyền ngược về nút đó, tức là tích các đạo hàm cục bộ trên đường đi (quy tắc dây chuyền). Không cần gradient theo x và y vì đó là dữ liệu cố định; ta chỉ cần gradient theo hai tham số.</w:t>
      </w:r>
    </w:p>
    <w:p w14:paraId="448B087B">
      <w:pPr>
        <w:numPr>
          <w:ilvl w:val="0"/>
          <w:numId w:val="0"/>
        </w:numPr>
        <w:ind w:leftChars="0"/>
        <w:rPr>
          <w:rFonts w:hint="default"/>
          <w:lang w:val="en-US"/>
        </w:rPr>
      </w:pPr>
      <w:r>
        <w:rPr>
          <w:rFonts w:hint="default"/>
          <w:lang w:val="en-US"/>
        </w:rPr>
        <w:t>Ví dụ với mẫu 1 (x = 2.4, y = 0) tại θ⁽⁰⁾ = (0.5, 0.5):</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46"/>
        <w:gridCol w:w="4939"/>
        <w:gridCol w:w="2637"/>
      </w:tblGrid>
      <w:tr w14:paraId="26C95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6" w:type="dxa"/>
            <w:vAlign w:val="center"/>
          </w:tcPr>
          <w:p w14:paraId="009F9267">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Pha</w:t>
            </w:r>
          </w:p>
        </w:tc>
        <w:tc>
          <w:tcPr>
            <w:tcW w:w="4939" w:type="dxa"/>
            <w:vAlign w:val="center"/>
          </w:tcPr>
          <w:p w14:paraId="7173A6DC">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Phép tính</w:t>
            </w:r>
          </w:p>
        </w:tc>
        <w:tc>
          <w:tcPr>
            <w:tcW w:w="2637" w:type="dxa"/>
            <w:vAlign w:val="center"/>
          </w:tcPr>
          <w:p w14:paraId="784492DE">
            <w:pPr>
              <w:pStyle w:val="9"/>
              <w:keepNext w:val="0"/>
              <w:keepLines w:val="0"/>
              <w:widowControl/>
              <w:suppressLineNumbers w:val="0"/>
              <w:ind w:left="0" w:leftChars="0" w:right="0" w:rightChars="0"/>
              <w:jc w:val="both"/>
              <w:rPr>
                <w:rFonts w:hint="default"/>
                <w:b w:val="0"/>
                <w:bCs w:val="0"/>
                <w:vertAlign w:val="baseline"/>
                <w:lang w:val="en-US"/>
              </w:rPr>
            </w:pPr>
            <w:r>
              <w:rPr>
                <w:b w:val="0"/>
                <w:bCs w:val="0"/>
              </w:rPr>
              <w:t>Giá trị</w:t>
            </w:r>
          </w:p>
        </w:tc>
      </w:tr>
      <w:tr w14:paraId="71B74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46" w:type="dxa"/>
            <w:vAlign w:val="center"/>
          </w:tcPr>
          <w:p w14:paraId="4611E9F4">
            <w:pPr>
              <w:pStyle w:val="9"/>
              <w:keepNext w:val="0"/>
              <w:keepLines w:val="0"/>
              <w:widowControl/>
              <w:suppressLineNumbers w:val="0"/>
              <w:ind w:left="0" w:leftChars="0" w:right="0" w:rightChars="0"/>
              <w:rPr>
                <w:rFonts w:hint="default"/>
                <w:b w:val="0"/>
                <w:bCs w:val="0"/>
                <w:vertAlign w:val="baseline"/>
                <w:lang w:val="en-US"/>
              </w:rPr>
            </w:pPr>
            <w:r>
              <w:rPr>
                <w:b w:val="0"/>
                <w:bCs w:val="0"/>
              </w:rPr>
              <w:t>Tiến</w:t>
            </w:r>
          </w:p>
        </w:tc>
        <w:tc>
          <w:tcPr>
            <w:tcW w:w="4939" w:type="dxa"/>
            <w:vAlign w:val="center"/>
          </w:tcPr>
          <w:p w14:paraId="1EBFC46E">
            <w:pPr>
              <w:pStyle w:val="9"/>
              <w:keepNext w:val="0"/>
              <w:keepLines w:val="0"/>
              <w:widowControl/>
              <w:suppressLineNumbers w:val="0"/>
              <w:ind w:left="0" w:leftChars="0" w:right="0" w:rightChars="0"/>
              <w:rPr>
                <w:rFonts w:hint="default"/>
                <w:b w:val="0"/>
                <w:bCs w:val="0"/>
                <w:vertAlign w:val="baseline"/>
                <w:lang w:val="en-US"/>
              </w:rPr>
            </w:pPr>
            <w:r>
              <w:rPr>
                <w:b w:val="0"/>
                <w:bCs w:val="0"/>
              </w:rPr>
              <w:t>z = θ₀ + θ₁x = 0.5 + 0.5·2.4</w:t>
            </w:r>
          </w:p>
        </w:tc>
        <w:tc>
          <w:tcPr>
            <w:tcW w:w="2637" w:type="dxa"/>
            <w:vAlign w:val="center"/>
          </w:tcPr>
          <w:p w14:paraId="69D8F049">
            <w:pPr>
              <w:pStyle w:val="9"/>
              <w:keepNext w:val="0"/>
              <w:keepLines w:val="0"/>
              <w:widowControl/>
              <w:suppressLineNumbers w:val="0"/>
              <w:ind w:left="0" w:leftChars="0" w:right="0" w:rightChars="0"/>
              <w:rPr>
                <w:rFonts w:hint="default"/>
                <w:b w:val="0"/>
                <w:bCs w:val="0"/>
                <w:vertAlign w:val="baseline"/>
                <w:lang w:val="en-US"/>
              </w:rPr>
            </w:pPr>
            <w:r>
              <w:rPr>
                <w:b w:val="0"/>
                <w:bCs w:val="0"/>
              </w:rPr>
              <w:t>1.7000</w:t>
            </w:r>
          </w:p>
        </w:tc>
      </w:tr>
      <w:tr w14:paraId="0CA97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46" w:type="dxa"/>
            <w:vAlign w:val="center"/>
          </w:tcPr>
          <w:p w14:paraId="163B4012">
            <w:pPr>
              <w:pStyle w:val="9"/>
              <w:keepNext w:val="0"/>
              <w:keepLines w:val="0"/>
              <w:widowControl/>
              <w:suppressLineNumbers w:val="0"/>
              <w:ind w:left="0" w:leftChars="0" w:right="0" w:rightChars="0"/>
              <w:rPr>
                <w:rFonts w:hint="default"/>
                <w:b w:val="0"/>
                <w:bCs w:val="0"/>
                <w:vertAlign w:val="baseline"/>
                <w:lang w:val="en-US"/>
              </w:rPr>
            </w:pPr>
            <w:r>
              <w:rPr>
                <w:b w:val="0"/>
                <w:bCs w:val="0"/>
              </w:rPr>
              <w:t>Tiến</w:t>
            </w:r>
          </w:p>
        </w:tc>
        <w:tc>
          <w:tcPr>
            <w:tcW w:w="4939" w:type="dxa"/>
            <w:vAlign w:val="center"/>
          </w:tcPr>
          <w:p w14:paraId="64755096">
            <w:pPr>
              <w:pStyle w:val="9"/>
              <w:keepNext w:val="0"/>
              <w:keepLines w:val="0"/>
              <w:widowControl/>
              <w:suppressLineNumbers w:val="0"/>
              <w:ind w:left="0" w:leftChars="0" w:right="0" w:rightChars="0"/>
              <w:rPr>
                <w:rFonts w:hint="default"/>
                <w:b w:val="0"/>
                <w:bCs w:val="0"/>
                <w:vertAlign w:val="baseline"/>
                <w:lang w:val="en-US"/>
              </w:rPr>
            </w:pPr>
            <w:r>
              <w:rPr>
                <w:b w:val="0"/>
                <w:bCs w:val="0"/>
              </w:rPr>
              <w:t>ŷ = σ(z)</w:t>
            </w:r>
          </w:p>
        </w:tc>
        <w:tc>
          <w:tcPr>
            <w:tcW w:w="2637" w:type="dxa"/>
            <w:vAlign w:val="center"/>
          </w:tcPr>
          <w:p w14:paraId="578DE9EC">
            <w:pPr>
              <w:pStyle w:val="9"/>
              <w:keepNext w:val="0"/>
              <w:keepLines w:val="0"/>
              <w:widowControl/>
              <w:suppressLineNumbers w:val="0"/>
              <w:ind w:left="0" w:leftChars="0" w:right="0" w:rightChars="0"/>
              <w:rPr>
                <w:rFonts w:hint="default"/>
                <w:b w:val="0"/>
                <w:bCs w:val="0"/>
                <w:vertAlign w:val="baseline"/>
                <w:lang w:val="en-US"/>
              </w:rPr>
            </w:pPr>
            <w:r>
              <w:rPr>
                <w:b w:val="0"/>
                <w:bCs w:val="0"/>
              </w:rPr>
              <w:t>0.8455</w:t>
            </w:r>
          </w:p>
        </w:tc>
      </w:tr>
      <w:tr w14:paraId="0BE2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46" w:type="dxa"/>
            <w:vAlign w:val="center"/>
          </w:tcPr>
          <w:p w14:paraId="5FB396E4">
            <w:pPr>
              <w:pStyle w:val="9"/>
              <w:keepNext w:val="0"/>
              <w:keepLines w:val="0"/>
              <w:widowControl/>
              <w:suppressLineNumbers w:val="0"/>
              <w:ind w:left="0" w:leftChars="0" w:right="0" w:rightChars="0"/>
              <w:rPr>
                <w:rFonts w:hint="default"/>
                <w:b w:val="0"/>
                <w:bCs w:val="0"/>
                <w:vertAlign w:val="baseline"/>
                <w:lang w:val="en-US"/>
              </w:rPr>
            </w:pPr>
            <w:r>
              <w:rPr>
                <w:b w:val="0"/>
                <w:bCs w:val="0"/>
              </w:rPr>
              <w:t>Tiến</w:t>
            </w:r>
          </w:p>
        </w:tc>
        <w:tc>
          <w:tcPr>
            <w:tcW w:w="4939" w:type="dxa"/>
            <w:vAlign w:val="center"/>
          </w:tcPr>
          <w:p w14:paraId="224500E8">
            <w:pPr>
              <w:pStyle w:val="9"/>
              <w:keepNext w:val="0"/>
              <w:keepLines w:val="0"/>
              <w:widowControl/>
              <w:suppressLineNumbers w:val="0"/>
              <w:ind w:left="0" w:leftChars="0" w:right="0" w:rightChars="0"/>
              <w:rPr>
                <w:rFonts w:hint="default"/>
                <w:b w:val="0"/>
                <w:bCs w:val="0"/>
                <w:vertAlign w:val="baseline"/>
                <w:lang w:val="en-US"/>
              </w:rPr>
            </w:pPr>
            <w:r>
              <w:rPr>
                <w:b w:val="0"/>
                <w:bCs w:val="0"/>
              </w:rPr>
              <w:t>L = −ln(1 − ŷ)</w:t>
            </w:r>
          </w:p>
        </w:tc>
        <w:tc>
          <w:tcPr>
            <w:tcW w:w="2637" w:type="dxa"/>
            <w:vAlign w:val="center"/>
          </w:tcPr>
          <w:p w14:paraId="23AE6CBD">
            <w:pPr>
              <w:pStyle w:val="9"/>
              <w:keepNext w:val="0"/>
              <w:keepLines w:val="0"/>
              <w:widowControl/>
              <w:suppressLineNumbers w:val="0"/>
              <w:ind w:left="0" w:leftChars="0" w:right="0" w:rightChars="0"/>
              <w:rPr>
                <w:rFonts w:hint="default"/>
                <w:b w:val="0"/>
                <w:bCs w:val="0"/>
                <w:vertAlign w:val="baseline"/>
                <w:lang w:val="en-US"/>
              </w:rPr>
            </w:pPr>
            <w:r>
              <w:rPr>
                <w:b w:val="0"/>
                <w:bCs w:val="0"/>
              </w:rPr>
              <w:t>1.8678</w:t>
            </w:r>
          </w:p>
        </w:tc>
      </w:tr>
      <w:tr w14:paraId="4335A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46" w:type="dxa"/>
            <w:vAlign w:val="center"/>
          </w:tcPr>
          <w:p w14:paraId="47B0B254">
            <w:pPr>
              <w:pStyle w:val="9"/>
              <w:keepNext w:val="0"/>
              <w:keepLines w:val="0"/>
              <w:widowControl/>
              <w:suppressLineNumbers w:val="0"/>
              <w:ind w:left="0" w:leftChars="0" w:right="0" w:rightChars="0"/>
              <w:rPr>
                <w:rFonts w:hint="default"/>
                <w:b w:val="0"/>
                <w:bCs w:val="0"/>
                <w:vertAlign w:val="baseline"/>
                <w:lang w:val="en-US"/>
              </w:rPr>
            </w:pPr>
            <w:r>
              <w:rPr>
                <w:b w:val="0"/>
                <w:bCs w:val="0"/>
              </w:rPr>
              <w:t>Ngược</w:t>
            </w:r>
          </w:p>
        </w:tc>
        <w:tc>
          <w:tcPr>
            <w:tcW w:w="4939" w:type="dxa"/>
            <w:vAlign w:val="center"/>
          </w:tcPr>
          <w:p w14:paraId="2937495A">
            <w:pPr>
              <w:pStyle w:val="9"/>
              <w:keepNext w:val="0"/>
              <w:keepLines w:val="0"/>
              <w:widowControl/>
              <w:suppressLineNumbers w:val="0"/>
              <w:ind w:left="0" w:leftChars="0" w:right="0" w:rightChars="0"/>
              <w:rPr>
                <w:rFonts w:hint="default"/>
                <w:b w:val="0"/>
                <w:bCs w:val="0"/>
                <w:vertAlign w:val="baseline"/>
                <w:lang w:val="en-US"/>
              </w:rPr>
            </w:pPr>
            <w:r>
              <w:rPr>
                <w:b w:val="0"/>
                <w:bCs w:val="0"/>
              </w:rPr>
              <w:t>∂L/∂L</w:t>
            </w:r>
          </w:p>
        </w:tc>
        <w:tc>
          <w:tcPr>
            <w:tcW w:w="2637" w:type="dxa"/>
            <w:vAlign w:val="center"/>
          </w:tcPr>
          <w:p w14:paraId="60A359EA">
            <w:pPr>
              <w:pStyle w:val="9"/>
              <w:keepNext w:val="0"/>
              <w:keepLines w:val="0"/>
              <w:widowControl/>
              <w:suppressLineNumbers w:val="0"/>
              <w:ind w:left="0" w:leftChars="0" w:right="0" w:rightChars="0"/>
              <w:rPr>
                <w:rFonts w:hint="default"/>
                <w:b w:val="0"/>
                <w:bCs w:val="0"/>
                <w:vertAlign w:val="baseline"/>
                <w:lang w:val="en-US"/>
              </w:rPr>
            </w:pPr>
            <w:r>
              <w:rPr>
                <w:b w:val="0"/>
                <w:bCs w:val="0"/>
              </w:rPr>
              <w:t>1</w:t>
            </w:r>
          </w:p>
        </w:tc>
      </w:tr>
      <w:tr w14:paraId="23D5E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46" w:type="dxa"/>
            <w:vAlign w:val="center"/>
          </w:tcPr>
          <w:p w14:paraId="7D9C37F4">
            <w:pPr>
              <w:pStyle w:val="9"/>
              <w:keepNext w:val="0"/>
              <w:keepLines w:val="0"/>
              <w:widowControl/>
              <w:suppressLineNumbers w:val="0"/>
              <w:ind w:left="0" w:leftChars="0" w:right="0" w:rightChars="0"/>
              <w:rPr>
                <w:rFonts w:hint="default"/>
                <w:b w:val="0"/>
                <w:bCs w:val="0"/>
                <w:vertAlign w:val="baseline"/>
                <w:lang w:val="en-US"/>
              </w:rPr>
            </w:pPr>
            <w:r>
              <w:rPr>
                <w:b w:val="0"/>
                <w:bCs w:val="0"/>
              </w:rPr>
              <w:t>Ngược</w:t>
            </w:r>
          </w:p>
        </w:tc>
        <w:tc>
          <w:tcPr>
            <w:tcW w:w="4939" w:type="dxa"/>
            <w:vAlign w:val="center"/>
          </w:tcPr>
          <w:p w14:paraId="2B777328">
            <w:pPr>
              <w:pStyle w:val="9"/>
              <w:keepNext w:val="0"/>
              <w:keepLines w:val="0"/>
              <w:widowControl/>
              <w:suppressLineNumbers w:val="0"/>
              <w:ind w:left="0" w:leftChars="0" w:right="0" w:rightChars="0"/>
              <w:rPr>
                <w:rFonts w:hint="default"/>
                <w:b w:val="0"/>
                <w:bCs w:val="0"/>
                <w:vertAlign w:val="baseline"/>
                <w:lang w:val="en-US"/>
              </w:rPr>
            </w:pPr>
            <w:r>
              <w:rPr>
                <w:b w:val="0"/>
                <w:bCs w:val="0"/>
              </w:rPr>
              <w:t>∂L/∂ŷ = 1/(1 − ŷ) (vì y = 0)</w:t>
            </w:r>
          </w:p>
        </w:tc>
        <w:tc>
          <w:tcPr>
            <w:tcW w:w="2637" w:type="dxa"/>
            <w:vAlign w:val="center"/>
          </w:tcPr>
          <w:p w14:paraId="4BF7109C">
            <w:pPr>
              <w:pStyle w:val="9"/>
              <w:keepNext w:val="0"/>
              <w:keepLines w:val="0"/>
              <w:widowControl/>
              <w:suppressLineNumbers w:val="0"/>
              <w:ind w:left="0" w:leftChars="0" w:right="0" w:rightChars="0"/>
              <w:rPr>
                <w:rFonts w:hint="default"/>
                <w:b w:val="0"/>
                <w:bCs w:val="0"/>
                <w:vertAlign w:val="baseline"/>
                <w:lang w:val="en-US"/>
              </w:rPr>
            </w:pPr>
            <w:r>
              <w:rPr>
                <w:b w:val="0"/>
                <w:bCs w:val="0"/>
              </w:rPr>
              <w:t>6.4738</w:t>
            </w:r>
          </w:p>
        </w:tc>
      </w:tr>
      <w:tr w14:paraId="0A8C9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46" w:type="dxa"/>
            <w:vAlign w:val="center"/>
          </w:tcPr>
          <w:p w14:paraId="793ABA73">
            <w:pPr>
              <w:pStyle w:val="9"/>
              <w:keepNext w:val="0"/>
              <w:keepLines w:val="0"/>
              <w:widowControl/>
              <w:suppressLineNumbers w:val="0"/>
              <w:ind w:left="0" w:leftChars="0" w:right="0" w:rightChars="0"/>
              <w:rPr>
                <w:rFonts w:hint="default"/>
                <w:b w:val="0"/>
                <w:bCs w:val="0"/>
                <w:vertAlign w:val="baseline"/>
                <w:lang w:val="en-US"/>
              </w:rPr>
            </w:pPr>
            <w:r>
              <w:rPr>
                <w:b w:val="0"/>
                <w:bCs w:val="0"/>
              </w:rPr>
              <w:t>Ngược</w:t>
            </w:r>
          </w:p>
        </w:tc>
        <w:tc>
          <w:tcPr>
            <w:tcW w:w="4939" w:type="dxa"/>
            <w:vAlign w:val="center"/>
          </w:tcPr>
          <w:p w14:paraId="4A4736DB">
            <w:pPr>
              <w:pStyle w:val="9"/>
              <w:keepNext w:val="0"/>
              <w:keepLines w:val="0"/>
              <w:widowControl/>
              <w:suppressLineNumbers w:val="0"/>
              <w:ind w:left="0" w:leftChars="0" w:right="0" w:rightChars="0"/>
              <w:rPr>
                <w:rFonts w:hint="default"/>
                <w:b w:val="0"/>
                <w:bCs w:val="0"/>
                <w:vertAlign w:val="baseline"/>
                <w:lang w:val="en-US"/>
              </w:rPr>
            </w:pPr>
            <w:r>
              <w:rPr>
                <w:b w:val="0"/>
                <w:bCs w:val="0"/>
              </w:rPr>
              <w:t>∂L/∂z = 6.4738 × ŷ(1 − ŷ) = 6.4738 × 0.1306</w:t>
            </w:r>
          </w:p>
        </w:tc>
        <w:tc>
          <w:tcPr>
            <w:tcW w:w="2637" w:type="dxa"/>
            <w:vAlign w:val="center"/>
          </w:tcPr>
          <w:p w14:paraId="0619FD80">
            <w:pPr>
              <w:pStyle w:val="9"/>
              <w:keepNext w:val="0"/>
              <w:keepLines w:val="0"/>
              <w:widowControl/>
              <w:suppressLineNumbers w:val="0"/>
              <w:ind w:left="0" w:leftChars="0" w:right="0" w:rightChars="0"/>
              <w:rPr>
                <w:rFonts w:hint="default"/>
                <w:b w:val="0"/>
                <w:bCs w:val="0"/>
                <w:vertAlign w:val="baseline"/>
                <w:lang w:val="en-US"/>
              </w:rPr>
            </w:pPr>
            <w:r>
              <w:rPr>
                <w:b w:val="0"/>
                <w:bCs w:val="0"/>
              </w:rPr>
              <w:t>0.8455</w:t>
            </w:r>
          </w:p>
        </w:tc>
      </w:tr>
      <w:tr w14:paraId="72D94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46" w:type="dxa"/>
            <w:vAlign w:val="center"/>
          </w:tcPr>
          <w:p w14:paraId="538CBD58">
            <w:pPr>
              <w:pStyle w:val="9"/>
              <w:keepNext w:val="0"/>
              <w:keepLines w:val="0"/>
              <w:widowControl/>
              <w:suppressLineNumbers w:val="0"/>
              <w:ind w:left="0" w:leftChars="0" w:right="0" w:rightChars="0"/>
              <w:rPr>
                <w:rFonts w:hint="default"/>
                <w:b w:val="0"/>
                <w:bCs w:val="0"/>
                <w:vertAlign w:val="baseline"/>
                <w:lang w:val="en-US"/>
              </w:rPr>
            </w:pPr>
            <w:r>
              <w:rPr>
                <w:b w:val="0"/>
                <w:bCs w:val="0"/>
              </w:rPr>
              <w:t>Ngược</w:t>
            </w:r>
          </w:p>
        </w:tc>
        <w:tc>
          <w:tcPr>
            <w:tcW w:w="4939" w:type="dxa"/>
            <w:vAlign w:val="center"/>
          </w:tcPr>
          <w:p w14:paraId="421E50E8">
            <w:pPr>
              <w:pStyle w:val="9"/>
              <w:keepNext w:val="0"/>
              <w:keepLines w:val="0"/>
              <w:widowControl/>
              <w:suppressLineNumbers w:val="0"/>
              <w:ind w:left="0" w:leftChars="0" w:right="0" w:rightChars="0"/>
              <w:rPr>
                <w:rFonts w:hint="default"/>
                <w:b w:val="0"/>
                <w:bCs w:val="0"/>
                <w:vertAlign w:val="baseline"/>
                <w:lang w:val="en-US"/>
              </w:rPr>
            </w:pPr>
            <w:r>
              <w:rPr>
                <w:b w:val="0"/>
                <w:bCs w:val="0"/>
              </w:rPr>
              <w:t>∂L/∂θ₀ = 0.8455 × 1 và ∂L/∂θ₁ = 0.8455 × 2.4</w:t>
            </w:r>
          </w:p>
        </w:tc>
        <w:tc>
          <w:tcPr>
            <w:tcW w:w="2637" w:type="dxa"/>
            <w:vAlign w:val="center"/>
          </w:tcPr>
          <w:p w14:paraId="7A99E190">
            <w:pPr>
              <w:pStyle w:val="9"/>
              <w:keepNext w:val="0"/>
              <w:keepLines w:val="0"/>
              <w:widowControl/>
              <w:suppressLineNumbers w:val="0"/>
              <w:ind w:left="0" w:leftChars="0" w:right="0" w:rightChars="0"/>
              <w:rPr>
                <w:rFonts w:hint="default"/>
                <w:b w:val="0"/>
                <w:bCs w:val="0"/>
                <w:vertAlign w:val="baseline"/>
                <w:lang w:val="en-US"/>
              </w:rPr>
            </w:pPr>
            <w:r>
              <w:rPr>
                <w:b w:val="0"/>
                <w:bCs w:val="0"/>
              </w:rPr>
              <w:t>0.8455 và 2.0293</w:t>
            </w:r>
          </w:p>
        </w:tc>
      </w:tr>
    </w:tbl>
    <w:p w14:paraId="20251AC3">
      <w:pPr>
        <w:numPr>
          <w:ilvl w:val="0"/>
          <w:numId w:val="0"/>
        </w:numPr>
        <w:ind w:leftChars="0"/>
        <w:rPr>
          <w:rFonts w:hint="default"/>
          <w:lang w:val="en-US"/>
        </w:rPr>
      </w:pPr>
    </w:p>
    <w:p w14:paraId="492DE849">
      <w:pPr>
        <w:pStyle w:val="2"/>
        <w:bidi w:val="0"/>
        <w:jc w:val="both"/>
        <w:rPr>
          <w:rFonts w:hint="default"/>
        </w:rPr>
      </w:pPr>
      <w:r>
        <w:rPr>
          <w:rFonts w:hint="default"/>
        </w:rPr>
        <w:t>BÀI 2. HỒI QUY LOGISTIC DỰ ĐOÁN ĐÁNH GIÁ PHIM</w:t>
      </w:r>
    </w:p>
    <w:p w14:paraId="1790CB28">
      <w:pPr>
        <w:pStyle w:val="3"/>
        <w:numPr>
          <w:ilvl w:val="0"/>
          <w:numId w:val="2"/>
        </w:numPr>
        <w:bidi w:val="0"/>
        <w:rPr>
          <w:rFonts w:hint="default"/>
          <w:highlight w:val="none"/>
        </w:rPr>
      </w:pPr>
      <w:r>
        <w:rPr>
          <w:rFonts w:hint="default"/>
          <w:highlight w:val="none"/>
        </w:rPr>
        <w:t>Đầu vào, đầu ra và tham số cần học</w:t>
      </w:r>
    </w:p>
    <w:p w14:paraId="175F203D">
      <w:pPr>
        <w:numPr>
          <w:ilvl w:val="0"/>
          <w:numId w:val="0"/>
        </w:numPr>
        <w:bidi w:val="0"/>
        <w:rPr>
          <w:rFonts w:hint="default"/>
        </w:rPr>
      </w:pPr>
      <w:r>
        <w:rPr>
          <w:rFonts w:hint="default"/>
          <w:lang w:val="en-US"/>
        </w:rPr>
        <w:t xml:space="preserve">- </w:t>
      </w:r>
      <w:r>
        <w:rPr>
          <w:rFonts w:hint="default"/>
        </w:rPr>
        <w:t>Đầu vào: thời lượng phim x (phút), được chuẩn hóa thành x′ = (x − 130)/50 trước khi đưa vào mô hình.</w:t>
      </w:r>
    </w:p>
    <w:p w14:paraId="6BB8EDE1">
      <w:pPr>
        <w:numPr>
          <w:ilvl w:val="0"/>
          <w:numId w:val="0"/>
        </w:numPr>
        <w:bidi w:val="0"/>
        <w:rPr>
          <w:rFonts w:hint="default"/>
        </w:rPr>
      </w:pPr>
      <w:r>
        <w:rPr>
          <w:rFonts w:hint="default"/>
          <w:lang w:val="en-US"/>
        </w:rPr>
        <w:t xml:space="preserve">- </w:t>
      </w:r>
      <w:r>
        <w:rPr>
          <w:rFonts w:hint="default"/>
        </w:rPr>
        <w:t>Đầu ra: ŷ = σ(w·x′ + b) ∈ (0, 1), xác suất phim được đánh giá Tốt (G); nhãn thật y = 1 là Tốt, y = 0 là Không tốt (B).</w:t>
      </w:r>
    </w:p>
    <w:p w14:paraId="1F833032">
      <w:pPr>
        <w:numPr>
          <w:ilvl w:val="0"/>
          <w:numId w:val="0"/>
        </w:numPr>
        <w:bidi w:val="0"/>
        <w:rPr>
          <w:rFonts w:hint="default"/>
        </w:rPr>
      </w:pPr>
      <w:r>
        <w:rPr>
          <w:rFonts w:hint="default"/>
          <w:lang w:val="en-US"/>
        </w:rPr>
        <w:t xml:space="preserve">- </w:t>
      </w:r>
      <w:r>
        <w:rPr>
          <w:rFonts w:hint="default"/>
        </w:rPr>
        <w:t>Tham số cần học: hai số thực w (trọng số của thời lượng) và b (độ lệch).</w:t>
      </w:r>
    </w:p>
    <w:p w14:paraId="71D5CB0D">
      <w:pPr>
        <w:numPr>
          <w:ilvl w:val="0"/>
          <w:numId w:val="0"/>
        </w:numPr>
        <w:bidi w:val="0"/>
        <w:rPr>
          <w:rFonts w:hint="default"/>
        </w:rPr>
      </w:pPr>
      <w:r>
        <w:rPr>
          <w:rFonts w:hint="default"/>
        </w:rPr>
        <w:t>Vì sao phải chuẩn hóa: x nằm trong khoảng 76–186 nên z = w·x + b rất nhạy với w, một thay đổi nhỏ của w làm z đổi hàng chục đơn vị và Gradient Descent với α cố định dễ dao động hoặc phải dùng α rất nhỏ. Sau khi chuẩn hóa, x′ nằm trong khoảng −1.08 đến 1.12, quanh 0 (130 gần trung bình 125.9 của dữ liệu), nên gradient theo w và b có cùng cỡ và α = 0.2 chạy ổn.</w:t>
      </w:r>
    </w:p>
    <w:p w14:paraId="3EC6805F">
      <w:pPr>
        <w:numPr>
          <w:ilvl w:val="0"/>
          <w:numId w:val="0"/>
        </w:numPr>
        <w:bidi w:val="0"/>
        <w:rPr>
          <w:rFonts w:hint="default"/>
        </w:rPr>
      </w:pPr>
      <w:r>
        <w:drawing>
          <wp:inline distT="0" distB="0" distL="114300" distR="114300">
            <wp:extent cx="3801745" cy="3062605"/>
            <wp:effectExtent l="0" t="0" r="8255"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3801745" cy="3062605"/>
                    </a:xfrm>
                    <a:prstGeom prst="rect">
                      <a:avLst/>
                    </a:prstGeom>
                    <a:noFill/>
                    <a:ln>
                      <a:noFill/>
                    </a:ln>
                  </pic:spPr>
                </pic:pic>
              </a:graphicData>
            </a:graphic>
          </wp:inline>
        </w:drawing>
      </w:r>
    </w:p>
    <w:p w14:paraId="105E95A2">
      <w:pPr>
        <w:numPr>
          <w:ilvl w:val="0"/>
          <w:numId w:val="0"/>
        </w:numPr>
        <w:bidi w:val="0"/>
        <w:rPr>
          <w:rFonts w:hint="default"/>
        </w:rPr>
      </w:pPr>
      <w:r>
        <w:rPr>
          <w:rFonts w:hint="default"/>
        </w:rPr>
        <w:t>Vì hai nhóm tách rời hoàn toàn (một đường thẳng đứng đặt giữa 119 và 132 phút chia đúng cả 14 mẫu), đây là bài toán rất hợp với hồi quy logistic: một ngưỡng thời lượng là đủ để phân loại.</w:t>
      </w:r>
    </w:p>
    <w:p w14:paraId="06C27CF3">
      <w:pPr>
        <w:numPr>
          <w:ilvl w:val="0"/>
          <w:numId w:val="0"/>
        </w:numPr>
        <w:bidi w:val="0"/>
        <w:rPr>
          <w:rFonts w:hint="default"/>
        </w:rPr>
      </w:pPr>
      <w:r>
        <w:rPr>
          <w:rFonts w:hint="default"/>
        </w:rPr>
        <w:t>Nhận xét từ hình: mọi phim Tốt đều dài từ 132 phút trở lên, mọi phim Không tốt đều từ 119 phút trở xuống, nên dữ liệu tách tuyến tính hoàn toàn và một ngưỡng nằm giữa 119 và 132 phút phân loại đúng cả 14 phim.</w:t>
      </w:r>
    </w:p>
    <w:p w14:paraId="462AB5FA">
      <w:pPr>
        <w:numPr>
          <w:ilvl w:val="0"/>
          <w:numId w:val="0"/>
        </w:numPr>
        <w:bidi w:val="0"/>
        <w:rPr>
          <w:rFonts w:hint="default"/>
        </w:rPr>
      </w:pPr>
    </w:p>
    <w:p w14:paraId="69DD712D">
      <w:pPr>
        <w:pStyle w:val="3"/>
        <w:numPr>
          <w:ilvl w:val="0"/>
          <w:numId w:val="2"/>
        </w:numPr>
        <w:bidi w:val="0"/>
        <w:rPr>
          <w:rFonts w:hint="default"/>
        </w:rPr>
      </w:pPr>
      <w:r>
        <w:rPr>
          <w:rFonts w:hint="default"/>
        </w:rPr>
        <w:t>Đặc trưng chuẩn hóa, z và ŷ tại thời điểm khởi tạo</w:t>
      </w:r>
    </w:p>
    <w:p w14:paraId="09DB7379">
      <w:pPr>
        <w:numPr>
          <w:ilvl w:val="0"/>
          <w:numId w:val="0"/>
        </w:numPr>
        <w:bidi w:val="0"/>
        <w:rPr>
          <w:rFonts w:hint="default"/>
        </w:rPr>
      </w:pPr>
      <w:r>
        <w:rPr>
          <w:rFonts w:hint="default"/>
        </w:rPr>
        <w:t>Với w = b = 0, z = w·x′ + b = 0 cho mọi mẫu, nên ŷ = σ(0) = 1/(1 + e⁰) = 0.5: mô hình chưa biết gì và đoán "50/50" cho mọi phim.</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2AF2B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1F33A6AE">
            <w:pPr>
              <w:pStyle w:val="9"/>
              <w:keepNext w:val="0"/>
              <w:keepLines w:val="0"/>
              <w:widowControl/>
              <w:suppressLineNumbers w:val="0"/>
              <w:ind w:left="0" w:leftChars="0" w:right="0" w:rightChars="0"/>
              <w:jc w:val="both"/>
              <w:rPr>
                <w:rFonts w:hint="default"/>
                <w:b w:val="0"/>
                <w:bCs w:val="0"/>
                <w:vertAlign w:val="baseline"/>
              </w:rPr>
            </w:pPr>
            <w:r>
              <w:rPr>
                <w:b w:val="0"/>
                <w:bCs w:val="0"/>
              </w:rPr>
              <w:t>i</w:t>
            </w:r>
          </w:p>
        </w:tc>
        <w:tc>
          <w:tcPr>
            <w:tcW w:w="1420" w:type="dxa"/>
            <w:vAlign w:val="center"/>
          </w:tcPr>
          <w:p w14:paraId="55559AA7">
            <w:pPr>
              <w:pStyle w:val="9"/>
              <w:keepNext w:val="0"/>
              <w:keepLines w:val="0"/>
              <w:widowControl/>
              <w:suppressLineNumbers w:val="0"/>
              <w:ind w:left="0" w:leftChars="0" w:right="0" w:rightChars="0"/>
              <w:jc w:val="both"/>
              <w:rPr>
                <w:rFonts w:hint="default"/>
                <w:b w:val="0"/>
                <w:bCs w:val="0"/>
                <w:vertAlign w:val="baseline"/>
              </w:rPr>
            </w:pPr>
            <w:r>
              <w:rPr>
                <w:b w:val="0"/>
                <w:bCs w:val="0"/>
              </w:rPr>
              <w:t>x (phút)</w:t>
            </w:r>
          </w:p>
        </w:tc>
        <w:tc>
          <w:tcPr>
            <w:tcW w:w="1420" w:type="dxa"/>
            <w:vAlign w:val="center"/>
          </w:tcPr>
          <w:p w14:paraId="4A6AA424">
            <w:pPr>
              <w:pStyle w:val="9"/>
              <w:keepNext w:val="0"/>
              <w:keepLines w:val="0"/>
              <w:widowControl/>
              <w:suppressLineNumbers w:val="0"/>
              <w:ind w:left="0" w:leftChars="0" w:right="0" w:rightChars="0"/>
              <w:jc w:val="both"/>
              <w:rPr>
                <w:rFonts w:hint="default"/>
                <w:b w:val="0"/>
                <w:bCs w:val="0"/>
                <w:vertAlign w:val="baseline"/>
              </w:rPr>
            </w:pPr>
            <w:r>
              <w:rPr>
                <w:b w:val="0"/>
                <w:bCs w:val="0"/>
              </w:rPr>
              <w:t>yᵢ</w:t>
            </w:r>
          </w:p>
        </w:tc>
        <w:tc>
          <w:tcPr>
            <w:tcW w:w="1420" w:type="dxa"/>
            <w:vAlign w:val="center"/>
          </w:tcPr>
          <w:p w14:paraId="775A9E8A">
            <w:pPr>
              <w:pStyle w:val="9"/>
              <w:keepNext w:val="0"/>
              <w:keepLines w:val="0"/>
              <w:widowControl/>
              <w:suppressLineNumbers w:val="0"/>
              <w:ind w:left="0" w:leftChars="0" w:right="0" w:rightChars="0"/>
              <w:jc w:val="both"/>
              <w:rPr>
                <w:rFonts w:hint="default"/>
                <w:b w:val="0"/>
                <w:bCs w:val="0"/>
                <w:vertAlign w:val="baseline"/>
              </w:rPr>
            </w:pPr>
            <w:r>
              <w:rPr>
                <w:b w:val="0"/>
                <w:bCs w:val="0"/>
              </w:rPr>
              <w:t>x′ᵢ = (xᵢ − 130)/50</w:t>
            </w:r>
          </w:p>
        </w:tc>
        <w:tc>
          <w:tcPr>
            <w:tcW w:w="1421" w:type="dxa"/>
            <w:vAlign w:val="center"/>
          </w:tcPr>
          <w:p w14:paraId="5B33DE5A">
            <w:pPr>
              <w:pStyle w:val="9"/>
              <w:keepNext w:val="0"/>
              <w:keepLines w:val="0"/>
              <w:widowControl/>
              <w:suppressLineNumbers w:val="0"/>
              <w:ind w:left="0" w:leftChars="0" w:right="0" w:rightChars="0"/>
              <w:jc w:val="both"/>
              <w:rPr>
                <w:rFonts w:hint="default"/>
                <w:b w:val="0"/>
                <w:bCs w:val="0"/>
                <w:vertAlign w:val="baseline"/>
              </w:rPr>
            </w:pPr>
            <w:r>
              <w:rPr>
                <w:b w:val="0"/>
                <w:bCs w:val="0"/>
              </w:rPr>
              <w:t>zᵢ</w:t>
            </w:r>
          </w:p>
        </w:tc>
        <w:tc>
          <w:tcPr>
            <w:tcW w:w="1421" w:type="dxa"/>
            <w:vAlign w:val="center"/>
          </w:tcPr>
          <w:p w14:paraId="4986C69D">
            <w:pPr>
              <w:pStyle w:val="9"/>
              <w:keepNext w:val="0"/>
              <w:keepLines w:val="0"/>
              <w:widowControl/>
              <w:suppressLineNumbers w:val="0"/>
              <w:ind w:left="0" w:leftChars="0" w:right="0" w:rightChars="0"/>
              <w:jc w:val="both"/>
              <w:rPr>
                <w:rFonts w:hint="default"/>
                <w:b w:val="0"/>
                <w:bCs w:val="0"/>
                <w:vertAlign w:val="baseline"/>
              </w:rPr>
            </w:pPr>
            <w:r>
              <w:rPr>
                <w:b w:val="0"/>
                <w:bCs w:val="0"/>
              </w:rPr>
              <w:t>ŷᵢ</w:t>
            </w:r>
          </w:p>
        </w:tc>
      </w:tr>
      <w:tr w14:paraId="0936B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1E0F185D">
            <w:pPr>
              <w:pStyle w:val="9"/>
              <w:keepNext w:val="0"/>
              <w:keepLines w:val="0"/>
              <w:widowControl/>
              <w:suppressLineNumbers w:val="0"/>
              <w:ind w:left="0" w:leftChars="0" w:right="0" w:rightChars="0"/>
              <w:jc w:val="both"/>
              <w:rPr>
                <w:rFonts w:hint="default"/>
                <w:b w:val="0"/>
                <w:bCs w:val="0"/>
                <w:vertAlign w:val="baseline"/>
              </w:rPr>
            </w:pPr>
            <w:r>
              <w:rPr>
                <w:b w:val="0"/>
                <w:bCs w:val="0"/>
              </w:rPr>
              <w:t>1</w:t>
            </w:r>
          </w:p>
        </w:tc>
        <w:tc>
          <w:tcPr>
            <w:tcW w:w="1420" w:type="dxa"/>
            <w:vAlign w:val="center"/>
          </w:tcPr>
          <w:p w14:paraId="41CD604E">
            <w:pPr>
              <w:pStyle w:val="9"/>
              <w:keepNext w:val="0"/>
              <w:keepLines w:val="0"/>
              <w:widowControl/>
              <w:suppressLineNumbers w:val="0"/>
              <w:ind w:left="0" w:leftChars="0" w:right="0" w:rightChars="0"/>
              <w:jc w:val="both"/>
              <w:rPr>
                <w:rFonts w:hint="default"/>
                <w:b w:val="0"/>
                <w:bCs w:val="0"/>
                <w:vertAlign w:val="baseline"/>
              </w:rPr>
            </w:pPr>
            <w:r>
              <w:rPr>
                <w:b w:val="0"/>
                <w:bCs w:val="0"/>
              </w:rPr>
              <w:t>132</w:t>
            </w:r>
          </w:p>
        </w:tc>
        <w:tc>
          <w:tcPr>
            <w:tcW w:w="1420" w:type="dxa"/>
            <w:vAlign w:val="center"/>
          </w:tcPr>
          <w:p w14:paraId="602DBDAA">
            <w:pPr>
              <w:pStyle w:val="9"/>
              <w:keepNext w:val="0"/>
              <w:keepLines w:val="0"/>
              <w:widowControl/>
              <w:suppressLineNumbers w:val="0"/>
              <w:ind w:left="0" w:leftChars="0" w:right="0" w:rightChars="0"/>
              <w:jc w:val="both"/>
              <w:rPr>
                <w:rFonts w:hint="default"/>
                <w:b w:val="0"/>
                <w:bCs w:val="0"/>
                <w:vertAlign w:val="baseline"/>
              </w:rPr>
            </w:pPr>
            <w:r>
              <w:rPr>
                <w:b w:val="0"/>
                <w:bCs w:val="0"/>
              </w:rPr>
              <w:t>1</w:t>
            </w:r>
          </w:p>
        </w:tc>
        <w:tc>
          <w:tcPr>
            <w:tcW w:w="1420" w:type="dxa"/>
            <w:vAlign w:val="center"/>
          </w:tcPr>
          <w:p w14:paraId="6C9D1063">
            <w:pPr>
              <w:pStyle w:val="9"/>
              <w:keepNext w:val="0"/>
              <w:keepLines w:val="0"/>
              <w:widowControl/>
              <w:suppressLineNumbers w:val="0"/>
              <w:ind w:left="0" w:leftChars="0" w:right="0" w:rightChars="0"/>
              <w:jc w:val="both"/>
              <w:rPr>
                <w:rFonts w:hint="default"/>
                <w:b w:val="0"/>
                <w:bCs w:val="0"/>
                <w:vertAlign w:val="baseline"/>
              </w:rPr>
            </w:pPr>
            <w:r>
              <w:rPr>
                <w:b w:val="0"/>
                <w:bCs w:val="0"/>
              </w:rPr>
              <w:t>0.04</w:t>
            </w:r>
          </w:p>
        </w:tc>
        <w:tc>
          <w:tcPr>
            <w:tcW w:w="1421" w:type="dxa"/>
            <w:vAlign w:val="center"/>
          </w:tcPr>
          <w:p w14:paraId="5FC2F5B1">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1" w:type="dxa"/>
            <w:vAlign w:val="center"/>
          </w:tcPr>
          <w:p w14:paraId="3B628B38">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r>
      <w:tr w14:paraId="18E98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2525DC1">
            <w:pPr>
              <w:pStyle w:val="9"/>
              <w:keepNext w:val="0"/>
              <w:keepLines w:val="0"/>
              <w:widowControl/>
              <w:suppressLineNumbers w:val="0"/>
              <w:ind w:left="0" w:leftChars="0" w:right="0" w:rightChars="0"/>
              <w:jc w:val="both"/>
              <w:rPr>
                <w:rFonts w:hint="default"/>
                <w:b w:val="0"/>
                <w:bCs w:val="0"/>
                <w:vertAlign w:val="baseline"/>
              </w:rPr>
            </w:pPr>
            <w:r>
              <w:rPr>
                <w:b w:val="0"/>
                <w:bCs w:val="0"/>
              </w:rPr>
              <w:t>2</w:t>
            </w:r>
          </w:p>
        </w:tc>
        <w:tc>
          <w:tcPr>
            <w:tcW w:w="1420" w:type="dxa"/>
            <w:vAlign w:val="center"/>
          </w:tcPr>
          <w:p w14:paraId="287B8CB1">
            <w:pPr>
              <w:pStyle w:val="9"/>
              <w:keepNext w:val="0"/>
              <w:keepLines w:val="0"/>
              <w:widowControl/>
              <w:suppressLineNumbers w:val="0"/>
              <w:ind w:left="0" w:leftChars="0" w:right="0" w:rightChars="0"/>
              <w:jc w:val="both"/>
              <w:rPr>
                <w:rFonts w:hint="default"/>
                <w:b w:val="0"/>
                <w:bCs w:val="0"/>
                <w:vertAlign w:val="baseline"/>
              </w:rPr>
            </w:pPr>
            <w:r>
              <w:rPr>
                <w:b w:val="0"/>
                <w:bCs w:val="0"/>
              </w:rPr>
              <w:t>141</w:t>
            </w:r>
          </w:p>
        </w:tc>
        <w:tc>
          <w:tcPr>
            <w:tcW w:w="1420" w:type="dxa"/>
            <w:vAlign w:val="center"/>
          </w:tcPr>
          <w:p w14:paraId="55E5FCE0">
            <w:pPr>
              <w:pStyle w:val="9"/>
              <w:keepNext w:val="0"/>
              <w:keepLines w:val="0"/>
              <w:widowControl/>
              <w:suppressLineNumbers w:val="0"/>
              <w:ind w:left="0" w:leftChars="0" w:right="0" w:rightChars="0"/>
              <w:jc w:val="both"/>
              <w:rPr>
                <w:rFonts w:hint="default"/>
                <w:b w:val="0"/>
                <w:bCs w:val="0"/>
                <w:vertAlign w:val="baseline"/>
              </w:rPr>
            </w:pPr>
            <w:r>
              <w:rPr>
                <w:b w:val="0"/>
                <w:bCs w:val="0"/>
              </w:rPr>
              <w:t>1</w:t>
            </w:r>
          </w:p>
        </w:tc>
        <w:tc>
          <w:tcPr>
            <w:tcW w:w="1420" w:type="dxa"/>
            <w:vAlign w:val="center"/>
          </w:tcPr>
          <w:p w14:paraId="519E24CD">
            <w:pPr>
              <w:pStyle w:val="9"/>
              <w:keepNext w:val="0"/>
              <w:keepLines w:val="0"/>
              <w:widowControl/>
              <w:suppressLineNumbers w:val="0"/>
              <w:ind w:left="0" w:leftChars="0" w:right="0" w:rightChars="0"/>
              <w:jc w:val="both"/>
              <w:rPr>
                <w:rFonts w:hint="default"/>
                <w:b w:val="0"/>
                <w:bCs w:val="0"/>
                <w:vertAlign w:val="baseline"/>
              </w:rPr>
            </w:pPr>
            <w:r>
              <w:rPr>
                <w:b w:val="0"/>
                <w:bCs w:val="0"/>
              </w:rPr>
              <w:t>0.22</w:t>
            </w:r>
          </w:p>
        </w:tc>
        <w:tc>
          <w:tcPr>
            <w:tcW w:w="1421" w:type="dxa"/>
            <w:vAlign w:val="center"/>
          </w:tcPr>
          <w:p w14:paraId="1C1284CE">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1" w:type="dxa"/>
            <w:vAlign w:val="center"/>
          </w:tcPr>
          <w:p w14:paraId="22F1E9FC">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r>
      <w:tr w14:paraId="5819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3B7EC087">
            <w:pPr>
              <w:pStyle w:val="9"/>
              <w:keepNext w:val="0"/>
              <w:keepLines w:val="0"/>
              <w:widowControl/>
              <w:suppressLineNumbers w:val="0"/>
              <w:ind w:left="0" w:leftChars="0" w:right="0" w:rightChars="0"/>
              <w:jc w:val="both"/>
              <w:rPr>
                <w:rFonts w:hint="default"/>
                <w:b w:val="0"/>
                <w:bCs w:val="0"/>
                <w:vertAlign w:val="baseline"/>
              </w:rPr>
            </w:pPr>
            <w:r>
              <w:rPr>
                <w:b w:val="0"/>
                <w:bCs w:val="0"/>
              </w:rPr>
              <w:t>3</w:t>
            </w:r>
          </w:p>
        </w:tc>
        <w:tc>
          <w:tcPr>
            <w:tcW w:w="1420" w:type="dxa"/>
            <w:vAlign w:val="center"/>
          </w:tcPr>
          <w:p w14:paraId="0A1BBE7D">
            <w:pPr>
              <w:pStyle w:val="9"/>
              <w:keepNext w:val="0"/>
              <w:keepLines w:val="0"/>
              <w:widowControl/>
              <w:suppressLineNumbers w:val="0"/>
              <w:ind w:left="0" w:leftChars="0" w:right="0" w:rightChars="0"/>
              <w:jc w:val="both"/>
              <w:rPr>
                <w:rFonts w:hint="default"/>
                <w:b w:val="0"/>
                <w:bCs w:val="0"/>
                <w:vertAlign w:val="baseline"/>
              </w:rPr>
            </w:pPr>
            <w:r>
              <w:rPr>
                <w:b w:val="0"/>
                <w:bCs w:val="0"/>
              </w:rPr>
              <w:t>88</w:t>
            </w:r>
          </w:p>
        </w:tc>
        <w:tc>
          <w:tcPr>
            <w:tcW w:w="1420" w:type="dxa"/>
            <w:vAlign w:val="center"/>
          </w:tcPr>
          <w:p w14:paraId="4AFADCA0">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0" w:type="dxa"/>
            <w:vAlign w:val="center"/>
          </w:tcPr>
          <w:p w14:paraId="3ACE39D2">
            <w:pPr>
              <w:pStyle w:val="9"/>
              <w:keepNext w:val="0"/>
              <w:keepLines w:val="0"/>
              <w:widowControl/>
              <w:suppressLineNumbers w:val="0"/>
              <w:ind w:left="0" w:leftChars="0" w:right="0" w:rightChars="0"/>
              <w:jc w:val="both"/>
              <w:rPr>
                <w:rFonts w:hint="default"/>
                <w:b w:val="0"/>
                <w:bCs w:val="0"/>
                <w:vertAlign w:val="baseline"/>
              </w:rPr>
            </w:pPr>
            <w:r>
              <w:rPr>
                <w:b w:val="0"/>
                <w:bCs w:val="0"/>
              </w:rPr>
              <w:t>−0.84</w:t>
            </w:r>
          </w:p>
        </w:tc>
        <w:tc>
          <w:tcPr>
            <w:tcW w:w="1421" w:type="dxa"/>
            <w:vAlign w:val="center"/>
          </w:tcPr>
          <w:p w14:paraId="65C3752A">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1" w:type="dxa"/>
            <w:vAlign w:val="center"/>
          </w:tcPr>
          <w:p w14:paraId="4A9C63E0">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r>
      <w:tr w14:paraId="1D85B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7790067A">
            <w:pPr>
              <w:pStyle w:val="9"/>
              <w:keepNext w:val="0"/>
              <w:keepLines w:val="0"/>
              <w:widowControl/>
              <w:suppressLineNumbers w:val="0"/>
              <w:ind w:left="0" w:leftChars="0" w:right="0" w:rightChars="0"/>
              <w:jc w:val="both"/>
              <w:rPr>
                <w:rFonts w:hint="default"/>
                <w:b w:val="0"/>
                <w:bCs w:val="0"/>
                <w:vertAlign w:val="baseline"/>
              </w:rPr>
            </w:pPr>
            <w:r>
              <w:rPr>
                <w:b w:val="0"/>
                <w:bCs w:val="0"/>
              </w:rPr>
              <w:t>4</w:t>
            </w:r>
          </w:p>
        </w:tc>
        <w:tc>
          <w:tcPr>
            <w:tcW w:w="1420" w:type="dxa"/>
            <w:vAlign w:val="center"/>
          </w:tcPr>
          <w:p w14:paraId="5E63025C">
            <w:pPr>
              <w:pStyle w:val="9"/>
              <w:keepNext w:val="0"/>
              <w:keepLines w:val="0"/>
              <w:widowControl/>
              <w:suppressLineNumbers w:val="0"/>
              <w:ind w:left="0" w:leftChars="0" w:right="0" w:rightChars="0"/>
              <w:jc w:val="both"/>
              <w:rPr>
                <w:rFonts w:hint="default"/>
                <w:b w:val="0"/>
                <w:bCs w:val="0"/>
                <w:vertAlign w:val="baseline"/>
              </w:rPr>
            </w:pPr>
            <w:r>
              <w:rPr>
                <w:b w:val="0"/>
                <w:bCs w:val="0"/>
              </w:rPr>
              <w:t>154</w:t>
            </w:r>
          </w:p>
        </w:tc>
        <w:tc>
          <w:tcPr>
            <w:tcW w:w="1420" w:type="dxa"/>
            <w:vAlign w:val="center"/>
          </w:tcPr>
          <w:p w14:paraId="168ECBA2">
            <w:pPr>
              <w:pStyle w:val="9"/>
              <w:keepNext w:val="0"/>
              <w:keepLines w:val="0"/>
              <w:widowControl/>
              <w:suppressLineNumbers w:val="0"/>
              <w:ind w:left="0" w:leftChars="0" w:right="0" w:rightChars="0"/>
              <w:jc w:val="both"/>
              <w:rPr>
                <w:rFonts w:hint="default"/>
                <w:b w:val="0"/>
                <w:bCs w:val="0"/>
                <w:vertAlign w:val="baseline"/>
              </w:rPr>
            </w:pPr>
            <w:r>
              <w:rPr>
                <w:b w:val="0"/>
                <w:bCs w:val="0"/>
              </w:rPr>
              <w:t>1</w:t>
            </w:r>
          </w:p>
        </w:tc>
        <w:tc>
          <w:tcPr>
            <w:tcW w:w="1420" w:type="dxa"/>
            <w:vAlign w:val="center"/>
          </w:tcPr>
          <w:p w14:paraId="649AC66E">
            <w:pPr>
              <w:pStyle w:val="9"/>
              <w:keepNext w:val="0"/>
              <w:keepLines w:val="0"/>
              <w:widowControl/>
              <w:suppressLineNumbers w:val="0"/>
              <w:ind w:left="0" w:leftChars="0" w:right="0" w:rightChars="0"/>
              <w:jc w:val="both"/>
              <w:rPr>
                <w:rFonts w:hint="default"/>
                <w:b w:val="0"/>
                <w:bCs w:val="0"/>
                <w:vertAlign w:val="baseline"/>
              </w:rPr>
            </w:pPr>
            <w:r>
              <w:rPr>
                <w:b w:val="0"/>
                <w:bCs w:val="0"/>
              </w:rPr>
              <w:t>0.48</w:t>
            </w:r>
          </w:p>
        </w:tc>
        <w:tc>
          <w:tcPr>
            <w:tcW w:w="1421" w:type="dxa"/>
            <w:vAlign w:val="center"/>
          </w:tcPr>
          <w:p w14:paraId="48AC783C">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1" w:type="dxa"/>
            <w:vAlign w:val="center"/>
          </w:tcPr>
          <w:p w14:paraId="28E8A173">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r>
      <w:tr w14:paraId="1624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47FD3E10">
            <w:pPr>
              <w:pStyle w:val="9"/>
              <w:keepNext w:val="0"/>
              <w:keepLines w:val="0"/>
              <w:widowControl/>
              <w:suppressLineNumbers w:val="0"/>
              <w:ind w:left="0" w:leftChars="0" w:right="0" w:rightChars="0"/>
              <w:jc w:val="both"/>
              <w:rPr>
                <w:rFonts w:hint="default"/>
                <w:b w:val="0"/>
                <w:bCs w:val="0"/>
                <w:vertAlign w:val="baseline"/>
              </w:rPr>
            </w:pPr>
            <w:r>
              <w:rPr>
                <w:b w:val="0"/>
                <w:bCs w:val="0"/>
              </w:rPr>
              <w:t>5</w:t>
            </w:r>
          </w:p>
        </w:tc>
        <w:tc>
          <w:tcPr>
            <w:tcW w:w="1420" w:type="dxa"/>
            <w:vAlign w:val="center"/>
          </w:tcPr>
          <w:p w14:paraId="34F513B8">
            <w:pPr>
              <w:pStyle w:val="9"/>
              <w:keepNext w:val="0"/>
              <w:keepLines w:val="0"/>
              <w:widowControl/>
              <w:suppressLineNumbers w:val="0"/>
              <w:ind w:left="0" w:leftChars="0" w:right="0" w:rightChars="0"/>
              <w:jc w:val="both"/>
              <w:rPr>
                <w:rFonts w:hint="default"/>
                <w:b w:val="0"/>
                <w:bCs w:val="0"/>
                <w:vertAlign w:val="baseline"/>
              </w:rPr>
            </w:pPr>
            <w:r>
              <w:rPr>
                <w:b w:val="0"/>
                <w:bCs w:val="0"/>
              </w:rPr>
              <w:t>151</w:t>
            </w:r>
          </w:p>
        </w:tc>
        <w:tc>
          <w:tcPr>
            <w:tcW w:w="1420" w:type="dxa"/>
            <w:vAlign w:val="center"/>
          </w:tcPr>
          <w:p w14:paraId="44AC769F">
            <w:pPr>
              <w:pStyle w:val="9"/>
              <w:keepNext w:val="0"/>
              <w:keepLines w:val="0"/>
              <w:widowControl/>
              <w:suppressLineNumbers w:val="0"/>
              <w:ind w:left="0" w:leftChars="0" w:right="0" w:rightChars="0"/>
              <w:jc w:val="both"/>
              <w:rPr>
                <w:rFonts w:hint="default"/>
                <w:b w:val="0"/>
                <w:bCs w:val="0"/>
                <w:vertAlign w:val="baseline"/>
              </w:rPr>
            </w:pPr>
            <w:r>
              <w:rPr>
                <w:b w:val="0"/>
                <w:bCs w:val="0"/>
              </w:rPr>
              <w:t>1</w:t>
            </w:r>
          </w:p>
        </w:tc>
        <w:tc>
          <w:tcPr>
            <w:tcW w:w="1420" w:type="dxa"/>
            <w:vAlign w:val="center"/>
          </w:tcPr>
          <w:p w14:paraId="2BDB44BF">
            <w:pPr>
              <w:pStyle w:val="9"/>
              <w:keepNext w:val="0"/>
              <w:keepLines w:val="0"/>
              <w:widowControl/>
              <w:suppressLineNumbers w:val="0"/>
              <w:ind w:left="0" w:leftChars="0" w:right="0" w:rightChars="0"/>
              <w:jc w:val="both"/>
              <w:rPr>
                <w:rFonts w:hint="default"/>
                <w:b w:val="0"/>
                <w:bCs w:val="0"/>
                <w:vertAlign w:val="baseline"/>
              </w:rPr>
            </w:pPr>
            <w:r>
              <w:rPr>
                <w:b w:val="0"/>
                <w:bCs w:val="0"/>
              </w:rPr>
              <w:t>0.42</w:t>
            </w:r>
          </w:p>
        </w:tc>
        <w:tc>
          <w:tcPr>
            <w:tcW w:w="1421" w:type="dxa"/>
            <w:vAlign w:val="center"/>
          </w:tcPr>
          <w:p w14:paraId="36D156AA">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1" w:type="dxa"/>
            <w:vAlign w:val="center"/>
          </w:tcPr>
          <w:p w14:paraId="2FE1E408">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r>
      <w:tr w14:paraId="4209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01A9EA4B">
            <w:pPr>
              <w:pStyle w:val="9"/>
              <w:keepNext w:val="0"/>
              <w:keepLines w:val="0"/>
              <w:widowControl/>
              <w:suppressLineNumbers w:val="0"/>
              <w:ind w:left="0" w:leftChars="0" w:right="0" w:rightChars="0"/>
              <w:jc w:val="both"/>
              <w:rPr>
                <w:rFonts w:hint="default"/>
                <w:b w:val="0"/>
                <w:bCs w:val="0"/>
                <w:vertAlign w:val="baseline"/>
              </w:rPr>
            </w:pPr>
            <w:r>
              <w:rPr>
                <w:b w:val="0"/>
                <w:bCs w:val="0"/>
              </w:rPr>
              <w:t>6</w:t>
            </w:r>
          </w:p>
        </w:tc>
        <w:tc>
          <w:tcPr>
            <w:tcW w:w="1420" w:type="dxa"/>
            <w:vAlign w:val="center"/>
          </w:tcPr>
          <w:p w14:paraId="01F56DE6">
            <w:pPr>
              <w:pStyle w:val="9"/>
              <w:keepNext w:val="0"/>
              <w:keepLines w:val="0"/>
              <w:widowControl/>
              <w:suppressLineNumbers w:val="0"/>
              <w:ind w:left="0" w:leftChars="0" w:right="0" w:rightChars="0"/>
              <w:jc w:val="both"/>
              <w:rPr>
                <w:rFonts w:hint="default"/>
                <w:b w:val="0"/>
                <w:bCs w:val="0"/>
                <w:vertAlign w:val="baseline"/>
              </w:rPr>
            </w:pPr>
            <w:r>
              <w:rPr>
                <w:b w:val="0"/>
                <w:bCs w:val="0"/>
              </w:rPr>
              <w:t>102</w:t>
            </w:r>
          </w:p>
        </w:tc>
        <w:tc>
          <w:tcPr>
            <w:tcW w:w="1420" w:type="dxa"/>
            <w:vAlign w:val="center"/>
          </w:tcPr>
          <w:p w14:paraId="09D460CA">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0" w:type="dxa"/>
            <w:vAlign w:val="center"/>
          </w:tcPr>
          <w:p w14:paraId="6AE88C40">
            <w:pPr>
              <w:pStyle w:val="9"/>
              <w:keepNext w:val="0"/>
              <w:keepLines w:val="0"/>
              <w:widowControl/>
              <w:suppressLineNumbers w:val="0"/>
              <w:ind w:left="0" w:leftChars="0" w:right="0" w:rightChars="0"/>
              <w:jc w:val="both"/>
              <w:rPr>
                <w:rFonts w:hint="default"/>
                <w:b w:val="0"/>
                <w:bCs w:val="0"/>
                <w:vertAlign w:val="baseline"/>
              </w:rPr>
            </w:pPr>
            <w:r>
              <w:rPr>
                <w:b w:val="0"/>
                <w:bCs w:val="0"/>
              </w:rPr>
              <w:t>−0.56</w:t>
            </w:r>
          </w:p>
        </w:tc>
        <w:tc>
          <w:tcPr>
            <w:tcW w:w="1421" w:type="dxa"/>
            <w:vAlign w:val="center"/>
          </w:tcPr>
          <w:p w14:paraId="4FAC9D93">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1" w:type="dxa"/>
            <w:vAlign w:val="center"/>
          </w:tcPr>
          <w:p w14:paraId="6DDBC3E7">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r>
      <w:tr w14:paraId="2DFC7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56D35FE9">
            <w:pPr>
              <w:pStyle w:val="9"/>
              <w:keepNext w:val="0"/>
              <w:keepLines w:val="0"/>
              <w:widowControl/>
              <w:suppressLineNumbers w:val="0"/>
              <w:ind w:left="0" w:leftChars="0" w:right="0" w:rightChars="0"/>
              <w:jc w:val="both"/>
              <w:rPr>
                <w:rFonts w:hint="default"/>
                <w:b w:val="0"/>
                <w:bCs w:val="0"/>
                <w:vertAlign w:val="baseline"/>
              </w:rPr>
            </w:pPr>
            <w:r>
              <w:rPr>
                <w:b w:val="0"/>
                <w:bCs w:val="0"/>
              </w:rPr>
              <w:t>7</w:t>
            </w:r>
          </w:p>
        </w:tc>
        <w:tc>
          <w:tcPr>
            <w:tcW w:w="1420" w:type="dxa"/>
            <w:vAlign w:val="center"/>
          </w:tcPr>
          <w:p w14:paraId="3BE38DF6">
            <w:pPr>
              <w:pStyle w:val="9"/>
              <w:keepNext w:val="0"/>
              <w:keepLines w:val="0"/>
              <w:widowControl/>
              <w:suppressLineNumbers w:val="0"/>
              <w:ind w:left="0" w:leftChars="0" w:right="0" w:rightChars="0"/>
              <w:jc w:val="both"/>
              <w:rPr>
                <w:rFonts w:hint="default"/>
                <w:b w:val="0"/>
                <w:bCs w:val="0"/>
                <w:vertAlign w:val="baseline"/>
              </w:rPr>
            </w:pPr>
            <w:r>
              <w:rPr>
                <w:b w:val="0"/>
                <w:bCs w:val="0"/>
              </w:rPr>
              <w:t>119</w:t>
            </w:r>
          </w:p>
        </w:tc>
        <w:tc>
          <w:tcPr>
            <w:tcW w:w="1420" w:type="dxa"/>
            <w:vAlign w:val="center"/>
          </w:tcPr>
          <w:p w14:paraId="60715AB4">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0" w:type="dxa"/>
            <w:vAlign w:val="center"/>
          </w:tcPr>
          <w:p w14:paraId="4B16CF26">
            <w:pPr>
              <w:pStyle w:val="9"/>
              <w:keepNext w:val="0"/>
              <w:keepLines w:val="0"/>
              <w:widowControl/>
              <w:suppressLineNumbers w:val="0"/>
              <w:ind w:left="0" w:leftChars="0" w:right="0" w:rightChars="0"/>
              <w:jc w:val="both"/>
              <w:rPr>
                <w:rFonts w:hint="default"/>
                <w:b w:val="0"/>
                <w:bCs w:val="0"/>
                <w:vertAlign w:val="baseline"/>
              </w:rPr>
            </w:pPr>
            <w:r>
              <w:rPr>
                <w:b w:val="0"/>
                <w:bCs w:val="0"/>
              </w:rPr>
              <w:t>−0.22</w:t>
            </w:r>
          </w:p>
        </w:tc>
        <w:tc>
          <w:tcPr>
            <w:tcW w:w="1421" w:type="dxa"/>
            <w:vAlign w:val="center"/>
          </w:tcPr>
          <w:p w14:paraId="7801A856">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1" w:type="dxa"/>
            <w:vAlign w:val="center"/>
          </w:tcPr>
          <w:p w14:paraId="6EB2B798">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r>
      <w:tr w14:paraId="5D29D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4CB4135A">
            <w:pPr>
              <w:pStyle w:val="9"/>
              <w:keepNext w:val="0"/>
              <w:keepLines w:val="0"/>
              <w:widowControl/>
              <w:suppressLineNumbers w:val="0"/>
              <w:ind w:left="0" w:leftChars="0" w:right="0" w:rightChars="0"/>
              <w:jc w:val="both"/>
              <w:rPr>
                <w:rFonts w:hint="default"/>
                <w:b w:val="0"/>
                <w:bCs w:val="0"/>
                <w:vertAlign w:val="baseline"/>
              </w:rPr>
            </w:pPr>
            <w:r>
              <w:rPr>
                <w:b w:val="0"/>
                <w:bCs w:val="0"/>
              </w:rPr>
              <w:t>8</w:t>
            </w:r>
          </w:p>
        </w:tc>
        <w:tc>
          <w:tcPr>
            <w:tcW w:w="1420" w:type="dxa"/>
            <w:vAlign w:val="center"/>
          </w:tcPr>
          <w:p w14:paraId="29ED86AD">
            <w:pPr>
              <w:pStyle w:val="9"/>
              <w:keepNext w:val="0"/>
              <w:keepLines w:val="0"/>
              <w:widowControl/>
              <w:suppressLineNumbers w:val="0"/>
              <w:ind w:left="0" w:leftChars="0" w:right="0" w:rightChars="0"/>
              <w:jc w:val="both"/>
              <w:rPr>
                <w:rFonts w:hint="default"/>
                <w:b w:val="0"/>
                <w:bCs w:val="0"/>
                <w:vertAlign w:val="baseline"/>
              </w:rPr>
            </w:pPr>
            <w:r>
              <w:rPr>
                <w:b w:val="0"/>
                <w:bCs w:val="0"/>
              </w:rPr>
              <w:t>106</w:t>
            </w:r>
          </w:p>
        </w:tc>
        <w:tc>
          <w:tcPr>
            <w:tcW w:w="1420" w:type="dxa"/>
            <w:vAlign w:val="center"/>
          </w:tcPr>
          <w:p w14:paraId="337A9C76">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0" w:type="dxa"/>
            <w:vAlign w:val="center"/>
          </w:tcPr>
          <w:p w14:paraId="46B4F0B0">
            <w:pPr>
              <w:pStyle w:val="9"/>
              <w:keepNext w:val="0"/>
              <w:keepLines w:val="0"/>
              <w:widowControl/>
              <w:suppressLineNumbers w:val="0"/>
              <w:ind w:left="0" w:leftChars="0" w:right="0" w:rightChars="0"/>
              <w:jc w:val="both"/>
              <w:rPr>
                <w:rFonts w:hint="default"/>
                <w:b w:val="0"/>
                <w:bCs w:val="0"/>
                <w:vertAlign w:val="baseline"/>
              </w:rPr>
            </w:pPr>
            <w:r>
              <w:rPr>
                <w:b w:val="0"/>
                <w:bCs w:val="0"/>
              </w:rPr>
              <w:t>−0.48</w:t>
            </w:r>
          </w:p>
        </w:tc>
        <w:tc>
          <w:tcPr>
            <w:tcW w:w="1421" w:type="dxa"/>
            <w:vAlign w:val="center"/>
          </w:tcPr>
          <w:p w14:paraId="418908CA">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1" w:type="dxa"/>
            <w:vAlign w:val="center"/>
          </w:tcPr>
          <w:p w14:paraId="62CD6DD1">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r>
      <w:tr w14:paraId="1EEAE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0F31DFA9">
            <w:pPr>
              <w:pStyle w:val="9"/>
              <w:keepNext w:val="0"/>
              <w:keepLines w:val="0"/>
              <w:widowControl/>
              <w:suppressLineNumbers w:val="0"/>
              <w:ind w:left="0" w:leftChars="0" w:right="0" w:rightChars="0"/>
              <w:jc w:val="both"/>
              <w:rPr>
                <w:rFonts w:hint="default"/>
                <w:b w:val="0"/>
                <w:bCs w:val="0"/>
                <w:vertAlign w:val="baseline"/>
              </w:rPr>
            </w:pPr>
            <w:r>
              <w:rPr>
                <w:b w:val="0"/>
                <w:bCs w:val="0"/>
              </w:rPr>
              <w:t>9</w:t>
            </w:r>
          </w:p>
        </w:tc>
        <w:tc>
          <w:tcPr>
            <w:tcW w:w="1420" w:type="dxa"/>
            <w:vAlign w:val="center"/>
          </w:tcPr>
          <w:p w14:paraId="6AAB0506">
            <w:pPr>
              <w:pStyle w:val="9"/>
              <w:keepNext w:val="0"/>
              <w:keepLines w:val="0"/>
              <w:widowControl/>
              <w:suppressLineNumbers w:val="0"/>
              <w:ind w:left="0" w:leftChars="0" w:right="0" w:rightChars="0"/>
              <w:jc w:val="both"/>
              <w:rPr>
                <w:rFonts w:hint="default"/>
                <w:b w:val="0"/>
                <w:bCs w:val="0"/>
                <w:vertAlign w:val="baseline"/>
              </w:rPr>
            </w:pPr>
            <w:r>
              <w:rPr>
                <w:b w:val="0"/>
                <w:bCs w:val="0"/>
              </w:rPr>
              <w:t>102</w:t>
            </w:r>
          </w:p>
        </w:tc>
        <w:tc>
          <w:tcPr>
            <w:tcW w:w="1420" w:type="dxa"/>
            <w:vAlign w:val="center"/>
          </w:tcPr>
          <w:p w14:paraId="2CA760A9">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0" w:type="dxa"/>
            <w:vAlign w:val="center"/>
          </w:tcPr>
          <w:p w14:paraId="6A79E277">
            <w:pPr>
              <w:pStyle w:val="9"/>
              <w:keepNext w:val="0"/>
              <w:keepLines w:val="0"/>
              <w:widowControl/>
              <w:suppressLineNumbers w:val="0"/>
              <w:ind w:left="0" w:leftChars="0" w:right="0" w:rightChars="0"/>
              <w:jc w:val="both"/>
              <w:rPr>
                <w:rFonts w:hint="default"/>
                <w:b w:val="0"/>
                <w:bCs w:val="0"/>
                <w:vertAlign w:val="baseline"/>
              </w:rPr>
            </w:pPr>
            <w:r>
              <w:rPr>
                <w:b w:val="0"/>
                <w:bCs w:val="0"/>
              </w:rPr>
              <w:t>−0.56</w:t>
            </w:r>
          </w:p>
        </w:tc>
        <w:tc>
          <w:tcPr>
            <w:tcW w:w="1421" w:type="dxa"/>
            <w:vAlign w:val="center"/>
          </w:tcPr>
          <w:p w14:paraId="4B1DC0B7">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1" w:type="dxa"/>
            <w:vAlign w:val="center"/>
          </w:tcPr>
          <w:p w14:paraId="4429FD05">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r>
      <w:tr w14:paraId="53144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7120A7BA">
            <w:pPr>
              <w:pStyle w:val="9"/>
              <w:keepNext w:val="0"/>
              <w:keepLines w:val="0"/>
              <w:widowControl/>
              <w:suppressLineNumbers w:val="0"/>
              <w:ind w:left="0" w:leftChars="0" w:right="0" w:rightChars="0"/>
              <w:jc w:val="both"/>
              <w:rPr>
                <w:rFonts w:hint="default"/>
                <w:b w:val="0"/>
                <w:bCs w:val="0"/>
                <w:vertAlign w:val="baseline"/>
              </w:rPr>
            </w:pPr>
            <w:r>
              <w:rPr>
                <w:b w:val="0"/>
                <w:bCs w:val="0"/>
              </w:rPr>
              <w:t>10</w:t>
            </w:r>
          </w:p>
        </w:tc>
        <w:tc>
          <w:tcPr>
            <w:tcW w:w="1420" w:type="dxa"/>
            <w:vAlign w:val="center"/>
          </w:tcPr>
          <w:p w14:paraId="6BBFE4D8">
            <w:pPr>
              <w:pStyle w:val="9"/>
              <w:keepNext w:val="0"/>
              <w:keepLines w:val="0"/>
              <w:widowControl/>
              <w:suppressLineNumbers w:val="0"/>
              <w:ind w:left="0" w:leftChars="0" w:right="0" w:rightChars="0"/>
              <w:jc w:val="both"/>
              <w:rPr>
                <w:rFonts w:hint="default"/>
                <w:b w:val="0"/>
                <w:bCs w:val="0"/>
                <w:vertAlign w:val="baseline"/>
              </w:rPr>
            </w:pPr>
            <w:r>
              <w:rPr>
                <w:b w:val="0"/>
                <w:bCs w:val="0"/>
              </w:rPr>
              <w:t>143</w:t>
            </w:r>
          </w:p>
        </w:tc>
        <w:tc>
          <w:tcPr>
            <w:tcW w:w="1420" w:type="dxa"/>
            <w:vAlign w:val="center"/>
          </w:tcPr>
          <w:p w14:paraId="021F95F3">
            <w:pPr>
              <w:pStyle w:val="9"/>
              <w:keepNext w:val="0"/>
              <w:keepLines w:val="0"/>
              <w:widowControl/>
              <w:suppressLineNumbers w:val="0"/>
              <w:ind w:left="0" w:leftChars="0" w:right="0" w:rightChars="0"/>
              <w:jc w:val="both"/>
              <w:rPr>
                <w:rFonts w:hint="default"/>
                <w:b w:val="0"/>
                <w:bCs w:val="0"/>
                <w:vertAlign w:val="baseline"/>
              </w:rPr>
            </w:pPr>
            <w:r>
              <w:rPr>
                <w:b w:val="0"/>
                <w:bCs w:val="0"/>
              </w:rPr>
              <w:t>1</w:t>
            </w:r>
          </w:p>
        </w:tc>
        <w:tc>
          <w:tcPr>
            <w:tcW w:w="1420" w:type="dxa"/>
            <w:vAlign w:val="center"/>
          </w:tcPr>
          <w:p w14:paraId="612E4292">
            <w:pPr>
              <w:pStyle w:val="9"/>
              <w:keepNext w:val="0"/>
              <w:keepLines w:val="0"/>
              <w:widowControl/>
              <w:suppressLineNumbers w:val="0"/>
              <w:ind w:left="0" w:leftChars="0" w:right="0" w:rightChars="0"/>
              <w:jc w:val="both"/>
              <w:rPr>
                <w:rFonts w:hint="default"/>
                <w:b w:val="0"/>
                <w:bCs w:val="0"/>
                <w:vertAlign w:val="baseline"/>
              </w:rPr>
            </w:pPr>
            <w:r>
              <w:rPr>
                <w:b w:val="0"/>
                <w:bCs w:val="0"/>
              </w:rPr>
              <w:t>0.26</w:t>
            </w:r>
          </w:p>
        </w:tc>
        <w:tc>
          <w:tcPr>
            <w:tcW w:w="1421" w:type="dxa"/>
            <w:vAlign w:val="center"/>
          </w:tcPr>
          <w:p w14:paraId="6424CE2A">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1" w:type="dxa"/>
            <w:vAlign w:val="center"/>
          </w:tcPr>
          <w:p w14:paraId="6D188003">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r>
      <w:tr w14:paraId="6436A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E0CB065">
            <w:pPr>
              <w:pStyle w:val="9"/>
              <w:keepNext w:val="0"/>
              <w:keepLines w:val="0"/>
              <w:widowControl/>
              <w:suppressLineNumbers w:val="0"/>
              <w:ind w:left="0" w:leftChars="0" w:right="0" w:rightChars="0"/>
              <w:jc w:val="both"/>
              <w:rPr>
                <w:rFonts w:hint="default"/>
                <w:b w:val="0"/>
                <w:bCs w:val="0"/>
                <w:vertAlign w:val="baseline"/>
              </w:rPr>
            </w:pPr>
            <w:r>
              <w:rPr>
                <w:b w:val="0"/>
                <w:bCs w:val="0"/>
              </w:rPr>
              <w:t>11</w:t>
            </w:r>
          </w:p>
        </w:tc>
        <w:tc>
          <w:tcPr>
            <w:tcW w:w="1420" w:type="dxa"/>
            <w:vAlign w:val="center"/>
          </w:tcPr>
          <w:p w14:paraId="62BFD4DA">
            <w:pPr>
              <w:pStyle w:val="9"/>
              <w:keepNext w:val="0"/>
              <w:keepLines w:val="0"/>
              <w:widowControl/>
              <w:suppressLineNumbers w:val="0"/>
              <w:ind w:left="0" w:leftChars="0" w:right="0" w:rightChars="0"/>
              <w:jc w:val="both"/>
              <w:rPr>
                <w:rFonts w:hint="default"/>
                <w:b w:val="0"/>
                <w:bCs w:val="0"/>
                <w:vertAlign w:val="baseline"/>
              </w:rPr>
            </w:pPr>
            <w:r>
              <w:rPr>
                <w:b w:val="0"/>
                <w:bCs w:val="0"/>
              </w:rPr>
              <w:t>76</w:t>
            </w:r>
          </w:p>
        </w:tc>
        <w:tc>
          <w:tcPr>
            <w:tcW w:w="1420" w:type="dxa"/>
            <w:vAlign w:val="center"/>
          </w:tcPr>
          <w:p w14:paraId="4C959AFC">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0" w:type="dxa"/>
            <w:vAlign w:val="center"/>
          </w:tcPr>
          <w:p w14:paraId="084B8659">
            <w:pPr>
              <w:pStyle w:val="9"/>
              <w:keepNext w:val="0"/>
              <w:keepLines w:val="0"/>
              <w:widowControl/>
              <w:suppressLineNumbers w:val="0"/>
              <w:ind w:left="0" w:leftChars="0" w:right="0" w:rightChars="0"/>
              <w:jc w:val="both"/>
              <w:rPr>
                <w:rFonts w:hint="default"/>
                <w:b w:val="0"/>
                <w:bCs w:val="0"/>
                <w:vertAlign w:val="baseline"/>
              </w:rPr>
            </w:pPr>
            <w:r>
              <w:rPr>
                <w:b w:val="0"/>
                <w:bCs w:val="0"/>
              </w:rPr>
              <w:t>−1.08</w:t>
            </w:r>
          </w:p>
        </w:tc>
        <w:tc>
          <w:tcPr>
            <w:tcW w:w="1421" w:type="dxa"/>
            <w:vAlign w:val="center"/>
          </w:tcPr>
          <w:p w14:paraId="2EDE46C4">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1" w:type="dxa"/>
            <w:vAlign w:val="center"/>
          </w:tcPr>
          <w:p w14:paraId="44FD6414">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r>
      <w:tr w14:paraId="5C24F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3CD74093">
            <w:pPr>
              <w:pStyle w:val="9"/>
              <w:keepNext w:val="0"/>
              <w:keepLines w:val="0"/>
              <w:widowControl/>
              <w:suppressLineNumbers w:val="0"/>
              <w:ind w:left="0" w:leftChars="0" w:right="0" w:rightChars="0"/>
              <w:jc w:val="both"/>
              <w:rPr>
                <w:rFonts w:hint="default"/>
                <w:b w:val="0"/>
                <w:bCs w:val="0"/>
                <w:vertAlign w:val="baseline"/>
              </w:rPr>
            </w:pPr>
            <w:r>
              <w:rPr>
                <w:b w:val="0"/>
                <w:bCs w:val="0"/>
              </w:rPr>
              <w:t>12</w:t>
            </w:r>
          </w:p>
        </w:tc>
        <w:tc>
          <w:tcPr>
            <w:tcW w:w="1420" w:type="dxa"/>
            <w:vAlign w:val="center"/>
          </w:tcPr>
          <w:p w14:paraId="7D245D45">
            <w:pPr>
              <w:pStyle w:val="9"/>
              <w:keepNext w:val="0"/>
              <w:keepLines w:val="0"/>
              <w:widowControl/>
              <w:suppressLineNumbers w:val="0"/>
              <w:ind w:left="0" w:leftChars="0" w:right="0" w:rightChars="0"/>
              <w:jc w:val="both"/>
              <w:rPr>
                <w:rFonts w:hint="default"/>
                <w:b w:val="0"/>
                <w:bCs w:val="0"/>
                <w:vertAlign w:val="baseline"/>
              </w:rPr>
            </w:pPr>
            <w:r>
              <w:rPr>
                <w:b w:val="0"/>
                <w:bCs w:val="0"/>
              </w:rPr>
              <w:t>168</w:t>
            </w:r>
          </w:p>
        </w:tc>
        <w:tc>
          <w:tcPr>
            <w:tcW w:w="1420" w:type="dxa"/>
            <w:vAlign w:val="center"/>
          </w:tcPr>
          <w:p w14:paraId="4FBE1C37">
            <w:pPr>
              <w:pStyle w:val="9"/>
              <w:keepNext w:val="0"/>
              <w:keepLines w:val="0"/>
              <w:widowControl/>
              <w:suppressLineNumbers w:val="0"/>
              <w:ind w:left="0" w:leftChars="0" w:right="0" w:rightChars="0"/>
              <w:jc w:val="both"/>
              <w:rPr>
                <w:rFonts w:hint="default"/>
                <w:b w:val="0"/>
                <w:bCs w:val="0"/>
                <w:vertAlign w:val="baseline"/>
              </w:rPr>
            </w:pPr>
            <w:r>
              <w:rPr>
                <w:b w:val="0"/>
                <w:bCs w:val="0"/>
              </w:rPr>
              <w:t>1</w:t>
            </w:r>
          </w:p>
        </w:tc>
        <w:tc>
          <w:tcPr>
            <w:tcW w:w="1420" w:type="dxa"/>
            <w:vAlign w:val="center"/>
          </w:tcPr>
          <w:p w14:paraId="0C87F796">
            <w:pPr>
              <w:pStyle w:val="9"/>
              <w:keepNext w:val="0"/>
              <w:keepLines w:val="0"/>
              <w:widowControl/>
              <w:suppressLineNumbers w:val="0"/>
              <w:ind w:left="0" w:leftChars="0" w:right="0" w:rightChars="0"/>
              <w:jc w:val="both"/>
              <w:rPr>
                <w:rFonts w:hint="default"/>
                <w:b w:val="0"/>
                <w:bCs w:val="0"/>
                <w:vertAlign w:val="baseline"/>
              </w:rPr>
            </w:pPr>
            <w:r>
              <w:rPr>
                <w:b w:val="0"/>
                <w:bCs w:val="0"/>
              </w:rPr>
              <w:t>0.76</w:t>
            </w:r>
          </w:p>
        </w:tc>
        <w:tc>
          <w:tcPr>
            <w:tcW w:w="1421" w:type="dxa"/>
            <w:vAlign w:val="center"/>
          </w:tcPr>
          <w:p w14:paraId="06DA0373">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1" w:type="dxa"/>
            <w:vAlign w:val="center"/>
          </w:tcPr>
          <w:p w14:paraId="2D37315A">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r>
      <w:tr w14:paraId="5ADED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6E42ABEF">
            <w:pPr>
              <w:pStyle w:val="9"/>
              <w:keepNext w:val="0"/>
              <w:keepLines w:val="0"/>
              <w:widowControl/>
              <w:suppressLineNumbers w:val="0"/>
              <w:ind w:left="0" w:leftChars="0" w:right="0" w:rightChars="0"/>
              <w:jc w:val="both"/>
              <w:rPr>
                <w:rFonts w:hint="default"/>
                <w:b w:val="0"/>
                <w:bCs w:val="0"/>
                <w:vertAlign w:val="baseline"/>
              </w:rPr>
            </w:pPr>
            <w:r>
              <w:rPr>
                <w:b w:val="0"/>
                <w:bCs w:val="0"/>
              </w:rPr>
              <w:t>13</w:t>
            </w:r>
          </w:p>
        </w:tc>
        <w:tc>
          <w:tcPr>
            <w:tcW w:w="1420" w:type="dxa"/>
            <w:vAlign w:val="center"/>
          </w:tcPr>
          <w:p w14:paraId="1ED5A9C1">
            <w:pPr>
              <w:pStyle w:val="9"/>
              <w:keepNext w:val="0"/>
              <w:keepLines w:val="0"/>
              <w:widowControl/>
              <w:suppressLineNumbers w:val="0"/>
              <w:ind w:left="0" w:leftChars="0" w:right="0" w:rightChars="0"/>
              <w:jc w:val="both"/>
              <w:rPr>
                <w:rFonts w:hint="default"/>
                <w:b w:val="0"/>
                <w:bCs w:val="0"/>
                <w:vertAlign w:val="baseline"/>
              </w:rPr>
            </w:pPr>
            <w:r>
              <w:rPr>
                <w:b w:val="0"/>
                <w:bCs w:val="0"/>
              </w:rPr>
              <w:t>94</w:t>
            </w:r>
          </w:p>
        </w:tc>
        <w:tc>
          <w:tcPr>
            <w:tcW w:w="1420" w:type="dxa"/>
            <w:vAlign w:val="center"/>
          </w:tcPr>
          <w:p w14:paraId="5E75BFAC">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0" w:type="dxa"/>
            <w:vAlign w:val="center"/>
          </w:tcPr>
          <w:p w14:paraId="4BBA9BEC">
            <w:pPr>
              <w:pStyle w:val="9"/>
              <w:keepNext w:val="0"/>
              <w:keepLines w:val="0"/>
              <w:widowControl/>
              <w:suppressLineNumbers w:val="0"/>
              <w:ind w:left="0" w:leftChars="0" w:right="0" w:rightChars="0"/>
              <w:jc w:val="both"/>
              <w:rPr>
                <w:rFonts w:hint="default"/>
                <w:b w:val="0"/>
                <w:bCs w:val="0"/>
                <w:vertAlign w:val="baseline"/>
              </w:rPr>
            </w:pPr>
            <w:r>
              <w:rPr>
                <w:b w:val="0"/>
                <w:bCs w:val="0"/>
              </w:rPr>
              <w:t>−0.72</w:t>
            </w:r>
          </w:p>
        </w:tc>
        <w:tc>
          <w:tcPr>
            <w:tcW w:w="1421" w:type="dxa"/>
            <w:vAlign w:val="center"/>
          </w:tcPr>
          <w:p w14:paraId="12760C92">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1" w:type="dxa"/>
            <w:vAlign w:val="center"/>
          </w:tcPr>
          <w:p w14:paraId="73C7E0A1">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r>
      <w:tr w14:paraId="3974A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146DEA5">
            <w:pPr>
              <w:pStyle w:val="9"/>
              <w:keepNext w:val="0"/>
              <w:keepLines w:val="0"/>
              <w:widowControl/>
              <w:suppressLineNumbers w:val="0"/>
              <w:ind w:left="0" w:leftChars="0" w:right="0" w:rightChars="0"/>
              <w:jc w:val="both"/>
              <w:rPr>
                <w:rFonts w:hint="default"/>
                <w:b w:val="0"/>
                <w:bCs w:val="0"/>
                <w:vertAlign w:val="baseline"/>
              </w:rPr>
            </w:pPr>
            <w:r>
              <w:rPr>
                <w:b w:val="0"/>
                <w:bCs w:val="0"/>
              </w:rPr>
              <w:t>14</w:t>
            </w:r>
          </w:p>
        </w:tc>
        <w:tc>
          <w:tcPr>
            <w:tcW w:w="1420" w:type="dxa"/>
            <w:vAlign w:val="center"/>
          </w:tcPr>
          <w:p w14:paraId="789DC6D3">
            <w:pPr>
              <w:pStyle w:val="9"/>
              <w:keepNext w:val="0"/>
              <w:keepLines w:val="0"/>
              <w:widowControl/>
              <w:suppressLineNumbers w:val="0"/>
              <w:ind w:left="0" w:leftChars="0" w:right="0" w:rightChars="0"/>
              <w:jc w:val="both"/>
              <w:rPr>
                <w:rFonts w:hint="default"/>
                <w:b w:val="0"/>
                <w:bCs w:val="0"/>
                <w:vertAlign w:val="baseline"/>
              </w:rPr>
            </w:pPr>
            <w:r>
              <w:rPr>
                <w:b w:val="0"/>
                <w:bCs w:val="0"/>
              </w:rPr>
              <w:t>186</w:t>
            </w:r>
          </w:p>
        </w:tc>
        <w:tc>
          <w:tcPr>
            <w:tcW w:w="1420" w:type="dxa"/>
            <w:vAlign w:val="center"/>
          </w:tcPr>
          <w:p w14:paraId="67B99413">
            <w:pPr>
              <w:pStyle w:val="9"/>
              <w:keepNext w:val="0"/>
              <w:keepLines w:val="0"/>
              <w:widowControl/>
              <w:suppressLineNumbers w:val="0"/>
              <w:ind w:left="0" w:leftChars="0" w:right="0" w:rightChars="0"/>
              <w:jc w:val="both"/>
              <w:rPr>
                <w:rFonts w:hint="default"/>
                <w:b w:val="0"/>
                <w:bCs w:val="0"/>
                <w:vertAlign w:val="baseline"/>
              </w:rPr>
            </w:pPr>
            <w:r>
              <w:rPr>
                <w:b w:val="0"/>
                <w:bCs w:val="0"/>
              </w:rPr>
              <w:t>1</w:t>
            </w:r>
          </w:p>
        </w:tc>
        <w:tc>
          <w:tcPr>
            <w:tcW w:w="1420" w:type="dxa"/>
            <w:vAlign w:val="center"/>
          </w:tcPr>
          <w:p w14:paraId="647987B6">
            <w:pPr>
              <w:pStyle w:val="9"/>
              <w:keepNext w:val="0"/>
              <w:keepLines w:val="0"/>
              <w:widowControl/>
              <w:suppressLineNumbers w:val="0"/>
              <w:ind w:left="0" w:leftChars="0" w:right="0" w:rightChars="0"/>
              <w:jc w:val="both"/>
              <w:rPr>
                <w:rFonts w:hint="default"/>
                <w:b w:val="0"/>
                <w:bCs w:val="0"/>
                <w:vertAlign w:val="baseline"/>
              </w:rPr>
            </w:pPr>
            <w:r>
              <w:rPr>
                <w:b w:val="0"/>
                <w:bCs w:val="0"/>
              </w:rPr>
              <w:t>1.12</w:t>
            </w:r>
          </w:p>
        </w:tc>
        <w:tc>
          <w:tcPr>
            <w:tcW w:w="1421" w:type="dxa"/>
            <w:vAlign w:val="center"/>
          </w:tcPr>
          <w:p w14:paraId="7E0B3EA3">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421" w:type="dxa"/>
            <w:vAlign w:val="center"/>
          </w:tcPr>
          <w:p w14:paraId="24563BB8">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r>
    </w:tbl>
    <w:p w14:paraId="5C46093C">
      <w:pPr>
        <w:numPr>
          <w:ilvl w:val="0"/>
          <w:numId w:val="0"/>
        </w:numPr>
        <w:bidi w:val="0"/>
        <w:rPr>
          <w:rFonts w:hint="default"/>
        </w:rPr>
      </w:pPr>
    </w:p>
    <w:p w14:paraId="18FCBA7A">
      <w:pPr>
        <w:pStyle w:val="3"/>
        <w:numPr>
          <w:ilvl w:val="0"/>
          <w:numId w:val="2"/>
        </w:numPr>
        <w:bidi w:val="0"/>
        <w:rPr>
          <w:rFonts w:hint="default"/>
        </w:rPr>
      </w:pPr>
      <w:r>
        <w:rPr>
          <w:rFonts w:hint="default"/>
        </w:rPr>
        <w:t>Binary Cross-Entropy từng mẫu và J trung bình</w:t>
      </w:r>
    </w:p>
    <w:p w14:paraId="5D0C08B2">
      <w:pPr>
        <w:numPr>
          <w:ilvl w:val="0"/>
          <w:numId w:val="0"/>
        </w:numPr>
        <w:bidi w:val="0"/>
        <w:rPr>
          <w:rFonts w:hint="default"/>
        </w:rPr>
      </w:pPr>
      <w:r>
        <w:rPr>
          <w:rFonts w:hint="default"/>
        </w:rPr>
        <w:t>Vì ŷ = 0.5 với mọi mẫu, cả hai nhánh của loss đều cho cùng một giá trị: nhãn y = 1 cho −ln 0.5, nhãn y = 0 cho −ln(1 − 0.5) = −ln 0.5. Vậy mỗi một trong 14 mẫu có loss bằng nhau:</w:t>
      </w:r>
    </w:p>
    <w:p w14:paraId="2DD886E5">
      <w:pPr>
        <w:numPr>
          <w:ilvl w:val="0"/>
          <w:numId w:val="0"/>
        </w:numPr>
        <w:bidi w:val="0"/>
        <w:rPr>
          <w:rFonts w:hint="default"/>
        </w:rPr>
      </w:pPr>
      <m:oMathPara>
        <m:oMathParaPr>
          <m:jc m:val="center"/>
        </m:oMathParaPr>
        <m:oMath>
          <m:sSub>
            <m:sSubPr>
              <m:ctrlPr>
                <w:rPr>
                  <w:rFonts w:hint="default"/>
                </w:rPr>
              </m:ctrlPr>
            </m:sSubPr>
            <m:e>
              <m:r>
                <m:rPr>
                  <m:sty m:val="p"/>
                  <m:scr m:val="script"/>
                </m:rPr>
                <w:rPr>
                  <w:rFonts w:hint="default" w:ascii="Times New Roman" w:hAnsi="Times New Roman" w:eastAsia="MS Mincho"/>
                </w:rPr>
                <m:t>ℒ</m:t>
              </m:r>
              <m:ctrlPr>
                <w:rPr>
                  <w:rFonts w:hint="default"/>
                </w:rPr>
              </m:ctrlPr>
            </m:e>
            <m:sub>
              <m:r>
                <m:rPr>
                  <m:sty m:val="p"/>
                </m:rPr>
                <w:rPr>
                  <w:rFonts w:hint="default" w:ascii="Times New Roman" w:hAnsi="Times New Roman"/>
                </w:rPr>
                <m:t>i</m:t>
              </m:r>
              <m:ctrlPr>
                <w:rPr>
                  <w:rFonts w:hint="default"/>
                </w:rPr>
              </m:ctrlPr>
            </m:sub>
          </m:sSub>
          <m:r>
            <m:rPr>
              <m:sty m:val="p"/>
            </m:rPr>
            <w:rPr>
              <w:rFonts w:hint="default" w:ascii="Times New Roman" w:hAnsi="Times New Roman"/>
            </w:rPr>
            <m:t>=−ln0.5=ln2≈0.6931 </m:t>
          </m:r>
          <m:d>
            <m:dPr>
              <m:sepChr m:val=""/>
              <m:ctrlPr>
                <w:rPr>
                  <w:rFonts w:hint="default"/>
                </w:rPr>
              </m:ctrlPr>
            </m:dPr>
            <m:e>
              <m:r>
                <m:rPr>
                  <m:sty m:val="p"/>
                </m:rPr>
                <w:rPr>
                  <w:rFonts w:hint="default" w:ascii="Times New Roman" w:hAnsi="Times New Roman"/>
                </w:rPr>
                <m:t>i=1,…,14</m:t>
              </m:r>
              <m:ctrlPr>
                <w:rPr>
                  <w:rFonts w:hint="default"/>
                </w:rPr>
              </m:ctrlPr>
            </m:e>
          </m:d>
          <m:r>
            <m:rPr>
              <m:sty m:val="p"/>
            </m:rPr>
            <w:rPr>
              <w:rFonts w:hint="default" w:ascii="Times New Roman" w:hAnsi="Times New Roman"/>
            </w:rPr>
            <m:t>,  </m:t>
          </m:r>
        </m:oMath>
      </m:oMathPara>
    </w:p>
    <w:p w14:paraId="7891D213">
      <w:pPr>
        <w:numPr>
          <w:ilvl w:val="0"/>
          <w:numId w:val="0"/>
        </w:numPr>
        <w:bidi w:val="0"/>
        <w:rPr>
          <w:rFonts w:hint="default"/>
        </w:rPr>
      </w:pPr>
      <m:oMathPara>
        <m:oMathParaPr>
          <m:jc m:val="center"/>
        </m:oMathParaPr>
        <m:oMath>
          <m:r>
            <m:rPr>
              <m:sty m:val="p"/>
            </m:rPr>
            <w:rPr>
              <w:rFonts w:hint="default" w:ascii="Times New Roman" w:hAnsi="Times New Roman"/>
            </w:rPr>
            <m:t>J</m:t>
          </m:r>
          <m:d>
            <m:dPr>
              <m:sepChr m:val=""/>
              <m:ctrlPr>
                <w:rPr>
                  <w:rFonts w:hint="default"/>
                </w:rPr>
              </m:ctrlPr>
            </m:dPr>
            <m:e>
              <m:sSup>
                <m:sSupPr>
                  <m:ctrlPr>
                    <w:rPr>
                      <w:rFonts w:hint="default"/>
                    </w:rPr>
                  </m:ctrlPr>
                </m:sSupPr>
                <m:e>
                  <m:r>
                    <m:rPr>
                      <m:sty m:val="p"/>
                    </m:rPr>
                    <w:rPr>
                      <w:rFonts w:hint="default" w:ascii="Times New Roman" w:hAnsi="Times New Roman"/>
                    </w:rPr>
                    <m:t>w</m:t>
                  </m:r>
                  <m:ctrlPr>
                    <w:rPr>
                      <w:rFonts w:hint="default"/>
                    </w:rPr>
                  </m:ctrlPr>
                </m:e>
                <m:sup>
                  <m:d>
                    <m:dPr>
                      <m:sepChr m:val=""/>
                      <m:ctrlPr>
                        <w:rPr>
                          <w:rFonts w:hint="default"/>
                        </w:rPr>
                      </m:ctrlPr>
                    </m:dPr>
                    <m:e>
                      <m:r>
                        <m:rPr>
                          <m:sty m:val="p"/>
                        </m:rPr>
                        <w:rPr>
                          <w:rFonts w:hint="default" w:ascii="Times New Roman" w:hAnsi="Times New Roman"/>
                        </w:rPr>
                        <m:t>0</m:t>
                      </m:r>
                      <m:ctrlPr>
                        <w:rPr>
                          <w:rFonts w:hint="default"/>
                        </w:rPr>
                      </m:ctrlPr>
                    </m:e>
                  </m:d>
                  <m:ctrlPr>
                    <w:rPr>
                      <w:rFonts w:hint="default"/>
                    </w:rPr>
                  </m:ctrlPr>
                </m:sup>
              </m:sSup>
              <m:r>
                <m:rPr>
                  <m:sty m:val="p"/>
                </m:rPr>
                <w:rPr>
                  <w:rFonts w:hint="default" w:ascii="Times New Roman" w:hAnsi="Times New Roman"/>
                </w:rPr>
                <m:t>,</m:t>
              </m:r>
              <m:sSup>
                <m:sSupPr>
                  <m:ctrlPr>
                    <w:rPr>
                      <w:rFonts w:hint="default"/>
                    </w:rPr>
                  </m:ctrlPr>
                </m:sSupPr>
                <m:e>
                  <m:r>
                    <m:rPr>
                      <m:sty m:val="p"/>
                    </m:rPr>
                    <w:rPr>
                      <w:rFonts w:hint="default" w:ascii="Times New Roman" w:hAnsi="Times New Roman"/>
                    </w:rPr>
                    <m:t>b</m:t>
                  </m:r>
                  <m:ctrlPr>
                    <w:rPr>
                      <w:rFonts w:hint="default"/>
                    </w:rPr>
                  </m:ctrlPr>
                </m:e>
                <m:sup>
                  <m:d>
                    <m:dPr>
                      <m:sepChr m:val=""/>
                      <m:ctrlPr>
                        <w:rPr>
                          <w:rFonts w:hint="default"/>
                        </w:rPr>
                      </m:ctrlPr>
                    </m:dPr>
                    <m:e>
                      <m:r>
                        <m:rPr>
                          <m:sty m:val="p"/>
                        </m:rPr>
                        <w:rPr>
                          <w:rFonts w:hint="default" w:ascii="Times New Roman" w:hAnsi="Times New Roman"/>
                        </w:rPr>
                        <m:t>0</m:t>
                      </m:r>
                      <m:ctrlPr>
                        <w:rPr>
                          <w:rFonts w:hint="default"/>
                        </w:rPr>
                      </m:ctrlPr>
                    </m:e>
                  </m:d>
                  <m:ctrlPr>
                    <w:rPr>
                      <w:rFonts w:hint="default"/>
                    </w:rPr>
                  </m:ctrlPr>
                </m:sup>
              </m:sSup>
              <m:ctrlPr>
                <w:rPr>
                  <w:rFonts w:hint="default"/>
                </w:rPr>
              </m:ctrlPr>
            </m:e>
          </m:d>
          <m:r>
            <m:rPr>
              <m:sty m:val="p"/>
            </m:rPr>
            <w:rPr>
              <w:rFonts w:hint="default" w:ascii="Times New Roman" w:hAnsi="Times New Roman"/>
            </w:rPr>
            <m:t>=</m:t>
          </m:r>
          <m:f>
            <m:fPr>
              <m:ctrlPr>
                <w:rPr>
                  <w:rFonts w:hint="default"/>
                </w:rPr>
              </m:ctrlPr>
            </m:fPr>
            <m:num>
              <m:r>
                <m:rPr>
                  <m:sty m:val="p"/>
                </m:rPr>
                <w:rPr>
                  <w:rFonts w:hint="default" w:ascii="Times New Roman" w:hAnsi="Times New Roman"/>
                </w:rPr>
                <m:t>14⋅0.6931</m:t>
              </m:r>
              <m:ctrlPr>
                <w:rPr>
                  <w:rFonts w:hint="default"/>
                </w:rPr>
              </m:ctrlPr>
            </m:num>
            <m:den>
              <m:r>
                <m:rPr>
                  <m:sty m:val="p"/>
                </m:rPr>
                <w:rPr>
                  <w:rFonts w:hint="default" w:ascii="Times New Roman" w:hAnsi="Times New Roman"/>
                </w:rPr>
                <m:t>14</m:t>
              </m:r>
              <m:ctrlPr>
                <w:rPr>
                  <w:rFonts w:hint="default"/>
                </w:rPr>
              </m:ctrlPr>
            </m:den>
          </m:f>
          <m:r>
            <m:rPr>
              <m:sty m:val="p"/>
            </m:rPr>
            <w:rPr>
              <w:rFonts w:hint="default" w:ascii="Times New Roman" w:hAnsi="Times New Roman"/>
            </w:rPr>
            <m:t>=0.6931</m:t>
          </m:r>
        </m:oMath>
      </m:oMathPara>
    </w:p>
    <w:p w14:paraId="0374017E">
      <w:pPr>
        <w:numPr>
          <w:ilvl w:val="0"/>
          <w:numId w:val="0"/>
        </w:numPr>
        <w:bidi w:val="0"/>
        <w:rPr>
          <w:rFonts w:hint="default"/>
        </w:rPr>
      </w:pPr>
    </w:p>
    <w:p w14:paraId="476F1C65">
      <w:pPr>
        <w:pStyle w:val="3"/>
        <w:numPr>
          <w:ilvl w:val="0"/>
          <w:numId w:val="2"/>
        </w:numPr>
        <w:bidi w:val="0"/>
        <w:rPr>
          <w:rFonts w:hint="default"/>
          <w:highlight w:val="none"/>
        </w:rPr>
      </w:pPr>
      <w:r>
        <w:rPr>
          <w:rFonts w:hint="default"/>
          <w:highlight w:val="none"/>
        </w:rPr>
        <w:t>Chứng minh biểu thức gradient</w:t>
      </w:r>
    </w:p>
    <w:p w14:paraId="65628059">
      <w:pPr>
        <w:numPr>
          <w:ilvl w:val="0"/>
          <w:numId w:val="0"/>
        </w:numPr>
        <w:bidi w:val="0"/>
        <w:rPr>
          <w:rFonts w:hint="default"/>
        </w:rPr>
      </w:pPr>
      <w:r>
        <w:rPr>
          <w:rFonts w:hint="default"/>
        </w:rPr>
        <w:t>Cách chứng minh giống hệt Bài 1</w:t>
      </w:r>
      <w:r>
        <w:rPr>
          <w:rFonts w:hint="default"/>
          <w:lang w:val="en-US"/>
        </w:rPr>
        <w:t xml:space="preserve"> c</w:t>
      </w:r>
      <w:r>
        <w:rPr>
          <w:rFonts w:hint="default"/>
        </w:rPr>
        <w:t>, chỉ thay θ₀ bằng b, θ₁ bằng w và x bằng x′. Một mẫu đi qua ba bước z = w·x′ + b, ŷ = σ(z), L = −y ln ŷ − (1 − y) ln(1 − ŷ), nên theo quy tắc dây chuyền:</w:t>
      </w:r>
    </w:p>
    <w:p w14:paraId="7AF22B11">
      <w:pPr>
        <w:numPr>
          <w:ilvl w:val="0"/>
          <w:numId w:val="0"/>
        </w:numPr>
        <w:bidi w:val="0"/>
        <w:rPr>
          <w:rFonts w:hint="default" w:hAnsi="Times New Roman"/>
          <w:i w:val="0"/>
        </w:rPr>
      </w:pPr>
      <m:oMathPara>
        <m:oMathParaPr>
          <m:jc m:val="center"/>
        </m:oMathParaPr>
        <m:oMath>
          <m:f>
            <m:fPr>
              <m:ctrlPr>
                <w:rPr>
                  <w:rFonts w:hint="default"/>
                </w:rPr>
              </m:ctrlPr>
            </m:fPr>
            <m:num>
              <m:r>
                <m:rPr>
                  <m:sty m:val="p"/>
                </m:rPr>
                <w:rPr>
                  <w:rFonts w:hint="default" w:ascii="Times New Roman" w:hAnsi="Times New Roman"/>
                </w:rPr>
                <m:t>∂</m:t>
              </m:r>
              <m:r>
                <m:rPr>
                  <m:sty m:val="p"/>
                  <m:scr m:val="script"/>
                </m:rPr>
                <w:rPr>
                  <w:rFonts w:hint="default" w:ascii="Times New Roman" w:hAnsi="Times New Roman" w:eastAsia="MS Mincho"/>
                </w:rPr>
                <m:t>ℒ</m:t>
              </m:r>
              <m:ctrlPr>
                <w:rPr>
                  <w:rFonts w:hint="default"/>
                </w:rPr>
              </m:ctrlPr>
            </m:num>
            <m:den>
              <m:r>
                <m:rPr>
                  <m:sty m:val="p"/>
                </m:rPr>
                <w:rPr>
                  <w:rFonts w:hint="default" w:ascii="Times New Roman" w:hAnsi="Times New Roman"/>
                </w:rPr>
                <m:t>∂</m:t>
              </m:r>
              <m:acc>
                <m:accPr>
                  <m:ctrlPr>
                    <w:rPr>
                      <w:rFonts w:hint="default"/>
                    </w:rPr>
                  </m:ctrlPr>
                </m:accPr>
                <m:e>
                  <m:r>
                    <m:rPr>
                      <m:sty m:val="p"/>
                    </m:rPr>
                    <w:rPr>
                      <w:rFonts w:hint="default" w:ascii="Times New Roman" w:hAnsi="Times New Roman"/>
                    </w:rPr>
                    <m:t>y</m:t>
                  </m:r>
                  <m:ctrlPr>
                    <w:rPr>
                      <w:rFonts w:hint="default"/>
                    </w:rPr>
                  </m:ctrlPr>
                </m:e>
              </m:acc>
              <m:ctrlPr>
                <w:rPr>
                  <w:rFonts w:hint="default"/>
                </w:rPr>
              </m:ctrlPr>
            </m:den>
          </m:f>
          <m:r>
            <m:rPr>
              <m:sty m:val="p"/>
            </m:rPr>
            <w:rPr>
              <w:rFonts w:hint="default" w:ascii="Times New Roman" w:hAnsi="Times New Roman"/>
            </w:rPr>
            <m:t>=</m:t>
          </m:r>
          <m:f>
            <m:fPr>
              <m:ctrlPr>
                <w:rPr>
                  <w:rFonts w:hint="default"/>
                </w:rPr>
              </m:ctrlPr>
            </m:fPr>
            <m:num>
              <m:acc>
                <m:accPr>
                  <m:ctrlPr>
                    <w:rPr>
                      <w:rFonts w:hint="default"/>
                    </w:rPr>
                  </m:ctrlPr>
                </m:accPr>
                <m:e>
                  <m:r>
                    <m:rPr>
                      <m:sty m:val="p"/>
                    </m:rPr>
                    <w:rPr>
                      <w:rFonts w:hint="default" w:ascii="Times New Roman" w:hAnsi="Times New Roman"/>
                    </w:rPr>
                    <m:t>y</m:t>
                  </m:r>
                  <m:ctrlPr>
                    <w:rPr>
                      <w:rFonts w:hint="default"/>
                    </w:rPr>
                  </m:ctrlPr>
                </m:e>
              </m:acc>
              <m:r>
                <m:rPr>
                  <m:sty m:val="p"/>
                </m:rPr>
                <w:rPr>
                  <w:rFonts w:hint="default" w:ascii="Times New Roman" w:hAnsi="Times New Roman"/>
                </w:rPr>
                <m:t>−y</m:t>
              </m:r>
              <m:ctrlPr>
                <w:rPr>
                  <w:rFonts w:hint="default"/>
                </w:rPr>
              </m:ctrlPr>
            </m:num>
            <m:den>
              <m:acc>
                <m:accPr>
                  <m:ctrlPr>
                    <w:rPr>
                      <w:rFonts w:hint="default"/>
                    </w:rPr>
                  </m:ctrlPr>
                </m:accPr>
                <m:e>
                  <m:r>
                    <m:rPr>
                      <m:sty m:val="p"/>
                    </m:rPr>
                    <w:rPr>
                      <w:rFonts w:hint="default" w:ascii="Times New Roman" w:hAnsi="Times New Roman"/>
                    </w:rPr>
                    <m:t>y</m:t>
                  </m:r>
                  <m:ctrlPr>
                    <w:rPr>
                      <w:rFonts w:hint="default"/>
                    </w:rPr>
                  </m:ctrlPr>
                </m:e>
              </m:acc>
              <m:d>
                <m:dPr>
                  <m:sepChr m:val=""/>
                  <m:ctrlPr>
                    <w:rPr>
                      <w:rFonts w:hint="default"/>
                    </w:rPr>
                  </m:ctrlPr>
                </m:dPr>
                <m:e>
                  <m:r>
                    <m:rPr>
                      <m:sty m:val="p"/>
                    </m:rPr>
                    <w:rPr>
                      <w:rFonts w:hint="default" w:ascii="Times New Roman" w:hAnsi="Times New Roman"/>
                    </w:rPr>
                    <m:t>1−</m:t>
                  </m:r>
                  <m:acc>
                    <m:accPr>
                      <m:ctrlPr>
                        <w:rPr>
                          <w:rFonts w:hint="default"/>
                        </w:rPr>
                      </m:ctrlPr>
                    </m:accPr>
                    <m:e>
                      <m:r>
                        <m:rPr>
                          <m:sty m:val="p"/>
                        </m:rPr>
                        <w:rPr>
                          <w:rFonts w:hint="default" w:ascii="Times New Roman" w:hAnsi="Times New Roman"/>
                        </w:rPr>
                        <m:t>y</m:t>
                      </m:r>
                      <m:ctrlPr>
                        <w:rPr>
                          <w:rFonts w:hint="default"/>
                        </w:rPr>
                      </m:ctrlPr>
                    </m:e>
                  </m:acc>
                  <m:ctrlPr>
                    <w:rPr>
                      <w:rFonts w:hint="default"/>
                    </w:rPr>
                  </m:ctrlPr>
                </m:e>
              </m:d>
              <m:ctrlPr>
                <w:rPr>
                  <w:rFonts w:hint="default"/>
                </w:rPr>
              </m:ctrlPr>
            </m:den>
          </m:f>
          <m:r>
            <m:rPr>
              <m:sty m:val="p"/>
            </m:rPr>
            <w:rPr>
              <w:rFonts w:hint="default" w:ascii="Times New Roman" w:hAnsi="Times New Roman"/>
            </w:rPr>
            <m:t>,  </m:t>
          </m:r>
          <m:f>
            <m:fPr>
              <m:ctrlPr>
                <w:rPr>
                  <w:rFonts w:hint="default"/>
                </w:rPr>
              </m:ctrlPr>
            </m:fPr>
            <m:num>
              <m:r>
                <m:rPr>
                  <m:sty m:val="p"/>
                </m:rPr>
                <w:rPr>
                  <w:rFonts w:hint="default" w:ascii="Times New Roman" w:hAnsi="Times New Roman"/>
                </w:rPr>
                <m:t>∂</m:t>
              </m:r>
              <m:acc>
                <m:accPr>
                  <m:ctrlPr>
                    <w:rPr>
                      <w:rFonts w:hint="default"/>
                    </w:rPr>
                  </m:ctrlPr>
                </m:accPr>
                <m:e>
                  <m:r>
                    <m:rPr>
                      <m:sty m:val="p"/>
                    </m:rPr>
                    <w:rPr>
                      <w:rFonts w:hint="default" w:ascii="Times New Roman" w:hAnsi="Times New Roman"/>
                    </w:rPr>
                    <m:t>y</m:t>
                  </m:r>
                  <m:ctrlPr>
                    <w:rPr>
                      <w:rFonts w:hint="default"/>
                    </w:rPr>
                  </m:ctrlPr>
                </m:e>
              </m:acc>
              <m:ctrlPr>
                <w:rPr>
                  <w:rFonts w:hint="default"/>
                </w:rPr>
              </m:ctrlPr>
            </m:num>
            <m:den>
              <m:r>
                <m:rPr>
                  <m:sty m:val="p"/>
                </m:rPr>
                <w:rPr>
                  <w:rFonts w:hint="default" w:ascii="Times New Roman" w:hAnsi="Times New Roman"/>
                </w:rPr>
                <m:t>∂z</m:t>
              </m:r>
              <m:ctrlPr>
                <w:rPr>
                  <w:rFonts w:hint="default"/>
                </w:rPr>
              </m:ctrlPr>
            </m:den>
          </m:f>
          <m:r>
            <m:rPr>
              <m:sty m:val="p"/>
            </m:rPr>
            <w:rPr>
              <w:rFonts w:hint="default" w:ascii="Times New Roman" w:hAnsi="Times New Roman"/>
            </w:rPr>
            <m:t>=σ</m:t>
          </m:r>
          <m:d>
            <m:dPr>
              <m:sepChr m:val=""/>
              <m:ctrlPr>
                <w:rPr>
                  <w:rFonts w:hint="default"/>
                </w:rPr>
              </m:ctrlPr>
            </m:dPr>
            <m:e>
              <m:r>
                <m:rPr>
                  <m:sty m:val="p"/>
                </m:rPr>
                <w:rPr>
                  <w:rFonts w:hint="default" w:ascii="Times New Roman" w:hAnsi="Times New Roman"/>
                </w:rPr>
                <m:t>z</m:t>
              </m:r>
              <m:ctrlPr>
                <w:rPr>
                  <w:rFonts w:hint="default"/>
                </w:rPr>
              </m:ctrlPr>
            </m:e>
          </m:d>
          <m:d>
            <m:dPr>
              <m:sepChr m:val=""/>
              <m:ctrlPr>
                <w:rPr>
                  <w:rFonts w:hint="default"/>
                </w:rPr>
              </m:ctrlPr>
            </m:dPr>
            <m:e>
              <m:r>
                <m:rPr>
                  <m:sty m:val="p"/>
                </m:rPr>
                <w:rPr>
                  <w:rFonts w:hint="default" w:ascii="Times New Roman" w:hAnsi="Times New Roman"/>
                </w:rPr>
                <m:t>1−σ</m:t>
              </m:r>
              <m:d>
                <m:dPr>
                  <m:sepChr m:val=""/>
                  <m:ctrlPr>
                    <w:rPr>
                      <w:rFonts w:hint="default"/>
                    </w:rPr>
                  </m:ctrlPr>
                </m:dPr>
                <m:e>
                  <m:r>
                    <m:rPr>
                      <m:sty m:val="p"/>
                    </m:rPr>
                    <w:rPr>
                      <w:rFonts w:hint="default" w:ascii="Times New Roman" w:hAnsi="Times New Roman"/>
                    </w:rPr>
                    <m:t>z</m:t>
                  </m:r>
                  <m:ctrlPr>
                    <w:rPr>
                      <w:rFonts w:hint="default"/>
                    </w:rPr>
                  </m:ctrlPr>
                </m:e>
              </m:d>
              <m:ctrlPr>
                <w:rPr>
                  <w:rFonts w:hint="default"/>
                </w:rPr>
              </m:ctrlPr>
            </m:e>
          </m:d>
          <m:r>
            <m:rPr>
              <m:sty m:val="p"/>
            </m:rPr>
            <w:rPr>
              <w:rFonts w:hint="default" w:ascii="Times New Roman" w:hAnsi="Times New Roman"/>
            </w:rPr>
            <m:t>=</m:t>
          </m:r>
          <m:acc>
            <m:accPr>
              <m:ctrlPr>
                <w:rPr>
                  <w:rFonts w:hint="default"/>
                </w:rPr>
              </m:ctrlPr>
            </m:accPr>
            <m:e>
              <m:r>
                <m:rPr>
                  <m:sty m:val="p"/>
                </m:rPr>
                <w:rPr>
                  <w:rFonts w:hint="default" w:ascii="Times New Roman" w:hAnsi="Times New Roman"/>
                </w:rPr>
                <m:t>y</m:t>
              </m:r>
              <m:ctrlPr>
                <w:rPr>
                  <w:rFonts w:hint="default"/>
                </w:rPr>
              </m:ctrlPr>
            </m:e>
          </m:acc>
          <m:d>
            <m:dPr>
              <m:sepChr m:val=""/>
              <m:ctrlPr>
                <w:rPr>
                  <w:rFonts w:hint="default"/>
                </w:rPr>
              </m:ctrlPr>
            </m:dPr>
            <m:e>
              <m:r>
                <m:rPr>
                  <m:sty m:val="p"/>
                </m:rPr>
                <w:rPr>
                  <w:rFonts w:hint="default" w:ascii="Times New Roman" w:hAnsi="Times New Roman"/>
                </w:rPr>
                <m:t>1−</m:t>
              </m:r>
              <m:acc>
                <m:accPr>
                  <m:ctrlPr>
                    <w:rPr>
                      <w:rFonts w:hint="default"/>
                    </w:rPr>
                  </m:ctrlPr>
                </m:accPr>
                <m:e>
                  <m:r>
                    <m:rPr>
                      <m:sty m:val="p"/>
                    </m:rPr>
                    <w:rPr>
                      <w:rFonts w:hint="default" w:ascii="Times New Roman" w:hAnsi="Times New Roman"/>
                    </w:rPr>
                    <m:t>y</m:t>
                  </m:r>
                  <m:ctrlPr>
                    <w:rPr>
                      <w:rFonts w:hint="default"/>
                    </w:rPr>
                  </m:ctrlPr>
                </m:e>
              </m:acc>
              <m:ctrlPr>
                <w:rPr>
                  <w:rFonts w:hint="default"/>
                </w:rPr>
              </m:ctrlPr>
            </m:e>
          </m:d>
          <m:r>
            <m:rPr>
              <m:sty m:val="p"/>
            </m:rPr>
            <w:rPr>
              <w:rFonts w:hint="default" w:ascii="Times New Roman" w:hAnsi="Times New Roman"/>
            </w:rPr>
            <m:t>,  </m:t>
          </m:r>
          <m:f>
            <m:fPr>
              <m:ctrlPr>
                <w:rPr>
                  <w:rFonts w:hint="default"/>
                </w:rPr>
              </m:ctrlPr>
            </m:fPr>
            <m:num>
              <m:r>
                <m:rPr>
                  <m:sty m:val="p"/>
                </m:rPr>
                <w:rPr>
                  <w:rFonts w:hint="default" w:ascii="Times New Roman" w:hAnsi="Times New Roman"/>
                </w:rPr>
                <m:t>∂z</m:t>
              </m:r>
              <m:ctrlPr>
                <w:rPr>
                  <w:rFonts w:hint="default"/>
                </w:rPr>
              </m:ctrlPr>
            </m:num>
            <m:den>
              <m:r>
                <m:rPr>
                  <m:sty m:val="p"/>
                </m:rPr>
                <w:rPr>
                  <w:rFonts w:hint="default" w:ascii="Times New Roman" w:hAnsi="Times New Roman"/>
                </w:rPr>
                <m:t>∂w</m:t>
              </m:r>
              <m:ctrlPr>
                <w:rPr>
                  <w:rFonts w:hint="default"/>
                </w:rPr>
              </m:ctrlPr>
            </m:den>
          </m:f>
          <m:r>
            <m:rPr>
              <m:sty m:val="p"/>
            </m:rPr>
            <w:rPr>
              <w:rFonts w:hint="default" w:ascii="Times New Roman" w:hAnsi="Times New Roman"/>
            </w:rPr>
            <m:t>=x′, </m:t>
          </m:r>
          <m:f>
            <m:fPr>
              <m:ctrlPr>
                <w:rPr>
                  <w:rFonts w:hint="default"/>
                </w:rPr>
              </m:ctrlPr>
            </m:fPr>
            <m:num>
              <m:r>
                <m:rPr>
                  <m:sty m:val="p"/>
                </m:rPr>
                <w:rPr>
                  <w:rFonts w:hint="default" w:ascii="Times New Roman" w:hAnsi="Times New Roman"/>
                </w:rPr>
                <m:t>∂z</m:t>
              </m:r>
              <m:ctrlPr>
                <w:rPr>
                  <w:rFonts w:hint="default"/>
                </w:rPr>
              </m:ctrlPr>
            </m:num>
            <m:den>
              <m:r>
                <m:rPr>
                  <m:sty m:val="p"/>
                </m:rPr>
                <w:rPr>
                  <w:rFonts w:hint="default" w:ascii="Times New Roman" w:hAnsi="Times New Roman"/>
                </w:rPr>
                <m:t>∂b</m:t>
              </m:r>
              <m:ctrlPr>
                <w:rPr>
                  <w:rFonts w:hint="default"/>
                </w:rPr>
              </m:ctrlPr>
            </m:den>
          </m:f>
          <m:r>
            <m:rPr>
              <m:sty m:val="p"/>
            </m:rPr>
            <w:rPr>
              <w:rFonts w:hint="default" w:ascii="Times New Roman" w:hAnsi="Times New Roman"/>
            </w:rPr>
            <m:t>=1</m:t>
          </m:r>
        </m:oMath>
      </m:oMathPara>
    </w:p>
    <w:p w14:paraId="7EB95125">
      <w:pPr>
        <w:numPr>
          <w:ilvl w:val="0"/>
          <w:numId w:val="0"/>
        </w:numPr>
        <w:bidi w:val="0"/>
        <w:rPr>
          <w:rFonts w:hint="default" w:hAnsi="Times New Roman"/>
          <w:i w:val="0"/>
        </w:rPr>
      </w:pPr>
      <w:r>
        <w:rPr>
          <w:rFonts w:hint="default" w:hAnsi="Times New Roman"/>
          <w:i w:val="0"/>
        </w:rPr>
        <w:t>Nhân ba thừa số, ŷ(1 − ŷ) triệt tiêu:</w:t>
      </w:r>
    </w:p>
    <w:p w14:paraId="7B71034C">
      <w:pPr>
        <w:numPr>
          <w:ilvl w:val="0"/>
          <w:numId w:val="0"/>
        </w:numPr>
        <w:bidi w:val="0"/>
        <w:rPr>
          <w:rFonts w:hint="default" w:hAnsi="Times New Roman"/>
          <w:i w:val="0"/>
        </w:rPr>
      </w:pPr>
      <m:oMathPara>
        <m:oMathParaPr>
          <m:jc m:val="center"/>
        </m:oMathParaPr>
        <m:oMath>
          <m:f>
            <m:fPr>
              <m:ctrlPr>
                <w:rPr>
                  <w:rFonts w:hint="default" w:ascii="Cambria Math" w:hAnsi="Cambria Math"/>
                  <w:i w:val="0"/>
                </w:rPr>
              </m:ctrlPr>
            </m:fPr>
            <m:num>
              <m:r>
                <m:rPr>
                  <m:sty m:val="p"/>
                </m:rPr>
                <w:rPr>
                  <w:rFonts w:hint="default" w:ascii="Times New Roman" w:hAnsi="Times New Roman"/>
                </w:rPr>
                <m:t>∂</m:t>
              </m:r>
              <m:r>
                <m:rPr>
                  <m:sty m:val="p"/>
                </m:rPr>
                <w:rPr>
                  <w:rFonts w:hint="default" w:ascii="Times New Roman" w:hAnsi="Times New Roman" w:eastAsia="MS Mincho"/>
                </w:rPr>
                <m:t>ℒ</m:t>
              </m:r>
              <m:ctrlPr>
                <w:rPr>
                  <w:rFonts w:hint="default" w:ascii="Cambria Math" w:hAnsi="Cambria Math"/>
                  <w:i w:val="0"/>
                </w:rPr>
              </m:ctrlPr>
            </m:num>
            <m:den>
              <m:r>
                <m:rPr>
                  <m:sty m:val="p"/>
                </m:rPr>
                <w:rPr>
                  <w:rFonts w:hint="default" w:ascii="Times New Roman" w:hAnsi="Times New Roman"/>
                </w:rPr>
                <m:t>∂z</m:t>
              </m:r>
              <m:ctrlPr>
                <w:rPr>
                  <w:rFonts w:hint="default" w:ascii="Cambria Math" w:hAnsi="Cambria Math"/>
                  <w:i w:val="0"/>
                </w:rPr>
              </m:ctrlPr>
            </m:den>
          </m:f>
          <m:r>
            <m:rPr>
              <m:sty m:val="p"/>
            </m:rPr>
            <w:rPr>
              <w:rFonts w:hint="default" w:ascii="Times New Roman" w:hAnsi="Times New Roman"/>
            </w:rPr>
            <m:t>=</m:t>
          </m:r>
          <m:acc>
            <m:accPr>
              <m:ctrlPr>
                <w:rPr>
                  <w:rFonts w:hint="default" w:ascii="Cambria Math" w:hAnsi="Cambria Math"/>
                  <w:i w:val="0"/>
                </w:rPr>
              </m:ctrlPr>
            </m:accPr>
            <m:e>
              <m:r>
                <m:rPr>
                  <m:sty m:val="p"/>
                </m:rPr>
                <w:rPr>
                  <w:rFonts w:hint="default" w:ascii="Times New Roman" w:hAnsi="Times New Roman"/>
                </w:rPr>
                <m:t>y</m:t>
              </m:r>
              <m:ctrlPr>
                <w:rPr>
                  <w:rFonts w:hint="default" w:ascii="Cambria Math" w:hAnsi="Cambria Math"/>
                  <w:i w:val="0"/>
                </w:rPr>
              </m:ctrlPr>
            </m:e>
          </m:acc>
          <m:r>
            <m:rPr>
              <m:sty m:val="p"/>
            </m:rPr>
            <w:rPr>
              <w:rFonts w:hint="default" w:ascii="Times New Roman" w:hAnsi="Times New Roman"/>
            </w:rPr>
            <m:t>−y,  </m:t>
          </m:r>
          <m:f>
            <m:fPr>
              <m:ctrlPr>
                <w:rPr>
                  <w:rFonts w:hint="default" w:ascii="Cambria Math" w:hAnsi="Cambria Math"/>
                  <w:i w:val="0"/>
                </w:rPr>
              </m:ctrlPr>
            </m:fPr>
            <m:num>
              <m:r>
                <m:rPr>
                  <m:sty m:val="p"/>
                </m:rPr>
                <w:rPr>
                  <w:rFonts w:hint="default" w:ascii="Times New Roman" w:hAnsi="Times New Roman"/>
                </w:rPr>
                <m:t>∂</m:t>
              </m:r>
              <m:r>
                <m:rPr>
                  <m:sty m:val="p"/>
                </m:rPr>
                <w:rPr>
                  <w:rFonts w:hint="default" w:ascii="Times New Roman" w:hAnsi="Times New Roman" w:eastAsia="MS Mincho"/>
                </w:rPr>
                <m:t>ℒ</m:t>
              </m:r>
              <m:ctrlPr>
                <w:rPr>
                  <w:rFonts w:hint="default" w:ascii="Cambria Math" w:hAnsi="Cambria Math"/>
                  <w:i w:val="0"/>
                </w:rPr>
              </m:ctrlPr>
            </m:num>
            <m:den>
              <m:r>
                <m:rPr>
                  <m:sty m:val="p"/>
                </m:rPr>
                <w:rPr>
                  <w:rFonts w:hint="default" w:ascii="Times New Roman" w:hAnsi="Times New Roman"/>
                </w:rPr>
                <m:t>∂w</m:t>
              </m:r>
              <m:ctrlPr>
                <w:rPr>
                  <w:rFonts w:hint="default" w:ascii="Cambria Math" w:hAnsi="Cambria Math"/>
                  <w:i w:val="0"/>
                </w:rPr>
              </m:ctrlPr>
            </m:den>
          </m:f>
          <m:r>
            <m:rPr>
              <m:sty m:val="p"/>
            </m:rPr>
            <w:rPr>
              <w:rFonts w:hint="default" w:ascii="Times New Roman" w:hAnsi="Times New Roman"/>
            </w:rPr>
            <m:t>=</m:t>
          </m:r>
          <m:d>
            <m:dPr>
              <m:sepChr m:val=""/>
              <m:ctrlPr>
                <w:rPr>
                  <w:rFonts w:hint="default" w:ascii="Cambria Math" w:hAnsi="Cambria Math"/>
                  <w:i w:val="0"/>
                </w:rPr>
              </m:ctrlPr>
            </m:dPr>
            <m:e>
              <m:acc>
                <m:accPr>
                  <m:ctrlPr>
                    <w:rPr>
                      <w:rFonts w:hint="default" w:ascii="Cambria Math" w:hAnsi="Cambria Math"/>
                      <w:i w:val="0"/>
                    </w:rPr>
                  </m:ctrlPr>
                </m:accPr>
                <m:e>
                  <m:r>
                    <m:rPr>
                      <m:sty m:val="p"/>
                    </m:rPr>
                    <w:rPr>
                      <w:rFonts w:hint="default" w:ascii="Times New Roman" w:hAnsi="Times New Roman"/>
                    </w:rPr>
                    <m:t>y</m:t>
                  </m:r>
                  <m:ctrlPr>
                    <w:rPr>
                      <w:rFonts w:hint="default" w:ascii="Cambria Math" w:hAnsi="Cambria Math"/>
                      <w:i w:val="0"/>
                    </w:rPr>
                  </m:ctrlPr>
                </m:e>
              </m:acc>
              <m:r>
                <m:rPr>
                  <m:sty m:val="p"/>
                </m:rPr>
                <w:rPr>
                  <w:rFonts w:hint="default" w:ascii="Times New Roman" w:hAnsi="Times New Roman"/>
                </w:rPr>
                <m:t>−y</m:t>
              </m:r>
              <m:ctrlPr>
                <w:rPr>
                  <w:rFonts w:hint="default" w:ascii="Cambria Math" w:hAnsi="Cambria Math"/>
                  <w:i w:val="0"/>
                </w:rPr>
              </m:ctrlPr>
            </m:e>
          </m:d>
          <m:r>
            <m:rPr>
              <m:sty m:val="p"/>
            </m:rPr>
            <w:rPr>
              <w:rFonts w:hint="default" w:ascii="Times New Roman" w:hAnsi="Times New Roman"/>
            </w:rPr>
            <m:t> x′,  </m:t>
          </m:r>
          <m:f>
            <m:fPr>
              <m:ctrlPr>
                <w:rPr>
                  <w:rFonts w:hint="default" w:ascii="Cambria Math" w:hAnsi="Cambria Math"/>
                  <w:i w:val="0"/>
                </w:rPr>
              </m:ctrlPr>
            </m:fPr>
            <m:num>
              <m:r>
                <m:rPr>
                  <m:sty m:val="p"/>
                </m:rPr>
                <w:rPr>
                  <w:rFonts w:hint="default" w:ascii="Times New Roman" w:hAnsi="Times New Roman"/>
                </w:rPr>
                <m:t>∂</m:t>
              </m:r>
              <m:r>
                <m:rPr>
                  <m:sty m:val="p"/>
                </m:rPr>
                <w:rPr>
                  <w:rFonts w:hint="default" w:ascii="Times New Roman" w:hAnsi="Times New Roman" w:eastAsia="MS Mincho"/>
                </w:rPr>
                <m:t>ℒ</m:t>
              </m:r>
              <m:ctrlPr>
                <w:rPr>
                  <w:rFonts w:hint="default" w:ascii="Cambria Math" w:hAnsi="Cambria Math"/>
                  <w:i w:val="0"/>
                </w:rPr>
              </m:ctrlPr>
            </m:num>
            <m:den>
              <m:r>
                <m:rPr>
                  <m:sty m:val="p"/>
                </m:rPr>
                <w:rPr>
                  <w:rFonts w:hint="default" w:ascii="Times New Roman" w:hAnsi="Times New Roman"/>
                </w:rPr>
                <m:t>∂b</m:t>
              </m:r>
              <m:ctrlPr>
                <w:rPr>
                  <w:rFonts w:hint="default" w:ascii="Cambria Math" w:hAnsi="Cambria Math"/>
                  <w:i w:val="0"/>
                </w:rPr>
              </m:ctrlPr>
            </m:den>
          </m:f>
          <m:r>
            <m:rPr>
              <m:sty m:val="p"/>
            </m:rPr>
            <w:rPr>
              <w:rFonts w:hint="default" w:ascii="Times New Roman" w:hAnsi="Times New Roman"/>
            </w:rPr>
            <m:t>=</m:t>
          </m:r>
          <m:acc>
            <m:accPr>
              <m:ctrlPr>
                <w:rPr>
                  <w:rFonts w:hint="default" w:ascii="Cambria Math" w:hAnsi="Cambria Math"/>
                  <w:i w:val="0"/>
                </w:rPr>
              </m:ctrlPr>
            </m:accPr>
            <m:e>
              <m:r>
                <m:rPr>
                  <m:sty m:val="p"/>
                </m:rPr>
                <w:rPr>
                  <w:rFonts w:hint="default" w:ascii="Times New Roman" w:hAnsi="Times New Roman"/>
                </w:rPr>
                <m:t>y</m:t>
              </m:r>
              <m:ctrlPr>
                <w:rPr>
                  <w:rFonts w:hint="default" w:ascii="Cambria Math" w:hAnsi="Cambria Math"/>
                  <w:i w:val="0"/>
                </w:rPr>
              </m:ctrlPr>
            </m:e>
          </m:acc>
          <m:r>
            <m:rPr>
              <m:sty m:val="p"/>
            </m:rPr>
            <w:rPr>
              <w:rFonts w:hint="default" w:ascii="Times New Roman" w:hAnsi="Times New Roman"/>
            </w:rPr>
            <m:t>−y</m:t>
          </m:r>
        </m:oMath>
      </m:oMathPara>
    </w:p>
    <w:p w14:paraId="36642492">
      <w:pPr>
        <w:numPr>
          <w:ilvl w:val="0"/>
          <w:numId w:val="0"/>
        </w:numPr>
        <w:bidi w:val="0"/>
        <w:rPr>
          <w:rFonts w:hint="default" w:hAnsi="Times New Roman"/>
          <w:i w:val="0"/>
        </w:rPr>
      </w:pPr>
      <w:r>
        <w:rPr>
          <w:rFonts w:hint="default" w:hAnsi="Times New Roman"/>
          <w:i w:val="0"/>
        </w:rPr>
        <w:t>Lấy trung bình trên m mẫu (đạo hàm của tổng bằng tổng các đạo hàm):</w:t>
      </w:r>
    </w:p>
    <w:p w14:paraId="6795E51B">
      <w:pPr>
        <w:numPr>
          <w:ilvl w:val="0"/>
          <w:numId w:val="0"/>
        </w:numPr>
        <w:bidi w:val="0"/>
        <w:rPr>
          <w:rFonts w:hint="default" w:hAnsi="Times New Roman"/>
          <w:i w:val="0"/>
        </w:rPr>
      </w:pPr>
      <m:oMathPara>
        <m:oMathParaPr>
          <m:jc m:val="center"/>
        </m:oMathParaPr>
        <m:oMath>
          <m:f>
            <m:fPr>
              <m:ctrlPr>
                <w:rPr>
                  <w:rFonts w:hint="default" w:ascii="Cambria Math" w:hAnsi="Cambria Math"/>
                  <w:i w:val="0"/>
                </w:rPr>
              </m:ctrlPr>
            </m:fPr>
            <m:num>
              <m:r>
                <m:rPr>
                  <m:sty m:val="p"/>
                </m:rPr>
                <w:rPr>
                  <w:rFonts w:hint="default" w:ascii="Times New Roman" w:hAnsi="Times New Roman"/>
                </w:rPr>
                <m:t>∂J</m:t>
              </m:r>
              <m:ctrlPr>
                <w:rPr>
                  <w:rFonts w:hint="default" w:ascii="Cambria Math" w:hAnsi="Cambria Math"/>
                  <w:i w:val="0"/>
                </w:rPr>
              </m:ctrlPr>
            </m:num>
            <m:den>
              <m:r>
                <m:rPr>
                  <m:sty m:val="p"/>
                </m:rPr>
                <w:rPr>
                  <w:rFonts w:hint="default" w:ascii="Times New Roman" w:hAnsi="Times New Roman"/>
                </w:rPr>
                <m:t>∂w</m:t>
              </m:r>
              <m:ctrlPr>
                <w:rPr>
                  <w:rFonts w:hint="default" w:ascii="Cambria Math" w:hAnsi="Cambria Math"/>
                  <w:i w:val="0"/>
                </w:rPr>
              </m:ctrlPr>
            </m:den>
          </m:f>
          <m:r>
            <m:rPr>
              <m:sty m:val="p"/>
            </m:rPr>
            <w:rPr>
              <w:rFonts w:hint="default" w:ascii="Times New Roman" w:hAnsi="Times New Roman"/>
            </w:rPr>
            <m:t>=</m:t>
          </m:r>
          <m:f>
            <m:fPr>
              <m:ctrlPr>
                <w:rPr>
                  <w:rFonts w:hint="default" w:ascii="Cambria Math" w:hAnsi="Cambria Math"/>
                  <w:i w:val="0"/>
                </w:rPr>
              </m:ctrlPr>
            </m:fPr>
            <m:num>
              <m:r>
                <m:rPr>
                  <m:sty m:val="p"/>
                </m:rPr>
                <w:rPr>
                  <w:rFonts w:hint="default" w:ascii="Times New Roman" w:hAnsi="Times New Roman"/>
                </w:rPr>
                <m:t>1</m:t>
              </m:r>
              <m:ctrlPr>
                <w:rPr>
                  <w:rFonts w:hint="default" w:ascii="Cambria Math" w:hAnsi="Cambria Math"/>
                  <w:i w:val="0"/>
                </w:rPr>
              </m:ctrlPr>
            </m:num>
            <m:den>
              <m:r>
                <m:rPr>
                  <m:sty m:val="p"/>
                </m:rPr>
                <w:rPr>
                  <w:rFonts w:hint="default" w:ascii="Times New Roman" w:hAnsi="Times New Roman"/>
                </w:rPr>
                <m:t>m</m:t>
              </m:r>
              <m:ctrlPr>
                <w:rPr>
                  <w:rFonts w:hint="default" w:ascii="Cambria Math" w:hAnsi="Cambria Math"/>
                  <w:i w:val="0"/>
                </w:rPr>
              </m:ctrlPr>
            </m:den>
          </m:f>
          <m:nary>
            <m:naryPr>
              <m:chr m:val="∑"/>
              <m:limLoc m:val="undOvr"/>
              <m:ctrlPr>
                <w:rPr>
                  <w:rFonts w:hint="default" w:ascii="Cambria Math" w:hAnsi="Cambria Math"/>
                  <w:i w:val="0"/>
                </w:rPr>
              </m:ctrlPr>
            </m:naryPr>
            <m:sub>
              <m:r>
                <m:rPr>
                  <m:sty m:val="p"/>
                </m:rPr>
                <w:rPr>
                  <w:rFonts w:hint="default" w:ascii="Times New Roman" w:hAnsi="Times New Roman"/>
                </w:rPr>
                <m:t>i=1</m:t>
              </m:r>
              <m:ctrlPr>
                <w:rPr>
                  <w:rFonts w:hint="default" w:ascii="Cambria Math" w:hAnsi="Cambria Math"/>
                  <w:i w:val="0"/>
                </w:rPr>
              </m:ctrlPr>
            </m:sub>
            <m:sup>
              <m:r>
                <m:rPr>
                  <m:sty m:val="p"/>
                </m:rPr>
                <w:rPr>
                  <w:rFonts w:hint="default" w:ascii="Times New Roman" w:hAnsi="Times New Roman"/>
                </w:rPr>
                <m:t>m</m:t>
              </m:r>
              <m:ctrlPr>
                <w:rPr>
                  <w:rFonts w:hint="default" w:ascii="Cambria Math" w:hAnsi="Cambria Math"/>
                  <w:i w:val="0"/>
                </w:rPr>
              </m:ctrlPr>
            </m:sup>
            <m:e>
              <m:d>
                <m:dPr>
                  <m:sepChr m:val=""/>
                  <m:ctrlPr>
                    <w:rPr>
                      <w:rFonts w:hint="default" w:ascii="Cambria Math" w:hAnsi="Cambria Math"/>
                      <w:i w:val="0"/>
                    </w:rPr>
                  </m:ctrlPr>
                </m:dPr>
                <m:e>
                  <m:sSub>
                    <m:sSubPr>
                      <m:ctrlPr>
                        <w:rPr>
                          <w:rFonts w:hint="default" w:ascii="Cambria Math" w:hAnsi="Cambria Math"/>
                          <w:i w:val="0"/>
                        </w:rPr>
                      </m:ctrlPr>
                    </m:sSubPr>
                    <m:e>
                      <m:acc>
                        <m:accPr>
                          <m:ctrlPr>
                            <w:rPr>
                              <w:rFonts w:hint="default" w:ascii="Cambria Math" w:hAnsi="Cambria Math"/>
                              <w:i w:val="0"/>
                            </w:rPr>
                          </m:ctrlPr>
                        </m:accPr>
                        <m:e>
                          <m:r>
                            <m:rPr>
                              <m:sty m:val="p"/>
                            </m:rPr>
                            <w:rPr>
                              <w:rFonts w:hint="default" w:ascii="Times New Roman" w:hAnsi="Times New Roman"/>
                            </w:rPr>
                            <m:t>y</m:t>
                          </m:r>
                          <m:ctrlPr>
                            <w:rPr>
                              <w:rFonts w:hint="default" w:ascii="Cambria Math" w:hAnsi="Cambria Math"/>
                              <w:i w:val="0"/>
                            </w:rPr>
                          </m:ctrlPr>
                        </m:e>
                      </m:acc>
                      <m:ctrlPr>
                        <w:rPr>
                          <w:rFonts w:hint="default" w:ascii="Cambria Math" w:hAnsi="Cambria Math"/>
                          <w:i w:val="0"/>
                        </w:rPr>
                      </m:ctrlPr>
                    </m:e>
                    <m:sub>
                      <m:r>
                        <m:rPr>
                          <m:sty m:val="p"/>
                        </m:rPr>
                        <w:rPr>
                          <w:rFonts w:hint="default" w:ascii="Times New Roman" w:hAnsi="Times New Roman"/>
                        </w:rPr>
                        <m:t>i</m:t>
                      </m:r>
                      <m:ctrlPr>
                        <w:rPr>
                          <w:rFonts w:hint="default" w:ascii="Cambria Math" w:hAnsi="Cambria Math"/>
                          <w:i w:val="0"/>
                        </w:rPr>
                      </m:ctrlPr>
                    </m:sub>
                  </m:sSub>
                  <m:r>
                    <m:rPr>
                      <m:sty m:val="p"/>
                    </m:rPr>
                    <w:rPr>
                      <w:rFonts w:hint="default" w:ascii="Times New Roman" w:hAnsi="Times New Roman"/>
                    </w:rPr>
                    <m:t>−</m:t>
                  </m:r>
                  <m:sSub>
                    <m:sSubPr>
                      <m:ctrlPr>
                        <w:rPr>
                          <w:rFonts w:hint="default" w:ascii="Cambria Math" w:hAnsi="Cambria Math"/>
                          <w:i w:val="0"/>
                        </w:rPr>
                      </m:ctrlPr>
                    </m:sSubPr>
                    <m:e>
                      <m:r>
                        <m:rPr>
                          <m:sty m:val="p"/>
                        </m:rPr>
                        <w:rPr>
                          <w:rFonts w:hint="default" w:ascii="Times New Roman" w:hAnsi="Times New Roman"/>
                        </w:rPr>
                        <m:t>y</m:t>
                      </m:r>
                      <m:ctrlPr>
                        <w:rPr>
                          <w:rFonts w:hint="default" w:ascii="Cambria Math" w:hAnsi="Cambria Math"/>
                          <w:i w:val="0"/>
                        </w:rPr>
                      </m:ctrlPr>
                    </m:e>
                    <m:sub>
                      <m:r>
                        <m:rPr>
                          <m:sty m:val="p"/>
                        </m:rPr>
                        <w:rPr>
                          <w:rFonts w:hint="default" w:ascii="Times New Roman" w:hAnsi="Times New Roman"/>
                        </w:rPr>
                        <m:t>i</m:t>
                      </m:r>
                      <m:ctrlPr>
                        <w:rPr>
                          <w:rFonts w:hint="default" w:ascii="Cambria Math" w:hAnsi="Cambria Math"/>
                          <w:i w:val="0"/>
                        </w:rPr>
                      </m:ctrlPr>
                    </m:sub>
                  </m:sSub>
                  <m:ctrlPr>
                    <w:rPr>
                      <w:rFonts w:hint="default" w:ascii="Cambria Math" w:hAnsi="Cambria Math"/>
                      <w:i w:val="0"/>
                    </w:rPr>
                  </m:ctrlPr>
                </m:e>
              </m:d>
              <m:ctrlPr>
                <w:rPr>
                  <w:rFonts w:hint="default" w:ascii="Cambria Math" w:hAnsi="Cambria Math"/>
                  <w:i w:val="0"/>
                </w:rPr>
              </m:ctrlPr>
            </m:e>
          </m:nary>
          <m:r>
            <m:rPr>
              <m:sty m:val="p"/>
            </m:rPr>
            <w:rPr>
              <w:rFonts w:hint="default" w:ascii="Times New Roman" w:hAnsi="Times New Roman"/>
            </w:rPr>
            <m:t> </m:t>
          </m:r>
          <m:sSub>
            <m:sSubPr>
              <m:ctrlPr>
                <w:rPr>
                  <w:rFonts w:hint="default" w:ascii="Cambria Math" w:hAnsi="Cambria Math"/>
                  <w:i w:val="0"/>
                </w:rPr>
              </m:ctrlPr>
            </m:sSubPr>
            <m:e>
              <m:r>
                <m:rPr>
                  <m:sty m:val="p"/>
                </m:rPr>
                <w:rPr>
                  <w:rFonts w:hint="default" w:ascii="Times New Roman" w:hAnsi="Times New Roman"/>
                </w:rPr>
                <m:t>x</m:t>
              </m:r>
              <m:ctrlPr>
                <w:rPr>
                  <w:rFonts w:hint="default" w:ascii="Cambria Math" w:hAnsi="Cambria Math"/>
                  <w:i w:val="0"/>
                </w:rPr>
              </m:ctrlPr>
            </m:e>
            <m:sub>
              <m:r>
                <m:rPr>
                  <m:sty m:val="p"/>
                </m:rPr>
                <w:rPr>
                  <w:rFonts w:hint="default" w:ascii="Times New Roman" w:hAnsi="Times New Roman"/>
                </w:rPr>
                <m:t>i</m:t>
              </m:r>
              <m:ctrlPr>
                <w:rPr>
                  <w:rFonts w:hint="default" w:ascii="Cambria Math" w:hAnsi="Cambria Math"/>
                  <w:i w:val="0"/>
                </w:rPr>
              </m:ctrlPr>
            </m:sub>
          </m:sSub>
          <m:r>
            <m:rPr>
              <m:sty m:val="p"/>
            </m:rPr>
            <w:rPr>
              <w:rFonts w:hint="default" w:ascii="Times New Roman" w:hAnsi="Times New Roman"/>
            </w:rPr>
            <m:t>′,  </m:t>
          </m:r>
          <m:f>
            <m:fPr>
              <m:ctrlPr>
                <w:rPr>
                  <w:rFonts w:hint="default" w:ascii="Cambria Math" w:hAnsi="Cambria Math"/>
                  <w:i w:val="0"/>
                </w:rPr>
              </m:ctrlPr>
            </m:fPr>
            <m:num>
              <m:r>
                <m:rPr>
                  <m:sty m:val="p"/>
                </m:rPr>
                <w:rPr>
                  <w:rFonts w:hint="default" w:ascii="Times New Roman" w:hAnsi="Times New Roman"/>
                </w:rPr>
                <m:t>∂J</m:t>
              </m:r>
              <m:ctrlPr>
                <w:rPr>
                  <w:rFonts w:hint="default" w:ascii="Cambria Math" w:hAnsi="Cambria Math"/>
                  <w:i w:val="0"/>
                </w:rPr>
              </m:ctrlPr>
            </m:num>
            <m:den>
              <m:r>
                <m:rPr>
                  <m:sty m:val="p"/>
                </m:rPr>
                <w:rPr>
                  <w:rFonts w:hint="default" w:ascii="Times New Roman" w:hAnsi="Times New Roman"/>
                </w:rPr>
                <m:t>∂b</m:t>
              </m:r>
              <m:ctrlPr>
                <w:rPr>
                  <w:rFonts w:hint="default" w:ascii="Cambria Math" w:hAnsi="Cambria Math"/>
                  <w:i w:val="0"/>
                </w:rPr>
              </m:ctrlPr>
            </m:den>
          </m:f>
          <m:r>
            <m:rPr>
              <m:sty m:val="p"/>
            </m:rPr>
            <w:rPr>
              <w:rFonts w:hint="default" w:ascii="Times New Roman" w:hAnsi="Times New Roman"/>
            </w:rPr>
            <m:t>=</m:t>
          </m:r>
          <m:f>
            <m:fPr>
              <m:ctrlPr>
                <w:rPr>
                  <w:rFonts w:hint="default" w:ascii="Cambria Math" w:hAnsi="Cambria Math"/>
                  <w:i w:val="0"/>
                </w:rPr>
              </m:ctrlPr>
            </m:fPr>
            <m:num>
              <m:r>
                <m:rPr>
                  <m:sty m:val="p"/>
                </m:rPr>
                <w:rPr>
                  <w:rFonts w:hint="default" w:ascii="Times New Roman" w:hAnsi="Times New Roman"/>
                </w:rPr>
                <m:t>1</m:t>
              </m:r>
              <m:ctrlPr>
                <w:rPr>
                  <w:rFonts w:hint="default" w:ascii="Cambria Math" w:hAnsi="Cambria Math"/>
                  <w:i w:val="0"/>
                </w:rPr>
              </m:ctrlPr>
            </m:num>
            <m:den>
              <m:r>
                <m:rPr>
                  <m:sty m:val="p"/>
                </m:rPr>
                <w:rPr>
                  <w:rFonts w:hint="default" w:ascii="Times New Roman" w:hAnsi="Times New Roman"/>
                </w:rPr>
                <m:t>m</m:t>
              </m:r>
              <m:ctrlPr>
                <w:rPr>
                  <w:rFonts w:hint="default" w:ascii="Cambria Math" w:hAnsi="Cambria Math"/>
                  <w:i w:val="0"/>
                </w:rPr>
              </m:ctrlPr>
            </m:den>
          </m:f>
          <m:nary>
            <m:naryPr>
              <m:chr m:val="∑"/>
              <m:limLoc m:val="undOvr"/>
              <m:ctrlPr>
                <w:rPr>
                  <w:rFonts w:hint="default" w:ascii="Cambria Math" w:hAnsi="Cambria Math"/>
                  <w:i w:val="0"/>
                </w:rPr>
              </m:ctrlPr>
            </m:naryPr>
            <m:sub>
              <m:r>
                <m:rPr>
                  <m:sty m:val="p"/>
                </m:rPr>
                <w:rPr>
                  <w:rFonts w:hint="default" w:ascii="Times New Roman" w:hAnsi="Times New Roman"/>
                </w:rPr>
                <m:t>i=1</m:t>
              </m:r>
              <m:ctrlPr>
                <w:rPr>
                  <w:rFonts w:hint="default" w:ascii="Cambria Math" w:hAnsi="Cambria Math"/>
                  <w:i w:val="0"/>
                </w:rPr>
              </m:ctrlPr>
            </m:sub>
            <m:sup>
              <m:r>
                <m:rPr>
                  <m:sty m:val="p"/>
                </m:rPr>
                <w:rPr>
                  <w:rFonts w:hint="default" w:ascii="Times New Roman" w:hAnsi="Times New Roman"/>
                </w:rPr>
                <m:t>m</m:t>
              </m:r>
              <m:ctrlPr>
                <w:rPr>
                  <w:rFonts w:hint="default" w:ascii="Cambria Math" w:hAnsi="Cambria Math"/>
                  <w:i w:val="0"/>
                </w:rPr>
              </m:ctrlPr>
            </m:sup>
            <m:e>
              <m:d>
                <m:dPr>
                  <m:sepChr m:val=""/>
                  <m:ctrlPr>
                    <w:rPr>
                      <w:rFonts w:hint="default" w:ascii="Cambria Math" w:hAnsi="Cambria Math"/>
                      <w:i w:val="0"/>
                    </w:rPr>
                  </m:ctrlPr>
                </m:dPr>
                <m:e>
                  <m:sSub>
                    <m:sSubPr>
                      <m:ctrlPr>
                        <w:rPr>
                          <w:rFonts w:hint="default" w:ascii="Cambria Math" w:hAnsi="Cambria Math"/>
                          <w:i w:val="0"/>
                        </w:rPr>
                      </m:ctrlPr>
                    </m:sSubPr>
                    <m:e>
                      <m:acc>
                        <m:accPr>
                          <m:ctrlPr>
                            <w:rPr>
                              <w:rFonts w:hint="default" w:ascii="Cambria Math" w:hAnsi="Cambria Math"/>
                              <w:i w:val="0"/>
                            </w:rPr>
                          </m:ctrlPr>
                        </m:accPr>
                        <m:e>
                          <m:r>
                            <m:rPr>
                              <m:sty m:val="p"/>
                            </m:rPr>
                            <w:rPr>
                              <w:rFonts w:hint="default" w:ascii="Times New Roman" w:hAnsi="Times New Roman"/>
                            </w:rPr>
                            <m:t>y</m:t>
                          </m:r>
                          <m:ctrlPr>
                            <w:rPr>
                              <w:rFonts w:hint="default" w:ascii="Cambria Math" w:hAnsi="Cambria Math"/>
                              <w:i w:val="0"/>
                            </w:rPr>
                          </m:ctrlPr>
                        </m:e>
                      </m:acc>
                      <m:ctrlPr>
                        <w:rPr>
                          <w:rFonts w:hint="default" w:ascii="Cambria Math" w:hAnsi="Cambria Math"/>
                          <w:i w:val="0"/>
                        </w:rPr>
                      </m:ctrlPr>
                    </m:e>
                    <m:sub>
                      <m:r>
                        <m:rPr>
                          <m:sty m:val="p"/>
                        </m:rPr>
                        <w:rPr>
                          <w:rFonts w:hint="default" w:ascii="Times New Roman" w:hAnsi="Times New Roman"/>
                        </w:rPr>
                        <m:t>i</m:t>
                      </m:r>
                      <m:ctrlPr>
                        <w:rPr>
                          <w:rFonts w:hint="default" w:ascii="Cambria Math" w:hAnsi="Cambria Math"/>
                          <w:i w:val="0"/>
                        </w:rPr>
                      </m:ctrlPr>
                    </m:sub>
                  </m:sSub>
                  <m:r>
                    <m:rPr>
                      <m:sty m:val="p"/>
                    </m:rPr>
                    <w:rPr>
                      <w:rFonts w:hint="default" w:ascii="Times New Roman" w:hAnsi="Times New Roman"/>
                    </w:rPr>
                    <m:t>−</m:t>
                  </m:r>
                  <m:sSub>
                    <m:sSubPr>
                      <m:ctrlPr>
                        <w:rPr>
                          <w:rFonts w:hint="default" w:ascii="Cambria Math" w:hAnsi="Cambria Math"/>
                          <w:i w:val="0"/>
                        </w:rPr>
                      </m:ctrlPr>
                    </m:sSubPr>
                    <m:e>
                      <m:r>
                        <m:rPr>
                          <m:sty m:val="p"/>
                        </m:rPr>
                        <w:rPr>
                          <w:rFonts w:hint="default" w:ascii="Times New Roman" w:hAnsi="Times New Roman"/>
                        </w:rPr>
                        <m:t>y</m:t>
                      </m:r>
                      <m:ctrlPr>
                        <w:rPr>
                          <w:rFonts w:hint="default" w:ascii="Cambria Math" w:hAnsi="Cambria Math"/>
                          <w:i w:val="0"/>
                        </w:rPr>
                      </m:ctrlPr>
                    </m:e>
                    <m:sub>
                      <m:r>
                        <m:rPr>
                          <m:sty m:val="p"/>
                        </m:rPr>
                        <w:rPr>
                          <w:rFonts w:hint="default" w:ascii="Times New Roman" w:hAnsi="Times New Roman"/>
                        </w:rPr>
                        <m:t>i</m:t>
                      </m:r>
                      <m:ctrlPr>
                        <w:rPr>
                          <w:rFonts w:hint="default" w:ascii="Cambria Math" w:hAnsi="Cambria Math"/>
                          <w:i w:val="0"/>
                        </w:rPr>
                      </m:ctrlPr>
                    </m:sub>
                  </m:sSub>
                  <m:ctrlPr>
                    <w:rPr>
                      <w:rFonts w:hint="default" w:ascii="Cambria Math" w:hAnsi="Cambria Math"/>
                      <w:i w:val="0"/>
                    </w:rPr>
                  </m:ctrlPr>
                </m:e>
              </m:d>
              <m:ctrlPr>
                <w:rPr>
                  <w:rFonts w:hint="default" w:ascii="Cambria Math" w:hAnsi="Cambria Math"/>
                  <w:i w:val="0"/>
                </w:rPr>
              </m:ctrlPr>
            </m:e>
          </m:nary>
        </m:oMath>
      </m:oMathPara>
    </w:p>
    <w:p w14:paraId="5B876F70">
      <w:pPr>
        <w:pStyle w:val="3"/>
        <w:numPr>
          <w:ilvl w:val="0"/>
          <w:numId w:val="2"/>
        </w:numPr>
        <w:bidi w:val="0"/>
        <w:rPr>
          <w:rFonts w:hint="default"/>
        </w:rPr>
      </w:pPr>
      <w:r>
        <w:rPr>
          <w:rFonts w:hint="default"/>
        </w:rPr>
        <w:t>Hai lần cập nhật Batch Gradient Descent</w:t>
      </w:r>
    </w:p>
    <w:p w14:paraId="76724E8C">
      <w:pPr>
        <w:numPr>
          <w:ilvl w:val="0"/>
          <w:numId w:val="0"/>
        </w:numPr>
        <w:bidi w:val="0"/>
        <w:rPr>
          <w:rFonts w:hint="default"/>
        </w:rPr>
      </w:pPr>
      <w:r>
        <w:rPr>
          <w:rFonts w:hint="default"/>
        </w:rPr>
        <w:t>Lần 1, tại (w, b) = (0, 0). Vì ŷ = 0.5 nên ŷ − y bằng −0.5 với 7 phim Tốt và +0.5 với 7 phim Không tốt.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5FF0F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E6DA73D">
            <w:pPr>
              <w:pStyle w:val="9"/>
              <w:keepNext w:val="0"/>
              <w:keepLines w:val="0"/>
              <w:widowControl/>
              <w:suppressLineNumbers w:val="0"/>
              <w:ind w:left="0" w:leftChars="0" w:right="0" w:rightChars="0"/>
              <w:jc w:val="both"/>
              <w:rPr>
                <w:rFonts w:hint="default"/>
                <w:b w:val="0"/>
                <w:bCs w:val="0"/>
                <w:vertAlign w:val="baseline"/>
              </w:rPr>
            </w:pPr>
            <w:r>
              <w:rPr>
                <w:b w:val="0"/>
                <w:bCs w:val="0"/>
              </w:rPr>
              <w:t>i</w:t>
            </w:r>
          </w:p>
        </w:tc>
        <w:tc>
          <w:tcPr>
            <w:tcW w:w="1704" w:type="dxa"/>
            <w:vAlign w:val="center"/>
          </w:tcPr>
          <w:p w14:paraId="2141DA47">
            <w:pPr>
              <w:pStyle w:val="9"/>
              <w:keepNext w:val="0"/>
              <w:keepLines w:val="0"/>
              <w:widowControl/>
              <w:suppressLineNumbers w:val="0"/>
              <w:ind w:left="0" w:leftChars="0" w:right="0" w:rightChars="0"/>
              <w:jc w:val="both"/>
              <w:rPr>
                <w:rFonts w:hint="default"/>
                <w:b w:val="0"/>
                <w:bCs w:val="0"/>
                <w:vertAlign w:val="baseline"/>
              </w:rPr>
            </w:pPr>
            <w:r>
              <w:rPr>
                <w:b w:val="0"/>
                <w:bCs w:val="0"/>
              </w:rPr>
              <w:t>x′ᵢ</w:t>
            </w:r>
          </w:p>
        </w:tc>
        <w:tc>
          <w:tcPr>
            <w:tcW w:w="1704" w:type="dxa"/>
            <w:vAlign w:val="center"/>
          </w:tcPr>
          <w:p w14:paraId="19274D16">
            <w:pPr>
              <w:pStyle w:val="9"/>
              <w:keepNext w:val="0"/>
              <w:keepLines w:val="0"/>
              <w:widowControl/>
              <w:suppressLineNumbers w:val="0"/>
              <w:ind w:left="0" w:leftChars="0" w:right="0" w:rightChars="0"/>
              <w:jc w:val="both"/>
              <w:rPr>
                <w:rFonts w:hint="default"/>
                <w:b w:val="0"/>
                <w:bCs w:val="0"/>
                <w:vertAlign w:val="baseline"/>
              </w:rPr>
            </w:pPr>
            <w:r>
              <w:rPr>
                <w:b w:val="0"/>
                <w:bCs w:val="0"/>
              </w:rPr>
              <w:t>yᵢ</w:t>
            </w:r>
          </w:p>
        </w:tc>
        <w:tc>
          <w:tcPr>
            <w:tcW w:w="1705" w:type="dxa"/>
            <w:vAlign w:val="center"/>
          </w:tcPr>
          <w:p w14:paraId="1C817592">
            <w:pPr>
              <w:pStyle w:val="9"/>
              <w:keepNext w:val="0"/>
              <w:keepLines w:val="0"/>
              <w:widowControl/>
              <w:suppressLineNumbers w:val="0"/>
              <w:ind w:left="0" w:leftChars="0" w:right="0" w:rightChars="0"/>
              <w:jc w:val="both"/>
              <w:rPr>
                <w:rFonts w:hint="default"/>
                <w:b w:val="0"/>
                <w:bCs w:val="0"/>
                <w:vertAlign w:val="baseline"/>
              </w:rPr>
            </w:pPr>
            <w:r>
              <w:rPr>
                <w:b w:val="0"/>
                <w:bCs w:val="0"/>
              </w:rPr>
              <w:t>ŷᵢ − yᵢ</w:t>
            </w:r>
          </w:p>
        </w:tc>
        <w:tc>
          <w:tcPr>
            <w:tcW w:w="1705" w:type="dxa"/>
            <w:vAlign w:val="center"/>
          </w:tcPr>
          <w:p w14:paraId="37F4A4B1">
            <w:pPr>
              <w:pStyle w:val="9"/>
              <w:keepNext w:val="0"/>
              <w:keepLines w:val="0"/>
              <w:widowControl/>
              <w:suppressLineNumbers w:val="0"/>
              <w:ind w:left="0" w:leftChars="0" w:right="0" w:rightChars="0"/>
              <w:jc w:val="both"/>
              <w:rPr>
                <w:rFonts w:hint="default"/>
                <w:b w:val="0"/>
                <w:bCs w:val="0"/>
                <w:vertAlign w:val="baseline"/>
              </w:rPr>
            </w:pPr>
            <w:r>
              <w:rPr>
                <w:b w:val="0"/>
                <w:bCs w:val="0"/>
              </w:rPr>
              <w:t>(ŷᵢ − yᵢ)·x′ᵢ</w:t>
            </w:r>
          </w:p>
        </w:tc>
      </w:tr>
      <w:tr w14:paraId="28F45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196FD68B">
            <w:pPr>
              <w:pStyle w:val="9"/>
              <w:keepNext w:val="0"/>
              <w:keepLines w:val="0"/>
              <w:widowControl/>
              <w:suppressLineNumbers w:val="0"/>
              <w:ind w:left="0" w:leftChars="0" w:right="0" w:rightChars="0"/>
              <w:jc w:val="both"/>
              <w:rPr>
                <w:rFonts w:hint="default"/>
                <w:b w:val="0"/>
                <w:bCs w:val="0"/>
                <w:vertAlign w:val="baseline"/>
              </w:rPr>
            </w:pPr>
            <w:r>
              <w:rPr>
                <w:b w:val="0"/>
                <w:bCs w:val="0"/>
              </w:rPr>
              <w:t>1</w:t>
            </w:r>
          </w:p>
        </w:tc>
        <w:tc>
          <w:tcPr>
            <w:tcW w:w="1704" w:type="dxa"/>
            <w:vAlign w:val="center"/>
          </w:tcPr>
          <w:p w14:paraId="1E939EED">
            <w:pPr>
              <w:pStyle w:val="9"/>
              <w:keepNext w:val="0"/>
              <w:keepLines w:val="0"/>
              <w:widowControl/>
              <w:suppressLineNumbers w:val="0"/>
              <w:ind w:left="0" w:leftChars="0" w:right="0" w:rightChars="0"/>
              <w:jc w:val="both"/>
              <w:rPr>
                <w:rFonts w:hint="default"/>
                <w:b w:val="0"/>
                <w:bCs w:val="0"/>
                <w:vertAlign w:val="baseline"/>
              </w:rPr>
            </w:pPr>
            <w:r>
              <w:rPr>
                <w:b w:val="0"/>
                <w:bCs w:val="0"/>
              </w:rPr>
              <w:t>0.04</w:t>
            </w:r>
          </w:p>
        </w:tc>
        <w:tc>
          <w:tcPr>
            <w:tcW w:w="1704" w:type="dxa"/>
            <w:vAlign w:val="center"/>
          </w:tcPr>
          <w:p w14:paraId="2DA3C9C0">
            <w:pPr>
              <w:pStyle w:val="9"/>
              <w:keepNext w:val="0"/>
              <w:keepLines w:val="0"/>
              <w:widowControl/>
              <w:suppressLineNumbers w:val="0"/>
              <w:ind w:left="0" w:leftChars="0" w:right="0" w:rightChars="0"/>
              <w:jc w:val="both"/>
              <w:rPr>
                <w:rFonts w:hint="default"/>
                <w:b w:val="0"/>
                <w:bCs w:val="0"/>
                <w:vertAlign w:val="baseline"/>
              </w:rPr>
            </w:pPr>
            <w:r>
              <w:rPr>
                <w:b w:val="0"/>
                <w:bCs w:val="0"/>
              </w:rPr>
              <w:t>1</w:t>
            </w:r>
          </w:p>
        </w:tc>
        <w:tc>
          <w:tcPr>
            <w:tcW w:w="1705" w:type="dxa"/>
            <w:vAlign w:val="center"/>
          </w:tcPr>
          <w:p w14:paraId="3566A0CB">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c>
          <w:tcPr>
            <w:tcW w:w="1705" w:type="dxa"/>
            <w:vAlign w:val="center"/>
          </w:tcPr>
          <w:p w14:paraId="2B908A4A">
            <w:pPr>
              <w:pStyle w:val="9"/>
              <w:keepNext w:val="0"/>
              <w:keepLines w:val="0"/>
              <w:widowControl/>
              <w:suppressLineNumbers w:val="0"/>
              <w:ind w:left="0" w:leftChars="0" w:right="0" w:rightChars="0"/>
              <w:jc w:val="both"/>
              <w:rPr>
                <w:rFonts w:hint="default"/>
                <w:b w:val="0"/>
                <w:bCs w:val="0"/>
                <w:vertAlign w:val="baseline"/>
              </w:rPr>
            </w:pPr>
            <w:r>
              <w:rPr>
                <w:b w:val="0"/>
                <w:bCs w:val="0"/>
              </w:rPr>
              <w:t>−0.02</w:t>
            </w:r>
          </w:p>
        </w:tc>
      </w:tr>
      <w:tr w14:paraId="19E5B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4AE0013">
            <w:pPr>
              <w:pStyle w:val="9"/>
              <w:keepNext w:val="0"/>
              <w:keepLines w:val="0"/>
              <w:widowControl/>
              <w:suppressLineNumbers w:val="0"/>
              <w:ind w:left="0" w:leftChars="0" w:right="0" w:rightChars="0"/>
              <w:jc w:val="both"/>
              <w:rPr>
                <w:rFonts w:hint="default"/>
                <w:b w:val="0"/>
                <w:bCs w:val="0"/>
                <w:vertAlign w:val="baseline"/>
              </w:rPr>
            </w:pPr>
            <w:r>
              <w:rPr>
                <w:b w:val="0"/>
                <w:bCs w:val="0"/>
              </w:rPr>
              <w:t>2</w:t>
            </w:r>
          </w:p>
        </w:tc>
        <w:tc>
          <w:tcPr>
            <w:tcW w:w="1704" w:type="dxa"/>
            <w:vAlign w:val="center"/>
          </w:tcPr>
          <w:p w14:paraId="056BCA7A">
            <w:pPr>
              <w:pStyle w:val="9"/>
              <w:keepNext w:val="0"/>
              <w:keepLines w:val="0"/>
              <w:widowControl/>
              <w:suppressLineNumbers w:val="0"/>
              <w:ind w:left="0" w:leftChars="0" w:right="0" w:rightChars="0"/>
              <w:jc w:val="both"/>
              <w:rPr>
                <w:rFonts w:hint="default"/>
                <w:b w:val="0"/>
                <w:bCs w:val="0"/>
                <w:vertAlign w:val="baseline"/>
              </w:rPr>
            </w:pPr>
            <w:r>
              <w:rPr>
                <w:b w:val="0"/>
                <w:bCs w:val="0"/>
              </w:rPr>
              <w:t>0.22</w:t>
            </w:r>
          </w:p>
        </w:tc>
        <w:tc>
          <w:tcPr>
            <w:tcW w:w="1704" w:type="dxa"/>
            <w:vAlign w:val="center"/>
          </w:tcPr>
          <w:p w14:paraId="357BBE04">
            <w:pPr>
              <w:pStyle w:val="9"/>
              <w:keepNext w:val="0"/>
              <w:keepLines w:val="0"/>
              <w:widowControl/>
              <w:suppressLineNumbers w:val="0"/>
              <w:ind w:left="0" w:leftChars="0" w:right="0" w:rightChars="0"/>
              <w:jc w:val="both"/>
              <w:rPr>
                <w:rFonts w:hint="default"/>
                <w:b w:val="0"/>
                <w:bCs w:val="0"/>
                <w:vertAlign w:val="baseline"/>
              </w:rPr>
            </w:pPr>
            <w:r>
              <w:rPr>
                <w:b w:val="0"/>
                <w:bCs w:val="0"/>
              </w:rPr>
              <w:t>1</w:t>
            </w:r>
          </w:p>
        </w:tc>
        <w:tc>
          <w:tcPr>
            <w:tcW w:w="1705" w:type="dxa"/>
            <w:vAlign w:val="center"/>
          </w:tcPr>
          <w:p w14:paraId="376D2D84">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c>
          <w:tcPr>
            <w:tcW w:w="1705" w:type="dxa"/>
            <w:vAlign w:val="center"/>
          </w:tcPr>
          <w:p w14:paraId="1DECCEE6">
            <w:pPr>
              <w:pStyle w:val="9"/>
              <w:keepNext w:val="0"/>
              <w:keepLines w:val="0"/>
              <w:widowControl/>
              <w:suppressLineNumbers w:val="0"/>
              <w:ind w:left="0" w:leftChars="0" w:right="0" w:rightChars="0"/>
              <w:jc w:val="both"/>
              <w:rPr>
                <w:rFonts w:hint="default"/>
                <w:b w:val="0"/>
                <w:bCs w:val="0"/>
                <w:vertAlign w:val="baseline"/>
              </w:rPr>
            </w:pPr>
            <w:r>
              <w:rPr>
                <w:b w:val="0"/>
                <w:bCs w:val="0"/>
              </w:rPr>
              <w:t>−0.11</w:t>
            </w:r>
          </w:p>
        </w:tc>
      </w:tr>
      <w:tr w14:paraId="15E82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44D7992">
            <w:pPr>
              <w:pStyle w:val="9"/>
              <w:keepNext w:val="0"/>
              <w:keepLines w:val="0"/>
              <w:widowControl/>
              <w:suppressLineNumbers w:val="0"/>
              <w:ind w:left="0" w:leftChars="0" w:right="0" w:rightChars="0"/>
              <w:jc w:val="both"/>
              <w:rPr>
                <w:rFonts w:hint="default"/>
                <w:b w:val="0"/>
                <w:bCs w:val="0"/>
                <w:vertAlign w:val="baseline"/>
              </w:rPr>
            </w:pPr>
            <w:r>
              <w:rPr>
                <w:b w:val="0"/>
                <w:bCs w:val="0"/>
              </w:rPr>
              <w:t>3</w:t>
            </w:r>
          </w:p>
        </w:tc>
        <w:tc>
          <w:tcPr>
            <w:tcW w:w="1704" w:type="dxa"/>
            <w:vAlign w:val="center"/>
          </w:tcPr>
          <w:p w14:paraId="424ED83A">
            <w:pPr>
              <w:pStyle w:val="9"/>
              <w:keepNext w:val="0"/>
              <w:keepLines w:val="0"/>
              <w:widowControl/>
              <w:suppressLineNumbers w:val="0"/>
              <w:ind w:left="0" w:leftChars="0" w:right="0" w:rightChars="0"/>
              <w:jc w:val="both"/>
              <w:rPr>
                <w:rFonts w:hint="default"/>
                <w:b w:val="0"/>
                <w:bCs w:val="0"/>
                <w:vertAlign w:val="baseline"/>
              </w:rPr>
            </w:pPr>
            <w:r>
              <w:rPr>
                <w:b w:val="0"/>
                <w:bCs w:val="0"/>
              </w:rPr>
              <w:t>−0.84</w:t>
            </w:r>
          </w:p>
        </w:tc>
        <w:tc>
          <w:tcPr>
            <w:tcW w:w="1704" w:type="dxa"/>
            <w:vAlign w:val="center"/>
          </w:tcPr>
          <w:p w14:paraId="5BA4B56A">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705" w:type="dxa"/>
            <w:vAlign w:val="center"/>
          </w:tcPr>
          <w:p w14:paraId="21A65771">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c>
          <w:tcPr>
            <w:tcW w:w="1705" w:type="dxa"/>
            <w:vAlign w:val="center"/>
          </w:tcPr>
          <w:p w14:paraId="2E11C688">
            <w:pPr>
              <w:pStyle w:val="9"/>
              <w:keepNext w:val="0"/>
              <w:keepLines w:val="0"/>
              <w:widowControl/>
              <w:suppressLineNumbers w:val="0"/>
              <w:ind w:left="0" w:leftChars="0" w:right="0" w:rightChars="0"/>
              <w:jc w:val="both"/>
              <w:rPr>
                <w:rFonts w:hint="default"/>
                <w:b w:val="0"/>
                <w:bCs w:val="0"/>
                <w:vertAlign w:val="baseline"/>
              </w:rPr>
            </w:pPr>
            <w:r>
              <w:rPr>
                <w:b w:val="0"/>
                <w:bCs w:val="0"/>
              </w:rPr>
              <w:t>−0.42</w:t>
            </w:r>
          </w:p>
        </w:tc>
      </w:tr>
      <w:tr w14:paraId="7CFCD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3F527CE">
            <w:pPr>
              <w:pStyle w:val="9"/>
              <w:keepNext w:val="0"/>
              <w:keepLines w:val="0"/>
              <w:widowControl/>
              <w:suppressLineNumbers w:val="0"/>
              <w:ind w:left="0" w:leftChars="0" w:right="0" w:rightChars="0"/>
              <w:jc w:val="both"/>
              <w:rPr>
                <w:rFonts w:hint="default"/>
                <w:b w:val="0"/>
                <w:bCs w:val="0"/>
                <w:vertAlign w:val="baseline"/>
              </w:rPr>
            </w:pPr>
            <w:r>
              <w:rPr>
                <w:b w:val="0"/>
                <w:bCs w:val="0"/>
              </w:rPr>
              <w:t>4</w:t>
            </w:r>
          </w:p>
        </w:tc>
        <w:tc>
          <w:tcPr>
            <w:tcW w:w="1704" w:type="dxa"/>
            <w:vAlign w:val="center"/>
          </w:tcPr>
          <w:p w14:paraId="7868EE96">
            <w:pPr>
              <w:pStyle w:val="9"/>
              <w:keepNext w:val="0"/>
              <w:keepLines w:val="0"/>
              <w:widowControl/>
              <w:suppressLineNumbers w:val="0"/>
              <w:ind w:left="0" w:leftChars="0" w:right="0" w:rightChars="0"/>
              <w:jc w:val="both"/>
              <w:rPr>
                <w:rFonts w:hint="default"/>
                <w:b w:val="0"/>
                <w:bCs w:val="0"/>
                <w:vertAlign w:val="baseline"/>
              </w:rPr>
            </w:pPr>
            <w:r>
              <w:rPr>
                <w:b w:val="0"/>
                <w:bCs w:val="0"/>
              </w:rPr>
              <w:t>0.48</w:t>
            </w:r>
          </w:p>
        </w:tc>
        <w:tc>
          <w:tcPr>
            <w:tcW w:w="1704" w:type="dxa"/>
            <w:vAlign w:val="center"/>
          </w:tcPr>
          <w:p w14:paraId="003D3F6E">
            <w:pPr>
              <w:pStyle w:val="9"/>
              <w:keepNext w:val="0"/>
              <w:keepLines w:val="0"/>
              <w:widowControl/>
              <w:suppressLineNumbers w:val="0"/>
              <w:ind w:left="0" w:leftChars="0" w:right="0" w:rightChars="0"/>
              <w:jc w:val="both"/>
              <w:rPr>
                <w:rFonts w:hint="default"/>
                <w:b w:val="0"/>
                <w:bCs w:val="0"/>
                <w:vertAlign w:val="baseline"/>
              </w:rPr>
            </w:pPr>
            <w:r>
              <w:rPr>
                <w:b w:val="0"/>
                <w:bCs w:val="0"/>
              </w:rPr>
              <w:t>1</w:t>
            </w:r>
          </w:p>
        </w:tc>
        <w:tc>
          <w:tcPr>
            <w:tcW w:w="1705" w:type="dxa"/>
            <w:vAlign w:val="center"/>
          </w:tcPr>
          <w:p w14:paraId="44777721">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c>
          <w:tcPr>
            <w:tcW w:w="1705" w:type="dxa"/>
            <w:vAlign w:val="center"/>
          </w:tcPr>
          <w:p w14:paraId="670F7654">
            <w:pPr>
              <w:pStyle w:val="9"/>
              <w:keepNext w:val="0"/>
              <w:keepLines w:val="0"/>
              <w:widowControl/>
              <w:suppressLineNumbers w:val="0"/>
              <w:ind w:left="0" w:leftChars="0" w:right="0" w:rightChars="0"/>
              <w:jc w:val="both"/>
              <w:rPr>
                <w:rFonts w:hint="default"/>
                <w:b w:val="0"/>
                <w:bCs w:val="0"/>
                <w:vertAlign w:val="baseline"/>
              </w:rPr>
            </w:pPr>
            <w:r>
              <w:rPr>
                <w:b w:val="0"/>
                <w:bCs w:val="0"/>
              </w:rPr>
              <w:t>−0.24</w:t>
            </w:r>
          </w:p>
        </w:tc>
      </w:tr>
      <w:tr w14:paraId="50041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3D1EE80E">
            <w:pPr>
              <w:pStyle w:val="9"/>
              <w:keepNext w:val="0"/>
              <w:keepLines w:val="0"/>
              <w:widowControl/>
              <w:suppressLineNumbers w:val="0"/>
              <w:ind w:left="0" w:leftChars="0" w:right="0" w:rightChars="0"/>
              <w:jc w:val="both"/>
              <w:rPr>
                <w:rFonts w:hint="default"/>
                <w:b w:val="0"/>
                <w:bCs w:val="0"/>
                <w:vertAlign w:val="baseline"/>
              </w:rPr>
            </w:pPr>
            <w:r>
              <w:rPr>
                <w:b w:val="0"/>
                <w:bCs w:val="0"/>
              </w:rPr>
              <w:t>5</w:t>
            </w:r>
          </w:p>
        </w:tc>
        <w:tc>
          <w:tcPr>
            <w:tcW w:w="1704" w:type="dxa"/>
            <w:vAlign w:val="center"/>
          </w:tcPr>
          <w:p w14:paraId="590B2BEA">
            <w:pPr>
              <w:pStyle w:val="9"/>
              <w:keepNext w:val="0"/>
              <w:keepLines w:val="0"/>
              <w:widowControl/>
              <w:suppressLineNumbers w:val="0"/>
              <w:ind w:left="0" w:leftChars="0" w:right="0" w:rightChars="0"/>
              <w:jc w:val="both"/>
              <w:rPr>
                <w:rFonts w:hint="default"/>
                <w:b w:val="0"/>
                <w:bCs w:val="0"/>
                <w:vertAlign w:val="baseline"/>
              </w:rPr>
            </w:pPr>
            <w:r>
              <w:rPr>
                <w:b w:val="0"/>
                <w:bCs w:val="0"/>
              </w:rPr>
              <w:t>0.42</w:t>
            </w:r>
          </w:p>
        </w:tc>
        <w:tc>
          <w:tcPr>
            <w:tcW w:w="1704" w:type="dxa"/>
            <w:vAlign w:val="center"/>
          </w:tcPr>
          <w:p w14:paraId="38B8C93C">
            <w:pPr>
              <w:pStyle w:val="9"/>
              <w:keepNext w:val="0"/>
              <w:keepLines w:val="0"/>
              <w:widowControl/>
              <w:suppressLineNumbers w:val="0"/>
              <w:ind w:left="0" w:leftChars="0" w:right="0" w:rightChars="0"/>
              <w:jc w:val="both"/>
              <w:rPr>
                <w:rFonts w:hint="default"/>
                <w:b w:val="0"/>
                <w:bCs w:val="0"/>
                <w:vertAlign w:val="baseline"/>
              </w:rPr>
            </w:pPr>
            <w:r>
              <w:rPr>
                <w:b w:val="0"/>
                <w:bCs w:val="0"/>
              </w:rPr>
              <w:t>1</w:t>
            </w:r>
          </w:p>
        </w:tc>
        <w:tc>
          <w:tcPr>
            <w:tcW w:w="1705" w:type="dxa"/>
            <w:vAlign w:val="center"/>
          </w:tcPr>
          <w:p w14:paraId="34F59AE4">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c>
          <w:tcPr>
            <w:tcW w:w="1705" w:type="dxa"/>
            <w:vAlign w:val="center"/>
          </w:tcPr>
          <w:p w14:paraId="5850A3A4">
            <w:pPr>
              <w:pStyle w:val="9"/>
              <w:keepNext w:val="0"/>
              <w:keepLines w:val="0"/>
              <w:widowControl/>
              <w:suppressLineNumbers w:val="0"/>
              <w:ind w:left="0" w:leftChars="0" w:right="0" w:rightChars="0"/>
              <w:jc w:val="both"/>
              <w:rPr>
                <w:rFonts w:hint="default"/>
                <w:b w:val="0"/>
                <w:bCs w:val="0"/>
                <w:vertAlign w:val="baseline"/>
              </w:rPr>
            </w:pPr>
            <w:r>
              <w:rPr>
                <w:b w:val="0"/>
                <w:bCs w:val="0"/>
              </w:rPr>
              <w:t>−0.21</w:t>
            </w:r>
          </w:p>
        </w:tc>
      </w:tr>
      <w:tr w14:paraId="0A9FA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00B8101">
            <w:pPr>
              <w:pStyle w:val="9"/>
              <w:keepNext w:val="0"/>
              <w:keepLines w:val="0"/>
              <w:widowControl/>
              <w:suppressLineNumbers w:val="0"/>
              <w:ind w:left="0" w:leftChars="0" w:right="0" w:rightChars="0"/>
              <w:jc w:val="both"/>
              <w:rPr>
                <w:rFonts w:hint="default"/>
                <w:b w:val="0"/>
                <w:bCs w:val="0"/>
                <w:vertAlign w:val="baseline"/>
              </w:rPr>
            </w:pPr>
            <w:r>
              <w:rPr>
                <w:b w:val="0"/>
                <w:bCs w:val="0"/>
              </w:rPr>
              <w:t>6</w:t>
            </w:r>
          </w:p>
        </w:tc>
        <w:tc>
          <w:tcPr>
            <w:tcW w:w="1704" w:type="dxa"/>
            <w:vAlign w:val="center"/>
          </w:tcPr>
          <w:p w14:paraId="303A4BB1">
            <w:pPr>
              <w:pStyle w:val="9"/>
              <w:keepNext w:val="0"/>
              <w:keepLines w:val="0"/>
              <w:widowControl/>
              <w:suppressLineNumbers w:val="0"/>
              <w:ind w:left="0" w:leftChars="0" w:right="0" w:rightChars="0"/>
              <w:jc w:val="both"/>
              <w:rPr>
                <w:rFonts w:hint="default"/>
                <w:b w:val="0"/>
                <w:bCs w:val="0"/>
                <w:vertAlign w:val="baseline"/>
              </w:rPr>
            </w:pPr>
            <w:r>
              <w:rPr>
                <w:b w:val="0"/>
                <w:bCs w:val="0"/>
              </w:rPr>
              <w:t>−0.56</w:t>
            </w:r>
          </w:p>
        </w:tc>
        <w:tc>
          <w:tcPr>
            <w:tcW w:w="1704" w:type="dxa"/>
            <w:vAlign w:val="center"/>
          </w:tcPr>
          <w:p w14:paraId="0373FAA5">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705" w:type="dxa"/>
            <w:vAlign w:val="center"/>
          </w:tcPr>
          <w:p w14:paraId="1B7CB039">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c>
          <w:tcPr>
            <w:tcW w:w="1705" w:type="dxa"/>
            <w:vAlign w:val="center"/>
          </w:tcPr>
          <w:p w14:paraId="35E79A57">
            <w:pPr>
              <w:pStyle w:val="9"/>
              <w:keepNext w:val="0"/>
              <w:keepLines w:val="0"/>
              <w:widowControl/>
              <w:suppressLineNumbers w:val="0"/>
              <w:ind w:left="0" w:leftChars="0" w:right="0" w:rightChars="0"/>
              <w:jc w:val="both"/>
              <w:rPr>
                <w:rFonts w:hint="default"/>
                <w:b w:val="0"/>
                <w:bCs w:val="0"/>
                <w:vertAlign w:val="baseline"/>
              </w:rPr>
            </w:pPr>
            <w:r>
              <w:rPr>
                <w:b w:val="0"/>
                <w:bCs w:val="0"/>
              </w:rPr>
              <w:t>−0.28</w:t>
            </w:r>
          </w:p>
        </w:tc>
      </w:tr>
      <w:tr w14:paraId="0B889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1345A152">
            <w:pPr>
              <w:pStyle w:val="9"/>
              <w:keepNext w:val="0"/>
              <w:keepLines w:val="0"/>
              <w:widowControl/>
              <w:suppressLineNumbers w:val="0"/>
              <w:ind w:left="0" w:leftChars="0" w:right="0" w:rightChars="0"/>
              <w:jc w:val="both"/>
              <w:rPr>
                <w:rFonts w:hint="default"/>
                <w:b w:val="0"/>
                <w:bCs w:val="0"/>
                <w:vertAlign w:val="baseline"/>
              </w:rPr>
            </w:pPr>
            <w:r>
              <w:rPr>
                <w:b w:val="0"/>
                <w:bCs w:val="0"/>
              </w:rPr>
              <w:t>7</w:t>
            </w:r>
          </w:p>
        </w:tc>
        <w:tc>
          <w:tcPr>
            <w:tcW w:w="1704" w:type="dxa"/>
            <w:vAlign w:val="center"/>
          </w:tcPr>
          <w:p w14:paraId="715DA577">
            <w:pPr>
              <w:pStyle w:val="9"/>
              <w:keepNext w:val="0"/>
              <w:keepLines w:val="0"/>
              <w:widowControl/>
              <w:suppressLineNumbers w:val="0"/>
              <w:ind w:left="0" w:leftChars="0" w:right="0" w:rightChars="0"/>
              <w:jc w:val="both"/>
              <w:rPr>
                <w:rFonts w:hint="default"/>
                <w:b w:val="0"/>
                <w:bCs w:val="0"/>
                <w:vertAlign w:val="baseline"/>
              </w:rPr>
            </w:pPr>
            <w:r>
              <w:rPr>
                <w:b w:val="0"/>
                <w:bCs w:val="0"/>
              </w:rPr>
              <w:t>−0.22</w:t>
            </w:r>
          </w:p>
        </w:tc>
        <w:tc>
          <w:tcPr>
            <w:tcW w:w="1704" w:type="dxa"/>
            <w:vAlign w:val="center"/>
          </w:tcPr>
          <w:p w14:paraId="45C67CC2">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705" w:type="dxa"/>
            <w:vAlign w:val="center"/>
          </w:tcPr>
          <w:p w14:paraId="3917C4BB">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c>
          <w:tcPr>
            <w:tcW w:w="1705" w:type="dxa"/>
            <w:vAlign w:val="center"/>
          </w:tcPr>
          <w:p w14:paraId="2101FD0C">
            <w:pPr>
              <w:pStyle w:val="9"/>
              <w:keepNext w:val="0"/>
              <w:keepLines w:val="0"/>
              <w:widowControl/>
              <w:suppressLineNumbers w:val="0"/>
              <w:ind w:left="0" w:leftChars="0" w:right="0" w:rightChars="0"/>
              <w:jc w:val="both"/>
              <w:rPr>
                <w:rFonts w:hint="default"/>
                <w:b w:val="0"/>
                <w:bCs w:val="0"/>
                <w:vertAlign w:val="baseline"/>
              </w:rPr>
            </w:pPr>
            <w:r>
              <w:rPr>
                <w:b w:val="0"/>
                <w:bCs w:val="0"/>
              </w:rPr>
              <w:t>−0.11</w:t>
            </w:r>
          </w:p>
        </w:tc>
      </w:tr>
      <w:tr w14:paraId="496A3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B135F39">
            <w:pPr>
              <w:pStyle w:val="9"/>
              <w:keepNext w:val="0"/>
              <w:keepLines w:val="0"/>
              <w:widowControl/>
              <w:suppressLineNumbers w:val="0"/>
              <w:ind w:left="0" w:leftChars="0" w:right="0" w:rightChars="0"/>
              <w:jc w:val="both"/>
              <w:rPr>
                <w:rFonts w:hint="default"/>
                <w:b w:val="0"/>
                <w:bCs w:val="0"/>
                <w:vertAlign w:val="baseline"/>
              </w:rPr>
            </w:pPr>
            <w:r>
              <w:rPr>
                <w:b w:val="0"/>
                <w:bCs w:val="0"/>
              </w:rPr>
              <w:t>8</w:t>
            </w:r>
          </w:p>
        </w:tc>
        <w:tc>
          <w:tcPr>
            <w:tcW w:w="1704" w:type="dxa"/>
            <w:vAlign w:val="center"/>
          </w:tcPr>
          <w:p w14:paraId="4BAEA531">
            <w:pPr>
              <w:pStyle w:val="9"/>
              <w:keepNext w:val="0"/>
              <w:keepLines w:val="0"/>
              <w:widowControl/>
              <w:suppressLineNumbers w:val="0"/>
              <w:ind w:left="0" w:leftChars="0" w:right="0" w:rightChars="0"/>
              <w:jc w:val="both"/>
              <w:rPr>
                <w:rFonts w:hint="default"/>
                <w:b w:val="0"/>
                <w:bCs w:val="0"/>
                <w:vertAlign w:val="baseline"/>
              </w:rPr>
            </w:pPr>
            <w:r>
              <w:rPr>
                <w:b w:val="0"/>
                <w:bCs w:val="0"/>
              </w:rPr>
              <w:t>−0.48</w:t>
            </w:r>
          </w:p>
        </w:tc>
        <w:tc>
          <w:tcPr>
            <w:tcW w:w="1704" w:type="dxa"/>
            <w:vAlign w:val="center"/>
          </w:tcPr>
          <w:p w14:paraId="316ABAF9">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705" w:type="dxa"/>
            <w:vAlign w:val="center"/>
          </w:tcPr>
          <w:p w14:paraId="6317B1EA">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c>
          <w:tcPr>
            <w:tcW w:w="1705" w:type="dxa"/>
            <w:vAlign w:val="center"/>
          </w:tcPr>
          <w:p w14:paraId="2BCEF778">
            <w:pPr>
              <w:pStyle w:val="9"/>
              <w:keepNext w:val="0"/>
              <w:keepLines w:val="0"/>
              <w:widowControl/>
              <w:suppressLineNumbers w:val="0"/>
              <w:ind w:left="0" w:leftChars="0" w:right="0" w:rightChars="0"/>
              <w:jc w:val="both"/>
              <w:rPr>
                <w:rFonts w:hint="default"/>
                <w:b w:val="0"/>
                <w:bCs w:val="0"/>
                <w:vertAlign w:val="baseline"/>
              </w:rPr>
            </w:pPr>
            <w:r>
              <w:rPr>
                <w:b w:val="0"/>
                <w:bCs w:val="0"/>
              </w:rPr>
              <w:t>−0.24</w:t>
            </w:r>
          </w:p>
        </w:tc>
      </w:tr>
      <w:tr w14:paraId="7F197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0AC6CE4B">
            <w:pPr>
              <w:pStyle w:val="9"/>
              <w:keepNext w:val="0"/>
              <w:keepLines w:val="0"/>
              <w:widowControl/>
              <w:suppressLineNumbers w:val="0"/>
              <w:ind w:left="0" w:leftChars="0" w:right="0" w:rightChars="0"/>
              <w:jc w:val="both"/>
              <w:rPr>
                <w:rFonts w:hint="default"/>
                <w:b w:val="0"/>
                <w:bCs w:val="0"/>
                <w:vertAlign w:val="baseline"/>
              </w:rPr>
            </w:pPr>
            <w:r>
              <w:rPr>
                <w:b w:val="0"/>
                <w:bCs w:val="0"/>
              </w:rPr>
              <w:t>9</w:t>
            </w:r>
          </w:p>
        </w:tc>
        <w:tc>
          <w:tcPr>
            <w:tcW w:w="1704" w:type="dxa"/>
            <w:vAlign w:val="center"/>
          </w:tcPr>
          <w:p w14:paraId="03454F56">
            <w:pPr>
              <w:pStyle w:val="9"/>
              <w:keepNext w:val="0"/>
              <w:keepLines w:val="0"/>
              <w:widowControl/>
              <w:suppressLineNumbers w:val="0"/>
              <w:ind w:left="0" w:leftChars="0" w:right="0" w:rightChars="0"/>
              <w:jc w:val="both"/>
              <w:rPr>
                <w:rFonts w:hint="default"/>
                <w:b w:val="0"/>
                <w:bCs w:val="0"/>
                <w:vertAlign w:val="baseline"/>
              </w:rPr>
            </w:pPr>
            <w:r>
              <w:rPr>
                <w:b w:val="0"/>
                <w:bCs w:val="0"/>
              </w:rPr>
              <w:t>−0.56</w:t>
            </w:r>
          </w:p>
        </w:tc>
        <w:tc>
          <w:tcPr>
            <w:tcW w:w="1704" w:type="dxa"/>
            <w:vAlign w:val="center"/>
          </w:tcPr>
          <w:p w14:paraId="2C7AC1E0">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705" w:type="dxa"/>
            <w:vAlign w:val="center"/>
          </w:tcPr>
          <w:p w14:paraId="76DF2043">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c>
          <w:tcPr>
            <w:tcW w:w="1705" w:type="dxa"/>
            <w:vAlign w:val="center"/>
          </w:tcPr>
          <w:p w14:paraId="1E115E81">
            <w:pPr>
              <w:pStyle w:val="9"/>
              <w:keepNext w:val="0"/>
              <w:keepLines w:val="0"/>
              <w:widowControl/>
              <w:suppressLineNumbers w:val="0"/>
              <w:ind w:left="0" w:leftChars="0" w:right="0" w:rightChars="0"/>
              <w:jc w:val="both"/>
              <w:rPr>
                <w:rFonts w:hint="default"/>
                <w:b w:val="0"/>
                <w:bCs w:val="0"/>
                <w:vertAlign w:val="baseline"/>
              </w:rPr>
            </w:pPr>
            <w:r>
              <w:rPr>
                <w:b w:val="0"/>
                <w:bCs w:val="0"/>
              </w:rPr>
              <w:t>−0.28</w:t>
            </w:r>
          </w:p>
        </w:tc>
      </w:tr>
      <w:tr w14:paraId="2D0EF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22869A28">
            <w:pPr>
              <w:pStyle w:val="9"/>
              <w:keepNext w:val="0"/>
              <w:keepLines w:val="0"/>
              <w:widowControl/>
              <w:suppressLineNumbers w:val="0"/>
              <w:ind w:left="0" w:leftChars="0" w:right="0" w:rightChars="0"/>
              <w:jc w:val="both"/>
              <w:rPr>
                <w:rFonts w:hint="default"/>
                <w:b w:val="0"/>
                <w:bCs w:val="0"/>
                <w:vertAlign w:val="baseline"/>
              </w:rPr>
            </w:pPr>
            <w:r>
              <w:rPr>
                <w:b w:val="0"/>
                <w:bCs w:val="0"/>
              </w:rPr>
              <w:t>10</w:t>
            </w:r>
          </w:p>
        </w:tc>
        <w:tc>
          <w:tcPr>
            <w:tcW w:w="1704" w:type="dxa"/>
            <w:vAlign w:val="center"/>
          </w:tcPr>
          <w:p w14:paraId="61FC11FE">
            <w:pPr>
              <w:pStyle w:val="9"/>
              <w:keepNext w:val="0"/>
              <w:keepLines w:val="0"/>
              <w:widowControl/>
              <w:suppressLineNumbers w:val="0"/>
              <w:ind w:left="0" w:leftChars="0" w:right="0" w:rightChars="0"/>
              <w:jc w:val="both"/>
              <w:rPr>
                <w:rFonts w:hint="default"/>
                <w:b w:val="0"/>
                <w:bCs w:val="0"/>
                <w:vertAlign w:val="baseline"/>
              </w:rPr>
            </w:pPr>
            <w:r>
              <w:rPr>
                <w:b w:val="0"/>
                <w:bCs w:val="0"/>
              </w:rPr>
              <w:t>0.26</w:t>
            </w:r>
          </w:p>
        </w:tc>
        <w:tc>
          <w:tcPr>
            <w:tcW w:w="1704" w:type="dxa"/>
            <w:vAlign w:val="center"/>
          </w:tcPr>
          <w:p w14:paraId="1C6EB552">
            <w:pPr>
              <w:pStyle w:val="9"/>
              <w:keepNext w:val="0"/>
              <w:keepLines w:val="0"/>
              <w:widowControl/>
              <w:suppressLineNumbers w:val="0"/>
              <w:ind w:left="0" w:leftChars="0" w:right="0" w:rightChars="0"/>
              <w:jc w:val="both"/>
              <w:rPr>
                <w:rFonts w:hint="default"/>
                <w:b w:val="0"/>
                <w:bCs w:val="0"/>
                <w:vertAlign w:val="baseline"/>
              </w:rPr>
            </w:pPr>
            <w:r>
              <w:rPr>
                <w:b w:val="0"/>
                <w:bCs w:val="0"/>
              </w:rPr>
              <w:t>1</w:t>
            </w:r>
          </w:p>
        </w:tc>
        <w:tc>
          <w:tcPr>
            <w:tcW w:w="1705" w:type="dxa"/>
            <w:vAlign w:val="center"/>
          </w:tcPr>
          <w:p w14:paraId="7BD9A0DA">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c>
          <w:tcPr>
            <w:tcW w:w="1705" w:type="dxa"/>
            <w:vAlign w:val="center"/>
          </w:tcPr>
          <w:p w14:paraId="7B8F7E68">
            <w:pPr>
              <w:pStyle w:val="9"/>
              <w:keepNext w:val="0"/>
              <w:keepLines w:val="0"/>
              <w:widowControl/>
              <w:suppressLineNumbers w:val="0"/>
              <w:ind w:left="0" w:leftChars="0" w:right="0" w:rightChars="0"/>
              <w:jc w:val="both"/>
              <w:rPr>
                <w:rFonts w:hint="default"/>
                <w:b w:val="0"/>
                <w:bCs w:val="0"/>
                <w:vertAlign w:val="baseline"/>
              </w:rPr>
            </w:pPr>
            <w:r>
              <w:rPr>
                <w:b w:val="0"/>
                <w:bCs w:val="0"/>
              </w:rPr>
              <w:t>−0.13</w:t>
            </w:r>
          </w:p>
        </w:tc>
      </w:tr>
      <w:tr w14:paraId="07D3E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3124A15">
            <w:pPr>
              <w:pStyle w:val="9"/>
              <w:keepNext w:val="0"/>
              <w:keepLines w:val="0"/>
              <w:widowControl/>
              <w:suppressLineNumbers w:val="0"/>
              <w:ind w:left="0" w:leftChars="0" w:right="0" w:rightChars="0"/>
              <w:jc w:val="both"/>
              <w:rPr>
                <w:rFonts w:hint="default"/>
                <w:b w:val="0"/>
                <w:bCs w:val="0"/>
                <w:vertAlign w:val="baseline"/>
              </w:rPr>
            </w:pPr>
            <w:r>
              <w:rPr>
                <w:b w:val="0"/>
                <w:bCs w:val="0"/>
              </w:rPr>
              <w:t>11</w:t>
            </w:r>
          </w:p>
        </w:tc>
        <w:tc>
          <w:tcPr>
            <w:tcW w:w="1704" w:type="dxa"/>
            <w:vAlign w:val="center"/>
          </w:tcPr>
          <w:p w14:paraId="6A2BA498">
            <w:pPr>
              <w:pStyle w:val="9"/>
              <w:keepNext w:val="0"/>
              <w:keepLines w:val="0"/>
              <w:widowControl/>
              <w:suppressLineNumbers w:val="0"/>
              <w:ind w:left="0" w:leftChars="0" w:right="0" w:rightChars="0"/>
              <w:jc w:val="both"/>
              <w:rPr>
                <w:rFonts w:hint="default"/>
                <w:b w:val="0"/>
                <w:bCs w:val="0"/>
                <w:vertAlign w:val="baseline"/>
              </w:rPr>
            </w:pPr>
            <w:r>
              <w:rPr>
                <w:b w:val="0"/>
                <w:bCs w:val="0"/>
              </w:rPr>
              <w:t>−1.08</w:t>
            </w:r>
          </w:p>
        </w:tc>
        <w:tc>
          <w:tcPr>
            <w:tcW w:w="1704" w:type="dxa"/>
            <w:vAlign w:val="center"/>
          </w:tcPr>
          <w:p w14:paraId="2D114F7B">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705" w:type="dxa"/>
            <w:vAlign w:val="center"/>
          </w:tcPr>
          <w:p w14:paraId="44ECF489">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c>
          <w:tcPr>
            <w:tcW w:w="1705" w:type="dxa"/>
            <w:vAlign w:val="center"/>
          </w:tcPr>
          <w:p w14:paraId="393BEFA8">
            <w:pPr>
              <w:pStyle w:val="9"/>
              <w:keepNext w:val="0"/>
              <w:keepLines w:val="0"/>
              <w:widowControl/>
              <w:suppressLineNumbers w:val="0"/>
              <w:ind w:left="0" w:leftChars="0" w:right="0" w:rightChars="0"/>
              <w:jc w:val="both"/>
              <w:rPr>
                <w:rFonts w:hint="default"/>
                <w:b w:val="0"/>
                <w:bCs w:val="0"/>
                <w:vertAlign w:val="baseline"/>
              </w:rPr>
            </w:pPr>
            <w:r>
              <w:rPr>
                <w:b w:val="0"/>
                <w:bCs w:val="0"/>
              </w:rPr>
              <w:t>−0.54</w:t>
            </w:r>
          </w:p>
        </w:tc>
      </w:tr>
      <w:tr w14:paraId="1CAF0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84F435C">
            <w:pPr>
              <w:pStyle w:val="9"/>
              <w:keepNext w:val="0"/>
              <w:keepLines w:val="0"/>
              <w:widowControl/>
              <w:suppressLineNumbers w:val="0"/>
              <w:ind w:left="0" w:leftChars="0" w:right="0" w:rightChars="0"/>
              <w:jc w:val="both"/>
              <w:rPr>
                <w:rFonts w:hint="default"/>
                <w:b w:val="0"/>
                <w:bCs w:val="0"/>
                <w:vertAlign w:val="baseline"/>
              </w:rPr>
            </w:pPr>
            <w:r>
              <w:rPr>
                <w:b w:val="0"/>
                <w:bCs w:val="0"/>
              </w:rPr>
              <w:t>12</w:t>
            </w:r>
          </w:p>
        </w:tc>
        <w:tc>
          <w:tcPr>
            <w:tcW w:w="1704" w:type="dxa"/>
            <w:vAlign w:val="center"/>
          </w:tcPr>
          <w:p w14:paraId="6CAE2916">
            <w:pPr>
              <w:pStyle w:val="9"/>
              <w:keepNext w:val="0"/>
              <w:keepLines w:val="0"/>
              <w:widowControl/>
              <w:suppressLineNumbers w:val="0"/>
              <w:ind w:left="0" w:leftChars="0" w:right="0" w:rightChars="0"/>
              <w:jc w:val="both"/>
              <w:rPr>
                <w:rFonts w:hint="default"/>
                <w:b w:val="0"/>
                <w:bCs w:val="0"/>
                <w:vertAlign w:val="baseline"/>
              </w:rPr>
            </w:pPr>
            <w:r>
              <w:rPr>
                <w:b w:val="0"/>
                <w:bCs w:val="0"/>
              </w:rPr>
              <w:t>0.76</w:t>
            </w:r>
          </w:p>
        </w:tc>
        <w:tc>
          <w:tcPr>
            <w:tcW w:w="1704" w:type="dxa"/>
            <w:vAlign w:val="center"/>
          </w:tcPr>
          <w:p w14:paraId="5D3F06AD">
            <w:pPr>
              <w:pStyle w:val="9"/>
              <w:keepNext w:val="0"/>
              <w:keepLines w:val="0"/>
              <w:widowControl/>
              <w:suppressLineNumbers w:val="0"/>
              <w:ind w:left="0" w:leftChars="0" w:right="0" w:rightChars="0"/>
              <w:jc w:val="both"/>
              <w:rPr>
                <w:rFonts w:hint="default"/>
                <w:b w:val="0"/>
                <w:bCs w:val="0"/>
                <w:vertAlign w:val="baseline"/>
              </w:rPr>
            </w:pPr>
            <w:r>
              <w:rPr>
                <w:b w:val="0"/>
                <w:bCs w:val="0"/>
              </w:rPr>
              <w:t>1</w:t>
            </w:r>
          </w:p>
        </w:tc>
        <w:tc>
          <w:tcPr>
            <w:tcW w:w="1705" w:type="dxa"/>
            <w:vAlign w:val="center"/>
          </w:tcPr>
          <w:p w14:paraId="2CBA77FD">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c>
          <w:tcPr>
            <w:tcW w:w="1705" w:type="dxa"/>
            <w:vAlign w:val="center"/>
          </w:tcPr>
          <w:p w14:paraId="1B59588E">
            <w:pPr>
              <w:pStyle w:val="9"/>
              <w:keepNext w:val="0"/>
              <w:keepLines w:val="0"/>
              <w:widowControl/>
              <w:suppressLineNumbers w:val="0"/>
              <w:ind w:left="0" w:leftChars="0" w:right="0" w:rightChars="0"/>
              <w:jc w:val="both"/>
              <w:rPr>
                <w:rFonts w:hint="default"/>
                <w:b w:val="0"/>
                <w:bCs w:val="0"/>
                <w:vertAlign w:val="baseline"/>
              </w:rPr>
            </w:pPr>
            <w:r>
              <w:rPr>
                <w:b w:val="0"/>
                <w:bCs w:val="0"/>
              </w:rPr>
              <w:t>−0.38</w:t>
            </w:r>
          </w:p>
        </w:tc>
      </w:tr>
      <w:tr w14:paraId="687D8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6FCC54E">
            <w:pPr>
              <w:pStyle w:val="9"/>
              <w:keepNext w:val="0"/>
              <w:keepLines w:val="0"/>
              <w:widowControl/>
              <w:suppressLineNumbers w:val="0"/>
              <w:ind w:left="0" w:leftChars="0" w:right="0" w:rightChars="0"/>
              <w:jc w:val="both"/>
              <w:rPr>
                <w:rFonts w:hint="default"/>
                <w:b w:val="0"/>
                <w:bCs w:val="0"/>
                <w:vertAlign w:val="baseline"/>
              </w:rPr>
            </w:pPr>
            <w:r>
              <w:rPr>
                <w:b w:val="0"/>
                <w:bCs w:val="0"/>
              </w:rPr>
              <w:t>13</w:t>
            </w:r>
          </w:p>
        </w:tc>
        <w:tc>
          <w:tcPr>
            <w:tcW w:w="1704" w:type="dxa"/>
            <w:vAlign w:val="center"/>
          </w:tcPr>
          <w:p w14:paraId="19DDC425">
            <w:pPr>
              <w:pStyle w:val="9"/>
              <w:keepNext w:val="0"/>
              <w:keepLines w:val="0"/>
              <w:widowControl/>
              <w:suppressLineNumbers w:val="0"/>
              <w:ind w:left="0" w:leftChars="0" w:right="0" w:rightChars="0"/>
              <w:jc w:val="both"/>
              <w:rPr>
                <w:rFonts w:hint="default"/>
                <w:b w:val="0"/>
                <w:bCs w:val="0"/>
                <w:vertAlign w:val="baseline"/>
              </w:rPr>
            </w:pPr>
            <w:r>
              <w:rPr>
                <w:b w:val="0"/>
                <w:bCs w:val="0"/>
              </w:rPr>
              <w:t>−0.72</w:t>
            </w:r>
          </w:p>
        </w:tc>
        <w:tc>
          <w:tcPr>
            <w:tcW w:w="1704" w:type="dxa"/>
            <w:vAlign w:val="center"/>
          </w:tcPr>
          <w:p w14:paraId="07D1EEA2">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705" w:type="dxa"/>
            <w:vAlign w:val="center"/>
          </w:tcPr>
          <w:p w14:paraId="5EBDC000">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c>
          <w:tcPr>
            <w:tcW w:w="1705" w:type="dxa"/>
            <w:vAlign w:val="center"/>
          </w:tcPr>
          <w:p w14:paraId="67CF8202">
            <w:pPr>
              <w:pStyle w:val="9"/>
              <w:keepNext w:val="0"/>
              <w:keepLines w:val="0"/>
              <w:widowControl/>
              <w:suppressLineNumbers w:val="0"/>
              <w:ind w:left="0" w:leftChars="0" w:right="0" w:rightChars="0"/>
              <w:jc w:val="both"/>
              <w:rPr>
                <w:rFonts w:hint="default"/>
                <w:b w:val="0"/>
                <w:bCs w:val="0"/>
                <w:vertAlign w:val="baseline"/>
              </w:rPr>
            </w:pPr>
            <w:r>
              <w:rPr>
                <w:b w:val="0"/>
                <w:bCs w:val="0"/>
              </w:rPr>
              <w:t>−0.36</w:t>
            </w:r>
          </w:p>
        </w:tc>
      </w:tr>
      <w:tr w14:paraId="38786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9A11EF8">
            <w:pPr>
              <w:pStyle w:val="9"/>
              <w:keepNext w:val="0"/>
              <w:keepLines w:val="0"/>
              <w:widowControl/>
              <w:suppressLineNumbers w:val="0"/>
              <w:ind w:left="0" w:leftChars="0" w:right="0" w:rightChars="0"/>
              <w:jc w:val="both"/>
              <w:rPr>
                <w:rFonts w:hint="default"/>
                <w:b w:val="0"/>
                <w:bCs w:val="0"/>
                <w:vertAlign w:val="baseline"/>
              </w:rPr>
            </w:pPr>
            <w:r>
              <w:rPr>
                <w:b w:val="0"/>
                <w:bCs w:val="0"/>
              </w:rPr>
              <w:t>14</w:t>
            </w:r>
          </w:p>
        </w:tc>
        <w:tc>
          <w:tcPr>
            <w:tcW w:w="1704" w:type="dxa"/>
            <w:vAlign w:val="center"/>
          </w:tcPr>
          <w:p w14:paraId="080DBFE6">
            <w:pPr>
              <w:pStyle w:val="9"/>
              <w:keepNext w:val="0"/>
              <w:keepLines w:val="0"/>
              <w:widowControl/>
              <w:suppressLineNumbers w:val="0"/>
              <w:ind w:left="0" w:leftChars="0" w:right="0" w:rightChars="0"/>
              <w:jc w:val="both"/>
              <w:rPr>
                <w:rFonts w:hint="default"/>
                <w:b w:val="0"/>
                <w:bCs w:val="0"/>
                <w:vertAlign w:val="baseline"/>
              </w:rPr>
            </w:pPr>
            <w:r>
              <w:rPr>
                <w:b w:val="0"/>
                <w:bCs w:val="0"/>
              </w:rPr>
              <w:t>1.12</w:t>
            </w:r>
          </w:p>
        </w:tc>
        <w:tc>
          <w:tcPr>
            <w:tcW w:w="1704" w:type="dxa"/>
            <w:vAlign w:val="center"/>
          </w:tcPr>
          <w:p w14:paraId="19622631">
            <w:pPr>
              <w:pStyle w:val="9"/>
              <w:keepNext w:val="0"/>
              <w:keepLines w:val="0"/>
              <w:widowControl/>
              <w:suppressLineNumbers w:val="0"/>
              <w:ind w:left="0" w:leftChars="0" w:right="0" w:rightChars="0"/>
              <w:jc w:val="both"/>
              <w:rPr>
                <w:rFonts w:hint="default"/>
                <w:b w:val="0"/>
                <w:bCs w:val="0"/>
                <w:vertAlign w:val="baseline"/>
              </w:rPr>
            </w:pPr>
            <w:r>
              <w:rPr>
                <w:b w:val="0"/>
                <w:bCs w:val="0"/>
              </w:rPr>
              <w:t>1</w:t>
            </w:r>
          </w:p>
        </w:tc>
        <w:tc>
          <w:tcPr>
            <w:tcW w:w="1705" w:type="dxa"/>
            <w:vAlign w:val="center"/>
          </w:tcPr>
          <w:p w14:paraId="48704640">
            <w:pPr>
              <w:pStyle w:val="9"/>
              <w:keepNext w:val="0"/>
              <w:keepLines w:val="0"/>
              <w:widowControl/>
              <w:suppressLineNumbers w:val="0"/>
              <w:ind w:left="0" w:leftChars="0" w:right="0" w:rightChars="0"/>
              <w:jc w:val="both"/>
              <w:rPr>
                <w:rFonts w:hint="default"/>
                <w:b w:val="0"/>
                <w:bCs w:val="0"/>
                <w:vertAlign w:val="baseline"/>
              </w:rPr>
            </w:pPr>
            <w:r>
              <w:rPr>
                <w:b w:val="0"/>
                <w:bCs w:val="0"/>
              </w:rPr>
              <w:t>−0.5</w:t>
            </w:r>
          </w:p>
        </w:tc>
        <w:tc>
          <w:tcPr>
            <w:tcW w:w="1705" w:type="dxa"/>
            <w:vAlign w:val="center"/>
          </w:tcPr>
          <w:p w14:paraId="7161E1CC">
            <w:pPr>
              <w:pStyle w:val="9"/>
              <w:keepNext w:val="0"/>
              <w:keepLines w:val="0"/>
              <w:widowControl/>
              <w:suppressLineNumbers w:val="0"/>
              <w:ind w:left="0" w:leftChars="0" w:right="0" w:rightChars="0"/>
              <w:jc w:val="both"/>
              <w:rPr>
                <w:rFonts w:hint="default"/>
                <w:b w:val="0"/>
                <w:bCs w:val="0"/>
                <w:vertAlign w:val="baseline"/>
              </w:rPr>
            </w:pPr>
            <w:r>
              <w:rPr>
                <w:b w:val="0"/>
                <w:bCs w:val="0"/>
              </w:rPr>
              <w:t>−0.56</w:t>
            </w:r>
          </w:p>
        </w:tc>
      </w:tr>
      <w:tr w14:paraId="0A671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35CD1A41">
            <w:pPr>
              <w:pStyle w:val="9"/>
              <w:keepNext w:val="0"/>
              <w:keepLines w:val="0"/>
              <w:widowControl/>
              <w:suppressLineNumbers w:val="0"/>
              <w:ind w:left="0" w:leftChars="0" w:right="0" w:rightChars="0"/>
              <w:jc w:val="both"/>
              <w:rPr>
                <w:rFonts w:hint="default"/>
                <w:b w:val="0"/>
                <w:bCs w:val="0"/>
                <w:vertAlign w:val="baseline"/>
              </w:rPr>
            </w:pPr>
            <w:r>
              <w:rPr>
                <w:b w:val="0"/>
                <w:bCs w:val="0"/>
              </w:rPr>
              <w:t>Tổng</w:t>
            </w:r>
          </w:p>
        </w:tc>
        <w:tc>
          <w:tcPr>
            <w:tcW w:w="1704" w:type="dxa"/>
            <w:vAlign w:val="center"/>
          </w:tcPr>
          <w:p w14:paraId="6717592A">
            <w:pPr>
              <w:jc w:val="both"/>
              <w:rPr>
                <w:rFonts w:hint="default"/>
                <w:b w:val="0"/>
                <w:bCs w:val="0"/>
                <w:vertAlign w:val="baseline"/>
              </w:rPr>
            </w:pPr>
          </w:p>
        </w:tc>
        <w:tc>
          <w:tcPr>
            <w:tcW w:w="1704" w:type="dxa"/>
            <w:vAlign w:val="center"/>
          </w:tcPr>
          <w:p w14:paraId="2ECE61CC">
            <w:pPr>
              <w:jc w:val="both"/>
              <w:rPr>
                <w:rFonts w:hint="default"/>
                <w:b w:val="0"/>
                <w:bCs w:val="0"/>
                <w:vertAlign w:val="baseline"/>
              </w:rPr>
            </w:pPr>
          </w:p>
        </w:tc>
        <w:tc>
          <w:tcPr>
            <w:tcW w:w="1705" w:type="dxa"/>
            <w:vAlign w:val="center"/>
          </w:tcPr>
          <w:p w14:paraId="2E1F5932">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1705" w:type="dxa"/>
            <w:vAlign w:val="center"/>
          </w:tcPr>
          <w:p w14:paraId="3D9B91D8">
            <w:pPr>
              <w:pStyle w:val="9"/>
              <w:keepNext w:val="0"/>
              <w:keepLines w:val="0"/>
              <w:widowControl/>
              <w:suppressLineNumbers w:val="0"/>
              <w:ind w:left="0" w:leftChars="0" w:right="0" w:rightChars="0"/>
              <w:jc w:val="both"/>
              <w:rPr>
                <w:rFonts w:hint="default"/>
                <w:b w:val="0"/>
                <w:bCs w:val="0"/>
                <w:vertAlign w:val="baseline"/>
              </w:rPr>
            </w:pPr>
            <w:r>
              <w:rPr>
                <w:b w:val="0"/>
                <w:bCs w:val="0"/>
              </w:rPr>
              <w:t>−3.88</w:t>
            </w:r>
          </w:p>
        </w:tc>
      </w:tr>
    </w:tbl>
    <w:p w14:paraId="7A702E0F">
      <w:pPr>
        <w:numPr>
          <w:ilvl w:val="0"/>
          <w:numId w:val="0"/>
        </w:numPr>
        <w:bidi w:val="0"/>
        <w:rPr>
          <w:rFonts w:hint="default"/>
        </w:rPr>
      </w:pPr>
      <m:oMathPara>
        <m:oMathParaPr>
          <m:jc m:val="center"/>
        </m:oMathParaPr>
        <m:oMath>
          <m:f>
            <m:fPr>
              <m:ctrlPr>
                <w:rPr>
                  <w:rFonts w:hint="default"/>
                </w:rPr>
              </m:ctrlPr>
            </m:fPr>
            <m:num>
              <m:r>
                <m:rPr>
                  <m:sty m:val="p"/>
                </m:rPr>
                <w:rPr>
                  <w:rFonts w:hint="default" w:ascii="Times New Roman" w:hAnsi="Times New Roman"/>
                </w:rPr>
                <m:t>∂J</m:t>
              </m:r>
              <m:ctrlPr>
                <w:rPr>
                  <w:rFonts w:hint="default"/>
                </w:rPr>
              </m:ctrlPr>
            </m:num>
            <m:den>
              <m:r>
                <m:rPr>
                  <m:sty m:val="p"/>
                </m:rPr>
                <w:rPr>
                  <w:rFonts w:hint="default" w:ascii="Times New Roman" w:hAnsi="Times New Roman"/>
                </w:rPr>
                <m:t>∂w</m:t>
              </m:r>
              <m:ctrlPr>
                <w:rPr>
                  <w:rFonts w:hint="default"/>
                </w:rPr>
              </m:ctrlPr>
            </m:den>
          </m:f>
          <m:r>
            <m:rPr>
              <m:sty m:val="p"/>
            </m:rPr>
            <w:rPr>
              <w:rFonts w:hint="default" w:ascii="Times New Roman" w:hAnsi="Times New Roman"/>
            </w:rPr>
            <m:t>=</m:t>
          </m:r>
          <m:f>
            <m:fPr>
              <m:ctrlPr>
                <w:rPr>
                  <w:rFonts w:hint="default"/>
                </w:rPr>
              </m:ctrlPr>
            </m:fPr>
            <m:num>
              <m:r>
                <m:rPr>
                  <m:sty m:val="p"/>
                </m:rPr>
                <w:rPr>
                  <w:rFonts w:hint="default" w:ascii="Times New Roman" w:hAnsi="Times New Roman"/>
                </w:rPr>
                <m:t>−3.88</m:t>
              </m:r>
              <m:ctrlPr>
                <w:rPr>
                  <w:rFonts w:hint="default"/>
                </w:rPr>
              </m:ctrlPr>
            </m:num>
            <m:den>
              <m:r>
                <m:rPr>
                  <m:sty m:val="p"/>
                </m:rPr>
                <w:rPr>
                  <w:rFonts w:hint="default" w:ascii="Times New Roman" w:hAnsi="Times New Roman"/>
                </w:rPr>
                <m:t>14</m:t>
              </m:r>
              <m:ctrlPr>
                <w:rPr>
                  <w:rFonts w:hint="default"/>
                </w:rPr>
              </m:ctrlPr>
            </m:den>
          </m:f>
          <m:r>
            <m:rPr>
              <m:sty m:val="p"/>
            </m:rPr>
            <w:rPr>
              <w:rFonts w:hint="default" w:ascii="Times New Roman" w:hAnsi="Times New Roman"/>
            </w:rPr>
            <m:t>=−0.2771, </m:t>
          </m:r>
          <m:f>
            <m:fPr>
              <m:ctrlPr>
                <w:rPr>
                  <w:rFonts w:hint="default"/>
                </w:rPr>
              </m:ctrlPr>
            </m:fPr>
            <m:num>
              <m:r>
                <m:rPr>
                  <m:sty m:val="p"/>
                </m:rPr>
                <w:rPr>
                  <w:rFonts w:hint="default" w:ascii="Times New Roman" w:hAnsi="Times New Roman"/>
                </w:rPr>
                <m:t>∂J</m:t>
              </m:r>
              <m:ctrlPr>
                <w:rPr>
                  <w:rFonts w:hint="default"/>
                </w:rPr>
              </m:ctrlPr>
            </m:num>
            <m:den>
              <m:r>
                <m:rPr>
                  <m:sty m:val="p"/>
                </m:rPr>
                <w:rPr>
                  <w:rFonts w:hint="default" w:ascii="Times New Roman" w:hAnsi="Times New Roman"/>
                </w:rPr>
                <m:t>∂b</m:t>
              </m:r>
              <m:ctrlPr>
                <w:rPr>
                  <w:rFonts w:hint="default"/>
                </w:rPr>
              </m:ctrlPr>
            </m:den>
          </m:f>
          <m:r>
            <m:rPr>
              <m:sty m:val="p"/>
            </m:rPr>
            <w:rPr>
              <w:rFonts w:hint="default" w:ascii="Times New Roman" w:hAnsi="Times New Roman"/>
            </w:rPr>
            <m:t>=</m:t>
          </m:r>
          <m:f>
            <m:fPr>
              <m:ctrlPr>
                <w:rPr>
                  <w:rFonts w:hint="default"/>
                </w:rPr>
              </m:ctrlPr>
            </m:fPr>
            <m:num>
              <m:r>
                <m:rPr>
                  <m:sty m:val="p"/>
                </m:rPr>
                <w:rPr>
                  <w:rFonts w:hint="default" w:ascii="Times New Roman" w:hAnsi="Times New Roman"/>
                </w:rPr>
                <m:t>0</m:t>
              </m:r>
              <m:ctrlPr>
                <w:rPr>
                  <w:rFonts w:hint="default"/>
                </w:rPr>
              </m:ctrlPr>
            </m:num>
            <m:den>
              <m:r>
                <m:rPr>
                  <m:sty m:val="p"/>
                </m:rPr>
                <w:rPr>
                  <w:rFonts w:hint="default" w:ascii="Times New Roman" w:hAnsi="Times New Roman"/>
                </w:rPr>
                <m:t>14</m:t>
              </m:r>
              <m:ctrlPr>
                <w:rPr>
                  <w:rFonts w:hint="default"/>
                </w:rPr>
              </m:ctrlPr>
            </m:den>
          </m:f>
          <m:r>
            <m:rPr>
              <m:sty m:val="p"/>
            </m:rPr>
            <w:rPr>
              <w:rFonts w:hint="default" w:ascii="Times New Roman" w:hAnsi="Times New Roman"/>
            </w:rPr>
            <m:t>=0</m:t>
          </m:r>
        </m:oMath>
      </m:oMathPara>
    </w:p>
    <w:p w14:paraId="7106A4F3">
      <w:pPr>
        <w:numPr>
          <w:ilvl w:val="0"/>
          <w:numId w:val="0"/>
        </w:numPr>
        <w:bidi w:val="0"/>
        <w:rPr>
          <w:rFonts w:hint="default"/>
        </w:rPr>
      </w:pPr>
      <m:oMathPara>
        <m:oMathParaPr>
          <m:jc m:val="center"/>
        </m:oMathParaPr>
        <m:oMath>
          <m:r>
            <m:rPr>
              <m:sty m:val="p"/>
            </m:rPr>
            <w:rPr>
              <w:rFonts w:hint="default" w:ascii="Times New Roman" w:hAnsi="Times New Roman"/>
            </w:rPr>
            <m:t>⇒ </m:t>
          </m:r>
          <m:sSup>
            <m:sSupPr>
              <m:ctrlPr>
                <w:rPr>
                  <w:rFonts w:hint="default"/>
                </w:rPr>
              </m:ctrlPr>
            </m:sSupPr>
            <m:e>
              <m:r>
                <m:rPr>
                  <m:sty m:val="p"/>
                </m:rPr>
                <w:rPr>
                  <w:rFonts w:hint="default" w:ascii="Times New Roman" w:hAnsi="Times New Roman"/>
                </w:rPr>
                <m:t>w</m:t>
              </m:r>
              <m:ctrlPr>
                <w:rPr>
                  <w:rFonts w:hint="default"/>
                </w:rPr>
              </m:ctrlPr>
            </m:e>
            <m:sup>
              <m:d>
                <m:dPr>
                  <m:sepChr m:val=""/>
                  <m:ctrlPr>
                    <w:rPr>
                      <w:rFonts w:hint="default"/>
                    </w:rPr>
                  </m:ctrlPr>
                </m:dPr>
                <m:e>
                  <m:r>
                    <m:rPr>
                      <m:sty m:val="p"/>
                    </m:rPr>
                    <w:rPr>
                      <w:rFonts w:hint="default" w:ascii="Times New Roman" w:hAnsi="Times New Roman"/>
                    </w:rPr>
                    <m:t>1</m:t>
                  </m:r>
                  <m:ctrlPr>
                    <w:rPr>
                      <w:rFonts w:hint="default"/>
                    </w:rPr>
                  </m:ctrlPr>
                </m:e>
              </m:d>
              <m:ctrlPr>
                <w:rPr>
                  <w:rFonts w:hint="default"/>
                </w:rPr>
              </m:ctrlPr>
            </m:sup>
          </m:sSup>
          <m:r>
            <m:rPr>
              <m:sty m:val="p"/>
            </m:rPr>
            <w:rPr>
              <w:rFonts w:hint="default" w:ascii="Times New Roman" w:hAnsi="Times New Roman"/>
            </w:rPr>
            <m:t>=0−0.2</m:t>
          </m:r>
          <m:d>
            <m:dPr>
              <m:sepChr m:val=""/>
              <m:ctrlPr>
                <w:rPr>
                  <w:rFonts w:hint="default"/>
                </w:rPr>
              </m:ctrlPr>
            </m:dPr>
            <m:e>
              <m:r>
                <m:rPr>
                  <m:sty m:val="p"/>
                </m:rPr>
                <w:rPr>
                  <w:rFonts w:hint="default" w:ascii="Times New Roman" w:hAnsi="Times New Roman"/>
                </w:rPr>
                <m:t>−0.2771</m:t>
              </m:r>
              <m:ctrlPr>
                <w:rPr>
                  <w:rFonts w:hint="default"/>
                </w:rPr>
              </m:ctrlPr>
            </m:e>
          </m:d>
          <m:r>
            <m:rPr>
              <m:sty m:val="p"/>
            </m:rPr>
            <w:rPr>
              <w:rFonts w:hint="default" w:ascii="Times New Roman" w:hAnsi="Times New Roman"/>
            </w:rPr>
            <m:t>=0.0554, </m:t>
          </m:r>
          <m:sSup>
            <m:sSupPr>
              <m:ctrlPr>
                <w:rPr>
                  <w:rFonts w:hint="default"/>
                </w:rPr>
              </m:ctrlPr>
            </m:sSupPr>
            <m:e>
              <m:r>
                <m:rPr>
                  <m:sty m:val="p"/>
                </m:rPr>
                <w:rPr>
                  <w:rFonts w:hint="default" w:ascii="Times New Roman" w:hAnsi="Times New Roman"/>
                </w:rPr>
                <m:t>b</m:t>
              </m:r>
              <m:ctrlPr>
                <w:rPr>
                  <w:rFonts w:hint="default"/>
                </w:rPr>
              </m:ctrlPr>
            </m:e>
            <m:sup>
              <m:d>
                <m:dPr>
                  <m:sepChr m:val=""/>
                  <m:ctrlPr>
                    <w:rPr>
                      <w:rFonts w:hint="default"/>
                    </w:rPr>
                  </m:ctrlPr>
                </m:dPr>
                <m:e>
                  <m:r>
                    <m:rPr>
                      <m:sty m:val="p"/>
                    </m:rPr>
                    <w:rPr>
                      <w:rFonts w:hint="default" w:ascii="Times New Roman" w:hAnsi="Times New Roman"/>
                    </w:rPr>
                    <m:t>1</m:t>
                  </m:r>
                  <m:ctrlPr>
                    <w:rPr>
                      <w:rFonts w:hint="default"/>
                    </w:rPr>
                  </m:ctrlPr>
                </m:e>
              </m:d>
              <m:ctrlPr>
                <w:rPr>
                  <w:rFonts w:hint="default"/>
                </w:rPr>
              </m:ctrlPr>
            </m:sup>
          </m:sSup>
          <m:r>
            <m:rPr>
              <m:sty m:val="p"/>
            </m:rPr>
            <w:rPr>
              <w:rFonts w:hint="default" w:ascii="Times New Roman" w:hAnsi="Times New Roman"/>
            </w:rPr>
            <m:t>=0</m:t>
          </m:r>
        </m:oMath>
      </m:oMathPara>
    </w:p>
    <w:p w14:paraId="107C21DC">
      <w:pPr>
        <w:numPr>
          <w:ilvl w:val="0"/>
          <w:numId w:val="0"/>
        </w:numPr>
        <w:bidi w:val="0"/>
        <w:rPr>
          <w:rFonts w:hint="default"/>
        </w:rPr>
      </w:pPr>
      <w:r>
        <w:rPr>
          <w:rFonts w:hint="default"/>
        </w:rPr>
        <w:t>Vì có đúng 7 phim mỗi lớp nên các sai số +0.5 và −0.5 triệt tiêu nhau và gradient theo b bằng 0: bước đầu chỉ dịch w. Sau cập nhật, J(w⁽¹⁾, b⁽¹⁾) = 0.6779.</w:t>
      </w:r>
    </w:p>
    <w:p w14:paraId="14A43230">
      <w:pPr>
        <w:numPr>
          <w:ilvl w:val="0"/>
          <w:numId w:val="0"/>
        </w:numPr>
        <w:bidi w:val="0"/>
        <w:rPr>
          <w:rFonts w:hint="default"/>
        </w:rPr>
      </w:pPr>
    </w:p>
    <w:p w14:paraId="45F7907E">
      <w:pPr>
        <w:numPr>
          <w:ilvl w:val="0"/>
          <w:numId w:val="0"/>
        </w:numPr>
        <w:bidi w:val="0"/>
        <w:rPr>
          <w:rFonts w:hint="default"/>
        </w:rPr>
      </w:pPr>
      <w:r>
        <w:rPr>
          <w:rFonts w:hint="default"/>
        </w:rPr>
        <w:t>Lần 2, tại (w, b) = (0.0554, 0). Xác suất dự đoán đã lệch nhẹ khỏi 0.5: ŷ = 0.5006; 0.5030; 0.4884; 0.5067; 0.5058; 0.4922; 0.4970; 0.4933; 0.4922; 0.5036; 0.4850; 0.5105; 0.4900; 0.5155 (theo thứ tự phim 1 đến 14). Từ đó Σ(ŷ − y) = −0.0161 và Σ(ŷ − y)·x′ = −3.8017.</w:t>
      </w:r>
    </w:p>
    <w:p w14:paraId="1044BAEB">
      <w:pPr>
        <w:numPr>
          <w:ilvl w:val="0"/>
          <w:numId w:val="0"/>
        </w:numPr>
        <w:bidi w:val="0"/>
        <w:rPr>
          <w:rFonts w:hint="default"/>
        </w:rPr>
      </w:pPr>
      <m:oMathPara>
        <m:oMathParaPr>
          <m:jc m:val="center"/>
        </m:oMathParaPr>
        <m:oMath>
          <m:f>
            <m:fPr>
              <m:ctrlPr>
                <w:rPr>
                  <w:rFonts w:hint="default"/>
                </w:rPr>
              </m:ctrlPr>
            </m:fPr>
            <m:num>
              <m:r>
                <m:rPr>
                  <m:sty m:val="p"/>
                </m:rPr>
                <w:rPr>
                  <w:rFonts w:hint="default" w:ascii="Times New Roman" w:hAnsi="Times New Roman"/>
                </w:rPr>
                <m:t>∂J</m:t>
              </m:r>
              <m:ctrlPr>
                <w:rPr>
                  <w:rFonts w:hint="default"/>
                </w:rPr>
              </m:ctrlPr>
            </m:num>
            <m:den>
              <m:r>
                <m:rPr>
                  <m:sty m:val="p"/>
                </m:rPr>
                <w:rPr>
                  <w:rFonts w:hint="default" w:ascii="Times New Roman" w:hAnsi="Times New Roman"/>
                </w:rPr>
                <m:t>∂w</m:t>
              </m:r>
              <m:ctrlPr>
                <w:rPr>
                  <w:rFonts w:hint="default"/>
                </w:rPr>
              </m:ctrlPr>
            </m:den>
          </m:f>
          <m:r>
            <m:rPr>
              <m:sty m:val="p"/>
            </m:rPr>
            <w:rPr>
              <w:rFonts w:hint="default" w:ascii="Times New Roman" w:hAnsi="Times New Roman"/>
            </w:rPr>
            <m:t>=</m:t>
          </m:r>
          <m:f>
            <m:fPr>
              <m:ctrlPr>
                <w:rPr>
                  <w:rFonts w:hint="default"/>
                </w:rPr>
              </m:ctrlPr>
            </m:fPr>
            <m:num>
              <m:r>
                <m:rPr>
                  <m:sty m:val="p"/>
                </m:rPr>
                <w:rPr>
                  <w:rFonts w:hint="default" w:ascii="Times New Roman" w:hAnsi="Times New Roman"/>
                </w:rPr>
                <m:t>−3.8017</m:t>
              </m:r>
              <m:ctrlPr>
                <w:rPr>
                  <w:rFonts w:hint="default"/>
                </w:rPr>
              </m:ctrlPr>
            </m:num>
            <m:den>
              <m:r>
                <m:rPr>
                  <m:sty m:val="p"/>
                </m:rPr>
                <w:rPr>
                  <w:rFonts w:hint="default" w:ascii="Times New Roman" w:hAnsi="Times New Roman"/>
                </w:rPr>
                <m:t>14</m:t>
              </m:r>
              <m:ctrlPr>
                <w:rPr>
                  <w:rFonts w:hint="default"/>
                </w:rPr>
              </m:ctrlPr>
            </m:den>
          </m:f>
          <m:r>
            <m:rPr>
              <m:sty m:val="p"/>
            </m:rPr>
            <w:rPr>
              <w:rFonts w:hint="default" w:ascii="Times New Roman" w:hAnsi="Times New Roman"/>
            </w:rPr>
            <m:t>=−0.2715, </m:t>
          </m:r>
          <m:f>
            <m:fPr>
              <m:ctrlPr>
                <w:rPr>
                  <w:rFonts w:hint="default"/>
                </w:rPr>
              </m:ctrlPr>
            </m:fPr>
            <m:num>
              <m:r>
                <m:rPr>
                  <m:sty m:val="p"/>
                </m:rPr>
                <w:rPr>
                  <w:rFonts w:hint="default" w:ascii="Times New Roman" w:hAnsi="Times New Roman"/>
                </w:rPr>
                <m:t>∂J</m:t>
              </m:r>
              <m:ctrlPr>
                <w:rPr>
                  <w:rFonts w:hint="default"/>
                </w:rPr>
              </m:ctrlPr>
            </m:num>
            <m:den>
              <m:r>
                <m:rPr>
                  <m:sty m:val="p"/>
                </m:rPr>
                <w:rPr>
                  <w:rFonts w:hint="default" w:ascii="Times New Roman" w:hAnsi="Times New Roman"/>
                </w:rPr>
                <m:t>∂b</m:t>
              </m:r>
              <m:ctrlPr>
                <w:rPr>
                  <w:rFonts w:hint="default"/>
                </w:rPr>
              </m:ctrlPr>
            </m:den>
          </m:f>
          <m:r>
            <m:rPr>
              <m:sty m:val="p"/>
            </m:rPr>
            <w:rPr>
              <w:rFonts w:hint="default" w:ascii="Times New Roman" w:hAnsi="Times New Roman"/>
            </w:rPr>
            <m:t>=</m:t>
          </m:r>
          <m:f>
            <m:fPr>
              <m:ctrlPr>
                <w:rPr>
                  <w:rFonts w:hint="default"/>
                </w:rPr>
              </m:ctrlPr>
            </m:fPr>
            <m:num>
              <m:r>
                <m:rPr>
                  <m:sty m:val="p"/>
                </m:rPr>
                <w:rPr>
                  <w:rFonts w:hint="default" w:ascii="Times New Roman" w:hAnsi="Times New Roman"/>
                </w:rPr>
                <m:t>−0.0161</m:t>
              </m:r>
              <m:ctrlPr>
                <w:rPr>
                  <w:rFonts w:hint="default"/>
                </w:rPr>
              </m:ctrlPr>
            </m:num>
            <m:den>
              <m:r>
                <m:rPr>
                  <m:sty m:val="p"/>
                </m:rPr>
                <w:rPr>
                  <w:rFonts w:hint="default" w:ascii="Times New Roman" w:hAnsi="Times New Roman"/>
                </w:rPr>
                <m:t>14</m:t>
              </m:r>
              <m:ctrlPr>
                <w:rPr>
                  <w:rFonts w:hint="default"/>
                </w:rPr>
              </m:ctrlPr>
            </m:den>
          </m:f>
          <m:r>
            <m:rPr>
              <m:sty m:val="p"/>
            </m:rPr>
            <w:rPr>
              <w:rFonts w:hint="default" w:ascii="Times New Roman" w:hAnsi="Times New Roman"/>
            </w:rPr>
            <m:t>=−0.0011</m:t>
          </m:r>
        </m:oMath>
      </m:oMathPara>
    </w:p>
    <w:p w14:paraId="3276BDBC">
      <w:pPr>
        <w:numPr>
          <w:ilvl w:val="0"/>
          <w:numId w:val="0"/>
        </w:numPr>
        <w:bidi w:val="0"/>
        <w:rPr>
          <w:rFonts w:hint="default"/>
        </w:rPr>
      </w:pPr>
      <m:oMathPara>
        <m:oMathParaPr>
          <m:jc m:val="center"/>
        </m:oMathParaPr>
        <m:oMath>
          <m:sSup>
            <m:sSupPr>
              <m:ctrlPr>
                <w:rPr>
                  <w:rFonts w:hint="default"/>
                </w:rPr>
              </m:ctrlPr>
            </m:sSupPr>
            <m:e>
              <m:r>
                <m:rPr>
                  <m:sty m:val="p"/>
                </m:rPr>
                <w:rPr>
                  <w:rFonts w:hint="default" w:ascii="Times New Roman" w:hAnsi="Times New Roman"/>
                </w:rPr>
                <m:t>w</m:t>
              </m:r>
              <m:ctrlPr>
                <w:rPr>
                  <w:rFonts w:hint="default"/>
                </w:rPr>
              </m:ctrlPr>
            </m:e>
            <m:sup>
              <m:d>
                <m:dPr>
                  <m:sepChr m:val=""/>
                  <m:ctrlPr>
                    <w:rPr>
                      <w:rFonts w:hint="default"/>
                    </w:rPr>
                  </m:ctrlPr>
                </m:dPr>
                <m:e>
                  <m:r>
                    <m:rPr>
                      <m:sty m:val="p"/>
                    </m:rPr>
                    <w:rPr>
                      <w:rFonts w:hint="default" w:ascii="Times New Roman" w:hAnsi="Times New Roman"/>
                    </w:rPr>
                    <m:t>2</m:t>
                  </m:r>
                  <m:ctrlPr>
                    <w:rPr>
                      <w:rFonts w:hint="default"/>
                    </w:rPr>
                  </m:ctrlPr>
                </m:e>
              </m:d>
              <m:ctrlPr>
                <w:rPr>
                  <w:rFonts w:hint="default"/>
                </w:rPr>
              </m:ctrlPr>
            </m:sup>
          </m:sSup>
          <m:r>
            <m:rPr>
              <m:sty m:val="p"/>
            </m:rPr>
            <w:rPr>
              <w:rFonts w:hint="default" w:ascii="Times New Roman" w:hAnsi="Times New Roman"/>
            </w:rPr>
            <m:t>=0.0554−0.2</m:t>
          </m:r>
          <m:d>
            <m:dPr>
              <m:sepChr m:val=""/>
              <m:ctrlPr>
                <w:rPr>
                  <w:rFonts w:hint="default"/>
                </w:rPr>
              </m:ctrlPr>
            </m:dPr>
            <m:e>
              <m:r>
                <m:rPr>
                  <m:sty m:val="p"/>
                </m:rPr>
                <w:rPr>
                  <w:rFonts w:hint="default" w:ascii="Times New Roman" w:hAnsi="Times New Roman"/>
                </w:rPr>
                <m:t>−0.2715</m:t>
              </m:r>
              <m:ctrlPr>
                <w:rPr>
                  <w:rFonts w:hint="default"/>
                </w:rPr>
              </m:ctrlPr>
            </m:e>
          </m:d>
          <m:r>
            <m:rPr>
              <m:sty m:val="p"/>
            </m:rPr>
            <w:rPr>
              <w:rFonts w:hint="default" w:ascii="Times New Roman" w:hAnsi="Times New Roman"/>
            </w:rPr>
            <m:t>=0.1097,  </m:t>
          </m:r>
          <m:sSup>
            <m:sSupPr>
              <m:ctrlPr>
                <w:rPr>
                  <w:rFonts w:hint="default"/>
                </w:rPr>
              </m:ctrlPr>
            </m:sSupPr>
            <m:e>
              <m:r>
                <m:rPr>
                  <m:sty m:val="p"/>
                </m:rPr>
                <w:rPr>
                  <w:rFonts w:hint="default" w:ascii="Times New Roman" w:hAnsi="Times New Roman"/>
                </w:rPr>
                <m:t>b</m:t>
              </m:r>
              <m:ctrlPr>
                <w:rPr>
                  <w:rFonts w:hint="default"/>
                </w:rPr>
              </m:ctrlPr>
            </m:e>
            <m:sup>
              <m:d>
                <m:dPr>
                  <m:sepChr m:val=""/>
                  <m:ctrlPr>
                    <w:rPr>
                      <w:rFonts w:hint="default"/>
                    </w:rPr>
                  </m:ctrlPr>
                </m:dPr>
                <m:e>
                  <m:r>
                    <m:rPr>
                      <m:sty m:val="p"/>
                    </m:rPr>
                    <w:rPr>
                      <w:rFonts w:hint="default" w:ascii="Times New Roman" w:hAnsi="Times New Roman"/>
                    </w:rPr>
                    <m:t>2</m:t>
                  </m:r>
                  <m:ctrlPr>
                    <w:rPr>
                      <w:rFonts w:hint="default"/>
                    </w:rPr>
                  </m:ctrlPr>
                </m:e>
              </m:d>
              <m:ctrlPr>
                <w:rPr>
                  <w:rFonts w:hint="default"/>
                </w:rPr>
              </m:ctrlPr>
            </m:sup>
          </m:sSup>
          <m:r>
            <m:rPr>
              <m:sty m:val="p"/>
            </m:rPr>
            <w:rPr>
              <w:rFonts w:hint="default" w:ascii="Times New Roman" w:hAnsi="Times New Roman"/>
            </w:rPr>
            <m:t>=0−0.2</m:t>
          </m:r>
          <m:d>
            <m:dPr>
              <m:sepChr m:val=""/>
              <m:ctrlPr>
                <w:rPr>
                  <w:rFonts w:hint="default"/>
                </w:rPr>
              </m:ctrlPr>
            </m:dPr>
            <m:e>
              <m:r>
                <m:rPr>
                  <m:sty m:val="p"/>
                </m:rPr>
                <w:rPr>
                  <w:rFonts w:hint="default" w:ascii="Times New Roman" w:hAnsi="Times New Roman"/>
                </w:rPr>
                <m:t>−0.0011</m:t>
              </m:r>
              <m:ctrlPr>
                <w:rPr>
                  <w:rFonts w:hint="default"/>
                </w:rPr>
              </m:ctrlPr>
            </m:e>
          </m:d>
          <m:r>
            <m:rPr>
              <m:sty m:val="p"/>
            </m:rPr>
            <w:rPr>
              <w:rFonts w:hint="default" w:ascii="Times New Roman" w:hAnsi="Times New Roman"/>
            </w:rPr>
            <m:t>=0.0002</m:t>
          </m:r>
        </m:oMath>
      </m:oMathPara>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4F45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81C9D51">
            <w:pPr>
              <w:pStyle w:val="9"/>
              <w:keepNext w:val="0"/>
              <w:keepLines w:val="0"/>
              <w:widowControl/>
              <w:suppressLineNumbers w:val="0"/>
              <w:ind w:left="0" w:leftChars="0" w:right="0" w:rightChars="0"/>
              <w:jc w:val="both"/>
              <w:rPr>
                <w:rFonts w:hint="default"/>
                <w:b w:val="0"/>
                <w:bCs w:val="0"/>
                <w:vertAlign w:val="baseline"/>
              </w:rPr>
            </w:pPr>
            <w:r>
              <w:rPr>
                <w:b w:val="0"/>
                <w:bCs w:val="0"/>
              </w:rPr>
              <w:t>Thời điểm</w:t>
            </w:r>
          </w:p>
        </w:tc>
        <w:tc>
          <w:tcPr>
            <w:tcW w:w="2130" w:type="dxa"/>
            <w:vAlign w:val="center"/>
          </w:tcPr>
          <w:p w14:paraId="764AD3DC">
            <w:pPr>
              <w:pStyle w:val="9"/>
              <w:keepNext w:val="0"/>
              <w:keepLines w:val="0"/>
              <w:widowControl/>
              <w:suppressLineNumbers w:val="0"/>
              <w:ind w:left="0" w:leftChars="0" w:right="0" w:rightChars="0"/>
              <w:jc w:val="both"/>
              <w:rPr>
                <w:rFonts w:hint="default"/>
                <w:b w:val="0"/>
                <w:bCs w:val="0"/>
                <w:vertAlign w:val="baseline"/>
              </w:rPr>
            </w:pPr>
            <w:r>
              <w:rPr>
                <w:b w:val="0"/>
                <w:bCs w:val="0"/>
              </w:rPr>
              <w:t>w</w:t>
            </w:r>
          </w:p>
        </w:tc>
        <w:tc>
          <w:tcPr>
            <w:tcW w:w="2131" w:type="dxa"/>
            <w:vAlign w:val="center"/>
          </w:tcPr>
          <w:p w14:paraId="4659C114">
            <w:pPr>
              <w:pStyle w:val="9"/>
              <w:keepNext w:val="0"/>
              <w:keepLines w:val="0"/>
              <w:widowControl/>
              <w:suppressLineNumbers w:val="0"/>
              <w:ind w:left="0" w:leftChars="0" w:right="0" w:rightChars="0"/>
              <w:jc w:val="both"/>
              <w:rPr>
                <w:rFonts w:hint="default"/>
                <w:b w:val="0"/>
                <w:bCs w:val="0"/>
                <w:vertAlign w:val="baseline"/>
              </w:rPr>
            </w:pPr>
            <w:r>
              <w:rPr>
                <w:b w:val="0"/>
                <w:bCs w:val="0"/>
              </w:rPr>
              <w:t>b</w:t>
            </w:r>
          </w:p>
        </w:tc>
        <w:tc>
          <w:tcPr>
            <w:tcW w:w="2131" w:type="dxa"/>
            <w:vAlign w:val="center"/>
          </w:tcPr>
          <w:p w14:paraId="6DABB1C2">
            <w:pPr>
              <w:pStyle w:val="9"/>
              <w:keepNext w:val="0"/>
              <w:keepLines w:val="0"/>
              <w:widowControl/>
              <w:suppressLineNumbers w:val="0"/>
              <w:ind w:left="0" w:leftChars="0" w:right="0" w:rightChars="0"/>
              <w:jc w:val="both"/>
              <w:rPr>
                <w:rFonts w:hint="default"/>
                <w:b w:val="0"/>
                <w:bCs w:val="0"/>
                <w:vertAlign w:val="baseline"/>
              </w:rPr>
            </w:pPr>
            <w:r>
              <w:rPr>
                <w:b w:val="0"/>
                <w:bCs w:val="0"/>
              </w:rPr>
              <w:t>J</w:t>
            </w:r>
          </w:p>
        </w:tc>
      </w:tr>
      <w:tr w14:paraId="21E35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B526ED9">
            <w:pPr>
              <w:pStyle w:val="9"/>
              <w:keepNext w:val="0"/>
              <w:keepLines w:val="0"/>
              <w:widowControl/>
              <w:suppressLineNumbers w:val="0"/>
              <w:ind w:left="0" w:leftChars="0" w:right="0" w:rightChars="0"/>
              <w:jc w:val="both"/>
              <w:rPr>
                <w:rFonts w:hint="default"/>
                <w:b w:val="0"/>
                <w:bCs w:val="0"/>
                <w:vertAlign w:val="baseline"/>
              </w:rPr>
            </w:pPr>
            <w:r>
              <w:rPr>
                <w:b w:val="0"/>
                <w:bCs w:val="0"/>
              </w:rPr>
              <w:t>Khởi tạo</w:t>
            </w:r>
          </w:p>
        </w:tc>
        <w:tc>
          <w:tcPr>
            <w:tcW w:w="2130" w:type="dxa"/>
            <w:vAlign w:val="center"/>
          </w:tcPr>
          <w:p w14:paraId="3E572E0E">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2131" w:type="dxa"/>
            <w:vAlign w:val="center"/>
          </w:tcPr>
          <w:p w14:paraId="399C88F7">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2131" w:type="dxa"/>
            <w:vAlign w:val="center"/>
          </w:tcPr>
          <w:p w14:paraId="46E2ABEA">
            <w:pPr>
              <w:pStyle w:val="9"/>
              <w:keepNext w:val="0"/>
              <w:keepLines w:val="0"/>
              <w:widowControl/>
              <w:suppressLineNumbers w:val="0"/>
              <w:ind w:left="0" w:leftChars="0" w:right="0" w:rightChars="0"/>
              <w:jc w:val="both"/>
              <w:rPr>
                <w:rFonts w:hint="default"/>
                <w:b w:val="0"/>
                <w:bCs w:val="0"/>
                <w:vertAlign w:val="baseline"/>
              </w:rPr>
            </w:pPr>
            <w:r>
              <w:rPr>
                <w:b w:val="0"/>
                <w:bCs w:val="0"/>
              </w:rPr>
              <w:t>0.6931</w:t>
            </w:r>
          </w:p>
        </w:tc>
      </w:tr>
      <w:tr w14:paraId="2B135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1A2FD20">
            <w:pPr>
              <w:pStyle w:val="9"/>
              <w:keepNext w:val="0"/>
              <w:keepLines w:val="0"/>
              <w:widowControl/>
              <w:suppressLineNumbers w:val="0"/>
              <w:ind w:left="0" w:leftChars="0" w:right="0" w:rightChars="0"/>
              <w:jc w:val="both"/>
              <w:rPr>
                <w:rFonts w:hint="default"/>
                <w:b w:val="0"/>
                <w:bCs w:val="0"/>
                <w:vertAlign w:val="baseline"/>
              </w:rPr>
            </w:pPr>
            <w:r>
              <w:rPr>
                <w:b w:val="0"/>
                <w:bCs w:val="0"/>
              </w:rPr>
              <w:t>Sau lần 1</w:t>
            </w:r>
          </w:p>
        </w:tc>
        <w:tc>
          <w:tcPr>
            <w:tcW w:w="2130" w:type="dxa"/>
            <w:vAlign w:val="center"/>
          </w:tcPr>
          <w:p w14:paraId="2DD97D15">
            <w:pPr>
              <w:pStyle w:val="9"/>
              <w:keepNext w:val="0"/>
              <w:keepLines w:val="0"/>
              <w:widowControl/>
              <w:suppressLineNumbers w:val="0"/>
              <w:ind w:left="0" w:leftChars="0" w:right="0" w:rightChars="0"/>
              <w:jc w:val="both"/>
              <w:rPr>
                <w:rFonts w:hint="default"/>
                <w:b w:val="0"/>
                <w:bCs w:val="0"/>
                <w:vertAlign w:val="baseline"/>
              </w:rPr>
            </w:pPr>
            <w:r>
              <w:rPr>
                <w:b w:val="0"/>
                <w:bCs w:val="0"/>
              </w:rPr>
              <w:t>0.0554</w:t>
            </w:r>
          </w:p>
        </w:tc>
        <w:tc>
          <w:tcPr>
            <w:tcW w:w="2131" w:type="dxa"/>
            <w:vAlign w:val="center"/>
          </w:tcPr>
          <w:p w14:paraId="7D41C520">
            <w:pPr>
              <w:pStyle w:val="9"/>
              <w:keepNext w:val="0"/>
              <w:keepLines w:val="0"/>
              <w:widowControl/>
              <w:suppressLineNumbers w:val="0"/>
              <w:ind w:left="0" w:leftChars="0" w:right="0" w:rightChars="0"/>
              <w:jc w:val="both"/>
              <w:rPr>
                <w:rFonts w:hint="default"/>
                <w:b w:val="0"/>
                <w:bCs w:val="0"/>
                <w:vertAlign w:val="baseline"/>
              </w:rPr>
            </w:pPr>
            <w:r>
              <w:rPr>
                <w:b w:val="0"/>
                <w:bCs w:val="0"/>
              </w:rPr>
              <w:t>0</w:t>
            </w:r>
          </w:p>
        </w:tc>
        <w:tc>
          <w:tcPr>
            <w:tcW w:w="2131" w:type="dxa"/>
            <w:vAlign w:val="center"/>
          </w:tcPr>
          <w:p w14:paraId="6D19BF40">
            <w:pPr>
              <w:pStyle w:val="9"/>
              <w:keepNext w:val="0"/>
              <w:keepLines w:val="0"/>
              <w:widowControl/>
              <w:suppressLineNumbers w:val="0"/>
              <w:ind w:left="0" w:leftChars="0" w:right="0" w:rightChars="0"/>
              <w:jc w:val="both"/>
              <w:rPr>
                <w:rFonts w:hint="default"/>
                <w:b w:val="0"/>
                <w:bCs w:val="0"/>
                <w:vertAlign w:val="baseline"/>
              </w:rPr>
            </w:pPr>
            <w:r>
              <w:rPr>
                <w:b w:val="0"/>
                <w:bCs w:val="0"/>
              </w:rPr>
              <w:t>0.6779</w:t>
            </w:r>
          </w:p>
        </w:tc>
      </w:tr>
      <w:tr w14:paraId="191D9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78D3B61">
            <w:pPr>
              <w:pStyle w:val="9"/>
              <w:keepNext w:val="0"/>
              <w:keepLines w:val="0"/>
              <w:widowControl/>
              <w:suppressLineNumbers w:val="0"/>
              <w:ind w:left="0" w:leftChars="0" w:right="0" w:rightChars="0"/>
              <w:jc w:val="both"/>
              <w:rPr>
                <w:rFonts w:hint="default"/>
                <w:b w:val="0"/>
                <w:bCs w:val="0"/>
                <w:vertAlign w:val="baseline"/>
              </w:rPr>
            </w:pPr>
            <w:r>
              <w:rPr>
                <w:b w:val="0"/>
                <w:bCs w:val="0"/>
              </w:rPr>
              <w:t>Sau lần 2</w:t>
            </w:r>
          </w:p>
        </w:tc>
        <w:tc>
          <w:tcPr>
            <w:tcW w:w="2130" w:type="dxa"/>
            <w:vAlign w:val="center"/>
          </w:tcPr>
          <w:p w14:paraId="2C83DE8F">
            <w:pPr>
              <w:pStyle w:val="9"/>
              <w:keepNext w:val="0"/>
              <w:keepLines w:val="0"/>
              <w:widowControl/>
              <w:suppressLineNumbers w:val="0"/>
              <w:ind w:left="0" w:leftChars="0" w:right="0" w:rightChars="0"/>
              <w:jc w:val="both"/>
              <w:rPr>
                <w:rFonts w:hint="default"/>
                <w:b w:val="0"/>
                <w:bCs w:val="0"/>
                <w:vertAlign w:val="baseline"/>
              </w:rPr>
            </w:pPr>
            <w:r>
              <w:rPr>
                <w:b w:val="0"/>
                <w:bCs w:val="0"/>
              </w:rPr>
              <w:t>0.1097</w:t>
            </w:r>
          </w:p>
        </w:tc>
        <w:tc>
          <w:tcPr>
            <w:tcW w:w="2131" w:type="dxa"/>
            <w:vAlign w:val="center"/>
          </w:tcPr>
          <w:p w14:paraId="21DAC60B">
            <w:pPr>
              <w:pStyle w:val="9"/>
              <w:keepNext w:val="0"/>
              <w:keepLines w:val="0"/>
              <w:widowControl/>
              <w:suppressLineNumbers w:val="0"/>
              <w:ind w:left="0" w:leftChars="0" w:right="0" w:rightChars="0"/>
              <w:jc w:val="both"/>
              <w:rPr>
                <w:rFonts w:hint="default"/>
                <w:b w:val="0"/>
                <w:bCs w:val="0"/>
                <w:vertAlign w:val="baseline"/>
              </w:rPr>
            </w:pPr>
            <w:r>
              <w:rPr>
                <w:b w:val="0"/>
                <w:bCs w:val="0"/>
              </w:rPr>
              <w:t>0.0002</w:t>
            </w:r>
          </w:p>
        </w:tc>
        <w:tc>
          <w:tcPr>
            <w:tcW w:w="2131" w:type="dxa"/>
            <w:vAlign w:val="center"/>
          </w:tcPr>
          <w:p w14:paraId="51833222">
            <w:pPr>
              <w:pStyle w:val="9"/>
              <w:keepNext w:val="0"/>
              <w:keepLines w:val="0"/>
              <w:widowControl/>
              <w:suppressLineNumbers w:val="0"/>
              <w:ind w:left="0" w:leftChars="0" w:right="0" w:rightChars="0"/>
              <w:jc w:val="both"/>
              <w:rPr>
                <w:rFonts w:hint="default"/>
                <w:b w:val="0"/>
                <w:bCs w:val="0"/>
                <w:vertAlign w:val="baseline"/>
              </w:rPr>
            </w:pPr>
            <w:r>
              <w:rPr>
                <w:b w:val="0"/>
                <w:bCs w:val="0"/>
              </w:rPr>
              <w:t>0.6633</w:t>
            </w:r>
          </w:p>
        </w:tc>
      </w:tr>
    </w:tbl>
    <w:p w14:paraId="5301A948">
      <w:pPr>
        <w:numPr>
          <w:ilvl w:val="0"/>
          <w:numId w:val="0"/>
        </w:numPr>
        <w:bidi w:val="0"/>
        <w:rPr>
          <w:rFonts w:hint="default"/>
        </w:rPr>
      </w:pPr>
      <w:r>
        <w:rPr>
          <w:rFonts w:hint="default"/>
        </w:rPr>
        <w:t>J giảm đều (0.6931 → 0.6779 → 0.6633), mỗi bước chỉ giảm khoảng 0.015 vì gradient theo w còn nhỏ (cỡ 0.27) và α = 0.2.</w:t>
      </w:r>
    </w:p>
    <w:p w14:paraId="187AAFB8">
      <w:pPr>
        <w:numPr>
          <w:ilvl w:val="0"/>
          <w:numId w:val="0"/>
        </w:numPr>
        <w:bidi w:val="0"/>
        <w:rPr>
          <w:rFonts w:hint="default"/>
        </w:rPr>
      </w:pPr>
    </w:p>
    <w:p w14:paraId="620506FC">
      <w:pPr>
        <w:pStyle w:val="3"/>
        <w:numPr>
          <w:ilvl w:val="0"/>
          <w:numId w:val="2"/>
        </w:numPr>
        <w:bidi w:val="0"/>
        <w:rPr>
          <w:rFonts w:hint="default"/>
          <w:highlight w:val="none"/>
        </w:rPr>
      </w:pPr>
      <w:r>
        <w:rPr>
          <w:rFonts w:hint="default"/>
          <w:highlight w:val="none"/>
        </w:rPr>
        <w:t>Phương trình mô hình sau lần cập nhật thứ hai và dự đoán</w:t>
      </w:r>
    </w:p>
    <w:p w14:paraId="2B70DCCD">
      <w:pPr>
        <w:numPr>
          <w:ilvl w:val="0"/>
          <w:numId w:val="0"/>
        </w:numPr>
        <w:bidi w:val="0"/>
        <w:rPr>
          <w:rFonts w:hint="default"/>
        </w:rPr>
      </w:pPr>
      <w:r>
        <w:rPr>
          <w:rFonts w:hint="default"/>
        </w:rPr>
        <w:t>Theo biến chuẩn hóa và theo thời lượng gốc, mô hình là:</w:t>
      </w:r>
    </w:p>
    <w:p w14:paraId="0F71E8A3">
      <w:pPr>
        <w:numPr>
          <w:ilvl w:val="0"/>
          <w:numId w:val="0"/>
        </w:numPr>
        <w:bidi w:val="0"/>
        <w:rPr>
          <w:rFonts w:hint="default"/>
        </w:rPr>
      </w:pPr>
      <m:oMathPara>
        <m:oMathParaPr>
          <m:jc m:val="center"/>
        </m:oMathParaPr>
        <m:oMath>
          <m:acc>
            <m:accPr>
              <m:ctrlPr>
                <w:rPr>
                  <w:rFonts w:hint="default"/>
                </w:rPr>
              </m:ctrlPr>
            </m:accPr>
            <m:e>
              <m:r>
                <m:rPr>
                  <m:sty m:val="p"/>
                </m:rPr>
                <w:rPr>
                  <w:rFonts w:hint="default" w:ascii="Times New Roman" w:hAnsi="Times New Roman"/>
                </w:rPr>
                <m:t>y</m:t>
              </m:r>
              <m:ctrlPr>
                <w:rPr>
                  <w:rFonts w:hint="default"/>
                </w:rPr>
              </m:ctrlPr>
            </m:e>
          </m:acc>
          <m:r>
            <m:rPr>
              <m:sty m:val="p"/>
            </m:rPr>
            <w:rPr>
              <w:rFonts w:hint="default" w:ascii="Times New Roman" w:hAnsi="Times New Roman"/>
            </w:rPr>
            <m:t>=σ</m:t>
          </m:r>
          <m:d>
            <m:dPr>
              <m:sepChr m:val=""/>
              <m:ctrlPr>
                <w:rPr>
                  <w:rFonts w:hint="default"/>
                </w:rPr>
              </m:ctrlPr>
            </m:dPr>
            <m:e>
              <m:r>
                <m:rPr>
                  <m:sty m:val="p"/>
                </m:rPr>
                <w:rPr>
                  <w:rFonts w:hint="default" w:ascii="Times New Roman" w:hAnsi="Times New Roman"/>
                </w:rPr>
                <m:t>0.1097 x′+0.0002</m:t>
              </m:r>
              <m:ctrlPr>
                <w:rPr>
                  <w:rFonts w:hint="default"/>
                </w:rPr>
              </m:ctrlPr>
            </m:e>
          </m:d>
          <m:r>
            <m:rPr>
              <m:sty m:val="p"/>
            </m:rPr>
            <w:rPr>
              <w:rFonts w:hint="default" w:ascii="Times New Roman" w:hAnsi="Times New Roman"/>
            </w:rPr>
            <m:t>=σ</m:t>
          </m:r>
          <m:d>
            <m:dPr>
              <m:sepChr m:val=""/>
              <m:ctrlPr>
                <w:rPr>
                  <w:rFonts w:hint="default"/>
                </w:rPr>
              </m:ctrlPr>
            </m:dPr>
            <m:e>
              <m:r>
                <m:rPr>
                  <m:sty m:val="p"/>
                </m:rPr>
                <w:rPr>
                  <w:rFonts w:hint="default" w:ascii="Times New Roman" w:hAnsi="Times New Roman"/>
                </w:rPr>
                <m:t>0.1097⋅</m:t>
              </m:r>
              <m:f>
                <m:fPr>
                  <m:ctrlPr>
                    <w:rPr>
                      <w:rFonts w:hint="default"/>
                    </w:rPr>
                  </m:ctrlPr>
                </m:fPr>
                <m:num>
                  <m:r>
                    <m:rPr>
                      <m:sty m:val="p"/>
                    </m:rPr>
                    <w:rPr>
                      <w:rFonts w:hint="default" w:ascii="Times New Roman" w:hAnsi="Times New Roman"/>
                    </w:rPr>
                    <m:t>x−130</m:t>
                  </m:r>
                  <m:ctrlPr>
                    <w:rPr>
                      <w:rFonts w:hint="default"/>
                    </w:rPr>
                  </m:ctrlPr>
                </m:num>
                <m:den>
                  <m:r>
                    <m:rPr>
                      <m:sty m:val="p"/>
                    </m:rPr>
                    <w:rPr>
                      <w:rFonts w:hint="default" w:ascii="Times New Roman" w:hAnsi="Times New Roman"/>
                    </w:rPr>
                    <m:t>50</m:t>
                  </m:r>
                  <m:ctrlPr>
                    <w:rPr>
                      <w:rFonts w:hint="default"/>
                    </w:rPr>
                  </m:ctrlPr>
                </m:den>
              </m:f>
              <m:r>
                <m:rPr>
                  <m:sty m:val="p"/>
                </m:rPr>
                <w:rPr>
                  <w:rFonts w:hint="default" w:ascii="Times New Roman" w:hAnsi="Times New Roman"/>
                </w:rPr>
                <m:t>+0.0002</m:t>
              </m:r>
              <m:ctrlPr>
                <w:rPr>
                  <w:rFonts w:hint="default"/>
                </w:rPr>
              </m:ctrlPr>
            </m:e>
          </m:d>
          <m:r>
            <m:rPr>
              <m:sty m:val="p"/>
            </m:rPr>
            <w:rPr>
              <w:rFonts w:hint="default" w:ascii="Times New Roman" w:hAnsi="Times New Roman"/>
            </w:rPr>
            <m:t>=σ</m:t>
          </m:r>
          <m:d>
            <m:dPr>
              <m:sepChr m:val=""/>
              <m:ctrlPr>
                <w:rPr>
                  <w:rFonts w:hint="default"/>
                </w:rPr>
              </m:ctrlPr>
            </m:dPr>
            <m:e>
              <m:r>
                <m:rPr>
                  <m:sty m:val="p"/>
                </m:rPr>
                <w:rPr>
                  <w:rFonts w:hint="default" w:ascii="Times New Roman" w:hAnsi="Times New Roman"/>
                </w:rPr>
                <m:t>0.002195 x−0.2851</m:t>
              </m:r>
              <m:ctrlPr>
                <w:rPr>
                  <w:rFonts w:hint="default"/>
                </w:rPr>
              </m:ctrlPr>
            </m:e>
          </m:d>
        </m:oMath>
      </m:oMathPara>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E73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C75E271">
            <w:pPr>
              <w:pStyle w:val="9"/>
              <w:keepNext w:val="0"/>
              <w:keepLines w:val="0"/>
              <w:widowControl/>
              <w:suppressLineNumbers w:val="0"/>
              <w:ind w:left="0" w:leftChars="0" w:right="0" w:rightChars="0"/>
              <w:jc w:val="left"/>
              <w:rPr>
                <w:rFonts w:hint="default"/>
                <w:b w:val="0"/>
                <w:bCs w:val="0"/>
                <w:vertAlign w:val="baseline"/>
              </w:rPr>
            </w:pPr>
            <w:r>
              <w:rPr>
                <w:b w:val="0"/>
                <w:bCs w:val="0"/>
              </w:rPr>
              <w:t>Thời lượng</w:t>
            </w:r>
          </w:p>
        </w:tc>
        <w:tc>
          <w:tcPr>
            <w:tcW w:w="2130" w:type="dxa"/>
            <w:vAlign w:val="center"/>
          </w:tcPr>
          <w:p w14:paraId="6AF175B6">
            <w:pPr>
              <w:pStyle w:val="9"/>
              <w:keepNext w:val="0"/>
              <w:keepLines w:val="0"/>
              <w:widowControl/>
              <w:suppressLineNumbers w:val="0"/>
              <w:ind w:left="0" w:leftChars="0" w:right="0" w:rightChars="0"/>
              <w:jc w:val="left"/>
              <w:rPr>
                <w:rFonts w:hint="default"/>
                <w:b w:val="0"/>
                <w:bCs w:val="0"/>
                <w:vertAlign w:val="baseline"/>
              </w:rPr>
            </w:pPr>
            <w:r>
              <w:rPr>
                <w:b w:val="0"/>
                <w:bCs w:val="0"/>
              </w:rPr>
              <w:t>x′ = (x − 130)/50</w:t>
            </w:r>
          </w:p>
        </w:tc>
        <w:tc>
          <w:tcPr>
            <w:tcW w:w="2131" w:type="dxa"/>
            <w:vAlign w:val="center"/>
          </w:tcPr>
          <w:p w14:paraId="6660A6B0">
            <w:pPr>
              <w:pStyle w:val="9"/>
              <w:keepNext w:val="0"/>
              <w:keepLines w:val="0"/>
              <w:widowControl/>
              <w:suppressLineNumbers w:val="0"/>
              <w:ind w:left="0" w:leftChars="0" w:right="0" w:rightChars="0"/>
              <w:jc w:val="left"/>
              <w:rPr>
                <w:rFonts w:hint="default"/>
                <w:b w:val="0"/>
                <w:bCs w:val="0"/>
                <w:vertAlign w:val="baseline"/>
              </w:rPr>
            </w:pPr>
            <w:r>
              <w:rPr>
                <w:b w:val="0"/>
                <w:bCs w:val="0"/>
              </w:rPr>
              <w:t>z</w:t>
            </w:r>
          </w:p>
        </w:tc>
        <w:tc>
          <w:tcPr>
            <w:tcW w:w="2131" w:type="dxa"/>
            <w:vAlign w:val="center"/>
          </w:tcPr>
          <w:p w14:paraId="3C695891">
            <w:pPr>
              <w:pStyle w:val="9"/>
              <w:keepNext w:val="0"/>
              <w:keepLines w:val="0"/>
              <w:widowControl/>
              <w:suppressLineNumbers w:val="0"/>
              <w:ind w:left="0" w:leftChars="0" w:right="0" w:rightChars="0"/>
              <w:jc w:val="left"/>
              <w:rPr>
                <w:rFonts w:hint="default"/>
                <w:b w:val="0"/>
                <w:bCs w:val="0"/>
                <w:vertAlign w:val="baseline"/>
              </w:rPr>
            </w:pPr>
            <w:r>
              <w:rPr>
                <w:b w:val="0"/>
                <w:bCs w:val="0"/>
              </w:rPr>
              <w:t>ŷ = σ(z)</w:t>
            </w:r>
          </w:p>
        </w:tc>
      </w:tr>
      <w:tr w14:paraId="4136E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B69CDC2">
            <w:pPr>
              <w:pStyle w:val="9"/>
              <w:keepNext w:val="0"/>
              <w:keepLines w:val="0"/>
              <w:widowControl/>
              <w:suppressLineNumbers w:val="0"/>
              <w:ind w:left="0" w:leftChars="0" w:right="0" w:rightChars="0"/>
              <w:rPr>
                <w:rFonts w:hint="default"/>
                <w:b w:val="0"/>
                <w:bCs w:val="0"/>
                <w:vertAlign w:val="baseline"/>
              </w:rPr>
            </w:pPr>
            <w:r>
              <w:rPr>
                <w:b w:val="0"/>
                <w:bCs w:val="0"/>
              </w:rPr>
              <w:t>125 phút</w:t>
            </w:r>
          </w:p>
        </w:tc>
        <w:tc>
          <w:tcPr>
            <w:tcW w:w="2130" w:type="dxa"/>
            <w:vAlign w:val="center"/>
          </w:tcPr>
          <w:p w14:paraId="468CA79F">
            <w:pPr>
              <w:pStyle w:val="9"/>
              <w:keepNext w:val="0"/>
              <w:keepLines w:val="0"/>
              <w:widowControl/>
              <w:suppressLineNumbers w:val="0"/>
              <w:ind w:left="0" w:leftChars="0" w:right="0" w:rightChars="0"/>
              <w:rPr>
                <w:rFonts w:hint="default"/>
                <w:b w:val="0"/>
                <w:bCs w:val="0"/>
                <w:vertAlign w:val="baseline"/>
              </w:rPr>
            </w:pPr>
            <w:r>
              <w:rPr>
                <w:b w:val="0"/>
                <w:bCs w:val="0"/>
              </w:rPr>
              <w:t>−0.1</w:t>
            </w:r>
          </w:p>
        </w:tc>
        <w:tc>
          <w:tcPr>
            <w:tcW w:w="2131" w:type="dxa"/>
            <w:vAlign w:val="center"/>
          </w:tcPr>
          <w:p w14:paraId="5C1544C7">
            <w:pPr>
              <w:pStyle w:val="9"/>
              <w:keepNext w:val="0"/>
              <w:keepLines w:val="0"/>
              <w:widowControl/>
              <w:suppressLineNumbers w:val="0"/>
              <w:ind w:left="0" w:leftChars="0" w:right="0" w:rightChars="0"/>
              <w:rPr>
                <w:rFonts w:hint="default"/>
                <w:b w:val="0"/>
                <w:bCs w:val="0"/>
                <w:vertAlign w:val="baseline"/>
              </w:rPr>
            </w:pPr>
            <w:r>
              <w:rPr>
                <w:b w:val="0"/>
                <w:bCs w:val="0"/>
              </w:rPr>
              <w:t>−0.0107</w:t>
            </w:r>
          </w:p>
        </w:tc>
        <w:tc>
          <w:tcPr>
            <w:tcW w:w="2131" w:type="dxa"/>
            <w:vAlign w:val="center"/>
          </w:tcPr>
          <w:p w14:paraId="1861DA7D">
            <w:pPr>
              <w:pStyle w:val="9"/>
              <w:keepNext w:val="0"/>
              <w:keepLines w:val="0"/>
              <w:widowControl/>
              <w:suppressLineNumbers w:val="0"/>
              <w:ind w:left="0" w:leftChars="0" w:right="0" w:rightChars="0"/>
              <w:rPr>
                <w:rFonts w:hint="default"/>
                <w:b w:val="0"/>
                <w:bCs w:val="0"/>
                <w:vertAlign w:val="baseline"/>
              </w:rPr>
            </w:pPr>
            <w:r>
              <w:rPr>
                <w:b w:val="0"/>
                <w:bCs w:val="0"/>
              </w:rPr>
              <w:t>0.4973</w:t>
            </w:r>
          </w:p>
        </w:tc>
      </w:tr>
      <w:tr w14:paraId="7FF79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9DCF091">
            <w:pPr>
              <w:pStyle w:val="9"/>
              <w:keepNext w:val="0"/>
              <w:keepLines w:val="0"/>
              <w:widowControl/>
              <w:suppressLineNumbers w:val="0"/>
              <w:ind w:left="0" w:leftChars="0" w:right="0" w:rightChars="0"/>
              <w:rPr>
                <w:rFonts w:hint="default"/>
                <w:b w:val="0"/>
                <w:bCs w:val="0"/>
                <w:vertAlign w:val="baseline"/>
              </w:rPr>
            </w:pPr>
            <w:r>
              <w:rPr>
                <w:b w:val="0"/>
                <w:bCs w:val="0"/>
              </w:rPr>
              <w:t>160 phút</w:t>
            </w:r>
          </w:p>
        </w:tc>
        <w:tc>
          <w:tcPr>
            <w:tcW w:w="2130" w:type="dxa"/>
            <w:vAlign w:val="center"/>
          </w:tcPr>
          <w:p w14:paraId="417A6D45">
            <w:pPr>
              <w:pStyle w:val="9"/>
              <w:keepNext w:val="0"/>
              <w:keepLines w:val="0"/>
              <w:widowControl/>
              <w:suppressLineNumbers w:val="0"/>
              <w:ind w:left="0" w:leftChars="0" w:right="0" w:rightChars="0"/>
              <w:rPr>
                <w:rFonts w:hint="default"/>
                <w:b w:val="0"/>
                <w:bCs w:val="0"/>
                <w:vertAlign w:val="baseline"/>
              </w:rPr>
            </w:pPr>
            <w:r>
              <w:rPr>
                <w:b w:val="0"/>
                <w:bCs w:val="0"/>
              </w:rPr>
              <w:t>0.6</w:t>
            </w:r>
          </w:p>
        </w:tc>
        <w:tc>
          <w:tcPr>
            <w:tcW w:w="2131" w:type="dxa"/>
            <w:vAlign w:val="center"/>
          </w:tcPr>
          <w:p w14:paraId="6DE9DF5D">
            <w:pPr>
              <w:pStyle w:val="9"/>
              <w:keepNext w:val="0"/>
              <w:keepLines w:val="0"/>
              <w:widowControl/>
              <w:suppressLineNumbers w:val="0"/>
              <w:ind w:left="0" w:leftChars="0" w:right="0" w:rightChars="0"/>
              <w:rPr>
                <w:rFonts w:hint="default"/>
                <w:b w:val="0"/>
                <w:bCs w:val="0"/>
                <w:vertAlign w:val="baseline"/>
              </w:rPr>
            </w:pPr>
            <w:r>
              <w:rPr>
                <w:b w:val="0"/>
                <w:bCs w:val="0"/>
              </w:rPr>
              <w:t>0.0661</w:t>
            </w:r>
          </w:p>
        </w:tc>
        <w:tc>
          <w:tcPr>
            <w:tcW w:w="2131" w:type="dxa"/>
            <w:vAlign w:val="center"/>
          </w:tcPr>
          <w:p w14:paraId="47970AC9">
            <w:pPr>
              <w:pStyle w:val="9"/>
              <w:keepNext w:val="0"/>
              <w:keepLines w:val="0"/>
              <w:widowControl/>
              <w:suppressLineNumbers w:val="0"/>
              <w:ind w:left="0" w:leftChars="0" w:right="0" w:rightChars="0"/>
              <w:rPr>
                <w:rFonts w:hint="default"/>
                <w:b w:val="0"/>
                <w:bCs w:val="0"/>
                <w:vertAlign w:val="baseline"/>
              </w:rPr>
            </w:pPr>
            <w:r>
              <w:rPr>
                <w:b w:val="0"/>
                <w:bCs w:val="0"/>
              </w:rPr>
              <w:t>0.5165</w:t>
            </w:r>
          </w:p>
        </w:tc>
      </w:tr>
    </w:tbl>
    <w:p w14:paraId="3C4E59A3">
      <w:pPr>
        <w:numPr>
          <w:ilvl w:val="0"/>
          <w:numId w:val="0"/>
        </w:numPr>
        <w:bidi w:val="0"/>
        <w:rPr>
          <w:rFonts w:hint="default"/>
        </w:rPr>
      </w:pPr>
      <w:r>
        <w:rPr>
          <w:rFonts w:hint="default"/>
        </w:rPr>
        <w:t>Phim 160 phút có xác suất được đánh giá Tốt cao hơn phim 125 phút, đúng chiều của dữ liệu (phim dài thường Tốt), nhưng cả hai xác suất vẫn sát 0.5 vì mô hình mới học hai bước.</w:t>
      </w:r>
    </w:p>
    <w:p w14:paraId="0BACBE0B">
      <w:pPr>
        <w:numPr>
          <w:ilvl w:val="0"/>
          <w:numId w:val="0"/>
        </w:numPr>
        <w:bidi w:val="0"/>
        <w:rPr>
          <w:rFonts w:hint="default"/>
        </w:rPr>
      </w:pPr>
    </w:p>
    <w:p w14:paraId="784A035D">
      <w:pPr>
        <w:pStyle w:val="3"/>
        <w:numPr>
          <w:ilvl w:val="0"/>
          <w:numId w:val="2"/>
        </w:numPr>
        <w:bidi w:val="0"/>
        <w:rPr>
          <w:rFonts w:hint="default"/>
        </w:rPr>
      </w:pPr>
      <w:r>
        <w:rPr>
          <w:rFonts w:hint="default"/>
        </w:rPr>
        <w:t>Nhãn dự đoán, ma trận nhầm lẫn và các chỉ số</w:t>
      </w:r>
    </w:p>
    <w:p w14:paraId="710C70CB">
      <w:pPr>
        <w:numPr>
          <w:ilvl w:val="0"/>
          <w:numId w:val="0"/>
        </w:numPr>
        <w:bidi w:val="0"/>
        <w:rPr>
          <w:rFonts w:hint="default"/>
        </w:rPr>
      </w:pPr>
      <w:r>
        <w:rPr>
          <w:rFonts w:hint="default"/>
        </w:rPr>
        <w:t>Với ngưỡng 0.5, dự đoán Tốt khi ŷ ≥ 0.5, tương đương z ≥ 0:</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7C647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547FBCC7">
            <w:pPr>
              <w:pStyle w:val="9"/>
              <w:keepNext w:val="0"/>
              <w:keepLines w:val="0"/>
              <w:widowControl/>
              <w:suppressLineNumbers w:val="0"/>
              <w:ind w:left="0" w:leftChars="0" w:right="0" w:rightChars="0"/>
              <w:jc w:val="left"/>
              <w:rPr>
                <w:rFonts w:hint="default"/>
                <w:b w:val="0"/>
                <w:bCs w:val="0"/>
                <w:i w:val="0"/>
                <w:iCs w:val="0"/>
                <w:vertAlign w:val="baseline"/>
              </w:rPr>
            </w:pPr>
            <w:r>
              <w:rPr>
                <w:b w:val="0"/>
                <w:bCs w:val="0"/>
                <w:i w:val="0"/>
                <w:iCs w:val="0"/>
              </w:rPr>
              <w:t>i</w:t>
            </w:r>
          </w:p>
        </w:tc>
        <w:tc>
          <w:tcPr>
            <w:tcW w:w="1420" w:type="dxa"/>
            <w:vAlign w:val="center"/>
          </w:tcPr>
          <w:p w14:paraId="484576EA">
            <w:pPr>
              <w:pStyle w:val="9"/>
              <w:keepNext w:val="0"/>
              <w:keepLines w:val="0"/>
              <w:widowControl/>
              <w:suppressLineNumbers w:val="0"/>
              <w:ind w:left="0" w:leftChars="0" w:right="0" w:rightChars="0"/>
              <w:jc w:val="left"/>
              <w:rPr>
                <w:rFonts w:hint="default"/>
                <w:b w:val="0"/>
                <w:bCs w:val="0"/>
                <w:i w:val="0"/>
                <w:iCs w:val="0"/>
                <w:vertAlign w:val="baseline"/>
              </w:rPr>
            </w:pPr>
            <w:r>
              <w:rPr>
                <w:b w:val="0"/>
                <w:bCs w:val="0"/>
                <w:i w:val="0"/>
                <w:iCs w:val="0"/>
              </w:rPr>
              <w:t>x (phút)</w:t>
            </w:r>
          </w:p>
        </w:tc>
        <w:tc>
          <w:tcPr>
            <w:tcW w:w="1420" w:type="dxa"/>
            <w:vAlign w:val="center"/>
          </w:tcPr>
          <w:p w14:paraId="4BC47D1B">
            <w:pPr>
              <w:pStyle w:val="9"/>
              <w:keepNext w:val="0"/>
              <w:keepLines w:val="0"/>
              <w:widowControl/>
              <w:suppressLineNumbers w:val="0"/>
              <w:ind w:left="0" w:leftChars="0" w:right="0" w:rightChars="0"/>
              <w:jc w:val="left"/>
              <w:rPr>
                <w:rFonts w:hint="default"/>
                <w:b w:val="0"/>
                <w:bCs w:val="0"/>
                <w:i w:val="0"/>
                <w:iCs w:val="0"/>
                <w:vertAlign w:val="baseline"/>
              </w:rPr>
            </w:pPr>
            <w:r>
              <w:rPr>
                <w:b w:val="0"/>
                <w:bCs w:val="0"/>
                <w:i w:val="0"/>
                <w:iCs w:val="0"/>
              </w:rPr>
              <w:t>yᵢ</w:t>
            </w:r>
          </w:p>
        </w:tc>
        <w:tc>
          <w:tcPr>
            <w:tcW w:w="1420" w:type="dxa"/>
            <w:vAlign w:val="center"/>
          </w:tcPr>
          <w:p w14:paraId="77CE8F69">
            <w:pPr>
              <w:pStyle w:val="9"/>
              <w:keepNext w:val="0"/>
              <w:keepLines w:val="0"/>
              <w:widowControl/>
              <w:suppressLineNumbers w:val="0"/>
              <w:ind w:left="0" w:leftChars="0" w:right="0" w:rightChars="0"/>
              <w:jc w:val="left"/>
              <w:rPr>
                <w:rFonts w:hint="default"/>
                <w:b w:val="0"/>
                <w:bCs w:val="0"/>
                <w:i w:val="0"/>
                <w:iCs w:val="0"/>
                <w:vertAlign w:val="baseline"/>
              </w:rPr>
            </w:pPr>
            <w:r>
              <w:rPr>
                <w:b w:val="0"/>
                <w:bCs w:val="0"/>
                <w:i w:val="0"/>
                <w:iCs w:val="0"/>
              </w:rPr>
              <w:t>ŷᵢ</w:t>
            </w:r>
          </w:p>
        </w:tc>
        <w:tc>
          <w:tcPr>
            <w:tcW w:w="1421" w:type="dxa"/>
            <w:vAlign w:val="center"/>
          </w:tcPr>
          <w:p w14:paraId="6869828F">
            <w:pPr>
              <w:pStyle w:val="9"/>
              <w:keepNext w:val="0"/>
              <w:keepLines w:val="0"/>
              <w:widowControl/>
              <w:suppressLineNumbers w:val="0"/>
              <w:ind w:left="0" w:leftChars="0" w:right="0" w:rightChars="0"/>
              <w:jc w:val="left"/>
              <w:rPr>
                <w:rFonts w:hint="default"/>
                <w:b w:val="0"/>
                <w:bCs w:val="0"/>
                <w:i w:val="0"/>
                <w:iCs w:val="0"/>
                <w:vertAlign w:val="baseline"/>
              </w:rPr>
            </w:pPr>
            <w:r>
              <w:rPr>
                <w:b w:val="0"/>
                <w:bCs w:val="0"/>
                <w:i w:val="0"/>
                <w:iCs w:val="0"/>
              </w:rPr>
              <w:t>Nhãn dự đoán</w:t>
            </w:r>
          </w:p>
        </w:tc>
        <w:tc>
          <w:tcPr>
            <w:tcW w:w="1421" w:type="dxa"/>
            <w:vAlign w:val="center"/>
          </w:tcPr>
          <w:p w14:paraId="2AD71CE7">
            <w:pPr>
              <w:pStyle w:val="9"/>
              <w:keepNext w:val="0"/>
              <w:keepLines w:val="0"/>
              <w:widowControl/>
              <w:suppressLineNumbers w:val="0"/>
              <w:ind w:left="0" w:leftChars="0" w:right="0" w:rightChars="0"/>
              <w:jc w:val="left"/>
              <w:rPr>
                <w:rFonts w:hint="default"/>
                <w:b w:val="0"/>
                <w:bCs w:val="0"/>
                <w:i w:val="0"/>
                <w:iCs w:val="0"/>
                <w:vertAlign w:val="baseline"/>
              </w:rPr>
            </w:pPr>
            <w:r>
              <w:rPr>
                <w:b w:val="0"/>
                <w:bCs w:val="0"/>
                <w:i w:val="0"/>
                <w:iCs w:val="0"/>
              </w:rPr>
              <w:t>Đúng/Sai</w:t>
            </w:r>
          </w:p>
        </w:tc>
      </w:tr>
      <w:tr w14:paraId="217B9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BFF2F45">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w:t>
            </w:r>
          </w:p>
        </w:tc>
        <w:tc>
          <w:tcPr>
            <w:tcW w:w="1420" w:type="dxa"/>
            <w:vAlign w:val="center"/>
          </w:tcPr>
          <w:p w14:paraId="0301FE3B">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132</w:t>
            </w:r>
          </w:p>
        </w:tc>
        <w:tc>
          <w:tcPr>
            <w:tcW w:w="1420" w:type="dxa"/>
            <w:vAlign w:val="center"/>
          </w:tcPr>
          <w:p w14:paraId="09D9CF42">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w:t>
            </w:r>
          </w:p>
        </w:tc>
        <w:tc>
          <w:tcPr>
            <w:tcW w:w="1420" w:type="dxa"/>
            <w:vAlign w:val="center"/>
          </w:tcPr>
          <w:p w14:paraId="2414A180">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0.5012</w:t>
            </w:r>
          </w:p>
        </w:tc>
        <w:tc>
          <w:tcPr>
            <w:tcW w:w="1421" w:type="dxa"/>
            <w:vAlign w:val="center"/>
          </w:tcPr>
          <w:p w14:paraId="75A3EB88">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w:t>
            </w:r>
          </w:p>
        </w:tc>
        <w:tc>
          <w:tcPr>
            <w:tcW w:w="1421" w:type="dxa"/>
            <w:vAlign w:val="center"/>
          </w:tcPr>
          <w:p w14:paraId="57F2F4AE">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Đúng</w:t>
            </w:r>
          </w:p>
        </w:tc>
      </w:tr>
      <w:tr w14:paraId="5D1B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AD39669">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2</w:t>
            </w:r>
          </w:p>
        </w:tc>
        <w:tc>
          <w:tcPr>
            <w:tcW w:w="1420" w:type="dxa"/>
            <w:vAlign w:val="center"/>
          </w:tcPr>
          <w:p w14:paraId="75B9A870">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141</w:t>
            </w:r>
          </w:p>
        </w:tc>
        <w:tc>
          <w:tcPr>
            <w:tcW w:w="1420" w:type="dxa"/>
            <w:vAlign w:val="center"/>
          </w:tcPr>
          <w:p w14:paraId="633F06FF">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w:t>
            </w:r>
          </w:p>
        </w:tc>
        <w:tc>
          <w:tcPr>
            <w:tcW w:w="1420" w:type="dxa"/>
            <w:vAlign w:val="center"/>
          </w:tcPr>
          <w:p w14:paraId="1D05062E">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0.5061</w:t>
            </w:r>
          </w:p>
        </w:tc>
        <w:tc>
          <w:tcPr>
            <w:tcW w:w="1421" w:type="dxa"/>
            <w:vAlign w:val="center"/>
          </w:tcPr>
          <w:p w14:paraId="6565165B">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w:t>
            </w:r>
          </w:p>
        </w:tc>
        <w:tc>
          <w:tcPr>
            <w:tcW w:w="1421" w:type="dxa"/>
            <w:vAlign w:val="center"/>
          </w:tcPr>
          <w:p w14:paraId="55019422">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Đúng</w:t>
            </w:r>
          </w:p>
        </w:tc>
      </w:tr>
      <w:tr w14:paraId="42542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23BA22D">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3</w:t>
            </w:r>
          </w:p>
        </w:tc>
        <w:tc>
          <w:tcPr>
            <w:tcW w:w="1420" w:type="dxa"/>
            <w:vAlign w:val="center"/>
          </w:tcPr>
          <w:p w14:paraId="7E833211">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88</w:t>
            </w:r>
          </w:p>
        </w:tc>
        <w:tc>
          <w:tcPr>
            <w:tcW w:w="1420" w:type="dxa"/>
            <w:vAlign w:val="center"/>
          </w:tcPr>
          <w:p w14:paraId="26D40378">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w:t>
            </w:r>
          </w:p>
        </w:tc>
        <w:tc>
          <w:tcPr>
            <w:tcW w:w="1420" w:type="dxa"/>
            <w:vAlign w:val="center"/>
          </w:tcPr>
          <w:p w14:paraId="7E3F2F79">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0.4770</w:t>
            </w:r>
          </w:p>
        </w:tc>
        <w:tc>
          <w:tcPr>
            <w:tcW w:w="1421" w:type="dxa"/>
            <w:vAlign w:val="center"/>
          </w:tcPr>
          <w:p w14:paraId="73CB746A">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w:t>
            </w:r>
          </w:p>
        </w:tc>
        <w:tc>
          <w:tcPr>
            <w:tcW w:w="1421" w:type="dxa"/>
            <w:vAlign w:val="center"/>
          </w:tcPr>
          <w:p w14:paraId="7ACE0353">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Đúng</w:t>
            </w:r>
          </w:p>
        </w:tc>
      </w:tr>
      <w:tr w14:paraId="06B60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013DDCC7">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4</w:t>
            </w:r>
          </w:p>
        </w:tc>
        <w:tc>
          <w:tcPr>
            <w:tcW w:w="1420" w:type="dxa"/>
            <w:vAlign w:val="center"/>
          </w:tcPr>
          <w:p w14:paraId="325481CA">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154</w:t>
            </w:r>
          </w:p>
        </w:tc>
        <w:tc>
          <w:tcPr>
            <w:tcW w:w="1420" w:type="dxa"/>
            <w:vAlign w:val="center"/>
          </w:tcPr>
          <w:p w14:paraId="17B380F5">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w:t>
            </w:r>
          </w:p>
        </w:tc>
        <w:tc>
          <w:tcPr>
            <w:tcW w:w="1420" w:type="dxa"/>
            <w:vAlign w:val="center"/>
          </w:tcPr>
          <w:p w14:paraId="3B38AF46">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0.5132</w:t>
            </w:r>
          </w:p>
        </w:tc>
        <w:tc>
          <w:tcPr>
            <w:tcW w:w="1421" w:type="dxa"/>
            <w:vAlign w:val="center"/>
          </w:tcPr>
          <w:p w14:paraId="4C89903D">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w:t>
            </w:r>
          </w:p>
        </w:tc>
        <w:tc>
          <w:tcPr>
            <w:tcW w:w="1421" w:type="dxa"/>
            <w:vAlign w:val="center"/>
          </w:tcPr>
          <w:p w14:paraId="439F13F7">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Đúng</w:t>
            </w:r>
          </w:p>
        </w:tc>
      </w:tr>
      <w:tr w14:paraId="6A6D1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461D1B09">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5</w:t>
            </w:r>
          </w:p>
        </w:tc>
        <w:tc>
          <w:tcPr>
            <w:tcW w:w="1420" w:type="dxa"/>
            <w:vAlign w:val="center"/>
          </w:tcPr>
          <w:p w14:paraId="60045DAC">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151</w:t>
            </w:r>
          </w:p>
        </w:tc>
        <w:tc>
          <w:tcPr>
            <w:tcW w:w="1420" w:type="dxa"/>
            <w:vAlign w:val="center"/>
          </w:tcPr>
          <w:p w14:paraId="73B67DAD">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w:t>
            </w:r>
          </w:p>
        </w:tc>
        <w:tc>
          <w:tcPr>
            <w:tcW w:w="1420" w:type="dxa"/>
            <w:vAlign w:val="center"/>
          </w:tcPr>
          <w:p w14:paraId="19E63C21">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0.5116</w:t>
            </w:r>
          </w:p>
        </w:tc>
        <w:tc>
          <w:tcPr>
            <w:tcW w:w="1421" w:type="dxa"/>
            <w:vAlign w:val="center"/>
          </w:tcPr>
          <w:p w14:paraId="59EA27E4">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w:t>
            </w:r>
          </w:p>
        </w:tc>
        <w:tc>
          <w:tcPr>
            <w:tcW w:w="1421" w:type="dxa"/>
            <w:vAlign w:val="center"/>
          </w:tcPr>
          <w:p w14:paraId="3BD2B530">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Đúng</w:t>
            </w:r>
          </w:p>
        </w:tc>
      </w:tr>
      <w:tr w14:paraId="2CFA9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0E6EF90">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6</w:t>
            </w:r>
          </w:p>
        </w:tc>
        <w:tc>
          <w:tcPr>
            <w:tcW w:w="1420" w:type="dxa"/>
            <w:vAlign w:val="center"/>
          </w:tcPr>
          <w:p w14:paraId="67628304">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102</w:t>
            </w:r>
          </w:p>
        </w:tc>
        <w:tc>
          <w:tcPr>
            <w:tcW w:w="1420" w:type="dxa"/>
            <w:vAlign w:val="center"/>
          </w:tcPr>
          <w:p w14:paraId="479248A7">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w:t>
            </w:r>
          </w:p>
        </w:tc>
        <w:tc>
          <w:tcPr>
            <w:tcW w:w="1420" w:type="dxa"/>
            <w:vAlign w:val="center"/>
          </w:tcPr>
          <w:p w14:paraId="58CF5978">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0.4847</w:t>
            </w:r>
          </w:p>
        </w:tc>
        <w:tc>
          <w:tcPr>
            <w:tcW w:w="1421" w:type="dxa"/>
            <w:vAlign w:val="center"/>
          </w:tcPr>
          <w:p w14:paraId="7381BB7E">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w:t>
            </w:r>
          </w:p>
        </w:tc>
        <w:tc>
          <w:tcPr>
            <w:tcW w:w="1421" w:type="dxa"/>
            <w:vAlign w:val="center"/>
          </w:tcPr>
          <w:p w14:paraId="1E54C610">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Đúng</w:t>
            </w:r>
          </w:p>
        </w:tc>
      </w:tr>
      <w:tr w14:paraId="420A8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17CAE881">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7</w:t>
            </w:r>
          </w:p>
        </w:tc>
        <w:tc>
          <w:tcPr>
            <w:tcW w:w="1420" w:type="dxa"/>
            <w:vAlign w:val="center"/>
          </w:tcPr>
          <w:p w14:paraId="05613C25">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119</w:t>
            </w:r>
          </w:p>
        </w:tc>
        <w:tc>
          <w:tcPr>
            <w:tcW w:w="1420" w:type="dxa"/>
            <w:vAlign w:val="center"/>
          </w:tcPr>
          <w:p w14:paraId="5BFF0A05">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w:t>
            </w:r>
          </w:p>
        </w:tc>
        <w:tc>
          <w:tcPr>
            <w:tcW w:w="1420" w:type="dxa"/>
            <w:vAlign w:val="center"/>
          </w:tcPr>
          <w:p w14:paraId="2EC28D9A">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0.4940</w:t>
            </w:r>
          </w:p>
        </w:tc>
        <w:tc>
          <w:tcPr>
            <w:tcW w:w="1421" w:type="dxa"/>
            <w:vAlign w:val="center"/>
          </w:tcPr>
          <w:p w14:paraId="4505A565">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w:t>
            </w:r>
          </w:p>
        </w:tc>
        <w:tc>
          <w:tcPr>
            <w:tcW w:w="1421" w:type="dxa"/>
            <w:vAlign w:val="center"/>
          </w:tcPr>
          <w:p w14:paraId="55599C45">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Đúng</w:t>
            </w:r>
          </w:p>
        </w:tc>
      </w:tr>
      <w:tr w14:paraId="7EFD5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9D08B17">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8</w:t>
            </w:r>
          </w:p>
        </w:tc>
        <w:tc>
          <w:tcPr>
            <w:tcW w:w="1420" w:type="dxa"/>
            <w:vAlign w:val="center"/>
          </w:tcPr>
          <w:p w14:paraId="33AEE5FF">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106</w:t>
            </w:r>
          </w:p>
        </w:tc>
        <w:tc>
          <w:tcPr>
            <w:tcW w:w="1420" w:type="dxa"/>
            <w:vAlign w:val="center"/>
          </w:tcPr>
          <w:p w14:paraId="0EB1808C">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w:t>
            </w:r>
          </w:p>
        </w:tc>
        <w:tc>
          <w:tcPr>
            <w:tcW w:w="1420" w:type="dxa"/>
            <w:vAlign w:val="center"/>
          </w:tcPr>
          <w:p w14:paraId="5DCBA3DF">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0.4869</w:t>
            </w:r>
          </w:p>
        </w:tc>
        <w:tc>
          <w:tcPr>
            <w:tcW w:w="1421" w:type="dxa"/>
            <w:vAlign w:val="center"/>
          </w:tcPr>
          <w:p w14:paraId="1A344696">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w:t>
            </w:r>
          </w:p>
        </w:tc>
        <w:tc>
          <w:tcPr>
            <w:tcW w:w="1421" w:type="dxa"/>
            <w:vAlign w:val="center"/>
          </w:tcPr>
          <w:p w14:paraId="633D1A95">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Đúng</w:t>
            </w:r>
          </w:p>
        </w:tc>
      </w:tr>
      <w:tr w14:paraId="7845A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679D9C49">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9</w:t>
            </w:r>
          </w:p>
        </w:tc>
        <w:tc>
          <w:tcPr>
            <w:tcW w:w="1420" w:type="dxa"/>
            <w:vAlign w:val="center"/>
          </w:tcPr>
          <w:p w14:paraId="42C07B95">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102</w:t>
            </w:r>
          </w:p>
        </w:tc>
        <w:tc>
          <w:tcPr>
            <w:tcW w:w="1420" w:type="dxa"/>
            <w:vAlign w:val="center"/>
          </w:tcPr>
          <w:p w14:paraId="3C54DC76">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w:t>
            </w:r>
          </w:p>
        </w:tc>
        <w:tc>
          <w:tcPr>
            <w:tcW w:w="1420" w:type="dxa"/>
            <w:vAlign w:val="center"/>
          </w:tcPr>
          <w:p w14:paraId="77487435">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0.4847</w:t>
            </w:r>
          </w:p>
        </w:tc>
        <w:tc>
          <w:tcPr>
            <w:tcW w:w="1421" w:type="dxa"/>
            <w:vAlign w:val="center"/>
          </w:tcPr>
          <w:p w14:paraId="2AC6D935">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w:t>
            </w:r>
          </w:p>
        </w:tc>
        <w:tc>
          <w:tcPr>
            <w:tcW w:w="1421" w:type="dxa"/>
            <w:vAlign w:val="center"/>
          </w:tcPr>
          <w:p w14:paraId="58A379B9">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Đúng</w:t>
            </w:r>
          </w:p>
        </w:tc>
      </w:tr>
      <w:tr w14:paraId="52DF4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35DFC765">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10</w:t>
            </w:r>
          </w:p>
        </w:tc>
        <w:tc>
          <w:tcPr>
            <w:tcW w:w="1420" w:type="dxa"/>
            <w:vAlign w:val="center"/>
          </w:tcPr>
          <w:p w14:paraId="532972C3">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143</w:t>
            </w:r>
          </w:p>
        </w:tc>
        <w:tc>
          <w:tcPr>
            <w:tcW w:w="1420" w:type="dxa"/>
            <w:vAlign w:val="center"/>
          </w:tcPr>
          <w:p w14:paraId="5967E5F6">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w:t>
            </w:r>
          </w:p>
        </w:tc>
        <w:tc>
          <w:tcPr>
            <w:tcW w:w="1420" w:type="dxa"/>
            <w:vAlign w:val="center"/>
          </w:tcPr>
          <w:p w14:paraId="5C763D55">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0.5072</w:t>
            </w:r>
          </w:p>
        </w:tc>
        <w:tc>
          <w:tcPr>
            <w:tcW w:w="1421" w:type="dxa"/>
            <w:vAlign w:val="center"/>
          </w:tcPr>
          <w:p w14:paraId="22529D98">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w:t>
            </w:r>
          </w:p>
        </w:tc>
        <w:tc>
          <w:tcPr>
            <w:tcW w:w="1421" w:type="dxa"/>
            <w:vAlign w:val="center"/>
          </w:tcPr>
          <w:p w14:paraId="42946FC8">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Đúng</w:t>
            </w:r>
          </w:p>
        </w:tc>
      </w:tr>
      <w:tr w14:paraId="4B306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7EEF719D">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11</w:t>
            </w:r>
          </w:p>
        </w:tc>
        <w:tc>
          <w:tcPr>
            <w:tcW w:w="1420" w:type="dxa"/>
            <w:vAlign w:val="center"/>
          </w:tcPr>
          <w:p w14:paraId="377332C2">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76</w:t>
            </w:r>
          </w:p>
        </w:tc>
        <w:tc>
          <w:tcPr>
            <w:tcW w:w="1420" w:type="dxa"/>
            <w:vAlign w:val="center"/>
          </w:tcPr>
          <w:p w14:paraId="240F2079">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w:t>
            </w:r>
          </w:p>
        </w:tc>
        <w:tc>
          <w:tcPr>
            <w:tcW w:w="1420" w:type="dxa"/>
            <w:vAlign w:val="center"/>
          </w:tcPr>
          <w:p w14:paraId="3C3D66F7">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0.4705</w:t>
            </w:r>
          </w:p>
        </w:tc>
        <w:tc>
          <w:tcPr>
            <w:tcW w:w="1421" w:type="dxa"/>
            <w:vAlign w:val="center"/>
          </w:tcPr>
          <w:p w14:paraId="33CF727C">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w:t>
            </w:r>
          </w:p>
        </w:tc>
        <w:tc>
          <w:tcPr>
            <w:tcW w:w="1421" w:type="dxa"/>
            <w:vAlign w:val="center"/>
          </w:tcPr>
          <w:p w14:paraId="1B24B674">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Đúng</w:t>
            </w:r>
          </w:p>
        </w:tc>
      </w:tr>
      <w:tr w14:paraId="541CD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184251B4">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12</w:t>
            </w:r>
          </w:p>
        </w:tc>
        <w:tc>
          <w:tcPr>
            <w:tcW w:w="1420" w:type="dxa"/>
            <w:vAlign w:val="center"/>
          </w:tcPr>
          <w:p w14:paraId="68012E89">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168</w:t>
            </w:r>
          </w:p>
        </w:tc>
        <w:tc>
          <w:tcPr>
            <w:tcW w:w="1420" w:type="dxa"/>
            <w:vAlign w:val="center"/>
          </w:tcPr>
          <w:p w14:paraId="69187F0D">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w:t>
            </w:r>
          </w:p>
        </w:tc>
        <w:tc>
          <w:tcPr>
            <w:tcW w:w="1420" w:type="dxa"/>
            <w:vAlign w:val="center"/>
          </w:tcPr>
          <w:p w14:paraId="5B087628">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0.5209</w:t>
            </w:r>
          </w:p>
        </w:tc>
        <w:tc>
          <w:tcPr>
            <w:tcW w:w="1421" w:type="dxa"/>
            <w:vAlign w:val="center"/>
          </w:tcPr>
          <w:p w14:paraId="1D750D1B">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w:t>
            </w:r>
          </w:p>
        </w:tc>
        <w:tc>
          <w:tcPr>
            <w:tcW w:w="1421" w:type="dxa"/>
            <w:vAlign w:val="center"/>
          </w:tcPr>
          <w:p w14:paraId="464A0A51">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Đúng</w:t>
            </w:r>
          </w:p>
        </w:tc>
      </w:tr>
      <w:tr w14:paraId="4C3C1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3C972802">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13</w:t>
            </w:r>
          </w:p>
        </w:tc>
        <w:tc>
          <w:tcPr>
            <w:tcW w:w="1420" w:type="dxa"/>
            <w:vAlign w:val="center"/>
          </w:tcPr>
          <w:p w14:paraId="391C6A59">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94</w:t>
            </w:r>
          </w:p>
        </w:tc>
        <w:tc>
          <w:tcPr>
            <w:tcW w:w="1420" w:type="dxa"/>
            <w:vAlign w:val="center"/>
          </w:tcPr>
          <w:p w14:paraId="2C8C3BC9">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w:t>
            </w:r>
          </w:p>
        </w:tc>
        <w:tc>
          <w:tcPr>
            <w:tcW w:w="1420" w:type="dxa"/>
            <w:vAlign w:val="center"/>
          </w:tcPr>
          <w:p w14:paraId="5C6507A1">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0.4803</w:t>
            </w:r>
          </w:p>
        </w:tc>
        <w:tc>
          <w:tcPr>
            <w:tcW w:w="1421" w:type="dxa"/>
            <w:vAlign w:val="center"/>
          </w:tcPr>
          <w:p w14:paraId="36DC64EA">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w:t>
            </w:r>
          </w:p>
        </w:tc>
        <w:tc>
          <w:tcPr>
            <w:tcW w:w="1421" w:type="dxa"/>
            <w:vAlign w:val="center"/>
          </w:tcPr>
          <w:p w14:paraId="5F8449F1">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Đúng</w:t>
            </w:r>
          </w:p>
        </w:tc>
      </w:tr>
      <w:tr w14:paraId="07F69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39288EDC">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14</w:t>
            </w:r>
          </w:p>
        </w:tc>
        <w:tc>
          <w:tcPr>
            <w:tcW w:w="1420" w:type="dxa"/>
            <w:vAlign w:val="center"/>
          </w:tcPr>
          <w:p w14:paraId="4A28DEBB">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186</w:t>
            </w:r>
          </w:p>
        </w:tc>
        <w:tc>
          <w:tcPr>
            <w:tcW w:w="1420" w:type="dxa"/>
            <w:vAlign w:val="center"/>
          </w:tcPr>
          <w:p w14:paraId="3E00FF76">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w:t>
            </w:r>
          </w:p>
        </w:tc>
        <w:tc>
          <w:tcPr>
            <w:tcW w:w="1420" w:type="dxa"/>
            <w:vAlign w:val="center"/>
          </w:tcPr>
          <w:p w14:paraId="6E05F290">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0.5307</w:t>
            </w:r>
          </w:p>
        </w:tc>
        <w:tc>
          <w:tcPr>
            <w:tcW w:w="1421" w:type="dxa"/>
            <w:vAlign w:val="center"/>
          </w:tcPr>
          <w:p w14:paraId="1F59A46E">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1</w:t>
            </w:r>
          </w:p>
        </w:tc>
        <w:tc>
          <w:tcPr>
            <w:tcW w:w="1421" w:type="dxa"/>
            <w:vAlign w:val="center"/>
          </w:tcPr>
          <w:p w14:paraId="72EC99E5">
            <w:pPr>
              <w:pStyle w:val="9"/>
              <w:keepNext w:val="0"/>
              <w:keepLines w:val="0"/>
              <w:widowControl/>
              <w:suppressLineNumbers w:val="0"/>
              <w:ind w:left="0" w:leftChars="0" w:right="0" w:rightChars="0"/>
              <w:rPr>
                <w:rFonts w:hint="default"/>
                <w:b w:val="0"/>
                <w:bCs w:val="0"/>
                <w:i w:val="0"/>
                <w:iCs w:val="0"/>
                <w:vertAlign w:val="baseline"/>
              </w:rPr>
            </w:pPr>
            <w:r>
              <w:rPr>
                <w:b w:val="0"/>
                <w:bCs w:val="0"/>
                <w:i w:val="0"/>
                <w:iCs w:val="0"/>
              </w:rPr>
              <w:t>Đúng</w:t>
            </w:r>
          </w:p>
        </w:tc>
      </w:tr>
    </w:tbl>
    <w:p w14:paraId="09EC3CA5">
      <w:pPr>
        <w:numPr>
          <w:ilvl w:val="0"/>
          <w:numId w:val="0"/>
        </w:numPr>
        <w:bidi w:val="0"/>
        <w:rPr>
          <w:rFonts w:hint="default"/>
        </w:rPr>
      </w:pPr>
      <w:r>
        <w:rPr>
          <w:rFonts w:hint="default"/>
        </w:rPr>
        <w:t>Ma trận nhầm lẫn: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C6C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FAB37E7">
            <w:pPr>
              <w:jc w:val="center"/>
              <w:rPr>
                <w:rFonts w:hint="default"/>
                <w:b w:val="0"/>
                <w:bCs w:val="0"/>
                <w:vertAlign w:val="baseline"/>
              </w:rPr>
            </w:pPr>
          </w:p>
        </w:tc>
        <w:tc>
          <w:tcPr>
            <w:tcW w:w="2841" w:type="dxa"/>
            <w:vAlign w:val="center"/>
          </w:tcPr>
          <w:p w14:paraId="3DC0F87A">
            <w:pPr>
              <w:pStyle w:val="9"/>
              <w:keepNext w:val="0"/>
              <w:keepLines w:val="0"/>
              <w:widowControl/>
              <w:suppressLineNumbers w:val="0"/>
              <w:ind w:left="0" w:leftChars="0" w:right="0" w:rightChars="0"/>
              <w:jc w:val="center"/>
              <w:rPr>
                <w:rFonts w:hint="default"/>
                <w:b w:val="0"/>
                <w:bCs w:val="0"/>
                <w:vertAlign w:val="baseline"/>
              </w:rPr>
            </w:pPr>
            <w:r>
              <w:rPr>
                <w:b w:val="0"/>
                <w:bCs w:val="0"/>
              </w:rPr>
              <w:t>Dự đoán Tốt (1)</w:t>
            </w:r>
          </w:p>
        </w:tc>
        <w:tc>
          <w:tcPr>
            <w:tcW w:w="2841" w:type="dxa"/>
            <w:vAlign w:val="center"/>
          </w:tcPr>
          <w:p w14:paraId="79FAFE5A">
            <w:pPr>
              <w:pStyle w:val="9"/>
              <w:keepNext w:val="0"/>
              <w:keepLines w:val="0"/>
              <w:widowControl/>
              <w:suppressLineNumbers w:val="0"/>
              <w:ind w:left="0" w:leftChars="0" w:right="0" w:rightChars="0"/>
              <w:jc w:val="center"/>
              <w:rPr>
                <w:rFonts w:hint="default"/>
                <w:b w:val="0"/>
                <w:bCs w:val="0"/>
                <w:vertAlign w:val="baseline"/>
              </w:rPr>
            </w:pPr>
            <w:r>
              <w:rPr>
                <w:b w:val="0"/>
                <w:bCs w:val="0"/>
              </w:rPr>
              <w:t>Dự đoán Không tốt (0)</w:t>
            </w:r>
          </w:p>
        </w:tc>
      </w:tr>
      <w:tr w14:paraId="4C925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108B35B">
            <w:pPr>
              <w:pStyle w:val="9"/>
              <w:keepNext w:val="0"/>
              <w:keepLines w:val="0"/>
              <w:widowControl/>
              <w:suppressLineNumbers w:val="0"/>
              <w:ind w:left="0" w:leftChars="0" w:right="0" w:rightChars="0"/>
              <w:rPr>
                <w:rFonts w:hint="default"/>
                <w:b w:val="0"/>
                <w:bCs w:val="0"/>
                <w:vertAlign w:val="baseline"/>
              </w:rPr>
            </w:pPr>
            <w:r>
              <w:rPr>
                <w:b w:val="0"/>
                <w:bCs w:val="0"/>
              </w:rPr>
              <w:t>Thực tế Tốt (1)</w:t>
            </w:r>
          </w:p>
        </w:tc>
        <w:tc>
          <w:tcPr>
            <w:tcW w:w="2841" w:type="dxa"/>
            <w:vAlign w:val="center"/>
          </w:tcPr>
          <w:p w14:paraId="52CBC4F5">
            <w:pPr>
              <w:pStyle w:val="9"/>
              <w:keepNext w:val="0"/>
              <w:keepLines w:val="0"/>
              <w:widowControl/>
              <w:suppressLineNumbers w:val="0"/>
              <w:ind w:left="0" w:leftChars="0" w:right="0" w:rightChars="0"/>
              <w:rPr>
                <w:rFonts w:hint="default"/>
                <w:b w:val="0"/>
                <w:bCs w:val="0"/>
                <w:vertAlign w:val="baseline"/>
              </w:rPr>
            </w:pPr>
            <w:r>
              <w:rPr>
                <w:b w:val="0"/>
                <w:bCs w:val="0"/>
              </w:rPr>
              <w:t>TP = 7</w:t>
            </w:r>
          </w:p>
        </w:tc>
        <w:tc>
          <w:tcPr>
            <w:tcW w:w="2841" w:type="dxa"/>
            <w:vAlign w:val="center"/>
          </w:tcPr>
          <w:p w14:paraId="2DB68099">
            <w:pPr>
              <w:pStyle w:val="9"/>
              <w:keepNext w:val="0"/>
              <w:keepLines w:val="0"/>
              <w:widowControl/>
              <w:suppressLineNumbers w:val="0"/>
              <w:ind w:left="0" w:leftChars="0" w:right="0" w:rightChars="0"/>
              <w:rPr>
                <w:rFonts w:hint="default"/>
                <w:b w:val="0"/>
                <w:bCs w:val="0"/>
                <w:vertAlign w:val="baseline"/>
              </w:rPr>
            </w:pPr>
            <w:r>
              <w:rPr>
                <w:b w:val="0"/>
                <w:bCs w:val="0"/>
              </w:rPr>
              <w:t>FN = 0</w:t>
            </w:r>
          </w:p>
        </w:tc>
      </w:tr>
      <w:tr w14:paraId="3ECC9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3ACA155">
            <w:pPr>
              <w:pStyle w:val="9"/>
              <w:keepNext w:val="0"/>
              <w:keepLines w:val="0"/>
              <w:widowControl/>
              <w:suppressLineNumbers w:val="0"/>
              <w:ind w:left="0" w:leftChars="0" w:right="0" w:rightChars="0"/>
              <w:rPr>
                <w:rFonts w:hint="default"/>
                <w:b w:val="0"/>
                <w:bCs w:val="0"/>
                <w:vertAlign w:val="baseline"/>
              </w:rPr>
            </w:pPr>
            <w:r>
              <w:rPr>
                <w:b w:val="0"/>
                <w:bCs w:val="0"/>
              </w:rPr>
              <w:t>Thực tế Không tốt (0)</w:t>
            </w:r>
          </w:p>
        </w:tc>
        <w:tc>
          <w:tcPr>
            <w:tcW w:w="2841" w:type="dxa"/>
            <w:vAlign w:val="center"/>
          </w:tcPr>
          <w:p w14:paraId="3A32F218">
            <w:pPr>
              <w:pStyle w:val="9"/>
              <w:keepNext w:val="0"/>
              <w:keepLines w:val="0"/>
              <w:widowControl/>
              <w:suppressLineNumbers w:val="0"/>
              <w:ind w:left="0" w:leftChars="0" w:right="0" w:rightChars="0"/>
              <w:rPr>
                <w:rFonts w:hint="default"/>
                <w:b w:val="0"/>
                <w:bCs w:val="0"/>
                <w:vertAlign w:val="baseline"/>
              </w:rPr>
            </w:pPr>
            <w:r>
              <w:rPr>
                <w:b w:val="0"/>
                <w:bCs w:val="0"/>
              </w:rPr>
              <w:t>FP = 0</w:t>
            </w:r>
          </w:p>
        </w:tc>
        <w:tc>
          <w:tcPr>
            <w:tcW w:w="2841" w:type="dxa"/>
            <w:vAlign w:val="center"/>
          </w:tcPr>
          <w:p w14:paraId="6C01E811">
            <w:pPr>
              <w:pStyle w:val="9"/>
              <w:keepNext w:val="0"/>
              <w:keepLines w:val="0"/>
              <w:widowControl/>
              <w:suppressLineNumbers w:val="0"/>
              <w:ind w:left="0" w:leftChars="0" w:right="0" w:rightChars="0"/>
              <w:rPr>
                <w:rFonts w:hint="default"/>
                <w:b w:val="0"/>
                <w:bCs w:val="0"/>
                <w:vertAlign w:val="baseline"/>
              </w:rPr>
            </w:pPr>
            <w:r>
              <w:rPr>
                <w:b w:val="0"/>
                <w:bCs w:val="0"/>
              </w:rPr>
              <w:t>TN = 7</w:t>
            </w:r>
          </w:p>
        </w:tc>
      </w:tr>
    </w:tbl>
    <w:p w14:paraId="0479F479">
      <w:pPr>
        <w:numPr>
          <w:ilvl w:val="0"/>
          <w:numId w:val="0"/>
        </w:numPr>
        <w:bidi w:val="0"/>
        <w:rPr>
          <w:rFonts w:hint="default"/>
        </w:rPr>
      </w:pPr>
      <m:oMathPara>
        <m:oMathParaPr>
          <m:jc m:val="center"/>
        </m:oMathParaPr>
        <m:oMath>
          <m:r>
            <m:rPr>
              <m:nor/>
              <m:sty m:val="p"/>
            </m:rPr>
            <w:rPr>
              <w:rFonts w:hint="default" w:ascii="Times New Roman" w:hAnsi="Times New Roman"/>
              <w:b w:val="0"/>
              <w:i w:val="0"/>
            </w:rPr>
            <m:t>Accuracy</m:t>
          </m:r>
          <m:r>
            <m:rPr>
              <m:sty m:val="p"/>
            </m:rPr>
            <w:rPr>
              <w:rFonts w:hint="default" w:ascii="Times New Roman" w:hAnsi="Times New Roman"/>
            </w:rPr>
            <m:t>=</m:t>
          </m:r>
          <m:f>
            <m:fPr>
              <m:ctrlPr>
                <w:rPr>
                  <w:rFonts w:hint="default"/>
                </w:rPr>
              </m:ctrlPr>
            </m:fPr>
            <m:num>
              <m:r>
                <m:rPr>
                  <m:sty m:val="p"/>
                </m:rPr>
                <w:rPr>
                  <w:rFonts w:hint="default" w:ascii="Times New Roman" w:hAnsi="Times New Roman"/>
                </w:rPr>
                <m:t>TP+TN</m:t>
              </m:r>
              <m:ctrlPr>
                <w:rPr>
                  <w:rFonts w:hint="default"/>
                </w:rPr>
              </m:ctrlPr>
            </m:num>
            <m:den>
              <m:r>
                <m:rPr>
                  <m:sty m:val="p"/>
                </m:rPr>
                <w:rPr>
                  <w:rFonts w:hint="default" w:ascii="Times New Roman" w:hAnsi="Times New Roman"/>
                </w:rPr>
                <m:t>14</m:t>
              </m:r>
              <m:ctrlPr>
                <w:rPr>
                  <w:rFonts w:hint="default"/>
                </w:rPr>
              </m:ctrlPr>
            </m:den>
          </m:f>
          <m:r>
            <m:rPr>
              <m:sty m:val="p"/>
            </m:rPr>
            <w:rPr>
              <w:rFonts w:hint="default" w:ascii="Times New Roman" w:hAnsi="Times New Roman"/>
            </w:rPr>
            <m:t>=</m:t>
          </m:r>
          <m:f>
            <m:fPr>
              <m:ctrlPr>
                <w:rPr>
                  <w:rFonts w:hint="default"/>
                </w:rPr>
              </m:ctrlPr>
            </m:fPr>
            <m:num>
              <m:r>
                <m:rPr>
                  <m:sty m:val="p"/>
                </m:rPr>
                <w:rPr>
                  <w:rFonts w:hint="default" w:ascii="Times New Roman" w:hAnsi="Times New Roman"/>
                </w:rPr>
                <m:t>14</m:t>
              </m:r>
              <m:ctrlPr>
                <w:rPr>
                  <w:rFonts w:hint="default"/>
                </w:rPr>
              </m:ctrlPr>
            </m:num>
            <m:den>
              <m:r>
                <m:rPr>
                  <m:sty m:val="p"/>
                </m:rPr>
                <w:rPr>
                  <w:rFonts w:hint="default" w:ascii="Times New Roman" w:hAnsi="Times New Roman"/>
                </w:rPr>
                <m:t>14</m:t>
              </m:r>
              <m:ctrlPr>
                <w:rPr>
                  <w:rFonts w:hint="default"/>
                </w:rPr>
              </m:ctrlPr>
            </m:den>
          </m:f>
          <m:r>
            <m:rPr>
              <m:sty m:val="p"/>
            </m:rPr>
            <w:rPr>
              <w:rFonts w:hint="default" w:ascii="Times New Roman" w:hAnsi="Times New Roman"/>
            </w:rPr>
            <m:t>=1, </m:t>
          </m:r>
          <m:r>
            <m:rPr>
              <m:nor/>
              <m:sty m:val="p"/>
            </m:rPr>
            <w:rPr>
              <w:rFonts w:hint="default" w:ascii="Times New Roman" w:hAnsi="Times New Roman"/>
            </w:rPr>
            <m:t>Precision</m:t>
          </m:r>
          <m:r>
            <m:rPr>
              <m:sty m:val="p"/>
            </m:rPr>
            <w:rPr>
              <w:rFonts w:hint="default" w:ascii="Times New Roman" w:hAnsi="Times New Roman"/>
            </w:rPr>
            <m:t>=</m:t>
          </m:r>
          <m:f>
            <m:fPr>
              <m:ctrlPr>
                <w:rPr>
                  <w:rFonts w:hint="default"/>
                </w:rPr>
              </m:ctrlPr>
            </m:fPr>
            <m:num>
              <m:r>
                <m:rPr>
                  <m:sty m:val="p"/>
                </m:rPr>
                <w:rPr>
                  <w:rFonts w:hint="default" w:ascii="Times New Roman" w:hAnsi="Times New Roman"/>
                </w:rPr>
                <m:t>TP</m:t>
              </m:r>
              <m:ctrlPr>
                <w:rPr>
                  <w:rFonts w:hint="default"/>
                </w:rPr>
              </m:ctrlPr>
            </m:num>
            <m:den>
              <m:r>
                <m:rPr>
                  <m:sty m:val="p"/>
                </m:rPr>
                <w:rPr>
                  <w:rFonts w:hint="default" w:ascii="Times New Roman" w:hAnsi="Times New Roman"/>
                </w:rPr>
                <m:t>TP+FP</m:t>
              </m:r>
              <m:ctrlPr>
                <w:rPr>
                  <w:rFonts w:hint="default"/>
                </w:rPr>
              </m:ctrlPr>
            </m:den>
          </m:f>
          <m:r>
            <m:rPr>
              <m:sty m:val="p"/>
            </m:rPr>
            <w:rPr>
              <w:rFonts w:hint="default" w:ascii="Times New Roman" w:hAnsi="Times New Roman"/>
            </w:rPr>
            <m:t>=</m:t>
          </m:r>
          <m:f>
            <m:fPr>
              <m:ctrlPr>
                <w:rPr>
                  <w:rFonts w:hint="default"/>
                </w:rPr>
              </m:ctrlPr>
            </m:fPr>
            <m:num>
              <m:r>
                <m:rPr>
                  <m:sty m:val="p"/>
                </m:rPr>
                <w:rPr>
                  <w:rFonts w:hint="default" w:ascii="Times New Roman" w:hAnsi="Times New Roman"/>
                </w:rPr>
                <m:t>7</m:t>
              </m:r>
              <m:ctrlPr>
                <w:rPr>
                  <w:rFonts w:hint="default"/>
                </w:rPr>
              </m:ctrlPr>
            </m:num>
            <m:den>
              <m:r>
                <m:rPr>
                  <m:sty m:val="p"/>
                </m:rPr>
                <w:rPr>
                  <w:rFonts w:hint="default" w:ascii="Times New Roman" w:hAnsi="Times New Roman"/>
                </w:rPr>
                <m:t>7</m:t>
              </m:r>
              <m:ctrlPr>
                <w:rPr>
                  <w:rFonts w:hint="default"/>
                </w:rPr>
              </m:ctrlPr>
            </m:den>
          </m:f>
          <m:r>
            <m:rPr>
              <m:sty m:val="p"/>
            </m:rPr>
            <w:rPr>
              <w:rFonts w:hint="default" w:ascii="Times New Roman" w:hAnsi="Times New Roman"/>
            </w:rPr>
            <m:t>=1, </m:t>
          </m:r>
        </m:oMath>
      </m:oMathPara>
    </w:p>
    <w:p w14:paraId="22EB228A">
      <w:pPr>
        <w:numPr>
          <w:ilvl w:val="0"/>
          <w:numId w:val="0"/>
        </w:numPr>
        <w:bidi w:val="0"/>
        <w:rPr>
          <w:rFonts w:hint="default"/>
        </w:rPr>
      </w:pPr>
      <m:oMathPara>
        <m:oMathParaPr>
          <m:jc m:val="center"/>
        </m:oMathParaPr>
        <m:oMath>
          <m:r>
            <m:rPr>
              <m:nor/>
              <m:sty m:val="p"/>
            </m:rPr>
            <w:rPr>
              <w:rFonts w:hint="default" w:ascii="Times New Roman" w:hAnsi="Times New Roman"/>
              <w:b w:val="0"/>
              <w:i w:val="0"/>
            </w:rPr>
            <m:t>Recall</m:t>
          </m:r>
          <m:r>
            <m:rPr>
              <m:sty m:val="p"/>
            </m:rPr>
            <w:rPr>
              <w:rFonts w:hint="default" w:ascii="Times New Roman" w:hAnsi="Times New Roman"/>
            </w:rPr>
            <m:t>=</m:t>
          </m:r>
          <m:f>
            <m:fPr>
              <m:ctrlPr>
                <w:rPr>
                  <w:rFonts w:hint="default"/>
                </w:rPr>
              </m:ctrlPr>
            </m:fPr>
            <m:num>
              <m:r>
                <m:rPr>
                  <m:sty m:val="p"/>
                </m:rPr>
                <w:rPr>
                  <w:rFonts w:hint="default" w:ascii="Times New Roman" w:hAnsi="Times New Roman"/>
                </w:rPr>
                <m:t>TP</m:t>
              </m:r>
              <m:ctrlPr>
                <w:rPr>
                  <w:rFonts w:hint="default"/>
                </w:rPr>
              </m:ctrlPr>
            </m:num>
            <m:den>
              <m:r>
                <m:rPr>
                  <m:sty m:val="p"/>
                </m:rPr>
                <w:rPr>
                  <w:rFonts w:hint="default" w:ascii="Times New Roman" w:hAnsi="Times New Roman"/>
                </w:rPr>
                <m:t>TP+FN</m:t>
              </m:r>
              <m:ctrlPr>
                <w:rPr>
                  <w:rFonts w:hint="default"/>
                </w:rPr>
              </m:ctrlPr>
            </m:den>
          </m:f>
          <m:r>
            <m:rPr>
              <m:sty m:val="p"/>
            </m:rPr>
            <w:rPr>
              <w:rFonts w:hint="default" w:ascii="Times New Roman" w:hAnsi="Times New Roman"/>
            </w:rPr>
            <m:t>=</m:t>
          </m:r>
          <m:f>
            <m:fPr>
              <m:ctrlPr>
                <w:rPr>
                  <w:rFonts w:hint="default"/>
                </w:rPr>
              </m:ctrlPr>
            </m:fPr>
            <m:num>
              <m:r>
                <m:rPr>
                  <m:sty m:val="p"/>
                </m:rPr>
                <w:rPr>
                  <w:rFonts w:hint="default" w:ascii="Times New Roman" w:hAnsi="Times New Roman"/>
                </w:rPr>
                <m:t>7</m:t>
              </m:r>
              <m:ctrlPr>
                <w:rPr>
                  <w:rFonts w:hint="default"/>
                </w:rPr>
              </m:ctrlPr>
            </m:num>
            <m:den>
              <m:r>
                <m:rPr>
                  <m:sty m:val="p"/>
                </m:rPr>
                <w:rPr>
                  <w:rFonts w:hint="default" w:ascii="Times New Roman" w:hAnsi="Times New Roman"/>
                </w:rPr>
                <m:t>7</m:t>
              </m:r>
              <m:ctrlPr>
                <w:rPr>
                  <w:rFonts w:hint="default"/>
                </w:rPr>
              </m:ctrlPr>
            </m:den>
          </m:f>
          <m:r>
            <m:rPr>
              <m:sty m:val="p"/>
            </m:rPr>
            <w:rPr>
              <w:rFonts w:hint="default" w:ascii="Times New Roman" w:hAnsi="Times New Roman"/>
            </w:rPr>
            <m:t>=1, </m:t>
          </m:r>
          <m:sSub>
            <m:sSubPr>
              <m:ctrlPr>
                <w:rPr>
                  <w:rFonts w:hint="default"/>
                </w:rPr>
              </m:ctrlPr>
            </m:sSubPr>
            <m:e>
              <m:r>
                <m:rPr>
                  <m:sty m:val="p"/>
                </m:rPr>
                <w:rPr>
                  <w:rFonts w:hint="default" w:ascii="Times New Roman" w:hAnsi="Times New Roman"/>
                </w:rPr>
                <m:t>F</m:t>
              </m:r>
              <m:ctrlPr>
                <w:rPr>
                  <w:rFonts w:hint="default"/>
                </w:rPr>
              </m:ctrlPr>
            </m:e>
            <m:sub>
              <m:r>
                <m:rPr>
                  <m:sty m:val="p"/>
                </m:rPr>
                <w:rPr>
                  <w:rFonts w:hint="default" w:ascii="Times New Roman" w:hAnsi="Times New Roman"/>
                </w:rPr>
                <m:t>1</m:t>
              </m:r>
              <m:ctrlPr>
                <w:rPr>
                  <w:rFonts w:hint="default"/>
                </w:rPr>
              </m:ctrlPr>
            </m:sub>
          </m:sSub>
          <m:r>
            <m:rPr>
              <m:sty m:val="p"/>
            </m:rPr>
            <w:rPr>
              <w:rFonts w:hint="default" w:ascii="Times New Roman" w:hAnsi="Times New Roman"/>
            </w:rPr>
            <m:t>=</m:t>
          </m:r>
          <m:f>
            <m:fPr>
              <m:ctrlPr>
                <w:rPr>
                  <w:rFonts w:hint="default"/>
                </w:rPr>
              </m:ctrlPr>
            </m:fPr>
            <m:num>
              <m:r>
                <m:rPr>
                  <m:sty m:val="p"/>
                </m:rPr>
                <w:rPr>
                  <w:rFonts w:hint="default" w:ascii="Times New Roman" w:hAnsi="Times New Roman"/>
                </w:rPr>
                <m:t>2⋅P⋅R</m:t>
              </m:r>
              <m:ctrlPr>
                <w:rPr>
                  <w:rFonts w:hint="default"/>
                </w:rPr>
              </m:ctrlPr>
            </m:num>
            <m:den>
              <m:r>
                <m:rPr>
                  <m:sty m:val="p"/>
                </m:rPr>
                <w:rPr>
                  <w:rFonts w:hint="default" w:ascii="Times New Roman" w:hAnsi="Times New Roman"/>
                </w:rPr>
                <m:t>P+R</m:t>
              </m:r>
              <m:ctrlPr>
                <w:rPr>
                  <w:rFonts w:hint="default"/>
                </w:rPr>
              </m:ctrlPr>
            </m:den>
          </m:f>
          <m:r>
            <m:rPr>
              <m:sty m:val="p"/>
            </m:rPr>
            <w:rPr>
              <w:rFonts w:hint="default" w:ascii="Times New Roman" w:hAnsi="Times New Roman"/>
            </w:rPr>
            <m:t>=1</m:t>
          </m:r>
        </m:oMath>
      </m:oMathPara>
    </w:p>
    <w:p w14:paraId="403E3C99">
      <w:pPr>
        <w:numPr>
          <w:ilvl w:val="0"/>
          <w:numId w:val="0"/>
        </w:numPr>
        <w:bidi w:val="0"/>
        <w:rPr>
          <w:rFonts w:hint="default"/>
        </w:rPr>
      </w:pPr>
    </w:p>
    <w:p w14:paraId="70200156">
      <w:pPr>
        <w:pStyle w:val="3"/>
        <w:numPr>
          <w:ilvl w:val="0"/>
          <w:numId w:val="2"/>
        </w:numPr>
        <w:bidi w:val="0"/>
        <w:rPr>
          <w:rFonts w:hint="default"/>
          <w:highlight w:val="none"/>
        </w:rPr>
      </w:pPr>
      <w:r>
        <w:rPr>
          <w:rFonts w:hint="default"/>
          <w:highlight w:val="none"/>
        </w:rPr>
        <w:t>Phương trình đường ranh giới quyết định và đồ thị sigmoid</w:t>
      </w:r>
    </w:p>
    <w:p w14:paraId="7D648216">
      <w:pPr>
        <w:numPr>
          <w:ilvl w:val="0"/>
          <w:numId w:val="0"/>
        </w:numPr>
        <w:bidi w:val="0"/>
        <w:rPr>
          <w:rFonts w:hint="default"/>
        </w:rPr>
      </w:pPr>
      <w:r>
        <w:rPr>
          <w:rFonts w:hint="default"/>
        </w:rPr>
        <w:t>Mô hình dự đoán "Tốt" khi ŷ ≥ 0.5. Vì σ(z) = 0.5 khi và chỉ khi z = 0 (và σ tăng theo z), đường ranh giới quyết định là nghiệm của phương trình z = 0:</w:t>
      </w:r>
    </w:p>
    <w:p w14:paraId="2B47F706">
      <w:pPr>
        <w:numPr>
          <w:ilvl w:val="0"/>
          <w:numId w:val="0"/>
        </w:numPr>
        <w:bidi w:val="0"/>
        <w:rPr>
          <w:rFonts w:hint="default"/>
        </w:rPr>
      </w:pPr>
      <m:oMathPara>
        <m:oMathParaPr>
          <m:jc m:val="center"/>
        </m:oMathParaPr>
        <m:oMath>
          <m:r>
            <m:rPr>
              <m:sty m:val="p"/>
            </m:rPr>
            <w:rPr>
              <w:rFonts w:hint="default" w:ascii="Times New Roman" w:hAnsi="Times New Roman"/>
            </w:rPr>
            <m:t>wx′+b=0 ⇒ x′=−</m:t>
          </m:r>
          <m:f>
            <m:fPr>
              <m:ctrlPr>
                <w:rPr>
                  <w:rFonts w:hint="default"/>
                </w:rPr>
              </m:ctrlPr>
            </m:fPr>
            <m:num>
              <m:r>
                <m:rPr>
                  <m:sty m:val="p"/>
                </m:rPr>
                <w:rPr>
                  <w:rFonts w:hint="default" w:ascii="Times New Roman" w:hAnsi="Times New Roman"/>
                </w:rPr>
                <m:t>b</m:t>
              </m:r>
              <m:ctrlPr>
                <w:rPr>
                  <w:rFonts w:hint="default"/>
                </w:rPr>
              </m:ctrlPr>
            </m:num>
            <m:den>
              <m:r>
                <m:rPr>
                  <m:sty m:val="p"/>
                </m:rPr>
                <w:rPr>
                  <w:rFonts w:hint="default" w:ascii="Times New Roman" w:hAnsi="Times New Roman"/>
                </w:rPr>
                <m:t>w</m:t>
              </m:r>
              <m:ctrlPr>
                <w:rPr>
                  <w:rFonts w:hint="default"/>
                </w:rPr>
              </m:ctrlPr>
            </m:den>
          </m:f>
          <m:r>
            <m:rPr>
              <m:sty m:val="p"/>
            </m:rPr>
            <w:rPr>
              <w:rFonts w:hint="default" w:ascii="Times New Roman" w:hAnsi="Times New Roman"/>
            </w:rPr>
            <m:t> ⇒ x=130+50 x′=130−50 </m:t>
          </m:r>
          <m:f>
            <m:fPr>
              <m:ctrlPr>
                <w:rPr>
                  <w:rFonts w:hint="default"/>
                </w:rPr>
              </m:ctrlPr>
            </m:fPr>
            <m:num>
              <m:r>
                <m:rPr>
                  <m:sty m:val="p"/>
                </m:rPr>
                <w:rPr>
                  <w:rFonts w:hint="default" w:ascii="Times New Roman" w:hAnsi="Times New Roman"/>
                </w:rPr>
                <m:t>b</m:t>
              </m:r>
              <m:ctrlPr>
                <w:rPr>
                  <w:rFonts w:hint="default"/>
                </w:rPr>
              </m:ctrlPr>
            </m:num>
            <m:den>
              <m:r>
                <m:rPr>
                  <m:sty m:val="p"/>
                </m:rPr>
                <w:rPr>
                  <w:rFonts w:hint="default" w:ascii="Times New Roman" w:hAnsi="Times New Roman"/>
                </w:rPr>
                <m:t>w</m:t>
              </m:r>
              <m:ctrlPr>
                <w:rPr>
                  <w:rFonts w:hint="default"/>
                </w:rPr>
              </m:ctrlPr>
            </m:den>
          </m:f>
        </m:oMath>
      </m:oMathPara>
    </w:p>
    <w:p w14:paraId="2E419DEC">
      <w:pPr>
        <w:numPr>
          <w:ilvl w:val="0"/>
          <w:numId w:val="0"/>
        </w:numPr>
        <w:bidi w:val="0"/>
        <w:rPr>
          <w:rFonts w:hint="default"/>
        </w:rPr>
      </w:pPr>
      <w:r>
        <w:rPr>
          <w:rFonts w:hint="default"/>
        </w:rPr>
        <w:t>Với mô hình sau hai lần cập nhật ở câu (e), w⁽²⁾ = 0.1097 và b⁽²⁾ = 0.0002:</w:t>
      </w:r>
    </w:p>
    <w:p w14:paraId="06EC16AA">
      <w:pPr>
        <w:numPr>
          <w:ilvl w:val="0"/>
          <w:numId w:val="0"/>
        </w:numPr>
        <w:bidi w:val="0"/>
        <w:rPr>
          <w:rFonts w:hint="default"/>
        </w:rPr>
      </w:pPr>
      <m:oMathPara>
        <m:oMathParaPr>
          <m:jc m:val="center"/>
        </m:oMathParaPr>
        <m:oMath>
          <m:r>
            <m:rPr>
              <m:sty m:val="p"/>
            </m:rPr>
            <w:rPr>
              <w:rFonts w:hint="default" w:ascii="Times New Roman" w:hAnsi="Times New Roman"/>
            </w:rPr>
            <m:t>x′=−</m:t>
          </m:r>
          <m:f>
            <m:fPr>
              <m:ctrlPr>
                <w:rPr>
                  <w:rFonts w:hint="default"/>
                </w:rPr>
              </m:ctrlPr>
            </m:fPr>
            <m:num>
              <m:r>
                <m:rPr>
                  <m:sty m:val="p"/>
                </m:rPr>
                <w:rPr>
                  <w:rFonts w:hint="default" w:ascii="Times New Roman" w:hAnsi="Times New Roman"/>
                </w:rPr>
                <m:t>0.0002296</m:t>
              </m:r>
              <m:ctrlPr>
                <w:rPr>
                  <w:rFonts w:hint="default"/>
                </w:rPr>
              </m:ctrlPr>
            </m:num>
            <m:den>
              <m:r>
                <m:rPr>
                  <m:sty m:val="p"/>
                </m:rPr>
                <w:rPr>
                  <w:rFonts w:hint="default" w:ascii="Times New Roman" w:hAnsi="Times New Roman"/>
                </w:rPr>
                <m:t>0.1097383</m:t>
              </m:r>
              <m:ctrlPr>
                <w:rPr>
                  <w:rFonts w:hint="default"/>
                </w:rPr>
              </m:ctrlPr>
            </m:den>
          </m:f>
          <m:r>
            <m:rPr>
              <m:sty m:val="p"/>
            </m:rPr>
            <w:rPr>
              <w:rFonts w:hint="default" w:ascii="Times New Roman" w:hAnsi="Times New Roman"/>
            </w:rPr>
            <m:t>≈−0.0021,  x=130−50⋅0.0021≈129.9</m:t>
          </m:r>
          <m:r>
            <m:rPr>
              <m:nor/>
              <m:sty m:val="p"/>
            </m:rPr>
            <w:rPr>
              <w:rFonts w:hint="default" w:ascii="Times New Roman" w:hAnsi="Times New Roman"/>
            </w:rPr>
            <m:t>phút</m:t>
          </m:r>
        </m:oMath>
      </m:oMathPara>
    </w:p>
    <w:p w14:paraId="55430FD2">
      <w:pPr>
        <w:numPr>
          <w:ilvl w:val="0"/>
          <w:numId w:val="0"/>
        </w:numPr>
        <w:bidi w:val="0"/>
        <w:rPr>
          <w:rFonts w:hint="default"/>
        </w:rPr>
      </w:pPr>
      <w:r>
        <w:rPr>
          <w:rFonts w:hint="default"/>
        </w:rPr>
        <w:t>Phương trình ranh giới là 0.1097·x′ + 0.0002 = 0, hay 0.1097·(x − 130)/50 + 0.0002</w:t>
      </w:r>
      <w:bookmarkStart w:id="0" w:name="_GoBack"/>
      <w:bookmarkEnd w:id="0"/>
      <w:r>
        <w:rPr>
          <w:rFonts w:hint="default"/>
        </w:rPr>
        <w:t xml:space="preserve"> = 0. Nói bằng lời: phim dài hơn khoảng 129.9 phút thì ŷ &gt; 0.5 và được dự đoán là Tốt, ngắn hơn thì là Không tốt. Điều này khớp với câu (g): phim 119 phút có ŷ = 0.4940 (nhãn 0), phim 132 phút có ŷ = 0.5012 (nhãn 1), hai phim nằm hai phía của 129.9.</w:t>
      </w:r>
    </w:p>
    <w:p w14:paraId="6D0A9528">
      <w:pPr>
        <w:numPr>
          <w:ilvl w:val="0"/>
          <w:numId w:val="0"/>
        </w:numPr>
        <w:bidi w:val="0"/>
        <w:rPr>
          <w:rFonts w:hint="default"/>
        </w:rPr>
      </w:pPr>
      <w:r>
        <w:drawing>
          <wp:inline distT="0" distB="0" distL="114300" distR="114300">
            <wp:extent cx="3849370" cy="2847340"/>
            <wp:effectExtent l="0" t="0" r="8255"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3849370" cy="2847340"/>
                    </a:xfrm>
                    <a:prstGeom prst="rect">
                      <a:avLst/>
                    </a:prstGeom>
                    <a:noFill/>
                    <a:ln>
                      <a:noFill/>
                    </a:ln>
                  </pic:spPr>
                </pic:pic>
              </a:graphicData>
            </a:graphic>
          </wp:inline>
        </w:drawing>
      </w:r>
    </w:p>
    <w:p w14:paraId="0609D128">
      <w:pPr>
        <w:pStyle w:val="3"/>
        <w:numPr>
          <w:ilvl w:val="0"/>
          <w:numId w:val="2"/>
        </w:numPr>
        <w:bidi w:val="0"/>
        <w:rPr>
          <w:rFonts w:hint="default"/>
          <w:highlight w:val="none"/>
        </w:rPr>
      </w:pPr>
      <w:r>
        <w:rPr>
          <w:rFonts w:hint="default"/>
          <w:highlight w:val="none"/>
        </w:rPr>
        <w:t>Đồ thị tính toán, Forward Pass và Backward Pass</w:t>
      </w:r>
    </w:p>
    <w:p w14:paraId="0264F734">
      <w:pPr>
        <w:numPr>
          <w:ilvl w:val="0"/>
          <w:numId w:val="0"/>
        </w:numPr>
        <w:bidi w:val="0"/>
        <w:rPr>
          <w:rFonts w:hint="default"/>
        </w:rPr>
      </w:pPr>
      <w:r>
        <w:rPr>
          <w:rFonts w:hint="default"/>
        </w:rPr>
        <w:t>Với một mẫu (x′, y), mô hình ŷ = σ(w·x′ + b) và L = −[y ln ŷ + (1 − y) ln(1 − ŷ)] được tách thành các phép tính cơ bản. Đặt u = w·x′ và z = u + b, ta có chuỗi u → z → ŷ → L. Trong hình, nút đầu vào là x′ và y (dữ liệu, không học), nút tham số là w và b (cần học), còn u, z, ŷ, L là các nút phép tính.</w:t>
      </w:r>
    </w:p>
    <w:p w14:paraId="31E4D3BF">
      <w:pPr>
        <w:numPr>
          <w:ilvl w:val="0"/>
          <w:numId w:val="0"/>
        </w:numPr>
        <w:bidi w:val="0"/>
        <w:rPr>
          <w:rFonts w:hint="default"/>
        </w:rPr>
      </w:pPr>
      <w:r>
        <w:drawing>
          <wp:inline distT="0" distB="0" distL="114300" distR="114300">
            <wp:extent cx="4177665" cy="2219960"/>
            <wp:effectExtent l="0" t="0" r="3810" b="889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4177665" cy="2219960"/>
                    </a:xfrm>
                    <a:prstGeom prst="rect">
                      <a:avLst/>
                    </a:prstGeom>
                    <a:noFill/>
                    <a:ln>
                      <a:noFill/>
                    </a:ln>
                  </pic:spPr>
                </pic:pic>
              </a:graphicData>
            </a:graphic>
          </wp:inline>
        </w:drawing>
      </w:r>
    </w:p>
    <w:p w14:paraId="2E26AF52">
      <w:pPr>
        <w:numPr>
          <w:ilvl w:val="0"/>
          <w:numId w:val="0"/>
        </w:numPr>
        <w:bidi w:val="0"/>
        <w:rPr>
          <w:rFonts w:hint="default"/>
        </w:rPr>
      </w:pPr>
      <w:r>
        <w:rPr>
          <w:rFonts w:hint="default"/>
        </w:rPr>
        <w:t>Forward Pass (mũi tên xám, từ trái sang phải). Tính lần lượt:</w:t>
      </w:r>
    </w:p>
    <w:p w14:paraId="7612EB01">
      <w:pPr>
        <w:numPr>
          <w:ilvl w:val="0"/>
          <w:numId w:val="0"/>
        </w:numPr>
        <w:bidi w:val="0"/>
        <w:rPr>
          <w:rFonts w:hint="default"/>
        </w:rPr>
      </w:pPr>
      <m:oMathPara>
        <m:oMathParaPr>
          <m:jc m:val="center"/>
        </m:oMathParaPr>
        <m:oMath>
          <m:r>
            <m:rPr>
              <m:sty m:val="p"/>
            </m:rPr>
            <w:rPr>
              <w:rFonts w:hint="default" w:ascii="Times New Roman" w:hAnsi="Times New Roman"/>
            </w:rPr>
            <m:t>u=w x′,  z=u+b,  </m:t>
          </m:r>
        </m:oMath>
      </m:oMathPara>
    </w:p>
    <w:p w14:paraId="43A802C1">
      <w:pPr>
        <w:numPr>
          <w:ilvl w:val="0"/>
          <w:numId w:val="0"/>
        </w:numPr>
        <w:bidi w:val="0"/>
        <w:rPr>
          <w:rFonts w:hint="default"/>
          <w:i w:val="0"/>
        </w:rPr>
      </w:pPr>
      <m:oMathPara>
        <m:oMathParaPr>
          <m:jc m:val="center"/>
        </m:oMathParaPr>
        <m:oMath>
          <m:acc>
            <m:accPr>
              <m:ctrlPr>
                <w:rPr>
                  <w:rFonts w:hint="default"/>
                </w:rPr>
              </m:ctrlPr>
            </m:accPr>
            <m:e>
              <m:r>
                <m:rPr>
                  <m:sty m:val="p"/>
                </m:rPr>
                <w:rPr>
                  <w:rFonts w:hint="default" w:ascii="Times New Roman" w:hAnsi="Times New Roman"/>
                </w:rPr>
                <m:t>y</m:t>
              </m:r>
              <m:ctrlPr>
                <w:rPr>
                  <w:rFonts w:hint="default"/>
                </w:rPr>
              </m:ctrlPr>
            </m:e>
          </m:acc>
          <m:r>
            <m:rPr>
              <m:sty m:val="p"/>
            </m:rPr>
            <w:rPr>
              <w:rFonts w:hint="default" w:ascii="Times New Roman" w:hAnsi="Times New Roman"/>
            </w:rPr>
            <m:t>=σ</m:t>
          </m:r>
          <m:d>
            <m:dPr>
              <m:sepChr m:val=""/>
              <m:ctrlPr>
                <w:rPr>
                  <w:rFonts w:hint="default"/>
                </w:rPr>
              </m:ctrlPr>
            </m:dPr>
            <m:e>
              <m:r>
                <m:rPr>
                  <m:sty m:val="p"/>
                </m:rPr>
                <w:rPr>
                  <w:rFonts w:hint="default" w:ascii="Times New Roman" w:hAnsi="Times New Roman"/>
                </w:rPr>
                <m:t>z</m:t>
              </m:r>
              <m:ctrlPr>
                <w:rPr>
                  <w:rFonts w:hint="default"/>
                </w:rPr>
              </m:ctrlPr>
            </m:e>
          </m:d>
          <m:r>
            <m:rPr>
              <m:sty m:val="p"/>
            </m:rPr>
            <w:rPr>
              <w:rFonts w:hint="default" w:ascii="Times New Roman" w:hAnsi="Times New Roman"/>
            </w:rPr>
            <m:t>=</m:t>
          </m:r>
          <m:f>
            <m:fPr>
              <m:ctrlPr>
                <w:rPr>
                  <w:rFonts w:hint="default"/>
                </w:rPr>
              </m:ctrlPr>
            </m:fPr>
            <m:num>
              <m:r>
                <m:rPr>
                  <m:sty m:val="p"/>
                </m:rPr>
                <w:rPr>
                  <w:rFonts w:hint="default" w:ascii="Times New Roman" w:hAnsi="Times New Roman"/>
                </w:rPr>
                <m:t>1</m:t>
              </m:r>
              <m:ctrlPr>
                <w:rPr>
                  <w:rFonts w:hint="default"/>
                </w:rPr>
              </m:ctrlPr>
            </m:num>
            <m:den>
              <m:r>
                <m:rPr>
                  <m:sty m:val="p"/>
                </m:rPr>
                <w:rPr>
                  <w:rFonts w:hint="default" w:ascii="Times New Roman" w:hAnsi="Times New Roman"/>
                </w:rPr>
                <m:t>1+</m:t>
              </m:r>
              <m:sSup>
                <m:sSupPr>
                  <m:ctrlPr>
                    <w:rPr>
                      <w:rFonts w:hint="default"/>
                    </w:rPr>
                  </m:ctrlPr>
                </m:sSupPr>
                <m:e>
                  <m:r>
                    <m:rPr>
                      <m:sty m:val="p"/>
                    </m:rPr>
                    <w:rPr>
                      <w:rFonts w:hint="default" w:ascii="Times New Roman" w:hAnsi="Times New Roman"/>
                    </w:rPr>
                    <m:t>e</m:t>
                  </m:r>
                  <m:ctrlPr>
                    <w:rPr>
                      <w:rFonts w:hint="default"/>
                    </w:rPr>
                  </m:ctrlPr>
                </m:e>
                <m:sup>
                  <m:r>
                    <m:rPr>
                      <m:sty m:val="p"/>
                    </m:rPr>
                    <w:rPr>
                      <w:rFonts w:hint="default" w:ascii="Times New Roman" w:hAnsi="Times New Roman"/>
                    </w:rPr>
                    <m:t>−z</m:t>
                  </m:r>
                  <m:ctrlPr>
                    <w:rPr>
                      <w:rFonts w:hint="default"/>
                    </w:rPr>
                  </m:ctrlPr>
                </m:sup>
              </m:sSup>
              <m:ctrlPr>
                <w:rPr>
                  <w:rFonts w:hint="default"/>
                </w:rPr>
              </m:ctrlPr>
            </m:den>
          </m:f>
          <m:r>
            <m:rPr>
              <m:sty m:val="p"/>
            </m:rPr>
            <w:rPr>
              <w:rFonts w:hint="default" w:ascii="Times New Roman" w:hAnsi="Times New Roman"/>
            </w:rPr>
            <m:t>,  L=−</m:t>
          </m:r>
          <m:d>
            <m:dPr>
              <m:begChr m:val="["/>
              <m:sepChr m:val=""/>
              <m:endChr m:val="]"/>
              <m:ctrlPr>
                <w:rPr>
                  <w:rFonts w:hint="default"/>
                </w:rPr>
              </m:ctrlPr>
            </m:dPr>
            <m:e>
              <m:r>
                <m:rPr>
                  <m:sty m:val="p"/>
                </m:rPr>
                <w:rPr>
                  <w:rFonts w:hint="default" w:ascii="Times New Roman" w:hAnsi="Times New Roman"/>
                </w:rPr>
                <m:t>yln</m:t>
              </m:r>
              <m:acc>
                <m:accPr>
                  <m:ctrlPr>
                    <w:rPr>
                      <w:rFonts w:hint="default"/>
                    </w:rPr>
                  </m:ctrlPr>
                </m:accPr>
                <m:e>
                  <m:r>
                    <m:rPr>
                      <m:sty m:val="p"/>
                    </m:rPr>
                    <w:rPr>
                      <w:rFonts w:hint="default" w:ascii="Times New Roman" w:hAnsi="Times New Roman"/>
                    </w:rPr>
                    <m:t>y</m:t>
                  </m:r>
                  <m:ctrlPr>
                    <w:rPr>
                      <w:rFonts w:hint="default"/>
                    </w:rPr>
                  </m:ctrlPr>
                </m:e>
              </m:acc>
              <m:r>
                <m:rPr>
                  <m:sty m:val="p"/>
                </m:rPr>
                <w:rPr>
                  <w:rFonts w:hint="default" w:ascii="Times New Roman" w:hAnsi="Times New Roman"/>
                </w:rPr>
                <m:t>+</m:t>
              </m:r>
              <m:d>
                <m:dPr>
                  <m:sepChr m:val=""/>
                  <m:ctrlPr>
                    <w:rPr>
                      <w:rFonts w:hint="default"/>
                    </w:rPr>
                  </m:ctrlPr>
                </m:dPr>
                <m:e>
                  <m:r>
                    <m:rPr>
                      <m:sty m:val="p"/>
                    </m:rPr>
                    <w:rPr>
                      <w:rFonts w:hint="default" w:ascii="Times New Roman" w:hAnsi="Times New Roman"/>
                    </w:rPr>
                    <m:t>1−y</m:t>
                  </m:r>
                  <m:ctrlPr>
                    <w:rPr>
                      <w:rFonts w:hint="default"/>
                    </w:rPr>
                  </m:ctrlPr>
                </m:e>
              </m:d>
              <m:r>
                <m:rPr>
                  <m:sty m:val="p"/>
                </m:rPr>
                <w:rPr>
                  <w:rFonts w:hint="default" w:ascii="Times New Roman" w:hAnsi="Times New Roman"/>
                </w:rPr>
                <m:t>ln</m:t>
              </m:r>
              <m:d>
                <m:dPr>
                  <m:sepChr m:val=""/>
                  <m:ctrlPr>
                    <w:rPr>
                      <w:rFonts w:hint="default"/>
                    </w:rPr>
                  </m:ctrlPr>
                </m:dPr>
                <m:e>
                  <m:r>
                    <m:rPr>
                      <m:sty m:val="p"/>
                    </m:rPr>
                    <w:rPr>
                      <w:rFonts w:hint="default" w:ascii="Times New Roman" w:hAnsi="Times New Roman"/>
                    </w:rPr>
                    <m:t>1−</m:t>
                  </m:r>
                  <m:acc>
                    <m:accPr>
                      <m:ctrlPr>
                        <w:rPr>
                          <w:rFonts w:hint="default"/>
                        </w:rPr>
                      </m:ctrlPr>
                    </m:accPr>
                    <m:e>
                      <m:r>
                        <m:rPr>
                          <m:sty m:val="p"/>
                        </m:rPr>
                        <w:rPr>
                          <w:rFonts w:hint="default" w:ascii="Times New Roman" w:hAnsi="Times New Roman"/>
                        </w:rPr>
                        <m:t>y</m:t>
                      </m:r>
                      <m:ctrlPr>
                        <w:rPr>
                          <w:rFonts w:hint="default"/>
                        </w:rPr>
                      </m:ctrlPr>
                    </m:e>
                  </m:acc>
                  <m:ctrlPr>
                    <w:rPr>
                      <w:rFonts w:hint="default"/>
                    </w:rPr>
                  </m:ctrlPr>
                </m:e>
              </m:d>
              <m:ctrlPr>
                <w:rPr>
                  <w:rFonts w:hint="default"/>
                </w:rPr>
              </m:ctrlPr>
            </m:e>
          </m:d>
        </m:oMath>
      </m:oMathPara>
    </w:p>
    <w:p w14:paraId="36951643">
      <w:pPr>
        <w:numPr>
          <w:ilvl w:val="0"/>
          <w:numId w:val="0"/>
        </w:numPr>
        <w:bidi w:val="0"/>
        <w:rPr>
          <w:rFonts w:hint="default"/>
          <w:i w:val="0"/>
        </w:rPr>
      </w:pPr>
      <w:r>
        <w:rPr>
          <w:rFonts w:hint="default"/>
          <w:i w:val="0"/>
        </w:rPr>
        <w:t>Đạo hàm cục bộ tại từng nút (chỉ phụ thuộc vào đầu vào và đầu ra của chính nút đó):</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DF89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6446E9D">
            <w:pPr>
              <w:pStyle w:val="9"/>
              <w:keepNext w:val="0"/>
              <w:keepLines w:val="0"/>
              <w:widowControl/>
              <w:suppressLineNumbers w:val="0"/>
              <w:ind w:left="0" w:leftChars="0" w:right="0" w:rightChars="0"/>
              <w:jc w:val="left"/>
              <w:rPr>
                <w:rFonts w:hint="default"/>
                <w:b w:val="0"/>
                <w:bCs w:val="0"/>
                <w:i w:val="0"/>
                <w:vertAlign w:val="baseline"/>
              </w:rPr>
            </w:pPr>
            <w:r>
              <w:rPr>
                <w:b w:val="0"/>
                <w:bCs w:val="0"/>
              </w:rPr>
              <w:t>Nút</w:t>
            </w:r>
          </w:p>
        </w:tc>
        <w:tc>
          <w:tcPr>
            <w:tcW w:w="2841" w:type="dxa"/>
            <w:vAlign w:val="center"/>
          </w:tcPr>
          <w:p w14:paraId="32D888C2">
            <w:pPr>
              <w:pStyle w:val="9"/>
              <w:keepNext w:val="0"/>
              <w:keepLines w:val="0"/>
              <w:widowControl/>
              <w:suppressLineNumbers w:val="0"/>
              <w:ind w:left="0" w:leftChars="0" w:right="0" w:rightChars="0"/>
              <w:jc w:val="left"/>
              <w:rPr>
                <w:rFonts w:hint="default"/>
                <w:b w:val="0"/>
                <w:bCs w:val="0"/>
                <w:i w:val="0"/>
                <w:vertAlign w:val="baseline"/>
              </w:rPr>
            </w:pPr>
            <w:r>
              <w:rPr>
                <w:b w:val="0"/>
                <w:bCs w:val="0"/>
              </w:rPr>
              <w:t>Phép tính</w:t>
            </w:r>
          </w:p>
        </w:tc>
        <w:tc>
          <w:tcPr>
            <w:tcW w:w="2841" w:type="dxa"/>
            <w:vAlign w:val="center"/>
          </w:tcPr>
          <w:p w14:paraId="022AF673">
            <w:pPr>
              <w:pStyle w:val="9"/>
              <w:keepNext w:val="0"/>
              <w:keepLines w:val="0"/>
              <w:widowControl/>
              <w:suppressLineNumbers w:val="0"/>
              <w:ind w:left="0" w:leftChars="0" w:right="0" w:rightChars="0"/>
              <w:jc w:val="left"/>
              <w:rPr>
                <w:rFonts w:hint="default"/>
                <w:b w:val="0"/>
                <w:bCs w:val="0"/>
                <w:i w:val="0"/>
                <w:vertAlign w:val="baseline"/>
              </w:rPr>
            </w:pPr>
            <w:r>
              <w:rPr>
                <w:b w:val="0"/>
                <w:bCs w:val="0"/>
              </w:rPr>
              <w:t>Đạo hàm cục bộ</w:t>
            </w:r>
          </w:p>
        </w:tc>
      </w:tr>
      <w:tr w14:paraId="4AD81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F004B6C">
            <w:pPr>
              <w:pStyle w:val="9"/>
              <w:keepNext w:val="0"/>
              <w:keepLines w:val="0"/>
              <w:widowControl/>
              <w:suppressLineNumbers w:val="0"/>
              <w:ind w:left="0" w:leftChars="0" w:right="0" w:rightChars="0"/>
              <w:rPr>
                <w:rFonts w:hint="default"/>
                <w:b w:val="0"/>
                <w:bCs w:val="0"/>
                <w:i w:val="0"/>
                <w:vertAlign w:val="baseline"/>
              </w:rPr>
            </w:pPr>
            <w:r>
              <w:rPr>
                <w:b w:val="0"/>
                <w:bCs w:val="0"/>
              </w:rPr>
              <w:t>u</w:t>
            </w:r>
          </w:p>
        </w:tc>
        <w:tc>
          <w:tcPr>
            <w:tcW w:w="2841" w:type="dxa"/>
            <w:vAlign w:val="center"/>
          </w:tcPr>
          <w:p w14:paraId="0AD0AC6D">
            <w:pPr>
              <w:pStyle w:val="9"/>
              <w:keepNext w:val="0"/>
              <w:keepLines w:val="0"/>
              <w:widowControl/>
              <w:suppressLineNumbers w:val="0"/>
              <w:ind w:left="0" w:leftChars="0" w:right="0" w:rightChars="0"/>
              <w:rPr>
                <w:rFonts w:hint="default"/>
                <w:b w:val="0"/>
                <w:bCs w:val="0"/>
                <w:i w:val="0"/>
                <w:vertAlign w:val="baseline"/>
              </w:rPr>
            </w:pPr>
            <w:r>
              <w:rPr>
                <w:b w:val="0"/>
                <w:bCs w:val="0"/>
              </w:rPr>
              <w:t>u = w·x′</w:t>
            </w:r>
          </w:p>
        </w:tc>
        <w:tc>
          <w:tcPr>
            <w:tcW w:w="2841" w:type="dxa"/>
            <w:vAlign w:val="center"/>
          </w:tcPr>
          <w:p w14:paraId="3C3D8BAC">
            <w:pPr>
              <w:pStyle w:val="9"/>
              <w:keepNext w:val="0"/>
              <w:keepLines w:val="0"/>
              <w:widowControl/>
              <w:suppressLineNumbers w:val="0"/>
              <w:ind w:left="0" w:leftChars="0" w:right="0" w:rightChars="0"/>
              <w:rPr>
                <w:rFonts w:hint="default"/>
                <w:b w:val="0"/>
                <w:bCs w:val="0"/>
                <w:i w:val="0"/>
                <w:vertAlign w:val="baseline"/>
              </w:rPr>
            </w:pPr>
            <w:r>
              <w:rPr>
                <w:b w:val="0"/>
                <w:bCs w:val="0"/>
              </w:rPr>
              <w:t>∂u/∂w = x′ ; ∂u/∂x′ = w</w:t>
            </w:r>
          </w:p>
        </w:tc>
      </w:tr>
      <w:tr w14:paraId="306B9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2912344">
            <w:pPr>
              <w:pStyle w:val="9"/>
              <w:keepNext w:val="0"/>
              <w:keepLines w:val="0"/>
              <w:widowControl/>
              <w:suppressLineNumbers w:val="0"/>
              <w:ind w:left="0" w:leftChars="0" w:right="0" w:rightChars="0"/>
              <w:rPr>
                <w:rFonts w:hint="default"/>
                <w:b w:val="0"/>
                <w:bCs w:val="0"/>
                <w:i w:val="0"/>
                <w:vertAlign w:val="baseline"/>
              </w:rPr>
            </w:pPr>
            <w:r>
              <w:rPr>
                <w:b w:val="0"/>
                <w:bCs w:val="0"/>
              </w:rPr>
              <w:t>z</w:t>
            </w:r>
          </w:p>
        </w:tc>
        <w:tc>
          <w:tcPr>
            <w:tcW w:w="2841" w:type="dxa"/>
            <w:vAlign w:val="center"/>
          </w:tcPr>
          <w:p w14:paraId="0DBDFF5D">
            <w:pPr>
              <w:pStyle w:val="9"/>
              <w:keepNext w:val="0"/>
              <w:keepLines w:val="0"/>
              <w:widowControl/>
              <w:suppressLineNumbers w:val="0"/>
              <w:ind w:left="0" w:leftChars="0" w:right="0" w:rightChars="0"/>
              <w:rPr>
                <w:rFonts w:hint="default"/>
                <w:b w:val="0"/>
                <w:bCs w:val="0"/>
                <w:i w:val="0"/>
                <w:vertAlign w:val="baseline"/>
              </w:rPr>
            </w:pPr>
            <w:r>
              <w:rPr>
                <w:b w:val="0"/>
                <w:bCs w:val="0"/>
              </w:rPr>
              <w:t>z = u + b</w:t>
            </w:r>
          </w:p>
        </w:tc>
        <w:tc>
          <w:tcPr>
            <w:tcW w:w="2841" w:type="dxa"/>
            <w:vAlign w:val="center"/>
          </w:tcPr>
          <w:p w14:paraId="139D9996">
            <w:pPr>
              <w:pStyle w:val="9"/>
              <w:keepNext w:val="0"/>
              <w:keepLines w:val="0"/>
              <w:widowControl/>
              <w:suppressLineNumbers w:val="0"/>
              <w:ind w:left="0" w:leftChars="0" w:right="0" w:rightChars="0"/>
              <w:rPr>
                <w:rFonts w:hint="default"/>
                <w:b w:val="0"/>
                <w:bCs w:val="0"/>
                <w:i w:val="0"/>
                <w:vertAlign w:val="baseline"/>
              </w:rPr>
            </w:pPr>
            <w:r>
              <w:rPr>
                <w:b w:val="0"/>
                <w:bCs w:val="0"/>
              </w:rPr>
              <w:t>∂z/∂u = 1 ; ∂z/∂b = 1</w:t>
            </w:r>
          </w:p>
        </w:tc>
      </w:tr>
      <w:tr w14:paraId="72A27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0879A7A">
            <w:pPr>
              <w:pStyle w:val="9"/>
              <w:keepNext w:val="0"/>
              <w:keepLines w:val="0"/>
              <w:widowControl/>
              <w:suppressLineNumbers w:val="0"/>
              <w:ind w:left="0" w:leftChars="0" w:right="0" w:rightChars="0"/>
              <w:rPr>
                <w:rFonts w:hint="default"/>
                <w:b w:val="0"/>
                <w:bCs w:val="0"/>
                <w:i w:val="0"/>
                <w:vertAlign w:val="baseline"/>
              </w:rPr>
            </w:pPr>
            <w:r>
              <w:rPr>
                <w:b w:val="0"/>
                <w:bCs w:val="0"/>
              </w:rPr>
              <w:t>ŷ</w:t>
            </w:r>
          </w:p>
        </w:tc>
        <w:tc>
          <w:tcPr>
            <w:tcW w:w="2841" w:type="dxa"/>
            <w:vAlign w:val="center"/>
          </w:tcPr>
          <w:p w14:paraId="1D039F67">
            <w:pPr>
              <w:pStyle w:val="9"/>
              <w:keepNext w:val="0"/>
              <w:keepLines w:val="0"/>
              <w:widowControl/>
              <w:suppressLineNumbers w:val="0"/>
              <w:ind w:left="0" w:leftChars="0" w:right="0" w:rightChars="0"/>
              <w:rPr>
                <w:rFonts w:hint="default"/>
                <w:b w:val="0"/>
                <w:bCs w:val="0"/>
                <w:i w:val="0"/>
                <w:vertAlign w:val="baseline"/>
              </w:rPr>
            </w:pPr>
            <w:r>
              <w:rPr>
                <w:b w:val="0"/>
                <w:bCs w:val="0"/>
              </w:rPr>
              <w:t>ŷ = σ(z)</w:t>
            </w:r>
          </w:p>
        </w:tc>
        <w:tc>
          <w:tcPr>
            <w:tcW w:w="2841" w:type="dxa"/>
            <w:vAlign w:val="center"/>
          </w:tcPr>
          <w:p w14:paraId="1A80D744">
            <w:pPr>
              <w:pStyle w:val="9"/>
              <w:keepNext w:val="0"/>
              <w:keepLines w:val="0"/>
              <w:widowControl/>
              <w:suppressLineNumbers w:val="0"/>
              <w:ind w:left="0" w:leftChars="0" w:right="0" w:rightChars="0"/>
              <w:rPr>
                <w:rFonts w:hint="default"/>
                <w:b w:val="0"/>
                <w:bCs w:val="0"/>
                <w:i w:val="0"/>
                <w:vertAlign w:val="baseline"/>
              </w:rPr>
            </w:pPr>
            <w:r>
              <w:rPr>
                <w:b w:val="0"/>
                <w:bCs w:val="0"/>
              </w:rPr>
              <w:t>∂ŷ/∂z = ŷ(1 − ŷ)</w:t>
            </w:r>
          </w:p>
        </w:tc>
      </w:tr>
      <w:tr w14:paraId="4666E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D8C3C93">
            <w:pPr>
              <w:pStyle w:val="9"/>
              <w:keepNext w:val="0"/>
              <w:keepLines w:val="0"/>
              <w:widowControl/>
              <w:suppressLineNumbers w:val="0"/>
              <w:ind w:left="0" w:leftChars="0" w:right="0" w:rightChars="0"/>
              <w:rPr>
                <w:rFonts w:hint="default"/>
                <w:b w:val="0"/>
                <w:bCs w:val="0"/>
                <w:i w:val="0"/>
                <w:vertAlign w:val="baseline"/>
              </w:rPr>
            </w:pPr>
            <w:r>
              <w:rPr>
                <w:b w:val="0"/>
                <w:bCs w:val="0"/>
              </w:rPr>
              <w:t>L</w:t>
            </w:r>
          </w:p>
        </w:tc>
        <w:tc>
          <w:tcPr>
            <w:tcW w:w="2841" w:type="dxa"/>
            <w:vAlign w:val="center"/>
          </w:tcPr>
          <w:p w14:paraId="26992E19">
            <w:pPr>
              <w:pStyle w:val="9"/>
              <w:keepNext w:val="0"/>
              <w:keepLines w:val="0"/>
              <w:widowControl/>
              <w:suppressLineNumbers w:val="0"/>
              <w:ind w:left="0" w:leftChars="0" w:right="0" w:rightChars="0"/>
              <w:rPr>
                <w:rFonts w:hint="default"/>
                <w:b w:val="0"/>
                <w:bCs w:val="0"/>
                <w:i w:val="0"/>
                <w:vertAlign w:val="baseline"/>
              </w:rPr>
            </w:pPr>
            <w:r>
              <w:rPr>
                <w:b w:val="0"/>
                <w:bCs w:val="0"/>
              </w:rPr>
              <w:t>L = BCE(ŷ, y)</w:t>
            </w:r>
          </w:p>
        </w:tc>
        <w:tc>
          <w:tcPr>
            <w:tcW w:w="2841" w:type="dxa"/>
            <w:vAlign w:val="center"/>
          </w:tcPr>
          <w:p w14:paraId="2A6C513C">
            <w:pPr>
              <w:pStyle w:val="9"/>
              <w:keepNext w:val="0"/>
              <w:keepLines w:val="0"/>
              <w:widowControl/>
              <w:suppressLineNumbers w:val="0"/>
              <w:ind w:left="0" w:leftChars="0" w:right="0" w:rightChars="0"/>
              <w:rPr>
                <w:rFonts w:hint="default"/>
                <w:b w:val="0"/>
                <w:bCs w:val="0"/>
                <w:i w:val="0"/>
                <w:vertAlign w:val="baseline"/>
              </w:rPr>
            </w:pPr>
            <w:r>
              <w:rPr>
                <w:b w:val="0"/>
                <w:bCs w:val="0"/>
              </w:rPr>
              <w:t>∂L/∂ŷ = (ŷ − y) / (ŷ(1 − ŷ))</w:t>
            </w:r>
          </w:p>
        </w:tc>
      </w:tr>
    </w:tbl>
    <w:p w14:paraId="68A24AC7">
      <w:pPr>
        <w:numPr>
          <w:ilvl w:val="0"/>
          <w:numId w:val="0"/>
        </w:numPr>
        <w:bidi w:val="0"/>
        <w:rPr>
          <w:rFonts w:hint="default"/>
          <w:i w:val="0"/>
        </w:rPr>
      </w:pPr>
      <w:r>
        <w:rPr>
          <w:rFonts w:hint="default"/>
          <w:i w:val="0"/>
        </w:rPr>
        <w:t>Backward Pass (mũi tên xanh, từ phải sang trái). Bắt đầu từ ∂L/∂L = 1 rồi nhân dần các đạo hàm cục bộ theo quy tắc dây chuyền:</w:t>
      </w:r>
    </w:p>
    <w:p w14:paraId="7D35AA43">
      <w:pPr>
        <w:numPr>
          <w:ilvl w:val="0"/>
          <w:numId w:val="0"/>
        </w:numPr>
        <w:bidi w:val="0"/>
        <w:rPr>
          <w:rFonts w:hint="default"/>
          <w:i w:val="0"/>
        </w:rPr>
      </w:pPr>
      <m:oMathPara>
        <m:oMathParaPr>
          <m:jc m:val="center"/>
        </m:oMathParaPr>
        <m:oMath>
          <m:f>
            <m:fPr>
              <m:ctrlPr>
                <w:rPr>
                  <w:rFonts w:hint="default" w:ascii="Cambria Math" w:hAnsi="Cambria Math"/>
                  <w:i w:val="0"/>
                </w:rPr>
              </m:ctrlPr>
            </m:fPr>
            <m:num>
              <m:r>
                <m:rPr>
                  <m:sty m:val="p"/>
                </m:rPr>
                <w:rPr>
                  <w:rFonts w:hint="default" w:ascii="Times New Roman" w:hAnsi="Times New Roman"/>
                </w:rPr>
                <m:t>∂L</m:t>
              </m:r>
              <m:ctrlPr>
                <w:rPr>
                  <w:rFonts w:hint="default" w:ascii="Cambria Math" w:hAnsi="Cambria Math"/>
                  <w:i w:val="0"/>
                </w:rPr>
              </m:ctrlPr>
            </m:num>
            <m:den>
              <m:r>
                <m:rPr>
                  <m:sty m:val="p"/>
                </m:rPr>
                <w:rPr>
                  <w:rFonts w:hint="default" w:ascii="Times New Roman" w:hAnsi="Times New Roman"/>
                </w:rPr>
                <m:t>∂</m:t>
              </m:r>
              <m:acc>
                <m:accPr>
                  <m:ctrlPr>
                    <w:rPr>
                      <w:rFonts w:hint="default" w:ascii="Cambria Math" w:hAnsi="Cambria Math"/>
                      <w:i w:val="0"/>
                    </w:rPr>
                  </m:ctrlPr>
                </m:accPr>
                <m:e>
                  <m:r>
                    <m:rPr>
                      <m:sty m:val="p"/>
                    </m:rPr>
                    <w:rPr>
                      <w:rFonts w:hint="default" w:ascii="Times New Roman" w:hAnsi="Times New Roman"/>
                    </w:rPr>
                    <m:t>y</m:t>
                  </m:r>
                  <m:ctrlPr>
                    <w:rPr>
                      <w:rFonts w:hint="default" w:ascii="Cambria Math" w:hAnsi="Cambria Math"/>
                      <w:i w:val="0"/>
                    </w:rPr>
                  </m:ctrlPr>
                </m:e>
              </m:acc>
              <m:ctrlPr>
                <w:rPr>
                  <w:rFonts w:hint="default" w:ascii="Cambria Math" w:hAnsi="Cambria Math"/>
                  <w:i w:val="0"/>
                </w:rPr>
              </m:ctrlPr>
            </m:den>
          </m:f>
          <m:r>
            <m:rPr>
              <m:sty m:val="p"/>
            </m:rPr>
            <w:rPr>
              <w:rFonts w:hint="default" w:ascii="Times New Roman" w:hAnsi="Times New Roman"/>
            </w:rPr>
            <m:t>=</m:t>
          </m:r>
          <m:f>
            <m:fPr>
              <m:ctrlPr>
                <w:rPr>
                  <w:rFonts w:hint="default" w:ascii="Cambria Math" w:hAnsi="Cambria Math"/>
                  <w:i w:val="0"/>
                </w:rPr>
              </m:ctrlPr>
            </m:fPr>
            <m:num>
              <m:acc>
                <m:accPr>
                  <m:ctrlPr>
                    <w:rPr>
                      <w:rFonts w:hint="default" w:ascii="Cambria Math" w:hAnsi="Cambria Math"/>
                      <w:i w:val="0"/>
                    </w:rPr>
                  </m:ctrlPr>
                </m:accPr>
                <m:e>
                  <m:r>
                    <m:rPr>
                      <m:sty m:val="p"/>
                    </m:rPr>
                    <w:rPr>
                      <w:rFonts w:hint="default" w:ascii="Times New Roman" w:hAnsi="Times New Roman"/>
                    </w:rPr>
                    <m:t>y</m:t>
                  </m:r>
                  <m:ctrlPr>
                    <w:rPr>
                      <w:rFonts w:hint="default" w:ascii="Cambria Math" w:hAnsi="Cambria Math"/>
                      <w:i w:val="0"/>
                    </w:rPr>
                  </m:ctrlPr>
                </m:e>
              </m:acc>
              <m:r>
                <m:rPr>
                  <m:sty m:val="p"/>
                </m:rPr>
                <w:rPr>
                  <w:rFonts w:hint="default" w:ascii="Times New Roman" w:hAnsi="Times New Roman"/>
                </w:rPr>
                <m:t>−y</m:t>
              </m:r>
              <m:ctrlPr>
                <w:rPr>
                  <w:rFonts w:hint="default" w:ascii="Cambria Math" w:hAnsi="Cambria Math"/>
                  <w:i w:val="0"/>
                </w:rPr>
              </m:ctrlPr>
            </m:num>
            <m:den>
              <m:acc>
                <m:accPr>
                  <m:ctrlPr>
                    <w:rPr>
                      <w:rFonts w:hint="default" w:ascii="Cambria Math" w:hAnsi="Cambria Math"/>
                      <w:i w:val="0"/>
                    </w:rPr>
                  </m:ctrlPr>
                </m:accPr>
                <m:e>
                  <m:r>
                    <m:rPr>
                      <m:sty m:val="p"/>
                    </m:rPr>
                    <w:rPr>
                      <w:rFonts w:hint="default" w:ascii="Times New Roman" w:hAnsi="Times New Roman"/>
                    </w:rPr>
                    <m:t>y</m:t>
                  </m:r>
                  <m:ctrlPr>
                    <w:rPr>
                      <w:rFonts w:hint="default" w:ascii="Cambria Math" w:hAnsi="Cambria Math"/>
                      <w:i w:val="0"/>
                    </w:rPr>
                  </m:ctrlPr>
                </m:e>
              </m:acc>
              <m:d>
                <m:dPr>
                  <m:sepChr m:val=""/>
                  <m:ctrlPr>
                    <w:rPr>
                      <w:rFonts w:hint="default" w:ascii="Cambria Math" w:hAnsi="Cambria Math"/>
                      <w:i w:val="0"/>
                    </w:rPr>
                  </m:ctrlPr>
                </m:dPr>
                <m:e>
                  <m:r>
                    <m:rPr>
                      <m:sty m:val="p"/>
                    </m:rPr>
                    <w:rPr>
                      <w:rFonts w:hint="default" w:ascii="Times New Roman" w:hAnsi="Times New Roman"/>
                    </w:rPr>
                    <m:t>1−</m:t>
                  </m:r>
                  <m:acc>
                    <m:accPr>
                      <m:ctrlPr>
                        <w:rPr>
                          <w:rFonts w:hint="default" w:ascii="Cambria Math" w:hAnsi="Cambria Math"/>
                          <w:i w:val="0"/>
                        </w:rPr>
                      </m:ctrlPr>
                    </m:accPr>
                    <m:e>
                      <m:r>
                        <m:rPr>
                          <m:sty m:val="p"/>
                        </m:rPr>
                        <w:rPr>
                          <w:rFonts w:hint="default" w:ascii="Times New Roman" w:hAnsi="Times New Roman"/>
                        </w:rPr>
                        <m:t>y</m:t>
                      </m:r>
                      <m:ctrlPr>
                        <w:rPr>
                          <w:rFonts w:hint="default" w:ascii="Cambria Math" w:hAnsi="Cambria Math"/>
                          <w:i w:val="0"/>
                        </w:rPr>
                      </m:ctrlPr>
                    </m:e>
                  </m:acc>
                  <m:ctrlPr>
                    <w:rPr>
                      <w:rFonts w:hint="default" w:ascii="Cambria Math" w:hAnsi="Cambria Math"/>
                      <w:i w:val="0"/>
                    </w:rPr>
                  </m:ctrlPr>
                </m:e>
              </m:d>
              <m:ctrlPr>
                <w:rPr>
                  <w:rFonts w:hint="default" w:ascii="Cambria Math" w:hAnsi="Cambria Math"/>
                  <w:i w:val="0"/>
                </w:rPr>
              </m:ctrlPr>
            </m:den>
          </m:f>
          <m:r>
            <m:rPr>
              <m:sty m:val="p"/>
            </m:rPr>
            <w:rPr>
              <w:rFonts w:hint="default" w:ascii="Times New Roman" w:hAnsi="Times New Roman"/>
            </w:rPr>
            <m:t>,  </m:t>
          </m:r>
        </m:oMath>
      </m:oMathPara>
    </w:p>
    <w:p w14:paraId="21912294">
      <w:pPr>
        <w:numPr>
          <w:ilvl w:val="0"/>
          <w:numId w:val="0"/>
        </w:numPr>
        <w:bidi w:val="0"/>
        <w:rPr>
          <w:rFonts w:hint="default" w:hAnsi="Times New Roman"/>
          <w:i w:val="0"/>
        </w:rPr>
      </w:pPr>
      <m:oMathPara>
        <m:oMathParaPr>
          <m:jc m:val="center"/>
        </m:oMathParaPr>
        <m:oMath>
          <m:f>
            <m:fPr>
              <m:ctrlPr>
                <w:rPr>
                  <w:rFonts w:hint="default" w:ascii="Cambria Math" w:hAnsi="Cambria Math"/>
                  <w:i w:val="0"/>
                </w:rPr>
              </m:ctrlPr>
            </m:fPr>
            <m:num>
              <m:r>
                <m:rPr>
                  <m:sty m:val="p"/>
                </m:rPr>
                <w:rPr>
                  <w:rFonts w:hint="default" w:ascii="Times New Roman" w:hAnsi="Times New Roman"/>
                </w:rPr>
                <m:t>∂L</m:t>
              </m:r>
              <m:ctrlPr>
                <w:rPr>
                  <w:rFonts w:hint="default" w:ascii="Cambria Math" w:hAnsi="Cambria Math"/>
                  <w:i w:val="0"/>
                </w:rPr>
              </m:ctrlPr>
            </m:num>
            <m:den>
              <m:r>
                <m:rPr>
                  <m:sty m:val="p"/>
                </m:rPr>
                <w:rPr>
                  <w:rFonts w:hint="default" w:ascii="Times New Roman" w:hAnsi="Times New Roman"/>
                </w:rPr>
                <m:t>∂z</m:t>
              </m:r>
              <m:ctrlPr>
                <w:rPr>
                  <w:rFonts w:hint="default" w:ascii="Cambria Math" w:hAnsi="Cambria Math"/>
                  <w:i w:val="0"/>
                </w:rPr>
              </m:ctrlPr>
            </m:den>
          </m:f>
          <m:r>
            <m:rPr>
              <m:sty m:val="p"/>
            </m:rPr>
            <w:rPr>
              <w:rFonts w:hint="default" w:ascii="Times New Roman" w:hAnsi="Times New Roman"/>
            </w:rPr>
            <m:t>=</m:t>
          </m:r>
          <m:f>
            <m:fPr>
              <m:ctrlPr>
                <w:rPr>
                  <w:rFonts w:hint="default" w:ascii="Cambria Math" w:hAnsi="Cambria Math"/>
                  <w:i w:val="0"/>
                </w:rPr>
              </m:ctrlPr>
            </m:fPr>
            <m:num>
              <m:r>
                <m:rPr>
                  <m:sty m:val="p"/>
                </m:rPr>
                <w:rPr>
                  <w:rFonts w:hint="default" w:ascii="Times New Roman" w:hAnsi="Times New Roman"/>
                </w:rPr>
                <m:t>∂L</m:t>
              </m:r>
              <m:ctrlPr>
                <w:rPr>
                  <w:rFonts w:hint="default" w:ascii="Cambria Math" w:hAnsi="Cambria Math"/>
                  <w:i w:val="0"/>
                </w:rPr>
              </m:ctrlPr>
            </m:num>
            <m:den>
              <m:r>
                <m:rPr>
                  <m:sty m:val="p"/>
                </m:rPr>
                <w:rPr>
                  <w:rFonts w:hint="default" w:ascii="Times New Roman" w:hAnsi="Times New Roman"/>
                </w:rPr>
                <m:t>∂</m:t>
              </m:r>
              <m:acc>
                <m:accPr>
                  <m:ctrlPr>
                    <w:rPr>
                      <w:rFonts w:hint="default" w:ascii="Cambria Math" w:hAnsi="Cambria Math"/>
                      <w:i w:val="0"/>
                    </w:rPr>
                  </m:ctrlPr>
                </m:accPr>
                <m:e>
                  <m:r>
                    <m:rPr>
                      <m:sty m:val="p"/>
                    </m:rPr>
                    <w:rPr>
                      <w:rFonts w:hint="default" w:ascii="Times New Roman" w:hAnsi="Times New Roman"/>
                    </w:rPr>
                    <m:t>y</m:t>
                  </m:r>
                  <m:ctrlPr>
                    <w:rPr>
                      <w:rFonts w:hint="default" w:ascii="Cambria Math" w:hAnsi="Cambria Math"/>
                      <w:i w:val="0"/>
                    </w:rPr>
                  </m:ctrlPr>
                </m:e>
              </m:acc>
              <m:ctrlPr>
                <w:rPr>
                  <w:rFonts w:hint="default" w:ascii="Cambria Math" w:hAnsi="Cambria Math"/>
                  <w:i w:val="0"/>
                </w:rPr>
              </m:ctrlPr>
            </m:den>
          </m:f>
          <m:r>
            <m:rPr>
              <m:sty m:val="p"/>
            </m:rPr>
            <w:rPr>
              <w:rFonts w:hint="default" w:ascii="Times New Roman" w:hAnsi="Times New Roman"/>
            </w:rPr>
            <m:t>⋅</m:t>
          </m:r>
          <m:acc>
            <m:accPr>
              <m:ctrlPr>
                <w:rPr>
                  <w:rFonts w:hint="default" w:ascii="Cambria Math" w:hAnsi="Cambria Math"/>
                  <w:i w:val="0"/>
                </w:rPr>
              </m:ctrlPr>
            </m:accPr>
            <m:e>
              <m:r>
                <m:rPr>
                  <m:sty m:val="p"/>
                </m:rPr>
                <w:rPr>
                  <w:rFonts w:hint="default" w:ascii="Times New Roman" w:hAnsi="Times New Roman"/>
                </w:rPr>
                <m:t>y</m:t>
              </m:r>
              <m:ctrlPr>
                <w:rPr>
                  <w:rFonts w:hint="default" w:ascii="Cambria Math" w:hAnsi="Cambria Math"/>
                  <w:i w:val="0"/>
                </w:rPr>
              </m:ctrlPr>
            </m:e>
          </m:acc>
          <m:d>
            <m:dPr>
              <m:sepChr m:val=""/>
              <m:ctrlPr>
                <w:rPr>
                  <w:rFonts w:hint="default" w:ascii="Cambria Math" w:hAnsi="Cambria Math"/>
                  <w:i w:val="0"/>
                </w:rPr>
              </m:ctrlPr>
            </m:dPr>
            <m:e>
              <m:r>
                <m:rPr>
                  <m:sty m:val="p"/>
                </m:rPr>
                <w:rPr>
                  <w:rFonts w:hint="default" w:ascii="Times New Roman" w:hAnsi="Times New Roman"/>
                </w:rPr>
                <m:t>1−</m:t>
              </m:r>
              <m:acc>
                <m:accPr>
                  <m:ctrlPr>
                    <w:rPr>
                      <w:rFonts w:hint="default" w:ascii="Cambria Math" w:hAnsi="Cambria Math"/>
                      <w:i w:val="0"/>
                    </w:rPr>
                  </m:ctrlPr>
                </m:accPr>
                <m:e>
                  <m:r>
                    <m:rPr>
                      <m:sty m:val="p"/>
                    </m:rPr>
                    <w:rPr>
                      <w:rFonts w:hint="default" w:ascii="Times New Roman" w:hAnsi="Times New Roman"/>
                    </w:rPr>
                    <m:t>y</m:t>
                  </m:r>
                  <m:ctrlPr>
                    <w:rPr>
                      <w:rFonts w:hint="default" w:ascii="Cambria Math" w:hAnsi="Cambria Math"/>
                      <w:i w:val="0"/>
                    </w:rPr>
                  </m:ctrlPr>
                </m:e>
              </m:acc>
              <m:ctrlPr>
                <w:rPr>
                  <w:rFonts w:hint="default" w:ascii="Cambria Math" w:hAnsi="Cambria Math"/>
                  <w:i w:val="0"/>
                </w:rPr>
              </m:ctrlPr>
            </m:e>
          </m:d>
          <m:r>
            <m:rPr>
              <m:sty m:val="p"/>
            </m:rPr>
            <w:rPr>
              <w:rFonts w:hint="default" w:ascii="Times New Roman" w:hAnsi="Times New Roman"/>
            </w:rPr>
            <m:t>=</m:t>
          </m:r>
          <m:acc>
            <m:accPr>
              <m:ctrlPr>
                <w:rPr>
                  <w:rFonts w:hint="default" w:ascii="Cambria Math" w:hAnsi="Cambria Math"/>
                  <w:i w:val="0"/>
                </w:rPr>
              </m:ctrlPr>
            </m:accPr>
            <m:e>
              <m:r>
                <m:rPr>
                  <m:sty m:val="p"/>
                </m:rPr>
                <w:rPr>
                  <w:rFonts w:hint="default" w:ascii="Times New Roman" w:hAnsi="Times New Roman"/>
                </w:rPr>
                <m:t>y</m:t>
              </m:r>
              <m:ctrlPr>
                <w:rPr>
                  <w:rFonts w:hint="default" w:ascii="Cambria Math" w:hAnsi="Cambria Math"/>
                  <w:i w:val="0"/>
                </w:rPr>
              </m:ctrlPr>
            </m:e>
          </m:acc>
          <m:r>
            <m:rPr>
              <m:sty m:val="p"/>
            </m:rPr>
            <w:rPr>
              <w:rFonts w:hint="default" w:ascii="Times New Roman" w:hAnsi="Times New Roman"/>
            </w:rPr>
            <m:t>−y</m:t>
          </m:r>
        </m:oMath>
      </m:oMathPara>
    </w:p>
    <w:p w14:paraId="47AB5547">
      <w:pPr>
        <w:numPr>
          <w:ilvl w:val="0"/>
          <w:numId w:val="0"/>
        </w:numPr>
        <w:bidi w:val="0"/>
        <w:rPr>
          <w:rFonts w:hint="default" w:hAnsi="Times New Roman"/>
          <w:i w:val="0"/>
        </w:rPr>
      </w:pPr>
      <m:oMathPara>
        <m:oMathParaPr>
          <m:jc m:val="center"/>
        </m:oMathParaPr>
        <m:oMath>
          <m:f>
            <m:fPr>
              <m:ctrlPr>
                <w:rPr>
                  <w:rFonts w:hint="default" w:ascii="Cambria Math" w:hAnsi="Cambria Math"/>
                  <w:i w:val="0"/>
                </w:rPr>
              </m:ctrlPr>
            </m:fPr>
            <m:num>
              <m:r>
                <m:rPr>
                  <m:sty m:val="p"/>
                </m:rPr>
                <w:rPr>
                  <w:rFonts w:hint="default" w:ascii="Times New Roman" w:hAnsi="Times New Roman"/>
                </w:rPr>
                <m:t>∂L</m:t>
              </m:r>
              <m:ctrlPr>
                <w:rPr>
                  <w:rFonts w:hint="default" w:ascii="Cambria Math" w:hAnsi="Cambria Math"/>
                  <w:i w:val="0"/>
                </w:rPr>
              </m:ctrlPr>
            </m:num>
            <m:den>
              <m:r>
                <m:rPr>
                  <m:sty m:val="p"/>
                </m:rPr>
                <w:rPr>
                  <w:rFonts w:hint="default" w:ascii="Times New Roman" w:hAnsi="Times New Roman"/>
                </w:rPr>
                <m:t>∂u</m:t>
              </m:r>
              <m:ctrlPr>
                <w:rPr>
                  <w:rFonts w:hint="default" w:ascii="Cambria Math" w:hAnsi="Cambria Math"/>
                  <w:i w:val="0"/>
                </w:rPr>
              </m:ctrlPr>
            </m:den>
          </m:f>
          <m:r>
            <m:rPr>
              <m:sty m:val="p"/>
            </m:rPr>
            <w:rPr>
              <w:rFonts w:hint="default" w:ascii="Times New Roman" w:hAnsi="Times New Roman"/>
            </w:rPr>
            <m:t>=</m:t>
          </m:r>
          <m:f>
            <m:fPr>
              <m:ctrlPr>
                <w:rPr>
                  <w:rFonts w:hint="default" w:ascii="Cambria Math" w:hAnsi="Cambria Math"/>
                  <w:i w:val="0"/>
                </w:rPr>
              </m:ctrlPr>
            </m:fPr>
            <m:num>
              <m:r>
                <m:rPr>
                  <m:sty m:val="p"/>
                </m:rPr>
                <w:rPr>
                  <w:rFonts w:hint="default" w:ascii="Times New Roman" w:hAnsi="Times New Roman"/>
                </w:rPr>
                <m:t>∂L</m:t>
              </m:r>
              <m:ctrlPr>
                <w:rPr>
                  <w:rFonts w:hint="default" w:ascii="Cambria Math" w:hAnsi="Cambria Math"/>
                  <w:i w:val="0"/>
                </w:rPr>
              </m:ctrlPr>
            </m:num>
            <m:den>
              <m:r>
                <m:rPr>
                  <m:sty m:val="p"/>
                </m:rPr>
                <w:rPr>
                  <w:rFonts w:hint="default" w:ascii="Times New Roman" w:hAnsi="Times New Roman"/>
                </w:rPr>
                <m:t>∂z</m:t>
              </m:r>
              <m:ctrlPr>
                <w:rPr>
                  <w:rFonts w:hint="default" w:ascii="Cambria Math" w:hAnsi="Cambria Math"/>
                  <w:i w:val="0"/>
                </w:rPr>
              </m:ctrlPr>
            </m:den>
          </m:f>
          <m:r>
            <m:rPr>
              <m:sty m:val="p"/>
            </m:rPr>
            <w:rPr>
              <w:rFonts w:hint="default" w:ascii="Times New Roman" w:hAnsi="Times New Roman"/>
            </w:rPr>
            <m:t>⋅1=</m:t>
          </m:r>
          <m:acc>
            <m:accPr>
              <m:ctrlPr>
                <w:rPr>
                  <w:rFonts w:hint="default" w:ascii="Cambria Math" w:hAnsi="Cambria Math"/>
                  <w:i w:val="0"/>
                </w:rPr>
              </m:ctrlPr>
            </m:accPr>
            <m:e>
              <m:r>
                <m:rPr>
                  <m:sty m:val="p"/>
                </m:rPr>
                <w:rPr>
                  <w:rFonts w:hint="default" w:ascii="Times New Roman" w:hAnsi="Times New Roman"/>
                </w:rPr>
                <m:t>y</m:t>
              </m:r>
              <m:ctrlPr>
                <w:rPr>
                  <w:rFonts w:hint="default" w:ascii="Cambria Math" w:hAnsi="Cambria Math"/>
                  <w:i w:val="0"/>
                </w:rPr>
              </m:ctrlPr>
            </m:e>
          </m:acc>
          <m:r>
            <m:rPr>
              <m:sty m:val="p"/>
            </m:rPr>
            <w:rPr>
              <w:rFonts w:hint="default" w:ascii="Times New Roman" w:hAnsi="Times New Roman"/>
            </w:rPr>
            <m:t>−y,  </m:t>
          </m:r>
        </m:oMath>
      </m:oMathPara>
    </w:p>
    <w:p w14:paraId="23F18248">
      <w:pPr>
        <w:numPr>
          <w:ilvl w:val="0"/>
          <w:numId w:val="0"/>
        </w:numPr>
        <w:bidi w:val="0"/>
        <w:rPr>
          <w:rFonts w:hint="default" w:hAnsi="Times New Roman"/>
          <w:i w:val="0"/>
        </w:rPr>
      </w:pPr>
      <m:oMathPara>
        <m:oMathParaPr>
          <m:jc m:val="center"/>
        </m:oMathParaPr>
        <m:oMath>
          <m:f>
            <m:fPr>
              <m:ctrlPr>
                <w:rPr>
                  <w:rFonts w:hint="default" w:ascii="Cambria Math" w:hAnsi="Cambria Math"/>
                  <w:i w:val="0"/>
                </w:rPr>
              </m:ctrlPr>
            </m:fPr>
            <m:num>
              <m:r>
                <m:rPr>
                  <m:sty m:val="p"/>
                </m:rPr>
                <w:rPr>
                  <w:rFonts w:hint="default" w:ascii="Times New Roman" w:hAnsi="Times New Roman"/>
                </w:rPr>
                <m:t>∂L</m:t>
              </m:r>
              <m:ctrlPr>
                <w:rPr>
                  <w:rFonts w:hint="default" w:ascii="Cambria Math" w:hAnsi="Cambria Math"/>
                  <w:i w:val="0"/>
                </w:rPr>
              </m:ctrlPr>
            </m:num>
            <m:den>
              <m:r>
                <m:rPr>
                  <m:sty m:val="p"/>
                </m:rPr>
                <w:rPr>
                  <w:rFonts w:hint="default" w:ascii="Times New Roman" w:hAnsi="Times New Roman"/>
                </w:rPr>
                <m:t>∂b</m:t>
              </m:r>
              <m:ctrlPr>
                <w:rPr>
                  <w:rFonts w:hint="default" w:ascii="Cambria Math" w:hAnsi="Cambria Math"/>
                  <w:i w:val="0"/>
                </w:rPr>
              </m:ctrlPr>
            </m:den>
          </m:f>
          <m:r>
            <m:rPr>
              <m:sty m:val="p"/>
            </m:rPr>
            <w:rPr>
              <w:rFonts w:hint="default" w:ascii="Times New Roman" w:hAnsi="Times New Roman"/>
            </w:rPr>
            <m:t>=</m:t>
          </m:r>
          <m:f>
            <m:fPr>
              <m:ctrlPr>
                <w:rPr>
                  <w:rFonts w:hint="default" w:ascii="Cambria Math" w:hAnsi="Cambria Math"/>
                  <w:i w:val="0"/>
                </w:rPr>
              </m:ctrlPr>
            </m:fPr>
            <m:num>
              <m:r>
                <m:rPr>
                  <m:sty m:val="p"/>
                </m:rPr>
                <w:rPr>
                  <w:rFonts w:hint="default" w:ascii="Times New Roman" w:hAnsi="Times New Roman"/>
                </w:rPr>
                <m:t>∂L</m:t>
              </m:r>
              <m:ctrlPr>
                <w:rPr>
                  <w:rFonts w:hint="default" w:ascii="Cambria Math" w:hAnsi="Cambria Math"/>
                  <w:i w:val="0"/>
                </w:rPr>
              </m:ctrlPr>
            </m:num>
            <m:den>
              <m:r>
                <m:rPr>
                  <m:sty m:val="p"/>
                </m:rPr>
                <w:rPr>
                  <w:rFonts w:hint="default" w:ascii="Times New Roman" w:hAnsi="Times New Roman"/>
                </w:rPr>
                <m:t>∂z</m:t>
              </m:r>
              <m:ctrlPr>
                <w:rPr>
                  <w:rFonts w:hint="default" w:ascii="Cambria Math" w:hAnsi="Cambria Math"/>
                  <w:i w:val="0"/>
                </w:rPr>
              </m:ctrlPr>
            </m:den>
          </m:f>
          <m:r>
            <m:rPr>
              <m:sty m:val="p"/>
            </m:rPr>
            <w:rPr>
              <w:rFonts w:hint="default" w:ascii="Times New Roman" w:hAnsi="Times New Roman"/>
            </w:rPr>
            <m:t>⋅1=</m:t>
          </m:r>
          <m:acc>
            <m:accPr>
              <m:ctrlPr>
                <w:rPr>
                  <w:rFonts w:hint="default" w:ascii="Cambria Math" w:hAnsi="Cambria Math"/>
                  <w:i w:val="0"/>
                </w:rPr>
              </m:ctrlPr>
            </m:accPr>
            <m:e>
              <m:r>
                <m:rPr>
                  <m:sty m:val="p"/>
                </m:rPr>
                <w:rPr>
                  <w:rFonts w:hint="default" w:ascii="Times New Roman" w:hAnsi="Times New Roman"/>
                </w:rPr>
                <m:t>y</m:t>
              </m:r>
              <m:ctrlPr>
                <w:rPr>
                  <w:rFonts w:hint="default" w:ascii="Cambria Math" w:hAnsi="Cambria Math"/>
                  <w:i w:val="0"/>
                </w:rPr>
              </m:ctrlPr>
            </m:e>
          </m:acc>
          <m:r>
            <m:rPr>
              <m:sty m:val="p"/>
            </m:rPr>
            <w:rPr>
              <w:rFonts w:hint="default" w:ascii="Times New Roman" w:hAnsi="Times New Roman"/>
            </w:rPr>
            <m:t>−y,  </m:t>
          </m:r>
        </m:oMath>
      </m:oMathPara>
    </w:p>
    <w:p w14:paraId="0B2A9F00">
      <w:pPr>
        <w:numPr>
          <w:ilvl w:val="0"/>
          <w:numId w:val="0"/>
        </w:numPr>
        <w:bidi w:val="0"/>
        <w:rPr>
          <w:rFonts w:hint="default" w:hAnsi="Times New Roman"/>
          <w:i w:val="0"/>
        </w:rPr>
      </w:pPr>
      <m:oMathPara>
        <m:oMathParaPr>
          <m:jc m:val="center"/>
        </m:oMathParaPr>
        <m:oMath>
          <m:f>
            <m:fPr>
              <m:ctrlPr>
                <w:rPr>
                  <w:rFonts w:hint="default" w:ascii="Cambria Math" w:hAnsi="Cambria Math"/>
                  <w:i w:val="0"/>
                </w:rPr>
              </m:ctrlPr>
            </m:fPr>
            <m:num>
              <m:r>
                <m:rPr>
                  <m:sty m:val="p"/>
                </m:rPr>
                <w:rPr>
                  <w:rFonts w:hint="default" w:ascii="Times New Roman" w:hAnsi="Times New Roman"/>
                </w:rPr>
                <m:t>∂L</m:t>
              </m:r>
              <m:ctrlPr>
                <w:rPr>
                  <w:rFonts w:hint="default" w:ascii="Cambria Math" w:hAnsi="Cambria Math"/>
                  <w:i w:val="0"/>
                </w:rPr>
              </m:ctrlPr>
            </m:num>
            <m:den>
              <m:r>
                <m:rPr>
                  <m:sty m:val="p"/>
                </m:rPr>
                <w:rPr>
                  <w:rFonts w:hint="default" w:ascii="Times New Roman" w:hAnsi="Times New Roman"/>
                </w:rPr>
                <m:t>∂w</m:t>
              </m:r>
              <m:ctrlPr>
                <w:rPr>
                  <w:rFonts w:hint="default" w:ascii="Cambria Math" w:hAnsi="Cambria Math"/>
                  <w:i w:val="0"/>
                </w:rPr>
              </m:ctrlPr>
            </m:den>
          </m:f>
          <m:r>
            <m:rPr>
              <m:sty m:val="p"/>
            </m:rPr>
            <w:rPr>
              <w:rFonts w:hint="default" w:ascii="Times New Roman" w:hAnsi="Times New Roman"/>
            </w:rPr>
            <m:t>=</m:t>
          </m:r>
          <m:f>
            <m:fPr>
              <m:ctrlPr>
                <w:rPr>
                  <w:rFonts w:hint="default" w:ascii="Cambria Math" w:hAnsi="Cambria Math"/>
                  <w:i w:val="0"/>
                </w:rPr>
              </m:ctrlPr>
            </m:fPr>
            <m:num>
              <m:r>
                <m:rPr>
                  <m:sty m:val="p"/>
                </m:rPr>
                <w:rPr>
                  <w:rFonts w:hint="default" w:ascii="Times New Roman" w:hAnsi="Times New Roman"/>
                </w:rPr>
                <m:t>∂L</m:t>
              </m:r>
              <m:ctrlPr>
                <w:rPr>
                  <w:rFonts w:hint="default" w:ascii="Cambria Math" w:hAnsi="Cambria Math"/>
                  <w:i w:val="0"/>
                </w:rPr>
              </m:ctrlPr>
            </m:num>
            <m:den>
              <m:r>
                <m:rPr>
                  <m:sty m:val="p"/>
                </m:rPr>
                <w:rPr>
                  <w:rFonts w:hint="default" w:ascii="Times New Roman" w:hAnsi="Times New Roman"/>
                </w:rPr>
                <m:t>∂u</m:t>
              </m:r>
              <m:ctrlPr>
                <w:rPr>
                  <w:rFonts w:hint="default" w:ascii="Cambria Math" w:hAnsi="Cambria Math"/>
                  <w:i w:val="0"/>
                </w:rPr>
              </m:ctrlPr>
            </m:den>
          </m:f>
          <m:r>
            <m:rPr>
              <m:sty m:val="p"/>
            </m:rPr>
            <w:rPr>
              <w:rFonts w:hint="default" w:ascii="Times New Roman" w:hAnsi="Times New Roman"/>
            </w:rPr>
            <m:t>⋅x′=</m:t>
          </m:r>
          <m:d>
            <m:dPr>
              <m:sepChr m:val=""/>
              <m:ctrlPr>
                <w:rPr>
                  <w:rFonts w:hint="default" w:ascii="Cambria Math" w:hAnsi="Cambria Math"/>
                  <w:i w:val="0"/>
                </w:rPr>
              </m:ctrlPr>
            </m:dPr>
            <m:e>
              <m:acc>
                <m:accPr>
                  <m:ctrlPr>
                    <w:rPr>
                      <w:rFonts w:hint="default" w:ascii="Cambria Math" w:hAnsi="Cambria Math"/>
                      <w:i w:val="0"/>
                    </w:rPr>
                  </m:ctrlPr>
                </m:accPr>
                <m:e>
                  <m:r>
                    <m:rPr>
                      <m:sty m:val="p"/>
                    </m:rPr>
                    <w:rPr>
                      <w:rFonts w:hint="default" w:ascii="Times New Roman" w:hAnsi="Times New Roman"/>
                    </w:rPr>
                    <m:t>y</m:t>
                  </m:r>
                  <m:ctrlPr>
                    <w:rPr>
                      <w:rFonts w:hint="default" w:ascii="Cambria Math" w:hAnsi="Cambria Math"/>
                      <w:i w:val="0"/>
                    </w:rPr>
                  </m:ctrlPr>
                </m:e>
              </m:acc>
              <m:r>
                <m:rPr>
                  <m:sty m:val="p"/>
                </m:rPr>
                <w:rPr>
                  <w:rFonts w:hint="default" w:ascii="Times New Roman" w:hAnsi="Times New Roman"/>
                </w:rPr>
                <m:t>−y</m:t>
              </m:r>
              <m:ctrlPr>
                <w:rPr>
                  <w:rFonts w:hint="default" w:ascii="Cambria Math" w:hAnsi="Cambria Math"/>
                  <w:i w:val="0"/>
                </w:rPr>
              </m:ctrlPr>
            </m:e>
          </m:d>
          <m:r>
            <m:rPr>
              <m:sty m:val="p"/>
            </m:rPr>
            <w:rPr>
              <w:rFonts w:hint="default" w:ascii="Times New Roman" w:hAnsi="Times New Roman"/>
            </w:rPr>
            <m:t> x′</m:t>
          </m:r>
        </m:oMath>
      </m:oMathPara>
    </w:p>
    <w:p w14:paraId="67B8C5DD">
      <w:pPr>
        <w:numPr>
          <w:ilvl w:val="0"/>
          <w:numId w:val="0"/>
        </w:numPr>
        <w:bidi w:val="0"/>
        <w:rPr>
          <w:rFonts w:hint="default" w:hAnsi="Times New Roman"/>
          <w:i w:val="0"/>
        </w:rPr>
      </w:pPr>
      <w:r>
        <w:rPr>
          <w:rFonts w:hint="default" w:hAnsi="Times New Roman"/>
          <w:i w:val="0"/>
        </w:rPr>
        <w:t>Hai kết quả cuối chính là gradient mà câu (d) đã chứng minh. Với cả tập 14 mẫu, gradient của J là trung bình của gradient từng mẫu: ∂J/∂w = (1/14)·Σ(ŷᵢ − yᵢ)x′ᵢ và ∂J/∂b = (1/14)·Σ(ŷᵢ − yᵢ). Đồ thị không cần ∂L/∂x′ và ∂L/∂y vì x′, y là dữ liệu cố định, không phải tham số.</w:t>
      </w:r>
    </w:p>
    <w:p w14:paraId="575AC2C9">
      <w:pPr>
        <w:numPr>
          <w:ilvl w:val="0"/>
          <w:numId w:val="0"/>
        </w:numPr>
        <w:bidi w:val="0"/>
        <w:rPr>
          <w:rFonts w:hint="default" w:hAnsi="Times New Roman"/>
          <w:i w:val="0"/>
        </w:rPr>
      </w:pPr>
      <w:r>
        <w:rPr>
          <w:rFonts w:hint="default" w:hAnsi="Times New Roman"/>
          <w:i w:val="0"/>
        </w:rPr>
        <w:t>Ví dụ số với mẫu 1 (x = 132, y = 1) tại w = b = 0. x′ = (132 − 130)/50 = 0.04.</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6"/>
        <w:gridCol w:w="6596"/>
      </w:tblGrid>
      <w:tr w14:paraId="244C3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 w:type="dxa"/>
            <w:vAlign w:val="center"/>
          </w:tcPr>
          <w:p w14:paraId="02017018">
            <w:pPr>
              <w:pStyle w:val="9"/>
              <w:keepNext w:val="0"/>
              <w:keepLines w:val="0"/>
              <w:widowControl/>
              <w:suppressLineNumbers w:val="0"/>
              <w:ind w:left="0" w:leftChars="0" w:right="0" w:rightChars="0"/>
              <w:jc w:val="left"/>
              <w:rPr>
                <w:rFonts w:hint="default" w:hAnsi="Times New Roman"/>
                <w:b w:val="0"/>
                <w:bCs w:val="0"/>
                <w:i w:val="0"/>
                <w:vertAlign w:val="baseline"/>
              </w:rPr>
            </w:pPr>
            <w:r>
              <w:rPr>
                <w:b w:val="0"/>
                <w:bCs w:val="0"/>
              </w:rPr>
              <w:t>Bước</w:t>
            </w:r>
          </w:p>
        </w:tc>
        <w:tc>
          <w:tcPr>
            <w:tcW w:w="6596" w:type="dxa"/>
            <w:vAlign w:val="center"/>
          </w:tcPr>
          <w:p w14:paraId="267B78BD">
            <w:pPr>
              <w:pStyle w:val="9"/>
              <w:keepNext w:val="0"/>
              <w:keepLines w:val="0"/>
              <w:widowControl/>
              <w:suppressLineNumbers w:val="0"/>
              <w:ind w:left="0" w:leftChars="0" w:right="0" w:rightChars="0"/>
              <w:jc w:val="left"/>
              <w:rPr>
                <w:rFonts w:hint="default" w:hAnsi="Times New Roman"/>
                <w:b w:val="0"/>
                <w:bCs w:val="0"/>
                <w:i w:val="0"/>
                <w:vertAlign w:val="baseline"/>
              </w:rPr>
            </w:pPr>
            <w:r>
              <w:rPr>
                <w:b w:val="0"/>
                <w:bCs w:val="0"/>
              </w:rPr>
              <w:t>Giá trị</w:t>
            </w:r>
          </w:p>
        </w:tc>
      </w:tr>
      <w:tr w14:paraId="34C26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 w:type="dxa"/>
            <w:vAlign w:val="center"/>
          </w:tcPr>
          <w:p w14:paraId="1983D06B">
            <w:pPr>
              <w:pStyle w:val="9"/>
              <w:keepNext w:val="0"/>
              <w:keepLines w:val="0"/>
              <w:widowControl/>
              <w:suppressLineNumbers w:val="0"/>
              <w:ind w:left="0" w:leftChars="0" w:right="0" w:rightChars="0"/>
              <w:rPr>
                <w:rFonts w:hint="default" w:hAnsi="Times New Roman"/>
                <w:b w:val="0"/>
                <w:bCs w:val="0"/>
                <w:i w:val="0"/>
                <w:vertAlign w:val="baseline"/>
              </w:rPr>
            </w:pPr>
            <w:r>
              <w:rPr>
                <w:b w:val="0"/>
                <w:bCs w:val="0"/>
              </w:rPr>
              <w:t>Forward</w:t>
            </w:r>
          </w:p>
        </w:tc>
        <w:tc>
          <w:tcPr>
            <w:tcW w:w="6596" w:type="dxa"/>
            <w:vAlign w:val="center"/>
          </w:tcPr>
          <w:p w14:paraId="2C826583">
            <w:pPr>
              <w:pStyle w:val="9"/>
              <w:keepNext w:val="0"/>
              <w:keepLines w:val="0"/>
              <w:widowControl/>
              <w:suppressLineNumbers w:val="0"/>
              <w:ind w:left="0" w:leftChars="0" w:right="0" w:rightChars="0"/>
              <w:rPr>
                <w:rFonts w:hint="default" w:hAnsi="Times New Roman"/>
                <w:b w:val="0"/>
                <w:bCs w:val="0"/>
                <w:i w:val="0"/>
                <w:vertAlign w:val="baseline"/>
              </w:rPr>
            </w:pPr>
            <w:r>
              <w:rPr>
                <w:b w:val="0"/>
                <w:bCs w:val="0"/>
              </w:rPr>
              <w:t>u = 0·0.04 = 0, z = 0 + 0 = 0, ŷ = σ(0) = 0.5, L = −ln 0.5 = 0.6931</w:t>
            </w:r>
          </w:p>
        </w:tc>
      </w:tr>
      <w:tr w14:paraId="244D3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 w:type="dxa"/>
            <w:vAlign w:val="center"/>
          </w:tcPr>
          <w:p w14:paraId="3DD0F5C6">
            <w:pPr>
              <w:pStyle w:val="9"/>
              <w:keepNext w:val="0"/>
              <w:keepLines w:val="0"/>
              <w:widowControl/>
              <w:suppressLineNumbers w:val="0"/>
              <w:ind w:left="0" w:leftChars="0" w:right="0" w:rightChars="0"/>
              <w:rPr>
                <w:rFonts w:hint="default" w:hAnsi="Times New Roman"/>
                <w:b w:val="0"/>
                <w:bCs w:val="0"/>
                <w:i w:val="0"/>
                <w:vertAlign w:val="baseline"/>
              </w:rPr>
            </w:pPr>
            <w:r>
              <w:rPr>
                <w:b w:val="0"/>
                <w:bCs w:val="0"/>
              </w:rPr>
              <w:t>∂L/∂ŷ</w:t>
            </w:r>
          </w:p>
        </w:tc>
        <w:tc>
          <w:tcPr>
            <w:tcW w:w="6596" w:type="dxa"/>
            <w:vAlign w:val="center"/>
          </w:tcPr>
          <w:p w14:paraId="00926D92">
            <w:pPr>
              <w:pStyle w:val="9"/>
              <w:keepNext w:val="0"/>
              <w:keepLines w:val="0"/>
              <w:widowControl/>
              <w:suppressLineNumbers w:val="0"/>
              <w:ind w:left="0" w:leftChars="0" w:right="0" w:rightChars="0"/>
              <w:rPr>
                <w:rFonts w:hint="default" w:hAnsi="Times New Roman"/>
                <w:b w:val="0"/>
                <w:bCs w:val="0"/>
                <w:i w:val="0"/>
                <w:vertAlign w:val="baseline"/>
              </w:rPr>
            </w:pPr>
            <w:r>
              <w:rPr>
                <w:b w:val="0"/>
                <w:bCs w:val="0"/>
              </w:rPr>
              <w:t>(0.5 − 1)/(0.5·0.5) = −2</w:t>
            </w:r>
          </w:p>
        </w:tc>
      </w:tr>
      <w:tr w14:paraId="0564E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 w:type="dxa"/>
            <w:vAlign w:val="center"/>
          </w:tcPr>
          <w:p w14:paraId="6A7CD1FC">
            <w:pPr>
              <w:pStyle w:val="9"/>
              <w:keepNext w:val="0"/>
              <w:keepLines w:val="0"/>
              <w:widowControl/>
              <w:suppressLineNumbers w:val="0"/>
              <w:ind w:left="0" w:leftChars="0" w:right="0" w:rightChars="0"/>
              <w:rPr>
                <w:rFonts w:hint="default" w:hAnsi="Times New Roman"/>
                <w:b w:val="0"/>
                <w:bCs w:val="0"/>
                <w:i w:val="0"/>
                <w:vertAlign w:val="baseline"/>
              </w:rPr>
            </w:pPr>
            <w:r>
              <w:rPr>
                <w:b w:val="0"/>
                <w:bCs w:val="0"/>
              </w:rPr>
              <w:t>∂L/∂z</w:t>
            </w:r>
          </w:p>
        </w:tc>
        <w:tc>
          <w:tcPr>
            <w:tcW w:w="6596" w:type="dxa"/>
            <w:vAlign w:val="center"/>
          </w:tcPr>
          <w:p w14:paraId="760B2909">
            <w:pPr>
              <w:pStyle w:val="9"/>
              <w:keepNext w:val="0"/>
              <w:keepLines w:val="0"/>
              <w:widowControl/>
              <w:suppressLineNumbers w:val="0"/>
              <w:ind w:left="0" w:leftChars="0" w:right="0" w:rightChars="0"/>
              <w:rPr>
                <w:rFonts w:hint="default" w:hAnsi="Times New Roman"/>
                <w:b w:val="0"/>
                <w:bCs w:val="0"/>
                <w:i w:val="0"/>
                <w:vertAlign w:val="baseline"/>
              </w:rPr>
            </w:pPr>
            <w:r>
              <w:rPr>
                <w:b w:val="0"/>
                <w:bCs w:val="0"/>
              </w:rPr>
              <w:t>−2 · 0.25 = −0.5 (cũng bằng ŷ − y = −0.5)</w:t>
            </w:r>
          </w:p>
        </w:tc>
      </w:tr>
      <w:tr w14:paraId="0ED45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 w:type="dxa"/>
            <w:vAlign w:val="center"/>
          </w:tcPr>
          <w:p w14:paraId="6D0A9B0B">
            <w:pPr>
              <w:pStyle w:val="9"/>
              <w:keepNext w:val="0"/>
              <w:keepLines w:val="0"/>
              <w:widowControl/>
              <w:suppressLineNumbers w:val="0"/>
              <w:ind w:left="0" w:leftChars="0" w:right="0" w:rightChars="0"/>
              <w:rPr>
                <w:rFonts w:hint="default" w:hAnsi="Times New Roman"/>
                <w:b w:val="0"/>
                <w:bCs w:val="0"/>
                <w:i w:val="0"/>
                <w:vertAlign w:val="baseline"/>
              </w:rPr>
            </w:pPr>
            <w:r>
              <w:rPr>
                <w:b w:val="0"/>
                <w:bCs w:val="0"/>
              </w:rPr>
              <w:t>∂L/∂b</w:t>
            </w:r>
          </w:p>
        </w:tc>
        <w:tc>
          <w:tcPr>
            <w:tcW w:w="6596" w:type="dxa"/>
            <w:vAlign w:val="center"/>
          </w:tcPr>
          <w:p w14:paraId="1EA03411">
            <w:pPr>
              <w:pStyle w:val="9"/>
              <w:keepNext w:val="0"/>
              <w:keepLines w:val="0"/>
              <w:widowControl/>
              <w:suppressLineNumbers w:val="0"/>
              <w:ind w:left="0" w:leftChars="0" w:right="0" w:rightChars="0"/>
              <w:rPr>
                <w:rFonts w:hint="default" w:hAnsi="Times New Roman"/>
                <w:b w:val="0"/>
                <w:bCs w:val="0"/>
                <w:i w:val="0"/>
                <w:vertAlign w:val="baseline"/>
              </w:rPr>
            </w:pPr>
            <w:r>
              <w:rPr>
                <w:b w:val="0"/>
                <w:bCs w:val="0"/>
              </w:rPr>
              <w:t>−0.5</w:t>
            </w:r>
          </w:p>
        </w:tc>
      </w:tr>
      <w:tr w14:paraId="25562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 w:type="dxa"/>
            <w:vAlign w:val="center"/>
          </w:tcPr>
          <w:p w14:paraId="3A791667">
            <w:pPr>
              <w:pStyle w:val="9"/>
              <w:keepNext w:val="0"/>
              <w:keepLines w:val="0"/>
              <w:widowControl/>
              <w:suppressLineNumbers w:val="0"/>
              <w:ind w:left="0" w:leftChars="0" w:right="0" w:rightChars="0"/>
              <w:rPr>
                <w:rFonts w:hint="default" w:hAnsi="Times New Roman"/>
                <w:b w:val="0"/>
                <w:bCs w:val="0"/>
                <w:i w:val="0"/>
                <w:vertAlign w:val="baseline"/>
              </w:rPr>
            </w:pPr>
            <w:r>
              <w:rPr>
                <w:b w:val="0"/>
                <w:bCs w:val="0"/>
              </w:rPr>
              <w:t>∂L/∂w</w:t>
            </w:r>
          </w:p>
        </w:tc>
        <w:tc>
          <w:tcPr>
            <w:tcW w:w="6596" w:type="dxa"/>
            <w:vAlign w:val="center"/>
          </w:tcPr>
          <w:p w14:paraId="7C3922BE">
            <w:pPr>
              <w:pStyle w:val="9"/>
              <w:keepNext w:val="0"/>
              <w:keepLines w:val="0"/>
              <w:widowControl/>
              <w:suppressLineNumbers w:val="0"/>
              <w:ind w:left="0" w:leftChars="0" w:right="0" w:rightChars="0"/>
              <w:rPr>
                <w:rFonts w:hint="default" w:hAnsi="Times New Roman"/>
                <w:b w:val="0"/>
                <w:bCs w:val="0"/>
                <w:i w:val="0"/>
                <w:vertAlign w:val="baseline"/>
              </w:rPr>
            </w:pPr>
            <w:r>
              <w:rPr>
                <w:b w:val="0"/>
                <w:bCs w:val="0"/>
              </w:rPr>
              <w:t>−0.5 · 0.04 = −0.02</w:t>
            </w:r>
          </w:p>
        </w:tc>
      </w:tr>
    </w:tbl>
    <w:p w14:paraId="7B8EF2C6">
      <w:pPr>
        <w:numPr>
          <w:ilvl w:val="0"/>
          <w:numId w:val="0"/>
        </w:numPr>
        <w:bidi w:val="0"/>
        <w:rPr>
          <w:rFonts w:hint="default" w:hAnsi="Times New Roman"/>
          <w:i w:val="0"/>
        </w:rPr>
      </w:pPr>
      <w:r>
        <w:rPr>
          <w:rFonts w:hint="default" w:hAnsi="Times New Roman"/>
          <w:i w:val="0"/>
        </w:rPr>
        <w:t>Dấu âm nghĩa là tăng w hoặc b sẽ làm L giảm, nên bước Gradient Descent w ← w − α·(−0.02) làm w tăng lên: đúng hướng, vì phim 132 phút có nhãn 1.</w:t>
      </w:r>
    </w:p>
    <w:p w14:paraId="321A32AD">
      <w:pPr>
        <w:numPr>
          <w:ilvl w:val="0"/>
          <w:numId w:val="0"/>
        </w:numPr>
        <w:bidi w:val="0"/>
        <w:rPr>
          <w:rFonts w:hint="default" w:hAnsi="Times New Roman"/>
          <w:i w:val="0"/>
        </w:rPr>
      </w:pPr>
    </w:p>
    <w:p w14:paraId="22BFAE57">
      <w:pPr>
        <w:pStyle w:val="3"/>
        <w:numPr>
          <w:ilvl w:val="0"/>
          <w:numId w:val="2"/>
        </w:numPr>
        <w:bidi w:val="0"/>
        <w:rPr>
          <w:rFonts w:hint="default"/>
          <w:highlight w:val="none"/>
        </w:rPr>
      </w:pPr>
      <w:r>
        <w:rPr>
          <w:rFonts w:hint="default"/>
          <w:highlight w:val="none"/>
        </w:rPr>
        <w:t xml:space="preserve">Huấn luyện 1000 lần lặp bằng Python và so sánh với câu </w:t>
      </w:r>
      <w:r>
        <w:rPr>
          <w:rFonts w:hint="default"/>
          <w:highlight w:val="none"/>
          <w:lang w:val="en-US"/>
        </w:rPr>
        <w:t>(e)</w:t>
      </w:r>
    </w:p>
    <w:p w14:paraId="7C90190C">
      <w:pPr>
        <w:numPr>
          <w:ilvl w:val="0"/>
          <w:numId w:val="0"/>
        </w:numPr>
        <w:bidi w:val="0"/>
        <w:rPr>
          <w:rFonts w:hint="default"/>
        </w:rPr>
      </w:pPr>
      <w:r>
        <w:rPr>
          <w:rFonts w:hint="default"/>
        </w:rPr>
        <w:t>Chương trình NumPy dưới đây dùng đúng công thức vừa chứng minh: dz = ŷ − y, grad_w = trung bình của dz·x′, grad_b = trung bình của dz, rồi cập nhật đồng thời.</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F9D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0A0D423">
            <w:pPr>
              <w:numPr>
                <w:ilvl w:val="0"/>
                <w:numId w:val="0"/>
              </w:numPr>
              <w:bidi w:val="0"/>
              <w:rPr>
                <w:rFonts w:hint="default"/>
                <w:vertAlign w:val="baseline"/>
              </w:rPr>
            </w:pPr>
            <w:r>
              <w:rPr>
                <w:rFonts w:hint="default"/>
                <w:vertAlign w:val="baseline"/>
              </w:rPr>
              <w:t>import numpy as np</w:t>
            </w:r>
          </w:p>
          <w:p w14:paraId="5CF36145">
            <w:pPr>
              <w:numPr>
                <w:ilvl w:val="0"/>
                <w:numId w:val="0"/>
              </w:numPr>
              <w:bidi w:val="0"/>
              <w:rPr>
                <w:rFonts w:hint="default"/>
                <w:vertAlign w:val="baseline"/>
              </w:rPr>
            </w:pPr>
            <w:r>
              <w:rPr>
                <w:rFonts w:hint="default"/>
                <w:vertAlign w:val="baseline"/>
              </w:rPr>
              <w:t>import matplotlib.pyplot as plt</w:t>
            </w:r>
          </w:p>
          <w:p w14:paraId="210D6599">
            <w:pPr>
              <w:numPr>
                <w:ilvl w:val="0"/>
                <w:numId w:val="0"/>
              </w:numPr>
              <w:bidi w:val="0"/>
              <w:rPr>
                <w:rFonts w:hint="default"/>
                <w:vertAlign w:val="baseline"/>
              </w:rPr>
            </w:pPr>
          </w:p>
          <w:p w14:paraId="6A214745">
            <w:pPr>
              <w:numPr>
                <w:ilvl w:val="0"/>
                <w:numId w:val="0"/>
              </w:numPr>
              <w:bidi w:val="0"/>
              <w:rPr>
                <w:rFonts w:hint="default"/>
                <w:vertAlign w:val="baseline"/>
              </w:rPr>
            </w:pPr>
            <w:r>
              <w:rPr>
                <w:rFonts w:hint="default"/>
                <w:vertAlign w:val="baseline"/>
              </w:rPr>
              <w:t># 14 bộ phim: thời lượng (phút) và nhãn (1 = Tốt, 0 = Không tốt)</w:t>
            </w:r>
          </w:p>
          <w:p w14:paraId="5D689ED3">
            <w:pPr>
              <w:numPr>
                <w:ilvl w:val="0"/>
                <w:numId w:val="0"/>
              </w:numPr>
              <w:bidi w:val="0"/>
              <w:rPr>
                <w:rFonts w:hint="default"/>
                <w:vertAlign w:val="baseline"/>
              </w:rPr>
            </w:pPr>
            <w:r>
              <w:rPr>
                <w:rFonts w:hint="default"/>
                <w:vertAlign w:val="baseline"/>
              </w:rPr>
              <w:t>x = np.array([132, 141, 88, 154, 151, 102, 119, 106, 102, 143, 76, 168, 94, 186], dtype=float)</w:t>
            </w:r>
          </w:p>
          <w:p w14:paraId="7F23E409">
            <w:pPr>
              <w:numPr>
                <w:ilvl w:val="0"/>
                <w:numId w:val="0"/>
              </w:numPr>
              <w:bidi w:val="0"/>
              <w:rPr>
                <w:rFonts w:hint="default"/>
                <w:vertAlign w:val="baseline"/>
              </w:rPr>
            </w:pPr>
            <w:r>
              <w:rPr>
                <w:rFonts w:hint="default"/>
                <w:vertAlign w:val="baseline"/>
              </w:rPr>
              <w:t>y = np.array([1, 1, 0, 1, 1, 0, 0, 0, 0, 1, 0, 1, 0, 1], dtype=float)</w:t>
            </w:r>
          </w:p>
          <w:p w14:paraId="149C7B9A">
            <w:pPr>
              <w:numPr>
                <w:ilvl w:val="0"/>
                <w:numId w:val="0"/>
              </w:numPr>
              <w:bidi w:val="0"/>
              <w:rPr>
                <w:rFonts w:hint="default"/>
                <w:vertAlign w:val="baseline"/>
              </w:rPr>
            </w:pPr>
            <w:r>
              <w:rPr>
                <w:rFonts w:hint="default"/>
                <w:vertAlign w:val="baseline"/>
              </w:rPr>
              <w:t>x_n = (x - 130) / 50                      # chuẩn hoá x' = (x - 130) / 50</w:t>
            </w:r>
          </w:p>
          <w:p w14:paraId="25DCF9DA">
            <w:pPr>
              <w:numPr>
                <w:ilvl w:val="0"/>
                <w:numId w:val="0"/>
              </w:numPr>
              <w:bidi w:val="0"/>
              <w:rPr>
                <w:rFonts w:hint="default"/>
                <w:vertAlign w:val="baseline"/>
              </w:rPr>
            </w:pPr>
          </w:p>
          <w:p w14:paraId="23837DCE">
            <w:pPr>
              <w:numPr>
                <w:ilvl w:val="0"/>
                <w:numId w:val="0"/>
              </w:numPr>
              <w:bidi w:val="0"/>
              <w:rPr>
                <w:rFonts w:hint="default"/>
                <w:vertAlign w:val="baseline"/>
              </w:rPr>
            </w:pPr>
            <w:r>
              <w:rPr>
                <w:rFonts w:hint="default"/>
                <w:vertAlign w:val="baseline"/>
              </w:rPr>
              <w:t>def sigmoid(z):</w:t>
            </w:r>
          </w:p>
          <w:p w14:paraId="554C5D9F">
            <w:pPr>
              <w:numPr>
                <w:ilvl w:val="0"/>
                <w:numId w:val="0"/>
              </w:numPr>
              <w:bidi w:val="0"/>
              <w:rPr>
                <w:rFonts w:hint="default"/>
                <w:vertAlign w:val="baseline"/>
              </w:rPr>
            </w:pPr>
            <w:r>
              <w:rPr>
                <w:rFonts w:hint="default"/>
                <w:vertAlign w:val="baseline"/>
              </w:rPr>
              <w:t xml:space="preserve">    return 1.0 / (1.0 + np.exp(-z))</w:t>
            </w:r>
          </w:p>
          <w:p w14:paraId="24C669AC">
            <w:pPr>
              <w:numPr>
                <w:ilvl w:val="0"/>
                <w:numId w:val="0"/>
              </w:numPr>
              <w:bidi w:val="0"/>
              <w:rPr>
                <w:rFonts w:hint="default"/>
                <w:vertAlign w:val="baseline"/>
              </w:rPr>
            </w:pPr>
          </w:p>
          <w:p w14:paraId="387AB29F">
            <w:pPr>
              <w:numPr>
                <w:ilvl w:val="0"/>
                <w:numId w:val="0"/>
              </w:numPr>
              <w:bidi w:val="0"/>
              <w:rPr>
                <w:rFonts w:hint="default"/>
                <w:vertAlign w:val="baseline"/>
              </w:rPr>
            </w:pPr>
            <w:r>
              <w:rPr>
                <w:rFonts w:hint="default"/>
                <w:vertAlign w:val="baseline"/>
              </w:rPr>
              <w:t>def bce(y, y_hat):</w:t>
            </w:r>
          </w:p>
          <w:p w14:paraId="7AA9105B">
            <w:pPr>
              <w:numPr>
                <w:ilvl w:val="0"/>
                <w:numId w:val="0"/>
              </w:numPr>
              <w:bidi w:val="0"/>
              <w:rPr>
                <w:rFonts w:hint="default"/>
                <w:vertAlign w:val="baseline"/>
              </w:rPr>
            </w:pPr>
            <w:r>
              <w:rPr>
                <w:rFonts w:hint="default"/>
                <w:vertAlign w:val="baseline"/>
              </w:rPr>
              <w:t xml:space="preserve">    return -np.mean(y * np.log(y_hat) + (1 - y) * np.log(1 - y_hat))</w:t>
            </w:r>
          </w:p>
          <w:p w14:paraId="58496EFE">
            <w:pPr>
              <w:numPr>
                <w:ilvl w:val="0"/>
                <w:numId w:val="0"/>
              </w:numPr>
              <w:bidi w:val="0"/>
              <w:rPr>
                <w:rFonts w:hint="default"/>
                <w:vertAlign w:val="baseline"/>
              </w:rPr>
            </w:pPr>
          </w:p>
          <w:p w14:paraId="488E7E54">
            <w:pPr>
              <w:numPr>
                <w:ilvl w:val="0"/>
                <w:numId w:val="0"/>
              </w:numPr>
              <w:bidi w:val="0"/>
              <w:rPr>
                <w:rFonts w:hint="default"/>
                <w:vertAlign w:val="baseline"/>
              </w:rPr>
            </w:pPr>
            <w:r>
              <w:rPr>
                <w:rFonts w:hint="default"/>
                <w:vertAlign w:val="baseline"/>
              </w:rPr>
              <w:t>w, b, alpha = 0.0, 0.0, 0.2</w:t>
            </w:r>
          </w:p>
          <w:p w14:paraId="0E0F0DAF">
            <w:pPr>
              <w:numPr>
                <w:ilvl w:val="0"/>
                <w:numId w:val="0"/>
              </w:numPr>
              <w:bidi w:val="0"/>
              <w:rPr>
                <w:rFonts w:hint="default"/>
                <w:vertAlign w:val="baseline"/>
              </w:rPr>
            </w:pPr>
            <w:r>
              <w:rPr>
                <w:rFonts w:hint="default"/>
                <w:vertAlign w:val="baseline"/>
              </w:rPr>
              <w:t>losses = []</w:t>
            </w:r>
          </w:p>
          <w:p w14:paraId="35AE2A3A">
            <w:pPr>
              <w:numPr>
                <w:ilvl w:val="0"/>
                <w:numId w:val="0"/>
              </w:numPr>
              <w:bidi w:val="0"/>
              <w:rPr>
                <w:rFonts w:hint="default"/>
                <w:vertAlign w:val="baseline"/>
              </w:rPr>
            </w:pPr>
            <w:r>
              <w:rPr>
                <w:rFonts w:hint="default"/>
                <w:vertAlign w:val="baseline"/>
              </w:rPr>
              <w:t>for t in range(1000):</w:t>
            </w:r>
          </w:p>
          <w:p w14:paraId="6A635228">
            <w:pPr>
              <w:numPr>
                <w:ilvl w:val="0"/>
                <w:numId w:val="0"/>
              </w:numPr>
              <w:bidi w:val="0"/>
              <w:rPr>
                <w:rFonts w:hint="default"/>
                <w:vertAlign w:val="baseline"/>
              </w:rPr>
            </w:pPr>
            <w:r>
              <w:rPr>
                <w:rFonts w:hint="default"/>
                <w:vertAlign w:val="baseline"/>
              </w:rPr>
              <w:t xml:space="preserve">    y_hat = sigmoid(w * x_n + b)          # forward pass</w:t>
            </w:r>
          </w:p>
          <w:p w14:paraId="7CA27E50">
            <w:pPr>
              <w:numPr>
                <w:ilvl w:val="0"/>
                <w:numId w:val="0"/>
              </w:numPr>
              <w:bidi w:val="0"/>
              <w:rPr>
                <w:rFonts w:hint="default"/>
                <w:vertAlign w:val="baseline"/>
              </w:rPr>
            </w:pPr>
            <w:r>
              <w:rPr>
                <w:rFonts w:hint="default"/>
                <w:vertAlign w:val="baseline"/>
              </w:rPr>
              <w:t xml:space="preserve">    losses.append(bce(y, y_hat))          # J tại tham số hiện tại</w:t>
            </w:r>
          </w:p>
          <w:p w14:paraId="4200B7CA">
            <w:pPr>
              <w:numPr>
                <w:ilvl w:val="0"/>
                <w:numId w:val="0"/>
              </w:numPr>
              <w:bidi w:val="0"/>
              <w:rPr>
                <w:rFonts w:hint="default"/>
                <w:vertAlign w:val="baseline"/>
              </w:rPr>
            </w:pPr>
            <w:r>
              <w:rPr>
                <w:rFonts w:hint="default"/>
                <w:vertAlign w:val="baseline"/>
              </w:rPr>
              <w:t xml:space="preserve">    dz = y_hat - y                        # dL/dz của từng mẫu</w:t>
            </w:r>
          </w:p>
          <w:p w14:paraId="27977F54">
            <w:pPr>
              <w:numPr>
                <w:ilvl w:val="0"/>
                <w:numId w:val="0"/>
              </w:numPr>
              <w:bidi w:val="0"/>
              <w:rPr>
                <w:rFonts w:hint="default"/>
                <w:vertAlign w:val="baseline"/>
              </w:rPr>
            </w:pPr>
            <w:r>
              <w:rPr>
                <w:rFonts w:hint="default"/>
                <w:vertAlign w:val="baseline"/>
              </w:rPr>
              <w:t xml:space="preserve">    grad_w = np.mean(dz * x_n)            # dJ/dw</w:t>
            </w:r>
          </w:p>
          <w:p w14:paraId="4C5AFEF4">
            <w:pPr>
              <w:numPr>
                <w:ilvl w:val="0"/>
                <w:numId w:val="0"/>
              </w:numPr>
              <w:bidi w:val="0"/>
              <w:rPr>
                <w:rFonts w:hint="default"/>
                <w:vertAlign w:val="baseline"/>
              </w:rPr>
            </w:pPr>
            <w:r>
              <w:rPr>
                <w:rFonts w:hint="default"/>
                <w:vertAlign w:val="baseline"/>
              </w:rPr>
              <w:t xml:space="preserve">    grad_b = np.mean(dz)                  # dJ/db</w:t>
            </w:r>
          </w:p>
          <w:p w14:paraId="20E00787">
            <w:pPr>
              <w:numPr>
                <w:ilvl w:val="0"/>
                <w:numId w:val="0"/>
              </w:numPr>
              <w:bidi w:val="0"/>
              <w:rPr>
                <w:rFonts w:hint="default"/>
                <w:vertAlign w:val="baseline"/>
              </w:rPr>
            </w:pPr>
            <w:r>
              <w:rPr>
                <w:rFonts w:hint="default"/>
                <w:vertAlign w:val="baseline"/>
              </w:rPr>
              <w:t xml:space="preserve">    w, b = w - alpha * grad_w, b - alpha * grad_b   # cập nhật đồng thời</w:t>
            </w:r>
          </w:p>
          <w:p w14:paraId="69D4E611">
            <w:pPr>
              <w:numPr>
                <w:ilvl w:val="0"/>
                <w:numId w:val="0"/>
              </w:numPr>
              <w:bidi w:val="0"/>
              <w:rPr>
                <w:rFonts w:hint="default"/>
                <w:vertAlign w:val="baseline"/>
              </w:rPr>
            </w:pPr>
            <w:r>
              <w:rPr>
                <w:rFonts w:hint="default"/>
                <w:vertAlign w:val="baseline"/>
              </w:rPr>
              <w:t xml:space="preserve">    if t + 1 in (1, 2):</w:t>
            </w:r>
          </w:p>
          <w:p w14:paraId="50B37C9A">
            <w:pPr>
              <w:numPr>
                <w:ilvl w:val="0"/>
                <w:numId w:val="0"/>
              </w:numPr>
              <w:bidi w:val="0"/>
              <w:rPr>
                <w:rFonts w:hint="default"/>
                <w:vertAlign w:val="baseline"/>
              </w:rPr>
            </w:pPr>
            <w:r>
              <w:rPr>
                <w:rFonts w:hint="default"/>
                <w:vertAlign w:val="baseline"/>
              </w:rPr>
              <w:t xml:space="preserve">        print(f'sau {t+1} lần cập nhật: w={w:.4f}, b={b:.4f}')</w:t>
            </w:r>
          </w:p>
          <w:p w14:paraId="6834A3AD">
            <w:pPr>
              <w:numPr>
                <w:ilvl w:val="0"/>
                <w:numId w:val="0"/>
              </w:numPr>
              <w:bidi w:val="0"/>
              <w:rPr>
                <w:rFonts w:hint="default"/>
                <w:vertAlign w:val="baseline"/>
              </w:rPr>
            </w:pPr>
          </w:p>
          <w:p w14:paraId="5B5B272D">
            <w:pPr>
              <w:numPr>
                <w:ilvl w:val="0"/>
                <w:numId w:val="0"/>
              </w:numPr>
              <w:bidi w:val="0"/>
              <w:rPr>
                <w:rFonts w:hint="default"/>
                <w:vertAlign w:val="baseline"/>
              </w:rPr>
            </w:pPr>
            <w:r>
              <w:rPr>
                <w:rFonts w:hint="default"/>
                <w:vertAlign w:val="baseline"/>
              </w:rPr>
              <w:t>y_hat = sigmoid(w * x_n + b)</w:t>
            </w:r>
          </w:p>
          <w:p w14:paraId="0BE38693">
            <w:pPr>
              <w:numPr>
                <w:ilvl w:val="0"/>
                <w:numId w:val="0"/>
              </w:numPr>
              <w:bidi w:val="0"/>
              <w:rPr>
                <w:rFonts w:hint="default"/>
                <w:vertAlign w:val="baseline"/>
              </w:rPr>
            </w:pPr>
            <w:r>
              <w:rPr>
                <w:rFonts w:hint="default"/>
                <w:vertAlign w:val="baseline"/>
              </w:rPr>
              <w:t>print(f'sau 1000 lần: w={w:.4f}, b={b:.4f}, J={bce(y, y_hat):.4f}')</w:t>
            </w:r>
          </w:p>
          <w:p w14:paraId="10AAB556">
            <w:pPr>
              <w:numPr>
                <w:ilvl w:val="0"/>
                <w:numId w:val="0"/>
              </w:numPr>
              <w:bidi w:val="0"/>
              <w:rPr>
                <w:rFonts w:hint="default"/>
                <w:vertAlign w:val="baseline"/>
              </w:rPr>
            </w:pPr>
            <w:r>
              <w:rPr>
                <w:rFonts w:hint="default"/>
                <w:vertAlign w:val="baseline"/>
              </w:rPr>
              <w:t>print('biên quyết định x =', 130 - 50 * b / w)</w:t>
            </w:r>
          </w:p>
          <w:p w14:paraId="2DAB1EF1">
            <w:pPr>
              <w:numPr>
                <w:ilvl w:val="0"/>
                <w:numId w:val="0"/>
              </w:numPr>
              <w:bidi w:val="0"/>
              <w:rPr>
                <w:rFonts w:hint="default"/>
                <w:vertAlign w:val="baseline"/>
              </w:rPr>
            </w:pPr>
            <w:r>
              <w:rPr>
                <w:rFonts w:hint="default"/>
                <w:vertAlign w:val="baseline"/>
              </w:rPr>
              <w:t>for d in (125, 160):</w:t>
            </w:r>
          </w:p>
          <w:p w14:paraId="6C56FFC8">
            <w:pPr>
              <w:numPr>
                <w:ilvl w:val="0"/>
                <w:numId w:val="0"/>
              </w:numPr>
              <w:bidi w:val="0"/>
              <w:rPr>
                <w:rFonts w:hint="default"/>
                <w:vertAlign w:val="baseline"/>
              </w:rPr>
            </w:pPr>
            <w:r>
              <w:rPr>
                <w:rFonts w:hint="default"/>
                <w:vertAlign w:val="baseline"/>
              </w:rPr>
              <w:t xml:space="preserve">    print(f'P(tốt | {d} phút) = {sigmoid(w * (d - 130) / 50 + b):.4f}')</w:t>
            </w:r>
          </w:p>
          <w:p w14:paraId="1683CEF4">
            <w:pPr>
              <w:numPr>
                <w:ilvl w:val="0"/>
                <w:numId w:val="0"/>
              </w:numPr>
              <w:bidi w:val="0"/>
              <w:rPr>
                <w:rFonts w:hint="default"/>
                <w:vertAlign w:val="baseline"/>
              </w:rPr>
            </w:pPr>
            <w:r>
              <w:rPr>
                <w:rFonts w:hint="default"/>
                <w:vertAlign w:val="baseline"/>
              </w:rPr>
              <w:t>print('accuracy =', np.mean((y_hat &gt;= 0.5) == y))</w:t>
            </w:r>
          </w:p>
          <w:p w14:paraId="0EB1FC09">
            <w:pPr>
              <w:numPr>
                <w:ilvl w:val="0"/>
                <w:numId w:val="0"/>
              </w:numPr>
              <w:bidi w:val="0"/>
              <w:rPr>
                <w:rFonts w:hint="default"/>
                <w:vertAlign w:val="baseline"/>
              </w:rPr>
            </w:pPr>
            <w:r>
              <w:rPr>
                <w:rFonts w:hint="default"/>
                <w:vertAlign w:val="baseline"/>
              </w:rPr>
              <w:t>print('J ở vòng 0, 1, 2 =', [round(float(v), 4) for v in losses[:3]])</w:t>
            </w:r>
          </w:p>
          <w:p w14:paraId="5BC0D23A">
            <w:pPr>
              <w:numPr>
                <w:ilvl w:val="0"/>
                <w:numId w:val="0"/>
              </w:numPr>
              <w:bidi w:val="0"/>
              <w:rPr>
                <w:rFonts w:hint="default"/>
                <w:vertAlign w:val="baseline"/>
              </w:rPr>
            </w:pPr>
          </w:p>
          <w:p w14:paraId="1024BDB0">
            <w:pPr>
              <w:numPr>
                <w:ilvl w:val="0"/>
                <w:numId w:val="0"/>
              </w:numPr>
              <w:bidi w:val="0"/>
              <w:rPr>
                <w:rFonts w:hint="default"/>
                <w:vertAlign w:val="baseline"/>
              </w:rPr>
            </w:pPr>
            <w:r>
              <w:rPr>
                <w:rFonts w:hint="default"/>
                <w:vertAlign w:val="baseline"/>
              </w:rPr>
              <w:t>plt.plot(losses)</w:t>
            </w:r>
          </w:p>
          <w:p w14:paraId="66E96A2B">
            <w:pPr>
              <w:numPr>
                <w:ilvl w:val="0"/>
                <w:numId w:val="0"/>
              </w:numPr>
              <w:bidi w:val="0"/>
              <w:rPr>
                <w:rFonts w:hint="default"/>
                <w:vertAlign w:val="baseline"/>
              </w:rPr>
            </w:pPr>
            <w:r>
              <w:rPr>
                <w:rFonts w:hint="default"/>
                <w:vertAlign w:val="baseline"/>
              </w:rPr>
              <w:t>plt.xlabel('Số lần lặp')</w:t>
            </w:r>
          </w:p>
          <w:p w14:paraId="18696219">
            <w:pPr>
              <w:numPr>
                <w:ilvl w:val="0"/>
                <w:numId w:val="0"/>
              </w:numPr>
              <w:bidi w:val="0"/>
              <w:rPr>
                <w:rFonts w:hint="default"/>
                <w:vertAlign w:val="baseline"/>
              </w:rPr>
            </w:pPr>
            <w:r>
              <w:rPr>
                <w:rFonts w:hint="default"/>
                <w:vertAlign w:val="baseline"/>
              </w:rPr>
              <w:t>plt.ylabel('J(w, b)')</w:t>
            </w:r>
          </w:p>
          <w:p w14:paraId="47B7CFC6">
            <w:pPr>
              <w:numPr>
                <w:ilvl w:val="0"/>
                <w:numId w:val="0"/>
              </w:numPr>
              <w:bidi w:val="0"/>
              <w:rPr>
                <w:rFonts w:hint="default"/>
                <w:vertAlign w:val="baseline"/>
              </w:rPr>
            </w:pPr>
            <w:r>
              <w:rPr>
                <w:rFonts w:hint="default"/>
                <w:vertAlign w:val="baseline"/>
              </w:rPr>
              <w:t>plt.title('Hàm mất mát BCE theo số lần lặp')</w:t>
            </w:r>
          </w:p>
          <w:p w14:paraId="62877EB3">
            <w:pPr>
              <w:numPr>
                <w:ilvl w:val="0"/>
                <w:numId w:val="0"/>
              </w:numPr>
              <w:bidi w:val="0"/>
              <w:rPr>
                <w:rFonts w:hint="default"/>
                <w:vertAlign w:val="baseline"/>
              </w:rPr>
            </w:pPr>
            <w:r>
              <w:rPr>
                <w:rFonts w:hint="default"/>
                <w:vertAlign w:val="baseline"/>
              </w:rPr>
              <w:t>plt.savefig('loss.png')</w:t>
            </w:r>
          </w:p>
        </w:tc>
      </w:tr>
    </w:tbl>
    <w:p w14:paraId="53B83F03">
      <w:pPr>
        <w:numPr>
          <w:ilvl w:val="0"/>
          <w:numId w:val="0"/>
        </w:numPr>
        <w:bidi w:val="0"/>
        <w:rPr>
          <w:rFonts w:hint="default"/>
          <w:lang w:val="en-US"/>
        </w:rPr>
      </w:pPr>
    </w:p>
    <w:p w14:paraId="7314186D">
      <w:pPr>
        <w:numPr>
          <w:ilvl w:val="0"/>
          <w:numId w:val="0"/>
        </w:numPr>
        <w:bidi w:val="0"/>
        <w:rPr>
          <w:rFonts w:hint="default"/>
          <w:lang w:val="en-US"/>
        </w:rPr>
      </w:pPr>
      <w:r>
        <w:rPr>
          <w:rFonts w:hint="default"/>
          <w:lang w:val="en-US"/>
        </w:rPr>
        <w:t>Kết quả khi chạy:</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AE3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450CCB3">
            <w:pPr>
              <w:numPr>
                <w:ilvl w:val="0"/>
                <w:numId w:val="0"/>
              </w:numPr>
              <w:bidi w:val="0"/>
              <w:rPr>
                <w:rFonts w:hint="default"/>
                <w:vertAlign w:val="baseline"/>
                <w:lang w:val="en-US"/>
              </w:rPr>
            </w:pPr>
            <w:r>
              <w:rPr>
                <w:rFonts w:hint="default"/>
                <w:vertAlign w:val="baseline"/>
                <w:lang w:val="en-US"/>
              </w:rPr>
              <w:t>sau 1 lần cập nhật: w=0.0554, b=0.0000</w:t>
            </w:r>
          </w:p>
          <w:p w14:paraId="0A51522B">
            <w:pPr>
              <w:numPr>
                <w:ilvl w:val="0"/>
                <w:numId w:val="0"/>
              </w:numPr>
              <w:bidi w:val="0"/>
              <w:rPr>
                <w:rFonts w:hint="default"/>
                <w:vertAlign w:val="baseline"/>
                <w:lang w:val="en-US"/>
              </w:rPr>
            </w:pPr>
            <w:r>
              <w:rPr>
                <w:rFonts w:hint="default"/>
                <w:vertAlign w:val="baseline"/>
                <w:lang w:val="en-US"/>
              </w:rPr>
              <w:t>sau 2 lần cập nhật: w=0.1097, b=0.0002</w:t>
            </w:r>
          </w:p>
          <w:p w14:paraId="319BB0FF">
            <w:pPr>
              <w:numPr>
                <w:ilvl w:val="0"/>
                <w:numId w:val="0"/>
              </w:numPr>
              <w:bidi w:val="0"/>
              <w:rPr>
                <w:rFonts w:hint="default"/>
                <w:vertAlign w:val="baseline"/>
                <w:lang w:val="en-US"/>
              </w:rPr>
            </w:pPr>
            <w:r>
              <w:rPr>
                <w:rFonts w:hint="default"/>
                <w:vertAlign w:val="baseline"/>
                <w:lang w:val="en-US"/>
              </w:rPr>
              <w:t>sau 1000 lần: w=7.6703, b=0.7685, J=0.0663</w:t>
            </w:r>
          </w:p>
          <w:p w14:paraId="57E42588">
            <w:pPr>
              <w:numPr>
                <w:ilvl w:val="0"/>
                <w:numId w:val="0"/>
              </w:numPr>
              <w:bidi w:val="0"/>
              <w:rPr>
                <w:rFonts w:hint="default"/>
                <w:vertAlign w:val="baseline"/>
                <w:lang w:val="en-US"/>
              </w:rPr>
            </w:pPr>
            <w:r>
              <w:rPr>
                <w:rFonts w:hint="default"/>
                <w:vertAlign w:val="baseline"/>
                <w:lang w:val="en-US"/>
              </w:rPr>
              <w:t>biên quyết định x = 124.99012497994886</w:t>
            </w:r>
          </w:p>
          <w:p w14:paraId="5893B121">
            <w:pPr>
              <w:numPr>
                <w:ilvl w:val="0"/>
                <w:numId w:val="0"/>
              </w:numPr>
              <w:bidi w:val="0"/>
              <w:rPr>
                <w:rFonts w:hint="default"/>
                <w:vertAlign w:val="baseline"/>
                <w:lang w:val="en-US"/>
              </w:rPr>
            </w:pPr>
            <w:r>
              <w:rPr>
                <w:rFonts w:hint="default"/>
                <w:vertAlign w:val="baseline"/>
                <w:lang w:val="en-US"/>
              </w:rPr>
              <w:t>P(tốt | 125 phút) = 0.5004</w:t>
            </w:r>
          </w:p>
          <w:p w14:paraId="43EB3DBC">
            <w:pPr>
              <w:numPr>
                <w:ilvl w:val="0"/>
                <w:numId w:val="0"/>
              </w:numPr>
              <w:bidi w:val="0"/>
              <w:rPr>
                <w:rFonts w:hint="default"/>
                <w:vertAlign w:val="baseline"/>
                <w:lang w:val="en-US"/>
              </w:rPr>
            </w:pPr>
            <w:r>
              <w:rPr>
                <w:rFonts w:hint="default"/>
                <w:vertAlign w:val="baseline"/>
                <w:lang w:val="en-US"/>
              </w:rPr>
              <w:t>P(tốt | 160 phút) = 0.9954</w:t>
            </w:r>
          </w:p>
          <w:p w14:paraId="600AD35C">
            <w:pPr>
              <w:numPr>
                <w:ilvl w:val="0"/>
                <w:numId w:val="0"/>
              </w:numPr>
              <w:bidi w:val="0"/>
              <w:rPr>
                <w:rFonts w:hint="default"/>
                <w:vertAlign w:val="baseline"/>
                <w:lang w:val="en-US"/>
              </w:rPr>
            </w:pPr>
            <w:r>
              <w:rPr>
                <w:rFonts w:hint="default"/>
                <w:vertAlign w:val="baseline"/>
                <w:lang w:val="en-US"/>
              </w:rPr>
              <w:t>accuracy = 1.0</w:t>
            </w:r>
          </w:p>
          <w:p w14:paraId="1F94E407">
            <w:pPr>
              <w:numPr>
                <w:ilvl w:val="0"/>
                <w:numId w:val="0"/>
              </w:numPr>
              <w:bidi w:val="0"/>
              <w:rPr>
                <w:rFonts w:hint="default"/>
                <w:vertAlign w:val="baseline"/>
                <w:lang w:val="en-US"/>
              </w:rPr>
            </w:pPr>
            <w:r>
              <w:rPr>
                <w:rFonts w:hint="default"/>
                <w:vertAlign w:val="baseline"/>
                <w:lang w:val="en-US"/>
              </w:rPr>
              <w:t>J ở vòng 0, 1, 2 = [0.6931, 0.6779, 0.6633]</w:t>
            </w:r>
          </w:p>
        </w:tc>
      </w:tr>
    </w:tbl>
    <w:p w14:paraId="289C0601">
      <w:pPr>
        <w:numPr>
          <w:ilvl w:val="0"/>
          <w:numId w:val="0"/>
        </w:numPr>
        <w:bidi w:val="0"/>
        <w:rPr/>
      </w:pPr>
      <w:r>
        <w:t>Các dòng "sau 1 lần" và "sau 2 lần" trùng với tính tay ở câu (e) (w⁽¹⁾ = 0.0554, w⁽²⁾ = 0.1097, b⁽²⁾ = 0.0002), và J ở các vòng 0, 1, 2 là 0.6931, 0.6779, 0.6633, đúng bằng câu (e) và (f). Đây là cách kiểm tra chéo giữa tính tay và code.</w:t>
      </w:r>
    </w:p>
    <w:p w14:paraId="6E54F84B">
      <w:pPr>
        <w:numPr>
          <w:ilvl w:val="0"/>
          <w:numId w:val="0"/>
        </w:numPr>
        <w:bidi w:val="0"/>
      </w:pPr>
    </w:p>
    <w:p w14:paraId="44FF43D9">
      <w:pPr>
        <w:numPr>
          <w:ilvl w:val="0"/>
          <w:numId w:val="0"/>
        </w:numPr>
        <w:bidi w:val="0"/>
      </w:pPr>
      <w:r>
        <w:drawing>
          <wp:inline distT="0" distB="0" distL="114300" distR="114300">
            <wp:extent cx="3756025" cy="2931795"/>
            <wp:effectExtent l="0" t="0" r="6350" b="19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3756025" cy="2931795"/>
                    </a:xfrm>
                    <a:prstGeom prst="rect">
                      <a:avLst/>
                    </a:prstGeom>
                    <a:noFill/>
                    <a:ln>
                      <a:noFill/>
                    </a:ln>
                  </pic:spPr>
                </pic:pic>
              </a:graphicData>
            </a:graphic>
          </wp:inline>
        </w:drawing>
      </w:r>
    </w:p>
    <w:p w14:paraId="2963624D">
      <w:pPr>
        <w:numPr>
          <w:ilvl w:val="0"/>
          <w:numId w:val="0"/>
        </w:numPr>
        <w:bidi w:val="0"/>
        <w:rPr>
          <w:rFonts w:hint="default"/>
          <w:lang w:val="en-US"/>
        </w:rPr>
      </w:pPr>
      <w:r>
        <w:rPr>
          <w:rFonts w:hint="default"/>
          <w:lang w:val="en-US"/>
        </w:rPr>
        <w:t>Đường cong giảm rất đều: J tụt nhanh ở vài chục vòng đầu (0.6931 → 0.4784 sau 20 vòng) rồi chậm dần (0.0968 ở vòng 500, 0.0663 ở vòng 999). Vì dữ liệu tách tuyến tính hoàn toàn, J còn có thể tiếp tục giảm về 0 nếu w tăng mãi, nên đây là lúc nên dừng theo số vòng lặp hoặc thêm regularization.</w:t>
      </w:r>
    </w:p>
    <w:p w14:paraId="7AC87046">
      <w:pPr>
        <w:numPr>
          <w:ilvl w:val="0"/>
          <w:numId w:val="0"/>
        </w:numPr>
        <w:bidi w:val="0"/>
        <w:rPr>
          <w:rFonts w:hint="default"/>
          <w:lang w:val="en-US"/>
        </w:rPr>
      </w:pPr>
    </w:p>
    <w:p w14:paraId="32347A6E">
      <w:pPr>
        <w:pStyle w:val="2"/>
        <w:bidi w:val="0"/>
        <w:jc w:val="both"/>
        <w:rPr>
          <w:rFonts w:hint="default"/>
        </w:rPr>
      </w:pPr>
      <w:r>
        <w:rPr>
          <w:rFonts w:hint="default"/>
        </w:rPr>
        <w:t xml:space="preserve">BÀI 3. ĐỒ THỊ TÍNH TOÁN VÀ LAN TRUYỀN NGƯỢC  </w:t>
      </w:r>
    </w:p>
    <w:p w14:paraId="4DAEA866">
      <w:pPr>
        <w:pStyle w:val="3"/>
        <w:numPr>
          <w:ilvl w:val="0"/>
          <w:numId w:val="3"/>
        </w:numPr>
        <w:bidi w:val="0"/>
      </w:pPr>
      <w:r>
        <w:t>Phân rã biểu thức J</w:t>
      </w:r>
    </w:p>
    <w:p w14:paraId="09778A8F">
      <w:pPr>
        <w:numPr>
          <w:ilvl w:val="0"/>
          <w:numId w:val="0"/>
        </w:numPr>
      </w:pPr>
      <w:r>
        <w:t>Mỗi biến trung gian chỉ là kết quả của một phép cộng hoặc phép nhân: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4CFF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35344F1">
            <w:pPr>
              <w:pStyle w:val="9"/>
              <w:keepNext w:val="0"/>
              <w:keepLines w:val="0"/>
              <w:widowControl/>
              <w:suppressLineNumbers w:val="0"/>
              <w:ind w:left="0" w:leftChars="0" w:right="0" w:rightChars="0"/>
              <w:jc w:val="left"/>
              <w:rPr>
                <w:b w:val="0"/>
                <w:bCs w:val="0"/>
                <w:vertAlign w:val="baseline"/>
              </w:rPr>
            </w:pPr>
            <w:r>
              <w:rPr>
                <w:b w:val="0"/>
                <w:bCs w:val="0"/>
              </w:rPr>
              <w:t>Biến</w:t>
            </w:r>
          </w:p>
        </w:tc>
        <w:tc>
          <w:tcPr>
            <w:tcW w:w="2841" w:type="dxa"/>
            <w:vAlign w:val="center"/>
          </w:tcPr>
          <w:p w14:paraId="0BE6E258">
            <w:pPr>
              <w:pStyle w:val="9"/>
              <w:keepNext w:val="0"/>
              <w:keepLines w:val="0"/>
              <w:widowControl/>
              <w:suppressLineNumbers w:val="0"/>
              <w:ind w:left="0" w:leftChars="0" w:right="0" w:rightChars="0"/>
              <w:jc w:val="left"/>
              <w:rPr>
                <w:b w:val="0"/>
                <w:bCs w:val="0"/>
                <w:vertAlign w:val="baseline"/>
              </w:rPr>
            </w:pPr>
            <w:r>
              <w:rPr>
                <w:b w:val="0"/>
                <w:bCs w:val="0"/>
              </w:rPr>
              <w:t>Biểu thức</w:t>
            </w:r>
          </w:p>
        </w:tc>
        <w:tc>
          <w:tcPr>
            <w:tcW w:w="2841" w:type="dxa"/>
            <w:vAlign w:val="center"/>
          </w:tcPr>
          <w:p w14:paraId="6FF79B9D">
            <w:pPr>
              <w:pStyle w:val="9"/>
              <w:keepNext w:val="0"/>
              <w:keepLines w:val="0"/>
              <w:widowControl/>
              <w:suppressLineNumbers w:val="0"/>
              <w:ind w:left="0" w:leftChars="0" w:right="0" w:rightChars="0"/>
              <w:jc w:val="left"/>
              <w:rPr>
                <w:b w:val="0"/>
                <w:bCs w:val="0"/>
                <w:vertAlign w:val="baseline"/>
              </w:rPr>
            </w:pPr>
            <w:r>
              <w:rPr>
                <w:b w:val="0"/>
                <w:bCs w:val="0"/>
              </w:rPr>
              <w:t>Loại phép toán</w:t>
            </w:r>
          </w:p>
        </w:tc>
      </w:tr>
      <w:tr w14:paraId="030A1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596F473">
            <w:pPr>
              <w:pStyle w:val="9"/>
              <w:keepNext w:val="0"/>
              <w:keepLines w:val="0"/>
              <w:widowControl/>
              <w:suppressLineNumbers w:val="0"/>
              <w:ind w:left="0" w:leftChars="0" w:right="0" w:rightChars="0"/>
              <w:rPr>
                <w:b w:val="0"/>
                <w:bCs w:val="0"/>
                <w:vertAlign w:val="baseline"/>
              </w:rPr>
            </w:pPr>
            <w:r>
              <w:rPr>
                <w:b w:val="0"/>
                <w:bCs w:val="0"/>
              </w:rPr>
              <w:t>u₁</w:t>
            </w:r>
          </w:p>
        </w:tc>
        <w:tc>
          <w:tcPr>
            <w:tcW w:w="2841" w:type="dxa"/>
            <w:vAlign w:val="center"/>
          </w:tcPr>
          <w:p w14:paraId="195DCE9F">
            <w:pPr>
              <w:pStyle w:val="9"/>
              <w:keepNext w:val="0"/>
              <w:keepLines w:val="0"/>
              <w:widowControl/>
              <w:suppressLineNumbers w:val="0"/>
              <w:ind w:left="0" w:leftChars="0" w:right="0" w:rightChars="0"/>
              <w:rPr>
                <w:b w:val="0"/>
                <w:bCs w:val="0"/>
                <w:vertAlign w:val="baseline"/>
              </w:rPr>
            </w:pPr>
            <w:r>
              <w:rPr>
                <w:b w:val="0"/>
                <w:bCs w:val="0"/>
              </w:rPr>
              <w:t>3a</w:t>
            </w:r>
          </w:p>
        </w:tc>
        <w:tc>
          <w:tcPr>
            <w:tcW w:w="2841" w:type="dxa"/>
            <w:vAlign w:val="center"/>
          </w:tcPr>
          <w:p w14:paraId="35A890D9">
            <w:pPr>
              <w:pStyle w:val="9"/>
              <w:keepNext w:val="0"/>
              <w:keepLines w:val="0"/>
              <w:widowControl/>
              <w:suppressLineNumbers w:val="0"/>
              <w:ind w:left="0" w:leftChars="0" w:right="0" w:rightChars="0"/>
              <w:rPr>
                <w:b w:val="0"/>
                <w:bCs w:val="0"/>
                <w:vertAlign w:val="baseline"/>
              </w:rPr>
            </w:pPr>
            <w:r>
              <w:rPr>
                <w:b w:val="0"/>
                <w:bCs w:val="0"/>
              </w:rPr>
              <w:t>nhân với hằng số</w:t>
            </w:r>
          </w:p>
        </w:tc>
      </w:tr>
      <w:tr w14:paraId="12275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C39F4AB">
            <w:pPr>
              <w:pStyle w:val="9"/>
              <w:keepNext w:val="0"/>
              <w:keepLines w:val="0"/>
              <w:widowControl/>
              <w:suppressLineNumbers w:val="0"/>
              <w:ind w:left="0" w:leftChars="0" w:right="0" w:rightChars="0"/>
              <w:rPr>
                <w:b w:val="0"/>
                <w:bCs w:val="0"/>
                <w:vertAlign w:val="baseline"/>
              </w:rPr>
            </w:pPr>
            <w:r>
              <w:rPr>
                <w:b w:val="0"/>
                <w:bCs w:val="0"/>
              </w:rPr>
              <w:t>u₂</w:t>
            </w:r>
          </w:p>
        </w:tc>
        <w:tc>
          <w:tcPr>
            <w:tcW w:w="2841" w:type="dxa"/>
            <w:vAlign w:val="center"/>
          </w:tcPr>
          <w:p w14:paraId="7DA913BE">
            <w:pPr>
              <w:pStyle w:val="9"/>
              <w:keepNext w:val="0"/>
              <w:keepLines w:val="0"/>
              <w:widowControl/>
              <w:suppressLineNumbers w:val="0"/>
              <w:ind w:left="0" w:leftChars="0" w:right="0" w:rightChars="0"/>
              <w:rPr>
                <w:b w:val="0"/>
                <w:bCs w:val="0"/>
                <w:vertAlign w:val="baseline"/>
              </w:rPr>
            </w:pPr>
            <w:r>
              <w:rPr>
                <w:b w:val="0"/>
                <w:bCs w:val="0"/>
              </w:rPr>
              <w:t>4b</w:t>
            </w:r>
          </w:p>
        </w:tc>
        <w:tc>
          <w:tcPr>
            <w:tcW w:w="2841" w:type="dxa"/>
            <w:vAlign w:val="center"/>
          </w:tcPr>
          <w:p w14:paraId="7B643581">
            <w:pPr>
              <w:pStyle w:val="9"/>
              <w:keepNext w:val="0"/>
              <w:keepLines w:val="0"/>
              <w:widowControl/>
              <w:suppressLineNumbers w:val="0"/>
              <w:ind w:left="0" w:leftChars="0" w:right="0" w:rightChars="0"/>
              <w:rPr>
                <w:b w:val="0"/>
                <w:bCs w:val="0"/>
                <w:vertAlign w:val="baseline"/>
              </w:rPr>
            </w:pPr>
            <w:r>
              <w:rPr>
                <w:b w:val="0"/>
                <w:bCs w:val="0"/>
              </w:rPr>
              <w:t>nhân với hằng số</w:t>
            </w:r>
          </w:p>
        </w:tc>
      </w:tr>
      <w:tr w14:paraId="6E83D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D860F4A">
            <w:pPr>
              <w:pStyle w:val="9"/>
              <w:keepNext w:val="0"/>
              <w:keepLines w:val="0"/>
              <w:widowControl/>
              <w:suppressLineNumbers w:val="0"/>
              <w:ind w:left="0" w:leftChars="0" w:right="0" w:rightChars="0"/>
              <w:rPr>
                <w:b w:val="0"/>
                <w:bCs w:val="0"/>
                <w:vertAlign w:val="baseline"/>
              </w:rPr>
            </w:pPr>
            <w:r>
              <w:rPr>
                <w:b w:val="0"/>
                <w:bCs w:val="0"/>
              </w:rPr>
              <w:t>u₃</w:t>
            </w:r>
          </w:p>
        </w:tc>
        <w:tc>
          <w:tcPr>
            <w:tcW w:w="2841" w:type="dxa"/>
            <w:vAlign w:val="center"/>
          </w:tcPr>
          <w:p w14:paraId="4D37DAAC">
            <w:pPr>
              <w:pStyle w:val="9"/>
              <w:keepNext w:val="0"/>
              <w:keepLines w:val="0"/>
              <w:widowControl/>
              <w:suppressLineNumbers w:val="0"/>
              <w:ind w:left="0" w:leftChars="0" w:right="0" w:rightChars="0"/>
              <w:rPr>
                <w:b w:val="0"/>
                <w:bCs w:val="0"/>
                <w:vertAlign w:val="baseline"/>
              </w:rPr>
            </w:pPr>
            <w:r>
              <w:rPr>
                <w:b w:val="0"/>
                <w:bCs w:val="0"/>
              </w:rPr>
              <w:t>c·d</w:t>
            </w:r>
          </w:p>
        </w:tc>
        <w:tc>
          <w:tcPr>
            <w:tcW w:w="2841" w:type="dxa"/>
            <w:vAlign w:val="center"/>
          </w:tcPr>
          <w:p w14:paraId="2AB913DD">
            <w:pPr>
              <w:pStyle w:val="9"/>
              <w:keepNext w:val="0"/>
              <w:keepLines w:val="0"/>
              <w:widowControl/>
              <w:suppressLineNumbers w:val="0"/>
              <w:ind w:left="0" w:leftChars="0" w:right="0" w:rightChars="0"/>
              <w:rPr>
                <w:b w:val="0"/>
                <w:bCs w:val="0"/>
                <w:vertAlign w:val="baseline"/>
              </w:rPr>
            </w:pPr>
            <w:r>
              <w:rPr>
                <w:b w:val="0"/>
                <w:bCs w:val="0"/>
              </w:rPr>
              <w:t>nhân hai biến</w:t>
            </w:r>
          </w:p>
        </w:tc>
      </w:tr>
      <w:tr w14:paraId="4D0D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E8E2087">
            <w:pPr>
              <w:pStyle w:val="9"/>
              <w:keepNext w:val="0"/>
              <w:keepLines w:val="0"/>
              <w:widowControl/>
              <w:suppressLineNumbers w:val="0"/>
              <w:ind w:left="0" w:leftChars="0" w:right="0" w:rightChars="0"/>
              <w:rPr>
                <w:b w:val="0"/>
                <w:bCs w:val="0"/>
                <w:vertAlign w:val="baseline"/>
              </w:rPr>
            </w:pPr>
            <w:r>
              <w:rPr>
                <w:b w:val="0"/>
                <w:bCs w:val="0"/>
              </w:rPr>
              <w:t>u₄</w:t>
            </w:r>
          </w:p>
        </w:tc>
        <w:tc>
          <w:tcPr>
            <w:tcW w:w="2841" w:type="dxa"/>
            <w:vAlign w:val="center"/>
          </w:tcPr>
          <w:p w14:paraId="3BE04737">
            <w:pPr>
              <w:pStyle w:val="9"/>
              <w:keepNext w:val="0"/>
              <w:keepLines w:val="0"/>
              <w:widowControl/>
              <w:suppressLineNumbers w:val="0"/>
              <w:ind w:left="0" w:leftChars="0" w:right="0" w:rightChars="0"/>
              <w:rPr>
                <w:b w:val="0"/>
                <w:bCs w:val="0"/>
                <w:vertAlign w:val="baseline"/>
              </w:rPr>
            </w:pPr>
            <w:r>
              <w:rPr>
                <w:b w:val="0"/>
                <w:bCs w:val="0"/>
              </w:rPr>
              <w:t>5u₃</w:t>
            </w:r>
          </w:p>
        </w:tc>
        <w:tc>
          <w:tcPr>
            <w:tcW w:w="2841" w:type="dxa"/>
            <w:vAlign w:val="center"/>
          </w:tcPr>
          <w:p w14:paraId="13D02FBC">
            <w:pPr>
              <w:pStyle w:val="9"/>
              <w:keepNext w:val="0"/>
              <w:keepLines w:val="0"/>
              <w:widowControl/>
              <w:suppressLineNumbers w:val="0"/>
              <w:ind w:left="0" w:leftChars="0" w:right="0" w:rightChars="0"/>
              <w:rPr>
                <w:b w:val="0"/>
                <w:bCs w:val="0"/>
                <w:vertAlign w:val="baseline"/>
              </w:rPr>
            </w:pPr>
            <w:r>
              <w:rPr>
                <w:b w:val="0"/>
                <w:bCs w:val="0"/>
              </w:rPr>
              <w:t>nhân với hằng số</w:t>
            </w:r>
          </w:p>
        </w:tc>
      </w:tr>
      <w:tr w14:paraId="4800A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B711679">
            <w:pPr>
              <w:pStyle w:val="9"/>
              <w:keepNext w:val="0"/>
              <w:keepLines w:val="0"/>
              <w:widowControl/>
              <w:suppressLineNumbers w:val="0"/>
              <w:ind w:left="0" w:leftChars="0" w:right="0" w:rightChars="0"/>
              <w:rPr>
                <w:b w:val="0"/>
                <w:bCs w:val="0"/>
                <w:vertAlign w:val="baseline"/>
              </w:rPr>
            </w:pPr>
            <w:r>
              <w:rPr>
                <w:b w:val="0"/>
                <w:bCs w:val="0"/>
              </w:rPr>
              <w:t>u₅</w:t>
            </w:r>
          </w:p>
        </w:tc>
        <w:tc>
          <w:tcPr>
            <w:tcW w:w="2841" w:type="dxa"/>
            <w:vAlign w:val="center"/>
          </w:tcPr>
          <w:p w14:paraId="5AE71CE7">
            <w:pPr>
              <w:pStyle w:val="9"/>
              <w:keepNext w:val="0"/>
              <w:keepLines w:val="0"/>
              <w:widowControl/>
              <w:suppressLineNumbers w:val="0"/>
              <w:ind w:left="0" w:leftChars="0" w:right="0" w:rightChars="0"/>
              <w:rPr>
                <w:b w:val="0"/>
                <w:bCs w:val="0"/>
                <w:vertAlign w:val="baseline"/>
              </w:rPr>
            </w:pPr>
            <w:r>
              <w:rPr>
                <w:b w:val="0"/>
                <w:bCs w:val="0"/>
              </w:rPr>
              <w:t>u₂ + u₄</w:t>
            </w:r>
          </w:p>
        </w:tc>
        <w:tc>
          <w:tcPr>
            <w:tcW w:w="2841" w:type="dxa"/>
            <w:vAlign w:val="center"/>
          </w:tcPr>
          <w:p w14:paraId="4E20AD6E">
            <w:pPr>
              <w:pStyle w:val="9"/>
              <w:keepNext w:val="0"/>
              <w:keepLines w:val="0"/>
              <w:widowControl/>
              <w:suppressLineNumbers w:val="0"/>
              <w:ind w:left="0" w:leftChars="0" w:right="0" w:rightChars="0"/>
              <w:rPr>
                <w:b w:val="0"/>
                <w:bCs w:val="0"/>
                <w:vertAlign w:val="baseline"/>
              </w:rPr>
            </w:pPr>
            <w:r>
              <w:rPr>
                <w:b w:val="0"/>
                <w:bCs w:val="0"/>
              </w:rPr>
              <w:t>cộng</w:t>
            </w:r>
          </w:p>
        </w:tc>
      </w:tr>
      <w:tr w14:paraId="2257C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ABFC7B1">
            <w:pPr>
              <w:pStyle w:val="9"/>
              <w:keepNext w:val="0"/>
              <w:keepLines w:val="0"/>
              <w:widowControl/>
              <w:suppressLineNumbers w:val="0"/>
              <w:ind w:left="0" w:leftChars="0" w:right="0" w:rightChars="0"/>
              <w:rPr>
                <w:b w:val="0"/>
                <w:bCs w:val="0"/>
                <w:vertAlign w:val="baseline"/>
              </w:rPr>
            </w:pPr>
            <w:r>
              <w:rPr>
                <w:b w:val="0"/>
                <w:bCs w:val="0"/>
              </w:rPr>
              <w:t>u₆</w:t>
            </w:r>
          </w:p>
        </w:tc>
        <w:tc>
          <w:tcPr>
            <w:tcW w:w="2841" w:type="dxa"/>
            <w:vAlign w:val="center"/>
          </w:tcPr>
          <w:p w14:paraId="0AB8E187">
            <w:pPr>
              <w:pStyle w:val="9"/>
              <w:keepNext w:val="0"/>
              <w:keepLines w:val="0"/>
              <w:widowControl/>
              <w:suppressLineNumbers w:val="0"/>
              <w:ind w:left="0" w:leftChars="0" w:right="0" w:rightChars="0"/>
              <w:rPr>
                <w:b w:val="0"/>
                <w:bCs w:val="0"/>
                <w:vertAlign w:val="baseline"/>
              </w:rPr>
            </w:pPr>
            <w:r>
              <w:rPr>
                <w:b w:val="0"/>
                <w:bCs w:val="0"/>
              </w:rPr>
              <w:t>2u₅</w:t>
            </w:r>
          </w:p>
        </w:tc>
        <w:tc>
          <w:tcPr>
            <w:tcW w:w="2841" w:type="dxa"/>
            <w:vAlign w:val="center"/>
          </w:tcPr>
          <w:p w14:paraId="2A46FDD5">
            <w:pPr>
              <w:pStyle w:val="9"/>
              <w:keepNext w:val="0"/>
              <w:keepLines w:val="0"/>
              <w:widowControl/>
              <w:suppressLineNumbers w:val="0"/>
              <w:ind w:left="0" w:leftChars="0" w:right="0" w:rightChars="0"/>
              <w:rPr>
                <w:b w:val="0"/>
                <w:bCs w:val="0"/>
                <w:vertAlign w:val="baseline"/>
              </w:rPr>
            </w:pPr>
            <w:r>
              <w:rPr>
                <w:b w:val="0"/>
                <w:bCs w:val="0"/>
              </w:rPr>
              <w:t>nhân với hằng số</w:t>
            </w:r>
          </w:p>
        </w:tc>
      </w:tr>
      <w:tr w14:paraId="0B4A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1FC3C9C">
            <w:pPr>
              <w:pStyle w:val="9"/>
              <w:keepNext w:val="0"/>
              <w:keepLines w:val="0"/>
              <w:widowControl/>
              <w:suppressLineNumbers w:val="0"/>
              <w:ind w:left="0" w:leftChars="0" w:right="0" w:rightChars="0"/>
              <w:rPr>
                <w:b w:val="0"/>
                <w:bCs w:val="0"/>
                <w:vertAlign w:val="baseline"/>
              </w:rPr>
            </w:pPr>
            <w:r>
              <w:rPr>
                <w:b w:val="0"/>
                <w:bCs w:val="0"/>
              </w:rPr>
              <w:t>J</w:t>
            </w:r>
          </w:p>
        </w:tc>
        <w:tc>
          <w:tcPr>
            <w:tcW w:w="2841" w:type="dxa"/>
            <w:vAlign w:val="center"/>
          </w:tcPr>
          <w:p w14:paraId="660654E2">
            <w:pPr>
              <w:pStyle w:val="9"/>
              <w:keepNext w:val="0"/>
              <w:keepLines w:val="0"/>
              <w:widowControl/>
              <w:suppressLineNumbers w:val="0"/>
              <w:ind w:left="0" w:leftChars="0" w:right="0" w:rightChars="0"/>
              <w:rPr>
                <w:b w:val="0"/>
                <w:bCs w:val="0"/>
                <w:vertAlign w:val="baseline"/>
              </w:rPr>
            </w:pPr>
            <w:r>
              <w:rPr>
                <w:b w:val="0"/>
                <w:bCs w:val="0"/>
              </w:rPr>
              <w:t>u₁ + u₆</w:t>
            </w:r>
          </w:p>
        </w:tc>
        <w:tc>
          <w:tcPr>
            <w:tcW w:w="2841" w:type="dxa"/>
            <w:vAlign w:val="center"/>
          </w:tcPr>
          <w:p w14:paraId="2278BC90">
            <w:pPr>
              <w:pStyle w:val="9"/>
              <w:keepNext w:val="0"/>
              <w:keepLines w:val="0"/>
              <w:widowControl/>
              <w:suppressLineNumbers w:val="0"/>
              <w:ind w:left="0" w:leftChars="0" w:right="0" w:rightChars="0"/>
              <w:rPr>
                <w:b w:val="0"/>
                <w:bCs w:val="0"/>
                <w:vertAlign w:val="baseline"/>
              </w:rPr>
            </w:pPr>
            <w:r>
              <w:rPr>
                <w:b w:val="0"/>
                <w:bCs w:val="0"/>
              </w:rPr>
              <w:t>cộng</w:t>
            </w:r>
          </w:p>
        </w:tc>
      </w:tr>
    </w:tbl>
    <w:p w14:paraId="0BB5A4BF">
      <w:pPr>
        <w:numPr>
          <w:ilvl w:val="0"/>
          <w:numId w:val="0"/>
        </w:numPr>
      </w:pPr>
      <w:r>
        <w:t xml:space="preserve">Ghép lại để kiểm tra: </w:t>
      </w:r>
    </w:p>
    <w:p w14:paraId="653B6CEE">
      <w:pPr>
        <w:numPr>
          <w:ilvl w:val="0"/>
          <w:numId w:val="0"/>
        </w:numPr>
      </w:pPr>
      <w:r>
        <w:t>J = u₁ + u₆ = 3a + 2u₅ = 3a + 2(u₂ + u₄) = 3a + 2(4b + 5u₃) = 3a + 2(4b + 5cd). Đúng bằng biểu thức gốc.</w:t>
      </w:r>
    </w:p>
    <w:p w14:paraId="0F244E08">
      <w:pPr>
        <w:numPr>
          <w:ilvl w:val="0"/>
          <w:numId w:val="0"/>
        </w:numPr>
      </w:pPr>
    </w:p>
    <w:p w14:paraId="54E52D00">
      <w:pPr>
        <w:pStyle w:val="3"/>
        <w:numPr>
          <w:ilvl w:val="0"/>
          <w:numId w:val="3"/>
        </w:numPr>
        <w:bidi w:val="0"/>
        <w:rPr>
          <w:highlight w:val="none"/>
        </w:rPr>
      </w:pPr>
      <w:r>
        <w:rPr>
          <w:highlight w:val="none"/>
        </w:rPr>
        <w:t>Đồ thị tính toán</w:t>
      </w:r>
    </w:p>
    <w:p w14:paraId="52C18EAB">
      <w:r>
        <w:drawing>
          <wp:inline distT="0" distB="0" distL="114300" distR="114300">
            <wp:extent cx="3809365" cy="2335530"/>
            <wp:effectExtent l="0" t="0" r="635" b="762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3809365" cy="2335530"/>
                    </a:xfrm>
                    <a:prstGeom prst="rect">
                      <a:avLst/>
                    </a:prstGeom>
                    <a:noFill/>
                    <a:ln>
                      <a:noFill/>
                    </a:ln>
                  </pic:spPr>
                </pic:pic>
              </a:graphicData>
            </a:graphic>
          </wp:inline>
        </w:drawing>
      </w:r>
    </w:p>
    <w:p w14:paraId="0DF3634B">
      <w:pPr>
        <w:numPr>
          <w:ilvl w:val="0"/>
          <w:numId w:val="0"/>
        </w:numPr>
        <w:rPr>
          <w:rFonts w:hint="default"/>
          <w:lang w:val="en-US"/>
        </w:rPr>
      </w:pPr>
      <w:r>
        <w:rPr>
          <w:rFonts w:hint="default"/>
          <w:lang w:val="en-US"/>
        </w:rPr>
        <w:t>Trong hình: nút đầu vào là a, b, c, d (màu xanh lá); nút thực hiện phép toán là u₁, …, u₆ và J (màu xanh đậm); mỗi cạnh có mũi tên nối một đầu vào của phép tính tới nút kết quả (ví dụ c → u₃ và d → u₃ thể hiện u₃ = c·d phụ thuộc vào c và d). Mũi tên xám là chiều lan truyền tiến, mũi tên xanh dương là chiều lan truyền ngược (câu e). Trong đồ thị này mỗi nút chỉ được dùng bởi đúng một nút khác (không có rẽ nhánh), nên khi lan truyền ngược không phải cộng dồn gradient từ nhiều đường.</w:t>
      </w:r>
    </w:p>
    <w:p w14:paraId="143BB814">
      <w:pPr>
        <w:numPr>
          <w:ilvl w:val="0"/>
          <w:numId w:val="0"/>
        </w:numPr>
        <w:rPr>
          <w:rFonts w:hint="default"/>
          <w:lang w:val="en-US"/>
        </w:rPr>
      </w:pPr>
    </w:p>
    <w:p w14:paraId="449120E5">
      <w:pPr>
        <w:pStyle w:val="3"/>
        <w:numPr>
          <w:ilvl w:val="0"/>
          <w:numId w:val="3"/>
        </w:numPr>
        <w:bidi w:val="0"/>
      </w:pPr>
      <w:r>
        <w:t>Lan truyền tiến (Forward Pass)</w:t>
      </w:r>
    </w:p>
    <w:p w14:paraId="141F7C66">
      <w:pPr>
        <w:numPr>
          <w:ilvl w:val="0"/>
          <w:numId w:val="0"/>
        </w:numPr>
      </w:pPr>
      <w:r>
        <w:t>Tính theo thứ tự phụ thuộc: đầu vào trước, rồi đến các nút sau.</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CF6B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B53C8E7">
            <w:pPr>
              <w:pStyle w:val="9"/>
              <w:keepNext w:val="0"/>
              <w:keepLines w:val="0"/>
              <w:widowControl/>
              <w:suppressLineNumbers w:val="0"/>
              <w:ind w:left="0" w:leftChars="0" w:right="0" w:rightChars="0"/>
              <w:jc w:val="left"/>
              <w:rPr>
                <w:b w:val="0"/>
                <w:bCs w:val="0"/>
                <w:vertAlign w:val="baseline"/>
              </w:rPr>
            </w:pPr>
            <w:r>
              <w:rPr>
                <w:b w:val="0"/>
                <w:bCs w:val="0"/>
              </w:rPr>
              <w:t>Bước</w:t>
            </w:r>
          </w:p>
        </w:tc>
        <w:tc>
          <w:tcPr>
            <w:tcW w:w="2841" w:type="dxa"/>
            <w:vAlign w:val="center"/>
          </w:tcPr>
          <w:p w14:paraId="6FD2A802">
            <w:pPr>
              <w:pStyle w:val="9"/>
              <w:keepNext w:val="0"/>
              <w:keepLines w:val="0"/>
              <w:widowControl/>
              <w:suppressLineNumbers w:val="0"/>
              <w:ind w:left="0" w:leftChars="0" w:right="0" w:rightChars="0"/>
              <w:jc w:val="left"/>
              <w:rPr>
                <w:b w:val="0"/>
                <w:bCs w:val="0"/>
                <w:vertAlign w:val="baseline"/>
              </w:rPr>
            </w:pPr>
            <w:r>
              <w:rPr>
                <w:b w:val="0"/>
                <w:bCs w:val="0"/>
              </w:rPr>
              <w:t>Phép tính</w:t>
            </w:r>
          </w:p>
        </w:tc>
        <w:tc>
          <w:tcPr>
            <w:tcW w:w="2841" w:type="dxa"/>
            <w:vAlign w:val="center"/>
          </w:tcPr>
          <w:p w14:paraId="46267338">
            <w:pPr>
              <w:pStyle w:val="9"/>
              <w:keepNext w:val="0"/>
              <w:keepLines w:val="0"/>
              <w:widowControl/>
              <w:suppressLineNumbers w:val="0"/>
              <w:ind w:left="0" w:leftChars="0" w:right="0" w:rightChars="0"/>
              <w:jc w:val="left"/>
              <w:rPr>
                <w:b w:val="0"/>
                <w:bCs w:val="0"/>
                <w:vertAlign w:val="baseline"/>
              </w:rPr>
            </w:pPr>
            <w:r>
              <w:rPr>
                <w:b w:val="0"/>
                <w:bCs w:val="0"/>
              </w:rPr>
              <w:t>Kết quả</w:t>
            </w:r>
          </w:p>
        </w:tc>
      </w:tr>
      <w:tr w14:paraId="797A7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93B93A2">
            <w:pPr>
              <w:pStyle w:val="9"/>
              <w:keepNext w:val="0"/>
              <w:keepLines w:val="0"/>
              <w:widowControl/>
              <w:suppressLineNumbers w:val="0"/>
              <w:ind w:left="0" w:leftChars="0" w:right="0" w:rightChars="0"/>
              <w:rPr>
                <w:b w:val="0"/>
                <w:bCs w:val="0"/>
                <w:vertAlign w:val="baseline"/>
              </w:rPr>
            </w:pPr>
            <w:r>
              <w:rPr>
                <w:b w:val="0"/>
                <w:bCs w:val="0"/>
              </w:rPr>
              <w:t>1</w:t>
            </w:r>
          </w:p>
        </w:tc>
        <w:tc>
          <w:tcPr>
            <w:tcW w:w="2841" w:type="dxa"/>
            <w:vAlign w:val="center"/>
          </w:tcPr>
          <w:p w14:paraId="16B93A31">
            <w:pPr>
              <w:pStyle w:val="9"/>
              <w:keepNext w:val="0"/>
              <w:keepLines w:val="0"/>
              <w:widowControl/>
              <w:suppressLineNumbers w:val="0"/>
              <w:ind w:left="0" w:leftChars="0" w:right="0" w:rightChars="0"/>
              <w:rPr>
                <w:b w:val="0"/>
                <w:bCs w:val="0"/>
                <w:vertAlign w:val="baseline"/>
              </w:rPr>
            </w:pPr>
            <w:r>
              <w:rPr>
                <w:b w:val="0"/>
                <w:bCs w:val="0"/>
              </w:rPr>
              <w:t>u₁ = 3a = 3·2</w:t>
            </w:r>
          </w:p>
        </w:tc>
        <w:tc>
          <w:tcPr>
            <w:tcW w:w="2841" w:type="dxa"/>
            <w:vAlign w:val="center"/>
          </w:tcPr>
          <w:p w14:paraId="7E931DDE">
            <w:pPr>
              <w:pStyle w:val="9"/>
              <w:keepNext w:val="0"/>
              <w:keepLines w:val="0"/>
              <w:widowControl/>
              <w:suppressLineNumbers w:val="0"/>
              <w:ind w:left="0" w:leftChars="0" w:right="0" w:rightChars="0"/>
              <w:rPr>
                <w:b w:val="0"/>
                <w:bCs w:val="0"/>
                <w:vertAlign w:val="baseline"/>
              </w:rPr>
            </w:pPr>
            <w:r>
              <w:rPr>
                <w:b w:val="0"/>
                <w:bCs w:val="0"/>
              </w:rPr>
              <w:t>6</w:t>
            </w:r>
          </w:p>
        </w:tc>
      </w:tr>
      <w:tr w14:paraId="73A48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CF8F571">
            <w:pPr>
              <w:pStyle w:val="9"/>
              <w:keepNext w:val="0"/>
              <w:keepLines w:val="0"/>
              <w:widowControl/>
              <w:suppressLineNumbers w:val="0"/>
              <w:ind w:left="0" w:leftChars="0" w:right="0" w:rightChars="0"/>
              <w:rPr>
                <w:b w:val="0"/>
                <w:bCs w:val="0"/>
                <w:vertAlign w:val="baseline"/>
              </w:rPr>
            </w:pPr>
            <w:r>
              <w:rPr>
                <w:b w:val="0"/>
                <w:bCs w:val="0"/>
              </w:rPr>
              <w:t>2</w:t>
            </w:r>
          </w:p>
        </w:tc>
        <w:tc>
          <w:tcPr>
            <w:tcW w:w="2841" w:type="dxa"/>
            <w:vAlign w:val="center"/>
          </w:tcPr>
          <w:p w14:paraId="2590474E">
            <w:pPr>
              <w:pStyle w:val="9"/>
              <w:keepNext w:val="0"/>
              <w:keepLines w:val="0"/>
              <w:widowControl/>
              <w:suppressLineNumbers w:val="0"/>
              <w:ind w:left="0" w:leftChars="0" w:right="0" w:rightChars="0"/>
              <w:rPr>
                <w:b w:val="0"/>
                <w:bCs w:val="0"/>
                <w:vertAlign w:val="baseline"/>
              </w:rPr>
            </w:pPr>
            <w:r>
              <w:rPr>
                <w:b w:val="0"/>
                <w:bCs w:val="0"/>
              </w:rPr>
              <w:t>u₂ = 4b = 4·3</w:t>
            </w:r>
          </w:p>
        </w:tc>
        <w:tc>
          <w:tcPr>
            <w:tcW w:w="2841" w:type="dxa"/>
            <w:vAlign w:val="center"/>
          </w:tcPr>
          <w:p w14:paraId="7D634627">
            <w:pPr>
              <w:pStyle w:val="9"/>
              <w:keepNext w:val="0"/>
              <w:keepLines w:val="0"/>
              <w:widowControl/>
              <w:suppressLineNumbers w:val="0"/>
              <w:ind w:left="0" w:leftChars="0" w:right="0" w:rightChars="0"/>
              <w:rPr>
                <w:b w:val="0"/>
                <w:bCs w:val="0"/>
                <w:vertAlign w:val="baseline"/>
              </w:rPr>
            </w:pPr>
            <w:r>
              <w:rPr>
                <w:b w:val="0"/>
                <w:bCs w:val="0"/>
              </w:rPr>
              <w:t>12</w:t>
            </w:r>
          </w:p>
        </w:tc>
      </w:tr>
      <w:tr w14:paraId="49013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7D39A6C">
            <w:pPr>
              <w:pStyle w:val="9"/>
              <w:keepNext w:val="0"/>
              <w:keepLines w:val="0"/>
              <w:widowControl/>
              <w:suppressLineNumbers w:val="0"/>
              <w:ind w:left="0" w:leftChars="0" w:right="0" w:rightChars="0"/>
              <w:rPr>
                <w:b w:val="0"/>
                <w:bCs w:val="0"/>
                <w:vertAlign w:val="baseline"/>
              </w:rPr>
            </w:pPr>
            <w:r>
              <w:rPr>
                <w:b w:val="0"/>
                <w:bCs w:val="0"/>
              </w:rPr>
              <w:t>3</w:t>
            </w:r>
          </w:p>
        </w:tc>
        <w:tc>
          <w:tcPr>
            <w:tcW w:w="2841" w:type="dxa"/>
            <w:vAlign w:val="center"/>
          </w:tcPr>
          <w:p w14:paraId="32A0FCED">
            <w:pPr>
              <w:pStyle w:val="9"/>
              <w:keepNext w:val="0"/>
              <w:keepLines w:val="0"/>
              <w:widowControl/>
              <w:suppressLineNumbers w:val="0"/>
              <w:ind w:left="0" w:leftChars="0" w:right="0" w:rightChars="0"/>
              <w:rPr>
                <w:b w:val="0"/>
                <w:bCs w:val="0"/>
                <w:vertAlign w:val="baseline"/>
              </w:rPr>
            </w:pPr>
            <w:r>
              <w:rPr>
                <w:b w:val="0"/>
                <w:bCs w:val="0"/>
              </w:rPr>
              <w:t>u₃ = c·d = 4·5</w:t>
            </w:r>
          </w:p>
        </w:tc>
        <w:tc>
          <w:tcPr>
            <w:tcW w:w="2841" w:type="dxa"/>
            <w:vAlign w:val="center"/>
          </w:tcPr>
          <w:p w14:paraId="19BF1161">
            <w:pPr>
              <w:pStyle w:val="9"/>
              <w:keepNext w:val="0"/>
              <w:keepLines w:val="0"/>
              <w:widowControl/>
              <w:suppressLineNumbers w:val="0"/>
              <w:ind w:left="0" w:leftChars="0" w:right="0" w:rightChars="0"/>
              <w:rPr>
                <w:b w:val="0"/>
                <w:bCs w:val="0"/>
                <w:vertAlign w:val="baseline"/>
              </w:rPr>
            </w:pPr>
            <w:r>
              <w:rPr>
                <w:b w:val="0"/>
                <w:bCs w:val="0"/>
              </w:rPr>
              <w:t>20</w:t>
            </w:r>
          </w:p>
        </w:tc>
      </w:tr>
      <w:tr w14:paraId="75AE0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3D563D3">
            <w:pPr>
              <w:pStyle w:val="9"/>
              <w:keepNext w:val="0"/>
              <w:keepLines w:val="0"/>
              <w:widowControl/>
              <w:suppressLineNumbers w:val="0"/>
              <w:ind w:left="0" w:leftChars="0" w:right="0" w:rightChars="0"/>
              <w:rPr>
                <w:b w:val="0"/>
                <w:bCs w:val="0"/>
                <w:vertAlign w:val="baseline"/>
              </w:rPr>
            </w:pPr>
            <w:r>
              <w:rPr>
                <w:b w:val="0"/>
                <w:bCs w:val="0"/>
              </w:rPr>
              <w:t>4</w:t>
            </w:r>
          </w:p>
        </w:tc>
        <w:tc>
          <w:tcPr>
            <w:tcW w:w="2841" w:type="dxa"/>
            <w:vAlign w:val="center"/>
          </w:tcPr>
          <w:p w14:paraId="685FAD7D">
            <w:pPr>
              <w:pStyle w:val="9"/>
              <w:keepNext w:val="0"/>
              <w:keepLines w:val="0"/>
              <w:widowControl/>
              <w:suppressLineNumbers w:val="0"/>
              <w:ind w:left="0" w:leftChars="0" w:right="0" w:rightChars="0"/>
              <w:rPr>
                <w:b w:val="0"/>
                <w:bCs w:val="0"/>
                <w:vertAlign w:val="baseline"/>
              </w:rPr>
            </w:pPr>
            <w:r>
              <w:rPr>
                <w:b w:val="0"/>
                <w:bCs w:val="0"/>
              </w:rPr>
              <w:t>u₄ = 5u₃ = 5·20</w:t>
            </w:r>
          </w:p>
        </w:tc>
        <w:tc>
          <w:tcPr>
            <w:tcW w:w="2841" w:type="dxa"/>
            <w:vAlign w:val="center"/>
          </w:tcPr>
          <w:p w14:paraId="1B088D66">
            <w:pPr>
              <w:pStyle w:val="9"/>
              <w:keepNext w:val="0"/>
              <w:keepLines w:val="0"/>
              <w:widowControl/>
              <w:suppressLineNumbers w:val="0"/>
              <w:ind w:left="0" w:leftChars="0" w:right="0" w:rightChars="0"/>
              <w:rPr>
                <w:b w:val="0"/>
                <w:bCs w:val="0"/>
                <w:vertAlign w:val="baseline"/>
              </w:rPr>
            </w:pPr>
            <w:r>
              <w:rPr>
                <w:b w:val="0"/>
                <w:bCs w:val="0"/>
              </w:rPr>
              <w:t>100</w:t>
            </w:r>
          </w:p>
        </w:tc>
      </w:tr>
      <w:tr w14:paraId="3EB64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FDEF556">
            <w:pPr>
              <w:pStyle w:val="9"/>
              <w:keepNext w:val="0"/>
              <w:keepLines w:val="0"/>
              <w:widowControl/>
              <w:suppressLineNumbers w:val="0"/>
              <w:ind w:left="0" w:leftChars="0" w:right="0" w:rightChars="0"/>
              <w:rPr>
                <w:b w:val="0"/>
                <w:bCs w:val="0"/>
                <w:vertAlign w:val="baseline"/>
              </w:rPr>
            </w:pPr>
            <w:r>
              <w:rPr>
                <w:b w:val="0"/>
                <w:bCs w:val="0"/>
              </w:rPr>
              <w:t>5</w:t>
            </w:r>
          </w:p>
        </w:tc>
        <w:tc>
          <w:tcPr>
            <w:tcW w:w="2841" w:type="dxa"/>
            <w:vAlign w:val="center"/>
          </w:tcPr>
          <w:p w14:paraId="32DC806D">
            <w:pPr>
              <w:pStyle w:val="9"/>
              <w:keepNext w:val="0"/>
              <w:keepLines w:val="0"/>
              <w:widowControl/>
              <w:suppressLineNumbers w:val="0"/>
              <w:ind w:left="0" w:leftChars="0" w:right="0" w:rightChars="0"/>
              <w:rPr>
                <w:b w:val="0"/>
                <w:bCs w:val="0"/>
                <w:vertAlign w:val="baseline"/>
              </w:rPr>
            </w:pPr>
            <w:r>
              <w:rPr>
                <w:b w:val="0"/>
                <w:bCs w:val="0"/>
              </w:rPr>
              <w:t>u₅ = u₂ + u₄ = 12 + 100</w:t>
            </w:r>
          </w:p>
        </w:tc>
        <w:tc>
          <w:tcPr>
            <w:tcW w:w="2841" w:type="dxa"/>
            <w:vAlign w:val="center"/>
          </w:tcPr>
          <w:p w14:paraId="73B0BFC8">
            <w:pPr>
              <w:pStyle w:val="9"/>
              <w:keepNext w:val="0"/>
              <w:keepLines w:val="0"/>
              <w:widowControl/>
              <w:suppressLineNumbers w:val="0"/>
              <w:ind w:left="0" w:leftChars="0" w:right="0" w:rightChars="0"/>
              <w:rPr>
                <w:b w:val="0"/>
                <w:bCs w:val="0"/>
                <w:vertAlign w:val="baseline"/>
              </w:rPr>
            </w:pPr>
            <w:r>
              <w:rPr>
                <w:b w:val="0"/>
                <w:bCs w:val="0"/>
              </w:rPr>
              <w:t>112</w:t>
            </w:r>
          </w:p>
        </w:tc>
      </w:tr>
      <w:tr w14:paraId="2D5E4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3C94205">
            <w:pPr>
              <w:pStyle w:val="9"/>
              <w:keepNext w:val="0"/>
              <w:keepLines w:val="0"/>
              <w:widowControl/>
              <w:suppressLineNumbers w:val="0"/>
              <w:ind w:left="0" w:leftChars="0" w:right="0" w:rightChars="0"/>
              <w:rPr>
                <w:b w:val="0"/>
                <w:bCs w:val="0"/>
                <w:vertAlign w:val="baseline"/>
              </w:rPr>
            </w:pPr>
            <w:r>
              <w:rPr>
                <w:b w:val="0"/>
                <w:bCs w:val="0"/>
              </w:rPr>
              <w:t>6</w:t>
            </w:r>
          </w:p>
        </w:tc>
        <w:tc>
          <w:tcPr>
            <w:tcW w:w="2841" w:type="dxa"/>
            <w:vAlign w:val="center"/>
          </w:tcPr>
          <w:p w14:paraId="15E1E675">
            <w:pPr>
              <w:pStyle w:val="9"/>
              <w:keepNext w:val="0"/>
              <w:keepLines w:val="0"/>
              <w:widowControl/>
              <w:suppressLineNumbers w:val="0"/>
              <w:ind w:left="0" w:leftChars="0" w:right="0" w:rightChars="0"/>
              <w:rPr>
                <w:b w:val="0"/>
                <w:bCs w:val="0"/>
                <w:vertAlign w:val="baseline"/>
              </w:rPr>
            </w:pPr>
            <w:r>
              <w:rPr>
                <w:b w:val="0"/>
                <w:bCs w:val="0"/>
              </w:rPr>
              <w:t>u₆ = 2u₅ = 2·112</w:t>
            </w:r>
          </w:p>
        </w:tc>
        <w:tc>
          <w:tcPr>
            <w:tcW w:w="2841" w:type="dxa"/>
            <w:vAlign w:val="center"/>
          </w:tcPr>
          <w:p w14:paraId="333A5687">
            <w:pPr>
              <w:pStyle w:val="9"/>
              <w:keepNext w:val="0"/>
              <w:keepLines w:val="0"/>
              <w:widowControl/>
              <w:suppressLineNumbers w:val="0"/>
              <w:ind w:left="0" w:leftChars="0" w:right="0" w:rightChars="0"/>
              <w:rPr>
                <w:b w:val="0"/>
                <w:bCs w:val="0"/>
                <w:vertAlign w:val="baseline"/>
              </w:rPr>
            </w:pPr>
            <w:r>
              <w:rPr>
                <w:b w:val="0"/>
                <w:bCs w:val="0"/>
              </w:rPr>
              <w:t>224</w:t>
            </w:r>
          </w:p>
        </w:tc>
      </w:tr>
      <w:tr w14:paraId="52FD9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51025AA">
            <w:pPr>
              <w:pStyle w:val="9"/>
              <w:keepNext w:val="0"/>
              <w:keepLines w:val="0"/>
              <w:widowControl/>
              <w:suppressLineNumbers w:val="0"/>
              <w:ind w:left="0" w:leftChars="0" w:right="0" w:rightChars="0"/>
              <w:rPr>
                <w:b w:val="0"/>
                <w:bCs w:val="0"/>
                <w:vertAlign w:val="baseline"/>
              </w:rPr>
            </w:pPr>
            <w:r>
              <w:rPr>
                <w:b w:val="0"/>
                <w:bCs w:val="0"/>
              </w:rPr>
              <w:t>7</w:t>
            </w:r>
          </w:p>
        </w:tc>
        <w:tc>
          <w:tcPr>
            <w:tcW w:w="2841" w:type="dxa"/>
            <w:vAlign w:val="center"/>
          </w:tcPr>
          <w:p w14:paraId="4E805D0C">
            <w:pPr>
              <w:pStyle w:val="9"/>
              <w:keepNext w:val="0"/>
              <w:keepLines w:val="0"/>
              <w:widowControl/>
              <w:suppressLineNumbers w:val="0"/>
              <w:ind w:left="0" w:leftChars="0" w:right="0" w:rightChars="0"/>
              <w:rPr>
                <w:b w:val="0"/>
                <w:bCs w:val="0"/>
                <w:vertAlign w:val="baseline"/>
              </w:rPr>
            </w:pPr>
            <w:r>
              <w:rPr>
                <w:b w:val="0"/>
                <w:bCs w:val="0"/>
              </w:rPr>
              <w:t>J = u₁ + u₆ = 6 + 224</w:t>
            </w:r>
          </w:p>
        </w:tc>
        <w:tc>
          <w:tcPr>
            <w:tcW w:w="2841" w:type="dxa"/>
            <w:vAlign w:val="center"/>
          </w:tcPr>
          <w:p w14:paraId="0EC09F90">
            <w:pPr>
              <w:pStyle w:val="9"/>
              <w:keepNext w:val="0"/>
              <w:keepLines w:val="0"/>
              <w:widowControl/>
              <w:suppressLineNumbers w:val="0"/>
              <w:ind w:left="0" w:leftChars="0" w:right="0" w:rightChars="0"/>
              <w:rPr>
                <w:b w:val="0"/>
                <w:bCs w:val="0"/>
                <w:vertAlign w:val="baseline"/>
              </w:rPr>
            </w:pPr>
            <w:r>
              <w:rPr>
                <w:b w:val="0"/>
                <w:bCs w:val="0"/>
              </w:rPr>
              <w:t>230</w:t>
            </w:r>
          </w:p>
        </w:tc>
      </w:tr>
    </w:tbl>
    <w:p w14:paraId="36F96B12">
      <w:pPr>
        <w:numPr>
          <w:ilvl w:val="0"/>
          <w:numId w:val="0"/>
        </w:numPr>
      </w:pPr>
      <w:r>
        <w:t>Kiểm tra bằng cách thế trực tiếp: J = 3·2 + 2(4·3 + 5·4·5) = 6 + 2(12 + 100) = 230.</w:t>
      </w:r>
    </w:p>
    <w:p w14:paraId="005DC3B7">
      <w:pPr>
        <w:numPr>
          <w:ilvl w:val="0"/>
          <w:numId w:val="0"/>
        </w:numPr>
      </w:pPr>
    </w:p>
    <w:p w14:paraId="432DA94F">
      <w:pPr>
        <w:pStyle w:val="3"/>
        <w:numPr>
          <w:ilvl w:val="0"/>
          <w:numId w:val="3"/>
        </w:numPr>
        <w:bidi w:val="0"/>
        <w:rPr>
          <w:highlight w:val="none"/>
        </w:rPr>
      </w:pPr>
      <w:r>
        <w:rPr>
          <w:highlight w:val="none"/>
        </w:rPr>
        <w:t>Đạo hàm cục bộ tại từng nút</w:t>
      </w:r>
    </w:p>
    <w:p w14:paraId="0B421266">
      <w:r>
        <w:rPr>
          <w:rFonts w:hint="default"/>
          <w:lang w:val="en-US"/>
        </w:rPr>
        <w:t xml:space="preserve">- </w:t>
      </w:r>
      <w:r>
        <w:t>Phép cộng y = p + q: ∂y/∂p = 1 và ∂y/∂q = 1 (gradient đi qua nguyên vẹn).</w:t>
      </w:r>
    </w:p>
    <w:p w14:paraId="4A4EB98B">
      <w:r>
        <w:rPr>
          <w:rFonts w:hint="default"/>
          <w:lang w:val="en-US"/>
        </w:rPr>
        <w:t xml:space="preserve">- </w:t>
      </w:r>
      <w:r>
        <w:t>Phép nhân y = p·q: ∂y/∂p = q và ∂y/∂q = p (đạo hàm theo một thừa số bằng thừa số còn lại).</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2"/>
        <w:gridCol w:w="3241"/>
        <w:gridCol w:w="3659"/>
      </w:tblGrid>
      <w:tr w14:paraId="1F938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vAlign w:val="center"/>
          </w:tcPr>
          <w:p w14:paraId="6A3FC970">
            <w:pPr>
              <w:pStyle w:val="9"/>
              <w:keepNext w:val="0"/>
              <w:keepLines w:val="0"/>
              <w:widowControl/>
              <w:suppressLineNumbers w:val="0"/>
              <w:ind w:left="0" w:leftChars="0" w:right="0" w:rightChars="0"/>
              <w:jc w:val="left"/>
              <w:rPr>
                <w:b w:val="0"/>
                <w:bCs w:val="0"/>
                <w:vertAlign w:val="baseline"/>
              </w:rPr>
            </w:pPr>
            <w:r>
              <w:rPr>
                <w:b w:val="0"/>
                <w:bCs w:val="0"/>
              </w:rPr>
              <w:t>Nút</w:t>
            </w:r>
          </w:p>
        </w:tc>
        <w:tc>
          <w:tcPr>
            <w:tcW w:w="3241" w:type="dxa"/>
            <w:vAlign w:val="center"/>
          </w:tcPr>
          <w:p w14:paraId="1CA06CE0">
            <w:pPr>
              <w:pStyle w:val="9"/>
              <w:keepNext w:val="0"/>
              <w:keepLines w:val="0"/>
              <w:widowControl/>
              <w:suppressLineNumbers w:val="0"/>
              <w:ind w:left="0" w:leftChars="0" w:right="0" w:rightChars="0"/>
              <w:jc w:val="left"/>
              <w:rPr>
                <w:b w:val="0"/>
                <w:bCs w:val="0"/>
                <w:vertAlign w:val="baseline"/>
              </w:rPr>
            </w:pPr>
            <w:r>
              <w:rPr>
                <w:b w:val="0"/>
                <w:bCs w:val="0"/>
              </w:rPr>
              <w:t>Phép toán</w:t>
            </w:r>
          </w:p>
        </w:tc>
        <w:tc>
          <w:tcPr>
            <w:tcW w:w="3659" w:type="dxa"/>
            <w:vAlign w:val="center"/>
          </w:tcPr>
          <w:p w14:paraId="5391E339">
            <w:pPr>
              <w:pStyle w:val="9"/>
              <w:keepNext w:val="0"/>
              <w:keepLines w:val="0"/>
              <w:widowControl/>
              <w:suppressLineNumbers w:val="0"/>
              <w:ind w:left="0" w:leftChars="0" w:right="0" w:rightChars="0"/>
              <w:jc w:val="left"/>
              <w:rPr>
                <w:b w:val="0"/>
                <w:bCs w:val="0"/>
                <w:vertAlign w:val="baseline"/>
              </w:rPr>
            </w:pPr>
            <w:r>
              <w:rPr>
                <w:b w:val="0"/>
                <w:bCs w:val="0"/>
              </w:rPr>
              <w:t>Đạo hàm cục bộ</w:t>
            </w:r>
          </w:p>
        </w:tc>
      </w:tr>
      <w:tr w14:paraId="31C30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vAlign w:val="center"/>
          </w:tcPr>
          <w:p w14:paraId="73DA8877">
            <w:pPr>
              <w:pStyle w:val="9"/>
              <w:keepNext w:val="0"/>
              <w:keepLines w:val="0"/>
              <w:widowControl/>
              <w:suppressLineNumbers w:val="0"/>
              <w:ind w:left="0" w:leftChars="0" w:right="0" w:rightChars="0"/>
              <w:rPr>
                <w:vertAlign w:val="baseline"/>
              </w:rPr>
            </w:pPr>
            <w:r>
              <w:t>u₁</w:t>
            </w:r>
          </w:p>
        </w:tc>
        <w:tc>
          <w:tcPr>
            <w:tcW w:w="3241" w:type="dxa"/>
            <w:vAlign w:val="center"/>
          </w:tcPr>
          <w:p w14:paraId="31936181">
            <w:pPr>
              <w:pStyle w:val="9"/>
              <w:keepNext w:val="0"/>
              <w:keepLines w:val="0"/>
              <w:widowControl/>
              <w:suppressLineNumbers w:val="0"/>
              <w:ind w:left="0" w:leftChars="0" w:right="0" w:rightChars="0"/>
              <w:rPr>
                <w:vertAlign w:val="baseline"/>
              </w:rPr>
            </w:pPr>
            <w:r>
              <w:t>u₁ = 3a</w:t>
            </w:r>
          </w:p>
        </w:tc>
        <w:tc>
          <w:tcPr>
            <w:tcW w:w="3659" w:type="dxa"/>
            <w:vAlign w:val="center"/>
          </w:tcPr>
          <w:p w14:paraId="10EA50A0">
            <w:pPr>
              <w:pStyle w:val="9"/>
              <w:keepNext w:val="0"/>
              <w:keepLines w:val="0"/>
              <w:widowControl/>
              <w:suppressLineNumbers w:val="0"/>
              <w:ind w:left="0" w:leftChars="0" w:right="0" w:rightChars="0"/>
              <w:rPr>
                <w:vertAlign w:val="baseline"/>
              </w:rPr>
            </w:pPr>
            <w:r>
              <w:t>∂u₁/∂a = 3</w:t>
            </w:r>
          </w:p>
        </w:tc>
      </w:tr>
      <w:tr w14:paraId="00571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vAlign w:val="center"/>
          </w:tcPr>
          <w:p w14:paraId="27E6971E">
            <w:pPr>
              <w:pStyle w:val="9"/>
              <w:keepNext w:val="0"/>
              <w:keepLines w:val="0"/>
              <w:widowControl/>
              <w:suppressLineNumbers w:val="0"/>
              <w:ind w:left="0" w:leftChars="0" w:right="0" w:rightChars="0"/>
              <w:rPr>
                <w:vertAlign w:val="baseline"/>
              </w:rPr>
            </w:pPr>
            <w:r>
              <w:t>u₂</w:t>
            </w:r>
          </w:p>
        </w:tc>
        <w:tc>
          <w:tcPr>
            <w:tcW w:w="3241" w:type="dxa"/>
            <w:vAlign w:val="center"/>
          </w:tcPr>
          <w:p w14:paraId="0D57E18C">
            <w:pPr>
              <w:pStyle w:val="9"/>
              <w:keepNext w:val="0"/>
              <w:keepLines w:val="0"/>
              <w:widowControl/>
              <w:suppressLineNumbers w:val="0"/>
              <w:ind w:left="0" w:leftChars="0" w:right="0" w:rightChars="0"/>
              <w:rPr>
                <w:vertAlign w:val="baseline"/>
              </w:rPr>
            </w:pPr>
            <w:r>
              <w:t>u₂ = 4b</w:t>
            </w:r>
          </w:p>
        </w:tc>
        <w:tc>
          <w:tcPr>
            <w:tcW w:w="3659" w:type="dxa"/>
            <w:vAlign w:val="center"/>
          </w:tcPr>
          <w:p w14:paraId="7D94D494">
            <w:pPr>
              <w:pStyle w:val="9"/>
              <w:keepNext w:val="0"/>
              <w:keepLines w:val="0"/>
              <w:widowControl/>
              <w:suppressLineNumbers w:val="0"/>
              <w:ind w:left="0" w:leftChars="0" w:right="0" w:rightChars="0"/>
              <w:rPr>
                <w:vertAlign w:val="baseline"/>
              </w:rPr>
            </w:pPr>
            <w:r>
              <w:t>∂u₂/∂b = 4</w:t>
            </w:r>
          </w:p>
        </w:tc>
      </w:tr>
      <w:tr w14:paraId="116E7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vAlign w:val="center"/>
          </w:tcPr>
          <w:p w14:paraId="276D3BED">
            <w:pPr>
              <w:pStyle w:val="9"/>
              <w:keepNext w:val="0"/>
              <w:keepLines w:val="0"/>
              <w:widowControl/>
              <w:suppressLineNumbers w:val="0"/>
              <w:ind w:left="0" w:leftChars="0" w:right="0" w:rightChars="0"/>
              <w:rPr>
                <w:vertAlign w:val="baseline"/>
              </w:rPr>
            </w:pPr>
            <w:r>
              <w:t>u₃</w:t>
            </w:r>
          </w:p>
        </w:tc>
        <w:tc>
          <w:tcPr>
            <w:tcW w:w="3241" w:type="dxa"/>
            <w:vAlign w:val="center"/>
          </w:tcPr>
          <w:p w14:paraId="100DCFCF">
            <w:pPr>
              <w:pStyle w:val="9"/>
              <w:keepNext w:val="0"/>
              <w:keepLines w:val="0"/>
              <w:widowControl/>
              <w:suppressLineNumbers w:val="0"/>
              <w:ind w:left="0" w:leftChars="0" w:right="0" w:rightChars="0"/>
              <w:rPr>
                <w:vertAlign w:val="baseline"/>
              </w:rPr>
            </w:pPr>
            <w:r>
              <w:t>u₃ = c·d</w:t>
            </w:r>
          </w:p>
        </w:tc>
        <w:tc>
          <w:tcPr>
            <w:tcW w:w="3659" w:type="dxa"/>
            <w:vAlign w:val="center"/>
          </w:tcPr>
          <w:p w14:paraId="546F156D">
            <w:pPr>
              <w:pStyle w:val="9"/>
              <w:keepNext w:val="0"/>
              <w:keepLines w:val="0"/>
              <w:widowControl/>
              <w:suppressLineNumbers w:val="0"/>
              <w:ind w:left="0" w:leftChars="0" w:right="0" w:rightChars="0"/>
              <w:rPr>
                <w:vertAlign w:val="baseline"/>
              </w:rPr>
            </w:pPr>
            <w:r>
              <w:t>∂u₃/∂c = d = 5 ; ∂u₃/∂d = c = 4</w:t>
            </w:r>
          </w:p>
        </w:tc>
      </w:tr>
      <w:tr w14:paraId="1A2F5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vAlign w:val="center"/>
          </w:tcPr>
          <w:p w14:paraId="35F2ACBB">
            <w:pPr>
              <w:pStyle w:val="9"/>
              <w:keepNext w:val="0"/>
              <w:keepLines w:val="0"/>
              <w:widowControl/>
              <w:suppressLineNumbers w:val="0"/>
              <w:ind w:left="0" w:leftChars="0" w:right="0" w:rightChars="0"/>
              <w:rPr>
                <w:vertAlign w:val="baseline"/>
              </w:rPr>
            </w:pPr>
            <w:r>
              <w:t>u₄</w:t>
            </w:r>
          </w:p>
        </w:tc>
        <w:tc>
          <w:tcPr>
            <w:tcW w:w="3241" w:type="dxa"/>
            <w:vAlign w:val="center"/>
          </w:tcPr>
          <w:p w14:paraId="349FF8A6">
            <w:pPr>
              <w:pStyle w:val="9"/>
              <w:keepNext w:val="0"/>
              <w:keepLines w:val="0"/>
              <w:widowControl/>
              <w:suppressLineNumbers w:val="0"/>
              <w:ind w:left="0" w:leftChars="0" w:right="0" w:rightChars="0"/>
              <w:rPr>
                <w:vertAlign w:val="baseline"/>
              </w:rPr>
            </w:pPr>
            <w:r>
              <w:t>u₄ = 5u₃</w:t>
            </w:r>
          </w:p>
        </w:tc>
        <w:tc>
          <w:tcPr>
            <w:tcW w:w="3659" w:type="dxa"/>
            <w:vAlign w:val="center"/>
          </w:tcPr>
          <w:p w14:paraId="26FF1680">
            <w:pPr>
              <w:pStyle w:val="9"/>
              <w:keepNext w:val="0"/>
              <w:keepLines w:val="0"/>
              <w:widowControl/>
              <w:suppressLineNumbers w:val="0"/>
              <w:ind w:left="0" w:leftChars="0" w:right="0" w:rightChars="0"/>
              <w:rPr>
                <w:vertAlign w:val="baseline"/>
              </w:rPr>
            </w:pPr>
            <w:r>
              <w:t>∂u₄/∂u₃ = 5</w:t>
            </w:r>
          </w:p>
        </w:tc>
      </w:tr>
      <w:tr w14:paraId="6B013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vAlign w:val="center"/>
          </w:tcPr>
          <w:p w14:paraId="114E07E1">
            <w:pPr>
              <w:pStyle w:val="9"/>
              <w:keepNext w:val="0"/>
              <w:keepLines w:val="0"/>
              <w:widowControl/>
              <w:suppressLineNumbers w:val="0"/>
              <w:ind w:left="0" w:leftChars="0" w:right="0" w:rightChars="0"/>
              <w:rPr>
                <w:vertAlign w:val="baseline"/>
              </w:rPr>
            </w:pPr>
            <w:r>
              <w:t>u₅</w:t>
            </w:r>
          </w:p>
        </w:tc>
        <w:tc>
          <w:tcPr>
            <w:tcW w:w="3241" w:type="dxa"/>
            <w:vAlign w:val="center"/>
          </w:tcPr>
          <w:p w14:paraId="08FD5408">
            <w:pPr>
              <w:pStyle w:val="9"/>
              <w:keepNext w:val="0"/>
              <w:keepLines w:val="0"/>
              <w:widowControl/>
              <w:suppressLineNumbers w:val="0"/>
              <w:ind w:left="0" w:leftChars="0" w:right="0" w:rightChars="0"/>
              <w:rPr>
                <w:vertAlign w:val="baseline"/>
              </w:rPr>
            </w:pPr>
            <w:r>
              <w:t>u₅ = u₂ + u₄</w:t>
            </w:r>
          </w:p>
        </w:tc>
        <w:tc>
          <w:tcPr>
            <w:tcW w:w="3659" w:type="dxa"/>
            <w:vAlign w:val="center"/>
          </w:tcPr>
          <w:p w14:paraId="0166F945">
            <w:pPr>
              <w:pStyle w:val="9"/>
              <w:keepNext w:val="0"/>
              <w:keepLines w:val="0"/>
              <w:widowControl/>
              <w:suppressLineNumbers w:val="0"/>
              <w:ind w:left="0" w:leftChars="0" w:right="0" w:rightChars="0"/>
              <w:rPr>
                <w:vertAlign w:val="baseline"/>
              </w:rPr>
            </w:pPr>
            <w:r>
              <w:t>∂u₅/∂u₂ = 1 ; ∂u₅/∂u₄ = 1</w:t>
            </w:r>
          </w:p>
        </w:tc>
      </w:tr>
      <w:tr w14:paraId="58C49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vAlign w:val="center"/>
          </w:tcPr>
          <w:p w14:paraId="0860CE50">
            <w:pPr>
              <w:pStyle w:val="9"/>
              <w:keepNext w:val="0"/>
              <w:keepLines w:val="0"/>
              <w:widowControl/>
              <w:suppressLineNumbers w:val="0"/>
              <w:ind w:left="0" w:leftChars="0" w:right="0" w:rightChars="0"/>
              <w:rPr>
                <w:vertAlign w:val="baseline"/>
              </w:rPr>
            </w:pPr>
            <w:r>
              <w:t>u₆</w:t>
            </w:r>
          </w:p>
        </w:tc>
        <w:tc>
          <w:tcPr>
            <w:tcW w:w="3241" w:type="dxa"/>
            <w:vAlign w:val="center"/>
          </w:tcPr>
          <w:p w14:paraId="07B86067">
            <w:pPr>
              <w:pStyle w:val="9"/>
              <w:keepNext w:val="0"/>
              <w:keepLines w:val="0"/>
              <w:widowControl/>
              <w:suppressLineNumbers w:val="0"/>
              <w:ind w:left="0" w:leftChars="0" w:right="0" w:rightChars="0"/>
              <w:rPr>
                <w:vertAlign w:val="baseline"/>
              </w:rPr>
            </w:pPr>
            <w:r>
              <w:t>u₆ = 2u₅</w:t>
            </w:r>
          </w:p>
        </w:tc>
        <w:tc>
          <w:tcPr>
            <w:tcW w:w="3659" w:type="dxa"/>
            <w:vAlign w:val="center"/>
          </w:tcPr>
          <w:p w14:paraId="2292947A">
            <w:pPr>
              <w:pStyle w:val="9"/>
              <w:keepNext w:val="0"/>
              <w:keepLines w:val="0"/>
              <w:widowControl/>
              <w:suppressLineNumbers w:val="0"/>
              <w:ind w:left="0" w:leftChars="0" w:right="0" w:rightChars="0"/>
              <w:rPr>
                <w:vertAlign w:val="baseline"/>
              </w:rPr>
            </w:pPr>
            <w:r>
              <w:t>∂u₆/∂u₅ = 2</w:t>
            </w:r>
          </w:p>
        </w:tc>
      </w:tr>
      <w:tr w14:paraId="1D2A3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vAlign w:val="center"/>
          </w:tcPr>
          <w:p w14:paraId="2C968587">
            <w:pPr>
              <w:pStyle w:val="9"/>
              <w:keepNext w:val="0"/>
              <w:keepLines w:val="0"/>
              <w:widowControl/>
              <w:suppressLineNumbers w:val="0"/>
              <w:ind w:left="0" w:leftChars="0" w:right="0" w:rightChars="0"/>
              <w:rPr>
                <w:vertAlign w:val="baseline"/>
              </w:rPr>
            </w:pPr>
            <w:r>
              <w:t>J</w:t>
            </w:r>
          </w:p>
        </w:tc>
        <w:tc>
          <w:tcPr>
            <w:tcW w:w="3241" w:type="dxa"/>
            <w:vAlign w:val="center"/>
          </w:tcPr>
          <w:p w14:paraId="6215CF48">
            <w:pPr>
              <w:pStyle w:val="9"/>
              <w:keepNext w:val="0"/>
              <w:keepLines w:val="0"/>
              <w:widowControl/>
              <w:suppressLineNumbers w:val="0"/>
              <w:ind w:left="0" w:leftChars="0" w:right="0" w:rightChars="0"/>
              <w:rPr>
                <w:vertAlign w:val="baseline"/>
              </w:rPr>
            </w:pPr>
            <w:r>
              <w:t>J = u₁ + u₆</w:t>
            </w:r>
          </w:p>
        </w:tc>
        <w:tc>
          <w:tcPr>
            <w:tcW w:w="3659" w:type="dxa"/>
            <w:vAlign w:val="center"/>
          </w:tcPr>
          <w:p w14:paraId="30F3C035">
            <w:pPr>
              <w:pStyle w:val="9"/>
              <w:keepNext w:val="0"/>
              <w:keepLines w:val="0"/>
              <w:widowControl/>
              <w:suppressLineNumbers w:val="0"/>
              <w:ind w:left="0" w:leftChars="0" w:right="0" w:rightChars="0"/>
              <w:rPr>
                <w:vertAlign w:val="baseline"/>
              </w:rPr>
            </w:pPr>
            <w:r>
              <w:t>∂J/∂u₁ = 1 ; ∂J/∂u₆ = 1</w:t>
            </w:r>
          </w:p>
        </w:tc>
      </w:tr>
    </w:tbl>
    <w:p w14:paraId="34181D0F">
      <w:pPr>
        <w:numPr>
          <w:ilvl w:val="0"/>
          <w:numId w:val="0"/>
        </w:numPr>
      </w:pPr>
    </w:p>
    <w:p w14:paraId="014EFC14">
      <w:pPr>
        <w:pStyle w:val="3"/>
        <w:numPr>
          <w:ilvl w:val="0"/>
          <w:numId w:val="3"/>
        </w:numPr>
        <w:bidi w:val="0"/>
      </w:pPr>
      <w:r>
        <w:t>Lan truyền ngược (Backward Pass)</w:t>
      </w:r>
    </w:p>
    <w:p w14:paraId="42FFBE9A">
      <w:pPr>
        <w:numPr>
          <w:ilvl w:val="0"/>
          <w:numId w:val="0"/>
        </w:numPr>
      </w:pPr>
      <w:r>
        <w:t>Bắt đầu từ ∂J/∂J = 1 rồi đi ngược; tại mỗi nút, gradient = (gradient của nút phía sau) × (đạo hàm cục bộ của cạnh đó). Đây là quy tắc dây chuyền.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311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B46564C">
            <w:pPr>
              <w:pStyle w:val="9"/>
              <w:keepNext w:val="0"/>
              <w:keepLines w:val="0"/>
              <w:widowControl/>
              <w:suppressLineNumbers w:val="0"/>
              <w:ind w:left="0" w:leftChars="0" w:right="0" w:rightChars="0"/>
              <w:jc w:val="left"/>
              <w:rPr>
                <w:b w:val="0"/>
                <w:bCs w:val="0"/>
                <w:vertAlign w:val="baseline"/>
              </w:rPr>
            </w:pPr>
            <w:r>
              <w:rPr>
                <w:b w:val="0"/>
                <w:bCs w:val="0"/>
              </w:rPr>
              <w:t>Bước</w:t>
            </w:r>
          </w:p>
        </w:tc>
        <w:tc>
          <w:tcPr>
            <w:tcW w:w="2841" w:type="dxa"/>
            <w:vAlign w:val="center"/>
          </w:tcPr>
          <w:p w14:paraId="1FE5575A">
            <w:pPr>
              <w:pStyle w:val="9"/>
              <w:keepNext w:val="0"/>
              <w:keepLines w:val="0"/>
              <w:widowControl/>
              <w:suppressLineNumbers w:val="0"/>
              <w:ind w:left="0" w:leftChars="0" w:right="0" w:rightChars="0"/>
              <w:jc w:val="left"/>
              <w:rPr>
                <w:b w:val="0"/>
                <w:bCs w:val="0"/>
                <w:vertAlign w:val="baseline"/>
              </w:rPr>
            </w:pPr>
            <w:r>
              <w:rPr>
                <w:b w:val="0"/>
                <w:bCs w:val="0"/>
              </w:rPr>
              <w:t>Quy tắc dây chuyền</w:t>
            </w:r>
          </w:p>
        </w:tc>
        <w:tc>
          <w:tcPr>
            <w:tcW w:w="2841" w:type="dxa"/>
            <w:vAlign w:val="center"/>
          </w:tcPr>
          <w:p w14:paraId="73E81C01">
            <w:pPr>
              <w:pStyle w:val="9"/>
              <w:keepNext w:val="0"/>
              <w:keepLines w:val="0"/>
              <w:widowControl/>
              <w:suppressLineNumbers w:val="0"/>
              <w:ind w:left="0" w:leftChars="0" w:right="0" w:rightChars="0"/>
              <w:jc w:val="left"/>
              <w:rPr>
                <w:b w:val="0"/>
                <w:bCs w:val="0"/>
                <w:vertAlign w:val="baseline"/>
              </w:rPr>
            </w:pPr>
            <w:r>
              <w:rPr>
                <w:b w:val="0"/>
                <w:bCs w:val="0"/>
              </w:rPr>
              <w:t>Kết quả</w:t>
            </w:r>
          </w:p>
        </w:tc>
      </w:tr>
      <w:tr w14:paraId="60BE3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AE1CF86">
            <w:pPr>
              <w:pStyle w:val="9"/>
              <w:keepNext w:val="0"/>
              <w:keepLines w:val="0"/>
              <w:widowControl/>
              <w:suppressLineNumbers w:val="0"/>
              <w:ind w:left="0" w:leftChars="0" w:right="0" w:rightChars="0"/>
              <w:rPr>
                <w:b w:val="0"/>
                <w:bCs w:val="0"/>
                <w:vertAlign w:val="baseline"/>
              </w:rPr>
            </w:pPr>
            <w:r>
              <w:rPr>
                <w:b w:val="0"/>
                <w:bCs w:val="0"/>
              </w:rPr>
              <w:t>1</w:t>
            </w:r>
          </w:p>
        </w:tc>
        <w:tc>
          <w:tcPr>
            <w:tcW w:w="2841" w:type="dxa"/>
            <w:vAlign w:val="center"/>
          </w:tcPr>
          <w:p w14:paraId="662C0272">
            <w:pPr>
              <w:pStyle w:val="9"/>
              <w:keepNext w:val="0"/>
              <w:keepLines w:val="0"/>
              <w:widowControl/>
              <w:suppressLineNumbers w:val="0"/>
              <w:ind w:left="0" w:leftChars="0" w:right="0" w:rightChars="0"/>
              <w:rPr>
                <w:b w:val="0"/>
                <w:bCs w:val="0"/>
                <w:vertAlign w:val="baseline"/>
              </w:rPr>
            </w:pPr>
            <w:r>
              <w:rPr>
                <w:b w:val="0"/>
                <w:bCs w:val="0"/>
              </w:rPr>
              <w:t>∂J/∂J</w:t>
            </w:r>
          </w:p>
        </w:tc>
        <w:tc>
          <w:tcPr>
            <w:tcW w:w="2841" w:type="dxa"/>
            <w:vAlign w:val="center"/>
          </w:tcPr>
          <w:p w14:paraId="281B1120">
            <w:pPr>
              <w:pStyle w:val="9"/>
              <w:keepNext w:val="0"/>
              <w:keepLines w:val="0"/>
              <w:widowControl/>
              <w:suppressLineNumbers w:val="0"/>
              <w:ind w:left="0" w:leftChars="0" w:right="0" w:rightChars="0"/>
              <w:rPr>
                <w:b w:val="0"/>
                <w:bCs w:val="0"/>
                <w:vertAlign w:val="baseline"/>
              </w:rPr>
            </w:pPr>
            <w:r>
              <w:rPr>
                <w:b w:val="0"/>
                <w:bCs w:val="0"/>
              </w:rPr>
              <w:t>1</w:t>
            </w:r>
          </w:p>
        </w:tc>
      </w:tr>
      <w:tr w14:paraId="32E05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985DF10">
            <w:pPr>
              <w:pStyle w:val="9"/>
              <w:keepNext w:val="0"/>
              <w:keepLines w:val="0"/>
              <w:widowControl/>
              <w:suppressLineNumbers w:val="0"/>
              <w:ind w:left="0" w:leftChars="0" w:right="0" w:rightChars="0"/>
              <w:rPr>
                <w:b w:val="0"/>
                <w:bCs w:val="0"/>
                <w:vertAlign w:val="baseline"/>
              </w:rPr>
            </w:pPr>
            <w:r>
              <w:rPr>
                <w:b w:val="0"/>
                <w:bCs w:val="0"/>
              </w:rPr>
              <w:t>2</w:t>
            </w:r>
          </w:p>
        </w:tc>
        <w:tc>
          <w:tcPr>
            <w:tcW w:w="2841" w:type="dxa"/>
            <w:vAlign w:val="center"/>
          </w:tcPr>
          <w:p w14:paraId="59B6FFA3">
            <w:pPr>
              <w:pStyle w:val="9"/>
              <w:keepNext w:val="0"/>
              <w:keepLines w:val="0"/>
              <w:widowControl/>
              <w:suppressLineNumbers w:val="0"/>
              <w:ind w:left="0" w:leftChars="0" w:right="0" w:rightChars="0"/>
              <w:rPr>
                <w:b w:val="0"/>
                <w:bCs w:val="0"/>
                <w:vertAlign w:val="baseline"/>
              </w:rPr>
            </w:pPr>
            <w:r>
              <w:rPr>
                <w:b w:val="0"/>
                <w:bCs w:val="0"/>
              </w:rPr>
              <w:t>∂J/∂u₁ = ∂J/∂J · 1</w:t>
            </w:r>
          </w:p>
        </w:tc>
        <w:tc>
          <w:tcPr>
            <w:tcW w:w="2841" w:type="dxa"/>
            <w:vAlign w:val="center"/>
          </w:tcPr>
          <w:p w14:paraId="73DF665D">
            <w:pPr>
              <w:pStyle w:val="9"/>
              <w:keepNext w:val="0"/>
              <w:keepLines w:val="0"/>
              <w:widowControl/>
              <w:suppressLineNumbers w:val="0"/>
              <w:ind w:left="0" w:leftChars="0" w:right="0" w:rightChars="0"/>
              <w:rPr>
                <w:b w:val="0"/>
                <w:bCs w:val="0"/>
                <w:vertAlign w:val="baseline"/>
              </w:rPr>
            </w:pPr>
            <w:r>
              <w:rPr>
                <w:b w:val="0"/>
                <w:bCs w:val="0"/>
              </w:rPr>
              <w:t>1</w:t>
            </w:r>
          </w:p>
        </w:tc>
      </w:tr>
      <w:tr w14:paraId="1C0A9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766B052">
            <w:pPr>
              <w:pStyle w:val="9"/>
              <w:keepNext w:val="0"/>
              <w:keepLines w:val="0"/>
              <w:widowControl/>
              <w:suppressLineNumbers w:val="0"/>
              <w:ind w:left="0" w:leftChars="0" w:right="0" w:rightChars="0"/>
              <w:rPr>
                <w:b w:val="0"/>
                <w:bCs w:val="0"/>
                <w:vertAlign w:val="baseline"/>
              </w:rPr>
            </w:pPr>
            <w:r>
              <w:rPr>
                <w:b w:val="0"/>
                <w:bCs w:val="0"/>
              </w:rPr>
              <w:t>3</w:t>
            </w:r>
          </w:p>
        </w:tc>
        <w:tc>
          <w:tcPr>
            <w:tcW w:w="2841" w:type="dxa"/>
            <w:vAlign w:val="center"/>
          </w:tcPr>
          <w:p w14:paraId="3F909452">
            <w:pPr>
              <w:pStyle w:val="9"/>
              <w:keepNext w:val="0"/>
              <w:keepLines w:val="0"/>
              <w:widowControl/>
              <w:suppressLineNumbers w:val="0"/>
              <w:ind w:left="0" w:leftChars="0" w:right="0" w:rightChars="0"/>
              <w:rPr>
                <w:b w:val="0"/>
                <w:bCs w:val="0"/>
                <w:vertAlign w:val="baseline"/>
              </w:rPr>
            </w:pPr>
            <w:r>
              <w:rPr>
                <w:b w:val="0"/>
                <w:bCs w:val="0"/>
              </w:rPr>
              <w:t>∂J/∂u₆ = ∂J/∂J · 1</w:t>
            </w:r>
          </w:p>
        </w:tc>
        <w:tc>
          <w:tcPr>
            <w:tcW w:w="2841" w:type="dxa"/>
            <w:vAlign w:val="center"/>
          </w:tcPr>
          <w:p w14:paraId="6FDD1FAC">
            <w:pPr>
              <w:pStyle w:val="9"/>
              <w:keepNext w:val="0"/>
              <w:keepLines w:val="0"/>
              <w:widowControl/>
              <w:suppressLineNumbers w:val="0"/>
              <w:ind w:left="0" w:leftChars="0" w:right="0" w:rightChars="0"/>
              <w:rPr>
                <w:b w:val="0"/>
                <w:bCs w:val="0"/>
                <w:vertAlign w:val="baseline"/>
              </w:rPr>
            </w:pPr>
            <w:r>
              <w:rPr>
                <w:b w:val="0"/>
                <w:bCs w:val="0"/>
              </w:rPr>
              <w:t>1</w:t>
            </w:r>
          </w:p>
        </w:tc>
      </w:tr>
      <w:tr w14:paraId="03E1F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3DD00CB">
            <w:pPr>
              <w:pStyle w:val="9"/>
              <w:keepNext w:val="0"/>
              <w:keepLines w:val="0"/>
              <w:widowControl/>
              <w:suppressLineNumbers w:val="0"/>
              <w:ind w:left="0" w:leftChars="0" w:right="0" w:rightChars="0"/>
              <w:rPr>
                <w:b w:val="0"/>
                <w:bCs w:val="0"/>
                <w:vertAlign w:val="baseline"/>
              </w:rPr>
            </w:pPr>
            <w:r>
              <w:rPr>
                <w:b w:val="0"/>
                <w:bCs w:val="0"/>
              </w:rPr>
              <w:t>4</w:t>
            </w:r>
          </w:p>
        </w:tc>
        <w:tc>
          <w:tcPr>
            <w:tcW w:w="2841" w:type="dxa"/>
            <w:vAlign w:val="center"/>
          </w:tcPr>
          <w:p w14:paraId="1F293B3B">
            <w:pPr>
              <w:pStyle w:val="9"/>
              <w:keepNext w:val="0"/>
              <w:keepLines w:val="0"/>
              <w:widowControl/>
              <w:suppressLineNumbers w:val="0"/>
              <w:ind w:left="0" w:leftChars="0" w:right="0" w:rightChars="0"/>
              <w:rPr>
                <w:b w:val="0"/>
                <w:bCs w:val="0"/>
                <w:vertAlign w:val="baseline"/>
              </w:rPr>
            </w:pPr>
            <w:r>
              <w:rPr>
                <w:b w:val="0"/>
                <w:bCs w:val="0"/>
              </w:rPr>
              <w:t>∂J/∂u₅ = ∂J/∂u₆ · 2</w:t>
            </w:r>
          </w:p>
        </w:tc>
        <w:tc>
          <w:tcPr>
            <w:tcW w:w="2841" w:type="dxa"/>
            <w:vAlign w:val="center"/>
          </w:tcPr>
          <w:p w14:paraId="3E3C8CE3">
            <w:pPr>
              <w:pStyle w:val="9"/>
              <w:keepNext w:val="0"/>
              <w:keepLines w:val="0"/>
              <w:widowControl/>
              <w:suppressLineNumbers w:val="0"/>
              <w:ind w:left="0" w:leftChars="0" w:right="0" w:rightChars="0"/>
              <w:rPr>
                <w:b w:val="0"/>
                <w:bCs w:val="0"/>
                <w:vertAlign w:val="baseline"/>
              </w:rPr>
            </w:pPr>
            <w:r>
              <w:rPr>
                <w:b w:val="0"/>
                <w:bCs w:val="0"/>
              </w:rPr>
              <w:t>2</w:t>
            </w:r>
          </w:p>
        </w:tc>
      </w:tr>
      <w:tr w14:paraId="493D6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0C9781C">
            <w:pPr>
              <w:pStyle w:val="9"/>
              <w:keepNext w:val="0"/>
              <w:keepLines w:val="0"/>
              <w:widowControl/>
              <w:suppressLineNumbers w:val="0"/>
              <w:ind w:left="0" w:leftChars="0" w:right="0" w:rightChars="0"/>
              <w:rPr>
                <w:b w:val="0"/>
                <w:bCs w:val="0"/>
                <w:vertAlign w:val="baseline"/>
              </w:rPr>
            </w:pPr>
            <w:r>
              <w:rPr>
                <w:b w:val="0"/>
                <w:bCs w:val="0"/>
              </w:rPr>
              <w:t>5</w:t>
            </w:r>
          </w:p>
        </w:tc>
        <w:tc>
          <w:tcPr>
            <w:tcW w:w="2841" w:type="dxa"/>
            <w:vAlign w:val="center"/>
          </w:tcPr>
          <w:p w14:paraId="3F3AC957">
            <w:pPr>
              <w:pStyle w:val="9"/>
              <w:keepNext w:val="0"/>
              <w:keepLines w:val="0"/>
              <w:widowControl/>
              <w:suppressLineNumbers w:val="0"/>
              <w:ind w:left="0" w:leftChars="0" w:right="0" w:rightChars="0"/>
              <w:rPr>
                <w:b w:val="0"/>
                <w:bCs w:val="0"/>
                <w:vertAlign w:val="baseline"/>
              </w:rPr>
            </w:pPr>
            <w:r>
              <w:rPr>
                <w:b w:val="0"/>
                <w:bCs w:val="0"/>
              </w:rPr>
              <w:t>∂J/∂u₂ = ∂J/∂u₅ · 1</w:t>
            </w:r>
          </w:p>
        </w:tc>
        <w:tc>
          <w:tcPr>
            <w:tcW w:w="2841" w:type="dxa"/>
            <w:vAlign w:val="center"/>
          </w:tcPr>
          <w:p w14:paraId="075118F5">
            <w:pPr>
              <w:pStyle w:val="9"/>
              <w:keepNext w:val="0"/>
              <w:keepLines w:val="0"/>
              <w:widowControl/>
              <w:suppressLineNumbers w:val="0"/>
              <w:ind w:left="0" w:leftChars="0" w:right="0" w:rightChars="0"/>
              <w:rPr>
                <w:b w:val="0"/>
                <w:bCs w:val="0"/>
                <w:vertAlign w:val="baseline"/>
              </w:rPr>
            </w:pPr>
            <w:r>
              <w:rPr>
                <w:b w:val="0"/>
                <w:bCs w:val="0"/>
              </w:rPr>
              <w:t>2</w:t>
            </w:r>
          </w:p>
        </w:tc>
      </w:tr>
      <w:tr w14:paraId="6629D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F4889CA">
            <w:pPr>
              <w:pStyle w:val="9"/>
              <w:keepNext w:val="0"/>
              <w:keepLines w:val="0"/>
              <w:widowControl/>
              <w:suppressLineNumbers w:val="0"/>
              <w:ind w:left="0" w:leftChars="0" w:right="0" w:rightChars="0"/>
              <w:rPr>
                <w:b w:val="0"/>
                <w:bCs w:val="0"/>
                <w:vertAlign w:val="baseline"/>
              </w:rPr>
            </w:pPr>
            <w:r>
              <w:rPr>
                <w:b w:val="0"/>
                <w:bCs w:val="0"/>
              </w:rPr>
              <w:t>6</w:t>
            </w:r>
          </w:p>
        </w:tc>
        <w:tc>
          <w:tcPr>
            <w:tcW w:w="2841" w:type="dxa"/>
            <w:vAlign w:val="center"/>
          </w:tcPr>
          <w:p w14:paraId="0B5C9820">
            <w:pPr>
              <w:pStyle w:val="9"/>
              <w:keepNext w:val="0"/>
              <w:keepLines w:val="0"/>
              <w:widowControl/>
              <w:suppressLineNumbers w:val="0"/>
              <w:ind w:left="0" w:leftChars="0" w:right="0" w:rightChars="0"/>
              <w:rPr>
                <w:b w:val="0"/>
                <w:bCs w:val="0"/>
                <w:vertAlign w:val="baseline"/>
              </w:rPr>
            </w:pPr>
            <w:r>
              <w:rPr>
                <w:b w:val="0"/>
                <w:bCs w:val="0"/>
              </w:rPr>
              <w:t>∂J/∂u₄ = ∂J/∂u₅ · 1</w:t>
            </w:r>
          </w:p>
        </w:tc>
        <w:tc>
          <w:tcPr>
            <w:tcW w:w="2841" w:type="dxa"/>
            <w:vAlign w:val="center"/>
          </w:tcPr>
          <w:p w14:paraId="11ED3D31">
            <w:pPr>
              <w:pStyle w:val="9"/>
              <w:keepNext w:val="0"/>
              <w:keepLines w:val="0"/>
              <w:widowControl/>
              <w:suppressLineNumbers w:val="0"/>
              <w:ind w:left="0" w:leftChars="0" w:right="0" w:rightChars="0"/>
              <w:rPr>
                <w:b w:val="0"/>
                <w:bCs w:val="0"/>
                <w:vertAlign w:val="baseline"/>
              </w:rPr>
            </w:pPr>
            <w:r>
              <w:rPr>
                <w:b w:val="0"/>
                <w:bCs w:val="0"/>
              </w:rPr>
              <w:t>2</w:t>
            </w:r>
          </w:p>
        </w:tc>
      </w:tr>
      <w:tr w14:paraId="61224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99FDCD1">
            <w:pPr>
              <w:pStyle w:val="9"/>
              <w:keepNext w:val="0"/>
              <w:keepLines w:val="0"/>
              <w:widowControl/>
              <w:suppressLineNumbers w:val="0"/>
              <w:ind w:left="0" w:leftChars="0" w:right="0" w:rightChars="0"/>
              <w:rPr>
                <w:b w:val="0"/>
                <w:bCs w:val="0"/>
                <w:vertAlign w:val="baseline"/>
              </w:rPr>
            </w:pPr>
            <w:r>
              <w:rPr>
                <w:b w:val="0"/>
                <w:bCs w:val="0"/>
              </w:rPr>
              <w:t>7</w:t>
            </w:r>
          </w:p>
        </w:tc>
        <w:tc>
          <w:tcPr>
            <w:tcW w:w="2841" w:type="dxa"/>
            <w:vAlign w:val="center"/>
          </w:tcPr>
          <w:p w14:paraId="6A78AFBA">
            <w:pPr>
              <w:pStyle w:val="9"/>
              <w:keepNext w:val="0"/>
              <w:keepLines w:val="0"/>
              <w:widowControl/>
              <w:suppressLineNumbers w:val="0"/>
              <w:ind w:left="0" w:leftChars="0" w:right="0" w:rightChars="0"/>
              <w:rPr>
                <w:b w:val="0"/>
                <w:bCs w:val="0"/>
                <w:vertAlign w:val="baseline"/>
              </w:rPr>
            </w:pPr>
            <w:r>
              <w:rPr>
                <w:b w:val="0"/>
                <w:bCs w:val="0"/>
              </w:rPr>
              <w:t>∂J/∂u₃ = ∂J/∂u₄ · 5</w:t>
            </w:r>
          </w:p>
        </w:tc>
        <w:tc>
          <w:tcPr>
            <w:tcW w:w="2841" w:type="dxa"/>
            <w:vAlign w:val="center"/>
          </w:tcPr>
          <w:p w14:paraId="4F4E00F9">
            <w:pPr>
              <w:pStyle w:val="9"/>
              <w:keepNext w:val="0"/>
              <w:keepLines w:val="0"/>
              <w:widowControl/>
              <w:suppressLineNumbers w:val="0"/>
              <w:ind w:left="0" w:leftChars="0" w:right="0" w:rightChars="0"/>
              <w:rPr>
                <w:b w:val="0"/>
                <w:bCs w:val="0"/>
                <w:vertAlign w:val="baseline"/>
              </w:rPr>
            </w:pPr>
            <w:r>
              <w:rPr>
                <w:b w:val="0"/>
                <w:bCs w:val="0"/>
              </w:rPr>
              <w:t>10</w:t>
            </w:r>
          </w:p>
        </w:tc>
      </w:tr>
      <w:tr w14:paraId="5DACF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DA1FAC5">
            <w:pPr>
              <w:pStyle w:val="9"/>
              <w:keepNext w:val="0"/>
              <w:keepLines w:val="0"/>
              <w:widowControl/>
              <w:suppressLineNumbers w:val="0"/>
              <w:ind w:left="0" w:leftChars="0" w:right="0" w:rightChars="0"/>
              <w:rPr>
                <w:b w:val="0"/>
                <w:bCs w:val="0"/>
                <w:vertAlign w:val="baseline"/>
              </w:rPr>
            </w:pPr>
            <w:r>
              <w:rPr>
                <w:b w:val="0"/>
                <w:bCs w:val="0"/>
              </w:rPr>
              <w:t>8</w:t>
            </w:r>
          </w:p>
        </w:tc>
        <w:tc>
          <w:tcPr>
            <w:tcW w:w="2841" w:type="dxa"/>
            <w:vAlign w:val="center"/>
          </w:tcPr>
          <w:p w14:paraId="026CD15F">
            <w:pPr>
              <w:pStyle w:val="9"/>
              <w:keepNext w:val="0"/>
              <w:keepLines w:val="0"/>
              <w:widowControl/>
              <w:suppressLineNumbers w:val="0"/>
              <w:ind w:left="0" w:leftChars="0" w:right="0" w:rightChars="0"/>
              <w:rPr>
                <w:b w:val="0"/>
                <w:bCs w:val="0"/>
                <w:vertAlign w:val="baseline"/>
              </w:rPr>
            </w:pPr>
            <w:r>
              <w:rPr>
                <w:b w:val="0"/>
                <w:bCs w:val="0"/>
              </w:rPr>
              <w:t>∂J/∂a = ∂J/∂u₁ · 3</w:t>
            </w:r>
          </w:p>
        </w:tc>
        <w:tc>
          <w:tcPr>
            <w:tcW w:w="2841" w:type="dxa"/>
            <w:vAlign w:val="center"/>
          </w:tcPr>
          <w:p w14:paraId="24990F07">
            <w:pPr>
              <w:pStyle w:val="9"/>
              <w:keepNext w:val="0"/>
              <w:keepLines w:val="0"/>
              <w:widowControl/>
              <w:suppressLineNumbers w:val="0"/>
              <w:ind w:left="0" w:leftChars="0" w:right="0" w:rightChars="0"/>
              <w:rPr>
                <w:b w:val="0"/>
                <w:bCs w:val="0"/>
                <w:vertAlign w:val="baseline"/>
              </w:rPr>
            </w:pPr>
            <w:r>
              <w:rPr>
                <w:b w:val="0"/>
                <w:bCs w:val="0"/>
              </w:rPr>
              <w:t>3</w:t>
            </w:r>
          </w:p>
        </w:tc>
      </w:tr>
      <w:tr w14:paraId="4F791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832FAB8">
            <w:pPr>
              <w:pStyle w:val="9"/>
              <w:keepNext w:val="0"/>
              <w:keepLines w:val="0"/>
              <w:widowControl/>
              <w:suppressLineNumbers w:val="0"/>
              <w:ind w:left="0" w:leftChars="0" w:right="0" w:rightChars="0"/>
              <w:rPr>
                <w:b w:val="0"/>
                <w:bCs w:val="0"/>
                <w:vertAlign w:val="baseline"/>
              </w:rPr>
            </w:pPr>
            <w:r>
              <w:rPr>
                <w:b w:val="0"/>
                <w:bCs w:val="0"/>
              </w:rPr>
              <w:t>9</w:t>
            </w:r>
          </w:p>
        </w:tc>
        <w:tc>
          <w:tcPr>
            <w:tcW w:w="2841" w:type="dxa"/>
            <w:vAlign w:val="center"/>
          </w:tcPr>
          <w:p w14:paraId="590B9F06">
            <w:pPr>
              <w:pStyle w:val="9"/>
              <w:keepNext w:val="0"/>
              <w:keepLines w:val="0"/>
              <w:widowControl/>
              <w:suppressLineNumbers w:val="0"/>
              <w:ind w:left="0" w:leftChars="0" w:right="0" w:rightChars="0"/>
              <w:rPr>
                <w:b w:val="0"/>
                <w:bCs w:val="0"/>
                <w:vertAlign w:val="baseline"/>
              </w:rPr>
            </w:pPr>
            <w:r>
              <w:rPr>
                <w:b w:val="0"/>
                <w:bCs w:val="0"/>
              </w:rPr>
              <w:t>∂J/∂b = ∂J/∂u₂ · 4</w:t>
            </w:r>
          </w:p>
        </w:tc>
        <w:tc>
          <w:tcPr>
            <w:tcW w:w="2841" w:type="dxa"/>
            <w:vAlign w:val="center"/>
          </w:tcPr>
          <w:p w14:paraId="109AAEF6">
            <w:pPr>
              <w:pStyle w:val="9"/>
              <w:keepNext w:val="0"/>
              <w:keepLines w:val="0"/>
              <w:widowControl/>
              <w:suppressLineNumbers w:val="0"/>
              <w:ind w:left="0" w:leftChars="0" w:right="0" w:rightChars="0"/>
              <w:rPr>
                <w:b w:val="0"/>
                <w:bCs w:val="0"/>
                <w:vertAlign w:val="baseline"/>
              </w:rPr>
            </w:pPr>
            <w:r>
              <w:rPr>
                <w:b w:val="0"/>
                <w:bCs w:val="0"/>
              </w:rPr>
              <w:t>8</w:t>
            </w:r>
          </w:p>
        </w:tc>
      </w:tr>
      <w:tr w14:paraId="0A293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4A68D47">
            <w:pPr>
              <w:pStyle w:val="9"/>
              <w:keepNext w:val="0"/>
              <w:keepLines w:val="0"/>
              <w:widowControl/>
              <w:suppressLineNumbers w:val="0"/>
              <w:ind w:left="0" w:leftChars="0" w:right="0" w:rightChars="0"/>
              <w:rPr>
                <w:b w:val="0"/>
                <w:bCs w:val="0"/>
                <w:vertAlign w:val="baseline"/>
              </w:rPr>
            </w:pPr>
            <w:r>
              <w:rPr>
                <w:b w:val="0"/>
                <w:bCs w:val="0"/>
              </w:rPr>
              <w:t>10</w:t>
            </w:r>
          </w:p>
        </w:tc>
        <w:tc>
          <w:tcPr>
            <w:tcW w:w="2841" w:type="dxa"/>
            <w:vAlign w:val="center"/>
          </w:tcPr>
          <w:p w14:paraId="1D820D33">
            <w:pPr>
              <w:pStyle w:val="9"/>
              <w:keepNext w:val="0"/>
              <w:keepLines w:val="0"/>
              <w:widowControl/>
              <w:suppressLineNumbers w:val="0"/>
              <w:ind w:left="0" w:leftChars="0" w:right="0" w:rightChars="0"/>
              <w:rPr>
                <w:b w:val="0"/>
                <w:bCs w:val="0"/>
                <w:vertAlign w:val="baseline"/>
              </w:rPr>
            </w:pPr>
            <w:r>
              <w:rPr>
                <w:b w:val="0"/>
                <w:bCs w:val="0"/>
              </w:rPr>
              <w:t>∂J/∂c = ∂J/∂u₃ · d = 10 · 5</w:t>
            </w:r>
          </w:p>
        </w:tc>
        <w:tc>
          <w:tcPr>
            <w:tcW w:w="2841" w:type="dxa"/>
            <w:vAlign w:val="center"/>
          </w:tcPr>
          <w:p w14:paraId="24A2A83A">
            <w:pPr>
              <w:pStyle w:val="9"/>
              <w:keepNext w:val="0"/>
              <w:keepLines w:val="0"/>
              <w:widowControl/>
              <w:suppressLineNumbers w:val="0"/>
              <w:ind w:left="0" w:leftChars="0" w:right="0" w:rightChars="0"/>
              <w:rPr>
                <w:b w:val="0"/>
                <w:bCs w:val="0"/>
                <w:vertAlign w:val="baseline"/>
              </w:rPr>
            </w:pPr>
            <w:r>
              <w:rPr>
                <w:b w:val="0"/>
                <w:bCs w:val="0"/>
              </w:rPr>
              <w:t>50</w:t>
            </w:r>
          </w:p>
        </w:tc>
      </w:tr>
      <w:tr w14:paraId="18D90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08C67AC">
            <w:pPr>
              <w:pStyle w:val="9"/>
              <w:keepNext w:val="0"/>
              <w:keepLines w:val="0"/>
              <w:widowControl/>
              <w:suppressLineNumbers w:val="0"/>
              <w:ind w:left="0" w:leftChars="0" w:right="0" w:rightChars="0"/>
              <w:rPr>
                <w:b w:val="0"/>
                <w:bCs w:val="0"/>
                <w:vertAlign w:val="baseline"/>
              </w:rPr>
            </w:pPr>
            <w:r>
              <w:rPr>
                <w:b w:val="0"/>
                <w:bCs w:val="0"/>
              </w:rPr>
              <w:t>11</w:t>
            </w:r>
          </w:p>
        </w:tc>
        <w:tc>
          <w:tcPr>
            <w:tcW w:w="2841" w:type="dxa"/>
            <w:vAlign w:val="center"/>
          </w:tcPr>
          <w:p w14:paraId="4D96E6FA">
            <w:pPr>
              <w:pStyle w:val="9"/>
              <w:keepNext w:val="0"/>
              <w:keepLines w:val="0"/>
              <w:widowControl/>
              <w:suppressLineNumbers w:val="0"/>
              <w:ind w:left="0" w:leftChars="0" w:right="0" w:rightChars="0"/>
              <w:rPr>
                <w:b w:val="0"/>
                <w:bCs w:val="0"/>
                <w:vertAlign w:val="baseline"/>
              </w:rPr>
            </w:pPr>
            <w:r>
              <w:rPr>
                <w:b w:val="0"/>
                <w:bCs w:val="0"/>
              </w:rPr>
              <w:t>∂J/∂d = ∂J/∂u₃ · c = 10 · 4</w:t>
            </w:r>
          </w:p>
        </w:tc>
        <w:tc>
          <w:tcPr>
            <w:tcW w:w="2841" w:type="dxa"/>
            <w:vAlign w:val="center"/>
          </w:tcPr>
          <w:p w14:paraId="1EF32065">
            <w:pPr>
              <w:pStyle w:val="9"/>
              <w:keepNext w:val="0"/>
              <w:keepLines w:val="0"/>
              <w:widowControl/>
              <w:suppressLineNumbers w:val="0"/>
              <w:ind w:left="0" w:leftChars="0" w:right="0" w:rightChars="0"/>
              <w:rPr>
                <w:b w:val="0"/>
                <w:bCs w:val="0"/>
                <w:vertAlign w:val="baseline"/>
              </w:rPr>
            </w:pPr>
            <w:r>
              <w:rPr>
                <w:b w:val="0"/>
                <w:bCs w:val="0"/>
              </w:rPr>
              <w:t>40</w:t>
            </w:r>
          </w:p>
        </w:tc>
      </w:tr>
    </w:tbl>
    <w:p w14:paraId="7A0ECE2A">
      <w:pPr>
        <w:numPr>
          <w:ilvl w:val="0"/>
          <w:numId w:val="0"/>
        </w:numPr>
        <w:rPr>
          <w:rFonts w:hint="default"/>
          <w:lang w:val="en-US"/>
        </w:rPr>
      </w:pPr>
      <w:r>
        <w:rPr>
          <w:rFonts w:hint="default"/>
          <w:lang w:val="en-US"/>
        </w:rPr>
        <w:t>Kết quả:</w:t>
      </w:r>
    </w:p>
    <w:p w14:paraId="6E3329FA">
      <w:pPr>
        <w:numPr>
          <w:ilvl w:val="0"/>
          <w:numId w:val="0"/>
        </w:numPr>
        <w:rPr>
          <w:rFonts w:hint="default"/>
          <w:lang w:val="en-US"/>
        </w:rPr>
      </w:pPr>
      <m:oMathPara>
        <m:oMathParaPr>
          <m:jc m:val="center"/>
        </m:oMathParaPr>
        <m:oMath>
          <m:f>
            <m:fPr>
              <m:ctrlPr>
                <w:rPr>
                  <w:rFonts w:hint="default"/>
                  <w:lang w:val="en-US"/>
                </w:rPr>
              </m:ctrlPr>
            </m:fPr>
            <m:num>
              <m:r>
                <m:rPr>
                  <m:sty m:val="p"/>
                </m:rPr>
                <w:rPr>
                  <w:rFonts w:hint="default" w:ascii="Times New Roman" w:hAnsi="Times New Roman"/>
                  <w:lang w:val="en-US"/>
                </w:rPr>
                <m:t>∂J</m:t>
              </m:r>
              <m:ctrlPr>
                <w:rPr>
                  <w:rFonts w:hint="default"/>
                  <w:lang w:val="en-US"/>
                </w:rPr>
              </m:ctrlPr>
            </m:num>
            <m:den>
              <m:r>
                <m:rPr>
                  <m:sty m:val="p"/>
                </m:rPr>
                <w:rPr>
                  <w:rFonts w:hint="default" w:ascii="Times New Roman" w:hAnsi="Times New Roman"/>
                  <w:lang w:val="en-US"/>
                </w:rPr>
                <m:t>∂a</m:t>
              </m:r>
              <m:ctrlPr>
                <w:rPr>
                  <w:rFonts w:hint="default"/>
                  <w:lang w:val="en-US"/>
                </w:rPr>
              </m:ctrlPr>
            </m:den>
          </m:f>
          <m:r>
            <m:rPr>
              <m:sty m:val="p"/>
            </m:rPr>
            <w:rPr>
              <w:rFonts w:hint="default" w:ascii="Times New Roman" w:hAnsi="Times New Roman"/>
              <w:lang w:val="en-US"/>
            </w:rPr>
            <m:t>=3,  </m:t>
          </m:r>
          <m:f>
            <m:fPr>
              <m:ctrlPr>
                <w:rPr>
                  <w:rFonts w:hint="default"/>
                  <w:lang w:val="en-US"/>
                </w:rPr>
              </m:ctrlPr>
            </m:fPr>
            <m:num>
              <m:r>
                <m:rPr>
                  <m:sty m:val="p"/>
                </m:rPr>
                <w:rPr>
                  <w:rFonts w:hint="default" w:ascii="Times New Roman" w:hAnsi="Times New Roman"/>
                  <w:lang w:val="en-US"/>
                </w:rPr>
                <m:t>∂J</m:t>
              </m:r>
              <m:ctrlPr>
                <w:rPr>
                  <w:rFonts w:hint="default"/>
                  <w:lang w:val="en-US"/>
                </w:rPr>
              </m:ctrlPr>
            </m:num>
            <m:den>
              <m:r>
                <m:rPr>
                  <m:sty m:val="p"/>
                </m:rPr>
                <w:rPr>
                  <w:rFonts w:hint="default" w:ascii="Times New Roman" w:hAnsi="Times New Roman"/>
                  <w:lang w:val="en-US"/>
                </w:rPr>
                <m:t>∂b</m:t>
              </m:r>
              <m:ctrlPr>
                <w:rPr>
                  <w:rFonts w:hint="default"/>
                  <w:lang w:val="en-US"/>
                </w:rPr>
              </m:ctrlPr>
            </m:den>
          </m:f>
          <m:r>
            <m:rPr>
              <m:sty m:val="p"/>
            </m:rPr>
            <w:rPr>
              <w:rFonts w:hint="default" w:ascii="Times New Roman" w:hAnsi="Times New Roman"/>
              <w:lang w:val="en-US"/>
            </w:rPr>
            <m:t>=8,  </m:t>
          </m:r>
          <m:f>
            <m:fPr>
              <m:ctrlPr>
                <w:rPr>
                  <w:rFonts w:hint="default"/>
                  <w:lang w:val="en-US"/>
                </w:rPr>
              </m:ctrlPr>
            </m:fPr>
            <m:num>
              <m:r>
                <m:rPr>
                  <m:sty m:val="p"/>
                </m:rPr>
                <w:rPr>
                  <w:rFonts w:hint="default" w:ascii="Times New Roman" w:hAnsi="Times New Roman"/>
                  <w:lang w:val="en-US"/>
                </w:rPr>
                <m:t>∂J</m:t>
              </m:r>
              <m:ctrlPr>
                <w:rPr>
                  <w:rFonts w:hint="default"/>
                  <w:lang w:val="en-US"/>
                </w:rPr>
              </m:ctrlPr>
            </m:num>
            <m:den>
              <m:r>
                <m:rPr>
                  <m:sty m:val="p"/>
                </m:rPr>
                <w:rPr>
                  <w:rFonts w:hint="default" w:ascii="Times New Roman" w:hAnsi="Times New Roman"/>
                  <w:lang w:val="en-US"/>
                </w:rPr>
                <m:t>∂c</m:t>
              </m:r>
              <m:ctrlPr>
                <w:rPr>
                  <w:rFonts w:hint="default"/>
                  <w:lang w:val="en-US"/>
                </w:rPr>
              </m:ctrlPr>
            </m:den>
          </m:f>
          <m:r>
            <m:rPr>
              <m:sty m:val="p"/>
            </m:rPr>
            <w:rPr>
              <w:rFonts w:hint="default" w:ascii="Times New Roman" w:hAnsi="Times New Roman"/>
              <w:lang w:val="en-US"/>
            </w:rPr>
            <m:t>=50,  </m:t>
          </m:r>
          <m:f>
            <m:fPr>
              <m:ctrlPr>
                <w:rPr>
                  <w:rFonts w:hint="default"/>
                  <w:lang w:val="en-US"/>
                </w:rPr>
              </m:ctrlPr>
            </m:fPr>
            <m:num>
              <m:r>
                <m:rPr>
                  <m:sty m:val="p"/>
                </m:rPr>
                <w:rPr>
                  <w:rFonts w:hint="default" w:ascii="Times New Roman" w:hAnsi="Times New Roman"/>
                  <w:lang w:val="en-US"/>
                </w:rPr>
                <m:t>∂J</m:t>
              </m:r>
              <m:ctrlPr>
                <w:rPr>
                  <w:rFonts w:hint="default"/>
                  <w:lang w:val="en-US"/>
                </w:rPr>
              </m:ctrlPr>
            </m:num>
            <m:den>
              <m:r>
                <m:rPr>
                  <m:sty m:val="p"/>
                </m:rPr>
                <w:rPr>
                  <w:rFonts w:hint="default" w:ascii="Times New Roman" w:hAnsi="Times New Roman"/>
                  <w:lang w:val="en-US"/>
                </w:rPr>
                <m:t>∂d</m:t>
              </m:r>
              <m:ctrlPr>
                <w:rPr>
                  <w:rFonts w:hint="default"/>
                  <w:lang w:val="en-US"/>
                </w:rPr>
              </m:ctrlPr>
            </m:den>
          </m:f>
          <m:r>
            <m:rPr>
              <m:sty m:val="p"/>
            </m:rPr>
            <w:rPr>
              <w:rFonts w:hint="default" w:ascii="Times New Roman" w:hAnsi="Times New Roman"/>
              <w:lang w:val="en-US"/>
            </w:rPr>
            <m:t>=40</m:t>
          </m:r>
        </m:oMath>
      </m:oMathPara>
    </w:p>
    <w:p w14:paraId="07D0928D">
      <w:pPr>
        <w:numPr>
          <w:ilvl w:val="0"/>
          <w:numId w:val="0"/>
        </w:numPr>
        <w:rPr>
          <w:rFonts w:hint="default"/>
          <w:lang w:val="en-US"/>
        </w:rPr>
      </w:pPr>
    </w:p>
    <w:p w14:paraId="7F63ABD5">
      <w:pPr>
        <w:pStyle w:val="3"/>
        <w:numPr>
          <w:ilvl w:val="0"/>
          <w:numId w:val="3"/>
        </w:numPr>
        <w:bidi w:val="0"/>
      </w:pPr>
      <w:r>
        <w:t>Kiểm chứng bằng khai triển trực tiếp</w:t>
      </w:r>
    </w:p>
    <w:p w14:paraId="6B13688D">
      <w:pPr>
        <w:numPr>
          <w:ilvl w:val="0"/>
          <w:numId w:val="0"/>
        </w:numPr>
      </w:pPr>
      <w:r>
        <w:t>Khai triển J = 3a + 2(4b + 5cd) = 3a + 8b + 10cd. Đạo hàm riêng theo từng biến (coi các biến còn lại là hằng):</w:t>
      </w:r>
    </w:p>
    <w:p w14:paraId="16337A7F">
      <w:pPr>
        <w:numPr>
          <w:ilvl w:val="0"/>
          <w:numId w:val="0"/>
        </w:numPr>
      </w:pPr>
      <m:oMathPara>
        <m:oMathParaPr>
          <m:jc m:val="center"/>
        </m:oMathParaPr>
        <m:oMath>
          <m:f>
            <m:fPr/>
            <m:num>
              <m:r>
                <m:rPr>
                  <m:sty m:val="p"/>
                </m:rPr>
                <w:rPr>
                  <w:rFonts w:ascii="Times New Roman" w:hAnsi="Times New Roman"/>
                </w:rPr>
                <m:t>∂J</m:t>
              </m:r>
            </m:num>
            <m:den>
              <m:r>
                <m:rPr>
                  <m:sty m:val="p"/>
                </m:rPr>
                <w:rPr>
                  <w:rFonts w:ascii="Times New Roman" w:hAnsi="Times New Roman"/>
                </w:rPr>
                <m:t>∂a</m:t>
              </m:r>
            </m:den>
          </m:f>
          <m:r>
            <m:rPr>
              <m:sty m:val="p"/>
            </m:rPr>
            <w:rPr>
              <w:rFonts w:ascii="Times New Roman" w:hAnsi="Times New Roman"/>
            </w:rPr>
            <m:t>=3,  </m:t>
          </m:r>
          <m:f>
            <m:fPr/>
            <m:num>
              <m:r>
                <m:rPr>
                  <m:sty m:val="p"/>
                </m:rPr>
                <w:rPr>
                  <w:rFonts w:ascii="Times New Roman" w:hAnsi="Times New Roman"/>
                </w:rPr>
                <m:t>∂J</m:t>
              </m:r>
            </m:num>
            <m:den>
              <m:r>
                <m:rPr>
                  <m:sty m:val="p"/>
                </m:rPr>
                <w:rPr>
                  <w:rFonts w:ascii="Times New Roman" w:hAnsi="Times New Roman"/>
                </w:rPr>
                <m:t>∂b</m:t>
              </m:r>
            </m:den>
          </m:f>
          <m:r>
            <m:rPr>
              <m:sty m:val="p"/>
            </m:rPr>
            <w:rPr>
              <w:rFonts w:ascii="Times New Roman" w:hAnsi="Times New Roman"/>
            </w:rPr>
            <m:t>=8,  </m:t>
          </m:r>
          <m:f>
            <m:fPr/>
            <m:num>
              <m:r>
                <m:rPr>
                  <m:sty m:val="p"/>
                </m:rPr>
                <w:rPr>
                  <w:rFonts w:ascii="Times New Roman" w:hAnsi="Times New Roman"/>
                </w:rPr>
                <m:t>∂J</m:t>
              </m:r>
            </m:num>
            <m:den>
              <m:r>
                <m:rPr>
                  <m:sty m:val="p"/>
                </m:rPr>
                <w:rPr>
                  <w:rFonts w:ascii="Times New Roman" w:hAnsi="Times New Roman"/>
                </w:rPr>
                <m:t>∂c</m:t>
              </m:r>
            </m:den>
          </m:f>
          <m:r>
            <m:rPr>
              <m:sty m:val="p"/>
            </m:rPr>
            <w:rPr>
              <w:rFonts w:ascii="Times New Roman" w:hAnsi="Times New Roman"/>
            </w:rPr>
            <m:t>=10d=50,  </m:t>
          </m:r>
          <m:f>
            <m:fPr/>
            <m:num>
              <m:r>
                <m:rPr>
                  <m:sty m:val="p"/>
                </m:rPr>
                <w:rPr>
                  <w:rFonts w:ascii="Times New Roman" w:hAnsi="Times New Roman"/>
                </w:rPr>
                <m:t>∂J</m:t>
              </m:r>
            </m:num>
            <m:den>
              <m:r>
                <m:rPr>
                  <m:sty m:val="p"/>
                </m:rPr>
                <w:rPr>
                  <w:rFonts w:ascii="Times New Roman" w:hAnsi="Times New Roman"/>
                </w:rPr>
                <m:t>∂d</m:t>
              </m:r>
            </m:den>
          </m:f>
          <m:r>
            <m:rPr>
              <m:sty m:val="p"/>
            </m:rPr>
            <w:rPr>
              <w:rFonts w:ascii="Times New Roman" w:hAnsi="Times New Roman"/>
            </w:rPr>
            <m:t>=10c=40</m:t>
          </m:r>
        </m:oMath>
      </m:oMathPara>
    </w:p>
    <w:p w14:paraId="0F1FD23F">
      <w:pPr>
        <w:numPr>
          <w:ilvl w:val="0"/>
          <w:numId w:val="0"/>
        </w:numPr>
      </w:pPr>
      <w:r>
        <w:t>Các giá trị 3, 8, 50, 40 trùng hoàn toàn với kết quả lan truyền ngược ở câu (e). Giá trị J cũng đúng: 3·2 + 8·3 + 10·4·5 = 6 + 24 + 200 = 230.</w:t>
      </w:r>
    </w:p>
    <w:p w14:paraId="2F2B5FE3">
      <w:pPr>
        <w:numPr>
          <w:ilvl w:val="0"/>
          <w:numId w:val="0"/>
        </w:numPr>
      </w:pPr>
    </w:p>
    <w:p w14:paraId="487CEEF4">
      <w:pPr>
        <w:pStyle w:val="3"/>
        <w:numPr>
          <w:ilvl w:val="0"/>
          <w:numId w:val="3"/>
        </w:numPr>
        <w:bidi w:val="0"/>
      </w:pPr>
      <w:r>
        <w:t>Một bước Gradient Descent với α = 0.01</w:t>
      </w:r>
    </w:p>
    <w:p w14:paraId="798872A9">
      <w:pPr>
        <w:numPr>
          <w:ilvl w:val="0"/>
          <w:numId w:val="0"/>
        </w:numPr>
      </w:pPr>
      <w:r>
        <w:t>Cập nhật đồng thời, dùng gradient tại (a, b, c, d) = (2, 3, 4, 5):</w:t>
      </w:r>
    </w:p>
    <w:p w14:paraId="191917AF">
      <w:pPr>
        <w:numPr>
          <w:ilvl w:val="0"/>
          <w:numId w:val="0"/>
        </w:numPr>
      </w:pPr>
      <m:oMathPara>
        <m:oMathParaPr>
          <m:jc m:val="center"/>
        </m:oMathParaPr>
        <m:oMath>
          <m:r>
            <m:rPr>
              <m:sty m:val="p"/>
            </m:rPr>
            <w:rPr>
              <w:rFonts w:ascii="Times New Roman" w:hAnsi="Times New Roman"/>
            </w:rPr>
            <m:t>a′=2−0.01⋅3=1.97, b′=3−0.01⋅8=2.92, </m:t>
          </m:r>
        </m:oMath>
      </m:oMathPara>
    </w:p>
    <w:p w14:paraId="5904953B">
      <w:pPr>
        <w:numPr>
          <w:ilvl w:val="0"/>
          <w:numId w:val="0"/>
        </w:numPr>
      </w:pPr>
      <m:oMathPara>
        <m:oMathParaPr>
          <m:jc m:val="center"/>
        </m:oMathParaPr>
        <m:oMath>
          <m:r>
            <m:rPr>
              <m:sty m:val="p"/>
            </m:rPr>
            <w:rPr>
              <w:rFonts w:ascii="Times New Roman" w:hAnsi="Times New Roman"/>
            </w:rPr>
            <m:t>c′=4−0.01⋅50=3.5, d′=5−0.01⋅40=4.6</m:t>
          </m:r>
        </m:oMath>
      </m:oMathPara>
    </w:p>
    <w:p w14:paraId="4EBFF347">
      <w:pPr>
        <w:numPr>
          <w:ilvl w:val="0"/>
          <w:numId w:val="0"/>
        </w:numPr>
      </w:pPr>
      <w:r>
        <w:t>Tính lại J bằng dạng khai triển:</w:t>
      </w:r>
    </w:p>
    <w:p w14:paraId="1C893DE8">
      <w:pPr>
        <w:numPr>
          <w:ilvl w:val="0"/>
          <w:numId w:val="0"/>
        </w:numPr>
      </w:pPr>
      <m:oMathPara>
        <m:oMathParaPr>
          <m:jc m:val="center"/>
        </m:oMathParaPr>
        <m:oMath>
          <m:r>
            <m:rPr>
              <m:sty m:val="p"/>
            </m:rPr>
            <w:rPr>
              <w:rFonts w:ascii="Times New Roman" w:hAnsi="Times New Roman"/>
            </w:rPr>
            <m:t>J′=3</m:t>
          </m:r>
          <m:d>
            <m:dPr>
              <m:sepChr m:val=""/>
            </m:dPr>
            <m:e>
              <m:r>
                <m:rPr>
                  <m:sty m:val="p"/>
                </m:rPr>
                <w:rPr>
                  <w:rFonts w:ascii="Times New Roman" w:hAnsi="Times New Roman"/>
                </w:rPr>
                <m:t>1.97</m:t>
              </m:r>
            </m:e>
          </m:d>
          <m:r>
            <m:rPr>
              <m:sty m:val="p"/>
            </m:rPr>
            <w:rPr>
              <w:rFonts w:ascii="Times New Roman" w:hAnsi="Times New Roman"/>
            </w:rPr>
            <m:t>+8</m:t>
          </m:r>
          <m:d>
            <m:dPr>
              <m:sepChr m:val=""/>
            </m:dPr>
            <m:e>
              <m:r>
                <m:rPr>
                  <m:sty m:val="p"/>
                </m:rPr>
                <w:rPr>
                  <w:rFonts w:ascii="Times New Roman" w:hAnsi="Times New Roman"/>
                </w:rPr>
                <m:t>2.92</m:t>
              </m:r>
            </m:e>
          </m:d>
          <m:r>
            <m:rPr>
              <m:sty m:val="p"/>
            </m:rPr>
            <w:rPr>
              <w:rFonts w:ascii="Times New Roman" w:hAnsi="Times New Roman"/>
            </w:rPr>
            <m:t>+10</m:t>
          </m:r>
          <m:d>
            <m:dPr>
              <m:sepChr m:val=""/>
            </m:dPr>
            <m:e>
              <m:r>
                <m:rPr>
                  <m:sty m:val="p"/>
                </m:rPr>
                <w:rPr>
                  <w:rFonts w:ascii="Times New Roman" w:hAnsi="Times New Roman"/>
                </w:rPr>
                <m:t>3.5</m:t>
              </m:r>
            </m:e>
          </m:d>
          <m:d>
            <m:dPr>
              <m:sepChr m:val=""/>
            </m:dPr>
            <m:e>
              <m:r>
                <m:rPr>
                  <m:sty m:val="p"/>
                </m:rPr>
                <w:rPr>
                  <w:rFonts w:ascii="Times New Roman" w:hAnsi="Times New Roman"/>
                </w:rPr>
                <m:t>4.6</m:t>
              </m:r>
            </m:e>
          </m:d>
          <m:r>
            <m:rPr>
              <m:sty m:val="p"/>
            </m:rPr>
            <w:rPr>
              <w:rFonts w:ascii="Times New Roman" w:hAnsi="Times New Roman"/>
            </w:rPr>
            <m:t>=5.91+23.36+161=190.27</m:t>
          </m:r>
        </m:oMath>
      </m:oMathPara>
    </w:p>
    <w:p w14:paraId="2444C8C4">
      <w:pPr>
        <w:numPr>
          <w:ilvl w:val="0"/>
          <w:numId w:val="0"/>
        </w:numPr>
      </w:pPr>
      <w:r>
        <w:t>Nhận xét: J giảm từ 230 xuống 190.27 (giảm 39.73, khoảng 17%), đúng mục tiêu cực tiểu hóa. Dự báo bậc nhất của Gradient Descent là ΔJ ≈ −α·(3² + 8² + 50² + 40²) = −0.01·4173 = −41.73; mức giảm thực tế nhỏ hơn một chút (39.73) vì J chứa tích c·d nên còn số hạng bậc hai 10·(Δc)(Δd) = 10·(−0.5)(−0.4) = +2, và −41.73 + 2 = −39.73. Nếu α quá lớn thì số hạng bậc hai này có thể lấn át, làm J không giảm nữa; α = 0.01 là đủ nhỏ.</w:t>
      </w:r>
    </w:p>
    <w:p w14:paraId="76E6AC98">
      <w:pPr>
        <w:numPr>
          <w:ilvl w:val="0"/>
          <w:numId w:val="0"/>
        </w:numPr>
      </w:pPr>
    </w:p>
    <w:p w14:paraId="7FB8FC22">
      <w:pPr>
        <w:pStyle w:val="3"/>
        <w:numPr>
          <w:ilvl w:val="0"/>
          <w:numId w:val="3"/>
        </w:numPr>
        <w:bidi w:val="0"/>
      </w:pPr>
      <w:r>
        <w:t>Kiểm chứng bằng PyTorch autograd</w:t>
      </w:r>
    </w:p>
    <w:p w14:paraId="4547E597">
      <w:pPr>
        <w:numPr>
          <w:ilvl w:val="0"/>
          <w:numId w:val="0"/>
        </w:numPr>
      </w:pPr>
      <w:r>
        <w:t>PyTorch tự dựng đồ thị tính toán khi ta viết biểu thức với các tensor có requires_grad=True, và J.backward() chạy lan truyền ngược như ở câu (e).</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85D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AEE6A91">
            <w:pPr>
              <w:numPr>
                <w:ilvl w:val="0"/>
                <w:numId w:val="0"/>
              </w:numPr>
              <w:ind w:leftChars="0"/>
              <w:rPr>
                <w:rFonts w:hint="default"/>
              </w:rPr>
            </w:pPr>
            <w:r>
              <w:rPr>
                <w:rFonts w:hint="default"/>
              </w:rPr>
              <w:t>import torch</w:t>
            </w:r>
          </w:p>
          <w:p w14:paraId="49CE913D">
            <w:pPr>
              <w:numPr>
                <w:ilvl w:val="0"/>
                <w:numId w:val="0"/>
              </w:numPr>
              <w:ind w:leftChars="0"/>
              <w:rPr>
                <w:rFonts w:hint="default"/>
              </w:rPr>
            </w:pPr>
          </w:p>
          <w:p w14:paraId="5C38F0A0">
            <w:pPr>
              <w:numPr>
                <w:ilvl w:val="0"/>
                <w:numId w:val="0"/>
              </w:numPr>
              <w:ind w:leftChars="0"/>
              <w:rPr>
                <w:rFonts w:hint="default"/>
              </w:rPr>
            </w:pPr>
            <w:r>
              <w:rPr>
                <w:rFonts w:hint="default"/>
              </w:rPr>
              <w:t>a = torch.tensor(2.0, requires_grad=True)</w:t>
            </w:r>
          </w:p>
          <w:p w14:paraId="4AEC0529">
            <w:pPr>
              <w:numPr>
                <w:ilvl w:val="0"/>
                <w:numId w:val="0"/>
              </w:numPr>
              <w:ind w:leftChars="0"/>
              <w:rPr>
                <w:rFonts w:hint="default"/>
              </w:rPr>
            </w:pPr>
            <w:r>
              <w:rPr>
                <w:rFonts w:hint="default"/>
              </w:rPr>
              <w:t>b = torch.tensor(3.0, requires_grad=True)</w:t>
            </w:r>
          </w:p>
          <w:p w14:paraId="20B26A37">
            <w:pPr>
              <w:numPr>
                <w:ilvl w:val="0"/>
                <w:numId w:val="0"/>
              </w:numPr>
              <w:ind w:leftChars="0"/>
              <w:rPr>
                <w:rFonts w:hint="default"/>
              </w:rPr>
            </w:pPr>
            <w:r>
              <w:rPr>
                <w:rFonts w:hint="default"/>
              </w:rPr>
              <w:t>c = torch.tensor(4.0, requires_grad=True)</w:t>
            </w:r>
          </w:p>
          <w:p w14:paraId="51DE8EC3">
            <w:pPr>
              <w:numPr>
                <w:ilvl w:val="0"/>
                <w:numId w:val="0"/>
              </w:numPr>
              <w:ind w:leftChars="0"/>
              <w:rPr>
                <w:rFonts w:hint="default"/>
              </w:rPr>
            </w:pPr>
            <w:r>
              <w:rPr>
                <w:rFonts w:hint="default"/>
              </w:rPr>
              <w:t>d = torch.tensor(5.0, requires_grad=True)</w:t>
            </w:r>
          </w:p>
          <w:p w14:paraId="6BF437CD">
            <w:pPr>
              <w:numPr>
                <w:ilvl w:val="0"/>
                <w:numId w:val="0"/>
              </w:numPr>
              <w:ind w:leftChars="0"/>
              <w:rPr>
                <w:rFonts w:hint="default"/>
              </w:rPr>
            </w:pPr>
          </w:p>
          <w:p w14:paraId="0EFDCD13">
            <w:pPr>
              <w:numPr>
                <w:ilvl w:val="0"/>
                <w:numId w:val="0"/>
              </w:numPr>
              <w:ind w:leftChars="0"/>
              <w:rPr>
                <w:rFonts w:hint="default"/>
              </w:rPr>
            </w:pPr>
            <w:r>
              <w:rPr>
                <w:rFonts w:hint="default"/>
              </w:rPr>
              <w:t>J = 3 * a + 2 * (4 * b + 5 * c * d)       # forward</w:t>
            </w:r>
          </w:p>
          <w:p w14:paraId="717956A2">
            <w:pPr>
              <w:numPr>
                <w:ilvl w:val="0"/>
                <w:numId w:val="0"/>
              </w:numPr>
              <w:ind w:leftChars="0"/>
              <w:rPr>
                <w:rFonts w:hint="default"/>
              </w:rPr>
            </w:pPr>
            <w:r>
              <w:rPr>
                <w:rFonts w:hint="default"/>
              </w:rPr>
              <w:t>J.backward()                              # backward: autograd lan truyền ngược trên đồ thị</w:t>
            </w:r>
          </w:p>
          <w:p w14:paraId="31051E17">
            <w:pPr>
              <w:numPr>
                <w:ilvl w:val="0"/>
                <w:numId w:val="0"/>
              </w:numPr>
              <w:ind w:leftChars="0"/>
              <w:rPr>
                <w:rFonts w:hint="default"/>
              </w:rPr>
            </w:pPr>
            <w:r>
              <w:rPr>
                <w:rFonts w:hint="default"/>
              </w:rPr>
              <w:t>print(f'J = {J.item():.2f}')</w:t>
            </w:r>
          </w:p>
          <w:p w14:paraId="590FE498">
            <w:pPr>
              <w:numPr>
                <w:ilvl w:val="0"/>
                <w:numId w:val="0"/>
              </w:numPr>
              <w:ind w:leftChars="0"/>
              <w:rPr>
                <w:rFonts w:hint="default"/>
              </w:rPr>
            </w:pPr>
            <w:r>
              <w:rPr>
                <w:rFonts w:hint="default"/>
              </w:rPr>
              <w:t>print(f'dJ/da = {a.grad.item():.2f}, dJ/db = {b.grad.item():.2f}, dJ/dc = {c.grad.item():.2f}, dJ/dd = {d.grad.item():.2f}')</w:t>
            </w:r>
          </w:p>
          <w:p w14:paraId="6B4EE03F">
            <w:pPr>
              <w:numPr>
                <w:ilvl w:val="0"/>
                <w:numId w:val="0"/>
              </w:numPr>
              <w:ind w:leftChars="0"/>
              <w:rPr>
                <w:rFonts w:hint="default"/>
              </w:rPr>
            </w:pPr>
          </w:p>
          <w:p w14:paraId="51C6330B">
            <w:pPr>
              <w:numPr>
                <w:ilvl w:val="0"/>
                <w:numId w:val="0"/>
              </w:numPr>
              <w:ind w:leftChars="0"/>
              <w:rPr>
                <w:rFonts w:hint="default"/>
              </w:rPr>
            </w:pPr>
            <w:r>
              <w:rPr>
                <w:rFonts w:hint="default"/>
              </w:rPr>
              <w:t>alpha = 0.01</w:t>
            </w:r>
          </w:p>
          <w:p w14:paraId="1D01629B">
            <w:pPr>
              <w:numPr>
                <w:ilvl w:val="0"/>
                <w:numId w:val="0"/>
              </w:numPr>
              <w:ind w:leftChars="0"/>
              <w:rPr>
                <w:rFonts w:hint="default"/>
              </w:rPr>
            </w:pPr>
            <w:r>
              <w:rPr>
                <w:rFonts w:hint="default"/>
              </w:rPr>
              <w:t>with torch.no_grad():                     # một bước Gradient Descent đồng thời</w:t>
            </w:r>
          </w:p>
          <w:p w14:paraId="4D1CBF51">
            <w:pPr>
              <w:numPr>
                <w:ilvl w:val="0"/>
                <w:numId w:val="0"/>
              </w:numPr>
              <w:ind w:leftChars="0"/>
              <w:rPr>
                <w:rFonts w:hint="default"/>
              </w:rPr>
            </w:pPr>
            <w:r>
              <w:rPr>
                <w:rFonts w:hint="default"/>
              </w:rPr>
              <w:t xml:space="preserve">    for v in (a, b, c, d):</w:t>
            </w:r>
          </w:p>
          <w:p w14:paraId="00E4076C">
            <w:pPr>
              <w:numPr>
                <w:ilvl w:val="0"/>
                <w:numId w:val="0"/>
              </w:numPr>
              <w:ind w:leftChars="0"/>
              <w:rPr>
                <w:rFonts w:hint="default"/>
              </w:rPr>
            </w:pPr>
            <w:r>
              <w:rPr>
                <w:rFonts w:hint="default"/>
              </w:rPr>
              <w:t xml:space="preserve">        v -= alpha * v.grad</w:t>
            </w:r>
          </w:p>
          <w:p w14:paraId="37E4B0FD">
            <w:pPr>
              <w:numPr>
                <w:ilvl w:val="0"/>
                <w:numId w:val="0"/>
              </w:numPr>
              <w:ind w:leftChars="0"/>
              <w:rPr>
                <w:rFonts w:hint="default"/>
              </w:rPr>
            </w:pPr>
          </w:p>
          <w:p w14:paraId="6FFFF16E">
            <w:pPr>
              <w:numPr>
                <w:ilvl w:val="0"/>
                <w:numId w:val="0"/>
              </w:numPr>
              <w:ind w:leftChars="0"/>
              <w:rPr>
                <w:rFonts w:hint="default"/>
              </w:rPr>
            </w:pPr>
            <w:r>
              <w:rPr>
                <w:rFonts w:hint="default"/>
              </w:rPr>
              <w:t>J_new = 3 * a + 2 * (4 * b + 5 * c * d)</w:t>
            </w:r>
          </w:p>
          <w:p w14:paraId="529C73A9">
            <w:pPr>
              <w:numPr>
                <w:ilvl w:val="0"/>
                <w:numId w:val="0"/>
              </w:numPr>
              <w:ind w:leftChars="0"/>
              <w:rPr>
                <w:rFonts w:hint="default"/>
              </w:rPr>
            </w:pPr>
            <w:r>
              <w:rPr>
                <w:rFonts w:hint="default"/>
              </w:rPr>
              <w:t>print(f'a, b, c, d mới = {a.item():.2f}, {b.item():.2f}, {c.item():.2f}, {d.item():.2f}')</w:t>
            </w:r>
          </w:p>
          <w:p w14:paraId="35BAC8BA">
            <w:pPr>
              <w:numPr>
                <w:ilvl w:val="0"/>
                <w:numId w:val="0"/>
              </w:numPr>
              <w:ind w:leftChars="0"/>
              <w:rPr>
                <w:rFonts w:hint="default"/>
              </w:rPr>
            </w:pPr>
            <w:r>
              <w:rPr>
                <w:rFonts w:hint="default"/>
              </w:rPr>
              <w:t>print(f'J mới = {J_new.item():.2f}')</w:t>
            </w:r>
          </w:p>
          <w:p w14:paraId="3A98F650">
            <w:pPr>
              <w:numPr>
                <w:ilvl w:val="0"/>
                <w:numId w:val="0"/>
              </w:numPr>
              <w:rPr>
                <w:rFonts w:hint="default"/>
                <w:vertAlign w:val="baseline"/>
              </w:rPr>
            </w:pPr>
          </w:p>
        </w:tc>
      </w:tr>
    </w:tbl>
    <w:p w14:paraId="6DF16C78">
      <w:pPr>
        <w:numPr>
          <w:ilvl w:val="0"/>
          <w:numId w:val="0"/>
        </w:numPr>
        <w:rPr>
          <w:rFonts w:hint="default"/>
        </w:rPr>
      </w:pPr>
    </w:p>
    <w:p w14:paraId="23CFA658">
      <w:pPr>
        <w:numPr>
          <w:ilvl w:val="0"/>
          <w:numId w:val="0"/>
        </w:numPr>
        <w:ind w:leftChars="0"/>
        <w:rPr>
          <w:rFonts w:hint="default"/>
          <w:lang w:val="en-US"/>
        </w:rPr>
      </w:pPr>
      <w:r>
        <w:rPr>
          <w:rFonts w:hint="default"/>
          <w:lang w:val="en-US"/>
        </w:rPr>
        <w:t>Kết quả khi chạy:</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787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1A4477D">
            <w:pPr>
              <w:numPr>
                <w:ilvl w:val="0"/>
                <w:numId w:val="0"/>
              </w:numPr>
              <w:ind w:leftChars="0"/>
              <w:rPr>
                <w:rFonts w:hint="default"/>
                <w:lang w:val="en-US"/>
              </w:rPr>
            </w:pPr>
            <w:r>
              <w:rPr>
                <w:rFonts w:hint="default"/>
                <w:lang w:val="en-US"/>
              </w:rPr>
              <w:t>J = 230.00</w:t>
            </w:r>
          </w:p>
          <w:p w14:paraId="2BF62F04">
            <w:pPr>
              <w:numPr>
                <w:ilvl w:val="0"/>
                <w:numId w:val="0"/>
              </w:numPr>
              <w:ind w:leftChars="0"/>
              <w:rPr>
                <w:rFonts w:hint="default"/>
                <w:lang w:val="en-US"/>
              </w:rPr>
            </w:pPr>
            <w:r>
              <w:rPr>
                <w:rFonts w:hint="default"/>
                <w:lang w:val="en-US"/>
              </w:rPr>
              <w:t>dJ/da = 3.00, dJ/db = 8.00, dJ/dc = 50.00, dJ/dd = 40.00</w:t>
            </w:r>
          </w:p>
          <w:p w14:paraId="4989B6F0">
            <w:pPr>
              <w:numPr>
                <w:ilvl w:val="0"/>
                <w:numId w:val="0"/>
              </w:numPr>
              <w:ind w:leftChars="0"/>
              <w:rPr>
                <w:rFonts w:hint="default"/>
                <w:lang w:val="en-US"/>
              </w:rPr>
            </w:pPr>
            <w:r>
              <w:rPr>
                <w:rFonts w:hint="default"/>
                <w:lang w:val="en-US"/>
              </w:rPr>
              <w:t>a, b, c, d mới = 1.97, 2.92, 3.50, 4.60</w:t>
            </w:r>
          </w:p>
          <w:p w14:paraId="41A1529E">
            <w:pPr>
              <w:numPr>
                <w:ilvl w:val="0"/>
                <w:numId w:val="0"/>
              </w:numPr>
              <w:ind w:leftChars="0"/>
              <w:rPr>
                <w:rFonts w:hint="default"/>
                <w:vertAlign w:val="baseline"/>
                <w:lang w:val="en-US"/>
              </w:rPr>
            </w:pPr>
            <w:r>
              <w:rPr>
                <w:rFonts w:hint="default"/>
                <w:lang w:val="en-US"/>
              </w:rPr>
              <w:t>J mới = 190.27</w:t>
            </w:r>
          </w:p>
        </w:tc>
      </w:tr>
    </w:tbl>
    <w:p w14:paraId="1278930A">
      <w:pPr>
        <w:numPr>
          <w:ilvl w:val="0"/>
          <w:numId w:val="0"/>
        </w:numPr>
        <w:ind w:leftChars="0"/>
      </w:pPr>
    </w:p>
    <w:p w14:paraId="25EDF909">
      <w:pPr>
        <w:numPr>
          <w:ilvl w:val="0"/>
          <w:numId w:val="0"/>
        </w:numPr>
        <w:ind w:leftChars="0"/>
      </w:pPr>
      <w:r>
        <w:t>Các con số trùng khớp với tính tay: J = 230, gradient (3, 8, 50, 40), tham số sau cập nhật (1.97, 2.92, 3.5, 4.6) và J mới = 190.27.</w:t>
      </w:r>
    </w:p>
    <w:p w14:paraId="3C6BE867">
      <w:pPr>
        <w:numPr>
          <w:ilvl w:val="0"/>
          <w:numId w:val="0"/>
        </w:numPr>
        <w:ind w:leftChars="0"/>
        <w:rPr>
          <w:rFonts w:hint="default"/>
          <w:lang w:val="en-US"/>
        </w:rPr>
      </w:pP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C391DE"/>
    <w:multiLevelType w:val="singleLevel"/>
    <w:tmpl w:val="B9C391DE"/>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DCC38F95"/>
    <w:multiLevelType w:val="singleLevel"/>
    <w:tmpl w:val="DCC38F95"/>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4594AC76"/>
    <w:multiLevelType w:val="singleLevel"/>
    <w:tmpl w:val="4594AC76"/>
    <w:lvl w:ilvl="0" w:tentative="0">
      <w:start w:val="1"/>
      <w:numFmt w:val="lowerLetter"/>
      <w:lvlText w:val="%1)"/>
      <w:lvlJc w:val="left"/>
      <w:pPr>
        <w:tabs>
          <w:tab w:val="left" w:pos="425"/>
        </w:tabs>
        <w:ind w:left="425" w:leftChars="0" w:hanging="425" w:firstLineChars="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0A76DE"/>
    <w:rsid w:val="072858CC"/>
    <w:rsid w:val="082A41F5"/>
    <w:rsid w:val="09097997"/>
    <w:rsid w:val="0A6E6CF0"/>
    <w:rsid w:val="0AAF3B94"/>
    <w:rsid w:val="0E33255C"/>
    <w:rsid w:val="0F3C0BF4"/>
    <w:rsid w:val="17CD529B"/>
    <w:rsid w:val="19C137A6"/>
    <w:rsid w:val="1D28001A"/>
    <w:rsid w:val="1DD00044"/>
    <w:rsid w:val="21BD2A44"/>
    <w:rsid w:val="24E37F11"/>
    <w:rsid w:val="254215B0"/>
    <w:rsid w:val="26DB68B4"/>
    <w:rsid w:val="275A639C"/>
    <w:rsid w:val="279767CB"/>
    <w:rsid w:val="2F4D332A"/>
    <w:rsid w:val="32BF42E1"/>
    <w:rsid w:val="33AA0990"/>
    <w:rsid w:val="34142C4F"/>
    <w:rsid w:val="34517385"/>
    <w:rsid w:val="349A0CA3"/>
    <w:rsid w:val="349D7F34"/>
    <w:rsid w:val="37E16244"/>
    <w:rsid w:val="38FF63FB"/>
    <w:rsid w:val="39BA6345"/>
    <w:rsid w:val="3A357B83"/>
    <w:rsid w:val="3BEB1359"/>
    <w:rsid w:val="3ED50D94"/>
    <w:rsid w:val="400A76DE"/>
    <w:rsid w:val="41955928"/>
    <w:rsid w:val="436816FF"/>
    <w:rsid w:val="467609A9"/>
    <w:rsid w:val="49140DE3"/>
    <w:rsid w:val="49756D6C"/>
    <w:rsid w:val="4A4F31F8"/>
    <w:rsid w:val="4C8A387B"/>
    <w:rsid w:val="4EEA5B05"/>
    <w:rsid w:val="4FAE7EB3"/>
    <w:rsid w:val="51E445C9"/>
    <w:rsid w:val="5468108F"/>
    <w:rsid w:val="58350AC5"/>
    <w:rsid w:val="59760D08"/>
    <w:rsid w:val="5A3F3FCC"/>
    <w:rsid w:val="5B935E32"/>
    <w:rsid w:val="5C227DB6"/>
    <w:rsid w:val="5C7B1749"/>
    <w:rsid w:val="5E5C1C5F"/>
    <w:rsid w:val="5FB705F0"/>
    <w:rsid w:val="62534E44"/>
    <w:rsid w:val="63BE65AF"/>
    <w:rsid w:val="662F122E"/>
    <w:rsid w:val="664A6EE1"/>
    <w:rsid w:val="73B70FC2"/>
    <w:rsid w:val="7AC80A31"/>
    <w:rsid w:val="7DD84285"/>
    <w:rsid w:val="7E7B3D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4"/>
      <w:lang w:val="en-US" w:eastAsia="zh-CN" w:bidi="ar-SA"/>
    </w:rPr>
  </w:style>
  <w:style w:type="paragraph" w:styleId="2">
    <w:name w:val="heading 1"/>
    <w:basedOn w:val="1"/>
    <w:next w:val="1"/>
    <w:qFormat/>
    <w:uiPriority w:val="0"/>
    <w:pPr>
      <w:keepNext/>
      <w:keepLines/>
      <w:spacing w:before="120" w:after="120" w:line="240" w:lineRule="auto"/>
      <w:outlineLvl w:val="0"/>
    </w:pPr>
    <w:rPr>
      <w:b/>
      <w:bCs/>
      <w:kern w:val="44"/>
      <w:sz w:val="32"/>
      <w:szCs w:val="44"/>
    </w:rPr>
  </w:style>
  <w:style w:type="paragraph" w:styleId="3">
    <w:name w:val="heading 2"/>
    <w:basedOn w:val="1"/>
    <w:next w:val="1"/>
    <w:unhideWhenUsed/>
    <w:qFormat/>
    <w:uiPriority w:val="0"/>
    <w:pPr>
      <w:keepNext/>
      <w:keepLines/>
      <w:spacing w:before="120" w:after="120" w:line="240" w:lineRule="auto"/>
      <w:outlineLvl w:val="1"/>
    </w:pPr>
    <w:rPr>
      <w:b/>
      <w:bCs/>
      <w:sz w:val="28"/>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0"/>
    <w:pPr>
      <w:spacing w:before="180" w:after="180"/>
    </w:p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 w:type="table" w:styleId="11">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First Paragraph"/>
    <w:basedOn w:val="8"/>
    <w:next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3400</Words>
  <Characters>12418</Characters>
  <Lines>0</Lines>
  <Paragraphs>0</Paragraphs>
  <TotalTime>3</TotalTime>
  <ScaleCrop>false</ScaleCrop>
  <LinksUpToDate>false</LinksUpToDate>
  <CharactersWithSpaces>15274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2026-10-15T03:15:00Z</dcterms:created>
  <dc:creator>Lê Châu Kỳ</dc:creator>
  <cp:lastModifiedBy>Lê Châu Kỳ</cp:lastModifiedBy>
  <dcterms:modified xsi:type="dcterms:W3CDTF">2026-10-21T12:29:32Z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13C74EBAF36E4963AA26E83D8A5A562C_11</vt:lpwstr>
  </property>
  <property fmtid="{D5CDD505-2E9C-101B-9397-08002B2CF9AE}" pid="4" name="KSOTemplateDocerSaveRecord">
    <vt:lpwstr>eyJoZGlkIjoiMzkwNTA4NzMzMjVhYWI1ODI2YWZlZjY1MjNkZGM3ZWIiLCJ1c2VySWQiOiIxMzkxODYyNjI5NjIwIn0=</vt:lpwstr>
  </property>
</Properties>
</file>