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60A69">
      <w:pPr>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ĐẠI HỌC SÀI GÒN</w:t>
      </w:r>
    </w:p>
    <w:p w14:paraId="2E09D784">
      <w:pPr>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KHOA CÔNG NGHỆ THÔNG TIN</w:t>
      </w:r>
    </w:p>
    <w:p w14:paraId="1025CAE5">
      <w:pPr>
        <w:bidi w:val="0"/>
        <w:jc w:val="center"/>
        <w:rPr>
          <w:rFonts w:hint="default" w:ascii="Times New Roman" w:hAnsi="Times New Roman" w:cs="Times New Roman"/>
          <w:lang w:val="en-US"/>
        </w:rPr>
      </w:pPr>
    </w:p>
    <w:p w14:paraId="7CAC4340">
      <w:pPr>
        <w:bidi w:val="0"/>
        <w:jc w:val="center"/>
        <w:rPr>
          <w:rFonts w:hint="default" w:ascii="Times New Roman" w:hAnsi="Times New Roman" w:cs="Times New Roman"/>
          <w:lang w:val="en-US"/>
        </w:rPr>
      </w:pPr>
    </w:p>
    <w:p w14:paraId="2665E11E">
      <w:pPr>
        <w:bidi w:val="0"/>
        <w:jc w:val="center"/>
        <w:rPr>
          <w:rFonts w:hint="default" w:ascii="Times New Roman" w:hAnsi="Times New Roman" w:cs="Times New Roman"/>
          <w:lang w:val="en-US"/>
        </w:rPr>
      </w:pPr>
    </w:p>
    <w:p w14:paraId="22FE2CF4">
      <w:pPr>
        <w:bidi w:val="0"/>
        <w:jc w:val="center"/>
        <w:rPr>
          <w:rFonts w:hint="default" w:ascii="Times New Roman" w:hAnsi="Times New Roman" w:cs="Times New Roman"/>
          <w:lang w:val="en-US"/>
        </w:rPr>
      </w:pPr>
    </w:p>
    <w:p w14:paraId="2EAB9E70">
      <w:pPr>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313940" cy="2313940"/>
            <wp:effectExtent l="0" t="0" r="635" b="635"/>
            <wp:docPr id="1" name="Picture 1" descr="SGU-LOGO-600x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GU-LOGO-600x600"/>
                    <pic:cNvPicPr>
                      <a:picLocks noChangeAspect="1"/>
                    </pic:cNvPicPr>
                  </pic:nvPicPr>
                  <pic:blipFill>
                    <a:blip r:embed="rId4"/>
                    <a:srcRect l="-611" t="-611" r="-611" b="-611"/>
                    <a:stretch>
                      <a:fillRect/>
                    </a:stretch>
                  </pic:blipFill>
                  <pic:spPr>
                    <a:xfrm>
                      <a:off x="0" y="0"/>
                      <a:ext cx="2313940" cy="2313940"/>
                    </a:xfrm>
                    <a:prstGeom prst="rect">
                      <a:avLst/>
                    </a:prstGeom>
                  </pic:spPr>
                </pic:pic>
              </a:graphicData>
            </a:graphic>
          </wp:inline>
        </w:drawing>
      </w:r>
    </w:p>
    <w:p w14:paraId="421D9DF5">
      <w:pPr>
        <w:bidi w:val="0"/>
        <w:jc w:val="center"/>
        <w:rPr>
          <w:rFonts w:hint="default" w:ascii="Times New Roman" w:hAnsi="Times New Roman" w:cs="Times New Roman"/>
          <w:lang w:val="en-US"/>
        </w:rPr>
      </w:pPr>
    </w:p>
    <w:p w14:paraId="0D31C4B9">
      <w:pPr>
        <w:bidi w:val="0"/>
        <w:jc w:val="center"/>
        <w:rPr>
          <w:rFonts w:hint="default" w:ascii="Times New Roman" w:hAnsi="Times New Roman" w:cs="Times New Roman"/>
          <w:lang w:val="en-US"/>
        </w:rPr>
      </w:pPr>
    </w:p>
    <w:p w14:paraId="0BAFF1E6">
      <w:pPr>
        <w:bidi w:val="0"/>
        <w:jc w:val="center"/>
        <w:rPr>
          <w:rFonts w:hint="default" w:ascii="Times New Roman" w:hAnsi="Times New Roman" w:cs="Times New Roman"/>
          <w:lang w:val="en-US"/>
        </w:rPr>
      </w:pPr>
    </w:p>
    <w:p w14:paraId="2693209F">
      <w:pPr>
        <w:bidi w:val="0"/>
        <w:jc w:val="center"/>
        <w:rPr>
          <w:rFonts w:hint="default" w:ascii="Times New Roman" w:hAnsi="Times New Roman" w:cs="Times New Roman"/>
          <w:lang w:val="en-US"/>
        </w:rPr>
      </w:pPr>
    </w:p>
    <w:p w14:paraId="539E8A2D">
      <w:pPr>
        <w:bidi w:val="0"/>
        <w:jc w:val="center"/>
        <w:rPr>
          <w:rFonts w:hint="default" w:ascii="Times New Roman" w:hAnsi="Times New Roman" w:cs="Times New Roman"/>
          <w:lang w:val="en-US"/>
        </w:rPr>
      </w:pPr>
    </w:p>
    <w:p w14:paraId="78365596">
      <w:pPr>
        <w:bidi w:val="0"/>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Môn: Học sâu</w:t>
      </w:r>
    </w:p>
    <w:p w14:paraId="316EBD14">
      <w:pPr>
        <w:bidi w:val="0"/>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BT04: Hồi qui tuyến tính</w:t>
      </w:r>
    </w:p>
    <w:p w14:paraId="0054A610">
      <w:pPr>
        <w:bidi w:val="0"/>
        <w:jc w:val="center"/>
        <w:rPr>
          <w:rFonts w:hint="default" w:ascii="Times New Roman" w:hAnsi="Times New Roman" w:cs="Times New Roman"/>
          <w:lang w:val="en-US"/>
        </w:rPr>
      </w:pPr>
    </w:p>
    <w:p w14:paraId="6D1F8AAB">
      <w:pPr>
        <w:bidi w:val="0"/>
        <w:jc w:val="center"/>
        <w:rPr>
          <w:rFonts w:hint="default" w:ascii="Times New Roman" w:hAnsi="Times New Roman" w:cs="Times New Roman"/>
          <w:lang w:val="en-US"/>
        </w:rPr>
      </w:pPr>
    </w:p>
    <w:p w14:paraId="26E24C9D">
      <w:pPr>
        <w:bidi w:val="0"/>
        <w:jc w:val="center"/>
        <w:rPr>
          <w:rFonts w:hint="default" w:ascii="Times New Roman" w:hAnsi="Times New Roman" w:cs="Times New Roman"/>
          <w:lang w:val="en-US"/>
        </w:rPr>
      </w:pPr>
    </w:p>
    <w:p w14:paraId="0FC4D21E">
      <w:pPr>
        <w:bidi w:val="0"/>
        <w:jc w:val="center"/>
        <w:rPr>
          <w:rFonts w:hint="default" w:ascii="Times New Roman" w:hAnsi="Times New Roman" w:cs="Times New Roman"/>
          <w:lang w:val="en-US"/>
        </w:rPr>
      </w:pPr>
    </w:p>
    <w:p w14:paraId="23A11678">
      <w:pPr>
        <w:bidi w:val="0"/>
        <w:jc w:val="center"/>
        <w:rPr>
          <w:rFonts w:hint="default" w:ascii="Times New Roman" w:hAnsi="Times New Roman" w:cs="Times New Roman"/>
          <w:lang w:val="en-US"/>
        </w:rPr>
      </w:pPr>
    </w:p>
    <w:p w14:paraId="30EDDCB1">
      <w:pPr>
        <w:bidi w:val="0"/>
        <w:jc w:val="both"/>
        <w:rPr>
          <w:rFonts w:hint="default" w:ascii="Times New Roman" w:hAnsi="Times New Roman" w:cs="Times New Roman"/>
          <w:lang w:val="en-US"/>
        </w:rPr>
      </w:pPr>
    </w:p>
    <w:p w14:paraId="6269B56A">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Sinh viên: Lê Châu Kỳ</w:t>
      </w:r>
    </w:p>
    <w:p w14:paraId="287DE839">
      <w:pPr>
        <w:bidi w:val="0"/>
        <w:ind w:firstLine="720" w:firstLineChars="0"/>
        <w:jc w:val="both"/>
        <w:rPr>
          <w:rFonts w:hint="default" w:ascii="Times New Roman" w:hAnsi="Times New Roman" w:cs="Times New Roman"/>
          <w:sz w:val="24"/>
          <w:szCs w:val="24"/>
          <w:lang w:val="en-US"/>
        </w:rPr>
      </w:pPr>
    </w:p>
    <w:p w14:paraId="7DF379AF">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MSSV: 3123411173</w:t>
      </w:r>
    </w:p>
    <w:p w14:paraId="2020921E">
      <w:pPr>
        <w:bidi w:val="0"/>
        <w:ind w:firstLine="720" w:firstLineChars="0"/>
        <w:jc w:val="both"/>
        <w:rPr>
          <w:rFonts w:hint="default" w:ascii="Times New Roman" w:hAnsi="Times New Roman" w:cs="Times New Roman"/>
          <w:sz w:val="24"/>
          <w:szCs w:val="24"/>
          <w:lang w:val="en-US"/>
        </w:rPr>
      </w:pPr>
    </w:p>
    <w:p w14:paraId="3A87F562">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Lớp: DCT123C4</w:t>
      </w:r>
    </w:p>
    <w:p w14:paraId="526F7C01">
      <w:pPr>
        <w:bidi w:val="0"/>
        <w:ind w:firstLine="720" w:firstLineChars="0"/>
        <w:jc w:val="both"/>
        <w:rPr>
          <w:rFonts w:hint="default" w:ascii="Times New Roman" w:hAnsi="Times New Roman" w:cs="Times New Roman"/>
          <w:sz w:val="24"/>
          <w:szCs w:val="24"/>
          <w:lang w:val="en-US"/>
        </w:rPr>
      </w:pPr>
    </w:p>
    <w:p w14:paraId="6320C730">
      <w:pPr>
        <w:bidi w:val="0"/>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Giảng viên hướng dẫn: Đỗ Như Tài</w:t>
      </w:r>
    </w:p>
    <w:p w14:paraId="00243C13">
      <w:pPr>
        <w:bidi w:val="0"/>
        <w:jc w:val="both"/>
        <w:rPr>
          <w:rFonts w:hint="default" w:ascii="Times New Roman" w:hAnsi="Times New Roman" w:cs="Times New Roman"/>
          <w:lang w:val="en-US"/>
        </w:rPr>
      </w:pPr>
    </w:p>
    <w:p w14:paraId="4DFB3193">
      <w:pPr>
        <w:bidi w:val="0"/>
        <w:jc w:val="both"/>
        <w:rPr>
          <w:rFonts w:hint="default" w:ascii="Times New Roman" w:hAnsi="Times New Roman" w:cs="Times New Roman"/>
          <w:lang w:val="en-US"/>
        </w:rPr>
      </w:pPr>
    </w:p>
    <w:p w14:paraId="59D6B9C5">
      <w:pPr>
        <w:bidi w:val="0"/>
        <w:jc w:val="both"/>
        <w:rPr>
          <w:rFonts w:hint="default" w:ascii="Times New Roman" w:hAnsi="Times New Roman" w:cs="Times New Roman"/>
          <w:lang w:val="en-US"/>
        </w:rPr>
      </w:pPr>
    </w:p>
    <w:p w14:paraId="0FA2E6C9">
      <w:pPr>
        <w:bidi w:val="0"/>
        <w:jc w:val="both"/>
        <w:rPr>
          <w:rFonts w:hint="default" w:ascii="Times New Roman" w:hAnsi="Times New Roman" w:cs="Times New Roman"/>
          <w:lang w:val="en-US"/>
        </w:rPr>
      </w:pPr>
    </w:p>
    <w:p w14:paraId="308CFCDD">
      <w:pPr>
        <w:bidi w:val="0"/>
        <w:jc w:val="both"/>
        <w:rPr>
          <w:rFonts w:hint="default" w:ascii="Times New Roman" w:hAnsi="Times New Roman" w:cs="Times New Roman"/>
          <w:lang w:val="en-US"/>
        </w:rPr>
      </w:pPr>
    </w:p>
    <w:p w14:paraId="1426DB31">
      <w:pPr>
        <w:bidi w:val="0"/>
        <w:jc w:val="both"/>
        <w:rPr>
          <w:rFonts w:hint="default" w:ascii="Times New Roman" w:hAnsi="Times New Roman" w:cs="Times New Roman"/>
          <w:lang w:val="en-US"/>
        </w:rPr>
      </w:pPr>
    </w:p>
    <w:p w14:paraId="484FA9DF">
      <w:pPr>
        <w:bidi w:val="0"/>
        <w:jc w:val="both"/>
        <w:rPr>
          <w:rFonts w:hint="default" w:ascii="Times New Roman" w:hAnsi="Times New Roman" w:cs="Times New Roman"/>
          <w:lang w:val="en-US"/>
        </w:rPr>
      </w:pPr>
    </w:p>
    <w:p w14:paraId="16A1AB81">
      <w:pPr>
        <w:bidi w:val="0"/>
        <w:jc w:val="both"/>
        <w:rPr>
          <w:rFonts w:hint="default" w:ascii="Times New Roman" w:hAnsi="Times New Roman" w:cs="Times New Roman"/>
          <w:lang w:val="en-US"/>
        </w:rPr>
      </w:pPr>
    </w:p>
    <w:p w14:paraId="3861F112">
      <w:pPr>
        <w:bidi w:val="0"/>
        <w:jc w:val="both"/>
        <w:rPr>
          <w:rFonts w:hint="default" w:ascii="Times New Roman" w:hAnsi="Times New Roman" w:cs="Times New Roman"/>
          <w:lang w:val="en-US"/>
        </w:rPr>
      </w:pPr>
    </w:p>
    <w:p w14:paraId="0A8ABEEE">
      <w:pPr>
        <w:bidi w:val="0"/>
        <w:jc w:val="both"/>
        <w:rPr>
          <w:rFonts w:hint="default" w:ascii="Times New Roman" w:hAnsi="Times New Roman" w:cs="Times New Roman"/>
          <w:sz w:val="24"/>
          <w:szCs w:val="24"/>
          <w:lang w:val="en-US"/>
        </w:rPr>
      </w:pPr>
    </w:p>
    <w:p w14:paraId="52456714">
      <w:pPr>
        <w:bidi w:val="0"/>
        <w:jc w:val="center"/>
        <w:rPr>
          <w:rFonts w:hint="default" w:cs="Times New Roman"/>
          <w:i/>
          <w:iCs/>
          <w:sz w:val="24"/>
          <w:szCs w:val="24"/>
          <w:lang w:val="en-US"/>
        </w:rPr>
        <w:sectPr>
          <w:pgSz w:w="11906" w:h="16838"/>
          <w:pgMar w:top="1296" w:right="1224" w:bottom="1296" w:left="1224" w:header="720" w:footer="720" w:gutter="0"/>
          <w:pgBorders w:display="firstPage">
            <w:top w:val="thinThickThinSmallGap" w:color="auto" w:sz="24" w:space="1"/>
            <w:left w:val="thinThickThinSmallGap" w:color="auto" w:sz="24" w:space="4"/>
            <w:bottom w:val="thinThickThinSmallGap" w:color="auto" w:sz="24" w:space="1"/>
            <w:right w:val="thinThickThinSmallGap" w:color="auto" w:sz="24" w:space="4"/>
          </w:pgBorders>
          <w:cols w:space="720" w:num="1"/>
          <w:docGrid w:linePitch="360" w:charSpace="0"/>
        </w:sectPr>
      </w:pPr>
      <w:r>
        <w:rPr>
          <w:rFonts w:hint="default" w:ascii="Times New Roman" w:hAnsi="Times New Roman" w:cs="Times New Roman"/>
          <w:i/>
          <w:iCs/>
          <w:sz w:val="24"/>
          <w:szCs w:val="24"/>
          <w:lang w:val="en-US"/>
        </w:rPr>
        <w:t>Thành phố Hồ Chí Minh, tháng 10, năm 202</w:t>
      </w:r>
      <w:r>
        <w:rPr>
          <w:rFonts w:hint="default" w:cs="Times New Roman"/>
          <w:i/>
          <w:iCs/>
          <w:sz w:val="24"/>
          <w:szCs w:val="24"/>
          <w:lang w:val="en-US"/>
        </w:rPr>
        <w:t>6</w:t>
      </w:r>
    </w:p>
    <w:p w14:paraId="408286CB">
      <w:pPr>
        <w:pStyle w:val="2"/>
        <w:bidi w:val="0"/>
        <w:jc w:val="center"/>
        <w:rPr>
          <w:rFonts w:hint="default"/>
          <w:lang w:val="en-US"/>
        </w:rPr>
      </w:pPr>
      <w:r>
        <w:rPr>
          <w:rFonts w:hint="default"/>
          <w:lang w:val="en-US"/>
        </w:rPr>
        <w:t>Các ví dụ trong slide bài giảng</w:t>
      </w:r>
    </w:p>
    <w:p w14:paraId="3C4B158D">
      <w:pPr>
        <w:pStyle w:val="3"/>
        <w:bidi w:val="0"/>
        <w:rPr>
          <w:rFonts w:hint="default"/>
          <w:lang w:val="en-US"/>
        </w:rPr>
      </w:pPr>
      <w:r>
        <w:rPr>
          <w:rFonts w:hint="default"/>
          <w:lang w:val="en-US"/>
        </w:rPr>
        <w:t xml:space="preserve">Ví dụ 1. Hồi quy tuyến tính: chiều cao </w:t>
      </w:r>
      <w:r>
        <w:rPr>
          <w:rFonts w:hint="default" w:ascii="Arial" w:hAnsi="Arial" w:cs="Arial"/>
          <w:lang w:val="en-US"/>
        </w:rPr>
        <w:t>→</w:t>
      </w:r>
      <w:r>
        <w:rPr>
          <w:rFonts w:hint="default"/>
          <w:lang w:val="en-US"/>
        </w:rPr>
        <w:t xml:space="preserve"> cân nặng</w:t>
      </w:r>
    </w:p>
    <w:p w14:paraId="170E1FF1">
      <w:pPr>
        <w:pStyle w:val="4"/>
        <w:numPr>
          <w:ilvl w:val="1"/>
          <w:numId w:val="1"/>
        </w:numPr>
        <w:bidi w:val="0"/>
        <w:rPr>
          <w:rFonts w:hint="default"/>
          <w:lang w:val="en-US"/>
        </w:rPr>
      </w:pPr>
      <w:r>
        <w:rPr>
          <w:rFonts w:hint="default"/>
          <w:lang w:val="en-US"/>
        </w:rPr>
        <w:t>Hệ phương trình</w:t>
      </w:r>
    </w:p>
    <w:p w14:paraId="26DAF031">
      <w:pPr>
        <w:rPr>
          <w:rFonts w:hint="default"/>
          <w:lang w:val="en-US"/>
        </w:rPr>
      </w:pPr>
      <w:r>
        <w:rPr>
          <w:rFonts w:hint="default"/>
          <w:lang w:val="en-US"/>
        </w:rPr>
        <w:t>Bước 1. Residual R(a, b) = Σ (a·xᵢ + b − yᵢ)². R là hàm bậc hai theo a và b nên có cực tiểu tại nơi hai đạo hàm riêng cùng bằng 0:</w:t>
      </w:r>
    </w:p>
    <w:p w14:paraId="39AB9652">
      <w:pPr>
        <w:jc w:val="center"/>
        <w:rPr>
          <w:rFonts w:hint="default"/>
          <w:lang w:val="en-US"/>
        </w:rPr>
      </w:pPr>
      <w:r>
        <w:rPr>
          <w:rFonts w:hint="default"/>
          <w:lang w:val="en-US"/>
        </w:rPr>
        <w:t>∂R/∂a = 2·Σ xᵢ(a·xᵢ + b − yᵢ) = 0  ⟹   (Σxᵢ²)·a + (Σxᵢ)·b = Σxᵢyᵢ</w:t>
      </w:r>
    </w:p>
    <w:p w14:paraId="1EAF4055">
      <w:pPr>
        <w:jc w:val="center"/>
        <w:rPr>
          <w:rFonts w:hint="default"/>
          <w:lang w:val="en-US"/>
        </w:rPr>
      </w:pPr>
      <w:r>
        <w:rPr>
          <w:rFonts w:hint="default"/>
          <w:lang w:val="en-US"/>
        </w:rPr>
        <w:t>∂R/∂b = 2·Σ (a·xᵢ + b − yᵢ) = 0  ⟹   (Σxᵢ)·a + n·b = Σyᵢ</w:t>
      </w:r>
    </w:p>
    <w:p w14:paraId="1109D289">
      <w:pPr>
        <w:jc w:val="center"/>
        <w:rPr>
          <w:rFonts w:hint="default"/>
          <w:lang w:val="en-US"/>
        </w:rPr>
      </w:pPr>
    </w:p>
    <w:p w14:paraId="1BF99CCF">
      <w:pPr>
        <w:jc w:val="both"/>
        <w:rPr>
          <w:rFonts w:hint="default"/>
          <w:lang w:val="en-US"/>
        </w:rPr>
      </w:pPr>
      <w:r>
        <w:rPr>
          <w:rFonts w:hint="default"/>
          <w:lang w:val="en-US"/>
        </w:rPr>
        <w:t>Bước 2. Lập bảng tổng:</w:t>
      </w:r>
    </w:p>
    <w:tbl>
      <w:tblPr>
        <w:tblStyle w:val="6"/>
        <w:tblW w:w="8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00"/>
        <w:gridCol w:w="1700"/>
        <w:gridCol w:w="1700"/>
        <w:gridCol w:w="2000"/>
        <w:gridCol w:w="2000"/>
      </w:tblGrid>
      <w:tr w14:paraId="7815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500" w:type="dxa"/>
            <w:shd w:val="clear" w:color="auto" w:fill="auto"/>
            <w:tcMar>
              <w:top w:w="50" w:type="dxa"/>
              <w:left w:w="90" w:type="dxa"/>
              <w:bottom w:w="50" w:type="dxa"/>
              <w:right w:w="90" w:type="dxa"/>
            </w:tcMar>
            <w:vAlign w:val="center"/>
          </w:tcPr>
          <w:p w14:paraId="383EBAF9">
            <w:pPr>
              <w:jc w:val="center"/>
              <w:rPr>
                <w:color w:val="auto"/>
              </w:rPr>
            </w:pPr>
            <w:r>
              <w:rPr>
                <w:rFonts w:ascii="Times New Roman" w:hAnsi="Times New Roman" w:eastAsia="Times New Roman" w:cs="Times New Roman"/>
                <w:b/>
                <w:bCs/>
                <w:i w:val="0"/>
                <w:iCs w:val="0"/>
                <w:color w:val="auto"/>
                <w:sz w:val="20"/>
                <w:szCs w:val="20"/>
              </w:rPr>
              <w:t>i</w:t>
            </w:r>
          </w:p>
        </w:tc>
        <w:tc>
          <w:tcPr>
            <w:tcW w:w="1700" w:type="dxa"/>
            <w:shd w:val="clear" w:color="auto" w:fill="auto"/>
            <w:tcMar>
              <w:top w:w="50" w:type="dxa"/>
              <w:left w:w="90" w:type="dxa"/>
              <w:bottom w:w="50" w:type="dxa"/>
              <w:right w:w="90" w:type="dxa"/>
            </w:tcMar>
            <w:vAlign w:val="center"/>
          </w:tcPr>
          <w:p w14:paraId="5DF241F6">
            <w:pPr>
              <w:jc w:val="center"/>
              <w:rPr>
                <w:color w:val="auto"/>
              </w:rPr>
            </w:pPr>
            <w:r>
              <w:rPr>
                <w:rFonts w:ascii="Times New Roman" w:hAnsi="Times New Roman" w:eastAsia="Times New Roman" w:cs="Times New Roman"/>
                <w:b/>
                <w:bCs/>
                <w:i w:val="0"/>
                <w:iCs w:val="0"/>
                <w:color w:val="auto"/>
                <w:sz w:val="20"/>
                <w:szCs w:val="20"/>
              </w:rPr>
              <w:t>xᵢ</w:t>
            </w:r>
          </w:p>
        </w:tc>
        <w:tc>
          <w:tcPr>
            <w:tcW w:w="1700" w:type="dxa"/>
            <w:shd w:val="clear" w:color="auto" w:fill="auto"/>
            <w:tcMar>
              <w:top w:w="50" w:type="dxa"/>
              <w:left w:w="90" w:type="dxa"/>
              <w:bottom w:w="50" w:type="dxa"/>
              <w:right w:w="90" w:type="dxa"/>
            </w:tcMar>
            <w:vAlign w:val="center"/>
          </w:tcPr>
          <w:p w14:paraId="751B08AF">
            <w:pPr>
              <w:jc w:val="center"/>
              <w:rPr>
                <w:color w:val="auto"/>
              </w:rPr>
            </w:pPr>
            <w:r>
              <w:rPr>
                <w:rFonts w:ascii="Times New Roman" w:hAnsi="Times New Roman" w:eastAsia="Times New Roman" w:cs="Times New Roman"/>
                <w:b/>
                <w:bCs/>
                <w:i w:val="0"/>
                <w:iCs w:val="0"/>
                <w:color w:val="auto"/>
                <w:sz w:val="20"/>
                <w:szCs w:val="20"/>
              </w:rPr>
              <w:t>yᵢ</w:t>
            </w:r>
          </w:p>
        </w:tc>
        <w:tc>
          <w:tcPr>
            <w:tcW w:w="2000" w:type="dxa"/>
            <w:shd w:val="clear" w:color="auto" w:fill="auto"/>
            <w:tcMar>
              <w:top w:w="50" w:type="dxa"/>
              <w:left w:w="90" w:type="dxa"/>
              <w:bottom w:w="50" w:type="dxa"/>
              <w:right w:w="90" w:type="dxa"/>
            </w:tcMar>
            <w:vAlign w:val="center"/>
          </w:tcPr>
          <w:p w14:paraId="7D0BC743">
            <w:pPr>
              <w:jc w:val="center"/>
              <w:rPr>
                <w:color w:val="auto"/>
              </w:rPr>
            </w:pPr>
            <w:r>
              <w:rPr>
                <w:rFonts w:ascii="Times New Roman" w:hAnsi="Times New Roman" w:eastAsia="Times New Roman" w:cs="Times New Roman"/>
                <w:b/>
                <w:bCs/>
                <w:i w:val="0"/>
                <w:iCs w:val="0"/>
                <w:color w:val="auto"/>
                <w:sz w:val="20"/>
                <w:szCs w:val="20"/>
              </w:rPr>
              <w:t>xᵢ²</w:t>
            </w:r>
          </w:p>
        </w:tc>
        <w:tc>
          <w:tcPr>
            <w:tcW w:w="2000" w:type="dxa"/>
            <w:shd w:val="clear" w:color="auto" w:fill="auto"/>
            <w:tcMar>
              <w:top w:w="50" w:type="dxa"/>
              <w:left w:w="90" w:type="dxa"/>
              <w:bottom w:w="50" w:type="dxa"/>
              <w:right w:w="90" w:type="dxa"/>
            </w:tcMar>
            <w:vAlign w:val="center"/>
          </w:tcPr>
          <w:p w14:paraId="503F8469">
            <w:pPr>
              <w:jc w:val="center"/>
              <w:rPr>
                <w:color w:val="auto"/>
              </w:rPr>
            </w:pPr>
            <w:r>
              <w:rPr>
                <w:rFonts w:ascii="Times New Roman" w:hAnsi="Times New Roman" w:eastAsia="Times New Roman" w:cs="Times New Roman"/>
                <w:b/>
                <w:bCs/>
                <w:i w:val="0"/>
                <w:iCs w:val="0"/>
                <w:color w:val="auto"/>
                <w:sz w:val="20"/>
                <w:szCs w:val="20"/>
              </w:rPr>
              <w:t>xᵢ·yᵢ</w:t>
            </w:r>
          </w:p>
        </w:tc>
      </w:tr>
      <w:tr w14:paraId="5260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74200ECA">
            <w:pPr>
              <w:jc w:val="center"/>
              <w:rPr>
                <w:color w:val="auto"/>
              </w:rPr>
            </w:pPr>
            <w:r>
              <w:rPr>
                <w:rFonts w:ascii="Times New Roman" w:hAnsi="Times New Roman" w:eastAsia="Times New Roman" w:cs="Times New Roman"/>
                <w:b w:val="0"/>
                <w:bCs w:val="0"/>
                <w:i w:val="0"/>
                <w:iCs w:val="0"/>
                <w:color w:val="auto"/>
                <w:sz w:val="20"/>
                <w:szCs w:val="20"/>
              </w:rPr>
              <w:t>A</w:t>
            </w:r>
          </w:p>
        </w:tc>
        <w:tc>
          <w:tcPr>
            <w:tcW w:w="1700" w:type="dxa"/>
            <w:shd w:val="clear" w:color="auto" w:fill="auto"/>
            <w:tcMar>
              <w:top w:w="50" w:type="dxa"/>
              <w:left w:w="90" w:type="dxa"/>
              <w:bottom w:w="50" w:type="dxa"/>
              <w:right w:w="90" w:type="dxa"/>
            </w:tcMar>
            <w:vAlign w:val="center"/>
          </w:tcPr>
          <w:p w14:paraId="3D2568B7">
            <w:pPr>
              <w:jc w:val="center"/>
              <w:rPr>
                <w:color w:val="auto"/>
              </w:rPr>
            </w:pPr>
            <w:r>
              <w:rPr>
                <w:rFonts w:ascii="Times New Roman" w:hAnsi="Times New Roman" w:eastAsia="Times New Roman" w:cs="Times New Roman"/>
                <w:b w:val="0"/>
                <w:bCs w:val="0"/>
                <w:i w:val="0"/>
                <w:iCs w:val="0"/>
                <w:color w:val="auto"/>
                <w:sz w:val="20"/>
                <w:szCs w:val="20"/>
              </w:rPr>
              <w:t>170</w:t>
            </w:r>
          </w:p>
        </w:tc>
        <w:tc>
          <w:tcPr>
            <w:tcW w:w="1700" w:type="dxa"/>
            <w:shd w:val="clear" w:color="auto" w:fill="auto"/>
            <w:tcMar>
              <w:top w:w="50" w:type="dxa"/>
              <w:left w:w="90" w:type="dxa"/>
              <w:bottom w:w="50" w:type="dxa"/>
              <w:right w:w="90" w:type="dxa"/>
            </w:tcMar>
            <w:vAlign w:val="center"/>
          </w:tcPr>
          <w:p w14:paraId="7ECA27C7">
            <w:pPr>
              <w:jc w:val="center"/>
              <w:rPr>
                <w:color w:val="auto"/>
              </w:rPr>
            </w:pPr>
            <w:r>
              <w:rPr>
                <w:rFonts w:ascii="Times New Roman" w:hAnsi="Times New Roman" w:eastAsia="Times New Roman" w:cs="Times New Roman"/>
                <w:b w:val="0"/>
                <w:bCs w:val="0"/>
                <w:i w:val="0"/>
                <w:iCs w:val="0"/>
                <w:color w:val="auto"/>
                <w:sz w:val="20"/>
                <w:szCs w:val="20"/>
              </w:rPr>
              <w:t>65</w:t>
            </w:r>
          </w:p>
        </w:tc>
        <w:tc>
          <w:tcPr>
            <w:tcW w:w="2000" w:type="dxa"/>
            <w:shd w:val="clear" w:color="auto" w:fill="auto"/>
            <w:tcMar>
              <w:top w:w="50" w:type="dxa"/>
              <w:left w:w="90" w:type="dxa"/>
              <w:bottom w:w="50" w:type="dxa"/>
              <w:right w:w="90" w:type="dxa"/>
            </w:tcMar>
            <w:vAlign w:val="center"/>
          </w:tcPr>
          <w:p w14:paraId="002E3ED0">
            <w:pPr>
              <w:jc w:val="center"/>
              <w:rPr>
                <w:color w:val="auto"/>
              </w:rPr>
            </w:pPr>
            <w:r>
              <w:rPr>
                <w:rFonts w:ascii="Times New Roman" w:hAnsi="Times New Roman" w:eastAsia="Times New Roman" w:cs="Times New Roman"/>
                <w:b w:val="0"/>
                <w:bCs w:val="0"/>
                <w:i w:val="0"/>
                <w:iCs w:val="0"/>
                <w:color w:val="auto"/>
                <w:sz w:val="20"/>
                <w:szCs w:val="20"/>
              </w:rPr>
              <w:t>28900</w:t>
            </w:r>
          </w:p>
        </w:tc>
        <w:tc>
          <w:tcPr>
            <w:tcW w:w="2000" w:type="dxa"/>
            <w:shd w:val="clear" w:color="auto" w:fill="auto"/>
            <w:tcMar>
              <w:top w:w="50" w:type="dxa"/>
              <w:left w:w="90" w:type="dxa"/>
              <w:bottom w:w="50" w:type="dxa"/>
              <w:right w:w="90" w:type="dxa"/>
            </w:tcMar>
            <w:vAlign w:val="center"/>
          </w:tcPr>
          <w:p w14:paraId="771E6B01">
            <w:pPr>
              <w:jc w:val="center"/>
              <w:rPr>
                <w:color w:val="auto"/>
              </w:rPr>
            </w:pPr>
            <w:r>
              <w:rPr>
                <w:rFonts w:ascii="Times New Roman" w:hAnsi="Times New Roman" w:eastAsia="Times New Roman" w:cs="Times New Roman"/>
                <w:b w:val="0"/>
                <w:bCs w:val="0"/>
                <w:i w:val="0"/>
                <w:iCs w:val="0"/>
                <w:color w:val="auto"/>
                <w:sz w:val="20"/>
                <w:szCs w:val="20"/>
              </w:rPr>
              <w:t>11050</w:t>
            </w:r>
          </w:p>
        </w:tc>
      </w:tr>
      <w:tr w14:paraId="5882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53D3BB5E">
            <w:pPr>
              <w:jc w:val="center"/>
              <w:rPr>
                <w:color w:val="auto"/>
              </w:rPr>
            </w:pPr>
            <w:r>
              <w:rPr>
                <w:rFonts w:ascii="Times New Roman" w:hAnsi="Times New Roman" w:eastAsia="Times New Roman" w:cs="Times New Roman"/>
                <w:b w:val="0"/>
                <w:bCs w:val="0"/>
                <w:i w:val="0"/>
                <w:iCs w:val="0"/>
                <w:color w:val="auto"/>
                <w:sz w:val="20"/>
                <w:szCs w:val="20"/>
              </w:rPr>
              <w:t>B</w:t>
            </w:r>
          </w:p>
        </w:tc>
        <w:tc>
          <w:tcPr>
            <w:tcW w:w="1700" w:type="dxa"/>
            <w:shd w:val="clear" w:color="auto" w:fill="auto"/>
            <w:tcMar>
              <w:top w:w="50" w:type="dxa"/>
              <w:left w:w="90" w:type="dxa"/>
              <w:bottom w:w="50" w:type="dxa"/>
              <w:right w:w="90" w:type="dxa"/>
            </w:tcMar>
            <w:vAlign w:val="center"/>
          </w:tcPr>
          <w:p w14:paraId="601D88E8">
            <w:pPr>
              <w:jc w:val="center"/>
              <w:rPr>
                <w:color w:val="auto"/>
              </w:rPr>
            </w:pPr>
            <w:r>
              <w:rPr>
                <w:rFonts w:ascii="Times New Roman" w:hAnsi="Times New Roman" w:eastAsia="Times New Roman" w:cs="Times New Roman"/>
                <w:b w:val="0"/>
                <w:bCs w:val="0"/>
                <w:i w:val="0"/>
                <w:iCs w:val="0"/>
                <w:color w:val="auto"/>
                <w:sz w:val="20"/>
                <w:szCs w:val="20"/>
              </w:rPr>
              <w:t>155</w:t>
            </w:r>
          </w:p>
        </w:tc>
        <w:tc>
          <w:tcPr>
            <w:tcW w:w="1700" w:type="dxa"/>
            <w:shd w:val="clear" w:color="auto" w:fill="auto"/>
            <w:tcMar>
              <w:top w:w="50" w:type="dxa"/>
              <w:left w:w="90" w:type="dxa"/>
              <w:bottom w:w="50" w:type="dxa"/>
              <w:right w:w="90" w:type="dxa"/>
            </w:tcMar>
            <w:vAlign w:val="center"/>
          </w:tcPr>
          <w:p w14:paraId="39CAC4A6">
            <w:pPr>
              <w:jc w:val="center"/>
              <w:rPr>
                <w:color w:val="auto"/>
              </w:rPr>
            </w:pPr>
            <w:r>
              <w:rPr>
                <w:rFonts w:ascii="Times New Roman" w:hAnsi="Times New Roman" w:eastAsia="Times New Roman" w:cs="Times New Roman"/>
                <w:b w:val="0"/>
                <w:bCs w:val="0"/>
                <w:i w:val="0"/>
                <w:iCs w:val="0"/>
                <w:color w:val="auto"/>
                <w:sz w:val="20"/>
                <w:szCs w:val="20"/>
              </w:rPr>
              <w:t>50</w:t>
            </w:r>
          </w:p>
        </w:tc>
        <w:tc>
          <w:tcPr>
            <w:tcW w:w="2000" w:type="dxa"/>
            <w:shd w:val="clear" w:color="auto" w:fill="auto"/>
            <w:tcMar>
              <w:top w:w="50" w:type="dxa"/>
              <w:left w:w="90" w:type="dxa"/>
              <w:bottom w:w="50" w:type="dxa"/>
              <w:right w:w="90" w:type="dxa"/>
            </w:tcMar>
            <w:vAlign w:val="center"/>
          </w:tcPr>
          <w:p w14:paraId="5481B9AF">
            <w:pPr>
              <w:jc w:val="center"/>
              <w:rPr>
                <w:color w:val="auto"/>
              </w:rPr>
            </w:pPr>
            <w:r>
              <w:rPr>
                <w:rFonts w:ascii="Times New Roman" w:hAnsi="Times New Roman" w:eastAsia="Times New Roman" w:cs="Times New Roman"/>
                <w:b w:val="0"/>
                <w:bCs w:val="0"/>
                <w:i w:val="0"/>
                <w:iCs w:val="0"/>
                <w:color w:val="auto"/>
                <w:sz w:val="20"/>
                <w:szCs w:val="20"/>
              </w:rPr>
              <w:t>24025</w:t>
            </w:r>
          </w:p>
        </w:tc>
        <w:tc>
          <w:tcPr>
            <w:tcW w:w="2000" w:type="dxa"/>
            <w:shd w:val="clear" w:color="auto" w:fill="auto"/>
            <w:tcMar>
              <w:top w:w="50" w:type="dxa"/>
              <w:left w:w="90" w:type="dxa"/>
              <w:bottom w:w="50" w:type="dxa"/>
              <w:right w:w="90" w:type="dxa"/>
            </w:tcMar>
            <w:vAlign w:val="center"/>
          </w:tcPr>
          <w:p w14:paraId="10241CC7">
            <w:pPr>
              <w:jc w:val="center"/>
              <w:rPr>
                <w:color w:val="auto"/>
              </w:rPr>
            </w:pPr>
            <w:r>
              <w:rPr>
                <w:rFonts w:ascii="Times New Roman" w:hAnsi="Times New Roman" w:eastAsia="Times New Roman" w:cs="Times New Roman"/>
                <w:b w:val="0"/>
                <w:bCs w:val="0"/>
                <w:i w:val="0"/>
                <w:iCs w:val="0"/>
                <w:color w:val="auto"/>
                <w:sz w:val="20"/>
                <w:szCs w:val="20"/>
              </w:rPr>
              <w:t>7750</w:t>
            </w:r>
          </w:p>
        </w:tc>
      </w:tr>
      <w:tr w14:paraId="5677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46E84F66">
            <w:pPr>
              <w:jc w:val="center"/>
              <w:rPr>
                <w:color w:val="auto"/>
              </w:rPr>
            </w:pPr>
            <w:r>
              <w:rPr>
                <w:rFonts w:ascii="Times New Roman" w:hAnsi="Times New Roman" w:eastAsia="Times New Roman" w:cs="Times New Roman"/>
                <w:b w:val="0"/>
                <w:bCs w:val="0"/>
                <w:i w:val="0"/>
                <w:iCs w:val="0"/>
                <w:color w:val="auto"/>
                <w:sz w:val="20"/>
                <w:szCs w:val="20"/>
              </w:rPr>
              <w:t>C</w:t>
            </w:r>
          </w:p>
        </w:tc>
        <w:tc>
          <w:tcPr>
            <w:tcW w:w="1700" w:type="dxa"/>
            <w:shd w:val="clear" w:color="auto" w:fill="auto"/>
            <w:tcMar>
              <w:top w:w="50" w:type="dxa"/>
              <w:left w:w="90" w:type="dxa"/>
              <w:bottom w:w="50" w:type="dxa"/>
              <w:right w:w="90" w:type="dxa"/>
            </w:tcMar>
            <w:vAlign w:val="center"/>
          </w:tcPr>
          <w:p w14:paraId="13F06DFA">
            <w:pPr>
              <w:jc w:val="center"/>
              <w:rPr>
                <w:color w:val="auto"/>
              </w:rPr>
            </w:pPr>
            <w:r>
              <w:rPr>
                <w:rFonts w:ascii="Times New Roman" w:hAnsi="Times New Roman" w:eastAsia="Times New Roman" w:cs="Times New Roman"/>
                <w:b w:val="0"/>
                <w:bCs w:val="0"/>
                <w:i w:val="0"/>
                <w:iCs w:val="0"/>
                <w:color w:val="auto"/>
                <w:sz w:val="20"/>
                <w:szCs w:val="20"/>
              </w:rPr>
              <w:t>150</w:t>
            </w:r>
          </w:p>
        </w:tc>
        <w:tc>
          <w:tcPr>
            <w:tcW w:w="1700" w:type="dxa"/>
            <w:shd w:val="clear" w:color="auto" w:fill="auto"/>
            <w:tcMar>
              <w:top w:w="50" w:type="dxa"/>
              <w:left w:w="90" w:type="dxa"/>
              <w:bottom w:w="50" w:type="dxa"/>
              <w:right w:w="90" w:type="dxa"/>
            </w:tcMar>
            <w:vAlign w:val="center"/>
          </w:tcPr>
          <w:p w14:paraId="79FA36FF">
            <w:pPr>
              <w:jc w:val="center"/>
              <w:rPr>
                <w:color w:val="auto"/>
              </w:rPr>
            </w:pPr>
            <w:r>
              <w:rPr>
                <w:rFonts w:ascii="Times New Roman" w:hAnsi="Times New Roman" w:eastAsia="Times New Roman" w:cs="Times New Roman"/>
                <w:b w:val="0"/>
                <w:bCs w:val="0"/>
                <w:i w:val="0"/>
                <w:iCs w:val="0"/>
                <w:color w:val="auto"/>
                <w:sz w:val="20"/>
                <w:szCs w:val="20"/>
              </w:rPr>
              <w:t>45</w:t>
            </w:r>
          </w:p>
        </w:tc>
        <w:tc>
          <w:tcPr>
            <w:tcW w:w="2000" w:type="dxa"/>
            <w:shd w:val="clear" w:color="auto" w:fill="auto"/>
            <w:tcMar>
              <w:top w:w="50" w:type="dxa"/>
              <w:left w:w="90" w:type="dxa"/>
              <w:bottom w:w="50" w:type="dxa"/>
              <w:right w:w="90" w:type="dxa"/>
            </w:tcMar>
            <w:vAlign w:val="center"/>
          </w:tcPr>
          <w:p w14:paraId="03071858">
            <w:pPr>
              <w:jc w:val="center"/>
              <w:rPr>
                <w:color w:val="auto"/>
              </w:rPr>
            </w:pPr>
            <w:r>
              <w:rPr>
                <w:rFonts w:ascii="Times New Roman" w:hAnsi="Times New Roman" w:eastAsia="Times New Roman" w:cs="Times New Roman"/>
                <w:b w:val="0"/>
                <w:bCs w:val="0"/>
                <w:i w:val="0"/>
                <w:iCs w:val="0"/>
                <w:color w:val="auto"/>
                <w:sz w:val="20"/>
                <w:szCs w:val="20"/>
              </w:rPr>
              <w:t>22500</w:t>
            </w:r>
          </w:p>
        </w:tc>
        <w:tc>
          <w:tcPr>
            <w:tcW w:w="2000" w:type="dxa"/>
            <w:shd w:val="clear" w:color="auto" w:fill="auto"/>
            <w:tcMar>
              <w:top w:w="50" w:type="dxa"/>
              <w:left w:w="90" w:type="dxa"/>
              <w:bottom w:w="50" w:type="dxa"/>
              <w:right w:w="90" w:type="dxa"/>
            </w:tcMar>
            <w:vAlign w:val="center"/>
          </w:tcPr>
          <w:p w14:paraId="4D20347E">
            <w:pPr>
              <w:jc w:val="center"/>
              <w:rPr>
                <w:color w:val="auto"/>
              </w:rPr>
            </w:pPr>
            <w:r>
              <w:rPr>
                <w:rFonts w:ascii="Times New Roman" w:hAnsi="Times New Roman" w:eastAsia="Times New Roman" w:cs="Times New Roman"/>
                <w:b w:val="0"/>
                <w:bCs w:val="0"/>
                <w:i w:val="0"/>
                <w:iCs w:val="0"/>
                <w:color w:val="auto"/>
                <w:sz w:val="20"/>
                <w:szCs w:val="20"/>
              </w:rPr>
              <w:t>6750</w:t>
            </w:r>
          </w:p>
        </w:tc>
      </w:tr>
      <w:tr w14:paraId="3235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7014F5F2">
            <w:pPr>
              <w:jc w:val="center"/>
              <w:rPr>
                <w:color w:val="auto"/>
              </w:rPr>
            </w:pPr>
            <w:r>
              <w:rPr>
                <w:rFonts w:ascii="Times New Roman" w:hAnsi="Times New Roman" w:eastAsia="Times New Roman" w:cs="Times New Roman"/>
                <w:b w:val="0"/>
                <w:bCs w:val="0"/>
                <w:i w:val="0"/>
                <w:iCs w:val="0"/>
                <w:color w:val="auto"/>
                <w:sz w:val="20"/>
                <w:szCs w:val="20"/>
              </w:rPr>
              <w:t>D</w:t>
            </w:r>
          </w:p>
        </w:tc>
        <w:tc>
          <w:tcPr>
            <w:tcW w:w="1700" w:type="dxa"/>
            <w:shd w:val="clear" w:color="auto" w:fill="auto"/>
            <w:tcMar>
              <w:top w:w="50" w:type="dxa"/>
              <w:left w:w="90" w:type="dxa"/>
              <w:bottom w:w="50" w:type="dxa"/>
              <w:right w:w="90" w:type="dxa"/>
            </w:tcMar>
            <w:vAlign w:val="center"/>
          </w:tcPr>
          <w:p w14:paraId="773E333D">
            <w:pPr>
              <w:jc w:val="center"/>
              <w:rPr>
                <w:color w:val="auto"/>
              </w:rPr>
            </w:pPr>
            <w:r>
              <w:rPr>
                <w:rFonts w:ascii="Times New Roman" w:hAnsi="Times New Roman" w:eastAsia="Times New Roman" w:cs="Times New Roman"/>
                <w:b w:val="0"/>
                <w:bCs w:val="0"/>
                <w:i w:val="0"/>
                <w:iCs w:val="0"/>
                <w:color w:val="auto"/>
                <w:sz w:val="20"/>
                <w:szCs w:val="20"/>
              </w:rPr>
              <w:t>175</w:t>
            </w:r>
          </w:p>
        </w:tc>
        <w:tc>
          <w:tcPr>
            <w:tcW w:w="1700" w:type="dxa"/>
            <w:shd w:val="clear" w:color="auto" w:fill="auto"/>
            <w:tcMar>
              <w:top w:w="50" w:type="dxa"/>
              <w:left w:w="90" w:type="dxa"/>
              <w:bottom w:w="50" w:type="dxa"/>
              <w:right w:w="90" w:type="dxa"/>
            </w:tcMar>
            <w:vAlign w:val="center"/>
          </w:tcPr>
          <w:p w14:paraId="1D3B5A62">
            <w:pPr>
              <w:jc w:val="center"/>
              <w:rPr>
                <w:color w:val="auto"/>
              </w:rPr>
            </w:pPr>
            <w:r>
              <w:rPr>
                <w:rFonts w:ascii="Times New Roman" w:hAnsi="Times New Roman" w:eastAsia="Times New Roman" w:cs="Times New Roman"/>
                <w:b w:val="0"/>
                <w:bCs w:val="0"/>
                <w:i w:val="0"/>
                <w:iCs w:val="0"/>
                <w:color w:val="auto"/>
                <w:sz w:val="20"/>
                <w:szCs w:val="20"/>
              </w:rPr>
              <w:t>70</w:t>
            </w:r>
          </w:p>
        </w:tc>
        <w:tc>
          <w:tcPr>
            <w:tcW w:w="2000" w:type="dxa"/>
            <w:shd w:val="clear" w:color="auto" w:fill="auto"/>
            <w:tcMar>
              <w:top w:w="50" w:type="dxa"/>
              <w:left w:w="90" w:type="dxa"/>
              <w:bottom w:w="50" w:type="dxa"/>
              <w:right w:w="90" w:type="dxa"/>
            </w:tcMar>
            <w:vAlign w:val="center"/>
          </w:tcPr>
          <w:p w14:paraId="44FAC160">
            <w:pPr>
              <w:jc w:val="center"/>
              <w:rPr>
                <w:color w:val="auto"/>
              </w:rPr>
            </w:pPr>
            <w:r>
              <w:rPr>
                <w:rFonts w:ascii="Times New Roman" w:hAnsi="Times New Roman" w:eastAsia="Times New Roman" w:cs="Times New Roman"/>
                <w:b w:val="0"/>
                <w:bCs w:val="0"/>
                <w:i w:val="0"/>
                <w:iCs w:val="0"/>
                <w:color w:val="auto"/>
                <w:sz w:val="20"/>
                <w:szCs w:val="20"/>
              </w:rPr>
              <w:t>30625</w:t>
            </w:r>
          </w:p>
        </w:tc>
        <w:tc>
          <w:tcPr>
            <w:tcW w:w="2000" w:type="dxa"/>
            <w:shd w:val="clear" w:color="auto" w:fill="auto"/>
            <w:tcMar>
              <w:top w:w="50" w:type="dxa"/>
              <w:left w:w="90" w:type="dxa"/>
              <w:bottom w:w="50" w:type="dxa"/>
              <w:right w:w="90" w:type="dxa"/>
            </w:tcMar>
            <w:vAlign w:val="center"/>
          </w:tcPr>
          <w:p w14:paraId="1DD29764">
            <w:pPr>
              <w:jc w:val="center"/>
              <w:rPr>
                <w:color w:val="auto"/>
              </w:rPr>
            </w:pPr>
            <w:r>
              <w:rPr>
                <w:rFonts w:ascii="Times New Roman" w:hAnsi="Times New Roman" w:eastAsia="Times New Roman" w:cs="Times New Roman"/>
                <w:b w:val="0"/>
                <w:bCs w:val="0"/>
                <w:i w:val="0"/>
                <w:iCs w:val="0"/>
                <w:color w:val="auto"/>
                <w:sz w:val="20"/>
                <w:szCs w:val="20"/>
              </w:rPr>
              <w:t>12250</w:t>
            </w:r>
          </w:p>
        </w:tc>
      </w:tr>
      <w:tr w14:paraId="4200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648BB517">
            <w:pPr>
              <w:jc w:val="center"/>
              <w:rPr>
                <w:color w:val="auto"/>
              </w:rPr>
            </w:pPr>
            <w:r>
              <w:rPr>
                <w:rFonts w:ascii="Times New Roman" w:hAnsi="Times New Roman" w:eastAsia="Times New Roman" w:cs="Times New Roman"/>
                <w:b w:val="0"/>
                <w:bCs w:val="0"/>
                <w:i w:val="0"/>
                <w:iCs w:val="0"/>
                <w:color w:val="auto"/>
                <w:sz w:val="20"/>
                <w:szCs w:val="20"/>
              </w:rPr>
              <w:t>E</w:t>
            </w:r>
          </w:p>
        </w:tc>
        <w:tc>
          <w:tcPr>
            <w:tcW w:w="1700" w:type="dxa"/>
            <w:shd w:val="clear" w:color="auto" w:fill="auto"/>
            <w:tcMar>
              <w:top w:w="50" w:type="dxa"/>
              <w:left w:w="90" w:type="dxa"/>
              <w:bottom w:w="50" w:type="dxa"/>
              <w:right w:w="90" w:type="dxa"/>
            </w:tcMar>
            <w:vAlign w:val="center"/>
          </w:tcPr>
          <w:p w14:paraId="3AEFC7BC">
            <w:pPr>
              <w:jc w:val="center"/>
              <w:rPr>
                <w:color w:val="auto"/>
              </w:rPr>
            </w:pPr>
            <w:r>
              <w:rPr>
                <w:rFonts w:ascii="Times New Roman" w:hAnsi="Times New Roman" w:eastAsia="Times New Roman" w:cs="Times New Roman"/>
                <w:b w:val="0"/>
                <w:bCs w:val="0"/>
                <w:i w:val="0"/>
                <w:iCs w:val="0"/>
                <w:color w:val="auto"/>
                <w:sz w:val="20"/>
                <w:szCs w:val="20"/>
              </w:rPr>
              <w:t>165</w:t>
            </w:r>
          </w:p>
        </w:tc>
        <w:tc>
          <w:tcPr>
            <w:tcW w:w="1700" w:type="dxa"/>
            <w:shd w:val="clear" w:color="auto" w:fill="auto"/>
            <w:tcMar>
              <w:top w:w="50" w:type="dxa"/>
              <w:left w:w="90" w:type="dxa"/>
              <w:bottom w:w="50" w:type="dxa"/>
              <w:right w:w="90" w:type="dxa"/>
            </w:tcMar>
            <w:vAlign w:val="center"/>
          </w:tcPr>
          <w:p w14:paraId="200DC083">
            <w:pPr>
              <w:jc w:val="center"/>
              <w:rPr>
                <w:color w:val="auto"/>
              </w:rPr>
            </w:pPr>
            <w:r>
              <w:rPr>
                <w:rFonts w:ascii="Times New Roman" w:hAnsi="Times New Roman" w:eastAsia="Times New Roman" w:cs="Times New Roman"/>
                <w:b w:val="0"/>
                <w:bCs w:val="0"/>
                <w:i w:val="0"/>
                <w:iCs w:val="0"/>
                <w:color w:val="auto"/>
                <w:sz w:val="20"/>
                <w:szCs w:val="20"/>
              </w:rPr>
              <w:t>55</w:t>
            </w:r>
          </w:p>
        </w:tc>
        <w:tc>
          <w:tcPr>
            <w:tcW w:w="2000" w:type="dxa"/>
            <w:shd w:val="clear" w:color="auto" w:fill="auto"/>
            <w:tcMar>
              <w:top w:w="50" w:type="dxa"/>
              <w:left w:w="90" w:type="dxa"/>
              <w:bottom w:w="50" w:type="dxa"/>
              <w:right w:w="90" w:type="dxa"/>
            </w:tcMar>
            <w:vAlign w:val="center"/>
          </w:tcPr>
          <w:p w14:paraId="6B8E20B0">
            <w:pPr>
              <w:jc w:val="center"/>
              <w:rPr>
                <w:color w:val="auto"/>
              </w:rPr>
            </w:pPr>
            <w:r>
              <w:rPr>
                <w:rFonts w:ascii="Times New Roman" w:hAnsi="Times New Roman" w:eastAsia="Times New Roman" w:cs="Times New Roman"/>
                <w:b w:val="0"/>
                <w:bCs w:val="0"/>
                <w:i w:val="0"/>
                <w:iCs w:val="0"/>
                <w:color w:val="auto"/>
                <w:sz w:val="20"/>
                <w:szCs w:val="20"/>
              </w:rPr>
              <w:t>27225</w:t>
            </w:r>
          </w:p>
        </w:tc>
        <w:tc>
          <w:tcPr>
            <w:tcW w:w="2000" w:type="dxa"/>
            <w:shd w:val="clear" w:color="auto" w:fill="auto"/>
            <w:tcMar>
              <w:top w:w="50" w:type="dxa"/>
              <w:left w:w="90" w:type="dxa"/>
              <w:bottom w:w="50" w:type="dxa"/>
              <w:right w:w="90" w:type="dxa"/>
            </w:tcMar>
            <w:vAlign w:val="center"/>
          </w:tcPr>
          <w:p w14:paraId="33064384">
            <w:pPr>
              <w:jc w:val="center"/>
              <w:rPr>
                <w:color w:val="auto"/>
              </w:rPr>
            </w:pPr>
            <w:r>
              <w:rPr>
                <w:rFonts w:ascii="Times New Roman" w:hAnsi="Times New Roman" w:eastAsia="Times New Roman" w:cs="Times New Roman"/>
                <w:b w:val="0"/>
                <w:bCs w:val="0"/>
                <w:i w:val="0"/>
                <w:iCs w:val="0"/>
                <w:color w:val="auto"/>
                <w:sz w:val="20"/>
                <w:szCs w:val="20"/>
              </w:rPr>
              <w:t>9075</w:t>
            </w:r>
          </w:p>
        </w:tc>
      </w:tr>
      <w:tr w14:paraId="6958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433F40B9">
            <w:pPr>
              <w:jc w:val="center"/>
              <w:rPr>
                <w:color w:val="auto"/>
              </w:rPr>
            </w:pPr>
            <w:r>
              <w:rPr>
                <w:rFonts w:ascii="Times New Roman" w:hAnsi="Times New Roman" w:eastAsia="Times New Roman" w:cs="Times New Roman"/>
                <w:b/>
                <w:bCs/>
                <w:i w:val="0"/>
                <w:iCs w:val="0"/>
                <w:color w:val="auto"/>
                <w:sz w:val="20"/>
                <w:szCs w:val="20"/>
              </w:rPr>
              <w:t>Tổng</w:t>
            </w:r>
          </w:p>
        </w:tc>
        <w:tc>
          <w:tcPr>
            <w:tcW w:w="1700" w:type="dxa"/>
            <w:shd w:val="clear" w:color="auto" w:fill="auto"/>
            <w:tcMar>
              <w:top w:w="50" w:type="dxa"/>
              <w:left w:w="90" w:type="dxa"/>
              <w:bottom w:w="50" w:type="dxa"/>
              <w:right w:w="90" w:type="dxa"/>
            </w:tcMar>
            <w:vAlign w:val="center"/>
          </w:tcPr>
          <w:p w14:paraId="1FCFF7C3">
            <w:pPr>
              <w:jc w:val="center"/>
              <w:rPr>
                <w:color w:val="auto"/>
              </w:rPr>
            </w:pPr>
            <w:r>
              <w:rPr>
                <w:rFonts w:ascii="Times New Roman" w:hAnsi="Times New Roman" w:eastAsia="Times New Roman" w:cs="Times New Roman"/>
                <w:b/>
                <w:bCs/>
                <w:i w:val="0"/>
                <w:iCs w:val="0"/>
                <w:color w:val="auto"/>
                <w:sz w:val="20"/>
                <w:szCs w:val="20"/>
              </w:rPr>
              <w:t>815</w:t>
            </w:r>
          </w:p>
        </w:tc>
        <w:tc>
          <w:tcPr>
            <w:tcW w:w="1700" w:type="dxa"/>
            <w:shd w:val="clear" w:color="auto" w:fill="auto"/>
            <w:tcMar>
              <w:top w:w="50" w:type="dxa"/>
              <w:left w:w="90" w:type="dxa"/>
              <w:bottom w:w="50" w:type="dxa"/>
              <w:right w:w="90" w:type="dxa"/>
            </w:tcMar>
            <w:vAlign w:val="center"/>
          </w:tcPr>
          <w:p w14:paraId="07C18AF9">
            <w:pPr>
              <w:jc w:val="center"/>
              <w:rPr>
                <w:color w:val="auto"/>
              </w:rPr>
            </w:pPr>
            <w:r>
              <w:rPr>
                <w:rFonts w:ascii="Times New Roman" w:hAnsi="Times New Roman" w:eastAsia="Times New Roman" w:cs="Times New Roman"/>
                <w:b/>
                <w:bCs/>
                <w:i w:val="0"/>
                <w:iCs w:val="0"/>
                <w:color w:val="auto"/>
                <w:sz w:val="20"/>
                <w:szCs w:val="20"/>
              </w:rPr>
              <w:t>285</w:t>
            </w:r>
          </w:p>
        </w:tc>
        <w:tc>
          <w:tcPr>
            <w:tcW w:w="2000" w:type="dxa"/>
            <w:shd w:val="clear" w:color="auto" w:fill="auto"/>
            <w:tcMar>
              <w:top w:w="50" w:type="dxa"/>
              <w:left w:w="90" w:type="dxa"/>
              <w:bottom w:w="50" w:type="dxa"/>
              <w:right w:w="90" w:type="dxa"/>
            </w:tcMar>
            <w:vAlign w:val="center"/>
          </w:tcPr>
          <w:p w14:paraId="2E26156D">
            <w:pPr>
              <w:jc w:val="center"/>
              <w:rPr>
                <w:color w:val="auto"/>
              </w:rPr>
            </w:pPr>
            <w:r>
              <w:rPr>
                <w:rFonts w:ascii="Times New Roman" w:hAnsi="Times New Roman" w:eastAsia="Times New Roman" w:cs="Times New Roman"/>
                <w:b/>
                <w:bCs/>
                <w:i w:val="0"/>
                <w:iCs w:val="0"/>
                <w:color w:val="auto"/>
                <w:sz w:val="20"/>
                <w:szCs w:val="20"/>
              </w:rPr>
              <w:t>133275</w:t>
            </w:r>
          </w:p>
        </w:tc>
        <w:tc>
          <w:tcPr>
            <w:tcW w:w="2000" w:type="dxa"/>
            <w:shd w:val="clear" w:color="auto" w:fill="auto"/>
            <w:tcMar>
              <w:top w:w="50" w:type="dxa"/>
              <w:left w:w="90" w:type="dxa"/>
              <w:bottom w:w="50" w:type="dxa"/>
              <w:right w:w="90" w:type="dxa"/>
            </w:tcMar>
            <w:vAlign w:val="center"/>
          </w:tcPr>
          <w:p w14:paraId="37581DAE">
            <w:pPr>
              <w:jc w:val="center"/>
              <w:rPr>
                <w:color w:val="auto"/>
              </w:rPr>
            </w:pPr>
            <w:r>
              <w:rPr>
                <w:rFonts w:ascii="Times New Roman" w:hAnsi="Times New Roman" w:eastAsia="Times New Roman" w:cs="Times New Roman"/>
                <w:b/>
                <w:bCs/>
                <w:i w:val="0"/>
                <w:iCs w:val="0"/>
                <w:color w:val="auto"/>
                <w:sz w:val="20"/>
                <w:szCs w:val="20"/>
              </w:rPr>
              <w:t>46875</w:t>
            </w:r>
          </w:p>
        </w:tc>
      </w:tr>
    </w:tbl>
    <w:p w14:paraId="24FF28B2">
      <w:pPr>
        <w:jc w:val="both"/>
        <w:rPr>
          <w:rFonts w:hint="default"/>
          <w:lang w:val="en-US"/>
        </w:rPr>
      </w:pPr>
    </w:p>
    <w:p w14:paraId="1398465C">
      <w:pPr>
        <w:jc w:val="both"/>
        <w:rPr>
          <w:rFonts w:hint="default"/>
          <w:lang w:val="en-US"/>
        </w:rPr>
      </w:pPr>
      <w:r>
        <w:rPr>
          <w:rFonts w:hint="default"/>
          <w:lang w:val="en-US"/>
        </w:rPr>
        <w:t>Bước 3. Hệ phương trình chuẩn (n = 5):</w:t>
      </w:r>
    </w:p>
    <w:p w14:paraId="2275B6A3">
      <w:pPr>
        <w:jc w:val="center"/>
        <w:rPr>
          <w:rFonts w:hint="default"/>
          <w:lang w:val="en-US"/>
        </w:rPr>
      </w:pPr>
      <w:r>
        <w:rPr>
          <w:rFonts w:hint="default"/>
          <w:lang w:val="en-US"/>
        </w:rPr>
        <w:t>133275a + 815b = 46875 (Eq 3)</w:t>
      </w:r>
    </w:p>
    <w:p w14:paraId="599D5170">
      <w:pPr>
        <w:jc w:val="center"/>
        <w:rPr>
          <w:rFonts w:hint="default"/>
          <w:lang w:val="en-US"/>
        </w:rPr>
      </w:pPr>
      <w:r>
        <w:rPr>
          <w:rFonts w:hint="default"/>
          <w:lang w:val="en-US"/>
        </w:rPr>
        <w:t>815a +   5b = 285 (Eq 4)</w:t>
      </w:r>
    </w:p>
    <w:p w14:paraId="49D0C2AB">
      <w:pPr>
        <w:jc w:val="both"/>
        <w:rPr>
          <w:rFonts w:hint="default"/>
          <w:lang w:val="en-US"/>
        </w:rPr>
      </w:pPr>
    </w:p>
    <w:p w14:paraId="748FC4B5">
      <w:pPr>
        <w:jc w:val="both"/>
        <w:rPr>
          <w:rFonts w:hint="default"/>
          <w:lang w:val="en-US"/>
        </w:rPr>
      </w:pPr>
      <w:r>
        <w:rPr>
          <w:rFonts w:hint="default"/>
          <w:lang w:val="en-US"/>
        </w:rPr>
        <w:t xml:space="preserve">Bước 4. Giải bằng phương pháp thế. </w:t>
      </w:r>
    </w:p>
    <w:p w14:paraId="1F053B1C">
      <w:pPr>
        <w:jc w:val="both"/>
        <w:rPr>
          <w:rFonts w:hint="default"/>
          <w:lang w:val="en-US"/>
        </w:rPr>
      </w:pPr>
      <w:r>
        <w:rPr>
          <w:rFonts w:hint="default"/>
          <w:lang w:val="en-US"/>
        </w:rPr>
        <w:t>Từ (Eq 4): b = (285 − 815a)/5 = 57 − 163a. Thế vào (Eq 3):</w:t>
      </w:r>
    </w:p>
    <w:p w14:paraId="46EDA1FA">
      <w:pPr>
        <w:jc w:val="both"/>
        <w:rPr>
          <w:rFonts w:hint="default"/>
          <w:lang w:val="en-US"/>
        </w:rPr>
      </w:pPr>
      <w:r>
        <w:rPr>
          <w:rFonts w:hint="default"/>
          <w:lang w:val="en-US"/>
        </w:rPr>
        <w:t xml:space="preserve">133275a + 815(57 − 163a) = 46875  </w:t>
      </w:r>
    </w:p>
    <w:p w14:paraId="2BB59527">
      <w:pPr>
        <w:jc w:val="both"/>
        <w:rPr>
          <w:rFonts w:hint="default"/>
          <w:lang w:val="en-US"/>
        </w:rPr>
      </w:pPr>
      <w:r>
        <w:rPr>
          <w:rFonts w:hint="default"/>
          <w:lang w:val="en-US"/>
        </w:rPr>
        <w:t xml:space="preserve">⟹  133275a + 46455 − 132845a = 46875  </w:t>
      </w:r>
    </w:p>
    <w:p w14:paraId="774287D9">
      <w:pPr>
        <w:jc w:val="both"/>
        <w:rPr>
          <w:rFonts w:hint="default"/>
          <w:lang w:val="en-US"/>
        </w:rPr>
      </w:pPr>
      <w:r>
        <w:rPr>
          <w:rFonts w:hint="default"/>
          <w:lang w:val="en-US"/>
        </w:rPr>
        <w:t>⟹  430a = 420</w:t>
      </w:r>
    </w:p>
    <w:p w14:paraId="029CDB5F">
      <w:pPr>
        <w:jc w:val="both"/>
        <w:rPr>
          <w:rFonts w:hint="default"/>
          <w:lang w:val="en-US"/>
        </w:rPr>
      </w:pPr>
      <w:r>
        <w:rPr>
          <w:rFonts w:hint="default"/>
          <w:lang w:val="en-US"/>
        </w:rPr>
        <w:t xml:space="preserve">a = 420/430 = 42/43 ≈ 0.9767        </w:t>
      </w:r>
    </w:p>
    <w:p w14:paraId="643488A4">
      <w:pPr>
        <w:jc w:val="both"/>
        <w:rPr>
          <w:rFonts w:hint="default"/>
          <w:lang w:val="en-US"/>
        </w:rPr>
      </w:pPr>
      <w:r>
        <w:rPr>
          <w:rFonts w:hint="default"/>
          <w:lang w:val="en-US"/>
        </w:rPr>
        <w:t>b = 57 − 163·(42/43) = −4395/43 ≈ −102.2093</w:t>
      </w:r>
    </w:p>
    <w:p w14:paraId="23930A18">
      <w:pPr>
        <w:pStyle w:val="4"/>
        <w:numPr>
          <w:ilvl w:val="1"/>
          <w:numId w:val="1"/>
        </w:numPr>
        <w:bidi w:val="0"/>
        <w:ind w:left="0" w:leftChars="0" w:firstLine="0" w:firstLineChars="0"/>
        <w:rPr>
          <w:rFonts w:hint="default"/>
          <w:lang w:val="en-US"/>
        </w:rPr>
      </w:pPr>
      <w:r>
        <w:rPr>
          <w:rFonts w:hint="default"/>
          <w:lang w:val="en-US"/>
        </w:rPr>
        <w:t>Pseudo-inverse</w:t>
      </w:r>
    </w:p>
    <w:p w14:paraId="4F2A354A">
      <w:pPr>
        <w:rPr>
          <w:rFonts w:hint="default"/>
          <w:lang w:val="en-US"/>
        </w:rPr>
      </w:pPr>
      <w:r>
        <w:rPr>
          <w:rFonts w:hint="default"/>
          <w:lang w:val="en-US"/>
        </w:rPr>
        <w:t>Viết 5 phương trình yᵢ = axᵢ + b thành một hệ ma trận Ax = Y:</w:t>
      </w:r>
    </w:p>
    <w:p w14:paraId="691FDBF4">
      <w:pPr>
        <w:rPr>
          <w:rFonts w:hint="default"/>
          <w:lang w:val="en-US"/>
        </w:rPr>
      </w:pPr>
    </w:p>
    <w:tbl>
      <w:tblPr>
        <w:tblStyle w:val="6"/>
        <w:tblW w:w="533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4"/>
        <w:gridCol w:w="1460"/>
        <w:gridCol w:w="808"/>
        <w:gridCol w:w="900"/>
        <w:gridCol w:w="808"/>
        <w:gridCol w:w="900"/>
      </w:tblGrid>
      <w:tr w14:paraId="7E52781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454" w:type="dxa"/>
            <w:tcBorders>
              <w:top w:val="nil"/>
              <w:left w:val="nil"/>
              <w:bottom w:val="nil"/>
              <w:right w:val="nil"/>
            </w:tcBorders>
            <w:tcMar>
              <w:top w:w="40" w:type="dxa"/>
              <w:left w:w="40" w:type="dxa"/>
              <w:bottom w:w="40" w:type="dxa"/>
              <w:right w:w="40" w:type="dxa"/>
            </w:tcMar>
            <w:vAlign w:val="center"/>
          </w:tcPr>
          <w:p w14:paraId="67715A57">
            <w:pPr>
              <w:jc w:val="center"/>
            </w:pPr>
            <w:r>
              <w:rPr>
                <w:rFonts w:ascii="Cambria Math" w:hAnsi="Cambria Math" w:eastAsia="Cambria Math" w:cs="Cambria Math"/>
                <w:i w:val="0"/>
                <w:iCs w:val="0"/>
                <w:sz w:val="22"/>
                <w:szCs w:val="22"/>
              </w:rPr>
              <w:t>A =</w:t>
            </w:r>
          </w:p>
        </w:tc>
        <w:tc>
          <w:tcPr>
            <w:tcW w:w="1460" w:type="dxa"/>
            <w:tcBorders>
              <w:top w:val="nil"/>
              <w:left w:val="nil"/>
              <w:bottom w:val="nil"/>
              <w:right w:val="nil"/>
            </w:tcBorders>
            <w:tcMar>
              <w:top w:w="40" w:type="dxa"/>
              <w:left w:w="40" w:type="dxa"/>
              <w:bottom w:w="40" w:type="dxa"/>
              <w:right w:w="40" w:type="dxa"/>
            </w:tcMar>
            <w:vAlign w:val="center"/>
          </w:tcPr>
          <w:tbl>
            <w:tblPr>
              <w:tblStyle w:val="6"/>
              <w:tblW w:w="132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560"/>
              <w:gridCol w:w="100"/>
            </w:tblGrid>
            <w:tr w14:paraId="0C5609F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250431BC">
                  <w:pPr>
                    <w:jc w:val="center"/>
                  </w:pPr>
                </w:p>
              </w:tc>
              <w:tc>
                <w:tcPr>
                  <w:tcW w:w="560" w:type="dxa"/>
                  <w:tcBorders>
                    <w:top w:val="nil"/>
                    <w:left w:val="nil"/>
                    <w:bottom w:val="nil"/>
                    <w:right w:val="nil"/>
                  </w:tcBorders>
                  <w:tcMar>
                    <w:top w:w="20" w:type="dxa"/>
                    <w:left w:w="20" w:type="dxa"/>
                    <w:bottom w:w="20" w:type="dxa"/>
                    <w:right w:w="20" w:type="dxa"/>
                  </w:tcMar>
                  <w:vAlign w:val="center"/>
                </w:tcPr>
                <w:p w14:paraId="72DB34D7">
                  <w:pPr>
                    <w:jc w:val="center"/>
                  </w:pPr>
                  <w:r>
                    <w:rPr>
                      <w:rFonts w:ascii="Cambria Math" w:hAnsi="Cambria Math" w:eastAsia="Cambria Math" w:cs="Cambria Math"/>
                      <w:sz w:val="21"/>
                      <w:szCs w:val="21"/>
                    </w:rPr>
                    <w:t>170</w:t>
                  </w:r>
                </w:p>
              </w:tc>
              <w:tc>
                <w:tcPr>
                  <w:tcW w:w="560" w:type="dxa"/>
                  <w:tcBorders>
                    <w:top w:val="nil"/>
                    <w:left w:val="nil"/>
                    <w:bottom w:val="nil"/>
                    <w:right w:val="nil"/>
                  </w:tcBorders>
                  <w:tcMar>
                    <w:top w:w="20" w:type="dxa"/>
                    <w:left w:w="20" w:type="dxa"/>
                    <w:bottom w:w="20" w:type="dxa"/>
                    <w:right w:w="20" w:type="dxa"/>
                  </w:tcMar>
                  <w:vAlign w:val="center"/>
                </w:tcPr>
                <w:p w14:paraId="34F5AB41">
                  <w:pPr>
                    <w:jc w:val="center"/>
                  </w:pPr>
                  <w:r>
                    <w:rPr>
                      <w:rFonts w:ascii="Cambria Math" w:hAnsi="Cambria Math" w:eastAsia="Cambria Math" w:cs="Cambria Math"/>
                      <w:sz w:val="21"/>
                      <w:szCs w:val="21"/>
                    </w:rPr>
                    <w:t>1</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9E8C072">
                  <w:pPr>
                    <w:jc w:val="center"/>
                  </w:pPr>
                </w:p>
              </w:tc>
            </w:tr>
            <w:tr w14:paraId="20A590C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492264CE">
                  <w:pPr>
                    <w:jc w:val="center"/>
                  </w:pPr>
                </w:p>
              </w:tc>
              <w:tc>
                <w:tcPr>
                  <w:tcW w:w="560" w:type="dxa"/>
                  <w:tcBorders>
                    <w:top w:val="nil"/>
                    <w:left w:val="nil"/>
                    <w:bottom w:val="nil"/>
                    <w:right w:val="nil"/>
                  </w:tcBorders>
                  <w:tcMar>
                    <w:top w:w="20" w:type="dxa"/>
                    <w:left w:w="20" w:type="dxa"/>
                    <w:bottom w:w="20" w:type="dxa"/>
                    <w:right w:w="20" w:type="dxa"/>
                  </w:tcMar>
                  <w:vAlign w:val="center"/>
                </w:tcPr>
                <w:p w14:paraId="0E88401F">
                  <w:pPr>
                    <w:jc w:val="center"/>
                  </w:pPr>
                  <w:r>
                    <w:rPr>
                      <w:rFonts w:ascii="Cambria Math" w:hAnsi="Cambria Math" w:eastAsia="Cambria Math" w:cs="Cambria Math"/>
                      <w:sz w:val="21"/>
                      <w:szCs w:val="21"/>
                    </w:rPr>
                    <w:t>155</w:t>
                  </w:r>
                </w:p>
              </w:tc>
              <w:tc>
                <w:tcPr>
                  <w:tcW w:w="560" w:type="dxa"/>
                  <w:tcBorders>
                    <w:top w:val="nil"/>
                    <w:left w:val="nil"/>
                    <w:bottom w:val="nil"/>
                    <w:right w:val="nil"/>
                  </w:tcBorders>
                  <w:tcMar>
                    <w:top w:w="20" w:type="dxa"/>
                    <w:left w:w="20" w:type="dxa"/>
                    <w:bottom w:w="20" w:type="dxa"/>
                    <w:right w:w="20" w:type="dxa"/>
                  </w:tcMar>
                  <w:vAlign w:val="center"/>
                </w:tcPr>
                <w:p w14:paraId="412A1A83">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73025B42">
                  <w:pPr>
                    <w:jc w:val="center"/>
                  </w:pPr>
                </w:p>
              </w:tc>
            </w:tr>
            <w:tr w14:paraId="1058576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3672EB97">
                  <w:pPr>
                    <w:jc w:val="center"/>
                  </w:pPr>
                </w:p>
              </w:tc>
              <w:tc>
                <w:tcPr>
                  <w:tcW w:w="560" w:type="dxa"/>
                  <w:tcBorders>
                    <w:top w:val="nil"/>
                    <w:left w:val="nil"/>
                    <w:bottom w:val="nil"/>
                    <w:right w:val="nil"/>
                  </w:tcBorders>
                  <w:tcMar>
                    <w:top w:w="20" w:type="dxa"/>
                    <w:left w:w="20" w:type="dxa"/>
                    <w:bottom w:w="20" w:type="dxa"/>
                    <w:right w:w="20" w:type="dxa"/>
                  </w:tcMar>
                  <w:vAlign w:val="center"/>
                </w:tcPr>
                <w:p w14:paraId="10968682">
                  <w:pPr>
                    <w:jc w:val="center"/>
                  </w:pPr>
                  <w:r>
                    <w:rPr>
                      <w:rFonts w:ascii="Cambria Math" w:hAnsi="Cambria Math" w:eastAsia="Cambria Math" w:cs="Cambria Math"/>
                      <w:sz w:val="21"/>
                      <w:szCs w:val="21"/>
                    </w:rPr>
                    <w:t>150</w:t>
                  </w:r>
                </w:p>
              </w:tc>
              <w:tc>
                <w:tcPr>
                  <w:tcW w:w="560" w:type="dxa"/>
                  <w:tcBorders>
                    <w:top w:val="nil"/>
                    <w:left w:val="nil"/>
                    <w:bottom w:val="nil"/>
                    <w:right w:val="nil"/>
                  </w:tcBorders>
                  <w:tcMar>
                    <w:top w:w="20" w:type="dxa"/>
                    <w:left w:w="20" w:type="dxa"/>
                    <w:bottom w:w="20" w:type="dxa"/>
                    <w:right w:w="20" w:type="dxa"/>
                  </w:tcMar>
                  <w:vAlign w:val="center"/>
                </w:tcPr>
                <w:p w14:paraId="0B36B515">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20B0C843">
                  <w:pPr>
                    <w:jc w:val="center"/>
                  </w:pPr>
                </w:p>
              </w:tc>
            </w:tr>
            <w:tr w14:paraId="55B9A30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7EA35422">
                  <w:pPr>
                    <w:jc w:val="center"/>
                  </w:pPr>
                </w:p>
              </w:tc>
              <w:tc>
                <w:tcPr>
                  <w:tcW w:w="560" w:type="dxa"/>
                  <w:tcBorders>
                    <w:top w:val="nil"/>
                    <w:left w:val="nil"/>
                    <w:bottom w:val="nil"/>
                    <w:right w:val="nil"/>
                  </w:tcBorders>
                  <w:tcMar>
                    <w:top w:w="20" w:type="dxa"/>
                    <w:left w:w="20" w:type="dxa"/>
                    <w:bottom w:w="20" w:type="dxa"/>
                    <w:right w:w="20" w:type="dxa"/>
                  </w:tcMar>
                  <w:vAlign w:val="center"/>
                </w:tcPr>
                <w:p w14:paraId="7B2BAF4F">
                  <w:pPr>
                    <w:jc w:val="center"/>
                  </w:pPr>
                  <w:r>
                    <w:rPr>
                      <w:rFonts w:ascii="Cambria Math" w:hAnsi="Cambria Math" w:eastAsia="Cambria Math" w:cs="Cambria Math"/>
                      <w:sz w:val="21"/>
                      <w:szCs w:val="21"/>
                    </w:rPr>
                    <w:t>175</w:t>
                  </w:r>
                </w:p>
              </w:tc>
              <w:tc>
                <w:tcPr>
                  <w:tcW w:w="560" w:type="dxa"/>
                  <w:tcBorders>
                    <w:top w:val="nil"/>
                    <w:left w:val="nil"/>
                    <w:bottom w:val="nil"/>
                    <w:right w:val="nil"/>
                  </w:tcBorders>
                  <w:tcMar>
                    <w:top w:w="20" w:type="dxa"/>
                    <w:left w:w="20" w:type="dxa"/>
                    <w:bottom w:w="20" w:type="dxa"/>
                    <w:right w:w="20" w:type="dxa"/>
                  </w:tcMar>
                  <w:vAlign w:val="center"/>
                </w:tcPr>
                <w:p w14:paraId="05E5DB11">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59A30856">
                  <w:pPr>
                    <w:jc w:val="center"/>
                  </w:pPr>
                </w:p>
              </w:tc>
            </w:tr>
            <w:tr w14:paraId="516EE57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7DAB0673">
                  <w:pPr>
                    <w:jc w:val="center"/>
                  </w:pPr>
                </w:p>
              </w:tc>
              <w:tc>
                <w:tcPr>
                  <w:tcW w:w="560" w:type="dxa"/>
                  <w:tcBorders>
                    <w:top w:val="nil"/>
                    <w:left w:val="nil"/>
                    <w:bottom w:val="nil"/>
                    <w:right w:val="nil"/>
                  </w:tcBorders>
                  <w:tcMar>
                    <w:top w:w="20" w:type="dxa"/>
                    <w:left w:w="20" w:type="dxa"/>
                    <w:bottom w:w="20" w:type="dxa"/>
                    <w:right w:w="20" w:type="dxa"/>
                  </w:tcMar>
                  <w:vAlign w:val="center"/>
                </w:tcPr>
                <w:p w14:paraId="2566FEF0">
                  <w:pPr>
                    <w:jc w:val="center"/>
                  </w:pPr>
                  <w:r>
                    <w:rPr>
                      <w:rFonts w:ascii="Cambria Math" w:hAnsi="Cambria Math" w:eastAsia="Cambria Math" w:cs="Cambria Math"/>
                      <w:sz w:val="21"/>
                      <w:szCs w:val="21"/>
                    </w:rPr>
                    <w:t>165</w:t>
                  </w:r>
                </w:p>
              </w:tc>
              <w:tc>
                <w:tcPr>
                  <w:tcW w:w="560" w:type="dxa"/>
                  <w:tcBorders>
                    <w:top w:val="nil"/>
                    <w:left w:val="nil"/>
                    <w:bottom w:val="nil"/>
                    <w:right w:val="nil"/>
                  </w:tcBorders>
                  <w:tcMar>
                    <w:top w:w="20" w:type="dxa"/>
                    <w:left w:w="20" w:type="dxa"/>
                    <w:bottom w:w="20" w:type="dxa"/>
                    <w:right w:w="20" w:type="dxa"/>
                  </w:tcMar>
                  <w:vAlign w:val="center"/>
                </w:tcPr>
                <w:p w14:paraId="1824A274">
                  <w:pPr>
                    <w:jc w:val="center"/>
                  </w:pPr>
                  <w:r>
                    <w:rPr>
                      <w:rFonts w:ascii="Cambria Math" w:hAnsi="Cambria Math" w:eastAsia="Cambria Math" w:cs="Cambria Math"/>
                      <w:sz w:val="21"/>
                      <w:szCs w:val="21"/>
                    </w:rPr>
                    <w:t>1</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2DB49604">
                  <w:pPr>
                    <w:jc w:val="center"/>
                  </w:pPr>
                </w:p>
              </w:tc>
            </w:tr>
          </w:tbl>
          <w:p w14:paraId="76887C3D">
            <w:pPr>
              <w:spacing w:after="0" w:line="20" w:lineRule="exact"/>
            </w:pPr>
          </w:p>
        </w:tc>
        <w:tc>
          <w:tcPr>
            <w:tcW w:w="808" w:type="dxa"/>
            <w:tcBorders>
              <w:top w:val="nil"/>
              <w:left w:val="nil"/>
              <w:bottom w:val="nil"/>
              <w:right w:val="nil"/>
            </w:tcBorders>
            <w:tcMar>
              <w:top w:w="40" w:type="dxa"/>
              <w:left w:w="40" w:type="dxa"/>
              <w:bottom w:w="40" w:type="dxa"/>
              <w:right w:w="40" w:type="dxa"/>
            </w:tcMar>
            <w:vAlign w:val="center"/>
          </w:tcPr>
          <w:p w14:paraId="794C361C">
            <w:pPr>
              <w:jc w:val="center"/>
            </w:pPr>
            <w:r>
              <w:rPr>
                <w:rFonts w:ascii="Cambria Math" w:hAnsi="Cambria Math" w:eastAsia="Cambria Math" w:cs="Cambria Math"/>
                <w:i w:val="0"/>
                <w:iCs w:val="0"/>
                <w:sz w:val="22"/>
                <w:szCs w:val="22"/>
              </w:rPr>
              <w:t xml:space="preserve">   Y =</w:t>
            </w: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5FF4ECE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6273E8B2">
                  <w:pPr>
                    <w:jc w:val="center"/>
                  </w:pPr>
                </w:p>
              </w:tc>
              <w:tc>
                <w:tcPr>
                  <w:tcW w:w="560" w:type="dxa"/>
                  <w:tcBorders>
                    <w:top w:val="nil"/>
                    <w:left w:val="nil"/>
                    <w:bottom w:val="nil"/>
                    <w:right w:val="nil"/>
                  </w:tcBorders>
                  <w:tcMar>
                    <w:top w:w="20" w:type="dxa"/>
                    <w:left w:w="20" w:type="dxa"/>
                    <w:bottom w:w="20" w:type="dxa"/>
                    <w:right w:w="20" w:type="dxa"/>
                  </w:tcMar>
                  <w:vAlign w:val="center"/>
                </w:tcPr>
                <w:p w14:paraId="142FFE88">
                  <w:pPr>
                    <w:jc w:val="center"/>
                  </w:pPr>
                  <w:r>
                    <w:rPr>
                      <w:rFonts w:ascii="Cambria Math" w:hAnsi="Cambria Math" w:eastAsia="Cambria Math" w:cs="Cambria Math"/>
                      <w:sz w:val="21"/>
                      <w:szCs w:val="21"/>
                    </w:rPr>
                    <w:t>65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395FE4FB">
                  <w:pPr>
                    <w:jc w:val="center"/>
                  </w:pPr>
                </w:p>
              </w:tc>
            </w:tr>
            <w:tr w14:paraId="59DB748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05CEAD6F">
                  <w:pPr>
                    <w:jc w:val="center"/>
                  </w:pPr>
                </w:p>
              </w:tc>
              <w:tc>
                <w:tcPr>
                  <w:tcW w:w="560" w:type="dxa"/>
                  <w:tcBorders>
                    <w:top w:val="nil"/>
                    <w:left w:val="nil"/>
                    <w:bottom w:val="nil"/>
                    <w:right w:val="nil"/>
                  </w:tcBorders>
                  <w:tcMar>
                    <w:top w:w="20" w:type="dxa"/>
                    <w:left w:w="20" w:type="dxa"/>
                    <w:bottom w:w="20" w:type="dxa"/>
                    <w:right w:w="20" w:type="dxa"/>
                  </w:tcMar>
                  <w:vAlign w:val="center"/>
                </w:tcPr>
                <w:p w14:paraId="39DB207A">
                  <w:pPr>
                    <w:jc w:val="center"/>
                  </w:pPr>
                  <w:r>
                    <w:rPr>
                      <w:rFonts w:ascii="Cambria Math" w:hAnsi="Cambria Math" w:eastAsia="Cambria Math" w:cs="Cambria Math"/>
                      <w:sz w:val="21"/>
                      <w:szCs w:val="21"/>
                    </w:rPr>
                    <w:t>50</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61E2469E">
                  <w:pPr>
                    <w:jc w:val="center"/>
                  </w:pPr>
                </w:p>
              </w:tc>
            </w:tr>
            <w:tr w14:paraId="5EFFEFC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315C16A4">
                  <w:pPr>
                    <w:jc w:val="center"/>
                  </w:pPr>
                </w:p>
              </w:tc>
              <w:tc>
                <w:tcPr>
                  <w:tcW w:w="560" w:type="dxa"/>
                  <w:tcBorders>
                    <w:top w:val="nil"/>
                    <w:left w:val="nil"/>
                    <w:bottom w:val="nil"/>
                    <w:right w:val="nil"/>
                  </w:tcBorders>
                  <w:tcMar>
                    <w:top w:w="20" w:type="dxa"/>
                    <w:left w:w="20" w:type="dxa"/>
                    <w:bottom w:w="20" w:type="dxa"/>
                    <w:right w:w="20" w:type="dxa"/>
                  </w:tcMar>
                  <w:vAlign w:val="center"/>
                </w:tcPr>
                <w:p w14:paraId="73FEDF44">
                  <w:pPr>
                    <w:jc w:val="center"/>
                  </w:pPr>
                  <w:r>
                    <w:rPr>
                      <w:rFonts w:ascii="Cambria Math" w:hAnsi="Cambria Math" w:eastAsia="Cambria Math" w:cs="Cambria Math"/>
                      <w:sz w:val="21"/>
                      <w:szCs w:val="21"/>
                    </w:rPr>
                    <w:t>45</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14CAD384">
                  <w:pPr>
                    <w:jc w:val="center"/>
                  </w:pPr>
                </w:p>
              </w:tc>
            </w:tr>
            <w:tr w14:paraId="10D2F99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7D9E961D">
                  <w:pPr>
                    <w:jc w:val="center"/>
                  </w:pPr>
                </w:p>
              </w:tc>
              <w:tc>
                <w:tcPr>
                  <w:tcW w:w="560" w:type="dxa"/>
                  <w:tcBorders>
                    <w:top w:val="nil"/>
                    <w:left w:val="nil"/>
                    <w:bottom w:val="nil"/>
                    <w:right w:val="nil"/>
                  </w:tcBorders>
                  <w:tcMar>
                    <w:top w:w="20" w:type="dxa"/>
                    <w:left w:w="20" w:type="dxa"/>
                    <w:bottom w:w="20" w:type="dxa"/>
                    <w:right w:w="20" w:type="dxa"/>
                  </w:tcMar>
                  <w:vAlign w:val="center"/>
                </w:tcPr>
                <w:p w14:paraId="29915EB3">
                  <w:pPr>
                    <w:jc w:val="center"/>
                  </w:pPr>
                  <w:r>
                    <w:rPr>
                      <w:rFonts w:ascii="Cambria Math" w:hAnsi="Cambria Math" w:eastAsia="Cambria Math" w:cs="Cambria Math"/>
                      <w:sz w:val="21"/>
                      <w:szCs w:val="21"/>
                    </w:rPr>
                    <w:t>70</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1BE856AC">
                  <w:pPr>
                    <w:jc w:val="center"/>
                  </w:pPr>
                </w:p>
              </w:tc>
            </w:tr>
            <w:tr w14:paraId="6A33330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01270AD5">
                  <w:pPr>
                    <w:jc w:val="center"/>
                  </w:pPr>
                </w:p>
              </w:tc>
              <w:tc>
                <w:tcPr>
                  <w:tcW w:w="560" w:type="dxa"/>
                  <w:tcBorders>
                    <w:top w:val="nil"/>
                    <w:left w:val="nil"/>
                    <w:bottom w:val="nil"/>
                    <w:right w:val="nil"/>
                  </w:tcBorders>
                  <w:tcMar>
                    <w:top w:w="20" w:type="dxa"/>
                    <w:left w:w="20" w:type="dxa"/>
                    <w:bottom w:w="20" w:type="dxa"/>
                    <w:right w:w="20" w:type="dxa"/>
                  </w:tcMar>
                  <w:vAlign w:val="center"/>
                </w:tcPr>
                <w:p w14:paraId="77831FF3">
                  <w:pPr>
                    <w:jc w:val="center"/>
                  </w:pPr>
                  <w:r>
                    <w:rPr>
                      <w:rFonts w:ascii="Cambria Math" w:hAnsi="Cambria Math" w:eastAsia="Cambria Math" w:cs="Cambria Math"/>
                      <w:sz w:val="21"/>
                      <w:szCs w:val="21"/>
                    </w:rPr>
                    <w:t>55</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08A88492">
                  <w:pPr>
                    <w:jc w:val="center"/>
                  </w:pPr>
                </w:p>
              </w:tc>
            </w:tr>
          </w:tbl>
          <w:p w14:paraId="4B743AA3">
            <w:pPr>
              <w:spacing w:after="0" w:line="20" w:lineRule="exact"/>
            </w:pPr>
          </w:p>
        </w:tc>
        <w:tc>
          <w:tcPr>
            <w:tcW w:w="808" w:type="dxa"/>
            <w:tcBorders>
              <w:top w:val="nil"/>
              <w:left w:val="nil"/>
              <w:bottom w:val="nil"/>
              <w:right w:val="nil"/>
            </w:tcBorders>
            <w:tcMar>
              <w:top w:w="40" w:type="dxa"/>
              <w:left w:w="40" w:type="dxa"/>
              <w:bottom w:w="40" w:type="dxa"/>
              <w:right w:w="40" w:type="dxa"/>
            </w:tcMar>
            <w:vAlign w:val="center"/>
          </w:tcPr>
          <w:p w14:paraId="3E7A1E09">
            <w:pPr>
              <w:jc w:val="center"/>
            </w:pPr>
            <w:r>
              <w:rPr>
                <w:rFonts w:ascii="Cambria Math" w:hAnsi="Cambria Math" w:eastAsia="Cambria Math" w:cs="Cambria Math"/>
                <w:i w:val="0"/>
                <w:iCs w:val="0"/>
                <w:sz w:val="22"/>
                <w:szCs w:val="22"/>
              </w:rPr>
              <w:t xml:space="preserve">   x =</w:t>
            </w: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47ECBA8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2DD5BAF6">
                  <w:pPr>
                    <w:jc w:val="center"/>
                  </w:pPr>
                </w:p>
              </w:tc>
              <w:tc>
                <w:tcPr>
                  <w:tcW w:w="560" w:type="dxa"/>
                  <w:tcBorders>
                    <w:top w:val="nil"/>
                    <w:left w:val="nil"/>
                    <w:bottom w:val="nil"/>
                    <w:right w:val="nil"/>
                  </w:tcBorders>
                  <w:tcMar>
                    <w:top w:w="20" w:type="dxa"/>
                    <w:left w:w="20" w:type="dxa"/>
                    <w:bottom w:w="20" w:type="dxa"/>
                    <w:right w:w="20" w:type="dxa"/>
                  </w:tcMar>
                  <w:vAlign w:val="center"/>
                </w:tcPr>
                <w:p w14:paraId="6301BBC1">
                  <w:pPr>
                    <w:jc w:val="center"/>
                  </w:pPr>
                  <w:r>
                    <w:rPr>
                      <w:rFonts w:ascii="Cambria Math" w:hAnsi="Cambria Math" w:eastAsia="Cambria Math" w:cs="Cambria Math"/>
                      <w:sz w:val="21"/>
                      <w:szCs w:val="21"/>
                    </w:rPr>
                    <w:t>a</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5C57EC14">
                  <w:pPr>
                    <w:jc w:val="center"/>
                  </w:pPr>
                </w:p>
              </w:tc>
            </w:tr>
            <w:tr w14:paraId="21290B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104DBD17">
                  <w:pPr>
                    <w:jc w:val="center"/>
                  </w:pPr>
                </w:p>
              </w:tc>
              <w:tc>
                <w:tcPr>
                  <w:tcW w:w="560" w:type="dxa"/>
                  <w:tcBorders>
                    <w:top w:val="nil"/>
                    <w:left w:val="nil"/>
                    <w:bottom w:val="nil"/>
                    <w:right w:val="nil"/>
                  </w:tcBorders>
                  <w:tcMar>
                    <w:top w:w="20" w:type="dxa"/>
                    <w:left w:w="20" w:type="dxa"/>
                    <w:bottom w:w="20" w:type="dxa"/>
                    <w:right w:w="20" w:type="dxa"/>
                  </w:tcMar>
                  <w:vAlign w:val="center"/>
                </w:tcPr>
                <w:p w14:paraId="13707BD7">
                  <w:pPr>
                    <w:jc w:val="center"/>
                  </w:pPr>
                  <w:r>
                    <w:rPr>
                      <w:rFonts w:ascii="Cambria Math" w:hAnsi="Cambria Math" w:eastAsia="Cambria Math" w:cs="Cambria Math"/>
                      <w:sz w:val="21"/>
                      <w:szCs w:val="21"/>
                    </w:rPr>
                    <w:t>b</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0F30243">
                  <w:pPr>
                    <w:jc w:val="center"/>
                  </w:pPr>
                </w:p>
              </w:tc>
            </w:tr>
          </w:tbl>
          <w:p w14:paraId="2B4A30D5">
            <w:pPr>
              <w:spacing w:after="0" w:line="20" w:lineRule="exact"/>
            </w:pPr>
          </w:p>
        </w:tc>
      </w:tr>
    </w:tbl>
    <w:p w14:paraId="67687324">
      <w:pPr>
        <w:rPr>
          <w:rFonts w:hint="default"/>
          <w:lang w:val="en-US"/>
        </w:rPr>
      </w:pPr>
    </w:p>
    <w:p w14:paraId="5FDAFB9E">
      <w:pPr>
        <w:rPr>
          <w:rFonts w:hint="default"/>
          <w:lang w:val="en-US"/>
        </w:rPr>
      </w:pPr>
    </w:p>
    <w:p w14:paraId="3D3EF819">
      <w:pPr>
        <w:rPr>
          <w:rFonts w:hint="default"/>
          <w:lang w:val="en-US"/>
        </w:rPr>
      </w:pPr>
      <w:r>
        <w:rPr>
          <w:rFonts w:hint="default"/>
          <w:lang w:val="en-US"/>
        </w:rPr>
        <w:t>A là ma trận 5x2, không vuông nên không tồn tại A⁻¹. Nhân hai vế với Aᵀ để được ma trận vuông AᵀA, rồi nhân với (AᵀA)⁻¹:</w:t>
      </w:r>
    </w:p>
    <w:p w14:paraId="084C6B3E">
      <w:pPr>
        <w:rPr>
          <w:rFonts w:hint="default"/>
          <w:lang w:val="en-US"/>
        </w:rPr>
      </w:pPr>
      <w:r>
        <w:rPr>
          <w:rFonts w:hint="default"/>
          <w:lang w:val="en-US"/>
        </w:rPr>
        <w:t>AᵀA·x = AᵀY   ⟹   x = (AᵀA)⁻¹·AᵀY = A⁺·Y      (A⁺ = (AᵀA)⁻¹Aᵀ gọi là pseudo-inverse của A)</w:t>
      </w:r>
    </w:p>
    <w:tbl>
      <w:tblPr>
        <w:tblStyle w:val="6"/>
        <w:tblW w:w="535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90"/>
        <w:gridCol w:w="2140"/>
        <w:gridCol w:w="1280"/>
        <w:gridCol w:w="1240"/>
      </w:tblGrid>
      <w:tr w14:paraId="1E00ABC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40" w:type="dxa"/>
              <w:left w:w="40" w:type="dxa"/>
              <w:bottom w:w="40" w:type="dxa"/>
              <w:right w:w="40" w:type="dxa"/>
            </w:tcMar>
            <w:vAlign w:val="center"/>
          </w:tcPr>
          <w:p w14:paraId="362BB9F2">
            <w:pPr>
              <w:jc w:val="center"/>
            </w:pPr>
            <w:r>
              <w:rPr>
                <w:rFonts w:ascii="Cambria Math" w:hAnsi="Cambria Math" w:eastAsia="Cambria Math" w:cs="Cambria Math"/>
                <w:i w:val="0"/>
                <w:iCs w:val="0"/>
                <w:sz w:val="22"/>
                <w:szCs w:val="22"/>
              </w:rPr>
              <w:t>AᵀA =</w:t>
            </w:r>
          </w:p>
        </w:tc>
        <w:tc>
          <w:tcPr>
            <w:tcW w:w="2140" w:type="dxa"/>
            <w:tcBorders>
              <w:top w:val="nil"/>
              <w:left w:val="nil"/>
              <w:bottom w:val="nil"/>
              <w:right w:val="nil"/>
            </w:tcBorders>
            <w:tcMar>
              <w:top w:w="40" w:type="dxa"/>
              <w:left w:w="40" w:type="dxa"/>
              <w:bottom w:w="40" w:type="dxa"/>
              <w:right w:w="40" w:type="dxa"/>
            </w:tcMar>
            <w:vAlign w:val="center"/>
          </w:tcPr>
          <w:tbl>
            <w:tblPr>
              <w:tblStyle w:val="6"/>
              <w:tblW w:w="20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900"/>
              <w:gridCol w:w="900"/>
              <w:gridCol w:w="100"/>
            </w:tblGrid>
            <w:tr w14:paraId="3CFDD8B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76FBDC7E">
                  <w:pPr>
                    <w:jc w:val="center"/>
                  </w:pPr>
                </w:p>
              </w:tc>
              <w:tc>
                <w:tcPr>
                  <w:tcW w:w="900" w:type="dxa"/>
                  <w:tcBorders>
                    <w:top w:val="nil"/>
                    <w:left w:val="nil"/>
                    <w:bottom w:val="nil"/>
                    <w:right w:val="nil"/>
                  </w:tcBorders>
                  <w:tcMar>
                    <w:top w:w="20" w:type="dxa"/>
                    <w:left w:w="20" w:type="dxa"/>
                    <w:bottom w:w="20" w:type="dxa"/>
                    <w:right w:w="20" w:type="dxa"/>
                  </w:tcMar>
                  <w:vAlign w:val="center"/>
                </w:tcPr>
                <w:p w14:paraId="651EB803">
                  <w:pPr>
                    <w:jc w:val="center"/>
                  </w:pPr>
                  <w:r>
                    <w:rPr>
                      <w:rFonts w:ascii="Cambria Math" w:hAnsi="Cambria Math" w:eastAsia="Cambria Math" w:cs="Cambria Math"/>
                      <w:sz w:val="21"/>
                      <w:szCs w:val="21"/>
                    </w:rPr>
                    <w:t>133275</w:t>
                  </w:r>
                </w:p>
              </w:tc>
              <w:tc>
                <w:tcPr>
                  <w:tcW w:w="900" w:type="dxa"/>
                  <w:tcBorders>
                    <w:top w:val="nil"/>
                    <w:left w:val="nil"/>
                    <w:bottom w:val="nil"/>
                    <w:right w:val="nil"/>
                  </w:tcBorders>
                  <w:tcMar>
                    <w:top w:w="20" w:type="dxa"/>
                    <w:left w:w="20" w:type="dxa"/>
                    <w:bottom w:w="20" w:type="dxa"/>
                    <w:right w:w="20" w:type="dxa"/>
                  </w:tcMar>
                  <w:vAlign w:val="center"/>
                </w:tcPr>
                <w:p w14:paraId="5D1C4A73">
                  <w:pPr>
                    <w:jc w:val="center"/>
                  </w:pPr>
                  <w:r>
                    <w:rPr>
                      <w:rFonts w:ascii="Cambria Math" w:hAnsi="Cambria Math" w:eastAsia="Cambria Math" w:cs="Cambria Math"/>
                      <w:sz w:val="21"/>
                      <w:szCs w:val="21"/>
                    </w:rPr>
                    <w:t>815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5326DC4A">
                  <w:pPr>
                    <w:jc w:val="center"/>
                  </w:pPr>
                </w:p>
              </w:tc>
            </w:tr>
            <w:tr w14:paraId="6412C9F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1FDFA534">
                  <w:pPr>
                    <w:jc w:val="center"/>
                  </w:pPr>
                </w:p>
              </w:tc>
              <w:tc>
                <w:tcPr>
                  <w:tcW w:w="900" w:type="dxa"/>
                  <w:tcBorders>
                    <w:top w:val="nil"/>
                    <w:left w:val="nil"/>
                    <w:bottom w:val="nil"/>
                    <w:right w:val="nil"/>
                  </w:tcBorders>
                  <w:tcMar>
                    <w:top w:w="20" w:type="dxa"/>
                    <w:left w:w="20" w:type="dxa"/>
                    <w:bottom w:w="20" w:type="dxa"/>
                    <w:right w:w="20" w:type="dxa"/>
                  </w:tcMar>
                  <w:vAlign w:val="center"/>
                </w:tcPr>
                <w:p w14:paraId="4BF312CF">
                  <w:pPr>
                    <w:jc w:val="center"/>
                  </w:pPr>
                  <w:r>
                    <w:rPr>
                      <w:rFonts w:ascii="Cambria Math" w:hAnsi="Cambria Math" w:eastAsia="Cambria Math" w:cs="Cambria Math"/>
                      <w:sz w:val="21"/>
                      <w:szCs w:val="21"/>
                    </w:rPr>
                    <w:t>815</w:t>
                  </w:r>
                </w:p>
              </w:tc>
              <w:tc>
                <w:tcPr>
                  <w:tcW w:w="900" w:type="dxa"/>
                  <w:tcBorders>
                    <w:top w:val="nil"/>
                    <w:left w:val="nil"/>
                    <w:bottom w:val="nil"/>
                    <w:right w:val="nil"/>
                  </w:tcBorders>
                  <w:tcMar>
                    <w:top w:w="20" w:type="dxa"/>
                    <w:left w:w="20" w:type="dxa"/>
                    <w:bottom w:w="20" w:type="dxa"/>
                    <w:right w:w="20" w:type="dxa"/>
                  </w:tcMar>
                  <w:vAlign w:val="center"/>
                </w:tcPr>
                <w:p w14:paraId="69F0B2D0">
                  <w:pPr>
                    <w:jc w:val="center"/>
                  </w:pPr>
                  <w:r>
                    <w:rPr>
                      <w:rFonts w:ascii="Cambria Math" w:hAnsi="Cambria Math" w:eastAsia="Cambria Math" w:cs="Cambria Math"/>
                      <w:sz w:val="21"/>
                      <w:szCs w:val="21"/>
                    </w:rPr>
                    <w:t>5</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A1425A0">
                  <w:pPr>
                    <w:jc w:val="center"/>
                  </w:pPr>
                </w:p>
              </w:tc>
            </w:tr>
          </w:tbl>
          <w:p w14:paraId="72E5D15A">
            <w:pPr>
              <w:spacing w:after="0" w:line="20" w:lineRule="exact"/>
            </w:pPr>
          </w:p>
        </w:tc>
        <w:tc>
          <w:tcPr>
            <w:tcW w:w="1280" w:type="dxa"/>
            <w:tcBorders>
              <w:top w:val="nil"/>
              <w:left w:val="nil"/>
              <w:bottom w:val="nil"/>
              <w:right w:val="nil"/>
            </w:tcBorders>
            <w:tcMar>
              <w:top w:w="40" w:type="dxa"/>
              <w:left w:w="40" w:type="dxa"/>
              <w:bottom w:w="40" w:type="dxa"/>
              <w:right w:w="40" w:type="dxa"/>
            </w:tcMar>
            <w:vAlign w:val="center"/>
          </w:tcPr>
          <w:p w14:paraId="5EEE2FE8">
            <w:pPr>
              <w:jc w:val="center"/>
            </w:pPr>
            <w:r>
              <w:rPr>
                <w:rFonts w:ascii="Cambria Math" w:hAnsi="Cambria Math" w:eastAsia="Cambria Math" w:cs="Cambria Math"/>
                <w:i w:val="0"/>
                <w:iCs w:val="0"/>
                <w:sz w:val="22"/>
                <w:szCs w:val="22"/>
              </w:rPr>
              <w:t xml:space="preserve">     AᵀY =</w:t>
            </w:r>
          </w:p>
        </w:tc>
        <w:tc>
          <w:tcPr>
            <w:tcW w:w="1240" w:type="dxa"/>
            <w:tcBorders>
              <w:top w:val="nil"/>
              <w:left w:val="nil"/>
              <w:bottom w:val="nil"/>
              <w:right w:val="nil"/>
            </w:tcBorders>
            <w:tcMar>
              <w:top w:w="40" w:type="dxa"/>
              <w:left w:w="40" w:type="dxa"/>
              <w:bottom w:w="40" w:type="dxa"/>
              <w:right w:w="40" w:type="dxa"/>
            </w:tcMar>
            <w:vAlign w:val="center"/>
          </w:tcPr>
          <w:tbl>
            <w:tblPr>
              <w:tblStyle w:val="6"/>
              <w:tblW w:w="11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900"/>
              <w:gridCol w:w="100"/>
            </w:tblGrid>
            <w:tr w14:paraId="626055C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1C6CA7E0">
                  <w:pPr>
                    <w:jc w:val="center"/>
                  </w:pPr>
                </w:p>
              </w:tc>
              <w:tc>
                <w:tcPr>
                  <w:tcW w:w="900" w:type="dxa"/>
                  <w:tcBorders>
                    <w:top w:val="nil"/>
                    <w:left w:val="nil"/>
                    <w:bottom w:val="nil"/>
                    <w:right w:val="nil"/>
                  </w:tcBorders>
                  <w:tcMar>
                    <w:top w:w="20" w:type="dxa"/>
                    <w:left w:w="20" w:type="dxa"/>
                    <w:bottom w:w="20" w:type="dxa"/>
                    <w:right w:w="20" w:type="dxa"/>
                  </w:tcMar>
                  <w:vAlign w:val="center"/>
                </w:tcPr>
                <w:p w14:paraId="3FF90ABE">
                  <w:pPr>
                    <w:jc w:val="center"/>
                  </w:pPr>
                  <w:r>
                    <w:rPr>
                      <w:rFonts w:ascii="Cambria Math" w:hAnsi="Cambria Math" w:eastAsia="Cambria Math" w:cs="Cambria Math"/>
                      <w:sz w:val="21"/>
                      <w:szCs w:val="21"/>
                    </w:rPr>
                    <w:t>46875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35CA5154">
                  <w:pPr>
                    <w:jc w:val="center"/>
                  </w:pPr>
                </w:p>
              </w:tc>
            </w:tr>
            <w:tr w14:paraId="690BB61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4247E391">
                  <w:pPr>
                    <w:jc w:val="center"/>
                  </w:pPr>
                </w:p>
              </w:tc>
              <w:tc>
                <w:tcPr>
                  <w:tcW w:w="900" w:type="dxa"/>
                  <w:tcBorders>
                    <w:top w:val="nil"/>
                    <w:left w:val="nil"/>
                    <w:bottom w:val="nil"/>
                    <w:right w:val="nil"/>
                  </w:tcBorders>
                  <w:tcMar>
                    <w:top w:w="20" w:type="dxa"/>
                    <w:left w:w="20" w:type="dxa"/>
                    <w:bottom w:w="20" w:type="dxa"/>
                    <w:right w:w="20" w:type="dxa"/>
                  </w:tcMar>
                  <w:vAlign w:val="center"/>
                </w:tcPr>
                <w:p w14:paraId="080BE13C">
                  <w:pPr>
                    <w:jc w:val="center"/>
                  </w:pPr>
                  <w:r>
                    <w:rPr>
                      <w:rFonts w:ascii="Cambria Math" w:hAnsi="Cambria Math" w:eastAsia="Cambria Math" w:cs="Cambria Math"/>
                      <w:sz w:val="21"/>
                      <w:szCs w:val="21"/>
                    </w:rPr>
                    <w:t>285</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0F510308">
                  <w:pPr>
                    <w:jc w:val="center"/>
                  </w:pPr>
                </w:p>
              </w:tc>
            </w:tr>
          </w:tbl>
          <w:p w14:paraId="6995A322">
            <w:pPr>
              <w:spacing w:after="0" w:line="20" w:lineRule="exact"/>
            </w:pPr>
          </w:p>
        </w:tc>
      </w:tr>
    </w:tbl>
    <w:p w14:paraId="322D4719">
      <w:pPr>
        <w:rPr>
          <w:rFonts w:hint="default"/>
          <w:lang w:val="en-US"/>
        </w:rPr>
      </w:pPr>
    </w:p>
    <w:p w14:paraId="13574D4D">
      <w:pPr>
        <w:rPr>
          <w:rFonts w:hint="default"/>
          <w:lang w:val="en-US"/>
        </w:rPr>
      </w:pPr>
      <w:r>
        <w:rPr>
          <w:rFonts w:hint="default"/>
          <w:lang w:val="en-US"/>
        </w:rPr>
        <w:t>det(AᵀA) = 133275 x 5 − 815² = 666375 − 664225 = 2150 ≠ 0 nên khả nghịch. Nghịch đảo 2x2:</w:t>
      </w:r>
    </w:p>
    <w:p w14:paraId="685798AA">
      <w:pPr>
        <w:rPr>
          <w:rFonts w:hint="default"/>
          <w:lang w:val="en-US"/>
        </w:rPr>
      </w:pPr>
    </w:p>
    <w:tbl>
      <w:tblPr>
        <w:tblStyle w:val="6"/>
        <w:tblW w:w="4764"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24"/>
        <w:gridCol w:w="2540"/>
      </w:tblGrid>
      <w:tr w14:paraId="0381169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24" w:type="dxa"/>
            <w:tcBorders>
              <w:top w:val="nil"/>
              <w:left w:val="nil"/>
              <w:bottom w:val="nil"/>
              <w:right w:val="nil"/>
            </w:tcBorders>
            <w:tcMar>
              <w:top w:w="40" w:type="dxa"/>
              <w:left w:w="40" w:type="dxa"/>
              <w:bottom w:w="40" w:type="dxa"/>
              <w:right w:w="40" w:type="dxa"/>
            </w:tcMar>
            <w:vAlign w:val="center"/>
          </w:tcPr>
          <w:p w14:paraId="71A1667F">
            <w:pPr>
              <w:jc w:val="center"/>
            </w:pPr>
            <w:r>
              <w:rPr>
                <w:rFonts w:ascii="Cambria Math" w:hAnsi="Cambria Math" w:eastAsia="Cambria Math" w:cs="Cambria Math"/>
                <w:i w:val="0"/>
                <w:iCs w:val="0"/>
                <w:sz w:val="22"/>
                <w:szCs w:val="22"/>
              </w:rPr>
              <w:t>(AᵀA)⁻¹ = 1/2150 ×</w:t>
            </w:r>
          </w:p>
        </w:tc>
        <w:tc>
          <w:tcPr>
            <w:tcW w:w="2540" w:type="dxa"/>
            <w:tcBorders>
              <w:top w:val="nil"/>
              <w:left w:val="nil"/>
              <w:bottom w:val="nil"/>
              <w:right w:val="nil"/>
            </w:tcBorders>
            <w:tcMar>
              <w:top w:w="40" w:type="dxa"/>
              <w:left w:w="40" w:type="dxa"/>
              <w:bottom w:w="40" w:type="dxa"/>
              <w:right w:w="40" w:type="dxa"/>
            </w:tcMar>
            <w:vAlign w:val="center"/>
          </w:tcPr>
          <w:tbl>
            <w:tblPr>
              <w:tblStyle w:val="6"/>
              <w:tblW w:w="24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1100"/>
              <w:gridCol w:w="1100"/>
              <w:gridCol w:w="100"/>
            </w:tblGrid>
            <w:tr w14:paraId="7128DD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0CE0F3DF">
                  <w:pPr>
                    <w:jc w:val="center"/>
                  </w:pPr>
                </w:p>
              </w:tc>
              <w:tc>
                <w:tcPr>
                  <w:tcW w:w="1100" w:type="dxa"/>
                  <w:tcBorders>
                    <w:top w:val="nil"/>
                    <w:left w:val="nil"/>
                    <w:bottom w:val="nil"/>
                    <w:right w:val="nil"/>
                  </w:tcBorders>
                  <w:tcMar>
                    <w:top w:w="20" w:type="dxa"/>
                    <w:left w:w="20" w:type="dxa"/>
                    <w:bottom w:w="20" w:type="dxa"/>
                    <w:right w:w="20" w:type="dxa"/>
                  </w:tcMar>
                  <w:vAlign w:val="center"/>
                </w:tcPr>
                <w:p w14:paraId="5158A4E5">
                  <w:pPr>
                    <w:jc w:val="center"/>
                  </w:pPr>
                  <w:r>
                    <w:rPr>
                      <w:rFonts w:ascii="Cambria Math" w:hAnsi="Cambria Math" w:eastAsia="Cambria Math" w:cs="Cambria Math"/>
                      <w:sz w:val="21"/>
                      <w:szCs w:val="21"/>
                    </w:rPr>
                    <w:t>5</w:t>
                  </w:r>
                </w:p>
              </w:tc>
              <w:tc>
                <w:tcPr>
                  <w:tcW w:w="1100" w:type="dxa"/>
                  <w:tcBorders>
                    <w:top w:val="nil"/>
                    <w:left w:val="nil"/>
                    <w:bottom w:val="nil"/>
                    <w:right w:val="nil"/>
                  </w:tcBorders>
                  <w:tcMar>
                    <w:top w:w="20" w:type="dxa"/>
                    <w:left w:w="20" w:type="dxa"/>
                    <w:bottom w:w="20" w:type="dxa"/>
                    <w:right w:w="20" w:type="dxa"/>
                  </w:tcMar>
                  <w:vAlign w:val="center"/>
                </w:tcPr>
                <w:p w14:paraId="2A71E1B3">
                  <w:pPr>
                    <w:jc w:val="center"/>
                  </w:pPr>
                  <w:r>
                    <w:rPr>
                      <w:rFonts w:ascii="Cambria Math" w:hAnsi="Cambria Math" w:eastAsia="Cambria Math" w:cs="Cambria Math"/>
                      <w:sz w:val="21"/>
                      <w:szCs w:val="21"/>
                    </w:rPr>
                    <w:t>-815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0596FD83">
                  <w:pPr>
                    <w:jc w:val="center"/>
                  </w:pPr>
                </w:p>
              </w:tc>
            </w:tr>
            <w:tr w14:paraId="6D851B9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60A6E669">
                  <w:pPr>
                    <w:jc w:val="center"/>
                  </w:pPr>
                </w:p>
              </w:tc>
              <w:tc>
                <w:tcPr>
                  <w:tcW w:w="1100" w:type="dxa"/>
                  <w:tcBorders>
                    <w:top w:val="nil"/>
                    <w:left w:val="nil"/>
                    <w:bottom w:val="nil"/>
                    <w:right w:val="nil"/>
                  </w:tcBorders>
                  <w:tcMar>
                    <w:top w:w="20" w:type="dxa"/>
                    <w:left w:w="20" w:type="dxa"/>
                    <w:bottom w:w="20" w:type="dxa"/>
                    <w:right w:w="20" w:type="dxa"/>
                  </w:tcMar>
                  <w:vAlign w:val="center"/>
                </w:tcPr>
                <w:p w14:paraId="199C4536">
                  <w:pPr>
                    <w:jc w:val="center"/>
                  </w:pPr>
                  <w:r>
                    <w:rPr>
                      <w:rFonts w:ascii="Cambria Math" w:hAnsi="Cambria Math" w:eastAsia="Cambria Math" w:cs="Cambria Math"/>
                      <w:sz w:val="21"/>
                      <w:szCs w:val="21"/>
                    </w:rPr>
                    <w:t>-815</w:t>
                  </w:r>
                </w:p>
              </w:tc>
              <w:tc>
                <w:tcPr>
                  <w:tcW w:w="1100" w:type="dxa"/>
                  <w:tcBorders>
                    <w:top w:val="nil"/>
                    <w:left w:val="nil"/>
                    <w:bottom w:val="nil"/>
                    <w:right w:val="nil"/>
                  </w:tcBorders>
                  <w:tcMar>
                    <w:top w:w="20" w:type="dxa"/>
                    <w:left w:w="20" w:type="dxa"/>
                    <w:bottom w:w="20" w:type="dxa"/>
                    <w:right w:w="20" w:type="dxa"/>
                  </w:tcMar>
                  <w:vAlign w:val="center"/>
                </w:tcPr>
                <w:p w14:paraId="6B60F8A3">
                  <w:pPr>
                    <w:jc w:val="center"/>
                  </w:pPr>
                  <w:r>
                    <w:rPr>
                      <w:rFonts w:ascii="Cambria Math" w:hAnsi="Cambria Math" w:eastAsia="Cambria Math" w:cs="Cambria Math"/>
                      <w:sz w:val="21"/>
                      <w:szCs w:val="21"/>
                    </w:rPr>
                    <w:t>133275</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700E1F48">
                  <w:pPr>
                    <w:jc w:val="center"/>
                  </w:pPr>
                </w:p>
              </w:tc>
            </w:tr>
          </w:tbl>
          <w:p w14:paraId="7820247A">
            <w:pPr>
              <w:spacing w:after="0" w:line="20" w:lineRule="exact"/>
            </w:pPr>
          </w:p>
        </w:tc>
      </w:tr>
    </w:tbl>
    <w:p w14:paraId="42D39F73">
      <w:pPr>
        <w:rPr>
          <w:rFonts w:hint="default"/>
          <w:lang w:val="en-US"/>
        </w:rPr>
      </w:pPr>
    </w:p>
    <w:tbl>
      <w:tblPr>
        <w:tblStyle w:val="6"/>
        <w:tblW w:w="917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516"/>
        <w:gridCol w:w="2140"/>
        <w:gridCol w:w="260"/>
        <w:gridCol w:w="1240"/>
        <w:gridCol w:w="1280"/>
        <w:gridCol w:w="1240"/>
        <w:gridCol w:w="260"/>
        <w:gridCol w:w="1240"/>
      </w:tblGrid>
      <w:tr w14:paraId="62D60F8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516" w:type="dxa"/>
            <w:tcBorders>
              <w:top w:val="nil"/>
              <w:left w:val="nil"/>
              <w:bottom w:val="nil"/>
              <w:right w:val="nil"/>
            </w:tcBorders>
            <w:tcMar>
              <w:top w:w="40" w:type="dxa"/>
              <w:left w:w="40" w:type="dxa"/>
              <w:bottom w:w="40" w:type="dxa"/>
              <w:right w:w="40" w:type="dxa"/>
            </w:tcMar>
            <w:vAlign w:val="center"/>
          </w:tcPr>
          <w:p w14:paraId="0D43E733">
            <w:pPr>
              <w:jc w:val="center"/>
            </w:pPr>
            <w:r>
              <w:rPr>
                <w:rFonts w:ascii="Cambria Math" w:hAnsi="Cambria Math" w:eastAsia="Cambria Math" w:cs="Cambria Math"/>
                <w:i w:val="0"/>
                <w:iCs w:val="0"/>
                <w:sz w:val="22"/>
                <w:szCs w:val="22"/>
              </w:rPr>
              <w:t>x = 1/2150 ×</w:t>
            </w:r>
          </w:p>
        </w:tc>
        <w:tc>
          <w:tcPr>
            <w:tcW w:w="2140" w:type="dxa"/>
            <w:tcBorders>
              <w:top w:val="nil"/>
              <w:left w:val="nil"/>
              <w:bottom w:val="nil"/>
              <w:right w:val="nil"/>
            </w:tcBorders>
            <w:tcMar>
              <w:top w:w="40" w:type="dxa"/>
              <w:left w:w="40" w:type="dxa"/>
              <w:bottom w:w="40" w:type="dxa"/>
              <w:right w:w="40" w:type="dxa"/>
            </w:tcMar>
            <w:vAlign w:val="center"/>
          </w:tcPr>
          <w:tbl>
            <w:tblPr>
              <w:tblStyle w:val="6"/>
              <w:tblW w:w="20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900"/>
              <w:gridCol w:w="900"/>
              <w:gridCol w:w="100"/>
            </w:tblGrid>
            <w:tr w14:paraId="5ADD6C9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00850B70">
                  <w:pPr>
                    <w:jc w:val="center"/>
                  </w:pPr>
                </w:p>
              </w:tc>
              <w:tc>
                <w:tcPr>
                  <w:tcW w:w="900" w:type="dxa"/>
                  <w:tcBorders>
                    <w:top w:val="nil"/>
                    <w:left w:val="nil"/>
                    <w:bottom w:val="nil"/>
                    <w:right w:val="nil"/>
                  </w:tcBorders>
                  <w:tcMar>
                    <w:top w:w="20" w:type="dxa"/>
                    <w:left w:w="20" w:type="dxa"/>
                    <w:bottom w:w="20" w:type="dxa"/>
                    <w:right w:w="20" w:type="dxa"/>
                  </w:tcMar>
                  <w:vAlign w:val="center"/>
                </w:tcPr>
                <w:p w14:paraId="60D6DD20">
                  <w:pPr>
                    <w:jc w:val="center"/>
                  </w:pPr>
                  <w:r>
                    <w:rPr>
                      <w:rFonts w:ascii="Cambria Math" w:hAnsi="Cambria Math" w:eastAsia="Cambria Math" w:cs="Cambria Math"/>
                      <w:sz w:val="21"/>
                      <w:szCs w:val="21"/>
                    </w:rPr>
                    <w:t>5</w:t>
                  </w:r>
                </w:p>
              </w:tc>
              <w:tc>
                <w:tcPr>
                  <w:tcW w:w="900" w:type="dxa"/>
                  <w:tcBorders>
                    <w:top w:val="nil"/>
                    <w:left w:val="nil"/>
                    <w:bottom w:val="nil"/>
                    <w:right w:val="nil"/>
                  </w:tcBorders>
                  <w:tcMar>
                    <w:top w:w="20" w:type="dxa"/>
                    <w:left w:w="20" w:type="dxa"/>
                    <w:bottom w:w="20" w:type="dxa"/>
                    <w:right w:w="20" w:type="dxa"/>
                  </w:tcMar>
                  <w:vAlign w:val="center"/>
                </w:tcPr>
                <w:p w14:paraId="4EE3D1B2">
                  <w:pPr>
                    <w:jc w:val="center"/>
                  </w:pPr>
                  <w:r>
                    <w:rPr>
                      <w:rFonts w:ascii="Cambria Math" w:hAnsi="Cambria Math" w:eastAsia="Cambria Math" w:cs="Cambria Math"/>
                      <w:sz w:val="21"/>
                      <w:szCs w:val="21"/>
                    </w:rPr>
                    <w:t>-815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2CFABF6">
                  <w:pPr>
                    <w:jc w:val="center"/>
                  </w:pPr>
                </w:p>
              </w:tc>
            </w:tr>
            <w:tr w14:paraId="13B48E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6AB395CA">
                  <w:pPr>
                    <w:jc w:val="center"/>
                  </w:pPr>
                </w:p>
              </w:tc>
              <w:tc>
                <w:tcPr>
                  <w:tcW w:w="900" w:type="dxa"/>
                  <w:tcBorders>
                    <w:top w:val="nil"/>
                    <w:left w:val="nil"/>
                    <w:bottom w:val="nil"/>
                    <w:right w:val="nil"/>
                  </w:tcBorders>
                  <w:tcMar>
                    <w:top w:w="20" w:type="dxa"/>
                    <w:left w:w="20" w:type="dxa"/>
                    <w:bottom w:w="20" w:type="dxa"/>
                    <w:right w:w="20" w:type="dxa"/>
                  </w:tcMar>
                  <w:vAlign w:val="center"/>
                </w:tcPr>
                <w:p w14:paraId="3D05500C">
                  <w:pPr>
                    <w:jc w:val="center"/>
                  </w:pPr>
                  <w:r>
                    <w:rPr>
                      <w:rFonts w:ascii="Cambria Math" w:hAnsi="Cambria Math" w:eastAsia="Cambria Math" w:cs="Cambria Math"/>
                      <w:sz w:val="21"/>
                      <w:szCs w:val="21"/>
                    </w:rPr>
                    <w:t>-815</w:t>
                  </w:r>
                </w:p>
              </w:tc>
              <w:tc>
                <w:tcPr>
                  <w:tcW w:w="900" w:type="dxa"/>
                  <w:tcBorders>
                    <w:top w:val="nil"/>
                    <w:left w:val="nil"/>
                    <w:bottom w:val="nil"/>
                    <w:right w:val="nil"/>
                  </w:tcBorders>
                  <w:tcMar>
                    <w:top w:w="20" w:type="dxa"/>
                    <w:left w:w="20" w:type="dxa"/>
                    <w:bottom w:w="20" w:type="dxa"/>
                    <w:right w:w="20" w:type="dxa"/>
                  </w:tcMar>
                  <w:vAlign w:val="center"/>
                </w:tcPr>
                <w:p w14:paraId="5FB27089">
                  <w:pPr>
                    <w:jc w:val="center"/>
                  </w:pPr>
                  <w:r>
                    <w:rPr>
                      <w:rFonts w:ascii="Cambria Math" w:hAnsi="Cambria Math" w:eastAsia="Cambria Math" w:cs="Cambria Math"/>
                      <w:sz w:val="21"/>
                      <w:szCs w:val="21"/>
                    </w:rPr>
                    <w:t>133275</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21DB2887">
                  <w:pPr>
                    <w:jc w:val="center"/>
                  </w:pPr>
                </w:p>
              </w:tc>
            </w:tr>
          </w:tbl>
          <w:p w14:paraId="7BA9598E">
            <w:pPr>
              <w:spacing w:after="0" w:line="20" w:lineRule="exact"/>
            </w:pPr>
          </w:p>
        </w:tc>
        <w:tc>
          <w:tcPr>
            <w:tcW w:w="260" w:type="dxa"/>
            <w:tcBorders>
              <w:top w:val="nil"/>
              <w:left w:val="nil"/>
              <w:bottom w:val="nil"/>
              <w:right w:val="nil"/>
            </w:tcBorders>
            <w:tcMar>
              <w:top w:w="40" w:type="dxa"/>
              <w:left w:w="40" w:type="dxa"/>
              <w:bottom w:w="40" w:type="dxa"/>
              <w:right w:w="40" w:type="dxa"/>
            </w:tcMar>
            <w:vAlign w:val="center"/>
          </w:tcPr>
          <w:p w14:paraId="64422E3B">
            <w:pPr>
              <w:jc w:val="center"/>
            </w:pPr>
            <w:r>
              <w:rPr>
                <w:rFonts w:ascii="Cambria Math" w:hAnsi="Cambria Math" w:eastAsia="Cambria Math" w:cs="Cambria Math"/>
                <w:i w:val="0"/>
                <w:iCs w:val="0"/>
                <w:sz w:val="22"/>
                <w:szCs w:val="22"/>
              </w:rPr>
              <w:t>×</w:t>
            </w:r>
          </w:p>
        </w:tc>
        <w:tc>
          <w:tcPr>
            <w:tcW w:w="1240" w:type="dxa"/>
            <w:tcBorders>
              <w:top w:val="nil"/>
              <w:left w:val="nil"/>
              <w:bottom w:val="nil"/>
              <w:right w:val="nil"/>
            </w:tcBorders>
            <w:tcMar>
              <w:top w:w="40" w:type="dxa"/>
              <w:left w:w="40" w:type="dxa"/>
              <w:bottom w:w="40" w:type="dxa"/>
              <w:right w:w="40" w:type="dxa"/>
            </w:tcMar>
            <w:vAlign w:val="center"/>
          </w:tcPr>
          <w:tbl>
            <w:tblPr>
              <w:tblStyle w:val="6"/>
              <w:tblW w:w="11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900"/>
              <w:gridCol w:w="100"/>
            </w:tblGrid>
            <w:tr w14:paraId="3129D5E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371906A0">
                  <w:pPr>
                    <w:jc w:val="center"/>
                  </w:pPr>
                </w:p>
              </w:tc>
              <w:tc>
                <w:tcPr>
                  <w:tcW w:w="900" w:type="dxa"/>
                  <w:tcBorders>
                    <w:top w:val="nil"/>
                    <w:left w:val="nil"/>
                    <w:bottom w:val="nil"/>
                    <w:right w:val="nil"/>
                  </w:tcBorders>
                  <w:tcMar>
                    <w:top w:w="20" w:type="dxa"/>
                    <w:left w:w="20" w:type="dxa"/>
                    <w:bottom w:w="20" w:type="dxa"/>
                    <w:right w:w="20" w:type="dxa"/>
                  </w:tcMar>
                  <w:vAlign w:val="center"/>
                </w:tcPr>
                <w:p w14:paraId="63894DFA">
                  <w:pPr>
                    <w:jc w:val="center"/>
                  </w:pPr>
                  <w:r>
                    <w:rPr>
                      <w:rFonts w:ascii="Cambria Math" w:hAnsi="Cambria Math" w:eastAsia="Cambria Math" w:cs="Cambria Math"/>
                      <w:sz w:val="21"/>
                      <w:szCs w:val="21"/>
                    </w:rPr>
                    <w:t>46875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0FF45666">
                  <w:pPr>
                    <w:jc w:val="center"/>
                  </w:pPr>
                </w:p>
              </w:tc>
            </w:tr>
            <w:tr w14:paraId="6D991BA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73037609">
                  <w:pPr>
                    <w:jc w:val="center"/>
                  </w:pPr>
                </w:p>
              </w:tc>
              <w:tc>
                <w:tcPr>
                  <w:tcW w:w="900" w:type="dxa"/>
                  <w:tcBorders>
                    <w:top w:val="nil"/>
                    <w:left w:val="nil"/>
                    <w:bottom w:val="nil"/>
                    <w:right w:val="nil"/>
                  </w:tcBorders>
                  <w:tcMar>
                    <w:top w:w="20" w:type="dxa"/>
                    <w:left w:w="20" w:type="dxa"/>
                    <w:bottom w:w="20" w:type="dxa"/>
                    <w:right w:w="20" w:type="dxa"/>
                  </w:tcMar>
                  <w:vAlign w:val="center"/>
                </w:tcPr>
                <w:p w14:paraId="4E0827AD">
                  <w:pPr>
                    <w:jc w:val="center"/>
                  </w:pPr>
                  <w:r>
                    <w:rPr>
                      <w:rFonts w:ascii="Cambria Math" w:hAnsi="Cambria Math" w:eastAsia="Cambria Math" w:cs="Cambria Math"/>
                      <w:sz w:val="21"/>
                      <w:szCs w:val="21"/>
                    </w:rPr>
                    <w:t>285</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DF720AF">
                  <w:pPr>
                    <w:jc w:val="center"/>
                  </w:pPr>
                </w:p>
              </w:tc>
            </w:tr>
          </w:tbl>
          <w:p w14:paraId="6DD902B2">
            <w:pPr>
              <w:spacing w:after="0" w:line="20" w:lineRule="exact"/>
            </w:pPr>
          </w:p>
        </w:tc>
        <w:tc>
          <w:tcPr>
            <w:tcW w:w="1280" w:type="dxa"/>
            <w:tcBorders>
              <w:top w:val="nil"/>
              <w:left w:val="nil"/>
              <w:bottom w:val="nil"/>
              <w:right w:val="nil"/>
            </w:tcBorders>
            <w:tcMar>
              <w:top w:w="40" w:type="dxa"/>
              <w:left w:w="40" w:type="dxa"/>
              <w:bottom w:w="40" w:type="dxa"/>
              <w:right w:w="40" w:type="dxa"/>
            </w:tcMar>
            <w:vAlign w:val="center"/>
          </w:tcPr>
          <w:p w14:paraId="5774D9D8">
            <w:pPr>
              <w:jc w:val="center"/>
            </w:pPr>
            <w:r>
              <w:rPr>
                <w:rFonts w:ascii="Cambria Math" w:hAnsi="Cambria Math" w:eastAsia="Cambria Math" w:cs="Cambria Math"/>
                <w:i w:val="0"/>
                <w:iCs w:val="0"/>
                <w:sz w:val="22"/>
                <w:szCs w:val="22"/>
              </w:rPr>
              <w:t>= 1/2150 ×</w:t>
            </w:r>
          </w:p>
        </w:tc>
        <w:tc>
          <w:tcPr>
            <w:tcW w:w="1240" w:type="dxa"/>
            <w:tcBorders>
              <w:top w:val="nil"/>
              <w:left w:val="nil"/>
              <w:bottom w:val="nil"/>
              <w:right w:val="nil"/>
            </w:tcBorders>
            <w:tcMar>
              <w:top w:w="40" w:type="dxa"/>
              <w:left w:w="40" w:type="dxa"/>
              <w:bottom w:w="40" w:type="dxa"/>
              <w:right w:w="40" w:type="dxa"/>
            </w:tcMar>
            <w:vAlign w:val="center"/>
          </w:tcPr>
          <w:tbl>
            <w:tblPr>
              <w:tblStyle w:val="6"/>
              <w:tblW w:w="11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900"/>
              <w:gridCol w:w="100"/>
            </w:tblGrid>
            <w:tr w14:paraId="624139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188373E">
                  <w:pPr>
                    <w:jc w:val="center"/>
                  </w:pPr>
                </w:p>
              </w:tc>
              <w:tc>
                <w:tcPr>
                  <w:tcW w:w="900" w:type="dxa"/>
                  <w:tcBorders>
                    <w:top w:val="nil"/>
                    <w:left w:val="nil"/>
                    <w:bottom w:val="nil"/>
                    <w:right w:val="nil"/>
                  </w:tcBorders>
                  <w:tcMar>
                    <w:top w:w="20" w:type="dxa"/>
                    <w:left w:w="20" w:type="dxa"/>
                    <w:bottom w:w="20" w:type="dxa"/>
                    <w:right w:w="20" w:type="dxa"/>
                  </w:tcMar>
                  <w:vAlign w:val="center"/>
                </w:tcPr>
                <w:p w14:paraId="71B281EC">
                  <w:pPr>
                    <w:jc w:val="center"/>
                  </w:pPr>
                  <w:r>
                    <w:rPr>
                      <w:rFonts w:ascii="Cambria Math" w:hAnsi="Cambria Math" w:eastAsia="Cambria Math" w:cs="Cambria Math"/>
                      <w:sz w:val="21"/>
                      <w:szCs w:val="21"/>
                    </w:rPr>
                    <w:t>2100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7D115671">
                  <w:pPr>
                    <w:jc w:val="center"/>
                  </w:pPr>
                </w:p>
              </w:tc>
            </w:tr>
            <w:tr w14:paraId="183A197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1AC740D9">
                  <w:pPr>
                    <w:jc w:val="center"/>
                  </w:pPr>
                </w:p>
              </w:tc>
              <w:tc>
                <w:tcPr>
                  <w:tcW w:w="900" w:type="dxa"/>
                  <w:tcBorders>
                    <w:top w:val="nil"/>
                    <w:left w:val="nil"/>
                    <w:bottom w:val="nil"/>
                    <w:right w:val="nil"/>
                  </w:tcBorders>
                  <w:tcMar>
                    <w:top w:w="20" w:type="dxa"/>
                    <w:left w:w="20" w:type="dxa"/>
                    <w:bottom w:w="20" w:type="dxa"/>
                    <w:right w:w="20" w:type="dxa"/>
                  </w:tcMar>
                  <w:vAlign w:val="center"/>
                </w:tcPr>
                <w:p w14:paraId="7A64D5C2">
                  <w:pPr>
                    <w:jc w:val="center"/>
                  </w:pPr>
                  <w:r>
                    <w:rPr>
                      <w:rFonts w:ascii="Cambria Math" w:hAnsi="Cambria Math" w:eastAsia="Cambria Math" w:cs="Cambria Math"/>
                      <w:sz w:val="21"/>
                      <w:szCs w:val="21"/>
                    </w:rPr>
                    <w:t>−219750</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EB225F3">
                  <w:pPr>
                    <w:jc w:val="center"/>
                  </w:pPr>
                </w:p>
              </w:tc>
            </w:tr>
          </w:tbl>
          <w:p w14:paraId="3065ACC5">
            <w:pPr>
              <w:spacing w:after="0" w:line="20" w:lineRule="exact"/>
            </w:pPr>
          </w:p>
        </w:tc>
        <w:tc>
          <w:tcPr>
            <w:tcW w:w="260" w:type="dxa"/>
            <w:tcBorders>
              <w:top w:val="nil"/>
              <w:left w:val="nil"/>
              <w:bottom w:val="nil"/>
              <w:right w:val="nil"/>
            </w:tcBorders>
            <w:tcMar>
              <w:top w:w="40" w:type="dxa"/>
              <w:left w:w="40" w:type="dxa"/>
              <w:bottom w:w="40" w:type="dxa"/>
              <w:right w:w="40" w:type="dxa"/>
            </w:tcMar>
            <w:vAlign w:val="center"/>
          </w:tcPr>
          <w:p w14:paraId="40E1BDE3">
            <w:pPr>
              <w:jc w:val="center"/>
            </w:pPr>
            <w:r>
              <w:rPr>
                <w:rFonts w:ascii="Cambria Math" w:hAnsi="Cambria Math" w:eastAsia="Cambria Math" w:cs="Cambria Math"/>
                <w:i w:val="0"/>
                <w:iCs w:val="0"/>
                <w:sz w:val="22"/>
                <w:szCs w:val="22"/>
              </w:rPr>
              <w:t>=</w:t>
            </w:r>
          </w:p>
        </w:tc>
        <w:tc>
          <w:tcPr>
            <w:tcW w:w="1240" w:type="dxa"/>
            <w:tcBorders>
              <w:top w:val="nil"/>
              <w:left w:val="nil"/>
              <w:bottom w:val="nil"/>
              <w:right w:val="nil"/>
            </w:tcBorders>
            <w:tcMar>
              <w:top w:w="40" w:type="dxa"/>
              <w:left w:w="40" w:type="dxa"/>
              <w:bottom w:w="40" w:type="dxa"/>
              <w:right w:w="40" w:type="dxa"/>
            </w:tcMar>
            <w:vAlign w:val="center"/>
          </w:tcPr>
          <w:tbl>
            <w:tblPr>
              <w:tblStyle w:val="6"/>
              <w:tblW w:w="11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
              <w:gridCol w:w="1054"/>
              <w:gridCol w:w="46"/>
            </w:tblGrid>
            <w:tr w14:paraId="4FF1543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2CFCC77">
                  <w:pPr>
                    <w:jc w:val="center"/>
                  </w:pPr>
                </w:p>
              </w:tc>
              <w:tc>
                <w:tcPr>
                  <w:tcW w:w="900" w:type="dxa"/>
                  <w:tcBorders>
                    <w:top w:val="nil"/>
                    <w:left w:val="nil"/>
                    <w:bottom w:val="nil"/>
                    <w:right w:val="nil"/>
                  </w:tcBorders>
                  <w:tcMar>
                    <w:top w:w="20" w:type="dxa"/>
                    <w:left w:w="20" w:type="dxa"/>
                    <w:bottom w:w="20" w:type="dxa"/>
                    <w:right w:w="20" w:type="dxa"/>
                  </w:tcMar>
                  <w:vAlign w:val="center"/>
                </w:tcPr>
                <w:p w14:paraId="49DE7FBD">
                  <w:pPr>
                    <w:jc w:val="center"/>
                  </w:pPr>
                  <w:r>
                    <w:rPr>
                      <w:rFonts w:ascii="Cambria Math" w:hAnsi="Cambria Math" w:eastAsia="Cambria Math" w:cs="Cambria Math"/>
                      <w:sz w:val="21"/>
                      <w:szCs w:val="21"/>
                    </w:rPr>
                    <w:t>0.976744</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74F62A0F">
                  <w:pPr>
                    <w:jc w:val="center"/>
                  </w:pPr>
                </w:p>
              </w:tc>
            </w:tr>
            <w:tr w14:paraId="690B891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4E9C4C54">
                  <w:pPr>
                    <w:jc w:val="center"/>
                  </w:pPr>
                </w:p>
              </w:tc>
              <w:tc>
                <w:tcPr>
                  <w:tcW w:w="900" w:type="dxa"/>
                  <w:tcBorders>
                    <w:top w:val="nil"/>
                    <w:left w:val="nil"/>
                    <w:bottom w:val="nil"/>
                    <w:right w:val="nil"/>
                  </w:tcBorders>
                  <w:tcMar>
                    <w:top w:w="20" w:type="dxa"/>
                    <w:left w:w="20" w:type="dxa"/>
                    <w:bottom w:w="20" w:type="dxa"/>
                    <w:right w:w="20" w:type="dxa"/>
                  </w:tcMar>
                  <w:vAlign w:val="center"/>
                </w:tcPr>
                <w:p w14:paraId="31D80462">
                  <w:pPr>
                    <w:jc w:val="center"/>
                  </w:pPr>
                  <w:r>
                    <w:rPr>
                      <w:rFonts w:ascii="Cambria Math" w:hAnsi="Cambria Math" w:eastAsia="Cambria Math" w:cs="Cambria Math"/>
                      <w:sz w:val="21"/>
                      <w:szCs w:val="21"/>
                    </w:rPr>
                    <w:t>−102.2093</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75C7B0B2">
                  <w:pPr>
                    <w:jc w:val="center"/>
                  </w:pPr>
                </w:p>
              </w:tc>
            </w:tr>
          </w:tbl>
          <w:p w14:paraId="0CC7149D">
            <w:pPr>
              <w:spacing w:after="0" w:line="20" w:lineRule="exact"/>
            </w:pPr>
          </w:p>
        </w:tc>
      </w:tr>
    </w:tbl>
    <w:p w14:paraId="6F71EAE6">
      <w:pPr>
        <w:rPr>
          <w:rFonts w:hint="default"/>
          <w:lang w:val="en-US"/>
        </w:rPr>
      </w:pPr>
    </w:p>
    <w:p w14:paraId="15B41AD7">
      <w:pPr>
        <w:rPr>
          <w:rFonts w:hint="default"/>
          <w:lang w:val="en-US"/>
        </w:rPr>
      </w:pPr>
    </w:p>
    <w:p w14:paraId="6137D2A3">
      <w:pPr>
        <w:rPr>
          <w:rFonts w:hint="default"/>
          <w:lang w:val="en-US"/>
        </w:rPr>
      </w:pPr>
      <w:r>
        <w:rPr>
          <w:rFonts w:hint="default"/>
          <w:lang w:val="en-US"/>
        </w:rPr>
        <w:t>Chi tiết phép nhân: 5 x 46875 − 815 x 285 = 234375 − 232275 = 2100;  −815 x 46875 + 133275 x 285 = −38203125 + 37983375 = −219750.</w:t>
      </w:r>
    </w:p>
    <w:p w14:paraId="61ABEB6B">
      <w:pPr>
        <w:rPr>
          <w:rFonts w:hint="default"/>
          <w:lang w:val="en-US"/>
        </w:rPr>
      </w:pPr>
      <w:r>
        <w:rPr>
          <w:rFonts w:hint="default"/>
          <w:lang w:val="en-US"/>
        </w:rPr>
        <w:t>Ma trận pseudo-inverse đầy đủ (kích thước 2x5) – mỗi hàng là hệ số để "trộn" các yᵢ thành a và b:</w:t>
      </w:r>
    </w:p>
    <w:p w14:paraId="5D747844">
      <w:pPr>
        <w:rPr>
          <w:rFonts w:hint="default"/>
          <w:lang w:val="en-US"/>
        </w:rPr>
      </w:pPr>
    </w:p>
    <w:tbl>
      <w:tblPr>
        <w:tblStyle w:val="6"/>
        <w:tblW w:w="5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572"/>
        <w:gridCol w:w="4740"/>
      </w:tblGrid>
      <w:tr w14:paraId="3B5B86E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572" w:type="dxa"/>
            <w:tcBorders>
              <w:top w:val="nil"/>
              <w:left w:val="nil"/>
              <w:bottom w:val="nil"/>
              <w:right w:val="nil"/>
            </w:tcBorders>
            <w:tcMar>
              <w:top w:w="40" w:type="dxa"/>
              <w:left w:w="40" w:type="dxa"/>
              <w:bottom w:w="40" w:type="dxa"/>
              <w:right w:w="40" w:type="dxa"/>
            </w:tcMar>
            <w:vAlign w:val="center"/>
          </w:tcPr>
          <w:p w14:paraId="12844D7C">
            <w:pPr>
              <w:jc w:val="center"/>
            </w:pPr>
            <w:r>
              <w:rPr>
                <w:rFonts w:ascii="Cambria Math" w:hAnsi="Cambria Math" w:eastAsia="Cambria Math" w:cs="Cambria Math"/>
                <w:i w:val="0"/>
                <w:iCs w:val="0"/>
                <w:sz w:val="22"/>
                <w:szCs w:val="22"/>
              </w:rPr>
              <w:t>A⁺ ≈</w:t>
            </w:r>
          </w:p>
        </w:tc>
        <w:tc>
          <w:tcPr>
            <w:tcW w:w="4740" w:type="dxa"/>
            <w:tcBorders>
              <w:top w:val="nil"/>
              <w:left w:val="nil"/>
              <w:bottom w:val="nil"/>
              <w:right w:val="nil"/>
            </w:tcBorders>
            <w:tcMar>
              <w:top w:w="40" w:type="dxa"/>
              <w:left w:w="40" w:type="dxa"/>
              <w:bottom w:w="40" w:type="dxa"/>
              <w:right w:w="40" w:type="dxa"/>
            </w:tcMar>
            <w:vAlign w:val="center"/>
          </w:tcPr>
          <w:tbl>
            <w:tblPr>
              <w:tblStyle w:val="6"/>
              <w:tblW w:w="46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880"/>
              <w:gridCol w:w="880"/>
              <w:gridCol w:w="880"/>
              <w:gridCol w:w="880"/>
              <w:gridCol w:w="880"/>
              <w:gridCol w:w="100"/>
            </w:tblGrid>
            <w:tr w14:paraId="1C066C3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538F7FF6">
                  <w:pPr>
                    <w:jc w:val="center"/>
                  </w:pPr>
                </w:p>
              </w:tc>
              <w:tc>
                <w:tcPr>
                  <w:tcW w:w="880" w:type="dxa"/>
                  <w:tcBorders>
                    <w:top w:val="nil"/>
                    <w:left w:val="nil"/>
                    <w:bottom w:val="nil"/>
                    <w:right w:val="nil"/>
                  </w:tcBorders>
                  <w:tcMar>
                    <w:top w:w="20" w:type="dxa"/>
                    <w:left w:w="20" w:type="dxa"/>
                    <w:bottom w:w="20" w:type="dxa"/>
                    <w:right w:w="20" w:type="dxa"/>
                  </w:tcMar>
                  <w:vAlign w:val="center"/>
                </w:tcPr>
                <w:p w14:paraId="68643C4F">
                  <w:pPr>
                    <w:jc w:val="center"/>
                  </w:pPr>
                  <w:r>
                    <w:rPr>
                      <w:rFonts w:ascii="Cambria Math" w:hAnsi="Cambria Math" w:eastAsia="Cambria Math" w:cs="Cambria Math"/>
                      <w:sz w:val="21"/>
                      <w:szCs w:val="21"/>
                    </w:rPr>
                    <w:t>0.0163</w:t>
                  </w:r>
                </w:p>
              </w:tc>
              <w:tc>
                <w:tcPr>
                  <w:tcW w:w="880" w:type="dxa"/>
                  <w:tcBorders>
                    <w:top w:val="nil"/>
                    <w:left w:val="nil"/>
                    <w:bottom w:val="nil"/>
                    <w:right w:val="nil"/>
                  </w:tcBorders>
                  <w:tcMar>
                    <w:top w:w="20" w:type="dxa"/>
                    <w:left w:w="20" w:type="dxa"/>
                    <w:bottom w:w="20" w:type="dxa"/>
                    <w:right w:w="20" w:type="dxa"/>
                  </w:tcMar>
                  <w:vAlign w:val="center"/>
                </w:tcPr>
                <w:p w14:paraId="73A73943">
                  <w:pPr>
                    <w:jc w:val="center"/>
                  </w:pPr>
                  <w:r>
                    <w:rPr>
                      <w:rFonts w:ascii="Cambria Math" w:hAnsi="Cambria Math" w:eastAsia="Cambria Math" w:cs="Cambria Math"/>
                      <w:sz w:val="21"/>
                      <w:szCs w:val="21"/>
                    </w:rPr>
                    <w:t>−0.0186</w:t>
                  </w:r>
                </w:p>
              </w:tc>
              <w:tc>
                <w:tcPr>
                  <w:tcW w:w="880" w:type="dxa"/>
                  <w:tcBorders>
                    <w:top w:val="nil"/>
                    <w:left w:val="nil"/>
                    <w:bottom w:val="nil"/>
                    <w:right w:val="nil"/>
                  </w:tcBorders>
                  <w:tcMar>
                    <w:top w:w="20" w:type="dxa"/>
                    <w:left w:w="20" w:type="dxa"/>
                    <w:bottom w:w="20" w:type="dxa"/>
                    <w:right w:w="20" w:type="dxa"/>
                  </w:tcMar>
                  <w:vAlign w:val="center"/>
                </w:tcPr>
                <w:p w14:paraId="7BD44EBB">
                  <w:pPr>
                    <w:jc w:val="center"/>
                  </w:pPr>
                  <w:r>
                    <w:rPr>
                      <w:rFonts w:ascii="Cambria Math" w:hAnsi="Cambria Math" w:eastAsia="Cambria Math" w:cs="Cambria Math"/>
                      <w:sz w:val="21"/>
                      <w:szCs w:val="21"/>
                    </w:rPr>
                    <w:t>−0.0302</w:t>
                  </w:r>
                </w:p>
              </w:tc>
              <w:tc>
                <w:tcPr>
                  <w:tcW w:w="880" w:type="dxa"/>
                  <w:tcBorders>
                    <w:top w:val="nil"/>
                    <w:left w:val="nil"/>
                    <w:bottom w:val="nil"/>
                    <w:right w:val="nil"/>
                  </w:tcBorders>
                  <w:tcMar>
                    <w:top w:w="20" w:type="dxa"/>
                    <w:left w:w="20" w:type="dxa"/>
                    <w:bottom w:w="20" w:type="dxa"/>
                    <w:right w:w="20" w:type="dxa"/>
                  </w:tcMar>
                  <w:vAlign w:val="center"/>
                </w:tcPr>
                <w:p w14:paraId="720E30E0">
                  <w:pPr>
                    <w:jc w:val="center"/>
                  </w:pPr>
                  <w:r>
                    <w:rPr>
                      <w:rFonts w:ascii="Cambria Math" w:hAnsi="Cambria Math" w:eastAsia="Cambria Math" w:cs="Cambria Math"/>
                      <w:sz w:val="21"/>
                      <w:szCs w:val="21"/>
                    </w:rPr>
                    <w:t>0.0279</w:t>
                  </w:r>
                </w:p>
              </w:tc>
              <w:tc>
                <w:tcPr>
                  <w:tcW w:w="880" w:type="dxa"/>
                  <w:tcBorders>
                    <w:top w:val="nil"/>
                    <w:left w:val="nil"/>
                    <w:bottom w:val="nil"/>
                    <w:right w:val="nil"/>
                  </w:tcBorders>
                  <w:tcMar>
                    <w:top w:w="20" w:type="dxa"/>
                    <w:left w:w="20" w:type="dxa"/>
                    <w:bottom w:w="20" w:type="dxa"/>
                    <w:right w:w="20" w:type="dxa"/>
                  </w:tcMar>
                  <w:vAlign w:val="center"/>
                </w:tcPr>
                <w:p w14:paraId="7CE93CEF">
                  <w:pPr>
                    <w:jc w:val="center"/>
                  </w:pPr>
                  <w:r>
                    <w:rPr>
                      <w:rFonts w:ascii="Cambria Math" w:hAnsi="Cambria Math" w:eastAsia="Cambria Math" w:cs="Cambria Math"/>
                      <w:sz w:val="21"/>
                      <w:szCs w:val="21"/>
                    </w:rPr>
                    <w:t>0.0047</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6DF9101">
                  <w:pPr>
                    <w:jc w:val="center"/>
                  </w:pPr>
                </w:p>
              </w:tc>
            </w:tr>
            <w:tr w14:paraId="5770E6D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132E76E3">
                  <w:pPr>
                    <w:jc w:val="center"/>
                  </w:pPr>
                </w:p>
              </w:tc>
              <w:tc>
                <w:tcPr>
                  <w:tcW w:w="880" w:type="dxa"/>
                  <w:tcBorders>
                    <w:top w:val="nil"/>
                    <w:left w:val="nil"/>
                    <w:bottom w:val="nil"/>
                    <w:right w:val="nil"/>
                  </w:tcBorders>
                  <w:tcMar>
                    <w:top w:w="20" w:type="dxa"/>
                    <w:left w:w="20" w:type="dxa"/>
                    <w:bottom w:w="20" w:type="dxa"/>
                    <w:right w:w="20" w:type="dxa"/>
                  </w:tcMar>
                  <w:vAlign w:val="center"/>
                </w:tcPr>
                <w:p w14:paraId="6C735110">
                  <w:pPr>
                    <w:jc w:val="center"/>
                  </w:pPr>
                  <w:r>
                    <w:rPr>
                      <w:rFonts w:ascii="Cambria Math" w:hAnsi="Cambria Math" w:eastAsia="Cambria Math" w:cs="Cambria Math"/>
                      <w:sz w:val="21"/>
                      <w:szCs w:val="21"/>
                    </w:rPr>
                    <w:t>−2.4535</w:t>
                  </w:r>
                </w:p>
              </w:tc>
              <w:tc>
                <w:tcPr>
                  <w:tcW w:w="880" w:type="dxa"/>
                  <w:tcBorders>
                    <w:top w:val="nil"/>
                    <w:left w:val="nil"/>
                    <w:bottom w:val="nil"/>
                    <w:right w:val="nil"/>
                  </w:tcBorders>
                  <w:tcMar>
                    <w:top w:w="20" w:type="dxa"/>
                    <w:left w:w="20" w:type="dxa"/>
                    <w:bottom w:w="20" w:type="dxa"/>
                    <w:right w:w="20" w:type="dxa"/>
                  </w:tcMar>
                  <w:vAlign w:val="center"/>
                </w:tcPr>
                <w:p w14:paraId="287640A6">
                  <w:pPr>
                    <w:jc w:val="center"/>
                  </w:pPr>
                  <w:r>
                    <w:rPr>
                      <w:rFonts w:ascii="Cambria Math" w:hAnsi="Cambria Math" w:eastAsia="Cambria Math" w:cs="Cambria Math"/>
                      <w:sz w:val="21"/>
                      <w:szCs w:val="21"/>
                    </w:rPr>
                    <w:t>3.2326</w:t>
                  </w:r>
                </w:p>
              </w:tc>
              <w:tc>
                <w:tcPr>
                  <w:tcW w:w="880" w:type="dxa"/>
                  <w:tcBorders>
                    <w:top w:val="nil"/>
                    <w:left w:val="nil"/>
                    <w:bottom w:val="nil"/>
                    <w:right w:val="nil"/>
                  </w:tcBorders>
                  <w:tcMar>
                    <w:top w:w="20" w:type="dxa"/>
                    <w:left w:w="20" w:type="dxa"/>
                    <w:bottom w:w="20" w:type="dxa"/>
                    <w:right w:w="20" w:type="dxa"/>
                  </w:tcMar>
                  <w:vAlign w:val="center"/>
                </w:tcPr>
                <w:p w14:paraId="3E3AE139">
                  <w:pPr>
                    <w:jc w:val="center"/>
                  </w:pPr>
                  <w:r>
                    <w:rPr>
                      <w:rFonts w:ascii="Cambria Math" w:hAnsi="Cambria Math" w:eastAsia="Cambria Math" w:cs="Cambria Math"/>
                      <w:sz w:val="21"/>
                      <w:szCs w:val="21"/>
                    </w:rPr>
                    <w:t>5.1279</w:t>
                  </w:r>
                </w:p>
              </w:tc>
              <w:tc>
                <w:tcPr>
                  <w:tcW w:w="880" w:type="dxa"/>
                  <w:tcBorders>
                    <w:top w:val="nil"/>
                    <w:left w:val="nil"/>
                    <w:bottom w:val="nil"/>
                    <w:right w:val="nil"/>
                  </w:tcBorders>
                  <w:tcMar>
                    <w:top w:w="20" w:type="dxa"/>
                    <w:left w:w="20" w:type="dxa"/>
                    <w:bottom w:w="20" w:type="dxa"/>
                    <w:right w:w="20" w:type="dxa"/>
                  </w:tcMar>
                  <w:vAlign w:val="center"/>
                </w:tcPr>
                <w:p w14:paraId="570B5C82">
                  <w:pPr>
                    <w:jc w:val="center"/>
                  </w:pPr>
                  <w:r>
                    <w:rPr>
                      <w:rFonts w:ascii="Cambria Math" w:hAnsi="Cambria Math" w:eastAsia="Cambria Math" w:cs="Cambria Math"/>
                      <w:sz w:val="21"/>
                      <w:szCs w:val="21"/>
                    </w:rPr>
                    <w:t>−4.3488</w:t>
                  </w:r>
                </w:p>
              </w:tc>
              <w:tc>
                <w:tcPr>
                  <w:tcW w:w="880" w:type="dxa"/>
                  <w:tcBorders>
                    <w:top w:val="nil"/>
                    <w:left w:val="nil"/>
                    <w:bottom w:val="nil"/>
                    <w:right w:val="nil"/>
                  </w:tcBorders>
                  <w:tcMar>
                    <w:top w:w="20" w:type="dxa"/>
                    <w:left w:w="20" w:type="dxa"/>
                    <w:bottom w:w="20" w:type="dxa"/>
                    <w:right w:w="20" w:type="dxa"/>
                  </w:tcMar>
                  <w:vAlign w:val="center"/>
                </w:tcPr>
                <w:p w14:paraId="5CBD8DA4">
                  <w:pPr>
                    <w:jc w:val="center"/>
                  </w:pPr>
                  <w:r>
                    <w:rPr>
                      <w:rFonts w:ascii="Cambria Math" w:hAnsi="Cambria Math" w:eastAsia="Cambria Math" w:cs="Cambria Math"/>
                      <w:sz w:val="21"/>
                      <w:szCs w:val="21"/>
                    </w:rPr>
                    <w:t>−0.5581</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70A5DC88">
                  <w:pPr>
                    <w:jc w:val="center"/>
                  </w:pPr>
                </w:p>
              </w:tc>
            </w:tr>
          </w:tbl>
          <w:p w14:paraId="18C65A54">
            <w:pPr>
              <w:spacing w:after="0" w:line="20" w:lineRule="exact"/>
            </w:pPr>
          </w:p>
        </w:tc>
      </w:tr>
    </w:tbl>
    <w:p w14:paraId="61E83175">
      <w:pPr>
        <w:pStyle w:val="4"/>
        <w:numPr>
          <w:ilvl w:val="1"/>
          <w:numId w:val="1"/>
        </w:numPr>
        <w:bidi w:val="0"/>
        <w:ind w:left="0" w:leftChars="0" w:firstLine="0" w:firstLineChars="0"/>
        <w:rPr>
          <w:rFonts w:hint="default"/>
          <w:lang w:val="en-US"/>
        </w:rPr>
      </w:pPr>
      <w:r>
        <w:rPr>
          <w:rFonts w:hint="default"/>
          <w:lang w:val="en-US"/>
        </w:rPr>
        <w:t>Gradient Descent</w:t>
      </w:r>
    </w:p>
    <w:p w14:paraId="7423F420">
      <w:pPr>
        <w:rPr>
          <w:rFonts w:hint="default"/>
          <w:lang w:val="en-US"/>
        </w:rPr>
      </w:pPr>
      <w:r>
        <w:rPr>
          <w:rFonts w:hint="default"/>
          <w:lang w:val="en-US"/>
        </w:rPr>
        <w:t>Hàm mất mát (slide trang 12 dùng C = ½Σ(t − y)²; ở đây chia thêm cho m để gradient không phụ thuộc số mẫu):</w:t>
      </w:r>
    </w:p>
    <w:p w14:paraId="7CEEA367">
      <w:pPr>
        <w:jc w:val="center"/>
        <w:rPr>
          <w:rFonts w:hint="default"/>
          <w:lang w:val="en-US"/>
        </w:rPr>
      </w:pPr>
      <w:r>
        <w:rPr>
          <w:rFonts w:hint="default"/>
          <w:lang w:val="en-US"/>
        </w:rPr>
        <w:t>J(a, b) = (1/2m)·Σ (a·xᵢ + b − yᵢ)²</w:t>
      </w:r>
    </w:p>
    <w:p w14:paraId="6AA923E4">
      <w:pPr>
        <w:jc w:val="center"/>
        <w:rPr>
          <w:rFonts w:hint="default"/>
          <w:lang w:val="en-US"/>
        </w:rPr>
      </w:pPr>
      <w:r>
        <w:rPr>
          <w:rFonts w:hint="default"/>
          <w:lang w:val="en-US"/>
        </w:rPr>
        <w:t>∂J/∂a = (1/m)·Σ (ŷᵢ − yᵢ)·xᵢ        ∂J/∂b = (1/m)·Σ (ŷᵢ − yᵢ)</w:t>
      </w:r>
    </w:p>
    <w:p w14:paraId="764BEBEF">
      <w:pPr>
        <w:jc w:val="center"/>
        <w:rPr>
          <w:rFonts w:hint="default"/>
          <w:lang w:val="en-US"/>
        </w:rPr>
      </w:pPr>
      <w:r>
        <w:rPr>
          <w:rFonts w:hint="default"/>
          <w:lang w:val="en-US"/>
        </w:rPr>
        <w:t>a ← a − η·∂J/∂a        b ← b − η·∂J/∂b</w:t>
      </w:r>
    </w:p>
    <w:p w14:paraId="0B200488">
      <w:pPr>
        <w:jc w:val="center"/>
        <w:rPr>
          <w:rFonts w:hint="default"/>
          <w:lang w:val="en-US"/>
        </w:rPr>
      </w:pPr>
    </w:p>
    <w:p w14:paraId="35826D17">
      <w:pPr>
        <w:jc w:val="both"/>
        <w:rPr>
          <w:rFonts w:hint="default"/>
          <w:lang w:val="en-US"/>
        </w:rPr>
      </w:pPr>
      <w:r>
        <w:rPr>
          <w:rFonts w:hint="default"/>
          <w:lang w:val="en-US"/>
        </w:rPr>
        <w:t>Vòng lặp 1 (w = 0, b̃ = 0, η = 0.1). x̃ = (0.7548, −0.8627, −1.4018, 1.2940, 0.2157):</w:t>
      </w:r>
    </w:p>
    <w:p w14:paraId="4FD572E5">
      <w:pPr>
        <w:jc w:val="both"/>
        <w:rPr>
          <w:rFonts w:hint="default"/>
          <w:lang w:val="en-US"/>
        </w:rPr>
      </w:pPr>
      <w:r>
        <w:rPr>
          <w:rFonts w:hint="default"/>
          <w:lang w:val="en-US"/>
        </w:rPr>
        <w:t>- ŷ = 0 cho mọi mẫu → ŷ − y = (−65, −50, −45, −70, −55).</w:t>
      </w:r>
    </w:p>
    <w:p w14:paraId="269093A8">
      <w:pPr>
        <w:jc w:val="both"/>
        <w:rPr>
          <w:rFonts w:hint="default"/>
          <w:lang w:val="en-US"/>
        </w:rPr>
      </w:pPr>
      <w:r>
        <w:rPr>
          <w:rFonts w:hint="default"/>
          <w:lang w:val="en-US"/>
        </w:rPr>
        <w:t>- ∂J/∂w = (1/5)·Σ(ŷ − y)·x̃ = −9.0580;   ∂J/∂b̃ = (1/5)·Σ(ŷ − y) = −57.</w:t>
      </w:r>
    </w:p>
    <w:p w14:paraId="7F6CD204">
      <w:pPr>
        <w:jc w:val="both"/>
        <w:rPr>
          <w:rFonts w:hint="default"/>
          <w:lang w:val="en-US"/>
        </w:rPr>
      </w:pPr>
      <w:r>
        <w:rPr>
          <w:rFonts w:hint="default"/>
          <w:lang w:val="en-US"/>
        </w:rPr>
        <w:t>- w₁ = 0 − 0.1·(−9.0580) = 0.9058;   b̃₁ = 0 − 0.1·(−57) = 5.7.</w:t>
      </w:r>
    </w:p>
    <w:tbl>
      <w:tblPr>
        <w:tblStyle w:val="6"/>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2400"/>
        <w:gridCol w:w="2400"/>
        <w:gridCol w:w="2400"/>
      </w:tblGrid>
      <w:tr w14:paraId="35D2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800" w:type="dxa"/>
            <w:shd w:val="clear" w:color="auto" w:fill="auto"/>
            <w:tcMar>
              <w:top w:w="50" w:type="dxa"/>
              <w:left w:w="90" w:type="dxa"/>
              <w:bottom w:w="50" w:type="dxa"/>
              <w:right w:w="90" w:type="dxa"/>
            </w:tcMar>
            <w:vAlign w:val="center"/>
          </w:tcPr>
          <w:p w14:paraId="64F4B7F0">
            <w:pPr>
              <w:jc w:val="center"/>
              <w:rPr>
                <w:color w:val="auto"/>
              </w:rPr>
            </w:pPr>
            <w:r>
              <w:rPr>
                <w:rFonts w:ascii="Times New Roman" w:hAnsi="Times New Roman" w:eastAsia="Times New Roman" w:cs="Times New Roman"/>
                <w:b/>
                <w:bCs/>
                <w:i w:val="0"/>
                <w:iCs w:val="0"/>
                <w:color w:val="auto"/>
                <w:sz w:val="20"/>
                <w:szCs w:val="20"/>
              </w:rPr>
              <w:t>Vòng lặp</w:t>
            </w:r>
          </w:p>
        </w:tc>
        <w:tc>
          <w:tcPr>
            <w:tcW w:w="2400" w:type="dxa"/>
            <w:shd w:val="clear" w:color="auto" w:fill="auto"/>
            <w:tcMar>
              <w:top w:w="50" w:type="dxa"/>
              <w:left w:w="90" w:type="dxa"/>
              <w:bottom w:w="50" w:type="dxa"/>
              <w:right w:w="90" w:type="dxa"/>
            </w:tcMar>
            <w:vAlign w:val="center"/>
          </w:tcPr>
          <w:p w14:paraId="2C70E3CF">
            <w:pPr>
              <w:jc w:val="center"/>
              <w:rPr>
                <w:color w:val="auto"/>
              </w:rPr>
            </w:pPr>
            <w:r>
              <w:rPr>
                <w:rFonts w:ascii="Times New Roman" w:hAnsi="Times New Roman" w:eastAsia="Times New Roman" w:cs="Times New Roman"/>
                <w:b/>
                <w:bCs/>
                <w:i w:val="0"/>
                <w:iCs w:val="0"/>
                <w:color w:val="auto"/>
                <w:sz w:val="20"/>
                <w:szCs w:val="20"/>
              </w:rPr>
              <w:t>w</w:t>
            </w:r>
          </w:p>
        </w:tc>
        <w:tc>
          <w:tcPr>
            <w:tcW w:w="2400" w:type="dxa"/>
            <w:shd w:val="clear" w:color="auto" w:fill="auto"/>
            <w:tcMar>
              <w:top w:w="50" w:type="dxa"/>
              <w:left w:w="90" w:type="dxa"/>
              <w:bottom w:w="50" w:type="dxa"/>
              <w:right w:w="90" w:type="dxa"/>
            </w:tcMar>
            <w:vAlign w:val="center"/>
          </w:tcPr>
          <w:p w14:paraId="75BD878E">
            <w:pPr>
              <w:jc w:val="center"/>
              <w:rPr>
                <w:color w:val="auto"/>
              </w:rPr>
            </w:pPr>
            <w:r>
              <w:rPr>
                <w:rFonts w:ascii="Times New Roman" w:hAnsi="Times New Roman" w:eastAsia="Times New Roman" w:cs="Times New Roman"/>
                <w:b/>
                <w:bCs/>
                <w:i w:val="0"/>
                <w:iCs w:val="0"/>
                <w:color w:val="auto"/>
                <w:sz w:val="20"/>
                <w:szCs w:val="20"/>
              </w:rPr>
              <w:t>b̃</w:t>
            </w:r>
          </w:p>
        </w:tc>
        <w:tc>
          <w:tcPr>
            <w:tcW w:w="2400" w:type="dxa"/>
            <w:shd w:val="clear" w:color="auto" w:fill="auto"/>
            <w:tcMar>
              <w:top w:w="50" w:type="dxa"/>
              <w:left w:w="90" w:type="dxa"/>
              <w:bottom w:w="50" w:type="dxa"/>
              <w:right w:w="90" w:type="dxa"/>
            </w:tcMar>
            <w:vAlign w:val="center"/>
          </w:tcPr>
          <w:p w14:paraId="16677EEA">
            <w:pPr>
              <w:jc w:val="center"/>
              <w:rPr>
                <w:color w:val="auto"/>
              </w:rPr>
            </w:pPr>
            <w:r>
              <w:rPr>
                <w:rFonts w:ascii="Times New Roman" w:hAnsi="Times New Roman" w:eastAsia="Times New Roman" w:cs="Times New Roman"/>
                <w:b/>
                <w:bCs/>
                <w:i w:val="0"/>
                <w:iCs w:val="0"/>
                <w:color w:val="auto"/>
                <w:sz w:val="20"/>
                <w:szCs w:val="20"/>
              </w:rPr>
              <w:t>J</w:t>
            </w:r>
          </w:p>
        </w:tc>
      </w:tr>
      <w:tr w14:paraId="517F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6ADDDB67">
            <w:pPr>
              <w:jc w:val="center"/>
              <w:rPr>
                <w:color w:val="auto"/>
              </w:rPr>
            </w:pPr>
            <w:r>
              <w:rPr>
                <w:rFonts w:ascii="Times New Roman" w:hAnsi="Times New Roman" w:eastAsia="Times New Roman" w:cs="Times New Roman"/>
                <w:b w:val="0"/>
                <w:bCs w:val="0"/>
                <w:i w:val="0"/>
                <w:iCs w:val="0"/>
                <w:color w:val="auto"/>
                <w:sz w:val="20"/>
                <w:szCs w:val="20"/>
              </w:rPr>
              <w:t>0</w:t>
            </w:r>
          </w:p>
        </w:tc>
        <w:tc>
          <w:tcPr>
            <w:tcW w:w="2400" w:type="dxa"/>
            <w:shd w:val="clear" w:color="auto" w:fill="auto"/>
            <w:tcMar>
              <w:top w:w="50" w:type="dxa"/>
              <w:left w:w="90" w:type="dxa"/>
              <w:bottom w:w="50" w:type="dxa"/>
              <w:right w:w="90" w:type="dxa"/>
            </w:tcMar>
            <w:vAlign w:val="center"/>
          </w:tcPr>
          <w:p w14:paraId="2B3BA6EF">
            <w:pPr>
              <w:jc w:val="center"/>
              <w:rPr>
                <w:color w:val="auto"/>
              </w:rPr>
            </w:pPr>
            <w:r>
              <w:rPr>
                <w:rFonts w:ascii="Times New Roman" w:hAnsi="Times New Roman" w:eastAsia="Times New Roman" w:cs="Times New Roman"/>
                <w:b w:val="0"/>
                <w:bCs w:val="0"/>
                <w:i w:val="0"/>
                <w:iCs w:val="0"/>
                <w:color w:val="auto"/>
                <w:sz w:val="20"/>
                <w:szCs w:val="20"/>
              </w:rPr>
              <w:t>0</w:t>
            </w:r>
          </w:p>
        </w:tc>
        <w:tc>
          <w:tcPr>
            <w:tcW w:w="2400" w:type="dxa"/>
            <w:shd w:val="clear" w:color="auto" w:fill="auto"/>
            <w:tcMar>
              <w:top w:w="50" w:type="dxa"/>
              <w:left w:w="90" w:type="dxa"/>
              <w:bottom w:w="50" w:type="dxa"/>
              <w:right w:w="90" w:type="dxa"/>
            </w:tcMar>
            <w:vAlign w:val="center"/>
          </w:tcPr>
          <w:p w14:paraId="1EF8500E">
            <w:pPr>
              <w:jc w:val="center"/>
              <w:rPr>
                <w:color w:val="auto"/>
              </w:rPr>
            </w:pPr>
            <w:r>
              <w:rPr>
                <w:rFonts w:ascii="Times New Roman" w:hAnsi="Times New Roman" w:eastAsia="Times New Roman" w:cs="Times New Roman"/>
                <w:b w:val="0"/>
                <w:bCs w:val="0"/>
                <w:i w:val="0"/>
                <w:iCs w:val="0"/>
                <w:color w:val="auto"/>
                <w:sz w:val="20"/>
                <w:szCs w:val="20"/>
              </w:rPr>
              <w:t>0</w:t>
            </w:r>
          </w:p>
        </w:tc>
        <w:tc>
          <w:tcPr>
            <w:tcW w:w="2400" w:type="dxa"/>
            <w:shd w:val="clear" w:color="auto" w:fill="auto"/>
            <w:tcMar>
              <w:top w:w="50" w:type="dxa"/>
              <w:left w:w="90" w:type="dxa"/>
              <w:bottom w:w="50" w:type="dxa"/>
              <w:right w:w="90" w:type="dxa"/>
            </w:tcMar>
            <w:vAlign w:val="center"/>
          </w:tcPr>
          <w:p w14:paraId="69D12E96">
            <w:pPr>
              <w:jc w:val="center"/>
              <w:rPr>
                <w:color w:val="auto"/>
              </w:rPr>
            </w:pPr>
            <w:r>
              <w:rPr>
                <w:rFonts w:ascii="Times New Roman" w:hAnsi="Times New Roman" w:eastAsia="Times New Roman" w:cs="Times New Roman"/>
                <w:b w:val="0"/>
                <w:bCs w:val="0"/>
                <w:i w:val="0"/>
                <w:iCs w:val="0"/>
                <w:color w:val="auto"/>
                <w:sz w:val="20"/>
                <w:szCs w:val="20"/>
              </w:rPr>
              <w:t>1667.50</w:t>
            </w:r>
          </w:p>
        </w:tc>
      </w:tr>
      <w:tr w14:paraId="3CAE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7ABA1D6D">
            <w:pPr>
              <w:jc w:val="center"/>
              <w:rPr>
                <w:color w:val="auto"/>
              </w:rPr>
            </w:pPr>
            <w:r>
              <w:rPr>
                <w:rFonts w:ascii="Times New Roman" w:hAnsi="Times New Roman" w:eastAsia="Times New Roman" w:cs="Times New Roman"/>
                <w:b w:val="0"/>
                <w:bCs w:val="0"/>
                <w:i w:val="0"/>
                <w:iCs w:val="0"/>
                <w:color w:val="auto"/>
                <w:sz w:val="20"/>
                <w:szCs w:val="20"/>
              </w:rPr>
              <w:t>1</w:t>
            </w:r>
          </w:p>
        </w:tc>
        <w:tc>
          <w:tcPr>
            <w:tcW w:w="2400" w:type="dxa"/>
            <w:shd w:val="clear" w:color="auto" w:fill="auto"/>
            <w:tcMar>
              <w:top w:w="50" w:type="dxa"/>
              <w:left w:w="90" w:type="dxa"/>
              <w:bottom w:w="50" w:type="dxa"/>
              <w:right w:w="90" w:type="dxa"/>
            </w:tcMar>
            <w:vAlign w:val="center"/>
          </w:tcPr>
          <w:p w14:paraId="4F15C506">
            <w:pPr>
              <w:jc w:val="center"/>
              <w:rPr>
                <w:color w:val="auto"/>
              </w:rPr>
            </w:pPr>
            <w:r>
              <w:rPr>
                <w:rFonts w:ascii="Times New Roman" w:hAnsi="Times New Roman" w:eastAsia="Times New Roman" w:cs="Times New Roman"/>
                <w:b w:val="0"/>
                <w:bCs w:val="0"/>
                <w:i w:val="0"/>
                <w:iCs w:val="0"/>
                <w:color w:val="auto"/>
                <w:sz w:val="20"/>
                <w:szCs w:val="20"/>
              </w:rPr>
              <w:t>0.9058</w:t>
            </w:r>
          </w:p>
        </w:tc>
        <w:tc>
          <w:tcPr>
            <w:tcW w:w="2400" w:type="dxa"/>
            <w:shd w:val="clear" w:color="auto" w:fill="auto"/>
            <w:tcMar>
              <w:top w:w="50" w:type="dxa"/>
              <w:left w:w="90" w:type="dxa"/>
              <w:bottom w:w="50" w:type="dxa"/>
              <w:right w:w="90" w:type="dxa"/>
            </w:tcMar>
            <w:vAlign w:val="center"/>
          </w:tcPr>
          <w:p w14:paraId="3C4A6AB4">
            <w:pPr>
              <w:jc w:val="center"/>
              <w:rPr>
                <w:color w:val="auto"/>
              </w:rPr>
            </w:pPr>
            <w:r>
              <w:rPr>
                <w:rFonts w:ascii="Times New Roman" w:hAnsi="Times New Roman" w:eastAsia="Times New Roman" w:cs="Times New Roman"/>
                <w:b w:val="0"/>
                <w:bCs w:val="0"/>
                <w:i w:val="0"/>
                <w:iCs w:val="0"/>
                <w:color w:val="auto"/>
                <w:sz w:val="20"/>
                <w:szCs w:val="20"/>
              </w:rPr>
              <w:t>5.7000</w:t>
            </w:r>
          </w:p>
        </w:tc>
        <w:tc>
          <w:tcPr>
            <w:tcW w:w="2400" w:type="dxa"/>
            <w:shd w:val="clear" w:color="auto" w:fill="auto"/>
            <w:tcMar>
              <w:top w:w="50" w:type="dxa"/>
              <w:left w:w="90" w:type="dxa"/>
              <w:bottom w:w="50" w:type="dxa"/>
              <w:right w:w="90" w:type="dxa"/>
            </w:tcMar>
            <w:vAlign w:val="center"/>
          </w:tcPr>
          <w:p w14:paraId="1E2925A7">
            <w:pPr>
              <w:jc w:val="center"/>
              <w:rPr>
                <w:color w:val="auto"/>
              </w:rPr>
            </w:pPr>
            <w:r>
              <w:rPr>
                <w:rFonts w:ascii="Times New Roman" w:hAnsi="Times New Roman" w:eastAsia="Times New Roman" w:cs="Times New Roman"/>
                <w:b w:val="0"/>
                <w:bCs w:val="0"/>
                <w:i w:val="0"/>
                <w:iCs w:val="0"/>
                <w:color w:val="auto"/>
                <w:sz w:val="20"/>
                <w:szCs w:val="20"/>
              </w:rPr>
              <w:t>1351.05</w:t>
            </w:r>
          </w:p>
        </w:tc>
      </w:tr>
      <w:tr w14:paraId="6C78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78AC1841">
            <w:pPr>
              <w:jc w:val="center"/>
              <w:rPr>
                <w:color w:val="auto"/>
              </w:rPr>
            </w:pPr>
            <w:r>
              <w:rPr>
                <w:rFonts w:ascii="Times New Roman" w:hAnsi="Times New Roman" w:eastAsia="Times New Roman" w:cs="Times New Roman"/>
                <w:b w:val="0"/>
                <w:bCs w:val="0"/>
                <w:i w:val="0"/>
                <w:iCs w:val="0"/>
                <w:color w:val="auto"/>
                <w:sz w:val="20"/>
                <w:szCs w:val="20"/>
              </w:rPr>
              <w:t>2</w:t>
            </w:r>
          </w:p>
        </w:tc>
        <w:tc>
          <w:tcPr>
            <w:tcW w:w="2400" w:type="dxa"/>
            <w:shd w:val="clear" w:color="auto" w:fill="auto"/>
            <w:tcMar>
              <w:top w:w="50" w:type="dxa"/>
              <w:left w:w="90" w:type="dxa"/>
              <w:bottom w:w="50" w:type="dxa"/>
              <w:right w:w="90" w:type="dxa"/>
            </w:tcMar>
            <w:vAlign w:val="center"/>
          </w:tcPr>
          <w:p w14:paraId="2976BD3E">
            <w:pPr>
              <w:jc w:val="center"/>
              <w:rPr>
                <w:color w:val="auto"/>
              </w:rPr>
            </w:pPr>
            <w:r>
              <w:rPr>
                <w:rFonts w:ascii="Times New Roman" w:hAnsi="Times New Roman" w:eastAsia="Times New Roman" w:cs="Times New Roman"/>
                <w:b w:val="0"/>
                <w:bCs w:val="0"/>
                <w:i w:val="0"/>
                <w:iCs w:val="0"/>
                <w:color w:val="auto"/>
                <w:sz w:val="20"/>
                <w:szCs w:val="20"/>
              </w:rPr>
              <w:t>1.7210</w:t>
            </w:r>
          </w:p>
        </w:tc>
        <w:tc>
          <w:tcPr>
            <w:tcW w:w="2400" w:type="dxa"/>
            <w:shd w:val="clear" w:color="auto" w:fill="auto"/>
            <w:tcMar>
              <w:top w:w="50" w:type="dxa"/>
              <w:left w:w="90" w:type="dxa"/>
              <w:bottom w:w="50" w:type="dxa"/>
              <w:right w:w="90" w:type="dxa"/>
            </w:tcMar>
            <w:vAlign w:val="center"/>
          </w:tcPr>
          <w:p w14:paraId="4F90ABE7">
            <w:pPr>
              <w:jc w:val="center"/>
              <w:rPr>
                <w:color w:val="auto"/>
              </w:rPr>
            </w:pPr>
            <w:r>
              <w:rPr>
                <w:rFonts w:ascii="Times New Roman" w:hAnsi="Times New Roman" w:eastAsia="Times New Roman" w:cs="Times New Roman"/>
                <w:b w:val="0"/>
                <w:bCs w:val="0"/>
                <w:i w:val="0"/>
                <w:iCs w:val="0"/>
                <w:color w:val="auto"/>
                <w:sz w:val="20"/>
                <w:szCs w:val="20"/>
              </w:rPr>
              <w:t>10.8300</w:t>
            </w:r>
          </w:p>
        </w:tc>
        <w:tc>
          <w:tcPr>
            <w:tcW w:w="2400" w:type="dxa"/>
            <w:shd w:val="clear" w:color="auto" w:fill="auto"/>
            <w:tcMar>
              <w:top w:w="50" w:type="dxa"/>
              <w:left w:w="90" w:type="dxa"/>
              <w:bottom w:w="50" w:type="dxa"/>
              <w:right w:w="90" w:type="dxa"/>
            </w:tcMar>
            <w:vAlign w:val="center"/>
          </w:tcPr>
          <w:p w14:paraId="1836F871">
            <w:pPr>
              <w:jc w:val="center"/>
              <w:rPr>
                <w:color w:val="auto"/>
              </w:rPr>
            </w:pPr>
            <w:r>
              <w:rPr>
                <w:rFonts w:ascii="Times New Roman" w:hAnsi="Times New Roman" w:eastAsia="Times New Roman" w:cs="Times New Roman"/>
                <w:b w:val="0"/>
                <w:bCs w:val="0"/>
                <w:i w:val="0"/>
                <w:iCs w:val="0"/>
                <w:color w:val="auto"/>
                <w:sz w:val="20"/>
                <w:szCs w:val="20"/>
              </w:rPr>
              <w:t>1094.73</w:t>
            </w:r>
          </w:p>
        </w:tc>
      </w:tr>
      <w:tr w14:paraId="48B5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6E08C1EF">
            <w:pPr>
              <w:jc w:val="center"/>
              <w:rPr>
                <w:color w:val="auto"/>
              </w:rPr>
            </w:pPr>
            <w:r>
              <w:rPr>
                <w:rFonts w:ascii="Times New Roman" w:hAnsi="Times New Roman" w:eastAsia="Times New Roman" w:cs="Times New Roman"/>
                <w:b w:val="0"/>
                <w:bCs w:val="0"/>
                <w:i w:val="0"/>
                <w:iCs w:val="0"/>
                <w:color w:val="auto"/>
                <w:sz w:val="20"/>
                <w:szCs w:val="20"/>
              </w:rPr>
              <w:t>3</w:t>
            </w:r>
          </w:p>
        </w:tc>
        <w:tc>
          <w:tcPr>
            <w:tcW w:w="2400" w:type="dxa"/>
            <w:shd w:val="clear" w:color="auto" w:fill="auto"/>
            <w:tcMar>
              <w:top w:w="50" w:type="dxa"/>
              <w:left w:w="90" w:type="dxa"/>
              <w:bottom w:w="50" w:type="dxa"/>
              <w:right w:w="90" w:type="dxa"/>
            </w:tcMar>
            <w:vAlign w:val="center"/>
          </w:tcPr>
          <w:p w14:paraId="626E6B6D">
            <w:pPr>
              <w:jc w:val="center"/>
              <w:rPr>
                <w:color w:val="auto"/>
              </w:rPr>
            </w:pPr>
            <w:r>
              <w:rPr>
                <w:rFonts w:ascii="Times New Roman" w:hAnsi="Times New Roman" w:eastAsia="Times New Roman" w:cs="Times New Roman"/>
                <w:b w:val="0"/>
                <w:bCs w:val="0"/>
                <w:i w:val="0"/>
                <w:iCs w:val="0"/>
                <w:color w:val="auto"/>
                <w:sz w:val="20"/>
                <w:szCs w:val="20"/>
              </w:rPr>
              <w:t>2.4547</w:t>
            </w:r>
          </w:p>
        </w:tc>
        <w:tc>
          <w:tcPr>
            <w:tcW w:w="2400" w:type="dxa"/>
            <w:shd w:val="clear" w:color="auto" w:fill="auto"/>
            <w:tcMar>
              <w:top w:w="50" w:type="dxa"/>
              <w:left w:w="90" w:type="dxa"/>
              <w:bottom w:w="50" w:type="dxa"/>
              <w:right w:w="90" w:type="dxa"/>
            </w:tcMar>
            <w:vAlign w:val="center"/>
          </w:tcPr>
          <w:p w14:paraId="0A31F989">
            <w:pPr>
              <w:jc w:val="center"/>
              <w:rPr>
                <w:color w:val="auto"/>
              </w:rPr>
            </w:pPr>
            <w:r>
              <w:rPr>
                <w:rFonts w:ascii="Times New Roman" w:hAnsi="Times New Roman" w:eastAsia="Times New Roman" w:cs="Times New Roman"/>
                <w:b w:val="0"/>
                <w:bCs w:val="0"/>
                <w:i w:val="0"/>
                <w:iCs w:val="0"/>
                <w:color w:val="auto"/>
                <w:sz w:val="20"/>
                <w:szCs w:val="20"/>
              </w:rPr>
              <w:t>15.4470</w:t>
            </w:r>
          </w:p>
        </w:tc>
        <w:tc>
          <w:tcPr>
            <w:tcW w:w="2400" w:type="dxa"/>
            <w:shd w:val="clear" w:color="auto" w:fill="auto"/>
            <w:tcMar>
              <w:top w:w="50" w:type="dxa"/>
              <w:left w:w="90" w:type="dxa"/>
              <w:bottom w:w="50" w:type="dxa"/>
              <w:right w:w="90" w:type="dxa"/>
            </w:tcMar>
            <w:vAlign w:val="center"/>
          </w:tcPr>
          <w:p w14:paraId="1733F900">
            <w:pPr>
              <w:jc w:val="center"/>
              <w:rPr>
                <w:color w:val="auto"/>
              </w:rPr>
            </w:pPr>
            <w:r>
              <w:rPr>
                <w:rFonts w:ascii="Times New Roman" w:hAnsi="Times New Roman" w:eastAsia="Times New Roman" w:cs="Times New Roman"/>
                <w:b w:val="0"/>
                <w:bCs w:val="0"/>
                <w:i w:val="0"/>
                <w:iCs w:val="0"/>
                <w:color w:val="auto"/>
                <w:sz w:val="20"/>
                <w:szCs w:val="20"/>
              </w:rPr>
              <w:t>887.10</w:t>
            </w:r>
          </w:p>
        </w:tc>
      </w:tr>
      <w:tr w14:paraId="2281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4A9DA728">
            <w:pPr>
              <w:jc w:val="center"/>
              <w:rPr>
                <w:color w:val="auto"/>
              </w:rPr>
            </w:pPr>
            <w:r>
              <w:rPr>
                <w:rFonts w:ascii="Times New Roman" w:hAnsi="Times New Roman" w:eastAsia="Times New Roman" w:cs="Times New Roman"/>
                <w:b w:val="0"/>
                <w:bCs w:val="0"/>
                <w:i w:val="0"/>
                <w:iCs w:val="0"/>
                <w:color w:val="auto"/>
                <w:sz w:val="20"/>
                <w:szCs w:val="20"/>
              </w:rPr>
              <w:t>4</w:t>
            </w:r>
          </w:p>
        </w:tc>
        <w:tc>
          <w:tcPr>
            <w:tcW w:w="2400" w:type="dxa"/>
            <w:shd w:val="clear" w:color="auto" w:fill="auto"/>
            <w:tcMar>
              <w:top w:w="50" w:type="dxa"/>
              <w:left w:w="90" w:type="dxa"/>
              <w:bottom w:w="50" w:type="dxa"/>
              <w:right w:w="90" w:type="dxa"/>
            </w:tcMar>
            <w:vAlign w:val="center"/>
          </w:tcPr>
          <w:p w14:paraId="2E6642F8">
            <w:pPr>
              <w:jc w:val="center"/>
              <w:rPr>
                <w:color w:val="auto"/>
              </w:rPr>
            </w:pPr>
            <w:r>
              <w:rPr>
                <w:rFonts w:ascii="Times New Roman" w:hAnsi="Times New Roman" w:eastAsia="Times New Roman" w:cs="Times New Roman"/>
                <w:b w:val="0"/>
                <w:bCs w:val="0"/>
                <w:i w:val="0"/>
                <w:iCs w:val="0"/>
                <w:color w:val="auto"/>
                <w:sz w:val="20"/>
                <w:szCs w:val="20"/>
              </w:rPr>
              <w:t>3.1150</w:t>
            </w:r>
          </w:p>
        </w:tc>
        <w:tc>
          <w:tcPr>
            <w:tcW w:w="2400" w:type="dxa"/>
            <w:shd w:val="clear" w:color="auto" w:fill="auto"/>
            <w:tcMar>
              <w:top w:w="50" w:type="dxa"/>
              <w:left w:w="90" w:type="dxa"/>
              <w:bottom w:w="50" w:type="dxa"/>
              <w:right w:w="90" w:type="dxa"/>
            </w:tcMar>
            <w:vAlign w:val="center"/>
          </w:tcPr>
          <w:p w14:paraId="4000F412">
            <w:pPr>
              <w:jc w:val="center"/>
              <w:rPr>
                <w:color w:val="auto"/>
              </w:rPr>
            </w:pPr>
            <w:r>
              <w:rPr>
                <w:rFonts w:ascii="Times New Roman" w:hAnsi="Times New Roman" w:eastAsia="Times New Roman" w:cs="Times New Roman"/>
                <w:b w:val="0"/>
                <w:bCs w:val="0"/>
                <w:i w:val="0"/>
                <w:iCs w:val="0"/>
                <w:color w:val="auto"/>
                <w:sz w:val="20"/>
                <w:szCs w:val="20"/>
              </w:rPr>
              <w:t>19.6023</w:t>
            </w:r>
          </w:p>
        </w:tc>
        <w:tc>
          <w:tcPr>
            <w:tcW w:w="2400" w:type="dxa"/>
            <w:shd w:val="clear" w:color="auto" w:fill="auto"/>
            <w:tcMar>
              <w:top w:w="50" w:type="dxa"/>
              <w:left w:w="90" w:type="dxa"/>
              <w:bottom w:w="50" w:type="dxa"/>
              <w:right w:w="90" w:type="dxa"/>
            </w:tcMar>
            <w:vAlign w:val="center"/>
          </w:tcPr>
          <w:p w14:paraId="528F3E66">
            <w:pPr>
              <w:jc w:val="center"/>
              <w:rPr>
                <w:color w:val="auto"/>
              </w:rPr>
            </w:pPr>
            <w:r>
              <w:rPr>
                <w:rFonts w:ascii="Times New Roman" w:hAnsi="Times New Roman" w:eastAsia="Times New Roman" w:cs="Times New Roman"/>
                <w:b w:val="0"/>
                <w:bCs w:val="0"/>
                <w:i w:val="0"/>
                <w:iCs w:val="0"/>
                <w:color w:val="auto"/>
                <w:sz w:val="20"/>
                <w:szCs w:val="20"/>
              </w:rPr>
              <w:t>718.93</w:t>
            </w:r>
          </w:p>
        </w:tc>
      </w:tr>
      <w:tr w14:paraId="19BC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2BC1B1AA">
            <w:pPr>
              <w:jc w:val="center"/>
              <w:rPr>
                <w:color w:val="auto"/>
              </w:rPr>
            </w:pPr>
            <w:r>
              <w:rPr>
                <w:rFonts w:ascii="Times New Roman" w:hAnsi="Times New Roman" w:eastAsia="Times New Roman" w:cs="Times New Roman"/>
                <w:b w:val="0"/>
                <w:bCs w:val="0"/>
                <w:i w:val="0"/>
                <w:iCs w:val="0"/>
                <w:color w:val="auto"/>
                <w:sz w:val="20"/>
                <w:szCs w:val="20"/>
              </w:rPr>
              <w:t>5</w:t>
            </w:r>
          </w:p>
        </w:tc>
        <w:tc>
          <w:tcPr>
            <w:tcW w:w="2400" w:type="dxa"/>
            <w:shd w:val="clear" w:color="auto" w:fill="auto"/>
            <w:tcMar>
              <w:top w:w="50" w:type="dxa"/>
              <w:left w:w="90" w:type="dxa"/>
              <w:bottom w:w="50" w:type="dxa"/>
              <w:right w:w="90" w:type="dxa"/>
            </w:tcMar>
            <w:vAlign w:val="center"/>
          </w:tcPr>
          <w:p w14:paraId="20689201">
            <w:pPr>
              <w:jc w:val="center"/>
              <w:rPr>
                <w:color w:val="auto"/>
              </w:rPr>
            </w:pPr>
            <w:r>
              <w:rPr>
                <w:rFonts w:ascii="Times New Roman" w:hAnsi="Times New Roman" w:eastAsia="Times New Roman" w:cs="Times New Roman"/>
                <w:b w:val="0"/>
                <w:bCs w:val="0"/>
                <w:i w:val="0"/>
                <w:iCs w:val="0"/>
                <w:color w:val="auto"/>
                <w:sz w:val="20"/>
                <w:szCs w:val="20"/>
              </w:rPr>
              <w:t>3.7093</w:t>
            </w:r>
          </w:p>
        </w:tc>
        <w:tc>
          <w:tcPr>
            <w:tcW w:w="2400" w:type="dxa"/>
            <w:shd w:val="clear" w:color="auto" w:fill="auto"/>
            <w:tcMar>
              <w:top w:w="50" w:type="dxa"/>
              <w:left w:w="90" w:type="dxa"/>
              <w:bottom w:w="50" w:type="dxa"/>
              <w:right w:w="90" w:type="dxa"/>
            </w:tcMar>
            <w:vAlign w:val="center"/>
          </w:tcPr>
          <w:p w14:paraId="01C574CE">
            <w:pPr>
              <w:jc w:val="center"/>
              <w:rPr>
                <w:color w:val="auto"/>
              </w:rPr>
            </w:pPr>
            <w:r>
              <w:rPr>
                <w:rFonts w:ascii="Times New Roman" w:hAnsi="Times New Roman" w:eastAsia="Times New Roman" w:cs="Times New Roman"/>
                <w:b w:val="0"/>
                <w:bCs w:val="0"/>
                <w:i w:val="0"/>
                <w:iCs w:val="0"/>
                <w:color w:val="auto"/>
                <w:sz w:val="20"/>
                <w:szCs w:val="20"/>
              </w:rPr>
              <w:t>23.3421</w:t>
            </w:r>
          </w:p>
        </w:tc>
        <w:tc>
          <w:tcPr>
            <w:tcW w:w="2400" w:type="dxa"/>
            <w:shd w:val="clear" w:color="auto" w:fill="auto"/>
            <w:tcMar>
              <w:top w:w="50" w:type="dxa"/>
              <w:left w:w="90" w:type="dxa"/>
              <w:bottom w:w="50" w:type="dxa"/>
              <w:right w:w="90" w:type="dxa"/>
            </w:tcMar>
            <w:vAlign w:val="center"/>
          </w:tcPr>
          <w:p w14:paraId="5BCE690B">
            <w:pPr>
              <w:jc w:val="center"/>
              <w:rPr>
                <w:color w:val="auto"/>
              </w:rPr>
            </w:pPr>
            <w:r>
              <w:rPr>
                <w:rFonts w:ascii="Times New Roman" w:hAnsi="Times New Roman" w:eastAsia="Times New Roman" w:cs="Times New Roman"/>
                <w:b w:val="0"/>
                <w:bCs w:val="0"/>
                <w:i w:val="0"/>
                <w:iCs w:val="0"/>
                <w:color w:val="auto"/>
                <w:sz w:val="20"/>
                <w:szCs w:val="20"/>
              </w:rPr>
              <w:t>582.71</w:t>
            </w:r>
          </w:p>
        </w:tc>
      </w:tr>
      <w:tr w14:paraId="2A01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0158371D">
            <w:pPr>
              <w:jc w:val="center"/>
              <w:rPr>
                <w:color w:val="auto"/>
              </w:rPr>
            </w:pPr>
            <w:r>
              <w:rPr>
                <w:rFonts w:ascii="Times New Roman" w:hAnsi="Times New Roman" w:eastAsia="Times New Roman" w:cs="Times New Roman"/>
                <w:b w:val="0"/>
                <w:bCs w:val="0"/>
                <w:i w:val="0"/>
                <w:iCs w:val="0"/>
                <w:color w:val="auto"/>
                <w:sz w:val="20"/>
                <w:szCs w:val="20"/>
              </w:rPr>
              <w:t>10</w:t>
            </w:r>
          </w:p>
        </w:tc>
        <w:tc>
          <w:tcPr>
            <w:tcW w:w="2400" w:type="dxa"/>
            <w:shd w:val="clear" w:color="auto" w:fill="auto"/>
            <w:tcMar>
              <w:top w:w="50" w:type="dxa"/>
              <w:left w:w="90" w:type="dxa"/>
              <w:bottom w:w="50" w:type="dxa"/>
              <w:right w:w="90" w:type="dxa"/>
            </w:tcMar>
            <w:vAlign w:val="center"/>
          </w:tcPr>
          <w:p w14:paraId="7774470B">
            <w:pPr>
              <w:jc w:val="center"/>
              <w:rPr>
                <w:color w:val="auto"/>
              </w:rPr>
            </w:pPr>
            <w:r>
              <w:rPr>
                <w:rFonts w:ascii="Times New Roman" w:hAnsi="Times New Roman" w:eastAsia="Times New Roman" w:cs="Times New Roman"/>
                <w:b w:val="0"/>
                <w:bCs w:val="0"/>
                <w:i w:val="0"/>
                <w:iCs w:val="0"/>
                <w:color w:val="auto"/>
                <w:sz w:val="20"/>
                <w:szCs w:val="20"/>
              </w:rPr>
              <w:t>5.8996</w:t>
            </w:r>
          </w:p>
        </w:tc>
        <w:tc>
          <w:tcPr>
            <w:tcW w:w="2400" w:type="dxa"/>
            <w:shd w:val="clear" w:color="auto" w:fill="auto"/>
            <w:tcMar>
              <w:top w:w="50" w:type="dxa"/>
              <w:left w:w="90" w:type="dxa"/>
              <w:bottom w:w="50" w:type="dxa"/>
              <w:right w:w="90" w:type="dxa"/>
            </w:tcMar>
            <w:vAlign w:val="center"/>
          </w:tcPr>
          <w:p w14:paraId="28AA5F56">
            <w:pPr>
              <w:jc w:val="center"/>
              <w:rPr>
                <w:color w:val="auto"/>
              </w:rPr>
            </w:pPr>
            <w:r>
              <w:rPr>
                <w:rFonts w:ascii="Times New Roman" w:hAnsi="Times New Roman" w:eastAsia="Times New Roman" w:cs="Times New Roman"/>
                <w:b w:val="0"/>
                <w:bCs w:val="0"/>
                <w:i w:val="0"/>
                <w:iCs w:val="0"/>
                <w:color w:val="auto"/>
                <w:sz w:val="20"/>
                <w:szCs w:val="20"/>
              </w:rPr>
              <w:t>37.1253</w:t>
            </w:r>
          </w:p>
        </w:tc>
        <w:tc>
          <w:tcPr>
            <w:tcW w:w="2400" w:type="dxa"/>
            <w:shd w:val="clear" w:color="auto" w:fill="auto"/>
            <w:tcMar>
              <w:top w:w="50" w:type="dxa"/>
              <w:left w:w="90" w:type="dxa"/>
              <w:bottom w:w="50" w:type="dxa"/>
              <w:right w:w="90" w:type="dxa"/>
            </w:tcMar>
            <w:vAlign w:val="center"/>
          </w:tcPr>
          <w:p w14:paraId="02BF457E">
            <w:pPr>
              <w:jc w:val="center"/>
              <w:rPr>
                <w:color w:val="auto"/>
              </w:rPr>
            </w:pPr>
            <w:r>
              <w:rPr>
                <w:rFonts w:ascii="Times New Roman" w:hAnsi="Times New Roman" w:eastAsia="Times New Roman" w:cs="Times New Roman"/>
                <w:b w:val="0"/>
                <w:bCs w:val="0"/>
                <w:i w:val="0"/>
                <w:iCs w:val="0"/>
                <w:color w:val="auto"/>
                <w:sz w:val="20"/>
                <w:szCs w:val="20"/>
              </w:rPr>
              <w:t>204.47</w:t>
            </w:r>
          </w:p>
        </w:tc>
      </w:tr>
      <w:tr w14:paraId="1391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3A8EF1C7">
            <w:pPr>
              <w:jc w:val="center"/>
              <w:rPr>
                <w:color w:val="auto"/>
              </w:rPr>
            </w:pPr>
            <w:r>
              <w:rPr>
                <w:rFonts w:ascii="Times New Roman" w:hAnsi="Times New Roman" w:eastAsia="Times New Roman" w:cs="Times New Roman"/>
                <w:b w:val="0"/>
                <w:bCs w:val="0"/>
                <w:i w:val="0"/>
                <w:iCs w:val="0"/>
                <w:color w:val="auto"/>
                <w:sz w:val="20"/>
                <w:szCs w:val="20"/>
              </w:rPr>
              <w:t>20</w:t>
            </w:r>
          </w:p>
        </w:tc>
        <w:tc>
          <w:tcPr>
            <w:tcW w:w="2400" w:type="dxa"/>
            <w:shd w:val="clear" w:color="auto" w:fill="auto"/>
            <w:tcMar>
              <w:top w:w="50" w:type="dxa"/>
              <w:left w:w="90" w:type="dxa"/>
              <w:bottom w:w="50" w:type="dxa"/>
              <w:right w:w="90" w:type="dxa"/>
            </w:tcMar>
            <w:vAlign w:val="center"/>
          </w:tcPr>
          <w:p w14:paraId="01C6D006">
            <w:pPr>
              <w:jc w:val="center"/>
              <w:rPr>
                <w:color w:val="auto"/>
              </w:rPr>
            </w:pPr>
            <w:r>
              <w:rPr>
                <w:rFonts w:ascii="Times New Roman" w:hAnsi="Times New Roman" w:eastAsia="Times New Roman" w:cs="Times New Roman"/>
                <w:b w:val="0"/>
                <w:bCs w:val="0"/>
                <w:i w:val="0"/>
                <w:iCs w:val="0"/>
                <w:color w:val="auto"/>
                <w:sz w:val="20"/>
                <w:szCs w:val="20"/>
              </w:rPr>
              <w:t>7.9567</w:t>
            </w:r>
          </w:p>
        </w:tc>
        <w:tc>
          <w:tcPr>
            <w:tcW w:w="2400" w:type="dxa"/>
            <w:shd w:val="clear" w:color="auto" w:fill="auto"/>
            <w:tcMar>
              <w:top w:w="50" w:type="dxa"/>
              <w:left w:w="90" w:type="dxa"/>
              <w:bottom w:w="50" w:type="dxa"/>
              <w:right w:w="90" w:type="dxa"/>
            </w:tcMar>
            <w:vAlign w:val="center"/>
          </w:tcPr>
          <w:p w14:paraId="2436ABEA">
            <w:pPr>
              <w:jc w:val="center"/>
              <w:rPr>
                <w:color w:val="auto"/>
              </w:rPr>
            </w:pPr>
            <w:r>
              <w:rPr>
                <w:rFonts w:ascii="Times New Roman" w:hAnsi="Times New Roman" w:eastAsia="Times New Roman" w:cs="Times New Roman"/>
                <w:b w:val="0"/>
                <w:bCs w:val="0"/>
                <w:i w:val="0"/>
                <w:iCs w:val="0"/>
                <w:color w:val="auto"/>
                <w:sz w:val="20"/>
                <w:szCs w:val="20"/>
              </w:rPr>
              <w:t>50.0701</w:t>
            </w:r>
          </w:p>
        </w:tc>
        <w:tc>
          <w:tcPr>
            <w:tcW w:w="2400" w:type="dxa"/>
            <w:shd w:val="clear" w:color="auto" w:fill="auto"/>
            <w:tcMar>
              <w:top w:w="50" w:type="dxa"/>
              <w:left w:w="90" w:type="dxa"/>
              <w:bottom w:w="50" w:type="dxa"/>
              <w:right w:w="90" w:type="dxa"/>
            </w:tcMar>
            <w:vAlign w:val="center"/>
          </w:tcPr>
          <w:p w14:paraId="2D0B6B8F">
            <w:pPr>
              <w:jc w:val="center"/>
              <w:rPr>
                <w:color w:val="auto"/>
              </w:rPr>
            </w:pPr>
            <w:r>
              <w:rPr>
                <w:rFonts w:ascii="Times New Roman" w:hAnsi="Times New Roman" w:eastAsia="Times New Roman" w:cs="Times New Roman"/>
                <w:b w:val="0"/>
                <w:bCs w:val="0"/>
                <w:i w:val="0"/>
                <w:iCs w:val="0"/>
                <w:color w:val="auto"/>
                <w:sz w:val="20"/>
                <w:szCs w:val="20"/>
              </w:rPr>
              <w:t>26.59</w:t>
            </w:r>
          </w:p>
        </w:tc>
      </w:tr>
      <w:tr w14:paraId="687F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33148EC8">
            <w:pPr>
              <w:jc w:val="center"/>
              <w:rPr>
                <w:color w:val="auto"/>
              </w:rPr>
            </w:pPr>
            <w:r>
              <w:rPr>
                <w:rFonts w:ascii="Times New Roman" w:hAnsi="Times New Roman" w:eastAsia="Times New Roman" w:cs="Times New Roman"/>
                <w:b w:val="0"/>
                <w:bCs w:val="0"/>
                <w:i w:val="0"/>
                <w:iCs w:val="0"/>
                <w:color w:val="auto"/>
                <w:sz w:val="20"/>
                <w:szCs w:val="20"/>
              </w:rPr>
              <w:t>50</w:t>
            </w:r>
          </w:p>
        </w:tc>
        <w:tc>
          <w:tcPr>
            <w:tcW w:w="2400" w:type="dxa"/>
            <w:shd w:val="clear" w:color="auto" w:fill="auto"/>
            <w:tcMar>
              <w:top w:w="50" w:type="dxa"/>
              <w:left w:w="90" w:type="dxa"/>
              <w:bottom w:w="50" w:type="dxa"/>
              <w:right w:w="90" w:type="dxa"/>
            </w:tcMar>
            <w:vAlign w:val="center"/>
          </w:tcPr>
          <w:p w14:paraId="071FB8AA">
            <w:pPr>
              <w:jc w:val="center"/>
              <w:rPr>
                <w:color w:val="auto"/>
              </w:rPr>
            </w:pPr>
            <w:r>
              <w:rPr>
                <w:rFonts w:ascii="Times New Roman" w:hAnsi="Times New Roman" w:eastAsia="Times New Roman" w:cs="Times New Roman"/>
                <w:b w:val="0"/>
                <w:bCs w:val="0"/>
                <w:i w:val="0"/>
                <w:iCs w:val="0"/>
                <w:color w:val="auto"/>
                <w:sz w:val="20"/>
                <w:szCs w:val="20"/>
              </w:rPr>
              <w:t>9.0113</w:t>
            </w:r>
          </w:p>
        </w:tc>
        <w:tc>
          <w:tcPr>
            <w:tcW w:w="2400" w:type="dxa"/>
            <w:shd w:val="clear" w:color="auto" w:fill="auto"/>
            <w:tcMar>
              <w:top w:w="50" w:type="dxa"/>
              <w:left w:w="90" w:type="dxa"/>
              <w:bottom w:w="50" w:type="dxa"/>
              <w:right w:w="90" w:type="dxa"/>
            </w:tcMar>
            <w:vAlign w:val="center"/>
          </w:tcPr>
          <w:p w14:paraId="233261AD">
            <w:pPr>
              <w:jc w:val="center"/>
              <w:rPr>
                <w:color w:val="auto"/>
              </w:rPr>
            </w:pPr>
            <w:r>
              <w:rPr>
                <w:rFonts w:ascii="Times New Roman" w:hAnsi="Times New Roman" w:eastAsia="Times New Roman" w:cs="Times New Roman"/>
                <w:b w:val="0"/>
                <w:bCs w:val="0"/>
                <w:i w:val="0"/>
                <w:iCs w:val="0"/>
                <w:color w:val="auto"/>
                <w:sz w:val="20"/>
                <w:szCs w:val="20"/>
              </w:rPr>
              <w:t>56.7062</w:t>
            </w:r>
          </w:p>
        </w:tc>
        <w:tc>
          <w:tcPr>
            <w:tcW w:w="2400" w:type="dxa"/>
            <w:shd w:val="clear" w:color="auto" w:fill="auto"/>
            <w:tcMar>
              <w:top w:w="50" w:type="dxa"/>
              <w:left w:w="90" w:type="dxa"/>
              <w:bottom w:w="50" w:type="dxa"/>
              <w:right w:w="90" w:type="dxa"/>
            </w:tcMar>
            <w:vAlign w:val="center"/>
          </w:tcPr>
          <w:p w14:paraId="55FA395E">
            <w:pPr>
              <w:jc w:val="center"/>
              <w:rPr>
                <w:color w:val="auto"/>
              </w:rPr>
            </w:pPr>
            <w:r>
              <w:rPr>
                <w:rFonts w:ascii="Times New Roman" w:hAnsi="Times New Roman" w:eastAsia="Times New Roman" w:cs="Times New Roman"/>
                <w:b w:val="0"/>
                <w:bCs w:val="0"/>
                <w:i w:val="0"/>
                <w:iCs w:val="0"/>
                <w:color w:val="auto"/>
                <w:sz w:val="20"/>
                <w:szCs w:val="20"/>
              </w:rPr>
              <w:t>2.021</w:t>
            </w:r>
          </w:p>
        </w:tc>
      </w:tr>
      <w:tr w14:paraId="5425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4AD31300">
            <w:pPr>
              <w:jc w:val="center"/>
              <w:rPr>
                <w:color w:val="auto"/>
              </w:rPr>
            </w:pPr>
            <w:r>
              <w:rPr>
                <w:rFonts w:ascii="Times New Roman" w:hAnsi="Times New Roman" w:eastAsia="Times New Roman" w:cs="Times New Roman"/>
                <w:b w:val="0"/>
                <w:bCs w:val="0"/>
                <w:i w:val="0"/>
                <w:iCs w:val="0"/>
                <w:color w:val="auto"/>
                <w:sz w:val="20"/>
                <w:szCs w:val="20"/>
              </w:rPr>
              <w:t>100</w:t>
            </w:r>
          </w:p>
        </w:tc>
        <w:tc>
          <w:tcPr>
            <w:tcW w:w="2400" w:type="dxa"/>
            <w:shd w:val="clear" w:color="auto" w:fill="auto"/>
            <w:tcMar>
              <w:top w:w="50" w:type="dxa"/>
              <w:left w:w="90" w:type="dxa"/>
              <w:bottom w:w="50" w:type="dxa"/>
              <w:right w:w="90" w:type="dxa"/>
            </w:tcMar>
            <w:vAlign w:val="center"/>
          </w:tcPr>
          <w:p w14:paraId="749729F0">
            <w:pPr>
              <w:jc w:val="center"/>
              <w:rPr>
                <w:color w:val="auto"/>
              </w:rPr>
            </w:pPr>
            <w:r>
              <w:rPr>
                <w:rFonts w:ascii="Times New Roman" w:hAnsi="Times New Roman" w:eastAsia="Times New Roman" w:cs="Times New Roman"/>
                <w:b w:val="0"/>
                <w:bCs w:val="0"/>
                <w:i w:val="0"/>
                <w:iCs w:val="0"/>
                <w:color w:val="auto"/>
                <w:sz w:val="20"/>
                <w:szCs w:val="20"/>
              </w:rPr>
              <w:t>9.0577</w:t>
            </w:r>
          </w:p>
        </w:tc>
        <w:tc>
          <w:tcPr>
            <w:tcW w:w="2400" w:type="dxa"/>
            <w:shd w:val="clear" w:color="auto" w:fill="auto"/>
            <w:tcMar>
              <w:top w:w="50" w:type="dxa"/>
              <w:left w:w="90" w:type="dxa"/>
              <w:bottom w:w="50" w:type="dxa"/>
              <w:right w:w="90" w:type="dxa"/>
            </w:tcMar>
            <w:vAlign w:val="center"/>
          </w:tcPr>
          <w:p w14:paraId="16D71ED0">
            <w:pPr>
              <w:jc w:val="center"/>
              <w:rPr>
                <w:color w:val="auto"/>
              </w:rPr>
            </w:pPr>
            <w:r>
              <w:rPr>
                <w:rFonts w:ascii="Times New Roman" w:hAnsi="Times New Roman" w:eastAsia="Times New Roman" w:cs="Times New Roman"/>
                <w:b w:val="0"/>
                <w:bCs w:val="0"/>
                <w:i w:val="0"/>
                <w:iCs w:val="0"/>
                <w:color w:val="auto"/>
                <w:sz w:val="20"/>
                <w:szCs w:val="20"/>
              </w:rPr>
              <w:t>56.9985</w:t>
            </w:r>
          </w:p>
        </w:tc>
        <w:tc>
          <w:tcPr>
            <w:tcW w:w="2400" w:type="dxa"/>
            <w:shd w:val="clear" w:color="auto" w:fill="auto"/>
            <w:tcMar>
              <w:top w:w="50" w:type="dxa"/>
              <w:left w:w="90" w:type="dxa"/>
              <w:bottom w:w="50" w:type="dxa"/>
              <w:right w:w="90" w:type="dxa"/>
            </w:tcMar>
            <w:vAlign w:val="center"/>
          </w:tcPr>
          <w:p w14:paraId="4C56FFF9">
            <w:pPr>
              <w:jc w:val="center"/>
              <w:rPr>
                <w:color w:val="auto"/>
              </w:rPr>
            </w:pPr>
            <w:r>
              <w:rPr>
                <w:rFonts w:ascii="Times New Roman" w:hAnsi="Times New Roman" w:eastAsia="Times New Roman" w:cs="Times New Roman"/>
                <w:b w:val="0"/>
                <w:bCs w:val="0"/>
                <w:i w:val="0"/>
                <w:iCs w:val="0"/>
                <w:color w:val="auto"/>
                <w:sz w:val="20"/>
                <w:szCs w:val="20"/>
              </w:rPr>
              <w:t>1.9768</w:t>
            </w:r>
          </w:p>
        </w:tc>
      </w:tr>
      <w:tr w14:paraId="5C96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800" w:type="dxa"/>
            <w:shd w:val="clear" w:color="auto" w:fill="auto"/>
            <w:tcMar>
              <w:top w:w="50" w:type="dxa"/>
              <w:left w:w="90" w:type="dxa"/>
              <w:bottom w:w="50" w:type="dxa"/>
              <w:right w:w="90" w:type="dxa"/>
            </w:tcMar>
            <w:vAlign w:val="center"/>
          </w:tcPr>
          <w:p w14:paraId="79DF8F68">
            <w:pPr>
              <w:jc w:val="center"/>
              <w:rPr>
                <w:color w:val="auto"/>
              </w:rPr>
            </w:pPr>
            <w:r>
              <w:rPr>
                <w:rFonts w:ascii="Times New Roman" w:hAnsi="Times New Roman" w:eastAsia="Times New Roman" w:cs="Times New Roman"/>
                <w:b w:val="0"/>
                <w:bCs w:val="0"/>
                <w:i w:val="0"/>
                <w:iCs w:val="0"/>
                <w:color w:val="auto"/>
                <w:sz w:val="20"/>
                <w:szCs w:val="20"/>
              </w:rPr>
              <w:t>200</w:t>
            </w:r>
          </w:p>
        </w:tc>
        <w:tc>
          <w:tcPr>
            <w:tcW w:w="2400" w:type="dxa"/>
            <w:shd w:val="clear" w:color="auto" w:fill="auto"/>
            <w:tcMar>
              <w:top w:w="50" w:type="dxa"/>
              <w:left w:w="90" w:type="dxa"/>
              <w:bottom w:w="50" w:type="dxa"/>
              <w:right w:w="90" w:type="dxa"/>
            </w:tcMar>
            <w:vAlign w:val="center"/>
          </w:tcPr>
          <w:p w14:paraId="4A89964A">
            <w:pPr>
              <w:jc w:val="center"/>
              <w:rPr>
                <w:color w:val="auto"/>
              </w:rPr>
            </w:pPr>
            <w:r>
              <w:rPr>
                <w:rFonts w:ascii="Times New Roman" w:hAnsi="Times New Roman" w:eastAsia="Times New Roman" w:cs="Times New Roman"/>
                <w:b w:val="0"/>
                <w:bCs w:val="0"/>
                <w:i w:val="0"/>
                <w:iCs w:val="0"/>
                <w:color w:val="auto"/>
                <w:sz w:val="20"/>
                <w:szCs w:val="20"/>
              </w:rPr>
              <w:t>9.0580</w:t>
            </w:r>
          </w:p>
        </w:tc>
        <w:tc>
          <w:tcPr>
            <w:tcW w:w="2400" w:type="dxa"/>
            <w:shd w:val="clear" w:color="auto" w:fill="auto"/>
            <w:tcMar>
              <w:top w:w="50" w:type="dxa"/>
              <w:left w:w="90" w:type="dxa"/>
              <w:bottom w:w="50" w:type="dxa"/>
              <w:right w:w="90" w:type="dxa"/>
            </w:tcMar>
            <w:vAlign w:val="center"/>
          </w:tcPr>
          <w:p w14:paraId="79E0C848">
            <w:pPr>
              <w:jc w:val="center"/>
              <w:rPr>
                <w:color w:val="auto"/>
              </w:rPr>
            </w:pPr>
            <w:r>
              <w:rPr>
                <w:rFonts w:ascii="Times New Roman" w:hAnsi="Times New Roman" w:eastAsia="Times New Roman" w:cs="Times New Roman"/>
                <w:b w:val="0"/>
                <w:bCs w:val="0"/>
                <w:i w:val="0"/>
                <w:iCs w:val="0"/>
                <w:color w:val="auto"/>
                <w:sz w:val="20"/>
                <w:szCs w:val="20"/>
              </w:rPr>
              <w:t>57.0000</w:t>
            </w:r>
          </w:p>
        </w:tc>
        <w:tc>
          <w:tcPr>
            <w:tcW w:w="2400" w:type="dxa"/>
            <w:shd w:val="clear" w:color="auto" w:fill="auto"/>
            <w:tcMar>
              <w:top w:w="50" w:type="dxa"/>
              <w:left w:w="90" w:type="dxa"/>
              <w:bottom w:w="50" w:type="dxa"/>
              <w:right w:w="90" w:type="dxa"/>
            </w:tcMar>
            <w:vAlign w:val="center"/>
          </w:tcPr>
          <w:p w14:paraId="3B2A5002">
            <w:pPr>
              <w:jc w:val="center"/>
              <w:rPr>
                <w:color w:val="auto"/>
              </w:rPr>
            </w:pPr>
            <w:r>
              <w:rPr>
                <w:rFonts w:ascii="Times New Roman" w:hAnsi="Times New Roman" w:eastAsia="Times New Roman" w:cs="Times New Roman"/>
                <w:b w:val="0"/>
                <w:bCs w:val="0"/>
                <w:i w:val="0"/>
                <w:iCs w:val="0"/>
                <w:color w:val="auto"/>
                <w:sz w:val="20"/>
                <w:szCs w:val="20"/>
              </w:rPr>
              <w:t>1.9767</w:t>
            </w:r>
          </w:p>
        </w:tc>
      </w:tr>
    </w:tbl>
    <w:p w14:paraId="78926AB2">
      <w:pPr>
        <w:jc w:val="both"/>
        <w:rPr>
          <w:rFonts w:hint="default"/>
          <w:lang w:val="en-US"/>
        </w:rPr>
      </w:pPr>
      <w:r>
        <w:rPr>
          <w:rFonts w:hint="default"/>
          <w:lang w:val="en-US"/>
        </w:rPr>
        <w:t>Quy đổi về thang gốc: a = w/σ = 9.0580/9.2736 = 0.97674;  b = b̃ − a·μ = 57 − 0.97674·163 = −102.209. J nhỏ nhất = SSE/(2m) = 19.767/10 = 1.9767 (đúng bằng giá trị cách 1 và 2).</w:t>
      </w:r>
    </w:p>
    <w:p w14:paraId="7FF11A90">
      <w:pPr>
        <w:pStyle w:val="3"/>
        <w:bidi w:val="0"/>
        <w:rPr>
          <w:rFonts w:hint="default"/>
          <w:lang w:val="en-US"/>
        </w:rPr>
      </w:pPr>
      <w:r>
        <w:rPr>
          <w:rFonts w:hint="default"/>
          <w:lang w:val="en-US"/>
        </w:rPr>
        <w:t>Ví dụ 2. Phân lớp tuyến tính: phân biệt giới tính chó</w:t>
      </w:r>
    </w:p>
    <w:p w14:paraId="54EAC656">
      <w:pPr>
        <w:pStyle w:val="4"/>
        <w:bidi w:val="0"/>
        <w:rPr>
          <w:rFonts w:hint="default"/>
          <w:lang w:val="en-US"/>
        </w:rPr>
      </w:pPr>
      <w:r>
        <w:rPr>
          <w:rFonts w:hint="default"/>
          <w:lang w:val="en-US"/>
        </w:rPr>
        <w:t>2.1. Hệ phương trình</w:t>
      </w:r>
    </w:p>
    <w:p w14:paraId="2B7B4E6C">
      <w:pPr>
        <w:rPr>
          <w:rFonts w:hint="default"/>
          <w:lang w:val="en-US"/>
        </w:rPr>
      </w:pPr>
      <w:r>
        <w:rPr>
          <w:rFonts w:hint="default"/>
          <w:lang w:val="en-US"/>
        </w:rPr>
        <w:t>R(a, b, c) = Σ (a·xᵢ + b·yᵢ + c − zᵢ)². Cho ∂R/∂a = ∂R/∂b = ∂R/∂c = 0 và dùng các tổng:</w:t>
      </w:r>
    </w:p>
    <w:tbl>
      <w:tblPr>
        <w:tblStyle w:val="6"/>
        <w:tblW w:w="8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100"/>
        <w:gridCol w:w="1100"/>
        <w:gridCol w:w="1100"/>
        <w:gridCol w:w="1000"/>
        <w:gridCol w:w="1000"/>
        <w:gridCol w:w="1000"/>
        <w:gridCol w:w="1100"/>
        <w:gridCol w:w="800"/>
        <w:gridCol w:w="700"/>
      </w:tblGrid>
      <w:tr w14:paraId="48A3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100" w:type="dxa"/>
            <w:shd w:val="clear" w:color="auto" w:fill="auto"/>
            <w:tcMar>
              <w:top w:w="50" w:type="dxa"/>
              <w:left w:w="90" w:type="dxa"/>
              <w:bottom w:w="50" w:type="dxa"/>
              <w:right w:w="90" w:type="dxa"/>
            </w:tcMar>
            <w:vAlign w:val="center"/>
          </w:tcPr>
          <w:p w14:paraId="0FD090AF">
            <w:pPr>
              <w:jc w:val="center"/>
              <w:rPr>
                <w:color w:val="auto"/>
              </w:rPr>
            </w:pPr>
            <w:r>
              <w:rPr>
                <w:rFonts w:ascii="Times New Roman" w:hAnsi="Times New Roman" w:eastAsia="Times New Roman" w:cs="Times New Roman"/>
                <w:b/>
                <w:bCs/>
                <w:i w:val="0"/>
                <w:iCs w:val="0"/>
                <w:color w:val="auto"/>
                <w:sz w:val="20"/>
                <w:szCs w:val="20"/>
              </w:rPr>
              <w:t>Σx²</w:t>
            </w:r>
          </w:p>
        </w:tc>
        <w:tc>
          <w:tcPr>
            <w:tcW w:w="1100" w:type="dxa"/>
            <w:shd w:val="clear" w:color="auto" w:fill="auto"/>
            <w:tcMar>
              <w:top w:w="50" w:type="dxa"/>
              <w:left w:w="90" w:type="dxa"/>
              <w:bottom w:w="50" w:type="dxa"/>
              <w:right w:w="90" w:type="dxa"/>
            </w:tcMar>
            <w:vAlign w:val="center"/>
          </w:tcPr>
          <w:p w14:paraId="50A6A807">
            <w:pPr>
              <w:jc w:val="center"/>
              <w:rPr>
                <w:color w:val="auto"/>
              </w:rPr>
            </w:pPr>
            <w:r>
              <w:rPr>
                <w:rFonts w:ascii="Times New Roman" w:hAnsi="Times New Roman" w:eastAsia="Times New Roman" w:cs="Times New Roman"/>
                <w:b/>
                <w:bCs/>
                <w:i w:val="0"/>
                <w:iCs w:val="0"/>
                <w:color w:val="auto"/>
                <w:sz w:val="20"/>
                <w:szCs w:val="20"/>
              </w:rPr>
              <w:t>Σxy</w:t>
            </w:r>
          </w:p>
        </w:tc>
        <w:tc>
          <w:tcPr>
            <w:tcW w:w="1100" w:type="dxa"/>
            <w:shd w:val="clear" w:color="auto" w:fill="auto"/>
            <w:tcMar>
              <w:top w:w="50" w:type="dxa"/>
              <w:left w:w="90" w:type="dxa"/>
              <w:bottom w:w="50" w:type="dxa"/>
              <w:right w:w="90" w:type="dxa"/>
            </w:tcMar>
            <w:vAlign w:val="center"/>
          </w:tcPr>
          <w:p w14:paraId="5D947CEF">
            <w:pPr>
              <w:jc w:val="center"/>
              <w:rPr>
                <w:color w:val="auto"/>
              </w:rPr>
            </w:pPr>
            <w:r>
              <w:rPr>
                <w:rFonts w:ascii="Times New Roman" w:hAnsi="Times New Roman" w:eastAsia="Times New Roman" w:cs="Times New Roman"/>
                <w:b/>
                <w:bCs/>
                <w:i w:val="0"/>
                <w:iCs w:val="0"/>
                <w:color w:val="auto"/>
                <w:sz w:val="20"/>
                <w:szCs w:val="20"/>
              </w:rPr>
              <w:t>Σy²</w:t>
            </w:r>
          </w:p>
        </w:tc>
        <w:tc>
          <w:tcPr>
            <w:tcW w:w="1000" w:type="dxa"/>
            <w:shd w:val="clear" w:color="auto" w:fill="auto"/>
            <w:tcMar>
              <w:top w:w="50" w:type="dxa"/>
              <w:left w:w="90" w:type="dxa"/>
              <w:bottom w:w="50" w:type="dxa"/>
              <w:right w:w="90" w:type="dxa"/>
            </w:tcMar>
            <w:vAlign w:val="center"/>
          </w:tcPr>
          <w:p w14:paraId="619278A9">
            <w:pPr>
              <w:jc w:val="center"/>
              <w:rPr>
                <w:color w:val="auto"/>
              </w:rPr>
            </w:pPr>
            <w:r>
              <w:rPr>
                <w:rFonts w:ascii="Times New Roman" w:hAnsi="Times New Roman" w:eastAsia="Times New Roman" w:cs="Times New Roman"/>
                <w:b/>
                <w:bCs/>
                <w:i w:val="0"/>
                <w:iCs w:val="0"/>
                <w:color w:val="auto"/>
                <w:sz w:val="20"/>
                <w:szCs w:val="20"/>
              </w:rPr>
              <w:t>Σx</w:t>
            </w:r>
          </w:p>
        </w:tc>
        <w:tc>
          <w:tcPr>
            <w:tcW w:w="1000" w:type="dxa"/>
            <w:shd w:val="clear" w:color="auto" w:fill="auto"/>
            <w:tcMar>
              <w:top w:w="50" w:type="dxa"/>
              <w:left w:w="90" w:type="dxa"/>
              <w:bottom w:w="50" w:type="dxa"/>
              <w:right w:w="90" w:type="dxa"/>
            </w:tcMar>
            <w:vAlign w:val="center"/>
          </w:tcPr>
          <w:p w14:paraId="23800EB4">
            <w:pPr>
              <w:jc w:val="center"/>
              <w:rPr>
                <w:color w:val="auto"/>
              </w:rPr>
            </w:pPr>
            <w:r>
              <w:rPr>
                <w:rFonts w:ascii="Times New Roman" w:hAnsi="Times New Roman" w:eastAsia="Times New Roman" w:cs="Times New Roman"/>
                <w:b/>
                <w:bCs/>
                <w:i w:val="0"/>
                <w:iCs w:val="0"/>
                <w:color w:val="auto"/>
                <w:sz w:val="20"/>
                <w:szCs w:val="20"/>
              </w:rPr>
              <w:t>Σy</w:t>
            </w:r>
          </w:p>
        </w:tc>
        <w:tc>
          <w:tcPr>
            <w:tcW w:w="1000" w:type="dxa"/>
            <w:shd w:val="clear" w:color="auto" w:fill="auto"/>
            <w:tcMar>
              <w:top w:w="50" w:type="dxa"/>
              <w:left w:w="90" w:type="dxa"/>
              <w:bottom w:w="50" w:type="dxa"/>
              <w:right w:w="90" w:type="dxa"/>
            </w:tcMar>
            <w:vAlign w:val="center"/>
          </w:tcPr>
          <w:p w14:paraId="5FC73726">
            <w:pPr>
              <w:jc w:val="center"/>
              <w:rPr>
                <w:color w:val="auto"/>
              </w:rPr>
            </w:pPr>
            <w:r>
              <w:rPr>
                <w:rFonts w:ascii="Times New Roman" w:hAnsi="Times New Roman" w:eastAsia="Times New Roman" w:cs="Times New Roman"/>
                <w:b/>
                <w:bCs/>
                <w:i w:val="0"/>
                <w:iCs w:val="0"/>
                <w:color w:val="auto"/>
                <w:sz w:val="20"/>
                <w:szCs w:val="20"/>
              </w:rPr>
              <w:t>Σxz</w:t>
            </w:r>
          </w:p>
        </w:tc>
        <w:tc>
          <w:tcPr>
            <w:tcW w:w="1100" w:type="dxa"/>
            <w:shd w:val="clear" w:color="auto" w:fill="auto"/>
            <w:tcMar>
              <w:top w:w="50" w:type="dxa"/>
              <w:left w:w="90" w:type="dxa"/>
              <w:bottom w:w="50" w:type="dxa"/>
              <w:right w:w="90" w:type="dxa"/>
            </w:tcMar>
            <w:vAlign w:val="center"/>
          </w:tcPr>
          <w:p w14:paraId="21D2490A">
            <w:pPr>
              <w:jc w:val="center"/>
              <w:rPr>
                <w:color w:val="auto"/>
              </w:rPr>
            </w:pPr>
            <w:r>
              <w:rPr>
                <w:rFonts w:ascii="Times New Roman" w:hAnsi="Times New Roman" w:eastAsia="Times New Roman" w:cs="Times New Roman"/>
                <w:b/>
                <w:bCs/>
                <w:i w:val="0"/>
                <w:iCs w:val="0"/>
                <w:color w:val="auto"/>
                <w:sz w:val="20"/>
                <w:szCs w:val="20"/>
              </w:rPr>
              <w:t>Σyz</w:t>
            </w:r>
          </w:p>
        </w:tc>
        <w:tc>
          <w:tcPr>
            <w:tcW w:w="800" w:type="dxa"/>
            <w:shd w:val="clear" w:color="auto" w:fill="auto"/>
            <w:tcMar>
              <w:top w:w="50" w:type="dxa"/>
              <w:left w:w="90" w:type="dxa"/>
              <w:bottom w:w="50" w:type="dxa"/>
              <w:right w:w="90" w:type="dxa"/>
            </w:tcMar>
            <w:vAlign w:val="center"/>
          </w:tcPr>
          <w:p w14:paraId="4E388075">
            <w:pPr>
              <w:jc w:val="center"/>
              <w:rPr>
                <w:color w:val="auto"/>
              </w:rPr>
            </w:pPr>
            <w:r>
              <w:rPr>
                <w:rFonts w:ascii="Times New Roman" w:hAnsi="Times New Roman" w:eastAsia="Times New Roman" w:cs="Times New Roman"/>
                <w:b/>
                <w:bCs/>
                <w:i w:val="0"/>
                <w:iCs w:val="0"/>
                <w:color w:val="auto"/>
                <w:sz w:val="20"/>
                <w:szCs w:val="20"/>
              </w:rPr>
              <w:t>Σz</w:t>
            </w:r>
          </w:p>
        </w:tc>
        <w:tc>
          <w:tcPr>
            <w:tcW w:w="700" w:type="dxa"/>
            <w:shd w:val="clear" w:color="auto" w:fill="auto"/>
            <w:tcMar>
              <w:top w:w="50" w:type="dxa"/>
              <w:left w:w="90" w:type="dxa"/>
              <w:bottom w:w="50" w:type="dxa"/>
              <w:right w:w="90" w:type="dxa"/>
            </w:tcMar>
            <w:vAlign w:val="center"/>
          </w:tcPr>
          <w:p w14:paraId="0D6F94BE">
            <w:pPr>
              <w:jc w:val="center"/>
              <w:rPr>
                <w:color w:val="auto"/>
              </w:rPr>
            </w:pPr>
            <w:r>
              <w:rPr>
                <w:rFonts w:ascii="Times New Roman" w:hAnsi="Times New Roman" w:eastAsia="Times New Roman" w:cs="Times New Roman"/>
                <w:b/>
                <w:bCs/>
                <w:i w:val="0"/>
                <w:iCs w:val="0"/>
                <w:color w:val="auto"/>
                <w:sz w:val="20"/>
                <w:szCs w:val="20"/>
              </w:rPr>
              <w:t>n</w:t>
            </w:r>
          </w:p>
        </w:tc>
      </w:tr>
      <w:tr w14:paraId="7A2B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100" w:type="dxa"/>
            <w:shd w:val="clear" w:color="auto" w:fill="auto"/>
            <w:tcMar>
              <w:top w:w="50" w:type="dxa"/>
              <w:left w:w="90" w:type="dxa"/>
              <w:bottom w:w="50" w:type="dxa"/>
              <w:right w:w="90" w:type="dxa"/>
            </w:tcMar>
            <w:vAlign w:val="center"/>
          </w:tcPr>
          <w:p w14:paraId="532DFB3A">
            <w:pPr>
              <w:jc w:val="center"/>
              <w:rPr>
                <w:color w:val="auto"/>
              </w:rPr>
            </w:pPr>
            <w:r>
              <w:rPr>
                <w:rFonts w:ascii="Times New Roman" w:hAnsi="Times New Roman" w:eastAsia="Times New Roman" w:cs="Times New Roman"/>
                <w:b w:val="0"/>
                <w:bCs w:val="0"/>
                <w:i w:val="0"/>
                <w:iCs w:val="0"/>
                <w:color w:val="auto"/>
                <w:sz w:val="20"/>
                <w:szCs w:val="20"/>
              </w:rPr>
              <w:t>11400</w:t>
            </w:r>
          </w:p>
        </w:tc>
        <w:tc>
          <w:tcPr>
            <w:tcW w:w="1100" w:type="dxa"/>
            <w:shd w:val="clear" w:color="auto" w:fill="auto"/>
            <w:tcMar>
              <w:top w:w="50" w:type="dxa"/>
              <w:left w:w="90" w:type="dxa"/>
              <w:bottom w:w="50" w:type="dxa"/>
              <w:right w:w="90" w:type="dxa"/>
            </w:tcMar>
            <w:vAlign w:val="center"/>
          </w:tcPr>
          <w:p w14:paraId="4CB2E1B2">
            <w:pPr>
              <w:jc w:val="center"/>
              <w:rPr>
                <w:color w:val="auto"/>
              </w:rPr>
            </w:pPr>
            <w:r>
              <w:rPr>
                <w:rFonts w:ascii="Times New Roman" w:hAnsi="Times New Roman" w:eastAsia="Times New Roman" w:cs="Times New Roman"/>
                <w:b w:val="0"/>
                <w:bCs w:val="0"/>
                <w:i w:val="0"/>
                <w:iCs w:val="0"/>
                <w:color w:val="auto"/>
                <w:sz w:val="20"/>
                <w:szCs w:val="20"/>
              </w:rPr>
              <w:t>9000</w:t>
            </w:r>
          </w:p>
        </w:tc>
        <w:tc>
          <w:tcPr>
            <w:tcW w:w="1100" w:type="dxa"/>
            <w:shd w:val="clear" w:color="auto" w:fill="auto"/>
            <w:tcMar>
              <w:top w:w="50" w:type="dxa"/>
              <w:left w:w="90" w:type="dxa"/>
              <w:bottom w:w="50" w:type="dxa"/>
              <w:right w:w="90" w:type="dxa"/>
            </w:tcMar>
            <w:vAlign w:val="center"/>
          </w:tcPr>
          <w:p w14:paraId="01D2DD6F">
            <w:pPr>
              <w:jc w:val="center"/>
              <w:rPr>
                <w:color w:val="auto"/>
              </w:rPr>
            </w:pPr>
            <w:r>
              <w:rPr>
                <w:rFonts w:ascii="Times New Roman" w:hAnsi="Times New Roman" w:eastAsia="Times New Roman" w:cs="Times New Roman"/>
                <w:b w:val="0"/>
                <w:bCs w:val="0"/>
                <w:i w:val="0"/>
                <w:iCs w:val="0"/>
                <w:color w:val="auto"/>
                <w:sz w:val="20"/>
                <w:szCs w:val="20"/>
              </w:rPr>
              <w:t>14200</w:t>
            </w:r>
          </w:p>
        </w:tc>
        <w:tc>
          <w:tcPr>
            <w:tcW w:w="1000" w:type="dxa"/>
            <w:shd w:val="clear" w:color="auto" w:fill="auto"/>
            <w:tcMar>
              <w:top w:w="50" w:type="dxa"/>
              <w:left w:w="90" w:type="dxa"/>
              <w:bottom w:w="50" w:type="dxa"/>
              <w:right w:w="90" w:type="dxa"/>
            </w:tcMar>
            <w:vAlign w:val="center"/>
          </w:tcPr>
          <w:p w14:paraId="1B4BEEC4">
            <w:pPr>
              <w:jc w:val="center"/>
              <w:rPr>
                <w:color w:val="auto"/>
              </w:rPr>
            </w:pPr>
            <w:r>
              <w:rPr>
                <w:rFonts w:ascii="Times New Roman" w:hAnsi="Times New Roman" w:eastAsia="Times New Roman" w:cs="Times New Roman"/>
                <w:b w:val="0"/>
                <w:bCs w:val="0"/>
                <w:i w:val="0"/>
                <w:iCs w:val="0"/>
                <w:color w:val="auto"/>
                <w:sz w:val="20"/>
                <w:szCs w:val="20"/>
              </w:rPr>
              <w:t>220</w:t>
            </w:r>
          </w:p>
        </w:tc>
        <w:tc>
          <w:tcPr>
            <w:tcW w:w="1000" w:type="dxa"/>
            <w:shd w:val="clear" w:color="auto" w:fill="auto"/>
            <w:tcMar>
              <w:top w:w="50" w:type="dxa"/>
              <w:left w:w="90" w:type="dxa"/>
              <w:bottom w:w="50" w:type="dxa"/>
              <w:right w:w="90" w:type="dxa"/>
            </w:tcMar>
            <w:vAlign w:val="center"/>
          </w:tcPr>
          <w:p w14:paraId="1D89A8E5">
            <w:pPr>
              <w:jc w:val="center"/>
              <w:rPr>
                <w:color w:val="auto"/>
              </w:rPr>
            </w:pPr>
            <w:r>
              <w:rPr>
                <w:rFonts w:ascii="Times New Roman" w:hAnsi="Times New Roman" w:eastAsia="Times New Roman" w:cs="Times New Roman"/>
                <w:b w:val="0"/>
                <w:bCs w:val="0"/>
                <w:i w:val="0"/>
                <w:iCs w:val="0"/>
                <w:color w:val="auto"/>
                <w:sz w:val="20"/>
                <w:szCs w:val="20"/>
              </w:rPr>
              <w:t>240</w:t>
            </w:r>
          </w:p>
        </w:tc>
        <w:tc>
          <w:tcPr>
            <w:tcW w:w="1000" w:type="dxa"/>
            <w:shd w:val="clear" w:color="auto" w:fill="auto"/>
            <w:tcMar>
              <w:top w:w="50" w:type="dxa"/>
              <w:left w:w="90" w:type="dxa"/>
              <w:bottom w:w="50" w:type="dxa"/>
              <w:right w:w="90" w:type="dxa"/>
            </w:tcMar>
            <w:vAlign w:val="center"/>
          </w:tcPr>
          <w:p w14:paraId="70E22A90">
            <w:pPr>
              <w:jc w:val="center"/>
              <w:rPr>
                <w:color w:val="auto"/>
              </w:rPr>
            </w:pPr>
            <w:r>
              <w:rPr>
                <w:rFonts w:ascii="Times New Roman" w:hAnsi="Times New Roman" w:eastAsia="Times New Roman" w:cs="Times New Roman"/>
                <w:b w:val="0"/>
                <w:bCs w:val="0"/>
                <w:i w:val="0"/>
                <w:iCs w:val="0"/>
                <w:color w:val="auto"/>
                <w:sz w:val="20"/>
                <w:szCs w:val="20"/>
              </w:rPr>
              <w:t>120</w:t>
            </w:r>
          </w:p>
        </w:tc>
        <w:tc>
          <w:tcPr>
            <w:tcW w:w="1100" w:type="dxa"/>
            <w:shd w:val="clear" w:color="auto" w:fill="auto"/>
            <w:tcMar>
              <w:top w:w="50" w:type="dxa"/>
              <w:left w:w="90" w:type="dxa"/>
              <w:bottom w:w="50" w:type="dxa"/>
              <w:right w:w="90" w:type="dxa"/>
            </w:tcMar>
            <w:vAlign w:val="center"/>
          </w:tcPr>
          <w:p w14:paraId="5460C138">
            <w:pPr>
              <w:jc w:val="center"/>
              <w:rPr>
                <w:color w:val="auto"/>
              </w:rPr>
            </w:pPr>
            <w:r>
              <w:rPr>
                <w:rFonts w:ascii="Times New Roman" w:hAnsi="Times New Roman" w:eastAsia="Times New Roman" w:cs="Times New Roman"/>
                <w:b w:val="0"/>
                <w:bCs w:val="0"/>
                <w:i w:val="0"/>
                <w:iCs w:val="0"/>
                <w:color w:val="auto"/>
                <w:sz w:val="20"/>
                <w:szCs w:val="20"/>
              </w:rPr>
              <w:t>−60</w:t>
            </w:r>
          </w:p>
        </w:tc>
        <w:tc>
          <w:tcPr>
            <w:tcW w:w="800" w:type="dxa"/>
            <w:shd w:val="clear" w:color="auto" w:fill="auto"/>
            <w:tcMar>
              <w:top w:w="50" w:type="dxa"/>
              <w:left w:w="90" w:type="dxa"/>
              <w:bottom w:w="50" w:type="dxa"/>
              <w:right w:w="90" w:type="dxa"/>
            </w:tcMar>
            <w:vAlign w:val="center"/>
          </w:tcPr>
          <w:p w14:paraId="58645925">
            <w:pPr>
              <w:jc w:val="center"/>
              <w:rPr>
                <w:color w:val="auto"/>
              </w:rPr>
            </w:pPr>
            <w:r>
              <w:rPr>
                <w:rFonts w:ascii="Times New Roman" w:hAnsi="Times New Roman" w:eastAsia="Times New Roman" w:cs="Times New Roman"/>
                <w:b w:val="0"/>
                <w:bCs w:val="0"/>
                <w:i w:val="0"/>
                <w:iCs w:val="0"/>
                <w:color w:val="auto"/>
                <w:sz w:val="20"/>
                <w:szCs w:val="20"/>
              </w:rPr>
              <w:t>1</w:t>
            </w:r>
          </w:p>
        </w:tc>
        <w:tc>
          <w:tcPr>
            <w:tcW w:w="700" w:type="dxa"/>
            <w:shd w:val="clear" w:color="auto" w:fill="auto"/>
            <w:tcMar>
              <w:top w:w="50" w:type="dxa"/>
              <w:left w:w="90" w:type="dxa"/>
              <w:bottom w:w="50" w:type="dxa"/>
              <w:right w:w="90" w:type="dxa"/>
            </w:tcMar>
            <w:vAlign w:val="center"/>
          </w:tcPr>
          <w:p w14:paraId="7DFFFB6C">
            <w:pPr>
              <w:jc w:val="center"/>
              <w:rPr>
                <w:color w:val="auto"/>
              </w:rPr>
            </w:pPr>
            <w:r>
              <w:rPr>
                <w:rFonts w:ascii="Times New Roman" w:hAnsi="Times New Roman" w:eastAsia="Times New Roman" w:cs="Times New Roman"/>
                <w:b w:val="0"/>
                <w:bCs w:val="0"/>
                <w:i w:val="0"/>
                <w:iCs w:val="0"/>
                <w:color w:val="auto"/>
                <w:sz w:val="20"/>
                <w:szCs w:val="20"/>
              </w:rPr>
              <w:t>5</w:t>
            </w:r>
          </w:p>
        </w:tc>
      </w:tr>
    </w:tbl>
    <w:p w14:paraId="78DD495B">
      <w:pPr>
        <w:rPr>
          <w:rFonts w:hint="default"/>
          <w:lang w:val="en-US"/>
        </w:rPr>
      </w:pPr>
    </w:p>
    <w:p w14:paraId="6C581215">
      <w:pPr>
        <w:rPr>
          <w:rFonts w:hint="default"/>
          <w:lang w:val="en-US"/>
        </w:rPr>
      </w:pPr>
      <w:r>
        <w:rPr>
          <w:rFonts w:hint="default"/>
          <w:lang w:val="en-US"/>
        </w:rPr>
        <w:t>Hệ phương trình chuẩn:</w:t>
      </w:r>
    </w:p>
    <w:p w14:paraId="761E4B0F">
      <w:pPr>
        <w:jc w:val="center"/>
        <w:rPr>
          <w:rFonts w:hint="default"/>
          <w:lang w:val="en-US"/>
        </w:rPr>
      </w:pPr>
      <w:r>
        <w:rPr>
          <w:rFonts w:hint="default"/>
          <w:lang w:val="en-US"/>
        </w:rPr>
        <w:t>11400a +  9000b + 220c = 120</w:t>
      </w:r>
    </w:p>
    <w:p w14:paraId="40279696">
      <w:pPr>
        <w:jc w:val="center"/>
        <w:rPr>
          <w:rFonts w:hint="default"/>
          <w:lang w:val="en-US"/>
        </w:rPr>
      </w:pPr>
      <w:r>
        <w:rPr>
          <w:rFonts w:hint="default"/>
          <w:lang w:val="en-US"/>
        </w:rPr>
        <w:t>9000a + 14200b + 240c = −60</w:t>
      </w:r>
    </w:p>
    <w:p w14:paraId="466B3631">
      <w:pPr>
        <w:jc w:val="center"/>
        <w:rPr>
          <w:rFonts w:hint="default"/>
          <w:lang w:val="en-US"/>
        </w:rPr>
      </w:pPr>
      <w:r>
        <w:rPr>
          <w:rFonts w:hint="default"/>
          <w:lang w:val="en-US"/>
        </w:rPr>
        <w:t>220a +   240b +   5c =   1</w:t>
      </w:r>
    </w:p>
    <w:p w14:paraId="07E4ABE0">
      <w:pPr>
        <w:jc w:val="both"/>
        <w:rPr>
          <w:rFonts w:hint="default"/>
          <w:lang w:val="en-US"/>
        </w:rPr>
      </w:pPr>
      <w:r>
        <w:rPr>
          <w:rFonts w:hint="default"/>
          <w:lang w:val="en-US"/>
        </w:rPr>
        <w:t>Giải bằng phương pháp thế. Từ phương trình 3: c = 0.2 − 44a − 48b. Chia phương trình 1 và 2 cho 20 rồi thế c:</w:t>
      </w:r>
    </w:p>
    <w:p w14:paraId="4AF64212">
      <w:pPr>
        <w:jc w:val="both"/>
        <w:rPr>
          <w:rFonts w:hint="default"/>
          <w:lang w:val="en-US"/>
        </w:rPr>
      </w:pPr>
      <w:r>
        <w:rPr>
          <w:rFonts w:hint="default"/>
          <w:lang w:val="en-US"/>
        </w:rPr>
        <w:t>570a + 450b + 11(0.2 − 44a − 48b) = 6   ⟹   86a − 78b = 3.8</w:t>
      </w:r>
    </w:p>
    <w:p w14:paraId="630BBAAF">
      <w:pPr>
        <w:jc w:val="both"/>
        <w:rPr>
          <w:rFonts w:hint="default"/>
          <w:lang w:val="en-US"/>
        </w:rPr>
      </w:pPr>
      <w:r>
        <w:rPr>
          <w:rFonts w:hint="default"/>
          <w:lang w:val="en-US"/>
        </w:rPr>
        <w:t>450a + 710b + 12(0.2 − 44a − 48b) = −3   ⟹   −78a + 134b = −5.4</w:t>
      </w:r>
    </w:p>
    <w:p w14:paraId="68C9C9A8">
      <w:pPr>
        <w:jc w:val="both"/>
        <w:rPr>
          <w:rFonts w:hint="default"/>
          <w:lang w:val="en-US"/>
        </w:rPr>
      </w:pPr>
    </w:p>
    <w:p w14:paraId="14452AD9">
      <w:pPr>
        <w:jc w:val="both"/>
        <w:rPr>
          <w:rFonts w:hint="default"/>
          <w:lang w:val="en-US"/>
        </w:rPr>
      </w:pPr>
      <w:r>
        <w:rPr>
          <w:rFonts w:hint="default"/>
          <w:lang w:val="en-US"/>
        </w:rPr>
        <w:t>Hệ 2 ẩn có định thức 86·134 − 78² = 5440. Theo Cramer:</w:t>
      </w:r>
    </w:p>
    <w:p w14:paraId="682ECE55">
      <w:pPr>
        <w:jc w:val="both"/>
        <w:rPr>
          <w:rFonts w:hint="default"/>
          <w:lang w:val="en-US"/>
        </w:rPr>
      </w:pPr>
      <w:r>
        <w:rPr>
          <w:rFonts w:hint="default"/>
          <w:lang w:val="en-US"/>
        </w:rPr>
        <w:t xml:space="preserve">a = (3.8·134 − 78·5.4)/5440 = 88/5440 = 11/680 ≈ 0.016176      </w:t>
      </w:r>
    </w:p>
    <w:p w14:paraId="35EAD1F6">
      <w:pPr>
        <w:jc w:val="both"/>
        <w:rPr>
          <w:rFonts w:hint="default"/>
          <w:lang w:val="en-US"/>
        </w:rPr>
      </w:pPr>
      <w:r>
        <w:rPr>
          <w:rFonts w:hint="default"/>
          <w:lang w:val="en-US"/>
        </w:rPr>
        <w:t>b = (−86·5.4 + 78·3.8)/5440 = −168/5440 = −21/680 ≈ −0.030882</w:t>
      </w:r>
    </w:p>
    <w:p w14:paraId="5457A2DB">
      <w:pPr>
        <w:jc w:val="both"/>
        <w:rPr>
          <w:rFonts w:hint="default"/>
          <w:lang w:val="en-US"/>
        </w:rPr>
      </w:pPr>
      <w:r>
        <w:rPr>
          <w:rFonts w:hint="default"/>
          <w:lang w:val="en-US"/>
        </w:rPr>
        <w:t>c = 0.2 − 44·(11/680) + 48·(21/680) = 33/34 ≈ 0.970588</w:t>
      </w:r>
    </w:p>
    <w:p w14:paraId="2FABC0F3">
      <w:pPr>
        <w:pStyle w:val="4"/>
        <w:bidi w:val="0"/>
        <w:rPr>
          <w:rFonts w:hint="default"/>
          <w:lang w:val="en-US"/>
        </w:rPr>
      </w:pPr>
      <w:r>
        <w:rPr>
          <w:rFonts w:hint="default"/>
          <w:lang w:val="en-US"/>
        </w:rPr>
        <w:t>2.2. Pseudo-inverse</w:t>
      </w:r>
    </w:p>
    <w:p w14:paraId="5126C597">
      <w:pPr>
        <w:rPr>
          <w:rFonts w:hint="default"/>
          <w:lang w:val="en-US"/>
        </w:rPr>
      </w:pPr>
      <w:r>
        <w:rPr>
          <w:rFonts w:hint="default"/>
          <w:lang w:val="en-US"/>
        </w:rPr>
        <w:t>Hệ A·x = Z với x = (a, b, c)ᵀ:</w:t>
      </w:r>
    </w:p>
    <w:p w14:paraId="28241BF9">
      <w:pPr>
        <w:rPr>
          <w:rFonts w:hint="default"/>
          <w:lang w:val="en-US"/>
        </w:rPr>
      </w:pPr>
    </w:p>
    <w:tbl>
      <w:tblPr>
        <w:tblStyle w:val="6"/>
        <w:tblW w:w="418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4"/>
        <w:gridCol w:w="2020"/>
        <w:gridCol w:w="808"/>
        <w:gridCol w:w="900"/>
      </w:tblGrid>
      <w:tr w14:paraId="0927755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454" w:type="dxa"/>
            <w:tcBorders>
              <w:top w:val="nil"/>
              <w:left w:val="nil"/>
              <w:bottom w:val="nil"/>
              <w:right w:val="nil"/>
            </w:tcBorders>
            <w:tcMar>
              <w:top w:w="40" w:type="dxa"/>
              <w:left w:w="40" w:type="dxa"/>
              <w:bottom w:w="40" w:type="dxa"/>
              <w:right w:w="40" w:type="dxa"/>
            </w:tcMar>
            <w:vAlign w:val="center"/>
          </w:tcPr>
          <w:p w14:paraId="6B293191">
            <w:pPr>
              <w:jc w:val="center"/>
            </w:pPr>
            <w:r>
              <w:rPr>
                <w:rFonts w:ascii="Cambria Math" w:hAnsi="Cambria Math" w:eastAsia="Cambria Math" w:cs="Cambria Math"/>
                <w:i w:val="0"/>
                <w:iCs w:val="0"/>
                <w:sz w:val="22"/>
                <w:szCs w:val="22"/>
              </w:rPr>
              <w:t>A =</w:t>
            </w:r>
          </w:p>
        </w:tc>
        <w:tc>
          <w:tcPr>
            <w:tcW w:w="2020" w:type="dxa"/>
            <w:tcBorders>
              <w:top w:val="nil"/>
              <w:left w:val="nil"/>
              <w:bottom w:val="nil"/>
              <w:right w:val="nil"/>
            </w:tcBorders>
            <w:tcMar>
              <w:top w:w="40" w:type="dxa"/>
              <w:left w:w="40" w:type="dxa"/>
              <w:bottom w:w="40" w:type="dxa"/>
              <w:right w:w="40" w:type="dxa"/>
            </w:tcMar>
            <w:vAlign w:val="center"/>
          </w:tcPr>
          <w:tbl>
            <w:tblPr>
              <w:tblStyle w:val="6"/>
              <w:tblW w:w="188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560"/>
              <w:gridCol w:w="560"/>
              <w:gridCol w:w="100"/>
            </w:tblGrid>
            <w:tr w14:paraId="5944929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354842C6">
                  <w:pPr>
                    <w:jc w:val="center"/>
                  </w:pPr>
                </w:p>
              </w:tc>
              <w:tc>
                <w:tcPr>
                  <w:tcW w:w="560" w:type="dxa"/>
                  <w:tcBorders>
                    <w:top w:val="nil"/>
                    <w:left w:val="nil"/>
                    <w:bottom w:val="nil"/>
                    <w:right w:val="nil"/>
                  </w:tcBorders>
                  <w:tcMar>
                    <w:top w:w="20" w:type="dxa"/>
                    <w:left w:w="20" w:type="dxa"/>
                    <w:bottom w:w="20" w:type="dxa"/>
                    <w:right w:w="20" w:type="dxa"/>
                  </w:tcMar>
                  <w:vAlign w:val="center"/>
                </w:tcPr>
                <w:p w14:paraId="735ED065">
                  <w:pPr>
                    <w:jc w:val="center"/>
                  </w:pPr>
                  <w:r>
                    <w:rPr>
                      <w:rFonts w:ascii="Cambria Math" w:hAnsi="Cambria Math" w:eastAsia="Cambria Math" w:cs="Cambria Math"/>
                      <w:sz w:val="21"/>
                      <w:szCs w:val="21"/>
                    </w:rPr>
                    <w:t>40</w:t>
                  </w:r>
                </w:p>
              </w:tc>
              <w:tc>
                <w:tcPr>
                  <w:tcW w:w="560" w:type="dxa"/>
                  <w:tcBorders>
                    <w:top w:val="nil"/>
                    <w:left w:val="nil"/>
                    <w:bottom w:val="nil"/>
                    <w:right w:val="nil"/>
                  </w:tcBorders>
                  <w:tcMar>
                    <w:top w:w="20" w:type="dxa"/>
                    <w:left w:w="20" w:type="dxa"/>
                    <w:bottom w:w="20" w:type="dxa"/>
                    <w:right w:w="20" w:type="dxa"/>
                  </w:tcMar>
                  <w:vAlign w:val="center"/>
                </w:tcPr>
                <w:p w14:paraId="49EA5525">
                  <w:pPr>
                    <w:jc w:val="center"/>
                  </w:pPr>
                  <w:r>
                    <w:rPr>
                      <w:rFonts w:ascii="Cambria Math" w:hAnsi="Cambria Math" w:eastAsia="Cambria Math" w:cs="Cambria Math"/>
                      <w:sz w:val="21"/>
                      <w:szCs w:val="21"/>
                    </w:rPr>
                    <w:t>30</w:t>
                  </w:r>
                </w:p>
              </w:tc>
              <w:tc>
                <w:tcPr>
                  <w:tcW w:w="560" w:type="dxa"/>
                  <w:tcBorders>
                    <w:top w:val="nil"/>
                    <w:left w:val="nil"/>
                    <w:bottom w:val="nil"/>
                    <w:right w:val="nil"/>
                  </w:tcBorders>
                  <w:tcMar>
                    <w:top w:w="20" w:type="dxa"/>
                    <w:left w:w="20" w:type="dxa"/>
                    <w:bottom w:w="20" w:type="dxa"/>
                    <w:right w:w="20" w:type="dxa"/>
                  </w:tcMar>
                  <w:vAlign w:val="center"/>
                </w:tcPr>
                <w:p w14:paraId="1C5F07F8">
                  <w:pPr>
                    <w:jc w:val="center"/>
                  </w:pPr>
                  <w:r>
                    <w:rPr>
                      <w:rFonts w:ascii="Cambria Math" w:hAnsi="Cambria Math" w:eastAsia="Cambria Math" w:cs="Cambria Math"/>
                      <w:sz w:val="21"/>
                      <w:szCs w:val="21"/>
                    </w:rPr>
                    <w:t>1</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D971260">
                  <w:pPr>
                    <w:jc w:val="center"/>
                  </w:pPr>
                </w:p>
              </w:tc>
            </w:tr>
            <w:tr w14:paraId="5143691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3712B4FE">
                  <w:pPr>
                    <w:jc w:val="center"/>
                  </w:pPr>
                </w:p>
              </w:tc>
              <w:tc>
                <w:tcPr>
                  <w:tcW w:w="560" w:type="dxa"/>
                  <w:tcBorders>
                    <w:top w:val="nil"/>
                    <w:left w:val="nil"/>
                    <w:bottom w:val="nil"/>
                    <w:right w:val="nil"/>
                  </w:tcBorders>
                  <w:tcMar>
                    <w:top w:w="20" w:type="dxa"/>
                    <w:left w:w="20" w:type="dxa"/>
                    <w:bottom w:w="20" w:type="dxa"/>
                    <w:right w:w="20" w:type="dxa"/>
                  </w:tcMar>
                  <w:vAlign w:val="center"/>
                </w:tcPr>
                <w:p w14:paraId="1E775F9E">
                  <w:pPr>
                    <w:jc w:val="center"/>
                  </w:pPr>
                  <w:r>
                    <w:rPr>
                      <w:rFonts w:ascii="Cambria Math" w:hAnsi="Cambria Math" w:eastAsia="Cambria Math" w:cs="Cambria Math"/>
                      <w:sz w:val="21"/>
                      <w:szCs w:val="21"/>
                    </w:rPr>
                    <w:t>30</w:t>
                  </w:r>
                </w:p>
              </w:tc>
              <w:tc>
                <w:tcPr>
                  <w:tcW w:w="560" w:type="dxa"/>
                  <w:tcBorders>
                    <w:top w:val="nil"/>
                    <w:left w:val="nil"/>
                    <w:bottom w:val="nil"/>
                    <w:right w:val="nil"/>
                  </w:tcBorders>
                  <w:tcMar>
                    <w:top w:w="20" w:type="dxa"/>
                    <w:left w:w="20" w:type="dxa"/>
                    <w:bottom w:w="20" w:type="dxa"/>
                    <w:right w:w="20" w:type="dxa"/>
                  </w:tcMar>
                  <w:vAlign w:val="center"/>
                </w:tcPr>
                <w:p w14:paraId="4401A6B8">
                  <w:pPr>
                    <w:jc w:val="center"/>
                  </w:pPr>
                  <w:r>
                    <w:rPr>
                      <w:rFonts w:ascii="Cambria Math" w:hAnsi="Cambria Math" w:eastAsia="Cambria Math" w:cs="Cambria Math"/>
                      <w:sz w:val="21"/>
                      <w:szCs w:val="21"/>
                    </w:rPr>
                    <w:t>80</w:t>
                  </w:r>
                </w:p>
              </w:tc>
              <w:tc>
                <w:tcPr>
                  <w:tcW w:w="560" w:type="dxa"/>
                  <w:tcBorders>
                    <w:top w:val="nil"/>
                    <w:left w:val="nil"/>
                    <w:bottom w:val="nil"/>
                    <w:right w:val="nil"/>
                  </w:tcBorders>
                  <w:tcMar>
                    <w:top w:w="20" w:type="dxa"/>
                    <w:left w:w="20" w:type="dxa"/>
                    <w:bottom w:w="20" w:type="dxa"/>
                    <w:right w:w="20" w:type="dxa"/>
                  </w:tcMar>
                  <w:vAlign w:val="center"/>
                </w:tcPr>
                <w:p w14:paraId="18911068">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5F887832">
                  <w:pPr>
                    <w:jc w:val="center"/>
                  </w:pPr>
                </w:p>
              </w:tc>
            </w:tr>
            <w:tr w14:paraId="0D033EF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7355356A">
                  <w:pPr>
                    <w:jc w:val="center"/>
                  </w:pPr>
                </w:p>
              </w:tc>
              <w:tc>
                <w:tcPr>
                  <w:tcW w:w="560" w:type="dxa"/>
                  <w:tcBorders>
                    <w:top w:val="nil"/>
                    <w:left w:val="nil"/>
                    <w:bottom w:val="nil"/>
                    <w:right w:val="nil"/>
                  </w:tcBorders>
                  <w:tcMar>
                    <w:top w:w="20" w:type="dxa"/>
                    <w:left w:w="20" w:type="dxa"/>
                    <w:bottom w:w="20" w:type="dxa"/>
                    <w:right w:w="20" w:type="dxa"/>
                  </w:tcMar>
                  <w:vAlign w:val="center"/>
                </w:tcPr>
                <w:p w14:paraId="236626D2">
                  <w:pPr>
                    <w:jc w:val="center"/>
                  </w:pPr>
                  <w:r>
                    <w:rPr>
                      <w:rFonts w:ascii="Cambria Math" w:hAnsi="Cambria Math" w:eastAsia="Cambria Math" w:cs="Cambria Math"/>
                      <w:sz w:val="21"/>
                      <w:szCs w:val="21"/>
                    </w:rPr>
                    <w:t>20</w:t>
                  </w:r>
                </w:p>
              </w:tc>
              <w:tc>
                <w:tcPr>
                  <w:tcW w:w="560" w:type="dxa"/>
                  <w:tcBorders>
                    <w:top w:val="nil"/>
                    <w:left w:val="nil"/>
                    <w:bottom w:val="nil"/>
                    <w:right w:val="nil"/>
                  </w:tcBorders>
                  <w:tcMar>
                    <w:top w:w="20" w:type="dxa"/>
                    <w:left w:w="20" w:type="dxa"/>
                    <w:bottom w:w="20" w:type="dxa"/>
                    <w:right w:w="20" w:type="dxa"/>
                  </w:tcMar>
                  <w:vAlign w:val="center"/>
                </w:tcPr>
                <w:p w14:paraId="70B12EF9">
                  <w:pPr>
                    <w:jc w:val="center"/>
                  </w:pPr>
                  <w:r>
                    <w:rPr>
                      <w:rFonts w:ascii="Cambria Math" w:hAnsi="Cambria Math" w:eastAsia="Cambria Math" w:cs="Cambria Math"/>
                      <w:sz w:val="21"/>
                      <w:szCs w:val="21"/>
                    </w:rPr>
                    <w:t>70</w:t>
                  </w:r>
                </w:p>
              </w:tc>
              <w:tc>
                <w:tcPr>
                  <w:tcW w:w="560" w:type="dxa"/>
                  <w:tcBorders>
                    <w:top w:val="nil"/>
                    <w:left w:val="nil"/>
                    <w:bottom w:val="nil"/>
                    <w:right w:val="nil"/>
                  </w:tcBorders>
                  <w:tcMar>
                    <w:top w:w="20" w:type="dxa"/>
                    <w:left w:w="20" w:type="dxa"/>
                    <w:bottom w:w="20" w:type="dxa"/>
                    <w:right w:w="20" w:type="dxa"/>
                  </w:tcMar>
                  <w:vAlign w:val="center"/>
                </w:tcPr>
                <w:p w14:paraId="51FF271C">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717900C">
                  <w:pPr>
                    <w:jc w:val="center"/>
                  </w:pPr>
                </w:p>
              </w:tc>
            </w:tr>
            <w:tr w14:paraId="560CD1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1D3A29D5">
                  <w:pPr>
                    <w:jc w:val="center"/>
                  </w:pPr>
                </w:p>
              </w:tc>
              <w:tc>
                <w:tcPr>
                  <w:tcW w:w="560" w:type="dxa"/>
                  <w:tcBorders>
                    <w:top w:val="nil"/>
                    <w:left w:val="nil"/>
                    <w:bottom w:val="nil"/>
                    <w:right w:val="nil"/>
                  </w:tcBorders>
                  <w:tcMar>
                    <w:top w:w="20" w:type="dxa"/>
                    <w:left w:w="20" w:type="dxa"/>
                    <w:bottom w:w="20" w:type="dxa"/>
                    <w:right w:w="20" w:type="dxa"/>
                  </w:tcMar>
                  <w:vAlign w:val="center"/>
                </w:tcPr>
                <w:p w14:paraId="60A06632">
                  <w:pPr>
                    <w:jc w:val="center"/>
                  </w:pPr>
                  <w:r>
                    <w:rPr>
                      <w:rFonts w:ascii="Cambria Math" w:hAnsi="Cambria Math" w:eastAsia="Cambria Math" w:cs="Cambria Math"/>
                      <w:sz w:val="21"/>
                      <w:szCs w:val="21"/>
                    </w:rPr>
                    <w:t>70</w:t>
                  </w:r>
                </w:p>
              </w:tc>
              <w:tc>
                <w:tcPr>
                  <w:tcW w:w="560" w:type="dxa"/>
                  <w:tcBorders>
                    <w:top w:val="nil"/>
                    <w:left w:val="nil"/>
                    <w:bottom w:val="nil"/>
                    <w:right w:val="nil"/>
                  </w:tcBorders>
                  <w:tcMar>
                    <w:top w:w="20" w:type="dxa"/>
                    <w:left w:w="20" w:type="dxa"/>
                    <w:bottom w:w="20" w:type="dxa"/>
                    <w:right w:w="20" w:type="dxa"/>
                  </w:tcMar>
                  <w:vAlign w:val="center"/>
                </w:tcPr>
                <w:p w14:paraId="4B601930">
                  <w:pPr>
                    <w:jc w:val="center"/>
                  </w:pPr>
                  <w:r>
                    <w:rPr>
                      <w:rFonts w:ascii="Cambria Math" w:hAnsi="Cambria Math" w:eastAsia="Cambria Math" w:cs="Cambria Math"/>
                      <w:sz w:val="21"/>
                      <w:szCs w:val="21"/>
                    </w:rPr>
                    <w:t>40</w:t>
                  </w:r>
                </w:p>
              </w:tc>
              <w:tc>
                <w:tcPr>
                  <w:tcW w:w="560" w:type="dxa"/>
                  <w:tcBorders>
                    <w:top w:val="nil"/>
                    <w:left w:val="nil"/>
                    <w:bottom w:val="nil"/>
                    <w:right w:val="nil"/>
                  </w:tcBorders>
                  <w:tcMar>
                    <w:top w:w="20" w:type="dxa"/>
                    <w:left w:w="20" w:type="dxa"/>
                    <w:bottom w:w="20" w:type="dxa"/>
                    <w:right w:w="20" w:type="dxa"/>
                  </w:tcMar>
                  <w:vAlign w:val="center"/>
                </w:tcPr>
                <w:p w14:paraId="237422C2">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746D8D0F">
                  <w:pPr>
                    <w:jc w:val="center"/>
                  </w:pPr>
                </w:p>
              </w:tc>
            </w:tr>
            <w:tr w14:paraId="1201F2E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0C75C90D">
                  <w:pPr>
                    <w:jc w:val="center"/>
                  </w:pPr>
                </w:p>
              </w:tc>
              <w:tc>
                <w:tcPr>
                  <w:tcW w:w="560" w:type="dxa"/>
                  <w:tcBorders>
                    <w:top w:val="nil"/>
                    <w:left w:val="nil"/>
                    <w:bottom w:val="nil"/>
                    <w:right w:val="nil"/>
                  </w:tcBorders>
                  <w:tcMar>
                    <w:top w:w="20" w:type="dxa"/>
                    <w:left w:w="20" w:type="dxa"/>
                    <w:bottom w:w="20" w:type="dxa"/>
                    <w:right w:w="20" w:type="dxa"/>
                  </w:tcMar>
                  <w:vAlign w:val="center"/>
                </w:tcPr>
                <w:p w14:paraId="55A1A539">
                  <w:pPr>
                    <w:jc w:val="center"/>
                  </w:pPr>
                  <w:r>
                    <w:rPr>
                      <w:rFonts w:ascii="Cambria Math" w:hAnsi="Cambria Math" w:eastAsia="Cambria Math" w:cs="Cambria Math"/>
                      <w:sz w:val="21"/>
                      <w:szCs w:val="21"/>
                    </w:rPr>
                    <w:t>60</w:t>
                  </w:r>
                </w:p>
              </w:tc>
              <w:tc>
                <w:tcPr>
                  <w:tcW w:w="560" w:type="dxa"/>
                  <w:tcBorders>
                    <w:top w:val="nil"/>
                    <w:left w:val="nil"/>
                    <w:bottom w:val="nil"/>
                    <w:right w:val="nil"/>
                  </w:tcBorders>
                  <w:tcMar>
                    <w:top w:w="20" w:type="dxa"/>
                    <w:left w:w="20" w:type="dxa"/>
                    <w:bottom w:w="20" w:type="dxa"/>
                    <w:right w:w="20" w:type="dxa"/>
                  </w:tcMar>
                  <w:vAlign w:val="center"/>
                </w:tcPr>
                <w:p w14:paraId="126AF7F9">
                  <w:pPr>
                    <w:jc w:val="center"/>
                  </w:pPr>
                  <w:r>
                    <w:rPr>
                      <w:rFonts w:ascii="Cambria Math" w:hAnsi="Cambria Math" w:eastAsia="Cambria Math" w:cs="Cambria Math"/>
                      <w:sz w:val="21"/>
                      <w:szCs w:val="21"/>
                    </w:rPr>
                    <w:t>20</w:t>
                  </w:r>
                </w:p>
              </w:tc>
              <w:tc>
                <w:tcPr>
                  <w:tcW w:w="560" w:type="dxa"/>
                  <w:tcBorders>
                    <w:top w:val="nil"/>
                    <w:left w:val="nil"/>
                    <w:bottom w:val="nil"/>
                    <w:right w:val="nil"/>
                  </w:tcBorders>
                  <w:tcMar>
                    <w:top w:w="20" w:type="dxa"/>
                    <w:left w:w="20" w:type="dxa"/>
                    <w:bottom w:w="20" w:type="dxa"/>
                    <w:right w:w="20" w:type="dxa"/>
                  </w:tcMar>
                  <w:vAlign w:val="center"/>
                </w:tcPr>
                <w:p w14:paraId="5A7F552F">
                  <w:pPr>
                    <w:jc w:val="center"/>
                  </w:pPr>
                  <w:r>
                    <w:rPr>
                      <w:rFonts w:ascii="Cambria Math" w:hAnsi="Cambria Math" w:eastAsia="Cambria Math" w:cs="Cambria Math"/>
                      <w:sz w:val="21"/>
                      <w:szCs w:val="21"/>
                    </w:rPr>
                    <w:t>1</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13690DE0">
                  <w:pPr>
                    <w:jc w:val="center"/>
                  </w:pPr>
                </w:p>
              </w:tc>
            </w:tr>
          </w:tbl>
          <w:p w14:paraId="3415DE53">
            <w:pPr>
              <w:spacing w:after="0" w:line="20" w:lineRule="exact"/>
            </w:pPr>
          </w:p>
        </w:tc>
        <w:tc>
          <w:tcPr>
            <w:tcW w:w="808" w:type="dxa"/>
            <w:tcBorders>
              <w:top w:val="nil"/>
              <w:left w:val="nil"/>
              <w:bottom w:val="nil"/>
              <w:right w:val="nil"/>
            </w:tcBorders>
            <w:tcMar>
              <w:top w:w="40" w:type="dxa"/>
              <w:left w:w="40" w:type="dxa"/>
              <w:bottom w:w="40" w:type="dxa"/>
              <w:right w:w="40" w:type="dxa"/>
            </w:tcMar>
            <w:vAlign w:val="center"/>
          </w:tcPr>
          <w:p w14:paraId="32E618AD">
            <w:pPr>
              <w:jc w:val="center"/>
            </w:pPr>
            <w:r>
              <w:rPr>
                <w:rFonts w:ascii="Cambria Math" w:hAnsi="Cambria Math" w:eastAsia="Cambria Math" w:cs="Cambria Math"/>
                <w:i w:val="0"/>
                <w:iCs w:val="0"/>
                <w:sz w:val="22"/>
                <w:szCs w:val="22"/>
              </w:rPr>
              <w:t xml:space="preserve">   Z =</w:t>
            </w: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2EFA8FF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23FDA96">
                  <w:pPr>
                    <w:jc w:val="center"/>
                  </w:pPr>
                </w:p>
              </w:tc>
              <w:tc>
                <w:tcPr>
                  <w:tcW w:w="560" w:type="dxa"/>
                  <w:tcBorders>
                    <w:top w:val="nil"/>
                    <w:left w:val="nil"/>
                    <w:bottom w:val="nil"/>
                    <w:right w:val="nil"/>
                  </w:tcBorders>
                  <w:tcMar>
                    <w:top w:w="20" w:type="dxa"/>
                    <w:left w:w="20" w:type="dxa"/>
                    <w:bottom w:w="20" w:type="dxa"/>
                    <w:right w:w="20" w:type="dxa"/>
                  </w:tcMar>
                  <w:vAlign w:val="center"/>
                </w:tcPr>
                <w:p w14:paraId="228D344F">
                  <w:pPr>
                    <w:jc w:val="center"/>
                  </w:pPr>
                  <w:r>
                    <w:rPr>
                      <w:rFonts w:ascii="Cambria Math" w:hAnsi="Cambria Math" w:eastAsia="Cambria Math" w:cs="Cambria Math"/>
                      <w:sz w:val="21"/>
                      <w:szCs w:val="21"/>
                    </w:rPr>
                    <w:t>1</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05ECCCEF">
                  <w:pPr>
                    <w:jc w:val="center"/>
                  </w:pPr>
                </w:p>
              </w:tc>
            </w:tr>
            <w:tr w14:paraId="4CA15FF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73733FBC">
                  <w:pPr>
                    <w:jc w:val="center"/>
                  </w:pPr>
                </w:p>
              </w:tc>
              <w:tc>
                <w:tcPr>
                  <w:tcW w:w="560" w:type="dxa"/>
                  <w:tcBorders>
                    <w:top w:val="nil"/>
                    <w:left w:val="nil"/>
                    <w:bottom w:val="nil"/>
                    <w:right w:val="nil"/>
                  </w:tcBorders>
                  <w:tcMar>
                    <w:top w:w="20" w:type="dxa"/>
                    <w:left w:w="20" w:type="dxa"/>
                    <w:bottom w:w="20" w:type="dxa"/>
                    <w:right w:w="20" w:type="dxa"/>
                  </w:tcMar>
                  <w:vAlign w:val="center"/>
                </w:tcPr>
                <w:p w14:paraId="2250568A">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20BA6A4B">
                  <w:pPr>
                    <w:jc w:val="center"/>
                  </w:pPr>
                </w:p>
              </w:tc>
            </w:tr>
            <w:tr w14:paraId="007E665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695F4188">
                  <w:pPr>
                    <w:jc w:val="center"/>
                  </w:pPr>
                </w:p>
              </w:tc>
              <w:tc>
                <w:tcPr>
                  <w:tcW w:w="560" w:type="dxa"/>
                  <w:tcBorders>
                    <w:top w:val="nil"/>
                    <w:left w:val="nil"/>
                    <w:bottom w:val="nil"/>
                    <w:right w:val="nil"/>
                  </w:tcBorders>
                  <w:tcMar>
                    <w:top w:w="20" w:type="dxa"/>
                    <w:left w:w="20" w:type="dxa"/>
                    <w:bottom w:w="20" w:type="dxa"/>
                    <w:right w:w="20" w:type="dxa"/>
                  </w:tcMar>
                  <w:vAlign w:val="center"/>
                </w:tcPr>
                <w:p w14:paraId="7D224FEC">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2DFC5C9B">
                  <w:pPr>
                    <w:jc w:val="center"/>
                  </w:pPr>
                </w:p>
              </w:tc>
            </w:tr>
            <w:tr w14:paraId="687B0B7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7307DD1F">
                  <w:pPr>
                    <w:jc w:val="center"/>
                  </w:pPr>
                </w:p>
              </w:tc>
              <w:tc>
                <w:tcPr>
                  <w:tcW w:w="560" w:type="dxa"/>
                  <w:tcBorders>
                    <w:top w:val="nil"/>
                    <w:left w:val="nil"/>
                    <w:bottom w:val="nil"/>
                    <w:right w:val="nil"/>
                  </w:tcBorders>
                  <w:tcMar>
                    <w:top w:w="20" w:type="dxa"/>
                    <w:left w:w="20" w:type="dxa"/>
                    <w:bottom w:w="20" w:type="dxa"/>
                    <w:right w:w="20" w:type="dxa"/>
                  </w:tcMar>
                  <w:vAlign w:val="center"/>
                </w:tcPr>
                <w:p w14:paraId="6D0EAF10">
                  <w:pPr>
                    <w:jc w:val="center"/>
                  </w:pPr>
                  <w:r>
                    <w:rPr>
                      <w:rFonts w:ascii="Cambria Math" w:hAnsi="Cambria Math" w:eastAsia="Cambria Math" w:cs="Cambria Math"/>
                      <w:sz w:val="21"/>
                      <w:szCs w:val="21"/>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1F677A89">
                  <w:pPr>
                    <w:jc w:val="center"/>
                  </w:pPr>
                </w:p>
              </w:tc>
            </w:tr>
            <w:tr w14:paraId="7C895C7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7855C2A1">
                  <w:pPr>
                    <w:jc w:val="center"/>
                  </w:pPr>
                </w:p>
              </w:tc>
              <w:tc>
                <w:tcPr>
                  <w:tcW w:w="560" w:type="dxa"/>
                  <w:tcBorders>
                    <w:top w:val="nil"/>
                    <w:left w:val="nil"/>
                    <w:bottom w:val="nil"/>
                    <w:right w:val="nil"/>
                  </w:tcBorders>
                  <w:tcMar>
                    <w:top w:w="20" w:type="dxa"/>
                    <w:left w:w="20" w:type="dxa"/>
                    <w:bottom w:w="20" w:type="dxa"/>
                    <w:right w:w="20" w:type="dxa"/>
                  </w:tcMar>
                  <w:vAlign w:val="center"/>
                </w:tcPr>
                <w:p w14:paraId="2FE48F82">
                  <w:pPr>
                    <w:jc w:val="center"/>
                  </w:pPr>
                  <w:r>
                    <w:rPr>
                      <w:rFonts w:ascii="Cambria Math" w:hAnsi="Cambria Math" w:eastAsia="Cambria Math" w:cs="Cambria Math"/>
                      <w:sz w:val="21"/>
                      <w:szCs w:val="21"/>
                    </w:rPr>
                    <w:t>1</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D29063D">
                  <w:pPr>
                    <w:jc w:val="center"/>
                  </w:pPr>
                </w:p>
              </w:tc>
            </w:tr>
          </w:tbl>
          <w:p w14:paraId="1038E4FC">
            <w:pPr>
              <w:spacing w:after="0" w:line="20" w:lineRule="exact"/>
            </w:pPr>
          </w:p>
        </w:tc>
      </w:tr>
    </w:tbl>
    <w:p w14:paraId="2357B489">
      <w:pPr>
        <w:rPr>
          <w:rFonts w:hint="default"/>
          <w:lang w:val="en-US"/>
        </w:rPr>
      </w:pPr>
    </w:p>
    <w:tbl>
      <w:tblPr>
        <w:tblStyle w:val="6"/>
        <w:tblW w:w="6014"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90"/>
        <w:gridCol w:w="3040"/>
        <w:gridCol w:w="1044"/>
        <w:gridCol w:w="1240"/>
      </w:tblGrid>
      <w:tr w14:paraId="0E784AB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40" w:type="dxa"/>
              <w:left w:w="40" w:type="dxa"/>
              <w:bottom w:w="40" w:type="dxa"/>
              <w:right w:w="40" w:type="dxa"/>
            </w:tcMar>
            <w:vAlign w:val="center"/>
          </w:tcPr>
          <w:p w14:paraId="78245702">
            <w:pPr>
              <w:jc w:val="center"/>
            </w:pPr>
            <w:r>
              <w:rPr>
                <w:rFonts w:ascii="Cambria Math" w:hAnsi="Cambria Math" w:eastAsia="Cambria Math" w:cs="Cambria Math"/>
                <w:i w:val="0"/>
                <w:iCs w:val="0"/>
                <w:sz w:val="22"/>
                <w:szCs w:val="22"/>
              </w:rPr>
              <w:t>AᵀA =</w:t>
            </w:r>
          </w:p>
        </w:tc>
        <w:tc>
          <w:tcPr>
            <w:tcW w:w="3040" w:type="dxa"/>
            <w:tcBorders>
              <w:top w:val="nil"/>
              <w:left w:val="nil"/>
              <w:bottom w:val="nil"/>
              <w:right w:val="nil"/>
            </w:tcBorders>
            <w:tcMar>
              <w:top w:w="40" w:type="dxa"/>
              <w:left w:w="40" w:type="dxa"/>
              <w:bottom w:w="40" w:type="dxa"/>
              <w:right w:w="40" w:type="dxa"/>
            </w:tcMar>
            <w:vAlign w:val="center"/>
          </w:tcPr>
          <w:tbl>
            <w:tblPr>
              <w:tblStyle w:val="6"/>
              <w:tblW w:w="29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900"/>
              <w:gridCol w:w="900"/>
              <w:gridCol w:w="900"/>
              <w:gridCol w:w="100"/>
            </w:tblGrid>
            <w:tr w14:paraId="05DC66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5C12AE5C">
                  <w:pPr>
                    <w:jc w:val="center"/>
                  </w:pPr>
                </w:p>
              </w:tc>
              <w:tc>
                <w:tcPr>
                  <w:tcW w:w="900" w:type="dxa"/>
                  <w:tcBorders>
                    <w:top w:val="nil"/>
                    <w:left w:val="nil"/>
                    <w:bottom w:val="nil"/>
                    <w:right w:val="nil"/>
                  </w:tcBorders>
                  <w:tcMar>
                    <w:top w:w="20" w:type="dxa"/>
                    <w:left w:w="20" w:type="dxa"/>
                    <w:bottom w:w="20" w:type="dxa"/>
                    <w:right w:w="20" w:type="dxa"/>
                  </w:tcMar>
                  <w:vAlign w:val="center"/>
                </w:tcPr>
                <w:p w14:paraId="4428C408">
                  <w:pPr>
                    <w:jc w:val="center"/>
                  </w:pPr>
                  <w:r>
                    <w:rPr>
                      <w:rFonts w:ascii="Cambria Math" w:hAnsi="Cambria Math" w:eastAsia="Cambria Math" w:cs="Cambria Math"/>
                      <w:sz w:val="21"/>
                      <w:szCs w:val="21"/>
                    </w:rPr>
                    <w:t>11400</w:t>
                  </w:r>
                </w:p>
              </w:tc>
              <w:tc>
                <w:tcPr>
                  <w:tcW w:w="900" w:type="dxa"/>
                  <w:tcBorders>
                    <w:top w:val="nil"/>
                    <w:left w:val="nil"/>
                    <w:bottom w:val="nil"/>
                    <w:right w:val="nil"/>
                  </w:tcBorders>
                  <w:tcMar>
                    <w:top w:w="20" w:type="dxa"/>
                    <w:left w:w="20" w:type="dxa"/>
                    <w:bottom w:w="20" w:type="dxa"/>
                    <w:right w:w="20" w:type="dxa"/>
                  </w:tcMar>
                  <w:vAlign w:val="center"/>
                </w:tcPr>
                <w:p w14:paraId="28C82AA8">
                  <w:pPr>
                    <w:jc w:val="center"/>
                  </w:pPr>
                  <w:r>
                    <w:rPr>
                      <w:rFonts w:ascii="Cambria Math" w:hAnsi="Cambria Math" w:eastAsia="Cambria Math" w:cs="Cambria Math"/>
                      <w:sz w:val="21"/>
                      <w:szCs w:val="21"/>
                    </w:rPr>
                    <w:t>9000</w:t>
                  </w:r>
                </w:p>
              </w:tc>
              <w:tc>
                <w:tcPr>
                  <w:tcW w:w="900" w:type="dxa"/>
                  <w:tcBorders>
                    <w:top w:val="nil"/>
                    <w:left w:val="nil"/>
                    <w:bottom w:val="nil"/>
                    <w:right w:val="nil"/>
                  </w:tcBorders>
                  <w:tcMar>
                    <w:top w:w="20" w:type="dxa"/>
                    <w:left w:w="20" w:type="dxa"/>
                    <w:bottom w:w="20" w:type="dxa"/>
                    <w:right w:w="20" w:type="dxa"/>
                  </w:tcMar>
                  <w:vAlign w:val="center"/>
                </w:tcPr>
                <w:p w14:paraId="7D811E2E">
                  <w:pPr>
                    <w:jc w:val="center"/>
                  </w:pPr>
                  <w:r>
                    <w:rPr>
                      <w:rFonts w:ascii="Cambria Math" w:hAnsi="Cambria Math" w:eastAsia="Cambria Math" w:cs="Cambria Math"/>
                      <w:sz w:val="21"/>
                      <w:szCs w:val="21"/>
                    </w:rPr>
                    <w:t>220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5BFA99D7">
                  <w:pPr>
                    <w:jc w:val="center"/>
                  </w:pPr>
                </w:p>
              </w:tc>
            </w:tr>
            <w:tr w14:paraId="69926E0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06E2D236">
                  <w:pPr>
                    <w:jc w:val="center"/>
                  </w:pPr>
                </w:p>
              </w:tc>
              <w:tc>
                <w:tcPr>
                  <w:tcW w:w="900" w:type="dxa"/>
                  <w:tcBorders>
                    <w:top w:val="nil"/>
                    <w:left w:val="nil"/>
                    <w:bottom w:val="nil"/>
                    <w:right w:val="nil"/>
                  </w:tcBorders>
                  <w:tcMar>
                    <w:top w:w="20" w:type="dxa"/>
                    <w:left w:w="20" w:type="dxa"/>
                    <w:bottom w:w="20" w:type="dxa"/>
                    <w:right w:w="20" w:type="dxa"/>
                  </w:tcMar>
                  <w:vAlign w:val="center"/>
                </w:tcPr>
                <w:p w14:paraId="3F45356C">
                  <w:pPr>
                    <w:jc w:val="center"/>
                  </w:pPr>
                  <w:r>
                    <w:rPr>
                      <w:rFonts w:ascii="Cambria Math" w:hAnsi="Cambria Math" w:eastAsia="Cambria Math" w:cs="Cambria Math"/>
                      <w:sz w:val="21"/>
                      <w:szCs w:val="21"/>
                    </w:rPr>
                    <w:t>9000</w:t>
                  </w:r>
                </w:p>
              </w:tc>
              <w:tc>
                <w:tcPr>
                  <w:tcW w:w="900" w:type="dxa"/>
                  <w:tcBorders>
                    <w:top w:val="nil"/>
                    <w:left w:val="nil"/>
                    <w:bottom w:val="nil"/>
                    <w:right w:val="nil"/>
                  </w:tcBorders>
                  <w:tcMar>
                    <w:top w:w="20" w:type="dxa"/>
                    <w:left w:w="20" w:type="dxa"/>
                    <w:bottom w:w="20" w:type="dxa"/>
                    <w:right w:w="20" w:type="dxa"/>
                  </w:tcMar>
                  <w:vAlign w:val="center"/>
                </w:tcPr>
                <w:p w14:paraId="0ADC1FEF">
                  <w:pPr>
                    <w:jc w:val="center"/>
                  </w:pPr>
                  <w:r>
                    <w:rPr>
                      <w:rFonts w:ascii="Cambria Math" w:hAnsi="Cambria Math" w:eastAsia="Cambria Math" w:cs="Cambria Math"/>
                      <w:sz w:val="21"/>
                      <w:szCs w:val="21"/>
                    </w:rPr>
                    <w:t>14200</w:t>
                  </w:r>
                </w:p>
              </w:tc>
              <w:tc>
                <w:tcPr>
                  <w:tcW w:w="900" w:type="dxa"/>
                  <w:tcBorders>
                    <w:top w:val="nil"/>
                    <w:left w:val="nil"/>
                    <w:bottom w:val="nil"/>
                    <w:right w:val="nil"/>
                  </w:tcBorders>
                  <w:tcMar>
                    <w:top w:w="20" w:type="dxa"/>
                    <w:left w:w="20" w:type="dxa"/>
                    <w:bottom w:w="20" w:type="dxa"/>
                    <w:right w:w="20" w:type="dxa"/>
                  </w:tcMar>
                  <w:vAlign w:val="center"/>
                </w:tcPr>
                <w:p w14:paraId="5EA4DC40">
                  <w:pPr>
                    <w:jc w:val="center"/>
                  </w:pPr>
                  <w:r>
                    <w:rPr>
                      <w:rFonts w:ascii="Cambria Math" w:hAnsi="Cambria Math" w:eastAsia="Cambria Math" w:cs="Cambria Math"/>
                      <w:sz w:val="21"/>
                      <w:szCs w:val="21"/>
                    </w:rPr>
                    <w:t>240</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162673BC">
                  <w:pPr>
                    <w:jc w:val="center"/>
                  </w:pPr>
                </w:p>
              </w:tc>
            </w:tr>
            <w:tr w14:paraId="21F9F9A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1D77B92E">
                  <w:pPr>
                    <w:jc w:val="center"/>
                  </w:pPr>
                </w:p>
              </w:tc>
              <w:tc>
                <w:tcPr>
                  <w:tcW w:w="900" w:type="dxa"/>
                  <w:tcBorders>
                    <w:top w:val="nil"/>
                    <w:left w:val="nil"/>
                    <w:bottom w:val="nil"/>
                    <w:right w:val="nil"/>
                  </w:tcBorders>
                  <w:tcMar>
                    <w:top w:w="20" w:type="dxa"/>
                    <w:left w:w="20" w:type="dxa"/>
                    <w:bottom w:w="20" w:type="dxa"/>
                    <w:right w:w="20" w:type="dxa"/>
                  </w:tcMar>
                  <w:vAlign w:val="center"/>
                </w:tcPr>
                <w:p w14:paraId="0EBB1F0A">
                  <w:pPr>
                    <w:jc w:val="center"/>
                  </w:pPr>
                  <w:r>
                    <w:rPr>
                      <w:rFonts w:ascii="Cambria Math" w:hAnsi="Cambria Math" w:eastAsia="Cambria Math" w:cs="Cambria Math"/>
                      <w:sz w:val="21"/>
                      <w:szCs w:val="21"/>
                    </w:rPr>
                    <w:t>220</w:t>
                  </w:r>
                </w:p>
              </w:tc>
              <w:tc>
                <w:tcPr>
                  <w:tcW w:w="900" w:type="dxa"/>
                  <w:tcBorders>
                    <w:top w:val="nil"/>
                    <w:left w:val="nil"/>
                    <w:bottom w:val="nil"/>
                    <w:right w:val="nil"/>
                  </w:tcBorders>
                  <w:tcMar>
                    <w:top w:w="20" w:type="dxa"/>
                    <w:left w:w="20" w:type="dxa"/>
                    <w:bottom w:w="20" w:type="dxa"/>
                    <w:right w:w="20" w:type="dxa"/>
                  </w:tcMar>
                  <w:vAlign w:val="center"/>
                </w:tcPr>
                <w:p w14:paraId="4B7C2A3A">
                  <w:pPr>
                    <w:jc w:val="center"/>
                  </w:pPr>
                  <w:r>
                    <w:rPr>
                      <w:rFonts w:ascii="Cambria Math" w:hAnsi="Cambria Math" w:eastAsia="Cambria Math" w:cs="Cambria Math"/>
                      <w:sz w:val="21"/>
                      <w:szCs w:val="21"/>
                    </w:rPr>
                    <w:t>240</w:t>
                  </w:r>
                </w:p>
              </w:tc>
              <w:tc>
                <w:tcPr>
                  <w:tcW w:w="900" w:type="dxa"/>
                  <w:tcBorders>
                    <w:top w:val="nil"/>
                    <w:left w:val="nil"/>
                    <w:bottom w:val="nil"/>
                    <w:right w:val="nil"/>
                  </w:tcBorders>
                  <w:tcMar>
                    <w:top w:w="20" w:type="dxa"/>
                    <w:left w:w="20" w:type="dxa"/>
                    <w:bottom w:w="20" w:type="dxa"/>
                    <w:right w:w="20" w:type="dxa"/>
                  </w:tcMar>
                  <w:vAlign w:val="center"/>
                </w:tcPr>
                <w:p w14:paraId="6479B6FB">
                  <w:pPr>
                    <w:jc w:val="center"/>
                  </w:pPr>
                  <w:r>
                    <w:rPr>
                      <w:rFonts w:ascii="Cambria Math" w:hAnsi="Cambria Math" w:eastAsia="Cambria Math" w:cs="Cambria Math"/>
                      <w:sz w:val="21"/>
                      <w:szCs w:val="21"/>
                    </w:rPr>
                    <w:t>5</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5B41FF11">
                  <w:pPr>
                    <w:jc w:val="center"/>
                  </w:pPr>
                </w:p>
              </w:tc>
            </w:tr>
          </w:tbl>
          <w:p w14:paraId="6507EF05">
            <w:pPr>
              <w:spacing w:after="0" w:line="20" w:lineRule="exact"/>
            </w:pPr>
          </w:p>
        </w:tc>
        <w:tc>
          <w:tcPr>
            <w:tcW w:w="1044" w:type="dxa"/>
            <w:tcBorders>
              <w:top w:val="nil"/>
              <w:left w:val="nil"/>
              <w:bottom w:val="nil"/>
              <w:right w:val="nil"/>
            </w:tcBorders>
            <w:tcMar>
              <w:top w:w="40" w:type="dxa"/>
              <w:left w:w="40" w:type="dxa"/>
              <w:bottom w:w="40" w:type="dxa"/>
              <w:right w:w="40" w:type="dxa"/>
            </w:tcMar>
            <w:vAlign w:val="center"/>
          </w:tcPr>
          <w:p w14:paraId="0BE5780D">
            <w:pPr>
              <w:jc w:val="center"/>
            </w:pPr>
            <w:r>
              <w:rPr>
                <w:rFonts w:ascii="Cambria Math" w:hAnsi="Cambria Math" w:eastAsia="Cambria Math" w:cs="Cambria Math"/>
                <w:i w:val="0"/>
                <w:iCs w:val="0"/>
                <w:sz w:val="22"/>
                <w:szCs w:val="22"/>
              </w:rPr>
              <w:t xml:space="preserve">   AᵀZ =</w:t>
            </w:r>
          </w:p>
        </w:tc>
        <w:tc>
          <w:tcPr>
            <w:tcW w:w="1240" w:type="dxa"/>
            <w:tcBorders>
              <w:top w:val="nil"/>
              <w:left w:val="nil"/>
              <w:bottom w:val="nil"/>
              <w:right w:val="nil"/>
            </w:tcBorders>
            <w:tcMar>
              <w:top w:w="40" w:type="dxa"/>
              <w:left w:w="40" w:type="dxa"/>
              <w:bottom w:w="40" w:type="dxa"/>
              <w:right w:w="40" w:type="dxa"/>
            </w:tcMar>
            <w:vAlign w:val="center"/>
          </w:tcPr>
          <w:tbl>
            <w:tblPr>
              <w:tblStyle w:val="6"/>
              <w:tblW w:w="11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900"/>
              <w:gridCol w:w="100"/>
            </w:tblGrid>
            <w:tr w14:paraId="3E72938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635A1B73">
                  <w:pPr>
                    <w:jc w:val="center"/>
                  </w:pPr>
                </w:p>
              </w:tc>
              <w:tc>
                <w:tcPr>
                  <w:tcW w:w="900" w:type="dxa"/>
                  <w:tcBorders>
                    <w:top w:val="nil"/>
                    <w:left w:val="nil"/>
                    <w:bottom w:val="nil"/>
                    <w:right w:val="nil"/>
                  </w:tcBorders>
                  <w:tcMar>
                    <w:top w:w="20" w:type="dxa"/>
                    <w:left w:w="20" w:type="dxa"/>
                    <w:bottom w:w="20" w:type="dxa"/>
                    <w:right w:w="20" w:type="dxa"/>
                  </w:tcMar>
                  <w:vAlign w:val="center"/>
                </w:tcPr>
                <w:p w14:paraId="4382599A">
                  <w:pPr>
                    <w:jc w:val="center"/>
                  </w:pPr>
                  <w:r>
                    <w:rPr>
                      <w:rFonts w:ascii="Cambria Math" w:hAnsi="Cambria Math" w:eastAsia="Cambria Math" w:cs="Cambria Math"/>
                      <w:sz w:val="21"/>
                      <w:szCs w:val="21"/>
                    </w:rPr>
                    <w:t>120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3F6074D1">
                  <w:pPr>
                    <w:jc w:val="center"/>
                  </w:pPr>
                </w:p>
              </w:tc>
            </w:tr>
            <w:tr w14:paraId="2936773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70786EFB">
                  <w:pPr>
                    <w:jc w:val="center"/>
                  </w:pPr>
                </w:p>
              </w:tc>
              <w:tc>
                <w:tcPr>
                  <w:tcW w:w="900" w:type="dxa"/>
                  <w:tcBorders>
                    <w:top w:val="nil"/>
                    <w:left w:val="nil"/>
                    <w:bottom w:val="nil"/>
                    <w:right w:val="nil"/>
                  </w:tcBorders>
                  <w:tcMar>
                    <w:top w:w="20" w:type="dxa"/>
                    <w:left w:w="20" w:type="dxa"/>
                    <w:bottom w:w="20" w:type="dxa"/>
                    <w:right w:w="20" w:type="dxa"/>
                  </w:tcMar>
                  <w:vAlign w:val="center"/>
                </w:tcPr>
                <w:p w14:paraId="5C21867F">
                  <w:pPr>
                    <w:jc w:val="center"/>
                  </w:pPr>
                  <w:r>
                    <w:rPr>
                      <w:rFonts w:ascii="Cambria Math" w:hAnsi="Cambria Math" w:eastAsia="Cambria Math" w:cs="Cambria Math"/>
                      <w:sz w:val="21"/>
                      <w:szCs w:val="21"/>
                    </w:rPr>
                    <w:t>-60</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65F23096">
                  <w:pPr>
                    <w:jc w:val="center"/>
                  </w:pPr>
                </w:p>
              </w:tc>
            </w:tr>
            <w:tr w14:paraId="5F46FBF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5FD31EFA">
                  <w:pPr>
                    <w:jc w:val="center"/>
                  </w:pPr>
                </w:p>
              </w:tc>
              <w:tc>
                <w:tcPr>
                  <w:tcW w:w="900" w:type="dxa"/>
                  <w:tcBorders>
                    <w:top w:val="nil"/>
                    <w:left w:val="nil"/>
                    <w:bottom w:val="nil"/>
                    <w:right w:val="nil"/>
                  </w:tcBorders>
                  <w:tcMar>
                    <w:top w:w="20" w:type="dxa"/>
                    <w:left w:w="20" w:type="dxa"/>
                    <w:bottom w:w="20" w:type="dxa"/>
                    <w:right w:w="20" w:type="dxa"/>
                  </w:tcMar>
                  <w:vAlign w:val="center"/>
                </w:tcPr>
                <w:p w14:paraId="145FAF3D">
                  <w:pPr>
                    <w:jc w:val="center"/>
                  </w:pPr>
                  <w:r>
                    <w:rPr>
                      <w:rFonts w:ascii="Cambria Math" w:hAnsi="Cambria Math" w:eastAsia="Cambria Math" w:cs="Cambria Math"/>
                      <w:sz w:val="21"/>
                      <w:szCs w:val="21"/>
                    </w:rPr>
                    <w:t>1</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2CD8B7DE">
                  <w:pPr>
                    <w:jc w:val="center"/>
                  </w:pPr>
                </w:p>
              </w:tc>
            </w:tr>
          </w:tbl>
          <w:p w14:paraId="7DE5B568">
            <w:pPr>
              <w:spacing w:after="0" w:line="20" w:lineRule="exact"/>
            </w:pPr>
          </w:p>
        </w:tc>
      </w:tr>
    </w:tbl>
    <w:p w14:paraId="5BBFB22F">
      <w:pPr>
        <w:rPr>
          <w:rFonts w:hint="default"/>
          <w:lang w:val="en-US"/>
        </w:rPr>
      </w:pPr>
    </w:p>
    <w:p w14:paraId="697307DF">
      <w:pPr>
        <w:rPr>
          <w:rFonts w:hint="default"/>
          <w:lang w:val="en-US"/>
        </w:rPr>
      </w:pPr>
      <w:r>
        <w:rPr>
          <w:rFonts w:hint="default"/>
          <w:lang w:val="en-US"/>
        </w:rPr>
        <w:t>det(AᵀA) = 10 880 000. Ma trận phụ hợp (adjugate) của AᵀA, nên (AᵀA)⁻¹ = adj/det:</w:t>
      </w:r>
    </w:p>
    <w:p w14:paraId="783C208D">
      <w:pPr>
        <w:rPr>
          <w:rFonts w:hint="default"/>
          <w:lang w:val="en-US"/>
        </w:rPr>
      </w:pPr>
    </w:p>
    <w:tbl>
      <w:tblPr>
        <w:tblStyle w:val="6"/>
        <w:tblW w:w="678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696"/>
        <w:gridCol w:w="4090"/>
      </w:tblGrid>
      <w:tr w14:paraId="6C0286A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696" w:type="dxa"/>
            <w:tcBorders>
              <w:top w:val="nil"/>
              <w:left w:val="nil"/>
              <w:bottom w:val="nil"/>
              <w:right w:val="nil"/>
            </w:tcBorders>
            <w:tcMar>
              <w:top w:w="40" w:type="dxa"/>
              <w:left w:w="40" w:type="dxa"/>
              <w:bottom w:w="40" w:type="dxa"/>
              <w:right w:w="40" w:type="dxa"/>
            </w:tcMar>
            <w:vAlign w:val="center"/>
          </w:tcPr>
          <w:p w14:paraId="591547EE">
            <w:pPr>
              <w:jc w:val="center"/>
            </w:pPr>
            <w:r>
              <w:rPr>
                <w:rFonts w:ascii="Cambria Math" w:hAnsi="Cambria Math" w:eastAsia="Cambria Math" w:cs="Cambria Math"/>
                <w:i w:val="0"/>
                <w:iCs w:val="0"/>
                <w:sz w:val="22"/>
                <w:szCs w:val="22"/>
              </w:rPr>
              <w:t>(AᵀA)⁻¹ = 1/10880000 ×</w:t>
            </w:r>
          </w:p>
        </w:tc>
        <w:tc>
          <w:tcPr>
            <w:tcW w:w="4090" w:type="dxa"/>
            <w:tcBorders>
              <w:top w:val="nil"/>
              <w:left w:val="nil"/>
              <w:bottom w:val="nil"/>
              <w:right w:val="nil"/>
            </w:tcBorders>
            <w:tcMar>
              <w:top w:w="40" w:type="dxa"/>
              <w:left w:w="40" w:type="dxa"/>
              <w:bottom w:w="40" w:type="dxa"/>
              <w:right w:w="40" w:type="dxa"/>
            </w:tcMar>
            <w:vAlign w:val="center"/>
          </w:tcPr>
          <w:tbl>
            <w:tblPr>
              <w:tblStyle w:val="6"/>
              <w:tblW w:w="395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1250"/>
              <w:gridCol w:w="1250"/>
              <w:gridCol w:w="1250"/>
              <w:gridCol w:w="100"/>
            </w:tblGrid>
            <w:tr w14:paraId="532D5DB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8FED216">
                  <w:pPr>
                    <w:jc w:val="center"/>
                  </w:pPr>
                </w:p>
              </w:tc>
              <w:tc>
                <w:tcPr>
                  <w:tcW w:w="1250" w:type="dxa"/>
                  <w:tcBorders>
                    <w:top w:val="nil"/>
                    <w:left w:val="nil"/>
                    <w:bottom w:val="nil"/>
                    <w:right w:val="nil"/>
                  </w:tcBorders>
                  <w:tcMar>
                    <w:top w:w="20" w:type="dxa"/>
                    <w:left w:w="20" w:type="dxa"/>
                    <w:bottom w:w="20" w:type="dxa"/>
                    <w:right w:w="20" w:type="dxa"/>
                  </w:tcMar>
                  <w:vAlign w:val="center"/>
                </w:tcPr>
                <w:p w14:paraId="6D082152">
                  <w:pPr>
                    <w:jc w:val="center"/>
                  </w:pPr>
                  <w:r>
                    <w:rPr>
                      <w:rFonts w:ascii="Cambria Math" w:hAnsi="Cambria Math" w:eastAsia="Cambria Math" w:cs="Cambria Math"/>
                      <w:sz w:val="21"/>
                      <w:szCs w:val="21"/>
                    </w:rPr>
                    <w:t>13400</w:t>
                  </w:r>
                </w:p>
              </w:tc>
              <w:tc>
                <w:tcPr>
                  <w:tcW w:w="1250" w:type="dxa"/>
                  <w:tcBorders>
                    <w:top w:val="nil"/>
                    <w:left w:val="nil"/>
                    <w:bottom w:val="nil"/>
                    <w:right w:val="nil"/>
                  </w:tcBorders>
                  <w:tcMar>
                    <w:top w:w="20" w:type="dxa"/>
                    <w:left w:w="20" w:type="dxa"/>
                    <w:bottom w:w="20" w:type="dxa"/>
                    <w:right w:w="20" w:type="dxa"/>
                  </w:tcMar>
                  <w:vAlign w:val="center"/>
                </w:tcPr>
                <w:p w14:paraId="273C63C7">
                  <w:pPr>
                    <w:jc w:val="center"/>
                  </w:pPr>
                  <w:r>
                    <w:rPr>
                      <w:rFonts w:ascii="Cambria Math" w:hAnsi="Cambria Math" w:eastAsia="Cambria Math" w:cs="Cambria Math"/>
                      <w:sz w:val="21"/>
                      <w:szCs w:val="21"/>
                    </w:rPr>
                    <w:t>7800</w:t>
                  </w:r>
                </w:p>
              </w:tc>
              <w:tc>
                <w:tcPr>
                  <w:tcW w:w="1250" w:type="dxa"/>
                  <w:tcBorders>
                    <w:top w:val="nil"/>
                    <w:left w:val="nil"/>
                    <w:bottom w:val="nil"/>
                    <w:right w:val="nil"/>
                  </w:tcBorders>
                  <w:tcMar>
                    <w:top w:w="20" w:type="dxa"/>
                    <w:left w:w="20" w:type="dxa"/>
                    <w:bottom w:w="20" w:type="dxa"/>
                    <w:right w:w="20" w:type="dxa"/>
                  </w:tcMar>
                  <w:vAlign w:val="center"/>
                </w:tcPr>
                <w:p w14:paraId="01C713F9">
                  <w:pPr>
                    <w:jc w:val="center"/>
                  </w:pPr>
                  <w:r>
                    <w:rPr>
                      <w:rFonts w:ascii="Cambria Math" w:hAnsi="Cambria Math" w:eastAsia="Cambria Math" w:cs="Cambria Math"/>
                      <w:sz w:val="21"/>
                      <w:szCs w:val="21"/>
                    </w:rPr>
                    <w:t>-964000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0A388439">
                  <w:pPr>
                    <w:jc w:val="center"/>
                  </w:pPr>
                </w:p>
              </w:tc>
            </w:tr>
            <w:tr w14:paraId="100EB8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19864563">
                  <w:pPr>
                    <w:jc w:val="center"/>
                  </w:pPr>
                </w:p>
              </w:tc>
              <w:tc>
                <w:tcPr>
                  <w:tcW w:w="1250" w:type="dxa"/>
                  <w:tcBorders>
                    <w:top w:val="nil"/>
                    <w:left w:val="nil"/>
                    <w:bottom w:val="nil"/>
                    <w:right w:val="nil"/>
                  </w:tcBorders>
                  <w:tcMar>
                    <w:top w:w="20" w:type="dxa"/>
                    <w:left w:w="20" w:type="dxa"/>
                    <w:bottom w:w="20" w:type="dxa"/>
                    <w:right w:w="20" w:type="dxa"/>
                  </w:tcMar>
                  <w:vAlign w:val="center"/>
                </w:tcPr>
                <w:p w14:paraId="5F2564AA">
                  <w:pPr>
                    <w:jc w:val="center"/>
                  </w:pPr>
                  <w:r>
                    <w:rPr>
                      <w:rFonts w:ascii="Cambria Math" w:hAnsi="Cambria Math" w:eastAsia="Cambria Math" w:cs="Cambria Math"/>
                      <w:sz w:val="21"/>
                      <w:szCs w:val="21"/>
                    </w:rPr>
                    <w:t>7800</w:t>
                  </w:r>
                </w:p>
              </w:tc>
              <w:tc>
                <w:tcPr>
                  <w:tcW w:w="1250" w:type="dxa"/>
                  <w:tcBorders>
                    <w:top w:val="nil"/>
                    <w:left w:val="nil"/>
                    <w:bottom w:val="nil"/>
                    <w:right w:val="nil"/>
                  </w:tcBorders>
                  <w:tcMar>
                    <w:top w:w="20" w:type="dxa"/>
                    <w:left w:w="20" w:type="dxa"/>
                    <w:bottom w:w="20" w:type="dxa"/>
                    <w:right w:w="20" w:type="dxa"/>
                  </w:tcMar>
                  <w:vAlign w:val="center"/>
                </w:tcPr>
                <w:p w14:paraId="017BBE4A">
                  <w:pPr>
                    <w:jc w:val="center"/>
                  </w:pPr>
                  <w:r>
                    <w:rPr>
                      <w:rFonts w:ascii="Cambria Math" w:hAnsi="Cambria Math" w:eastAsia="Cambria Math" w:cs="Cambria Math"/>
                      <w:sz w:val="21"/>
                      <w:szCs w:val="21"/>
                    </w:rPr>
                    <w:t>8600</w:t>
                  </w:r>
                </w:p>
              </w:tc>
              <w:tc>
                <w:tcPr>
                  <w:tcW w:w="1250" w:type="dxa"/>
                  <w:tcBorders>
                    <w:top w:val="nil"/>
                    <w:left w:val="nil"/>
                    <w:bottom w:val="nil"/>
                    <w:right w:val="nil"/>
                  </w:tcBorders>
                  <w:tcMar>
                    <w:top w:w="20" w:type="dxa"/>
                    <w:left w:w="20" w:type="dxa"/>
                    <w:bottom w:w="20" w:type="dxa"/>
                    <w:right w:w="20" w:type="dxa"/>
                  </w:tcMar>
                  <w:vAlign w:val="center"/>
                </w:tcPr>
                <w:p w14:paraId="6D1397FF">
                  <w:pPr>
                    <w:jc w:val="center"/>
                  </w:pPr>
                  <w:r>
                    <w:rPr>
                      <w:rFonts w:ascii="Cambria Math" w:hAnsi="Cambria Math" w:eastAsia="Cambria Math" w:cs="Cambria Math"/>
                      <w:sz w:val="21"/>
                      <w:szCs w:val="21"/>
                    </w:rPr>
                    <w:t>-756000</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078AF840">
                  <w:pPr>
                    <w:jc w:val="center"/>
                  </w:pPr>
                </w:p>
              </w:tc>
            </w:tr>
            <w:tr w14:paraId="17C0A57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1B9288B4">
                  <w:pPr>
                    <w:jc w:val="center"/>
                  </w:pPr>
                </w:p>
              </w:tc>
              <w:tc>
                <w:tcPr>
                  <w:tcW w:w="1250" w:type="dxa"/>
                  <w:tcBorders>
                    <w:top w:val="nil"/>
                    <w:left w:val="nil"/>
                    <w:bottom w:val="nil"/>
                    <w:right w:val="nil"/>
                  </w:tcBorders>
                  <w:tcMar>
                    <w:top w:w="20" w:type="dxa"/>
                    <w:left w:w="20" w:type="dxa"/>
                    <w:bottom w:w="20" w:type="dxa"/>
                    <w:right w:w="20" w:type="dxa"/>
                  </w:tcMar>
                  <w:vAlign w:val="center"/>
                </w:tcPr>
                <w:p w14:paraId="6C78FC88">
                  <w:pPr>
                    <w:jc w:val="center"/>
                  </w:pPr>
                  <w:r>
                    <w:rPr>
                      <w:rFonts w:ascii="Cambria Math" w:hAnsi="Cambria Math" w:eastAsia="Cambria Math" w:cs="Cambria Math"/>
                      <w:sz w:val="21"/>
                      <w:szCs w:val="21"/>
                    </w:rPr>
                    <w:t>-964000</w:t>
                  </w:r>
                </w:p>
              </w:tc>
              <w:tc>
                <w:tcPr>
                  <w:tcW w:w="1250" w:type="dxa"/>
                  <w:tcBorders>
                    <w:top w:val="nil"/>
                    <w:left w:val="nil"/>
                    <w:bottom w:val="nil"/>
                    <w:right w:val="nil"/>
                  </w:tcBorders>
                  <w:tcMar>
                    <w:top w:w="20" w:type="dxa"/>
                    <w:left w:w="20" w:type="dxa"/>
                    <w:bottom w:w="20" w:type="dxa"/>
                    <w:right w:w="20" w:type="dxa"/>
                  </w:tcMar>
                  <w:vAlign w:val="center"/>
                </w:tcPr>
                <w:p w14:paraId="04CCEB06">
                  <w:pPr>
                    <w:jc w:val="center"/>
                  </w:pPr>
                  <w:r>
                    <w:rPr>
                      <w:rFonts w:ascii="Cambria Math" w:hAnsi="Cambria Math" w:eastAsia="Cambria Math" w:cs="Cambria Math"/>
                      <w:sz w:val="21"/>
                      <w:szCs w:val="21"/>
                    </w:rPr>
                    <w:t>-756000</w:t>
                  </w:r>
                </w:p>
              </w:tc>
              <w:tc>
                <w:tcPr>
                  <w:tcW w:w="1250" w:type="dxa"/>
                  <w:tcBorders>
                    <w:top w:val="nil"/>
                    <w:left w:val="nil"/>
                    <w:bottom w:val="nil"/>
                    <w:right w:val="nil"/>
                  </w:tcBorders>
                  <w:tcMar>
                    <w:top w:w="20" w:type="dxa"/>
                    <w:left w:w="20" w:type="dxa"/>
                    <w:bottom w:w="20" w:type="dxa"/>
                    <w:right w:w="20" w:type="dxa"/>
                  </w:tcMar>
                  <w:vAlign w:val="center"/>
                </w:tcPr>
                <w:p w14:paraId="6FB4A17E">
                  <w:pPr>
                    <w:jc w:val="center"/>
                  </w:pPr>
                  <w:r>
                    <w:rPr>
                      <w:rFonts w:ascii="Cambria Math" w:hAnsi="Cambria Math" w:eastAsia="Cambria Math" w:cs="Cambria Math"/>
                      <w:sz w:val="21"/>
                      <w:szCs w:val="21"/>
                    </w:rPr>
                    <w:t>80880000</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4939DA88">
                  <w:pPr>
                    <w:jc w:val="center"/>
                  </w:pPr>
                </w:p>
              </w:tc>
            </w:tr>
          </w:tbl>
          <w:p w14:paraId="3BE3CAC5">
            <w:pPr>
              <w:spacing w:after="0" w:line="20" w:lineRule="exact"/>
            </w:pPr>
          </w:p>
        </w:tc>
      </w:tr>
    </w:tbl>
    <w:p w14:paraId="09BC22BF">
      <w:pPr>
        <w:rPr>
          <w:rFonts w:hint="default"/>
          <w:lang w:val="en-US"/>
        </w:rPr>
      </w:pPr>
    </w:p>
    <w:p w14:paraId="6B577F32">
      <w:pPr>
        <w:rPr>
          <w:rFonts w:hint="default"/>
          <w:lang w:val="en-US"/>
        </w:rPr>
      </w:pPr>
      <w:r>
        <w:rPr>
          <w:rFonts w:hint="default"/>
          <w:lang w:val="en-US"/>
        </w:rPr>
        <w:t>Nhân với AᵀZ:</w:t>
      </w:r>
    </w:p>
    <w:p w14:paraId="77BC7AAD">
      <w:pPr>
        <w:rPr>
          <w:rFonts w:hint="default"/>
          <w:lang w:val="en-US"/>
        </w:rPr>
      </w:pPr>
      <w:r>
        <w:rPr>
          <w:rFonts w:hint="default"/>
          <w:lang w:val="en-US"/>
        </w:rPr>
        <w:t>a = (13400x120 − 7800x60 − 964000)/10880000 = 176000/10880000 = 0.016176</w:t>
      </w:r>
    </w:p>
    <w:p w14:paraId="1334C224">
      <w:pPr>
        <w:rPr>
          <w:rFonts w:hint="default"/>
          <w:lang w:val="en-US"/>
        </w:rPr>
      </w:pPr>
      <w:r>
        <w:rPr>
          <w:rFonts w:hint="default"/>
          <w:lang w:val="en-US"/>
        </w:rPr>
        <w:t>b = (7800x120 − 8600x60 − 756000)/10880000 = −336000/10880000 = −0.030882</w:t>
      </w:r>
    </w:p>
    <w:p w14:paraId="3DA2DF3F">
      <w:pPr>
        <w:rPr>
          <w:rFonts w:hint="default"/>
          <w:lang w:val="en-US"/>
        </w:rPr>
      </w:pPr>
      <w:r>
        <w:rPr>
          <w:rFonts w:hint="default"/>
          <w:lang w:val="en-US"/>
        </w:rPr>
        <w:t>c = (−964000x120 + 756000x60 + 80880000)/10880000 = 10560000/10880000 = 0.970588</w:t>
      </w:r>
    </w:p>
    <w:p w14:paraId="75F3661E">
      <w:pPr>
        <w:rPr>
          <w:rFonts w:hint="default"/>
          <w:lang w:val="en-US"/>
        </w:rPr>
      </w:pPr>
      <w:r>
        <w:rPr>
          <w:rFonts w:hint="default"/>
          <w:lang w:val="en-US"/>
        </w:rPr>
        <w:t>Pseudo-inverse A⁺ = (AᵀA)⁻¹Aᵀ có kích thước 3×5; mỗi hàng cho biết a, b, c là tổ hợp tuyến tính của z₁…z₅:</w:t>
      </w:r>
    </w:p>
    <w:p w14:paraId="46B77927">
      <w:pPr>
        <w:rPr>
          <w:rFonts w:hint="default"/>
          <w:lang w:val="en-US"/>
        </w:rPr>
      </w:pPr>
    </w:p>
    <w:tbl>
      <w:tblPr>
        <w:tblStyle w:val="6"/>
        <w:tblW w:w="5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572"/>
        <w:gridCol w:w="4740"/>
      </w:tblGrid>
      <w:tr w14:paraId="58B5118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572" w:type="dxa"/>
            <w:tcBorders>
              <w:top w:val="nil"/>
              <w:left w:val="nil"/>
              <w:bottom w:val="nil"/>
              <w:right w:val="nil"/>
            </w:tcBorders>
            <w:tcMar>
              <w:top w:w="40" w:type="dxa"/>
              <w:left w:w="40" w:type="dxa"/>
              <w:bottom w:w="40" w:type="dxa"/>
              <w:right w:w="40" w:type="dxa"/>
            </w:tcMar>
            <w:vAlign w:val="center"/>
          </w:tcPr>
          <w:p w14:paraId="3F73F78D">
            <w:pPr>
              <w:jc w:val="center"/>
            </w:pPr>
            <w:r>
              <w:rPr>
                <w:rFonts w:ascii="Cambria Math" w:hAnsi="Cambria Math" w:eastAsia="Cambria Math" w:cs="Cambria Math"/>
                <w:i w:val="0"/>
                <w:iCs w:val="0"/>
                <w:sz w:val="22"/>
                <w:szCs w:val="22"/>
              </w:rPr>
              <w:t>A⁺ ≈</w:t>
            </w:r>
          </w:p>
        </w:tc>
        <w:tc>
          <w:tcPr>
            <w:tcW w:w="4740" w:type="dxa"/>
            <w:tcBorders>
              <w:top w:val="nil"/>
              <w:left w:val="nil"/>
              <w:bottom w:val="nil"/>
              <w:right w:val="nil"/>
            </w:tcBorders>
            <w:tcMar>
              <w:top w:w="40" w:type="dxa"/>
              <w:left w:w="40" w:type="dxa"/>
              <w:bottom w:w="40" w:type="dxa"/>
              <w:right w:w="40" w:type="dxa"/>
            </w:tcMar>
            <w:vAlign w:val="center"/>
          </w:tcPr>
          <w:tbl>
            <w:tblPr>
              <w:tblStyle w:val="6"/>
              <w:tblW w:w="46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880"/>
              <w:gridCol w:w="880"/>
              <w:gridCol w:w="880"/>
              <w:gridCol w:w="880"/>
              <w:gridCol w:w="880"/>
              <w:gridCol w:w="100"/>
            </w:tblGrid>
            <w:tr w14:paraId="3208E0A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F23133E">
                  <w:pPr>
                    <w:jc w:val="center"/>
                  </w:pPr>
                </w:p>
              </w:tc>
              <w:tc>
                <w:tcPr>
                  <w:tcW w:w="880" w:type="dxa"/>
                  <w:tcBorders>
                    <w:top w:val="nil"/>
                    <w:left w:val="nil"/>
                    <w:bottom w:val="nil"/>
                    <w:right w:val="nil"/>
                  </w:tcBorders>
                  <w:tcMar>
                    <w:top w:w="20" w:type="dxa"/>
                    <w:left w:w="20" w:type="dxa"/>
                    <w:bottom w:w="20" w:type="dxa"/>
                    <w:right w:w="20" w:type="dxa"/>
                  </w:tcMar>
                  <w:vAlign w:val="center"/>
                </w:tcPr>
                <w:p w14:paraId="0E7612D2">
                  <w:pPr>
                    <w:jc w:val="center"/>
                  </w:pPr>
                  <w:r>
                    <w:rPr>
                      <w:rFonts w:ascii="Cambria Math" w:hAnsi="Cambria Math" w:eastAsia="Cambria Math" w:cs="Cambria Math"/>
                      <w:sz w:val="21"/>
                      <w:szCs w:val="21"/>
                    </w:rPr>
                    <w:t>−0.0178</w:t>
                  </w:r>
                </w:p>
              </w:tc>
              <w:tc>
                <w:tcPr>
                  <w:tcW w:w="880" w:type="dxa"/>
                  <w:tcBorders>
                    <w:top w:val="nil"/>
                    <w:left w:val="nil"/>
                    <w:bottom w:val="nil"/>
                    <w:right w:val="nil"/>
                  </w:tcBorders>
                  <w:tcMar>
                    <w:top w:w="20" w:type="dxa"/>
                    <w:left w:w="20" w:type="dxa"/>
                    <w:bottom w:w="20" w:type="dxa"/>
                    <w:right w:w="20" w:type="dxa"/>
                  </w:tcMar>
                  <w:vAlign w:val="center"/>
                </w:tcPr>
                <w:p w14:paraId="6D510979">
                  <w:pPr>
                    <w:jc w:val="center"/>
                  </w:pPr>
                  <w:r>
                    <w:rPr>
                      <w:rFonts w:ascii="Cambria Math" w:hAnsi="Cambria Math" w:eastAsia="Cambria Math" w:cs="Cambria Math"/>
                      <w:sz w:val="21"/>
                      <w:szCs w:val="21"/>
                    </w:rPr>
                    <w:t>0.0057</w:t>
                  </w:r>
                </w:p>
              </w:tc>
              <w:tc>
                <w:tcPr>
                  <w:tcW w:w="880" w:type="dxa"/>
                  <w:tcBorders>
                    <w:top w:val="nil"/>
                    <w:left w:val="nil"/>
                    <w:bottom w:val="nil"/>
                    <w:right w:val="nil"/>
                  </w:tcBorders>
                  <w:tcMar>
                    <w:top w:w="20" w:type="dxa"/>
                    <w:left w:w="20" w:type="dxa"/>
                    <w:bottom w:w="20" w:type="dxa"/>
                    <w:right w:w="20" w:type="dxa"/>
                  </w:tcMar>
                  <w:vAlign w:val="center"/>
                </w:tcPr>
                <w:p w14:paraId="692450FD">
                  <w:pPr>
                    <w:jc w:val="center"/>
                  </w:pPr>
                  <w:r>
                    <w:rPr>
                      <w:rFonts w:ascii="Cambria Math" w:hAnsi="Cambria Math" w:eastAsia="Cambria Math" w:cs="Cambria Math"/>
                      <w:sz w:val="21"/>
                      <w:szCs w:val="21"/>
                    </w:rPr>
                    <w:t>−0.0138</w:t>
                  </w:r>
                </w:p>
              </w:tc>
              <w:tc>
                <w:tcPr>
                  <w:tcW w:w="880" w:type="dxa"/>
                  <w:tcBorders>
                    <w:top w:val="nil"/>
                    <w:left w:val="nil"/>
                    <w:bottom w:val="nil"/>
                    <w:right w:val="nil"/>
                  </w:tcBorders>
                  <w:tcMar>
                    <w:top w:w="20" w:type="dxa"/>
                    <w:left w:w="20" w:type="dxa"/>
                    <w:bottom w:w="20" w:type="dxa"/>
                    <w:right w:w="20" w:type="dxa"/>
                  </w:tcMar>
                  <w:vAlign w:val="center"/>
                </w:tcPr>
                <w:p w14:paraId="56E32E0B">
                  <w:pPr>
                    <w:jc w:val="center"/>
                  </w:pPr>
                  <w:r>
                    <w:rPr>
                      <w:rFonts w:ascii="Cambria Math" w:hAnsi="Cambria Math" w:eastAsia="Cambria Math" w:cs="Cambria Math"/>
                      <w:sz w:val="21"/>
                      <w:szCs w:val="21"/>
                    </w:rPr>
                    <w:t>0.0263</w:t>
                  </w:r>
                </w:p>
              </w:tc>
              <w:tc>
                <w:tcPr>
                  <w:tcW w:w="880" w:type="dxa"/>
                  <w:tcBorders>
                    <w:top w:val="nil"/>
                    <w:left w:val="nil"/>
                    <w:bottom w:val="nil"/>
                    <w:right w:val="nil"/>
                  </w:tcBorders>
                  <w:tcMar>
                    <w:top w:w="20" w:type="dxa"/>
                    <w:left w:w="20" w:type="dxa"/>
                    <w:bottom w:w="20" w:type="dxa"/>
                    <w:right w:w="20" w:type="dxa"/>
                  </w:tcMar>
                  <w:vAlign w:val="center"/>
                </w:tcPr>
                <w:p w14:paraId="3A2CE57E">
                  <w:pPr>
                    <w:jc w:val="center"/>
                  </w:pPr>
                  <w:r>
                    <w:rPr>
                      <w:rFonts w:ascii="Cambria Math" w:hAnsi="Cambria Math" w:eastAsia="Cambria Math" w:cs="Cambria Math"/>
                      <w:sz w:val="21"/>
                      <w:szCs w:val="21"/>
                    </w:rPr>
                    <w:t>−0.0004</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628E9D8">
                  <w:pPr>
                    <w:jc w:val="center"/>
                  </w:pPr>
                </w:p>
              </w:tc>
            </w:tr>
            <w:tr w14:paraId="29E6E7D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33E1C422">
                  <w:pPr>
                    <w:jc w:val="center"/>
                  </w:pPr>
                </w:p>
              </w:tc>
              <w:tc>
                <w:tcPr>
                  <w:tcW w:w="880" w:type="dxa"/>
                  <w:tcBorders>
                    <w:top w:val="nil"/>
                    <w:left w:val="nil"/>
                    <w:bottom w:val="nil"/>
                    <w:right w:val="nil"/>
                  </w:tcBorders>
                  <w:tcMar>
                    <w:top w:w="20" w:type="dxa"/>
                    <w:left w:w="20" w:type="dxa"/>
                    <w:bottom w:w="20" w:type="dxa"/>
                    <w:right w:w="20" w:type="dxa"/>
                  </w:tcMar>
                  <w:vAlign w:val="center"/>
                </w:tcPr>
                <w:p w14:paraId="34D0D249">
                  <w:pPr>
                    <w:jc w:val="center"/>
                  </w:pPr>
                  <w:r>
                    <w:rPr>
                      <w:rFonts w:ascii="Cambria Math" w:hAnsi="Cambria Math" w:eastAsia="Cambria Math" w:cs="Cambria Math"/>
                      <w:sz w:val="21"/>
                      <w:szCs w:val="21"/>
                    </w:rPr>
                    <w:t>−0.0171</w:t>
                  </w:r>
                </w:p>
              </w:tc>
              <w:tc>
                <w:tcPr>
                  <w:tcW w:w="880" w:type="dxa"/>
                  <w:tcBorders>
                    <w:top w:val="nil"/>
                    <w:left w:val="nil"/>
                    <w:bottom w:val="nil"/>
                    <w:right w:val="nil"/>
                  </w:tcBorders>
                  <w:tcMar>
                    <w:top w:w="20" w:type="dxa"/>
                    <w:left w:w="20" w:type="dxa"/>
                    <w:bottom w:w="20" w:type="dxa"/>
                    <w:right w:w="20" w:type="dxa"/>
                  </w:tcMar>
                  <w:vAlign w:val="center"/>
                </w:tcPr>
                <w:p w14:paraId="1D2D7763">
                  <w:pPr>
                    <w:jc w:val="center"/>
                  </w:pPr>
                  <w:r>
                    <w:rPr>
                      <w:rFonts w:ascii="Cambria Math" w:hAnsi="Cambria Math" w:eastAsia="Cambria Math" w:cs="Cambria Math"/>
                      <w:sz w:val="21"/>
                      <w:szCs w:val="21"/>
                    </w:rPr>
                    <w:t>0.0153</w:t>
                  </w:r>
                </w:p>
              </w:tc>
              <w:tc>
                <w:tcPr>
                  <w:tcW w:w="880" w:type="dxa"/>
                  <w:tcBorders>
                    <w:top w:val="nil"/>
                    <w:left w:val="nil"/>
                    <w:bottom w:val="nil"/>
                    <w:right w:val="nil"/>
                  </w:tcBorders>
                  <w:tcMar>
                    <w:top w:w="20" w:type="dxa"/>
                    <w:left w:w="20" w:type="dxa"/>
                    <w:bottom w:w="20" w:type="dxa"/>
                    <w:right w:w="20" w:type="dxa"/>
                  </w:tcMar>
                  <w:vAlign w:val="center"/>
                </w:tcPr>
                <w:p w14:paraId="6E36D72B">
                  <w:pPr>
                    <w:jc w:val="center"/>
                  </w:pPr>
                  <w:r>
                    <w:rPr>
                      <w:rFonts w:ascii="Cambria Math" w:hAnsi="Cambria Math" w:eastAsia="Cambria Math" w:cs="Cambria Math"/>
                      <w:sz w:val="21"/>
                      <w:szCs w:val="21"/>
                    </w:rPr>
                    <w:t>0.0002</w:t>
                  </w:r>
                </w:p>
              </w:tc>
              <w:tc>
                <w:tcPr>
                  <w:tcW w:w="880" w:type="dxa"/>
                  <w:tcBorders>
                    <w:top w:val="nil"/>
                    <w:left w:val="nil"/>
                    <w:bottom w:val="nil"/>
                    <w:right w:val="nil"/>
                  </w:tcBorders>
                  <w:tcMar>
                    <w:top w:w="20" w:type="dxa"/>
                    <w:left w:w="20" w:type="dxa"/>
                    <w:bottom w:w="20" w:type="dxa"/>
                    <w:right w:w="20" w:type="dxa"/>
                  </w:tcMar>
                  <w:vAlign w:val="center"/>
                </w:tcPr>
                <w:p w14:paraId="6D4FDC45">
                  <w:pPr>
                    <w:jc w:val="center"/>
                  </w:pPr>
                  <w:r>
                    <w:rPr>
                      <w:rFonts w:ascii="Cambria Math" w:hAnsi="Cambria Math" w:eastAsia="Cambria Math" w:cs="Cambria Math"/>
                      <w:sz w:val="21"/>
                      <w:szCs w:val="21"/>
                    </w:rPr>
                    <w:t>0.0123</w:t>
                  </w:r>
                </w:p>
              </w:tc>
              <w:tc>
                <w:tcPr>
                  <w:tcW w:w="880" w:type="dxa"/>
                  <w:tcBorders>
                    <w:top w:val="nil"/>
                    <w:left w:val="nil"/>
                    <w:bottom w:val="nil"/>
                    <w:right w:val="nil"/>
                  </w:tcBorders>
                  <w:tcMar>
                    <w:top w:w="20" w:type="dxa"/>
                    <w:left w:w="20" w:type="dxa"/>
                    <w:bottom w:w="20" w:type="dxa"/>
                    <w:right w:w="20" w:type="dxa"/>
                  </w:tcMar>
                  <w:vAlign w:val="center"/>
                </w:tcPr>
                <w:p w14:paraId="7D95FAD3">
                  <w:pPr>
                    <w:jc w:val="center"/>
                  </w:pPr>
                  <w:r>
                    <w:rPr>
                      <w:rFonts w:ascii="Cambria Math" w:hAnsi="Cambria Math" w:eastAsia="Cambria Math" w:cs="Cambria Math"/>
                      <w:sz w:val="21"/>
                      <w:szCs w:val="21"/>
                    </w:rPr>
                    <w:t>−0.0107</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C903FE3">
                  <w:pPr>
                    <w:jc w:val="center"/>
                  </w:pPr>
                </w:p>
              </w:tc>
            </w:tr>
            <w:tr w14:paraId="1338F97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0A17E27F">
                  <w:pPr>
                    <w:jc w:val="center"/>
                  </w:pPr>
                </w:p>
              </w:tc>
              <w:tc>
                <w:tcPr>
                  <w:tcW w:w="880" w:type="dxa"/>
                  <w:tcBorders>
                    <w:top w:val="nil"/>
                    <w:left w:val="nil"/>
                    <w:bottom w:val="nil"/>
                    <w:right w:val="nil"/>
                  </w:tcBorders>
                  <w:tcMar>
                    <w:top w:w="20" w:type="dxa"/>
                    <w:left w:w="20" w:type="dxa"/>
                    <w:bottom w:w="20" w:type="dxa"/>
                    <w:right w:w="20" w:type="dxa"/>
                  </w:tcMar>
                  <w:vAlign w:val="center"/>
                </w:tcPr>
                <w:p w14:paraId="1575F077">
                  <w:pPr>
                    <w:jc w:val="center"/>
                  </w:pPr>
                  <w:r>
                    <w:rPr>
                      <w:rFonts w:ascii="Cambria Math" w:hAnsi="Cambria Math" w:eastAsia="Cambria Math" w:cs="Cambria Math"/>
                      <w:sz w:val="21"/>
                      <w:szCs w:val="21"/>
                    </w:rPr>
                    <w:t>1.8051</w:t>
                  </w:r>
                </w:p>
              </w:tc>
              <w:tc>
                <w:tcPr>
                  <w:tcW w:w="880" w:type="dxa"/>
                  <w:tcBorders>
                    <w:top w:val="nil"/>
                    <w:left w:val="nil"/>
                    <w:bottom w:val="nil"/>
                    <w:right w:val="nil"/>
                  </w:tcBorders>
                  <w:tcMar>
                    <w:top w:w="20" w:type="dxa"/>
                    <w:left w:w="20" w:type="dxa"/>
                    <w:bottom w:w="20" w:type="dxa"/>
                    <w:right w:w="20" w:type="dxa"/>
                  </w:tcMar>
                  <w:vAlign w:val="center"/>
                </w:tcPr>
                <w:p w14:paraId="38D9F67B">
                  <w:pPr>
                    <w:jc w:val="center"/>
                  </w:pPr>
                  <w:r>
                    <w:rPr>
                      <w:rFonts w:ascii="Cambria Math" w:hAnsi="Cambria Math" w:eastAsia="Cambria Math" w:cs="Cambria Math"/>
                      <w:sz w:val="21"/>
                      <w:szCs w:val="21"/>
                    </w:rPr>
                    <w:t>−0.7831</w:t>
                  </w:r>
                </w:p>
              </w:tc>
              <w:tc>
                <w:tcPr>
                  <w:tcW w:w="880" w:type="dxa"/>
                  <w:tcBorders>
                    <w:top w:val="nil"/>
                    <w:left w:val="nil"/>
                    <w:bottom w:val="nil"/>
                    <w:right w:val="nil"/>
                  </w:tcBorders>
                  <w:tcMar>
                    <w:top w:w="20" w:type="dxa"/>
                    <w:left w:w="20" w:type="dxa"/>
                    <w:bottom w:w="20" w:type="dxa"/>
                    <w:right w:w="20" w:type="dxa"/>
                  </w:tcMar>
                  <w:vAlign w:val="center"/>
                </w:tcPr>
                <w:p w14:paraId="131A8B4B">
                  <w:pPr>
                    <w:jc w:val="center"/>
                  </w:pPr>
                  <w:r>
                    <w:rPr>
                      <w:rFonts w:ascii="Cambria Math" w:hAnsi="Cambria Math" w:eastAsia="Cambria Math" w:cs="Cambria Math"/>
                      <w:sz w:val="21"/>
                      <w:szCs w:val="21"/>
                    </w:rPr>
                    <w:t>0.7978</w:t>
                  </w:r>
                </w:p>
              </w:tc>
              <w:tc>
                <w:tcPr>
                  <w:tcW w:w="880" w:type="dxa"/>
                  <w:tcBorders>
                    <w:top w:val="nil"/>
                    <w:left w:val="nil"/>
                    <w:bottom w:val="nil"/>
                    <w:right w:val="nil"/>
                  </w:tcBorders>
                  <w:tcMar>
                    <w:top w:w="20" w:type="dxa"/>
                    <w:left w:w="20" w:type="dxa"/>
                    <w:bottom w:w="20" w:type="dxa"/>
                    <w:right w:w="20" w:type="dxa"/>
                  </w:tcMar>
                  <w:vAlign w:val="center"/>
                </w:tcPr>
                <w:p w14:paraId="74C984C9">
                  <w:pPr>
                    <w:jc w:val="center"/>
                  </w:pPr>
                  <w:r>
                    <w:rPr>
                      <w:rFonts w:ascii="Cambria Math" w:hAnsi="Cambria Math" w:eastAsia="Cambria Math" w:cs="Cambria Math"/>
                      <w:sz w:val="21"/>
                      <w:szCs w:val="21"/>
                    </w:rPr>
                    <w:t>−1.5478</w:t>
                  </w:r>
                </w:p>
              </w:tc>
              <w:tc>
                <w:tcPr>
                  <w:tcW w:w="880" w:type="dxa"/>
                  <w:tcBorders>
                    <w:top w:val="nil"/>
                    <w:left w:val="nil"/>
                    <w:bottom w:val="nil"/>
                    <w:right w:val="nil"/>
                  </w:tcBorders>
                  <w:tcMar>
                    <w:top w:w="20" w:type="dxa"/>
                    <w:left w:w="20" w:type="dxa"/>
                    <w:bottom w:w="20" w:type="dxa"/>
                    <w:right w:w="20" w:type="dxa"/>
                  </w:tcMar>
                  <w:vAlign w:val="center"/>
                </w:tcPr>
                <w:p w14:paraId="665DFFDB">
                  <w:pPr>
                    <w:jc w:val="center"/>
                  </w:pPr>
                  <w:r>
                    <w:rPr>
                      <w:rFonts w:ascii="Cambria Math" w:hAnsi="Cambria Math" w:eastAsia="Cambria Math" w:cs="Cambria Math"/>
                      <w:sz w:val="21"/>
                      <w:szCs w:val="21"/>
                    </w:rPr>
                    <w:t>0.7279</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16909F75">
                  <w:pPr>
                    <w:jc w:val="center"/>
                  </w:pPr>
                </w:p>
              </w:tc>
            </w:tr>
          </w:tbl>
          <w:p w14:paraId="4B893710">
            <w:pPr>
              <w:spacing w:after="0" w:line="20" w:lineRule="exact"/>
            </w:pPr>
          </w:p>
        </w:tc>
      </w:tr>
    </w:tbl>
    <w:p w14:paraId="4CE259E8">
      <w:pPr>
        <w:rPr>
          <w:rFonts w:hint="default"/>
          <w:lang w:val="en-US"/>
        </w:rPr>
      </w:pPr>
    </w:p>
    <w:p w14:paraId="0F54D5A8">
      <w:pPr>
        <w:pStyle w:val="4"/>
        <w:bidi w:val="0"/>
        <w:rPr>
          <w:rFonts w:hint="default"/>
          <w:lang w:val="en-US"/>
        </w:rPr>
      </w:pPr>
      <w:r>
        <w:rPr>
          <w:rFonts w:hint="default"/>
          <w:lang w:val="en-US"/>
        </w:rPr>
        <w:t>2.3. Gradient Descent</w:t>
      </w:r>
    </w:p>
    <w:p w14:paraId="231BF508">
      <w:pPr>
        <w:rPr>
          <w:rFonts w:hint="default"/>
          <w:lang w:val="en-US"/>
        </w:rPr>
      </w:pPr>
      <w:r>
        <w:rPr>
          <w:rFonts w:hint="default"/>
          <w:lang w:val="en-US"/>
        </w:rPr>
        <w:t>Chuẩn hóa hai đặc trưng: μ_arm = 44, σ_arm = 18.5472; μ_leg = 48, σ_leg = 23.1517. Mô hình z = w₁·x̃ + w₂·ỹ + b̃, J = (1/2m)Σ(ẑ − z)², η = 0.1, khởi tạo bằng 0.</w:t>
      </w:r>
    </w:p>
    <w:p w14:paraId="63004DAD">
      <w:pPr>
        <w:rPr>
          <w:rFonts w:hint="default"/>
          <w:lang w:val="en-US"/>
        </w:rPr>
      </w:pPr>
    </w:p>
    <w:p w14:paraId="0810FB1E">
      <w:pPr>
        <w:rPr>
          <w:rFonts w:hint="default"/>
          <w:lang w:val="en-US"/>
        </w:rPr>
      </w:pPr>
      <w:r>
        <w:rPr>
          <w:rFonts w:hint="default"/>
          <w:lang w:val="en-US"/>
        </w:rPr>
        <w:t>Vòng lặp 1: ẑ = 0 → ẑ − z = (−1, 1, 1, −1, −1);  ∂J/∂w₁ = −0.8195;  ∂J/∂w₂ = +0.9330;  ∂J/∂b̃ = −0.2 → w₁ = 0.0820, w₂ = −0.0933, b̃ = 0.0200.</w:t>
      </w:r>
    </w:p>
    <w:tbl>
      <w:tblPr>
        <w:tblStyle w:val="6"/>
        <w:tblpPr w:leftFromText="180" w:rightFromText="180" w:vertAnchor="text" w:horzAnchor="page" w:tblpX="1348" w:tblpY="276"/>
        <w:tblOverlap w:val="never"/>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00"/>
        <w:gridCol w:w="1900"/>
        <w:gridCol w:w="1900"/>
        <w:gridCol w:w="1900"/>
        <w:gridCol w:w="2000"/>
      </w:tblGrid>
      <w:tr w14:paraId="2F95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trPr>
        <w:tc>
          <w:tcPr>
            <w:tcW w:w="1700" w:type="dxa"/>
            <w:shd w:val="clear" w:color="auto" w:fill="auto"/>
            <w:tcMar>
              <w:top w:w="50" w:type="dxa"/>
              <w:left w:w="90" w:type="dxa"/>
              <w:bottom w:w="50" w:type="dxa"/>
              <w:right w:w="90" w:type="dxa"/>
            </w:tcMar>
            <w:vAlign w:val="center"/>
          </w:tcPr>
          <w:p w14:paraId="593E0615">
            <w:pPr>
              <w:jc w:val="center"/>
              <w:rPr>
                <w:color w:val="auto"/>
              </w:rPr>
            </w:pPr>
            <w:r>
              <w:rPr>
                <w:rFonts w:ascii="Times New Roman" w:hAnsi="Times New Roman" w:eastAsia="Times New Roman" w:cs="Times New Roman"/>
                <w:b/>
                <w:bCs/>
                <w:i w:val="0"/>
                <w:iCs w:val="0"/>
                <w:color w:val="auto"/>
                <w:sz w:val="20"/>
                <w:szCs w:val="20"/>
              </w:rPr>
              <w:t>Vòng lặp</w:t>
            </w:r>
          </w:p>
        </w:tc>
        <w:tc>
          <w:tcPr>
            <w:tcW w:w="1900" w:type="dxa"/>
            <w:shd w:val="clear" w:color="auto" w:fill="auto"/>
            <w:tcMar>
              <w:top w:w="50" w:type="dxa"/>
              <w:left w:w="90" w:type="dxa"/>
              <w:bottom w:w="50" w:type="dxa"/>
              <w:right w:w="90" w:type="dxa"/>
            </w:tcMar>
            <w:vAlign w:val="center"/>
          </w:tcPr>
          <w:p w14:paraId="3C523D8B">
            <w:pPr>
              <w:jc w:val="center"/>
              <w:rPr>
                <w:color w:val="auto"/>
              </w:rPr>
            </w:pPr>
            <w:r>
              <w:rPr>
                <w:rFonts w:ascii="Times New Roman" w:hAnsi="Times New Roman" w:eastAsia="Times New Roman" w:cs="Times New Roman"/>
                <w:b/>
                <w:bCs/>
                <w:i w:val="0"/>
                <w:iCs w:val="0"/>
                <w:color w:val="auto"/>
                <w:sz w:val="20"/>
                <w:szCs w:val="20"/>
              </w:rPr>
              <w:t>w₁</w:t>
            </w:r>
          </w:p>
        </w:tc>
        <w:tc>
          <w:tcPr>
            <w:tcW w:w="1900" w:type="dxa"/>
            <w:shd w:val="clear" w:color="auto" w:fill="auto"/>
            <w:tcMar>
              <w:top w:w="50" w:type="dxa"/>
              <w:left w:w="90" w:type="dxa"/>
              <w:bottom w:w="50" w:type="dxa"/>
              <w:right w:w="90" w:type="dxa"/>
            </w:tcMar>
            <w:vAlign w:val="center"/>
          </w:tcPr>
          <w:p w14:paraId="41DAD862">
            <w:pPr>
              <w:jc w:val="center"/>
              <w:rPr>
                <w:color w:val="auto"/>
              </w:rPr>
            </w:pPr>
            <w:r>
              <w:rPr>
                <w:rFonts w:ascii="Times New Roman" w:hAnsi="Times New Roman" w:eastAsia="Times New Roman" w:cs="Times New Roman"/>
                <w:b/>
                <w:bCs/>
                <w:i w:val="0"/>
                <w:iCs w:val="0"/>
                <w:color w:val="auto"/>
                <w:sz w:val="20"/>
                <w:szCs w:val="20"/>
              </w:rPr>
              <w:t>w₂</w:t>
            </w:r>
          </w:p>
        </w:tc>
        <w:tc>
          <w:tcPr>
            <w:tcW w:w="1900" w:type="dxa"/>
            <w:shd w:val="clear" w:color="auto" w:fill="auto"/>
            <w:tcMar>
              <w:top w:w="50" w:type="dxa"/>
              <w:left w:w="90" w:type="dxa"/>
              <w:bottom w:w="50" w:type="dxa"/>
              <w:right w:w="90" w:type="dxa"/>
            </w:tcMar>
            <w:vAlign w:val="center"/>
          </w:tcPr>
          <w:p w14:paraId="075794DD">
            <w:pPr>
              <w:jc w:val="center"/>
              <w:rPr>
                <w:color w:val="auto"/>
              </w:rPr>
            </w:pPr>
            <w:r>
              <w:rPr>
                <w:rFonts w:ascii="Times New Roman" w:hAnsi="Times New Roman" w:eastAsia="Times New Roman" w:cs="Times New Roman"/>
                <w:b/>
                <w:bCs/>
                <w:i w:val="0"/>
                <w:iCs w:val="0"/>
                <w:color w:val="auto"/>
                <w:sz w:val="20"/>
                <w:szCs w:val="20"/>
              </w:rPr>
              <w:t>b̃</w:t>
            </w:r>
          </w:p>
        </w:tc>
        <w:tc>
          <w:tcPr>
            <w:tcW w:w="2000" w:type="dxa"/>
            <w:shd w:val="clear" w:color="auto" w:fill="auto"/>
            <w:tcMar>
              <w:top w:w="50" w:type="dxa"/>
              <w:left w:w="90" w:type="dxa"/>
              <w:bottom w:w="50" w:type="dxa"/>
              <w:right w:w="90" w:type="dxa"/>
            </w:tcMar>
            <w:vAlign w:val="center"/>
          </w:tcPr>
          <w:p w14:paraId="395CC815">
            <w:pPr>
              <w:jc w:val="center"/>
              <w:rPr>
                <w:color w:val="auto"/>
              </w:rPr>
            </w:pPr>
            <w:r>
              <w:rPr>
                <w:rFonts w:ascii="Times New Roman" w:hAnsi="Times New Roman" w:eastAsia="Times New Roman" w:cs="Times New Roman"/>
                <w:b/>
                <w:bCs/>
                <w:i w:val="0"/>
                <w:iCs w:val="0"/>
                <w:color w:val="auto"/>
                <w:sz w:val="20"/>
                <w:szCs w:val="20"/>
              </w:rPr>
              <w:t>J</w:t>
            </w:r>
          </w:p>
        </w:tc>
      </w:tr>
      <w:tr w14:paraId="312C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51E1DB51">
            <w:pPr>
              <w:jc w:val="center"/>
              <w:rPr>
                <w:color w:val="auto"/>
              </w:rPr>
            </w:pPr>
            <w:r>
              <w:rPr>
                <w:rFonts w:ascii="Times New Roman" w:hAnsi="Times New Roman" w:eastAsia="Times New Roman" w:cs="Times New Roman"/>
                <w:b w:val="0"/>
                <w:bCs w:val="0"/>
                <w:i w:val="0"/>
                <w:iCs w:val="0"/>
                <w:color w:val="auto"/>
                <w:sz w:val="20"/>
                <w:szCs w:val="20"/>
              </w:rPr>
              <w:t>0</w:t>
            </w:r>
          </w:p>
        </w:tc>
        <w:tc>
          <w:tcPr>
            <w:tcW w:w="1900" w:type="dxa"/>
            <w:shd w:val="clear" w:color="auto" w:fill="auto"/>
            <w:tcMar>
              <w:top w:w="50" w:type="dxa"/>
              <w:left w:w="90" w:type="dxa"/>
              <w:bottom w:w="50" w:type="dxa"/>
              <w:right w:w="90" w:type="dxa"/>
            </w:tcMar>
            <w:vAlign w:val="center"/>
          </w:tcPr>
          <w:p w14:paraId="49B0EA31">
            <w:pPr>
              <w:jc w:val="center"/>
              <w:rPr>
                <w:color w:val="auto"/>
              </w:rPr>
            </w:pPr>
            <w:r>
              <w:rPr>
                <w:rFonts w:ascii="Times New Roman" w:hAnsi="Times New Roman" w:eastAsia="Times New Roman" w:cs="Times New Roman"/>
                <w:b w:val="0"/>
                <w:bCs w:val="0"/>
                <w:i w:val="0"/>
                <w:iCs w:val="0"/>
                <w:color w:val="auto"/>
                <w:sz w:val="20"/>
                <w:szCs w:val="20"/>
              </w:rPr>
              <w:t>0</w:t>
            </w:r>
          </w:p>
        </w:tc>
        <w:tc>
          <w:tcPr>
            <w:tcW w:w="1900" w:type="dxa"/>
            <w:shd w:val="clear" w:color="auto" w:fill="auto"/>
            <w:tcMar>
              <w:top w:w="50" w:type="dxa"/>
              <w:left w:w="90" w:type="dxa"/>
              <w:bottom w:w="50" w:type="dxa"/>
              <w:right w:w="90" w:type="dxa"/>
            </w:tcMar>
            <w:vAlign w:val="center"/>
          </w:tcPr>
          <w:p w14:paraId="5814EAC2">
            <w:pPr>
              <w:jc w:val="center"/>
              <w:rPr>
                <w:color w:val="auto"/>
              </w:rPr>
            </w:pPr>
            <w:r>
              <w:rPr>
                <w:rFonts w:ascii="Times New Roman" w:hAnsi="Times New Roman" w:eastAsia="Times New Roman" w:cs="Times New Roman"/>
                <w:b w:val="0"/>
                <w:bCs w:val="0"/>
                <w:i w:val="0"/>
                <w:iCs w:val="0"/>
                <w:color w:val="auto"/>
                <w:sz w:val="20"/>
                <w:szCs w:val="20"/>
              </w:rPr>
              <w:t>0</w:t>
            </w:r>
          </w:p>
        </w:tc>
        <w:tc>
          <w:tcPr>
            <w:tcW w:w="1900" w:type="dxa"/>
            <w:shd w:val="clear" w:color="auto" w:fill="auto"/>
            <w:tcMar>
              <w:top w:w="50" w:type="dxa"/>
              <w:left w:w="90" w:type="dxa"/>
              <w:bottom w:w="50" w:type="dxa"/>
              <w:right w:w="90" w:type="dxa"/>
            </w:tcMar>
            <w:vAlign w:val="center"/>
          </w:tcPr>
          <w:p w14:paraId="7BF64E7A">
            <w:pPr>
              <w:jc w:val="center"/>
              <w:rPr>
                <w:color w:val="auto"/>
              </w:rPr>
            </w:pPr>
            <w:r>
              <w:rPr>
                <w:rFonts w:ascii="Times New Roman" w:hAnsi="Times New Roman" w:eastAsia="Times New Roman" w:cs="Times New Roman"/>
                <w:b w:val="0"/>
                <w:bCs w:val="0"/>
                <w:i w:val="0"/>
                <w:iCs w:val="0"/>
                <w:color w:val="auto"/>
                <w:sz w:val="20"/>
                <w:szCs w:val="20"/>
              </w:rPr>
              <w:t>0</w:t>
            </w:r>
          </w:p>
        </w:tc>
        <w:tc>
          <w:tcPr>
            <w:tcW w:w="2000" w:type="dxa"/>
            <w:shd w:val="clear" w:color="auto" w:fill="auto"/>
            <w:tcMar>
              <w:top w:w="50" w:type="dxa"/>
              <w:left w:w="90" w:type="dxa"/>
              <w:bottom w:w="50" w:type="dxa"/>
              <w:right w:w="90" w:type="dxa"/>
            </w:tcMar>
            <w:vAlign w:val="center"/>
          </w:tcPr>
          <w:p w14:paraId="630C807E">
            <w:pPr>
              <w:jc w:val="center"/>
              <w:rPr>
                <w:color w:val="auto"/>
              </w:rPr>
            </w:pPr>
            <w:r>
              <w:rPr>
                <w:rFonts w:ascii="Times New Roman" w:hAnsi="Times New Roman" w:eastAsia="Times New Roman" w:cs="Times New Roman"/>
                <w:b w:val="0"/>
                <w:bCs w:val="0"/>
                <w:i w:val="0"/>
                <w:iCs w:val="0"/>
                <w:color w:val="auto"/>
                <w:sz w:val="20"/>
                <w:szCs w:val="20"/>
              </w:rPr>
              <w:t>0.5000</w:t>
            </w:r>
          </w:p>
        </w:tc>
      </w:tr>
      <w:tr w14:paraId="19A1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01A1153C">
            <w:pPr>
              <w:jc w:val="center"/>
              <w:rPr>
                <w:color w:val="auto"/>
              </w:rPr>
            </w:pPr>
            <w:r>
              <w:rPr>
                <w:rFonts w:ascii="Times New Roman" w:hAnsi="Times New Roman" w:eastAsia="Times New Roman" w:cs="Times New Roman"/>
                <w:b w:val="0"/>
                <w:bCs w:val="0"/>
                <w:i w:val="0"/>
                <w:iCs w:val="0"/>
                <w:color w:val="auto"/>
                <w:sz w:val="20"/>
                <w:szCs w:val="20"/>
              </w:rPr>
              <w:t>1</w:t>
            </w:r>
          </w:p>
        </w:tc>
        <w:tc>
          <w:tcPr>
            <w:tcW w:w="1900" w:type="dxa"/>
            <w:shd w:val="clear" w:color="auto" w:fill="auto"/>
            <w:tcMar>
              <w:top w:w="50" w:type="dxa"/>
              <w:left w:w="90" w:type="dxa"/>
              <w:bottom w:w="50" w:type="dxa"/>
              <w:right w:w="90" w:type="dxa"/>
            </w:tcMar>
            <w:vAlign w:val="center"/>
          </w:tcPr>
          <w:p w14:paraId="7314199E">
            <w:pPr>
              <w:jc w:val="center"/>
              <w:rPr>
                <w:color w:val="auto"/>
              </w:rPr>
            </w:pPr>
            <w:r>
              <w:rPr>
                <w:rFonts w:ascii="Times New Roman" w:hAnsi="Times New Roman" w:eastAsia="Times New Roman" w:cs="Times New Roman"/>
                <w:b w:val="0"/>
                <w:bCs w:val="0"/>
                <w:i w:val="0"/>
                <w:iCs w:val="0"/>
                <w:color w:val="auto"/>
                <w:sz w:val="20"/>
                <w:szCs w:val="20"/>
              </w:rPr>
              <w:t>0.0820</w:t>
            </w:r>
          </w:p>
        </w:tc>
        <w:tc>
          <w:tcPr>
            <w:tcW w:w="1900" w:type="dxa"/>
            <w:shd w:val="clear" w:color="auto" w:fill="auto"/>
            <w:tcMar>
              <w:top w:w="50" w:type="dxa"/>
              <w:left w:w="90" w:type="dxa"/>
              <w:bottom w:w="50" w:type="dxa"/>
              <w:right w:w="90" w:type="dxa"/>
            </w:tcMar>
            <w:vAlign w:val="center"/>
          </w:tcPr>
          <w:p w14:paraId="179205A0">
            <w:pPr>
              <w:jc w:val="center"/>
              <w:rPr>
                <w:color w:val="auto"/>
              </w:rPr>
            </w:pPr>
            <w:r>
              <w:rPr>
                <w:rFonts w:ascii="Times New Roman" w:hAnsi="Times New Roman" w:eastAsia="Times New Roman" w:cs="Times New Roman"/>
                <w:b w:val="0"/>
                <w:bCs w:val="0"/>
                <w:i w:val="0"/>
                <w:iCs w:val="0"/>
                <w:color w:val="auto"/>
                <w:sz w:val="20"/>
                <w:szCs w:val="20"/>
              </w:rPr>
              <w:t>−0.0933</w:t>
            </w:r>
          </w:p>
        </w:tc>
        <w:tc>
          <w:tcPr>
            <w:tcW w:w="1900" w:type="dxa"/>
            <w:shd w:val="clear" w:color="auto" w:fill="auto"/>
            <w:tcMar>
              <w:top w:w="50" w:type="dxa"/>
              <w:left w:w="90" w:type="dxa"/>
              <w:bottom w:w="50" w:type="dxa"/>
              <w:right w:w="90" w:type="dxa"/>
            </w:tcMar>
            <w:vAlign w:val="center"/>
          </w:tcPr>
          <w:p w14:paraId="24DAF61D">
            <w:pPr>
              <w:jc w:val="center"/>
              <w:rPr>
                <w:color w:val="auto"/>
              </w:rPr>
            </w:pPr>
            <w:r>
              <w:rPr>
                <w:rFonts w:ascii="Times New Roman" w:hAnsi="Times New Roman" w:eastAsia="Times New Roman" w:cs="Times New Roman"/>
                <w:b w:val="0"/>
                <w:bCs w:val="0"/>
                <w:i w:val="0"/>
                <w:iCs w:val="0"/>
                <w:color w:val="auto"/>
                <w:sz w:val="20"/>
                <w:szCs w:val="20"/>
              </w:rPr>
              <w:t>0.0200</w:t>
            </w:r>
          </w:p>
        </w:tc>
        <w:tc>
          <w:tcPr>
            <w:tcW w:w="2000" w:type="dxa"/>
            <w:shd w:val="clear" w:color="auto" w:fill="auto"/>
            <w:tcMar>
              <w:top w:w="50" w:type="dxa"/>
              <w:left w:w="90" w:type="dxa"/>
              <w:bottom w:w="50" w:type="dxa"/>
              <w:right w:w="90" w:type="dxa"/>
            </w:tcMar>
            <w:vAlign w:val="center"/>
          </w:tcPr>
          <w:p w14:paraId="1E843A2E">
            <w:pPr>
              <w:jc w:val="center"/>
              <w:rPr>
                <w:color w:val="auto"/>
              </w:rPr>
            </w:pPr>
            <w:r>
              <w:rPr>
                <w:rFonts w:ascii="Times New Roman" w:hAnsi="Times New Roman" w:eastAsia="Times New Roman" w:cs="Times New Roman"/>
                <w:b w:val="0"/>
                <w:bCs w:val="0"/>
                <w:i w:val="0"/>
                <w:iCs w:val="0"/>
                <w:color w:val="auto"/>
                <w:sz w:val="20"/>
                <w:szCs w:val="20"/>
              </w:rPr>
              <w:t>0.3553</w:t>
            </w:r>
          </w:p>
        </w:tc>
      </w:tr>
      <w:tr w14:paraId="183C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740D0E71">
            <w:pPr>
              <w:jc w:val="center"/>
              <w:rPr>
                <w:color w:val="auto"/>
              </w:rPr>
            </w:pPr>
            <w:r>
              <w:rPr>
                <w:rFonts w:ascii="Times New Roman" w:hAnsi="Times New Roman" w:eastAsia="Times New Roman" w:cs="Times New Roman"/>
                <w:b w:val="0"/>
                <w:bCs w:val="0"/>
                <w:i w:val="0"/>
                <w:iCs w:val="0"/>
                <w:color w:val="auto"/>
                <w:sz w:val="20"/>
                <w:szCs w:val="20"/>
              </w:rPr>
              <w:t>2</w:t>
            </w:r>
          </w:p>
        </w:tc>
        <w:tc>
          <w:tcPr>
            <w:tcW w:w="1900" w:type="dxa"/>
            <w:shd w:val="clear" w:color="auto" w:fill="auto"/>
            <w:tcMar>
              <w:top w:w="50" w:type="dxa"/>
              <w:left w:w="90" w:type="dxa"/>
              <w:bottom w:w="50" w:type="dxa"/>
              <w:right w:w="90" w:type="dxa"/>
            </w:tcMar>
            <w:vAlign w:val="center"/>
          </w:tcPr>
          <w:p w14:paraId="52D927E8">
            <w:pPr>
              <w:jc w:val="center"/>
              <w:rPr>
                <w:color w:val="auto"/>
              </w:rPr>
            </w:pPr>
            <w:r>
              <w:rPr>
                <w:rFonts w:ascii="Times New Roman" w:hAnsi="Times New Roman" w:eastAsia="Times New Roman" w:cs="Times New Roman"/>
                <w:b w:val="0"/>
                <w:bCs w:val="0"/>
                <w:i w:val="0"/>
                <w:iCs w:val="0"/>
                <w:color w:val="auto"/>
                <w:sz w:val="20"/>
                <w:szCs w:val="20"/>
              </w:rPr>
              <w:t>0.1489</w:t>
            </w:r>
          </w:p>
        </w:tc>
        <w:tc>
          <w:tcPr>
            <w:tcW w:w="1900" w:type="dxa"/>
            <w:shd w:val="clear" w:color="auto" w:fill="auto"/>
            <w:tcMar>
              <w:top w:w="50" w:type="dxa"/>
              <w:left w:w="90" w:type="dxa"/>
              <w:bottom w:w="50" w:type="dxa"/>
              <w:right w:w="90" w:type="dxa"/>
            </w:tcMar>
            <w:vAlign w:val="center"/>
          </w:tcPr>
          <w:p w14:paraId="3F1101D8">
            <w:pPr>
              <w:jc w:val="center"/>
              <w:rPr>
                <w:color w:val="auto"/>
              </w:rPr>
            </w:pPr>
            <w:r>
              <w:rPr>
                <w:rFonts w:ascii="Times New Roman" w:hAnsi="Times New Roman" w:eastAsia="Times New Roman" w:cs="Times New Roman"/>
                <w:b w:val="0"/>
                <w:bCs w:val="0"/>
                <w:i w:val="0"/>
                <w:iCs w:val="0"/>
                <w:color w:val="auto"/>
                <w:sz w:val="20"/>
                <w:szCs w:val="20"/>
              </w:rPr>
              <w:t>−0.1713</w:t>
            </w:r>
          </w:p>
        </w:tc>
        <w:tc>
          <w:tcPr>
            <w:tcW w:w="1900" w:type="dxa"/>
            <w:shd w:val="clear" w:color="auto" w:fill="auto"/>
            <w:tcMar>
              <w:top w:w="50" w:type="dxa"/>
              <w:left w:w="90" w:type="dxa"/>
              <w:bottom w:w="50" w:type="dxa"/>
              <w:right w:w="90" w:type="dxa"/>
            </w:tcMar>
            <w:vAlign w:val="center"/>
          </w:tcPr>
          <w:p w14:paraId="0E44C6C0">
            <w:pPr>
              <w:jc w:val="center"/>
              <w:rPr>
                <w:color w:val="auto"/>
              </w:rPr>
            </w:pPr>
            <w:r>
              <w:rPr>
                <w:rFonts w:ascii="Times New Roman" w:hAnsi="Times New Roman" w:eastAsia="Times New Roman" w:cs="Times New Roman"/>
                <w:b w:val="0"/>
                <w:bCs w:val="0"/>
                <w:i w:val="0"/>
                <w:iCs w:val="0"/>
                <w:color w:val="auto"/>
                <w:sz w:val="20"/>
                <w:szCs w:val="20"/>
              </w:rPr>
              <w:t>0.0380</w:t>
            </w:r>
          </w:p>
        </w:tc>
        <w:tc>
          <w:tcPr>
            <w:tcW w:w="2000" w:type="dxa"/>
            <w:shd w:val="clear" w:color="auto" w:fill="auto"/>
            <w:tcMar>
              <w:top w:w="50" w:type="dxa"/>
              <w:left w:w="90" w:type="dxa"/>
              <w:bottom w:w="50" w:type="dxa"/>
              <w:right w:w="90" w:type="dxa"/>
            </w:tcMar>
            <w:vAlign w:val="center"/>
          </w:tcPr>
          <w:p w14:paraId="751AD1DF">
            <w:pPr>
              <w:jc w:val="center"/>
              <w:rPr>
                <w:color w:val="auto"/>
              </w:rPr>
            </w:pPr>
            <w:r>
              <w:rPr>
                <w:rFonts w:ascii="Times New Roman" w:hAnsi="Times New Roman" w:eastAsia="Times New Roman" w:cs="Times New Roman"/>
                <w:b w:val="0"/>
                <w:bCs w:val="0"/>
                <w:i w:val="0"/>
                <w:iCs w:val="0"/>
                <w:color w:val="auto"/>
                <w:sz w:val="20"/>
                <w:szCs w:val="20"/>
              </w:rPr>
              <w:t>0.2555</w:t>
            </w:r>
          </w:p>
        </w:tc>
      </w:tr>
      <w:tr w14:paraId="4A3C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5EDFDA1D">
            <w:pPr>
              <w:jc w:val="center"/>
              <w:rPr>
                <w:color w:val="auto"/>
              </w:rPr>
            </w:pPr>
            <w:r>
              <w:rPr>
                <w:rFonts w:ascii="Times New Roman" w:hAnsi="Times New Roman" w:eastAsia="Times New Roman" w:cs="Times New Roman"/>
                <w:b w:val="0"/>
                <w:bCs w:val="0"/>
                <w:i w:val="0"/>
                <w:iCs w:val="0"/>
                <w:color w:val="auto"/>
                <w:sz w:val="20"/>
                <w:szCs w:val="20"/>
              </w:rPr>
              <w:t>3</w:t>
            </w:r>
          </w:p>
        </w:tc>
        <w:tc>
          <w:tcPr>
            <w:tcW w:w="1900" w:type="dxa"/>
            <w:shd w:val="clear" w:color="auto" w:fill="auto"/>
            <w:tcMar>
              <w:top w:w="50" w:type="dxa"/>
              <w:left w:w="90" w:type="dxa"/>
              <w:bottom w:w="50" w:type="dxa"/>
              <w:right w:w="90" w:type="dxa"/>
            </w:tcMar>
            <w:vAlign w:val="center"/>
          </w:tcPr>
          <w:p w14:paraId="14DC016D">
            <w:pPr>
              <w:jc w:val="center"/>
              <w:rPr>
                <w:color w:val="auto"/>
              </w:rPr>
            </w:pPr>
            <w:r>
              <w:rPr>
                <w:rFonts w:ascii="Times New Roman" w:hAnsi="Times New Roman" w:eastAsia="Times New Roman" w:cs="Times New Roman"/>
                <w:b w:val="0"/>
                <w:bCs w:val="0"/>
                <w:i w:val="0"/>
                <w:iCs w:val="0"/>
                <w:color w:val="auto"/>
                <w:sz w:val="20"/>
                <w:szCs w:val="20"/>
              </w:rPr>
              <w:t>0.2035</w:t>
            </w:r>
          </w:p>
        </w:tc>
        <w:tc>
          <w:tcPr>
            <w:tcW w:w="1900" w:type="dxa"/>
            <w:shd w:val="clear" w:color="auto" w:fill="auto"/>
            <w:tcMar>
              <w:top w:w="50" w:type="dxa"/>
              <w:left w:w="90" w:type="dxa"/>
              <w:bottom w:w="50" w:type="dxa"/>
              <w:right w:w="90" w:type="dxa"/>
            </w:tcMar>
            <w:vAlign w:val="center"/>
          </w:tcPr>
          <w:p w14:paraId="561964C6">
            <w:pPr>
              <w:jc w:val="center"/>
              <w:rPr>
                <w:color w:val="auto"/>
              </w:rPr>
            </w:pPr>
            <w:r>
              <w:rPr>
                <w:rFonts w:ascii="Times New Roman" w:hAnsi="Times New Roman" w:eastAsia="Times New Roman" w:cs="Times New Roman"/>
                <w:b w:val="0"/>
                <w:bCs w:val="0"/>
                <w:i w:val="0"/>
                <w:iCs w:val="0"/>
                <w:color w:val="auto"/>
                <w:sz w:val="20"/>
                <w:szCs w:val="20"/>
              </w:rPr>
              <w:t>−0.2367</w:t>
            </w:r>
          </w:p>
        </w:tc>
        <w:tc>
          <w:tcPr>
            <w:tcW w:w="1900" w:type="dxa"/>
            <w:shd w:val="clear" w:color="auto" w:fill="auto"/>
            <w:tcMar>
              <w:top w:w="50" w:type="dxa"/>
              <w:left w:w="90" w:type="dxa"/>
              <w:bottom w:w="50" w:type="dxa"/>
              <w:right w:w="90" w:type="dxa"/>
            </w:tcMar>
            <w:vAlign w:val="center"/>
          </w:tcPr>
          <w:p w14:paraId="7CDE8FEB">
            <w:pPr>
              <w:jc w:val="center"/>
              <w:rPr>
                <w:color w:val="auto"/>
              </w:rPr>
            </w:pPr>
            <w:r>
              <w:rPr>
                <w:rFonts w:ascii="Times New Roman" w:hAnsi="Times New Roman" w:eastAsia="Times New Roman" w:cs="Times New Roman"/>
                <w:b w:val="0"/>
                <w:bCs w:val="0"/>
                <w:i w:val="0"/>
                <w:iCs w:val="0"/>
                <w:color w:val="auto"/>
                <w:sz w:val="20"/>
                <w:szCs w:val="20"/>
              </w:rPr>
              <w:t>0.0542</w:t>
            </w:r>
          </w:p>
        </w:tc>
        <w:tc>
          <w:tcPr>
            <w:tcW w:w="2000" w:type="dxa"/>
            <w:shd w:val="clear" w:color="auto" w:fill="auto"/>
            <w:tcMar>
              <w:top w:w="50" w:type="dxa"/>
              <w:left w:w="90" w:type="dxa"/>
              <w:bottom w:w="50" w:type="dxa"/>
              <w:right w:w="90" w:type="dxa"/>
            </w:tcMar>
            <w:vAlign w:val="center"/>
          </w:tcPr>
          <w:p w14:paraId="787CBE5A">
            <w:pPr>
              <w:jc w:val="center"/>
              <w:rPr>
                <w:color w:val="auto"/>
              </w:rPr>
            </w:pPr>
            <w:r>
              <w:rPr>
                <w:rFonts w:ascii="Times New Roman" w:hAnsi="Times New Roman" w:eastAsia="Times New Roman" w:cs="Times New Roman"/>
                <w:b w:val="0"/>
                <w:bCs w:val="0"/>
                <w:i w:val="0"/>
                <w:iCs w:val="0"/>
                <w:color w:val="auto"/>
                <w:sz w:val="20"/>
                <w:szCs w:val="20"/>
              </w:rPr>
              <w:t>0.1867</w:t>
            </w:r>
          </w:p>
        </w:tc>
      </w:tr>
      <w:tr w14:paraId="406A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3E734AA1">
            <w:pPr>
              <w:jc w:val="center"/>
              <w:rPr>
                <w:color w:val="auto"/>
              </w:rPr>
            </w:pPr>
            <w:r>
              <w:rPr>
                <w:rFonts w:ascii="Times New Roman" w:hAnsi="Times New Roman" w:eastAsia="Times New Roman" w:cs="Times New Roman"/>
                <w:b w:val="0"/>
                <w:bCs w:val="0"/>
                <w:i w:val="0"/>
                <w:iCs w:val="0"/>
                <w:color w:val="auto"/>
                <w:sz w:val="20"/>
                <w:szCs w:val="20"/>
              </w:rPr>
              <w:t>5</w:t>
            </w:r>
          </w:p>
        </w:tc>
        <w:tc>
          <w:tcPr>
            <w:tcW w:w="1900" w:type="dxa"/>
            <w:shd w:val="clear" w:color="auto" w:fill="auto"/>
            <w:tcMar>
              <w:top w:w="50" w:type="dxa"/>
              <w:left w:w="90" w:type="dxa"/>
              <w:bottom w:w="50" w:type="dxa"/>
              <w:right w:w="90" w:type="dxa"/>
            </w:tcMar>
            <w:vAlign w:val="center"/>
          </w:tcPr>
          <w:p w14:paraId="428CF435">
            <w:pPr>
              <w:jc w:val="center"/>
              <w:rPr>
                <w:color w:val="auto"/>
              </w:rPr>
            </w:pPr>
            <w:r>
              <w:rPr>
                <w:rFonts w:ascii="Times New Roman" w:hAnsi="Times New Roman" w:eastAsia="Times New Roman" w:cs="Times New Roman"/>
                <w:b w:val="0"/>
                <w:bCs w:val="0"/>
                <w:i w:val="0"/>
                <w:iCs w:val="0"/>
                <w:color w:val="auto"/>
                <w:sz w:val="20"/>
                <w:szCs w:val="20"/>
              </w:rPr>
              <w:t>0.2839</w:t>
            </w:r>
          </w:p>
        </w:tc>
        <w:tc>
          <w:tcPr>
            <w:tcW w:w="1900" w:type="dxa"/>
            <w:shd w:val="clear" w:color="auto" w:fill="auto"/>
            <w:tcMar>
              <w:top w:w="50" w:type="dxa"/>
              <w:left w:w="90" w:type="dxa"/>
              <w:bottom w:w="50" w:type="dxa"/>
              <w:right w:w="90" w:type="dxa"/>
            </w:tcMar>
            <w:vAlign w:val="center"/>
          </w:tcPr>
          <w:p w14:paraId="563B4BE4">
            <w:pPr>
              <w:jc w:val="center"/>
              <w:rPr>
                <w:color w:val="auto"/>
              </w:rPr>
            </w:pPr>
            <w:r>
              <w:rPr>
                <w:rFonts w:ascii="Times New Roman" w:hAnsi="Times New Roman" w:eastAsia="Times New Roman" w:cs="Times New Roman"/>
                <w:b w:val="0"/>
                <w:bCs w:val="0"/>
                <w:i w:val="0"/>
                <w:iCs w:val="0"/>
                <w:color w:val="auto"/>
                <w:sz w:val="20"/>
                <w:szCs w:val="20"/>
              </w:rPr>
              <w:t>−0.3376</w:t>
            </w:r>
          </w:p>
        </w:tc>
        <w:tc>
          <w:tcPr>
            <w:tcW w:w="1900" w:type="dxa"/>
            <w:shd w:val="clear" w:color="auto" w:fill="auto"/>
            <w:tcMar>
              <w:top w:w="50" w:type="dxa"/>
              <w:left w:w="90" w:type="dxa"/>
              <w:bottom w:w="50" w:type="dxa"/>
              <w:right w:w="90" w:type="dxa"/>
            </w:tcMar>
            <w:vAlign w:val="center"/>
          </w:tcPr>
          <w:p w14:paraId="29D6D220">
            <w:pPr>
              <w:jc w:val="center"/>
              <w:rPr>
                <w:color w:val="auto"/>
              </w:rPr>
            </w:pPr>
            <w:r>
              <w:rPr>
                <w:rFonts w:ascii="Times New Roman" w:hAnsi="Times New Roman" w:eastAsia="Times New Roman" w:cs="Times New Roman"/>
                <w:b w:val="0"/>
                <w:bCs w:val="0"/>
                <w:i w:val="0"/>
                <w:iCs w:val="0"/>
                <w:color w:val="auto"/>
                <w:sz w:val="20"/>
                <w:szCs w:val="20"/>
              </w:rPr>
              <w:t>0.0819</w:t>
            </w:r>
          </w:p>
        </w:tc>
        <w:tc>
          <w:tcPr>
            <w:tcW w:w="2000" w:type="dxa"/>
            <w:shd w:val="clear" w:color="auto" w:fill="auto"/>
            <w:tcMar>
              <w:top w:w="50" w:type="dxa"/>
              <w:left w:w="90" w:type="dxa"/>
              <w:bottom w:w="50" w:type="dxa"/>
              <w:right w:w="90" w:type="dxa"/>
            </w:tcMar>
            <w:vAlign w:val="center"/>
          </w:tcPr>
          <w:p w14:paraId="5D8E4B9E">
            <w:pPr>
              <w:jc w:val="center"/>
              <w:rPr>
                <w:color w:val="auto"/>
              </w:rPr>
            </w:pPr>
            <w:r>
              <w:rPr>
                <w:rFonts w:ascii="Times New Roman" w:hAnsi="Times New Roman" w:eastAsia="Times New Roman" w:cs="Times New Roman"/>
                <w:b w:val="0"/>
                <w:bCs w:val="0"/>
                <w:i w:val="0"/>
                <w:iCs w:val="0"/>
                <w:color w:val="auto"/>
                <w:sz w:val="20"/>
                <w:szCs w:val="20"/>
              </w:rPr>
              <w:t>0.1062</w:t>
            </w:r>
          </w:p>
        </w:tc>
      </w:tr>
      <w:tr w14:paraId="00D5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26A596C6">
            <w:pPr>
              <w:jc w:val="center"/>
              <w:rPr>
                <w:color w:val="auto"/>
              </w:rPr>
            </w:pPr>
            <w:r>
              <w:rPr>
                <w:rFonts w:ascii="Times New Roman" w:hAnsi="Times New Roman" w:eastAsia="Times New Roman" w:cs="Times New Roman"/>
                <w:b w:val="0"/>
                <w:bCs w:val="0"/>
                <w:i w:val="0"/>
                <w:iCs w:val="0"/>
                <w:color w:val="auto"/>
                <w:sz w:val="20"/>
                <w:szCs w:val="20"/>
              </w:rPr>
              <w:t>10</w:t>
            </w:r>
          </w:p>
        </w:tc>
        <w:tc>
          <w:tcPr>
            <w:tcW w:w="1900" w:type="dxa"/>
            <w:shd w:val="clear" w:color="auto" w:fill="auto"/>
            <w:tcMar>
              <w:top w:w="50" w:type="dxa"/>
              <w:left w:w="90" w:type="dxa"/>
              <w:bottom w:w="50" w:type="dxa"/>
              <w:right w:w="90" w:type="dxa"/>
            </w:tcMar>
            <w:vAlign w:val="center"/>
          </w:tcPr>
          <w:p w14:paraId="478D9981">
            <w:pPr>
              <w:jc w:val="center"/>
              <w:rPr>
                <w:color w:val="auto"/>
              </w:rPr>
            </w:pPr>
            <w:r>
              <w:rPr>
                <w:rFonts w:ascii="Times New Roman" w:hAnsi="Times New Roman" w:eastAsia="Times New Roman" w:cs="Times New Roman"/>
                <w:b w:val="0"/>
                <w:bCs w:val="0"/>
                <w:i w:val="0"/>
                <w:iCs w:val="0"/>
                <w:color w:val="auto"/>
                <w:sz w:val="20"/>
                <w:szCs w:val="20"/>
              </w:rPr>
              <w:t>0.3810</w:t>
            </w:r>
          </w:p>
        </w:tc>
        <w:tc>
          <w:tcPr>
            <w:tcW w:w="1900" w:type="dxa"/>
            <w:shd w:val="clear" w:color="auto" w:fill="auto"/>
            <w:tcMar>
              <w:top w:w="50" w:type="dxa"/>
              <w:left w:w="90" w:type="dxa"/>
              <w:bottom w:w="50" w:type="dxa"/>
              <w:right w:w="90" w:type="dxa"/>
            </w:tcMar>
            <w:vAlign w:val="center"/>
          </w:tcPr>
          <w:p w14:paraId="5795E49A">
            <w:pPr>
              <w:jc w:val="center"/>
              <w:rPr>
                <w:color w:val="auto"/>
              </w:rPr>
            </w:pPr>
            <w:r>
              <w:rPr>
                <w:rFonts w:ascii="Times New Roman" w:hAnsi="Times New Roman" w:eastAsia="Times New Roman" w:cs="Times New Roman"/>
                <w:b w:val="0"/>
                <w:bCs w:val="0"/>
                <w:i w:val="0"/>
                <w:iCs w:val="0"/>
                <w:color w:val="auto"/>
                <w:sz w:val="20"/>
                <w:szCs w:val="20"/>
              </w:rPr>
              <w:t>−0.4815</w:t>
            </w:r>
          </w:p>
        </w:tc>
        <w:tc>
          <w:tcPr>
            <w:tcW w:w="1900" w:type="dxa"/>
            <w:shd w:val="clear" w:color="auto" w:fill="auto"/>
            <w:tcMar>
              <w:top w:w="50" w:type="dxa"/>
              <w:left w:w="90" w:type="dxa"/>
              <w:bottom w:w="50" w:type="dxa"/>
              <w:right w:w="90" w:type="dxa"/>
            </w:tcMar>
            <w:vAlign w:val="center"/>
          </w:tcPr>
          <w:p w14:paraId="7783DCD9">
            <w:pPr>
              <w:jc w:val="center"/>
              <w:rPr>
                <w:color w:val="auto"/>
              </w:rPr>
            </w:pPr>
            <w:r>
              <w:rPr>
                <w:rFonts w:ascii="Times New Roman" w:hAnsi="Times New Roman" w:eastAsia="Times New Roman" w:cs="Times New Roman"/>
                <w:b w:val="0"/>
                <w:bCs w:val="0"/>
                <w:i w:val="0"/>
                <w:iCs w:val="0"/>
                <w:color w:val="auto"/>
                <w:sz w:val="20"/>
                <w:szCs w:val="20"/>
              </w:rPr>
              <w:t>0.1303</w:t>
            </w:r>
          </w:p>
        </w:tc>
        <w:tc>
          <w:tcPr>
            <w:tcW w:w="2000" w:type="dxa"/>
            <w:shd w:val="clear" w:color="auto" w:fill="auto"/>
            <w:tcMar>
              <w:top w:w="50" w:type="dxa"/>
              <w:left w:w="90" w:type="dxa"/>
              <w:bottom w:w="50" w:type="dxa"/>
              <w:right w:w="90" w:type="dxa"/>
            </w:tcMar>
            <w:vAlign w:val="center"/>
          </w:tcPr>
          <w:p w14:paraId="45E44432">
            <w:pPr>
              <w:jc w:val="center"/>
              <w:rPr>
                <w:color w:val="auto"/>
              </w:rPr>
            </w:pPr>
            <w:r>
              <w:rPr>
                <w:rFonts w:ascii="Times New Roman" w:hAnsi="Times New Roman" w:eastAsia="Times New Roman" w:cs="Times New Roman"/>
                <w:b w:val="0"/>
                <w:bCs w:val="0"/>
                <w:i w:val="0"/>
                <w:iCs w:val="0"/>
                <w:color w:val="auto"/>
                <w:sz w:val="20"/>
                <w:szCs w:val="20"/>
              </w:rPr>
              <w:t>0.0428</w:t>
            </w:r>
          </w:p>
        </w:tc>
      </w:tr>
      <w:tr w14:paraId="6CF7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264706EC">
            <w:pPr>
              <w:jc w:val="center"/>
              <w:rPr>
                <w:color w:val="auto"/>
              </w:rPr>
            </w:pPr>
            <w:r>
              <w:rPr>
                <w:rFonts w:ascii="Times New Roman" w:hAnsi="Times New Roman" w:eastAsia="Times New Roman" w:cs="Times New Roman"/>
                <w:b w:val="0"/>
                <w:bCs w:val="0"/>
                <w:i w:val="0"/>
                <w:iCs w:val="0"/>
                <w:color w:val="auto"/>
                <w:sz w:val="20"/>
                <w:szCs w:val="20"/>
              </w:rPr>
              <w:t>20</w:t>
            </w:r>
          </w:p>
        </w:tc>
        <w:tc>
          <w:tcPr>
            <w:tcW w:w="1900" w:type="dxa"/>
            <w:shd w:val="clear" w:color="auto" w:fill="auto"/>
            <w:tcMar>
              <w:top w:w="50" w:type="dxa"/>
              <w:left w:w="90" w:type="dxa"/>
              <w:bottom w:w="50" w:type="dxa"/>
              <w:right w:w="90" w:type="dxa"/>
            </w:tcMar>
            <w:vAlign w:val="center"/>
          </w:tcPr>
          <w:p w14:paraId="15D53166">
            <w:pPr>
              <w:jc w:val="center"/>
              <w:rPr>
                <w:color w:val="auto"/>
              </w:rPr>
            </w:pPr>
            <w:r>
              <w:rPr>
                <w:rFonts w:ascii="Times New Roman" w:hAnsi="Times New Roman" w:eastAsia="Times New Roman" w:cs="Times New Roman"/>
                <w:b w:val="0"/>
                <w:bCs w:val="0"/>
                <w:i w:val="0"/>
                <w:iCs w:val="0"/>
                <w:color w:val="auto"/>
                <w:sz w:val="20"/>
                <w:szCs w:val="20"/>
              </w:rPr>
              <w:t>0.4077</w:t>
            </w:r>
          </w:p>
        </w:tc>
        <w:tc>
          <w:tcPr>
            <w:tcW w:w="1900" w:type="dxa"/>
            <w:shd w:val="clear" w:color="auto" w:fill="auto"/>
            <w:tcMar>
              <w:top w:w="50" w:type="dxa"/>
              <w:left w:w="90" w:type="dxa"/>
              <w:bottom w:w="50" w:type="dxa"/>
              <w:right w:w="90" w:type="dxa"/>
            </w:tcMar>
            <w:vAlign w:val="center"/>
          </w:tcPr>
          <w:p w14:paraId="349B2AD8">
            <w:pPr>
              <w:jc w:val="center"/>
              <w:rPr>
                <w:color w:val="auto"/>
              </w:rPr>
            </w:pPr>
            <w:r>
              <w:rPr>
                <w:rFonts w:ascii="Times New Roman" w:hAnsi="Times New Roman" w:eastAsia="Times New Roman" w:cs="Times New Roman"/>
                <w:b w:val="0"/>
                <w:bCs w:val="0"/>
                <w:i w:val="0"/>
                <w:iCs w:val="0"/>
                <w:color w:val="auto"/>
                <w:sz w:val="20"/>
                <w:szCs w:val="20"/>
              </w:rPr>
              <w:t>−0.5843</w:t>
            </w:r>
          </w:p>
        </w:tc>
        <w:tc>
          <w:tcPr>
            <w:tcW w:w="1900" w:type="dxa"/>
            <w:shd w:val="clear" w:color="auto" w:fill="auto"/>
            <w:tcMar>
              <w:top w:w="50" w:type="dxa"/>
              <w:left w:w="90" w:type="dxa"/>
              <w:bottom w:w="50" w:type="dxa"/>
              <w:right w:w="90" w:type="dxa"/>
            </w:tcMar>
            <w:vAlign w:val="center"/>
          </w:tcPr>
          <w:p w14:paraId="29728069">
            <w:pPr>
              <w:jc w:val="center"/>
              <w:rPr>
                <w:color w:val="auto"/>
              </w:rPr>
            </w:pPr>
            <w:r>
              <w:rPr>
                <w:rFonts w:ascii="Times New Roman" w:hAnsi="Times New Roman" w:eastAsia="Times New Roman" w:cs="Times New Roman"/>
                <w:b w:val="0"/>
                <w:bCs w:val="0"/>
                <w:i w:val="0"/>
                <w:iCs w:val="0"/>
                <w:color w:val="auto"/>
                <w:sz w:val="20"/>
                <w:szCs w:val="20"/>
              </w:rPr>
              <w:t>0.1757</w:t>
            </w:r>
          </w:p>
        </w:tc>
        <w:tc>
          <w:tcPr>
            <w:tcW w:w="2000" w:type="dxa"/>
            <w:shd w:val="clear" w:color="auto" w:fill="auto"/>
            <w:tcMar>
              <w:top w:w="50" w:type="dxa"/>
              <w:left w:w="90" w:type="dxa"/>
              <w:bottom w:w="50" w:type="dxa"/>
              <w:right w:w="90" w:type="dxa"/>
            </w:tcMar>
            <w:vAlign w:val="center"/>
          </w:tcPr>
          <w:p w14:paraId="206D3859">
            <w:pPr>
              <w:jc w:val="center"/>
              <w:rPr>
                <w:color w:val="auto"/>
              </w:rPr>
            </w:pPr>
            <w:r>
              <w:rPr>
                <w:rFonts w:ascii="Times New Roman" w:hAnsi="Times New Roman" w:eastAsia="Times New Roman" w:cs="Times New Roman"/>
                <w:b w:val="0"/>
                <w:bCs w:val="0"/>
                <w:i w:val="0"/>
                <w:iCs w:val="0"/>
                <w:color w:val="auto"/>
                <w:sz w:val="20"/>
                <w:szCs w:val="20"/>
              </w:rPr>
              <w:t>0.0279</w:t>
            </w:r>
          </w:p>
        </w:tc>
      </w:tr>
      <w:tr w14:paraId="44B0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0C58871A">
            <w:pPr>
              <w:jc w:val="center"/>
              <w:rPr>
                <w:color w:val="auto"/>
              </w:rPr>
            </w:pPr>
            <w:r>
              <w:rPr>
                <w:rFonts w:ascii="Times New Roman" w:hAnsi="Times New Roman" w:eastAsia="Times New Roman" w:cs="Times New Roman"/>
                <w:b w:val="0"/>
                <w:bCs w:val="0"/>
                <w:i w:val="0"/>
                <w:iCs w:val="0"/>
                <w:color w:val="auto"/>
                <w:sz w:val="20"/>
                <w:szCs w:val="20"/>
              </w:rPr>
              <w:t>50</w:t>
            </w:r>
          </w:p>
        </w:tc>
        <w:tc>
          <w:tcPr>
            <w:tcW w:w="1900" w:type="dxa"/>
            <w:shd w:val="clear" w:color="auto" w:fill="auto"/>
            <w:tcMar>
              <w:top w:w="50" w:type="dxa"/>
              <w:left w:w="90" w:type="dxa"/>
              <w:bottom w:w="50" w:type="dxa"/>
              <w:right w:w="90" w:type="dxa"/>
            </w:tcMar>
            <w:vAlign w:val="center"/>
          </w:tcPr>
          <w:p w14:paraId="2867AE2E">
            <w:pPr>
              <w:jc w:val="center"/>
              <w:rPr>
                <w:color w:val="auto"/>
              </w:rPr>
            </w:pPr>
            <w:r>
              <w:rPr>
                <w:rFonts w:ascii="Times New Roman" w:hAnsi="Times New Roman" w:eastAsia="Times New Roman" w:cs="Times New Roman"/>
                <w:b w:val="0"/>
                <w:bCs w:val="0"/>
                <w:i w:val="0"/>
                <w:iCs w:val="0"/>
                <w:color w:val="auto"/>
                <w:sz w:val="20"/>
                <w:szCs w:val="20"/>
              </w:rPr>
              <w:t>0.3519</w:t>
            </w:r>
          </w:p>
        </w:tc>
        <w:tc>
          <w:tcPr>
            <w:tcW w:w="1900" w:type="dxa"/>
            <w:shd w:val="clear" w:color="auto" w:fill="auto"/>
            <w:tcMar>
              <w:top w:w="50" w:type="dxa"/>
              <w:left w:w="90" w:type="dxa"/>
              <w:bottom w:w="50" w:type="dxa"/>
              <w:right w:w="90" w:type="dxa"/>
            </w:tcMar>
            <w:vAlign w:val="center"/>
          </w:tcPr>
          <w:p w14:paraId="6746C7E2">
            <w:pPr>
              <w:jc w:val="center"/>
              <w:rPr>
                <w:color w:val="auto"/>
              </w:rPr>
            </w:pPr>
            <w:r>
              <w:rPr>
                <w:rFonts w:ascii="Times New Roman" w:hAnsi="Times New Roman" w:eastAsia="Times New Roman" w:cs="Times New Roman"/>
                <w:b w:val="0"/>
                <w:bCs w:val="0"/>
                <w:i w:val="0"/>
                <w:iCs w:val="0"/>
                <w:color w:val="auto"/>
                <w:sz w:val="20"/>
                <w:szCs w:val="20"/>
              </w:rPr>
              <w:t>−0.6631</w:t>
            </w:r>
          </w:p>
        </w:tc>
        <w:tc>
          <w:tcPr>
            <w:tcW w:w="1900" w:type="dxa"/>
            <w:shd w:val="clear" w:color="auto" w:fill="auto"/>
            <w:tcMar>
              <w:top w:w="50" w:type="dxa"/>
              <w:left w:w="90" w:type="dxa"/>
              <w:bottom w:w="50" w:type="dxa"/>
              <w:right w:w="90" w:type="dxa"/>
            </w:tcMar>
            <w:vAlign w:val="center"/>
          </w:tcPr>
          <w:p w14:paraId="37479F22">
            <w:pPr>
              <w:jc w:val="center"/>
              <w:rPr>
                <w:color w:val="auto"/>
              </w:rPr>
            </w:pPr>
            <w:r>
              <w:rPr>
                <w:rFonts w:ascii="Times New Roman" w:hAnsi="Times New Roman" w:eastAsia="Times New Roman" w:cs="Times New Roman"/>
                <w:b w:val="0"/>
                <w:bCs w:val="0"/>
                <w:i w:val="0"/>
                <w:iCs w:val="0"/>
                <w:color w:val="auto"/>
                <w:sz w:val="20"/>
                <w:szCs w:val="20"/>
              </w:rPr>
              <w:t>0.1990</w:t>
            </w:r>
          </w:p>
        </w:tc>
        <w:tc>
          <w:tcPr>
            <w:tcW w:w="2000" w:type="dxa"/>
            <w:shd w:val="clear" w:color="auto" w:fill="auto"/>
            <w:tcMar>
              <w:top w:w="50" w:type="dxa"/>
              <w:left w:w="90" w:type="dxa"/>
              <w:bottom w:w="50" w:type="dxa"/>
              <w:right w:w="90" w:type="dxa"/>
            </w:tcMar>
            <w:vAlign w:val="center"/>
          </w:tcPr>
          <w:p w14:paraId="04BF18DB">
            <w:pPr>
              <w:jc w:val="center"/>
              <w:rPr>
                <w:color w:val="auto"/>
              </w:rPr>
            </w:pPr>
            <w:r>
              <w:rPr>
                <w:rFonts w:ascii="Times New Roman" w:hAnsi="Times New Roman" w:eastAsia="Times New Roman" w:cs="Times New Roman"/>
                <w:b w:val="0"/>
                <w:bCs w:val="0"/>
                <w:i w:val="0"/>
                <w:iCs w:val="0"/>
                <w:color w:val="auto"/>
                <w:sz w:val="20"/>
                <w:szCs w:val="20"/>
              </w:rPr>
              <w:t>0.02427</w:t>
            </w:r>
          </w:p>
        </w:tc>
      </w:tr>
      <w:tr w14:paraId="7D75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0BACF10B">
            <w:pPr>
              <w:jc w:val="center"/>
              <w:rPr>
                <w:color w:val="auto"/>
              </w:rPr>
            </w:pPr>
            <w:r>
              <w:rPr>
                <w:rFonts w:ascii="Times New Roman" w:hAnsi="Times New Roman" w:eastAsia="Times New Roman" w:cs="Times New Roman"/>
                <w:b w:val="0"/>
                <w:bCs w:val="0"/>
                <w:i w:val="0"/>
                <w:iCs w:val="0"/>
                <w:color w:val="auto"/>
                <w:sz w:val="20"/>
                <w:szCs w:val="20"/>
              </w:rPr>
              <w:t>100</w:t>
            </w:r>
          </w:p>
        </w:tc>
        <w:tc>
          <w:tcPr>
            <w:tcW w:w="1900" w:type="dxa"/>
            <w:shd w:val="clear" w:color="auto" w:fill="auto"/>
            <w:tcMar>
              <w:top w:w="50" w:type="dxa"/>
              <w:left w:w="90" w:type="dxa"/>
              <w:bottom w:w="50" w:type="dxa"/>
              <w:right w:w="90" w:type="dxa"/>
            </w:tcMar>
            <w:vAlign w:val="center"/>
          </w:tcPr>
          <w:p w14:paraId="37B9E5CC">
            <w:pPr>
              <w:jc w:val="center"/>
              <w:rPr>
                <w:color w:val="auto"/>
              </w:rPr>
            </w:pPr>
            <w:r>
              <w:rPr>
                <w:rFonts w:ascii="Times New Roman" w:hAnsi="Times New Roman" w:eastAsia="Times New Roman" w:cs="Times New Roman"/>
                <w:b w:val="0"/>
                <w:bCs w:val="0"/>
                <w:i w:val="0"/>
                <w:iCs w:val="0"/>
                <w:color w:val="auto"/>
                <w:sz w:val="20"/>
                <w:szCs w:val="20"/>
              </w:rPr>
              <w:t>0.3130</w:t>
            </w:r>
          </w:p>
        </w:tc>
        <w:tc>
          <w:tcPr>
            <w:tcW w:w="1900" w:type="dxa"/>
            <w:shd w:val="clear" w:color="auto" w:fill="auto"/>
            <w:tcMar>
              <w:top w:w="50" w:type="dxa"/>
              <w:left w:w="90" w:type="dxa"/>
              <w:bottom w:w="50" w:type="dxa"/>
              <w:right w:w="90" w:type="dxa"/>
            </w:tcMar>
            <w:vAlign w:val="center"/>
          </w:tcPr>
          <w:p w14:paraId="12878E0A">
            <w:pPr>
              <w:jc w:val="center"/>
              <w:rPr>
                <w:color w:val="auto"/>
              </w:rPr>
            </w:pPr>
            <w:r>
              <w:rPr>
                <w:rFonts w:ascii="Times New Roman" w:hAnsi="Times New Roman" w:eastAsia="Times New Roman" w:cs="Times New Roman"/>
                <w:b w:val="0"/>
                <w:bCs w:val="0"/>
                <w:i w:val="0"/>
                <w:iCs w:val="0"/>
                <w:color w:val="auto"/>
                <w:sz w:val="20"/>
                <w:szCs w:val="20"/>
              </w:rPr>
              <w:t>−0.7020</w:t>
            </w:r>
          </w:p>
        </w:tc>
        <w:tc>
          <w:tcPr>
            <w:tcW w:w="1900" w:type="dxa"/>
            <w:shd w:val="clear" w:color="auto" w:fill="auto"/>
            <w:tcMar>
              <w:top w:w="50" w:type="dxa"/>
              <w:left w:w="90" w:type="dxa"/>
              <w:bottom w:w="50" w:type="dxa"/>
              <w:right w:w="90" w:type="dxa"/>
            </w:tcMar>
            <w:vAlign w:val="center"/>
          </w:tcPr>
          <w:p w14:paraId="7217F475">
            <w:pPr>
              <w:jc w:val="center"/>
              <w:rPr>
                <w:color w:val="auto"/>
              </w:rPr>
            </w:pPr>
            <w:r>
              <w:rPr>
                <w:rFonts w:ascii="Times New Roman" w:hAnsi="Times New Roman" w:eastAsia="Times New Roman" w:cs="Times New Roman"/>
                <w:b w:val="0"/>
                <w:bCs w:val="0"/>
                <w:i w:val="0"/>
                <w:iCs w:val="0"/>
                <w:color w:val="auto"/>
                <w:sz w:val="20"/>
                <w:szCs w:val="20"/>
              </w:rPr>
              <w:t>0.2000</w:t>
            </w:r>
          </w:p>
        </w:tc>
        <w:tc>
          <w:tcPr>
            <w:tcW w:w="2000" w:type="dxa"/>
            <w:shd w:val="clear" w:color="auto" w:fill="auto"/>
            <w:tcMar>
              <w:top w:w="50" w:type="dxa"/>
              <w:left w:w="90" w:type="dxa"/>
              <w:bottom w:w="50" w:type="dxa"/>
              <w:right w:w="90" w:type="dxa"/>
            </w:tcMar>
            <w:vAlign w:val="center"/>
          </w:tcPr>
          <w:p w14:paraId="42EF61DF">
            <w:pPr>
              <w:jc w:val="center"/>
              <w:rPr>
                <w:color w:val="auto"/>
              </w:rPr>
            </w:pPr>
            <w:r>
              <w:rPr>
                <w:rFonts w:ascii="Times New Roman" w:hAnsi="Times New Roman" w:eastAsia="Times New Roman" w:cs="Times New Roman"/>
                <w:b w:val="0"/>
                <w:bCs w:val="0"/>
                <w:i w:val="0"/>
                <w:iCs w:val="0"/>
                <w:color w:val="auto"/>
                <w:sz w:val="20"/>
                <w:szCs w:val="20"/>
              </w:rPr>
              <w:t>0.02358</w:t>
            </w:r>
          </w:p>
        </w:tc>
      </w:tr>
      <w:tr w14:paraId="0FD9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auto"/>
            <w:tcMar>
              <w:top w:w="50" w:type="dxa"/>
              <w:left w:w="90" w:type="dxa"/>
              <w:bottom w:w="50" w:type="dxa"/>
              <w:right w:w="90" w:type="dxa"/>
            </w:tcMar>
            <w:vAlign w:val="center"/>
          </w:tcPr>
          <w:p w14:paraId="342D31B8">
            <w:pPr>
              <w:jc w:val="center"/>
              <w:rPr>
                <w:color w:val="auto"/>
              </w:rPr>
            </w:pPr>
            <w:r>
              <w:rPr>
                <w:rFonts w:ascii="Times New Roman" w:hAnsi="Times New Roman" w:eastAsia="Times New Roman" w:cs="Times New Roman"/>
                <w:b w:val="0"/>
                <w:bCs w:val="0"/>
                <w:i w:val="0"/>
                <w:iCs w:val="0"/>
                <w:color w:val="auto"/>
                <w:sz w:val="20"/>
                <w:szCs w:val="20"/>
              </w:rPr>
              <w:t>500</w:t>
            </w:r>
          </w:p>
        </w:tc>
        <w:tc>
          <w:tcPr>
            <w:tcW w:w="1900" w:type="dxa"/>
            <w:shd w:val="clear" w:color="auto" w:fill="auto"/>
            <w:tcMar>
              <w:top w:w="50" w:type="dxa"/>
              <w:left w:w="90" w:type="dxa"/>
              <w:bottom w:w="50" w:type="dxa"/>
              <w:right w:w="90" w:type="dxa"/>
            </w:tcMar>
            <w:vAlign w:val="center"/>
          </w:tcPr>
          <w:p w14:paraId="36834F77">
            <w:pPr>
              <w:jc w:val="center"/>
              <w:rPr>
                <w:color w:val="auto"/>
              </w:rPr>
            </w:pPr>
            <w:r>
              <w:rPr>
                <w:rFonts w:ascii="Times New Roman" w:hAnsi="Times New Roman" w:eastAsia="Times New Roman" w:cs="Times New Roman"/>
                <w:b w:val="0"/>
                <w:bCs w:val="0"/>
                <w:i w:val="0"/>
                <w:iCs w:val="0"/>
                <w:color w:val="auto"/>
                <w:sz w:val="20"/>
                <w:szCs w:val="20"/>
              </w:rPr>
              <w:t>0.3000</w:t>
            </w:r>
          </w:p>
        </w:tc>
        <w:tc>
          <w:tcPr>
            <w:tcW w:w="1900" w:type="dxa"/>
            <w:shd w:val="clear" w:color="auto" w:fill="auto"/>
            <w:tcMar>
              <w:top w:w="50" w:type="dxa"/>
              <w:left w:w="90" w:type="dxa"/>
              <w:bottom w:w="50" w:type="dxa"/>
              <w:right w:w="90" w:type="dxa"/>
            </w:tcMar>
            <w:vAlign w:val="center"/>
          </w:tcPr>
          <w:p w14:paraId="5D214068">
            <w:pPr>
              <w:jc w:val="center"/>
              <w:rPr>
                <w:color w:val="auto"/>
              </w:rPr>
            </w:pPr>
            <w:r>
              <w:rPr>
                <w:rFonts w:ascii="Times New Roman" w:hAnsi="Times New Roman" w:eastAsia="Times New Roman" w:cs="Times New Roman"/>
                <w:b w:val="0"/>
                <w:bCs w:val="0"/>
                <w:i w:val="0"/>
                <w:iCs w:val="0"/>
                <w:color w:val="auto"/>
                <w:sz w:val="20"/>
                <w:szCs w:val="20"/>
              </w:rPr>
              <w:t>−0.7150</w:t>
            </w:r>
          </w:p>
        </w:tc>
        <w:tc>
          <w:tcPr>
            <w:tcW w:w="1900" w:type="dxa"/>
            <w:shd w:val="clear" w:color="auto" w:fill="auto"/>
            <w:tcMar>
              <w:top w:w="50" w:type="dxa"/>
              <w:left w:w="90" w:type="dxa"/>
              <w:bottom w:w="50" w:type="dxa"/>
              <w:right w:w="90" w:type="dxa"/>
            </w:tcMar>
            <w:vAlign w:val="center"/>
          </w:tcPr>
          <w:p w14:paraId="6F78C6B2">
            <w:pPr>
              <w:jc w:val="center"/>
              <w:rPr>
                <w:color w:val="auto"/>
              </w:rPr>
            </w:pPr>
            <w:r>
              <w:rPr>
                <w:rFonts w:ascii="Times New Roman" w:hAnsi="Times New Roman" w:eastAsia="Times New Roman" w:cs="Times New Roman"/>
                <w:b w:val="0"/>
                <w:bCs w:val="0"/>
                <w:i w:val="0"/>
                <w:iCs w:val="0"/>
                <w:color w:val="auto"/>
                <w:sz w:val="20"/>
                <w:szCs w:val="20"/>
              </w:rPr>
              <w:t>0.2000</w:t>
            </w:r>
          </w:p>
        </w:tc>
        <w:tc>
          <w:tcPr>
            <w:tcW w:w="2000" w:type="dxa"/>
            <w:shd w:val="clear" w:color="auto" w:fill="auto"/>
            <w:tcMar>
              <w:top w:w="50" w:type="dxa"/>
              <w:left w:w="90" w:type="dxa"/>
              <w:bottom w:w="50" w:type="dxa"/>
              <w:right w:w="90" w:type="dxa"/>
            </w:tcMar>
            <w:vAlign w:val="center"/>
          </w:tcPr>
          <w:p w14:paraId="2676DDF6">
            <w:pPr>
              <w:jc w:val="center"/>
              <w:rPr>
                <w:color w:val="auto"/>
              </w:rPr>
            </w:pPr>
            <w:r>
              <w:rPr>
                <w:rFonts w:ascii="Times New Roman" w:hAnsi="Times New Roman" w:eastAsia="Times New Roman" w:cs="Times New Roman"/>
                <w:b w:val="0"/>
                <w:bCs w:val="0"/>
                <w:i w:val="0"/>
                <w:iCs w:val="0"/>
                <w:color w:val="auto"/>
                <w:sz w:val="20"/>
                <w:szCs w:val="20"/>
              </w:rPr>
              <w:t>0.023529</w:t>
            </w:r>
          </w:p>
        </w:tc>
      </w:tr>
    </w:tbl>
    <w:p w14:paraId="3352CFB5">
      <w:pPr>
        <w:rPr>
          <w:rFonts w:hint="default"/>
          <w:lang w:val="en-US"/>
        </w:rPr>
      </w:pPr>
    </w:p>
    <w:p w14:paraId="7713377F">
      <w:pPr>
        <w:rPr>
          <w:rFonts w:hint="default"/>
          <w:lang w:val="en-US"/>
        </w:rPr>
      </w:pPr>
    </w:p>
    <w:p w14:paraId="79B1C36C">
      <w:pPr>
        <w:rPr>
          <w:rFonts w:hint="default"/>
          <w:lang w:val="en-US"/>
        </w:rPr>
        <w:sectPr>
          <w:pgSz w:w="11906" w:h="16838"/>
          <w:pgMar w:top="1440" w:right="1800" w:bottom="1440" w:left="1800" w:header="720" w:footer="720" w:gutter="0"/>
          <w:cols w:space="720" w:num="1"/>
          <w:docGrid w:linePitch="360" w:charSpace="0"/>
        </w:sectPr>
      </w:pPr>
    </w:p>
    <w:p w14:paraId="71722977">
      <w:pPr>
        <w:pStyle w:val="2"/>
        <w:bidi w:val="0"/>
        <w:jc w:val="center"/>
        <w:rPr>
          <w:rFonts w:hint="default"/>
          <w:lang w:val="en-US"/>
        </w:rPr>
      </w:pPr>
      <w:r>
        <w:rPr>
          <w:rFonts w:hint="default"/>
          <w:lang w:val="en-US"/>
        </w:rPr>
        <w:t>DL03 REGRESSION (PHẦN 1)</w:t>
      </w:r>
    </w:p>
    <w:p w14:paraId="1B744E71">
      <w:pPr>
        <w:pStyle w:val="3"/>
        <w:bidi w:val="0"/>
        <w:jc w:val="both"/>
        <w:rPr>
          <w:rFonts w:hint="default"/>
          <w:lang w:val="en-US"/>
        </w:rPr>
      </w:pPr>
      <w:r>
        <w:rPr>
          <w:rFonts w:hint="default"/>
          <w:lang w:val="en-US"/>
        </w:rPr>
        <w:t>Hồi quy tuyến tính</w:t>
      </w:r>
    </w:p>
    <w:p w14:paraId="2AB2BD90">
      <w:pPr>
        <w:pStyle w:val="4"/>
        <w:bidi w:val="0"/>
        <w:rPr>
          <w:rFonts w:hint="default"/>
          <w:lang w:val="en-US"/>
        </w:rPr>
      </w:pPr>
      <w:r>
        <w:rPr>
          <w:rFonts w:hint="default"/>
          <w:lang w:val="en-US"/>
        </w:rPr>
        <w:t>Câu 1: Hồi quy tuyến tính đơn</w:t>
      </w:r>
    </w:p>
    <w:tbl>
      <w:tblPr>
        <w:tblStyle w:val="6"/>
        <w:tblW w:w="9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0"/>
        <w:gridCol w:w="1000"/>
        <w:gridCol w:w="1000"/>
        <w:gridCol w:w="1500"/>
        <w:gridCol w:w="1500"/>
        <w:gridCol w:w="2300"/>
        <w:gridCol w:w="1500"/>
      </w:tblGrid>
      <w:tr w14:paraId="3219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900" w:type="dxa"/>
            <w:shd w:val="clear" w:color="auto" w:fill="auto"/>
            <w:tcMar>
              <w:top w:w="50" w:type="dxa"/>
              <w:left w:w="90" w:type="dxa"/>
              <w:bottom w:w="50" w:type="dxa"/>
              <w:right w:w="90" w:type="dxa"/>
            </w:tcMar>
            <w:vAlign w:val="center"/>
          </w:tcPr>
          <w:p w14:paraId="24C2AF97">
            <w:pPr>
              <w:jc w:val="center"/>
              <w:rPr>
                <w:color w:val="auto"/>
              </w:rPr>
            </w:pPr>
            <w:r>
              <w:rPr>
                <w:rFonts w:ascii="Times New Roman" w:hAnsi="Times New Roman" w:eastAsia="Times New Roman" w:cs="Times New Roman"/>
                <w:b/>
                <w:bCs/>
                <w:i w:val="0"/>
                <w:iCs w:val="0"/>
                <w:color w:val="auto"/>
                <w:sz w:val="20"/>
                <w:szCs w:val="20"/>
              </w:rPr>
              <w:t>i</w:t>
            </w:r>
          </w:p>
        </w:tc>
        <w:tc>
          <w:tcPr>
            <w:tcW w:w="1000" w:type="dxa"/>
            <w:shd w:val="clear" w:color="auto" w:fill="auto"/>
            <w:tcMar>
              <w:top w:w="50" w:type="dxa"/>
              <w:left w:w="90" w:type="dxa"/>
              <w:bottom w:w="50" w:type="dxa"/>
              <w:right w:w="90" w:type="dxa"/>
            </w:tcMar>
            <w:vAlign w:val="center"/>
          </w:tcPr>
          <w:p w14:paraId="3D36D10C">
            <w:pPr>
              <w:jc w:val="center"/>
              <w:rPr>
                <w:color w:val="auto"/>
              </w:rPr>
            </w:pPr>
            <w:r>
              <w:rPr>
                <w:rFonts w:ascii="Times New Roman" w:hAnsi="Times New Roman" w:eastAsia="Times New Roman" w:cs="Times New Roman"/>
                <w:b/>
                <w:bCs/>
                <w:i w:val="0"/>
                <w:iCs w:val="0"/>
                <w:color w:val="auto"/>
                <w:sz w:val="20"/>
                <w:szCs w:val="20"/>
              </w:rPr>
              <w:t>xᵢ</w:t>
            </w:r>
          </w:p>
        </w:tc>
        <w:tc>
          <w:tcPr>
            <w:tcW w:w="1000" w:type="dxa"/>
            <w:shd w:val="clear" w:color="auto" w:fill="auto"/>
            <w:tcMar>
              <w:top w:w="50" w:type="dxa"/>
              <w:left w:w="90" w:type="dxa"/>
              <w:bottom w:w="50" w:type="dxa"/>
              <w:right w:w="90" w:type="dxa"/>
            </w:tcMar>
            <w:vAlign w:val="center"/>
          </w:tcPr>
          <w:p w14:paraId="3FC17779">
            <w:pPr>
              <w:jc w:val="center"/>
              <w:rPr>
                <w:color w:val="auto"/>
              </w:rPr>
            </w:pPr>
            <w:r>
              <w:rPr>
                <w:rFonts w:ascii="Times New Roman" w:hAnsi="Times New Roman" w:eastAsia="Times New Roman" w:cs="Times New Roman"/>
                <w:b/>
                <w:bCs/>
                <w:i w:val="0"/>
                <w:iCs w:val="0"/>
                <w:color w:val="auto"/>
                <w:sz w:val="20"/>
                <w:szCs w:val="20"/>
              </w:rPr>
              <w:t>yᵢ</w:t>
            </w:r>
          </w:p>
        </w:tc>
        <w:tc>
          <w:tcPr>
            <w:tcW w:w="1500" w:type="dxa"/>
            <w:shd w:val="clear" w:color="auto" w:fill="auto"/>
            <w:tcMar>
              <w:top w:w="50" w:type="dxa"/>
              <w:left w:w="90" w:type="dxa"/>
              <w:bottom w:w="50" w:type="dxa"/>
              <w:right w:w="90" w:type="dxa"/>
            </w:tcMar>
            <w:vAlign w:val="center"/>
          </w:tcPr>
          <w:p w14:paraId="40E4D153">
            <w:pPr>
              <w:jc w:val="center"/>
              <w:rPr>
                <w:color w:val="auto"/>
              </w:rPr>
            </w:pPr>
            <w:r>
              <w:rPr>
                <w:rFonts w:ascii="Times New Roman" w:hAnsi="Times New Roman" w:eastAsia="Times New Roman" w:cs="Times New Roman"/>
                <w:b/>
                <w:bCs/>
                <w:i w:val="0"/>
                <w:iCs w:val="0"/>
                <w:color w:val="auto"/>
                <w:sz w:val="20"/>
                <w:szCs w:val="20"/>
              </w:rPr>
              <w:t>xᵢ − x̄</w:t>
            </w:r>
          </w:p>
        </w:tc>
        <w:tc>
          <w:tcPr>
            <w:tcW w:w="1500" w:type="dxa"/>
            <w:shd w:val="clear" w:color="auto" w:fill="auto"/>
            <w:tcMar>
              <w:top w:w="50" w:type="dxa"/>
              <w:left w:w="90" w:type="dxa"/>
              <w:bottom w:w="50" w:type="dxa"/>
              <w:right w:w="90" w:type="dxa"/>
            </w:tcMar>
            <w:vAlign w:val="center"/>
          </w:tcPr>
          <w:p w14:paraId="2767FA72">
            <w:pPr>
              <w:jc w:val="center"/>
              <w:rPr>
                <w:color w:val="auto"/>
              </w:rPr>
            </w:pPr>
            <w:r>
              <w:rPr>
                <w:rFonts w:ascii="Times New Roman" w:hAnsi="Times New Roman" w:eastAsia="Times New Roman" w:cs="Times New Roman"/>
                <w:b/>
                <w:bCs/>
                <w:i w:val="0"/>
                <w:iCs w:val="0"/>
                <w:color w:val="auto"/>
                <w:sz w:val="20"/>
                <w:szCs w:val="20"/>
              </w:rPr>
              <w:t>yᵢ − ȳ</w:t>
            </w:r>
          </w:p>
        </w:tc>
        <w:tc>
          <w:tcPr>
            <w:tcW w:w="2300" w:type="dxa"/>
            <w:shd w:val="clear" w:color="auto" w:fill="auto"/>
            <w:tcMar>
              <w:top w:w="50" w:type="dxa"/>
              <w:left w:w="90" w:type="dxa"/>
              <w:bottom w:w="50" w:type="dxa"/>
              <w:right w:w="90" w:type="dxa"/>
            </w:tcMar>
            <w:vAlign w:val="center"/>
          </w:tcPr>
          <w:p w14:paraId="743E50FF">
            <w:pPr>
              <w:jc w:val="center"/>
              <w:rPr>
                <w:color w:val="auto"/>
              </w:rPr>
            </w:pPr>
            <w:r>
              <w:rPr>
                <w:rFonts w:ascii="Times New Roman" w:hAnsi="Times New Roman" w:eastAsia="Times New Roman" w:cs="Times New Roman"/>
                <w:b/>
                <w:bCs/>
                <w:i w:val="0"/>
                <w:iCs w:val="0"/>
                <w:color w:val="auto"/>
                <w:sz w:val="20"/>
                <w:szCs w:val="20"/>
              </w:rPr>
              <w:t>(xᵢ−x̄)(yᵢ−ȳ)</w:t>
            </w:r>
          </w:p>
        </w:tc>
        <w:tc>
          <w:tcPr>
            <w:tcW w:w="1500" w:type="dxa"/>
            <w:shd w:val="clear" w:color="auto" w:fill="auto"/>
            <w:tcMar>
              <w:top w:w="50" w:type="dxa"/>
              <w:left w:w="90" w:type="dxa"/>
              <w:bottom w:w="50" w:type="dxa"/>
              <w:right w:w="90" w:type="dxa"/>
            </w:tcMar>
            <w:vAlign w:val="center"/>
          </w:tcPr>
          <w:p w14:paraId="718E59C8">
            <w:pPr>
              <w:jc w:val="center"/>
              <w:rPr>
                <w:color w:val="auto"/>
              </w:rPr>
            </w:pPr>
            <w:r>
              <w:rPr>
                <w:rFonts w:ascii="Times New Roman" w:hAnsi="Times New Roman" w:eastAsia="Times New Roman" w:cs="Times New Roman"/>
                <w:b/>
                <w:bCs/>
                <w:i w:val="0"/>
                <w:iCs w:val="0"/>
                <w:color w:val="auto"/>
                <w:sz w:val="20"/>
                <w:szCs w:val="20"/>
              </w:rPr>
              <w:t>(xᵢ−x̄)²</w:t>
            </w:r>
          </w:p>
        </w:tc>
      </w:tr>
      <w:tr w14:paraId="1280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129C5355">
            <w:pPr>
              <w:jc w:val="center"/>
              <w:rPr>
                <w:color w:val="auto"/>
              </w:rPr>
            </w:pPr>
            <w:r>
              <w:rPr>
                <w:rFonts w:ascii="Times New Roman" w:hAnsi="Times New Roman" w:eastAsia="Times New Roman" w:cs="Times New Roman"/>
                <w:b w:val="0"/>
                <w:bCs w:val="0"/>
                <w:i w:val="0"/>
                <w:iCs w:val="0"/>
                <w:color w:val="auto"/>
                <w:sz w:val="20"/>
                <w:szCs w:val="20"/>
              </w:rPr>
              <w:t>1</w:t>
            </w:r>
          </w:p>
        </w:tc>
        <w:tc>
          <w:tcPr>
            <w:tcW w:w="1000" w:type="dxa"/>
            <w:shd w:val="clear" w:color="auto" w:fill="auto"/>
            <w:tcMar>
              <w:top w:w="50" w:type="dxa"/>
              <w:left w:w="90" w:type="dxa"/>
              <w:bottom w:w="50" w:type="dxa"/>
              <w:right w:w="90" w:type="dxa"/>
            </w:tcMar>
            <w:vAlign w:val="center"/>
          </w:tcPr>
          <w:p w14:paraId="79F42B0C">
            <w:pPr>
              <w:jc w:val="center"/>
              <w:rPr>
                <w:color w:val="auto"/>
              </w:rPr>
            </w:pPr>
            <w:r>
              <w:rPr>
                <w:rFonts w:ascii="Times New Roman" w:hAnsi="Times New Roman" w:eastAsia="Times New Roman" w:cs="Times New Roman"/>
                <w:b w:val="0"/>
                <w:bCs w:val="0"/>
                <w:i w:val="0"/>
                <w:iCs w:val="0"/>
                <w:color w:val="auto"/>
                <w:sz w:val="20"/>
                <w:szCs w:val="20"/>
              </w:rPr>
              <w:t>1</w:t>
            </w:r>
          </w:p>
        </w:tc>
        <w:tc>
          <w:tcPr>
            <w:tcW w:w="1000" w:type="dxa"/>
            <w:shd w:val="clear" w:color="auto" w:fill="auto"/>
            <w:tcMar>
              <w:top w:w="50" w:type="dxa"/>
              <w:left w:w="90" w:type="dxa"/>
              <w:bottom w:w="50" w:type="dxa"/>
              <w:right w:w="90" w:type="dxa"/>
            </w:tcMar>
            <w:vAlign w:val="center"/>
          </w:tcPr>
          <w:p w14:paraId="08E397A5">
            <w:pPr>
              <w:jc w:val="center"/>
              <w:rPr>
                <w:color w:val="auto"/>
              </w:rPr>
            </w:pPr>
            <w:r>
              <w:rPr>
                <w:rFonts w:ascii="Times New Roman" w:hAnsi="Times New Roman" w:eastAsia="Times New Roman" w:cs="Times New Roman"/>
                <w:b w:val="0"/>
                <w:bCs w:val="0"/>
                <w:i w:val="0"/>
                <w:iCs w:val="0"/>
                <w:color w:val="auto"/>
                <w:sz w:val="20"/>
                <w:szCs w:val="20"/>
              </w:rPr>
              <w:t>3</w:t>
            </w:r>
          </w:p>
        </w:tc>
        <w:tc>
          <w:tcPr>
            <w:tcW w:w="1500" w:type="dxa"/>
            <w:shd w:val="clear" w:color="auto" w:fill="auto"/>
            <w:tcMar>
              <w:top w:w="50" w:type="dxa"/>
              <w:left w:w="90" w:type="dxa"/>
              <w:bottom w:w="50" w:type="dxa"/>
              <w:right w:w="90" w:type="dxa"/>
            </w:tcMar>
            <w:vAlign w:val="center"/>
          </w:tcPr>
          <w:p w14:paraId="631E4F1B">
            <w:pPr>
              <w:jc w:val="center"/>
              <w:rPr>
                <w:color w:val="auto"/>
              </w:rPr>
            </w:pPr>
            <w:r>
              <w:rPr>
                <w:rFonts w:ascii="Times New Roman" w:hAnsi="Times New Roman" w:eastAsia="Times New Roman" w:cs="Times New Roman"/>
                <w:b w:val="0"/>
                <w:bCs w:val="0"/>
                <w:i w:val="0"/>
                <w:iCs w:val="0"/>
                <w:color w:val="auto"/>
                <w:sz w:val="20"/>
                <w:szCs w:val="20"/>
              </w:rPr>
              <w:t>-2</w:t>
            </w:r>
          </w:p>
        </w:tc>
        <w:tc>
          <w:tcPr>
            <w:tcW w:w="1500" w:type="dxa"/>
            <w:shd w:val="clear" w:color="auto" w:fill="auto"/>
            <w:tcMar>
              <w:top w:w="50" w:type="dxa"/>
              <w:left w:w="90" w:type="dxa"/>
              <w:bottom w:w="50" w:type="dxa"/>
              <w:right w:w="90" w:type="dxa"/>
            </w:tcMar>
            <w:vAlign w:val="center"/>
          </w:tcPr>
          <w:p w14:paraId="5BE9B5ED">
            <w:pPr>
              <w:jc w:val="center"/>
              <w:rPr>
                <w:color w:val="auto"/>
              </w:rPr>
            </w:pPr>
            <w:r>
              <w:rPr>
                <w:rFonts w:ascii="Times New Roman" w:hAnsi="Times New Roman" w:eastAsia="Times New Roman" w:cs="Times New Roman"/>
                <w:b w:val="0"/>
                <w:bCs w:val="0"/>
                <w:i w:val="0"/>
                <w:iCs w:val="0"/>
                <w:color w:val="auto"/>
                <w:sz w:val="20"/>
                <w:szCs w:val="20"/>
              </w:rPr>
              <w:t>-4</w:t>
            </w:r>
          </w:p>
        </w:tc>
        <w:tc>
          <w:tcPr>
            <w:tcW w:w="2300" w:type="dxa"/>
            <w:shd w:val="clear" w:color="auto" w:fill="auto"/>
            <w:tcMar>
              <w:top w:w="50" w:type="dxa"/>
              <w:left w:w="90" w:type="dxa"/>
              <w:bottom w:w="50" w:type="dxa"/>
              <w:right w:w="90" w:type="dxa"/>
            </w:tcMar>
            <w:vAlign w:val="center"/>
          </w:tcPr>
          <w:p w14:paraId="1CDA4321">
            <w:pPr>
              <w:jc w:val="center"/>
              <w:rPr>
                <w:color w:val="auto"/>
              </w:rPr>
            </w:pPr>
            <w:r>
              <w:rPr>
                <w:rFonts w:ascii="Times New Roman" w:hAnsi="Times New Roman" w:eastAsia="Times New Roman" w:cs="Times New Roman"/>
                <w:b w:val="0"/>
                <w:bCs w:val="0"/>
                <w:i w:val="0"/>
                <w:iCs w:val="0"/>
                <w:color w:val="auto"/>
                <w:sz w:val="20"/>
                <w:szCs w:val="20"/>
              </w:rPr>
              <w:t>8</w:t>
            </w:r>
          </w:p>
        </w:tc>
        <w:tc>
          <w:tcPr>
            <w:tcW w:w="1500" w:type="dxa"/>
            <w:shd w:val="clear" w:color="auto" w:fill="auto"/>
            <w:tcMar>
              <w:top w:w="50" w:type="dxa"/>
              <w:left w:w="90" w:type="dxa"/>
              <w:bottom w:w="50" w:type="dxa"/>
              <w:right w:w="90" w:type="dxa"/>
            </w:tcMar>
            <w:vAlign w:val="center"/>
          </w:tcPr>
          <w:p w14:paraId="01DAF68B">
            <w:pPr>
              <w:jc w:val="center"/>
              <w:rPr>
                <w:color w:val="auto"/>
              </w:rPr>
            </w:pPr>
            <w:r>
              <w:rPr>
                <w:rFonts w:ascii="Times New Roman" w:hAnsi="Times New Roman" w:eastAsia="Times New Roman" w:cs="Times New Roman"/>
                <w:b w:val="0"/>
                <w:bCs w:val="0"/>
                <w:i w:val="0"/>
                <w:iCs w:val="0"/>
                <w:color w:val="auto"/>
                <w:sz w:val="20"/>
                <w:szCs w:val="20"/>
              </w:rPr>
              <w:t>4</w:t>
            </w:r>
          </w:p>
        </w:tc>
      </w:tr>
      <w:tr w14:paraId="23C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06271DF4">
            <w:pPr>
              <w:jc w:val="center"/>
              <w:rPr>
                <w:color w:val="auto"/>
              </w:rPr>
            </w:pPr>
            <w:r>
              <w:rPr>
                <w:rFonts w:ascii="Times New Roman" w:hAnsi="Times New Roman" w:eastAsia="Times New Roman" w:cs="Times New Roman"/>
                <w:b w:val="0"/>
                <w:bCs w:val="0"/>
                <w:i w:val="0"/>
                <w:iCs w:val="0"/>
                <w:color w:val="auto"/>
                <w:sz w:val="20"/>
                <w:szCs w:val="20"/>
              </w:rPr>
              <w:t>2</w:t>
            </w:r>
          </w:p>
        </w:tc>
        <w:tc>
          <w:tcPr>
            <w:tcW w:w="1000" w:type="dxa"/>
            <w:shd w:val="clear" w:color="auto" w:fill="auto"/>
            <w:tcMar>
              <w:top w:w="50" w:type="dxa"/>
              <w:left w:w="90" w:type="dxa"/>
              <w:bottom w:w="50" w:type="dxa"/>
              <w:right w:w="90" w:type="dxa"/>
            </w:tcMar>
            <w:vAlign w:val="center"/>
          </w:tcPr>
          <w:p w14:paraId="19E195C5">
            <w:pPr>
              <w:jc w:val="center"/>
              <w:rPr>
                <w:color w:val="auto"/>
              </w:rPr>
            </w:pPr>
            <w:r>
              <w:rPr>
                <w:rFonts w:ascii="Times New Roman" w:hAnsi="Times New Roman" w:eastAsia="Times New Roman" w:cs="Times New Roman"/>
                <w:b w:val="0"/>
                <w:bCs w:val="0"/>
                <w:i w:val="0"/>
                <w:iCs w:val="0"/>
                <w:color w:val="auto"/>
                <w:sz w:val="20"/>
                <w:szCs w:val="20"/>
              </w:rPr>
              <w:t>2</w:t>
            </w:r>
          </w:p>
        </w:tc>
        <w:tc>
          <w:tcPr>
            <w:tcW w:w="1000" w:type="dxa"/>
            <w:shd w:val="clear" w:color="auto" w:fill="auto"/>
            <w:tcMar>
              <w:top w:w="50" w:type="dxa"/>
              <w:left w:w="90" w:type="dxa"/>
              <w:bottom w:w="50" w:type="dxa"/>
              <w:right w:w="90" w:type="dxa"/>
            </w:tcMar>
            <w:vAlign w:val="center"/>
          </w:tcPr>
          <w:p w14:paraId="4A050C0F">
            <w:pPr>
              <w:jc w:val="center"/>
              <w:rPr>
                <w:color w:val="auto"/>
              </w:rPr>
            </w:pPr>
            <w:r>
              <w:rPr>
                <w:rFonts w:ascii="Times New Roman" w:hAnsi="Times New Roman" w:eastAsia="Times New Roman" w:cs="Times New Roman"/>
                <w:b w:val="0"/>
                <w:bCs w:val="0"/>
                <w:i w:val="0"/>
                <w:iCs w:val="0"/>
                <w:color w:val="auto"/>
                <w:sz w:val="20"/>
                <w:szCs w:val="20"/>
              </w:rPr>
              <w:t>5</w:t>
            </w:r>
          </w:p>
        </w:tc>
        <w:tc>
          <w:tcPr>
            <w:tcW w:w="1500" w:type="dxa"/>
            <w:shd w:val="clear" w:color="auto" w:fill="auto"/>
            <w:tcMar>
              <w:top w:w="50" w:type="dxa"/>
              <w:left w:w="90" w:type="dxa"/>
              <w:bottom w:w="50" w:type="dxa"/>
              <w:right w:w="90" w:type="dxa"/>
            </w:tcMar>
            <w:vAlign w:val="center"/>
          </w:tcPr>
          <w:p w14:paraId="432B2A3E">
            <w:pPr>
              <w:jc w:val="center"/>
              <w:rPr>
                <w:color w:val="auto"/>
              </w:rPr>
            </w:pPr>
            <w:r>
              <w:rPr>
                <w:rFonts w:ascii="Times New Roman" w:hAnsi="Times New Roman" w:eastAsia="Times New Roman" w:cs="Times New Roman"/>
                <w:b w:val="0"/>
                <w:bCs w:val="0"/>
                <w:i w:val="0"/>
                <w:iCs w:val="0"/>
                <w:color w:val="auto"/>
                <w:sz w:val="20"/>
                <w:szCs w:val="20"/>
              </w:rPr>
              <w:t>-1</w:t>
            </w:r>
          </w:p>
        </w:tc>
        <w:tc>
          <w:tcPr>
            <w:tcW w:w="1500" w:type="dxa"/>
            <w:shd w:val="clear" w:color="auto" w:fill="auto"/>
            <w:tcMar>
              <w:top w:w="50" w:type="dxa"/>
              <w:left w:w="90" w:type="dxa"/>
              <w:bottom w:w="50" w:type="dxa"/>
              <w:right w:w="90" w:type="dxa"/>
            </w:tcMar>
            <w:vAlign w:val="center"/>
          </w:tcPr>
          <w:p w14:paraId="418B6320">
            <w:pPr>
              <w:jc w:val="center"/>
              <w:rPr>
                <w:color w:val="auto"/>
              </w:rPr>
            </w:pPr>
            <w:r>
              <w:rPr>
                <w:rFonts w:ascii="Times New Roman" w:hAnsi="Times New Roman" w:eastAsia="Times New Roman" w:cs="Times New Roman"/>
                <w:b w:val="0"/>
                <w:bCs w:val="0"/>
                <w:i w:val="0"/>
                <w:iCs w:val="0"/>
                <w:color w:val="auto"/>
                <w:sz w:val="20"/>
                <w:szCs w:val="20"/>
              </w:rPr>
              <w:t>-2</w:t>
            </w:r>
          </w:p>
        </w:tc>
        <w:tc>
          <w:tcPr>
            <w:tcW w:w="2300" w:type="dxa"/>
            <w:shd w:val="clear" w:color="auto" w:fill="auto"/>
            <w:tcMar>
              <w:top w:w="50" w:type="dxa"/>
              <w:left w:w="90" w:type="dxa"/>
              <w:bottom w:w="50" w:type="dxa"/>
              <w:right w:w="90" w:type="dxa"/>
            </w:tcMar>
            <w:vAlign w:val="center"/>
          </w:tcPr>
          <w:p w14:paraId="31ACEC79">
            <w:pPr>
              <w:jc w:val="center"/>
              <w:rPr>
                <w:color w:val="auto"/>
              </w:rPr>
            </w:pPr>
            <w:r>
              <w:rPr>
                <w:rFonts w:ascii="Times New Roman" w:hAnsi="Times New Roman" w:eastAsia="Times New Roman" w:cs="Times New Roman"/>
                <w:b w:val="0"/>
                <w:bCs w:val="0"/>
                <w:i w:val="0"/>
                <w:iCs w:val="0"/>
                <w:color w:val="auto"/>
                <w:sz w:val="20"/>
                <w:szCs w:val="20"/>
              </w:rPr>
              <w:t>2</w:t>
            </w:r>
          </w:p>
        </w:tc>
        <w:tc>
          <w:tcPr>
            <w:tcW w:w="1500" w:type="dxa"/>
            <w:shd w:val="clear" w:color="auto" w:fill="auto"/>
            <w:tcMar>
              <w:top w:w="50" w:type="dxa"/>
              <w:left w:w="90" w:type="dxa"/>
              <w:bottom w:w="50" w:type="dxa"/>
              <w:right w:w="90" w:type="dxa"/>
            </w:tcMar>
            <w:vAlign w:val="center"/>
          </w:tcPr>
          <w:p w14:paraId="684C482F">
            <w:pPr>
              <w:jc w:val="center"/>
              <w:rPr>
                <w:color w:val="auto"/>
              </w:rPr>
            </w:pPr>
            <w:r>
              <w:rPr>
                <w:rFonts w:ascii="Times New Roman" w:hAnsi="Times New Roman" w:eastAsia="Times New Roman" w:cs="Times New Roman"/>
                <w:b w:val="0"/>
                <w:bCs w:val="0"/>
                <w:i w:val="0"/>
                <w:iCs w:val="0"/>
                <w:color w:val="auto"/>
                <w:sz w:val="20"/>
                <w:szCs w:val="20"/>
              </w:rPr>
              <w:t>1</w:t>
            </w:r>
          </w:p>
        </w:tc>
      </w:tr>
      <w:tr w14:paraId="2181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451C297E">
            <w:pPr>
              <w:jc w:val="center"/>
              <w:rPr>
                <w:color w:val="auto"/>
              </w:rPr>
            </w:pPr>
            <w:r>
              <w:rPr>
                <w:rFonts w:ascii="Times New Roman" w:hAnsi="Times New Roman" w:eastAsia="Times New Roman" w:cs="Times New Roman"/>
                <w:b w:val="0"/>
                <w:bCs w:val="0"/>
                <w:i w:val="0"/>
                <w:iCs w:val="0"/>
                <w:color w:val="auto"/>
                <w:sz w:val="20"/>
                <w:szCs w:val="20"/>
              </w:rPr>
              <w:t>3</w:t>
            </w:r>
          </w:p>
        </w:tc>
        <w:tc>
          <w:tcPr>
            <w:tcW w:w="1000" w:type="dxa"/>
            <w:shd w:val="clear" w:color="auto" w:fill="auto"/>
            <w:tcMar>
              <w:top w:w="50" w:type="dxa"/>
              <w:left w:w="90" w:type="dxa"/>
              <w:bottom w:w="50" w:type="dxa"/>
              <w:right w:w="90" w:type="dxa"/>
            </w:tcMar>
            <w:vAlign w:val="center"/>
          </w:tcPr>
          <w:p w14:paraId="382F7FC6">
            <w:pPr>
              <w:jc w:val="center"/>
              <w:rPr>
                <w:color w:val="auto"/>
              </w:rPr>
            </w:pPr>
            <w:r>
              <w:rPr>
                <w:rFonts w:ascii="Times New Roman" w:hAnsi="Times New Roman" w:eastAsia="Times New Roman" w:cs="Times New Roman"/>
                <w:b w:val="0"/>
                <w:bCs w:val="0"/>
                <w:i w:val="0"/>
                <w:iCs w:val="0"/>
                <w:color w:val="auto"/>
                <w:sz w:val="20"/>
                <w:szCs w:val="20"/>
              </w:rPr>
              <w:t>3</w:t>
            </w:r>
          </w:p>
        </w:tc>
        <w:tc>
          <w:tcPr>
            <w:tcW w:w="1000" w:type="dxa"/>
            <w:shd w:val="clear" w:color="auto" w:fill="auto"/>
            <w:tcMar>
              <w:top w:w="50" w:type="dxa"/>
              <w:left w:w="90" w:type="dxa"/>
              <w:bottom w:w="50" w:type="dxa"/>
              <w:right w:w="90" w:type="dxa"/>
            </w:tcMar>
            <w:vAlign w:val="center"/>
          </w:tcPr>
          <w:p w14:paraId="257C5DC5">
            <w:pPr>
              <w:jc w:val="center"/>
              <w:rPr>
                <w:color w:val="auto"/>
              </w:rPr>
            </w:pPr>
            <w:r>
              <w:rPr>
                <w:rFonts w:ascii="Times New Roman" w:hAnsi="Times New Roman" w:eastAsia="Times New Roman" w:cs="Times New Roman"/>
                <w:b w:val="0"/>
                <w:bCs w:val="0"/>
                <w:i w:val="0"/>
                <w:iCs w:val="0"/>
                <w:color w:val="auto"/>
                <w:sz w:val="20"/>
                <w:szCs w:val="20"/>
              </w:rPr>
              <w:t>7</w:t>
            </w:r>
          </w:p>
        </w:tc>
        <w:tc>
          <w:tcPr>
            <w:tcW w:w="1500" w:type="dxa"/>
            <w:shd w:val="clear" w:color="auto" w:fill="auto"/>
            <w:tcMar>
              <w:top w:w="50" w:type="dxa"/>
              <w:left w:w="90" w:type="dxa"/>
              <w:bottom w:w="50" w:type="dxa"/>
              <w:right w:w="90" w:type="dxa"/>
            </w:tcMar>
            <w:vAlign w:val="center"/>
          </w:tcPr>
          <w:p w14:paraId="0E7C1B4C">
            <w:pPr>
              <w:jc w:val="center"/>
              <w:rPr>
                <w:color w:val="auto"/>
              </w:rPr>
            </w:pPr>
            <w:r>
              <w:rPr>
                <w:rFonts w:ascii="Times New Roman" w:hAnsi="Times New Roman" w:eastAsia="Times New Roman" w:cs="Times New Roman"/>
                <w:b w:val="0"/>
                <w:bCs w:val="0"/>
                <w:i w:val="0"/>
                <w:iCs w:val="0"/>
                <w:color w:val="auto"/>
                <w:sz w:val="20"/>
                <w:szCs w:val="20"/>
              </w:rPr>
              <w:t>0</w:t>
            </w:r>
          </w:p>
        </w:tc>
        <w:tc>
          <w:tcPr>
            <w:tcW w:w="1500" w:type="dxa"/>
            <w:shd w:val="clear" w:color="auto" w:fill="auto"/>
            <w:tcMar>
              <w:top w:w="50" w:type="dxa"/>
              <w:left w:w="90" w:type="dxa"/>
              <w:bottom w:w="50" w:type="dxa"/>
              <w:right w:w="90" w:type="dxa"/>
            </w:tcMar>
            <w:vAlign w:val="center"/>
          </w:tcPr>
          <w:p w14:paraId="083C9E35">
            <w:pPr>
              <w:jc w:val="center"/>
              <w:rPr>
                <w:color w:val="auto"/>
              </w:rPr>
            </w:pPr>
            <w:r>
              <w:rPr>
                <w:rFonts w:ascii="Times New Roman" w:hAnsi="Times New Roman" w:eastAsia="Times New Roman" w:cs="Times New Roman"/>
                <w:b w:val="0"/>
                <w:bCs w:val="0"/>
                <w:i w:val="0"/>
                <w:iCs w:val="0"/>
                <w:color w:val="auto"/>
                <w:sz w:val="20"/>
                <w:szCs w:val="20"/>
              </w:rPr>
              <w:t>0</w:t>
            </w:r>
          </w:p>
        </w:tc>
        <w:tc>
          <w:tcPr>
            <w:tcW w:w="2300" w:type="dxa"/>
            <w:shd w:val="clear" w:color="auto" w:fill="auto"/>
            <w:tcMar>
              <w:top w:w="50" w:type="dxa"/>
              <w:left w:w="90" w:type="dxa"/>
              <w:bottom w:w="50" w:type="dxa"/>
              <w:right w:w="90" w:type="dxa"/>
            </w:tcMar>
            <w:vAlign w:val="center"/>
          </w:tcPr>
          <w:p w14:paraId="5BA0162F">
            <w:pPr>
              <w:jc w:val="center"/>
              <w:rPr>
                <w:color w:val="auto"/>
              </w:rPr>
            </w:pPr>
            <w:r>
              <w:rPr>
                <w:rFonts w:ascii="Times New Roman" w:hAnsi="Times New Roman" w:eastAsia="Times New Roman" w:cs="Times New Roman"/>
                <w:b w:val="0"/>
                <w:bCs w:val="0"/>
                <w:i w:val="0"/>
                <w:iCs w:val="0"/>
                <w:color w:val="auto"/>
                <w:sz w:val="20"/>
                <w:szCs w:val="20"/>
              </w:rPr>
              <w:t>0</w:t>
            </w:r>
          </w:p>
        </w:tc>
        <w:tc>
          <w:tcPr>
            <w:tcW w:w="1500" w:type="dxa"/>
            <w:shd w:val="clear" w:color="auto" w:fill="auto"/>
            <w:tcMar>
              <w:top w:w="50" w:type="dxa"/>
              <w:left w:w="90" w:type="dxa"/>
              <w:bottom w:w="50" w:type="dxa"/>
              <w:right w:w="90" w:type="dxa"/>
            </w:tcMar>
            <w:vAlign w:val="center"/>
          </w:tcPr>
          <w:p w14:paraId="500A64B1">
            <w:pPr>
              <w:jc w:val="center"/>
              <w:rPr>
                <w:color w:val="auto"/>
              </w:rPr>
            </w:pPr>
            <w:r>
              <w:rPr>
                <w:rFonts w:ascii="Times New Roman" w:hAnsi="Times New Roman" w:eastAsia="Times New Roman" w:cs="Times New Roman"/>
                <w:b w:val="0"/>
                <w:bCs w:val="0"/>
                <w:i w:val="0"/>
                <w:iCs w:val="0"/>
                <w:color w:val="auto"/>
                <w:sz w:val="20"/>
                <w:szCs w:val="20"/>
              </w:rPr>
              <w:t>0</w:t>
            </w:r>
          </w:p>
        </w:tc>
      </w:tr>
      <w:tr w14:paraId="4328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63E0B912">
            <w:pPr>
              <w:jc w:val="center"/>
              <w:rPr>
                <w:color w:val="auto"/>
              </w:rPr>
            </w:pPr>
            <w:r>
              <w:rPr>
                <w:rFonts w:ascii="Times New Roman" w:hAnsi="Times New Roman" w:eastAsia="Times New Roman" w:cs="Times New Roman"/>
                <w:b w:val="0"/>
                <w:bCs w:val="0"/>
                <w:i w:val="0"/>
                <w:iCs w:val="0"/>
                <w:color w:val="auto"/>
                <w:sz w:val="20"/>
                <w:szCs w:val="20"/>
              </w:rPr>
              <w:t>4</w:t>
            </w:r>
          </w:p>
        </w:tc>
        <w:tc>
          <w:tcPr>
            <w:tcW w:w="1000" w:type="dxa"/>
            <w:shd w:val="clear" w:color="auto" w:fill="auto"/>
            <w:tcMar>
              <w:top w:w="50" w:type="dxa"/>
              <w:left w:w="90" w:type="dxa"/>
              <w:bottom w:w="50" w:type="dxa"/>
              <w:right w:w="90" w:type="dxa"/>
            </w:tcMar>
            <w:vAlign w:val="center"/>
          </w:tcPr>
          <w:p w14:paraId="16E63027">
            <w:pPr>
              <w:jc w:val="center"/>
              <w:rPr>
                <w:color w:val="auto"/>
              </w:rPr>
            </w:pPr>
            <w:r>
              <w:rPr>
                <w:rFonts w:ascii="Times New Roman" w:hAnsi="Times New Roman" w:eastAsia="Times New Roman" w:cs="Times New Roman"/>
                <w:b w:val="0"/>
                <w:bCs w:val="0"/>
                <w:i w:val="0"/>
                <w:iCs w:val="0"/>
                <w:color w:val="auto"/>
                <w:sz w:val="20"/>
                <w:szCs w:val="20"/>
              </w:rPr>
              <w:t>4</w:t>
            </w:r>
          </w:p>
        </w:tc>
        <w:tc>
          <w:tcPr>
            <w:tcW w:w="1000" w:type="dxa"/>
            <w:shd w:val="clear" w:color="auto" w:fill="auto"/>
            <w:tcMar>
              <w:top w:w="50" w:type="dxa"/>
              <w:left w:w="90" w:type="dxa"/>
              <w:bottom w:w="50" w:type="dxa"/>
              <w:right w:w="90" w:type="dxa"/>
            </w:tcMar>
            <w:vAlign w:val="center"/>
          </w:tcPr>
          <w:p w14:paraId="7EFB427A">
            <w:pPr>
              <w:jc w:val="center"/>
              <w:rPr>
                <w:color w:val="auto"/>
              </w:rPr>
            </w:pPr>
            <w:r>
              <w:rPr>
                <w:rFonts w:ascii="Times New Roman" w:hAnsi="Times New Roman" w:eastAsia="Times New Roman" w:cs="Times New Roman"/>
                <w:b w:val="0"/>
                <w:bCs w:val="0"/>
                <w:i w:val="0"/>
                <w:iCs w:val="0"/>
                <w:color w:val="auto"/>
                <w:sz w:val="20"/>
                <w:szCs w:val="20"/>
              </w:rPr>
              <w:t>9</w:t>
            </w:r>
          </w:p>
        </w:tc>
        <w:tc>
          <w:tcPr>
            <w:tcW w:w="1500" w:type="dxa"/>
            <w:shd w:val="clear" w:color="auto" w:fill="auto"/>
            <w:tcMar>
              <w:top w:w="50" w:type="dxa"/>
              <w:left w:w="90" w:type="dxa"/>
              <w:bottom w:w="50" w:type="dxa"/>
              <w:right w:w="90" w:type="dxa"/>
            </w:tcMar>
            <w:vAlign w:val="center"/>
          </w:tcPr>
          <w:p w14:paraId="57D5090E">
            <w:pPr>
              <w:jc w:val="center"/>
              <w:rPr>
                <w:color w:val="auto"/>
              </w:rPr>
            </w:pPr>
            <w:r>
              <w:rPr>
                <w:rFonts w:ascii="Times New Roman" w:hAnsi="Times New Roman" w:eastAsia="Times New Roman" w:cs="Times New Roman"/>
                <w:b w:val="0"/>
                <w:bCs w:val="0"/>
                <w:i w:val="0"/>
                <w:iCs w:val="0"/>
                <w:color w:val="auto"/>
                <w:sz w:val="20"/>
                <w:szCs w:val="20"/>
              </w:rPr>
              <w:t>1</w:t>
            </w:r>
          </w:p>
        </w:tc>
        <w:tc>
          <w:tcPr>
            <w:tcW w:w="1500" w:type="dxa"/>
            <w:shd w:val="clear" w:color="auto" w:fill="auto"/>
            <w:tcMar>
              <w:top w:w="50" w:type="dxa"/>
              <w:left w:w="90" w:type="dxa"/>
              <w:bottom w:w="50" w:type="dxa"/>
              <w:right w:w="90" w:type="dxa"/>
            </w:tcMar>
            <w:vAlign w:val="center"/>
          </w:tcPr>
          <w:p w14:paraId="1D13579B">
            <w:pPr>
              <w:jc w:val="center"/>
              <w:rPr>
                <w:color w:val="auto"/>
              </w:rPr>
            </w:pPr>
            <w:r>
              <w:rPr>
                <w:rFonts w:ascii="Times New Roman" w:hAnsi="Times New Roman" w:eastAsia="Times New Roman" w:cs="Times New Roman"/>
                <w:b w:val="0"/>
                <w:bCs w:val="0"/>
                <w:i w:val="0"/>
                <w:iCs w:val="0"/>
                <w:color w:val="auto"/>
                <w:sz w:val="20"/>
                <w:szCs w:val="20"/>
              </w:rPr>
              <w:t>2</w:t>
            </w:r>
          </w:p>
        </w:tc>
        <w:tc>
          <w:tcPr>
            <w:tcW w:w="2300" w:type="dxa"/>
            <w:shd w:val="clear" w:color="auto" w:fill="auto"/>
            <w:tcMar>
              <w:top w:w="50" w:type="dxa"/>
              <w:left w:w="90" w:type="dxa"/>
              <w:bottom w:w="50" w:type="dxa"/>
              <w:right w:w="90" w:type="dxa"/>
            </w:tcMar>
            <w:vAlign w:val="center"/>
          </w:tcPr>
          <w:p w14:paraId="07423FFD">
            <w:pPr>
              <w:jc w:val="center"/>
              <w:rPr>
                <w:color w:val="auto"/>
              </w:rPr>
            </w:pPr>
            <w:r>
              <w:rPr>
                <w:rFonts w:ascii="Times New Roman" w:hAnsi="Times New Roman" w:eastAsia="Times New Roman" w:cs="Times New Roman"/>
                <w:b w:val="0"/>
                <w:bCs w:val="0"/>
                <w:i w:val="0"/>
                <w:iCs w:val="0"/>
                <w:color w:val="auto"/>
                <w:sz w:val="20"/>
                <w:szCs w:val="20"/>
              </w:rPr>
              <w:t>2</w:t>
            </w:r>
          </w:p>
        </w:tc>
        <w:tc>
          <w:tcPr>
            <w:tcW w:w="1500" w:type="dxa"/>
            <w:shd w:val="clear" w:color="auto" w:fill="auto"/>
            <w:tcMar>
              <w:top w:w="50" w:type="dxa"/>
              <w:left w:w="90" w:type="dxa"/>
              <w:bottom w:w="50" w:type="dxa"/>
              <w:right w:w="90" w:type="dxa"/>
            </w:tcMar>
            <w:vAlign w:val="center"/>
          </w:tcPr>
          <w:p w14:paraId="2E6A9154">
            <w:pPr>
              <w:jc w:val="center"/>
              <w:rPr>
                <w:color w:val="auto"/>
              </w:rPr>
            </w:pPr>
            <w:r>
              <w:rPr>
                <w:rFonts w:ascii="Times New Roman" w:hAnsi="Times New Roman" w:eastAsia="Times New Roman" w:cs="Times New Roman"/>
                <w:b w:val="0"/>
                <w:bCs w:val="0"/>
                <w:i w:val="0"/>
                <w:iCs w:val="0"/>
                <w:color w:val="auto"/>
                <w:sz w:val="20"/>
                <w:szCs w:val="20"/>
              </w:rPr>
              <w:t>1</w:t>
            </w:r>
          </w:p>
        </w:tc>
      </w:tr>
      <w:tr w14:paraId="3857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284794FB">
            <w:pPr>
              <w:jc w:val="center"/>
              <w:rPr>
                <w:color w:val="auto"/>
              </w:rPr>
            </w:pPr>
            <w:r>
              <w:rPr>
                <w:rFonts w:ascii="Times New Roman" w:hAnsi="Times New Roman" w:eastAsia="Times New Roman" w:cs="Times New Roman"/>
                <w:b w:val="0"/>
                <w:bCs w:val="0"/>
                <w:i w:val="0"/>
                <w:iCs w:val="0"/>
                <w:color w:val="auto"/>
                <w:sz w:val="20"/>
                <w:szCs w:val="20"/>
              </w:rPr>
              <w:t>5</w:t>
            </w:r>
          </w:p>
        </w:tc>
        <w:tc>
          <w:tcPr>
            <w:tcW w:w="1000" w:type="dxa"/>
            <w:shd w:val="clear" w:color="auto" w:fill="auto"/>
            <w:tcMar>
              <w:top w:w="50" w:type="dxa"/>
              <w:left w:w="90" w:type="dxa"/>
              <w:bottom w:w="50" w:type="dxa"/>
              <w:right w:w="90" w:type="dxa"/>
            </w:tcMar>
            <w:vAlign w:val="center"/>
          </w:tcPr>
          <w:p w14:paraId="49233628">
            <w:pPr>
              <w:jc w:val="center"/>
              <w:rPr>
                <w:color w:val="auto"/>
              </w:rPr>
            </w:pPr>
            <w:r>
              <w:rPr>
                <w:rFonts w:ascii="Times New Roman" w:hAnsi="Times New Roman" w:eastAsia="Times New Roman" w:cs="Times New Roman"/>
                <w:b w:val="0"/>
                <w:bCs w:val="0"/>
                <w:i w:val="0"/>
                <w:iCs w:val="0"/>
                <w:color w:val="auto"/>
                <w:sz w:val="20"/>
                <w:szCs w:val="20"/>
              </w:rPr>
              <w:t>5</w:t>
            </w:r>
          </w:p>
        </w:tc>
        <w:tc>
          <w:tcPr>
            <w:tcW w:w="1000" w:type="dxa"/>
            <w:shd w:val="clear" w:color="auto" w:fill="auto"/>
            <w:tcMar>
              <w:top w:w="50" w:type="dxa"/>
              <w:left w:w="90" w:type="dxa"/>
              <w:bottom w:w="50" w:type="dxa"/>
              <w:right w:w="90" w:type="dxa"/>
            </w:tcMar>
            <w:vAlign w:val="center"/>
          </w:tcPr>
          <w:p w14:paraId="4CCE5022">
            <w:pPr>
              <w:jc w:val="center"/>
              <w:rPr>
                <w:color w:val="auto"/>
              </w:rPr>
            </w:pPr>
            <w:r>
              <w:rPr>
                <w:rFonts w:ascii="Times New Roman" w:hAnsi="Times New Roman" w:eastAsia="Times New Roman" w:cs="Times New Roman"/>
                <w:b w:val="0"/>
                <w:bCs w:val="0"/>
                <w:i w:val="0"/>
                <w:iCs w:val="0"/>
                <w:color w:val="auto"/>
                <w:sz w:val="20"/>
                <w:szCs w:val="20"/>
              </w:rPr>
              <w:t>11</w:t>
            </w:r>
          </w:p>
        </w:tc>
        <w:tc>
          <w:tcPr>
            <w:tcW w:w="1500" w:type="dxa"/>
            <w:shd w:val="clear" w:color="auto" w:fill="auto"/>
            <w:tcMar>
              <w:top w:w="50" w:type="dxa"/>
              <w:left w:w="90" w:type="dxa"/>
              <w:bottom w:w="50" w:type="dxa"/>
              <w:right w:w="90" w:type="dxa"/>
            </w:tcMar>
            <w:vAlign w:val="center"/>
          </w:tcPr>
          <w:p w14:paraId="5E32B24D">
            <w:pPr>
              <w:jc w:val="center"/>
              <w:rPr>
                <w:color w:val="auto"/>
              </w:rPr>
            </w:pPr>
            <w:r>
              <w:rPr>
                <w:rFonts w:ascii="Times New Roman" w:hAnsi="Times New Roman" w:eastAsia="Times New Roman" w:cs="Times New Roman"/>
                <w:b w:val="0"/>
                <w:bCs w:val="0"/>
                <w:i w:val="0"/>
                <w:iCs w:val="0"/>
                <w:color w:val="auto"/>
                <w:sz w:val="20"/>
                <w:szCs w:val="20"/>
              </w:rPr>
              <w:t>2</w:t>
            </w:r>
          </w:p>
        </w:tc>
        <w:tc>
          <w:tcPr>
            <w:tcW w:w="1500" w:type="dxa"/>
            <w:shd w:val="clear" w:color="auto" w:fill="auto"/>
            <w:tcMar>
              <w:top w:w="50" w:type="dxa"/>
              <w:left w:w="90" w:type="dxa"/>
              <w:bottom w:w="50" w:type="dxa"/>
              <w:right w:w="90" w:type="dxa"/>
            </w:tcMar>
            <w:vAlign w:val="center"/>
          </w:tcPr>
          <w:p w14:paraId="389AC13A">
            <w:pPr>
              <w:jc w:val="center"/>
              <w:rPr>
                <w:color w:val="auto"/>
              </w:rPr>
            </w:pPr>
            <w:r>
              <w:rPr>
                <w:rFonts w:ascii="Times New Roman" w:hAnsi="Times New Roman" w:eastAsia="Times New Roman" w:cs="Times New Roman"/>
                <w:b w:val="0"/>
                <w:bCs w:val="0"/>
                <w:i w:val="0"/>
                <w:iCs w:val="0"/>
                <w:color w:val="auto"/>
                <w:sz w:val="20"/>
                <w:szCs w:val="20"/>
              </w:rPr>
              <w:t>4</w:t>
            </w:r>
          </w:p>
        </w:tc>
        <w:tc>
          <w:tcPr>
            <w:tcW w:w="2300" w:type="dxa"/>
            <w:shd w:val="clear" w:color="auto" w:fill="auto"/>
            <w:tcMar>
              <w:top w:w="50" w:type="dxa"/>
              <w:left w:w="90" w:type="dxa"/>
              <w:bottom w:w="50" w:type="dxa"/>
              <w:right w:w="90" w:type="dxa"/>
            </w:tcMar>
            <w:vAlign w:val="center"/>
          </w:tcPr>
          <w:p w14:paraId="4FD48BDD">
            <w:pPr>
              <w:jc w:val="center"/>
              <w:rPr>
                <w:color w:val="auto"/>
              </w:rPr>
            </w:pPr>
            <w:r>
              <w:rPr>
                <w:rFonts w:ascii="Times New Roman" w:hAnsi="Times New Roman" w:eastAsia="Times New Roman" w:cs="Times New Roman"/>
                <w:b w:val="0"/>
                <w:bCs w:val="0"/>
                <w:i w:val="0"/>
                <w:iCs w:val="0"/>
                <w:color w:val="auto"/>
                <w:sz w:val="20"/>
                <w:szCs w:val="20"/>
              </w:rPr>
              <w:t>8</w:t>
            </w:r>
          </w:p>
        </w:tc>
        <w:tc>
          <w:tcPr>
            <w:tcW w:w="1500" w:type="dxa"/>
            <w:shd w:val="clear" w:color="auto" w:fill="auto"/>
            <w:tcMar>
              <w:top w:w="50" w:type="dxa"/>
              <w:left w:w="90" w:type="dxa"/>
              <w:bottom w:w="50" w:type="dxa"/>
              <w:right w:w="90" w:type="dxa"/>
            </w:tcMar>
            <w:vAlign w:val="center"/>
          </w:tcPr>
          <w:p w14:paraId="233FB567">
            <w:pPr>
              <w:jc w:val="center"/>
              <w:rPr>
                <w:color w:val="auto"/>
              </w:rPr>
            </w:pPr>
            <w:r>
              <w:rPr>
                <w:rFonts w:ascii="Times New Roman" w:hAnsi="Times New Roman" w:eastAsia="Times New Roman" w:cs="Times New Roman"/>
                <w:b w:val="0"/>
                <w:bCs w:val="0"/>
                <w:i w:val="0"/>
                <w:iCs w:val="0"/>
                <w:color w:val="auto"/>
                <w:sz w:val="20"/>
                <w:szCs w:val="20"/>
              </w:rPr>
              <w:t>4</w:t>
            </w:r>
          </w:p>
        </w:tc>
      </w:tr>
      <w:tr w14:paraId="4A82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76D0BACF">
            <w:pPr>
              <w:jc w:val="center"/>
              <w:rPr>
                <w:color w:val="auto"/>
              </w:rPr>
            </w:pPr>
            <w:r>
              <w:rPr>
                <w:rFonts w:ascii="Times New Roman" w:hAnsi="Times New Roman" w:eastAsia="Times New Roman" w:cs="Times New Roman"/>
                <w:b/>
                <w:bCs/>
                <w:i w:val="0"/>
                <w:iCs w:val="0"/>
                <w:color w:val="auto"/>
                <w:sz w:val="20"/>
                <w:szCs w:val="20"/>
              </w:rPr>
              <w:t>Tổng</w:t>
            </w:r>
          </w:p>
        </w:tc>
        <w:tc>
          <w:tcPr>
            <w:tcW w:w="1000" w:type="dxa"/>
            <w:shd w:val="clear" w:color="auto" w:fill="auto"/>
            <w:tcMar>
              <w:top w:w="50" w:type="dxa"/>
              <w:left w:w="90" w:type="dxa"/>
              <w:bottom w:w="50" w:type="dxa"/>
              <w:right w:w="90" w:type="dxa"/>
            </w:tcMar>
            <w:vAlign w:val="center"/>
          </w:tcPr>
          <w:p w14:paraId="44E6B5AE">
            <w:pPr>
              <w:jc w:val="center"/>
              <w:rPr>
                <w:color w:val="auto"/>
              </w:rPr>
            </w:pPr>
            <w:r>
              <w:rPr>
                <w:rFonts w:ascii="Times New Roman" w:hAnsi="Times New Roman" w:eastAsia="Times New Roman" w:cs="Times New Roman"/>
                <w:b/>
                <w:bCs/>
                <w:i w:val="0"/>
                <w:iCs w:val="0"/>
                <w:color w:val="auto"/>
                <w:sz w:val="20"/>
                <w:szCs w:val="20"/>
              </w:rPr>
              <w:t>15</w:t>
            </w:r>
          </w:p>
        </w:tc>
        <w:tc>
          <w:tcPr>
            <w:tcW w:w="1000" w:type="dxa"/>
            <w:shd w:val="clear" w:color="auto" w:fill="auto"/>
            <w:tcMar>
              <w:top w:w="50" w:type="dxa"/>
              <w:left w:w="90" w:type="dxa"/>
              <w:bottom w:w="50" w:type="dxa"/>
              <w:right w:w="90" w:type="dxa"/>
            </w:tcMar>
            <w:vAlign w:val="center"/>
          </w:tcPr>
          <w:p w14:paraId="0549AC0C">
            <w:pPr>
              <w:jc w:val="center"/>
              <w:rPr>
                <w:color w:val="auto"/>
              </w:rPr>
            </w:pPr>
            <w:r>
              <w:rPr>
                <w:rFonts w:ascii="Times New Roman" w:hAnsi="Times New Roman" w:eastAsia="Times New Roman" w:cs="Times New Roman"/>
                <w:b/>
                <w:bCs/>
                <w:i w:val="0"/>
                <w:iCs w:val="0"/>
                <w:color w:val="auto"/>
                <w:sz w:val="20"/>
                <w:szCs w:val="20"/>
              </w:rPr>
              <w:t>35</w:t>
            </w:r>
          </w:p>
        </w:tc>
        <w:tc>
          <w:tcPr>
            <w:tcW w:w="1500" w:type="dxa"/>
            <w:shd w:val="clear" w:color="auto" w:fill="auto"/>
            <w:tcMar>
              <w:top w:w="50" w:type="dxa"/>
              <w:left w:w="90" w:type="dxa"/>
              <w:bottom w:w="50" w:type="dxa"/>
              <w:right w:w="90" w:type="dxa"/>
            </w:tcMar>
            <w:vAlign w:val="center"/>
          </w:tcPr>
          <w:p w14:paraId="5C1C58BE">
            <w:pPr>
              <w:jc w:val="center"/>
              <w:rPr>
                <w:color w:val="auto"/>
              </w:rPr>
            </w:pPr>
            <w:r>
              <w:rPr>
                <w:rFonts w:ascii="Times New Roman" w:hAnsi="Times New Roman" w:eastAsia="Times New Roman" w:cs="Times New Roman"/>
                <w:b/>
                <w:bCs/>
                <w:i w:val="0"/>
                <w:iCs w:val="0"/>
                <w:color w:val="auto"/>
                <w:sz w:val="20"/>
                <w:szCs w:val="20"/>
              </w:rPr>
              <w:t>0</w:t>
            </w:r>
          </w:p>
        </w:tc>
        <w:tc>
          <w:tcPr>
            <w:tcW w:w="1500" w:type="dxa"/>
            <w:shd w:val="clear" w:color="auto" w:fill="auto"/>
            <w:tcMar>
              <w:top w:w="50" w:type="dxa"/>
              <w:left w:w="90" w:type="dxa"/>
              <w:bottom w:w="50" w:type="dxa"/>
              <w:right w:w="90" w:type="dxa"/>
            </w:tcMar>
            <w:vAlign w:val="center"/>
          </w:tcPr>
          <w:p w14:paraId="28CE72C2">
            <w:pPr>
              <w:jc w:val="center"/>
              <w:rPr>
                <w:color w:val="auto"/>
              </w:rPr>
            </w:pPr>
            <w:r>
              <w:rPr>
                <w:rFonts w:ascii="Times New Roman" w:hAnsi="Times New Roman" w:eastAsia="Times New Roman" w:cs="Times New Roman"/>
                <w:b/>
                <w:bCs/>
                <w:i w:val="0"/>
                <w:iCs w:val="0"/>
                <w:color w:val="auto"/>
                <w:sz w:val="20"/>
                <w:szCs w:val="20"/>
              </w:rPr>
              <w:t>0</w:t>
            </w:r>
          </w:p>
        </w:tc>
        <w:tc>
          <w:tcPr>
            <w:tcW w:w="2300" w:type="dxa"/>
            <w:shd w:val="clear" w:color="auto" w:fill="auto"/>
            <w:tcMar>
              <w:top w:w="50" w:type="dxa"/>
              <w:left w:w="90" w:type="dxa"/>
              <w:bottom w:w="50" w:type="dxa"/>
              <w:right w:w="90" w:type="dxa"/>
            </w:tcMar>
            <w:vAlign w:val="center"/>
          </w:tcPr>
          <w:p w14:paraId="6C01C6FE">
            <w:pPr>
              <w:jc w:val="center"/>
              <w:rPr>
                <w:color w:val="auto"/>
              </w:rPr>
            </w:pPr>
            <w:r>
              <w:rPr>
                <w:rFonts w:ascii="Times New Roman" w:hAnsi="Times New Roman" w:eastAsia="Times New Roman" w:cs="Times New Roman"/>
                <w:b/>
                <w:bCs/>
                <w:i w:val="0"/>
                <w:iCs w:val="0"/>
                <w:color w:val="auto"/>
                <w:sz w:val="20"/>
                <w:szCs w:val="20"/>
              </w:rPr>
              <w:t>20</w:t>
            </w:r>
          </w:p>
        </w:tc>
        <w:tc>
          <w:tcPr>
            <w:tcW w:w="1500" w:type="dxa"/>
            <w:shd w:val="clear" w:color="auto" w:fill="auto"/>
            <w:tcMar>
              <w:top w:w="50" w:type="dxa"/>
              <w:left w:w="90" w:type="dxa"/>
              <w:bottom w:w="50" w:type="dxa"/>
              <w:right w:w="90" w:type="dxa"/>
            </w:tcMar>
            <w:vAlign w:val="center"/>
          </w:tcPr>
          <w:p w14:paraId="417DB86A">
            <w:pPr>
              <w:jc w:val="center"/>
              <w:rPr>
                <w:color w:val="auto"/>
              </w:rPr>
            </w:pPr>
            <w:r>
              <w:rPr>
                <w:rFonts w:ascii="Times New Roman" w:hAnsi="Times New Roman" w:eastAsia="Times New Roman" w:cs="Times New Roman"/>
                <w:b/>
                <w:bCs/>
                <w:i w:val="0"/>
                <w:iCs w:val="0"/>
                <w:color w:val="auto"/>
                <w:sz w:val="20"/>
                <w:szCs w:val="20"/>
              </w:rPr>
              <w:t>10</w:t>
            </w:r>
          </w:p>
        </w:tc>
      </w:tr>
    </w:tbl>
    <w:p w14:paraId="70E49072">
      <w:pPr>
        <w:rPr>
          <w:rFonts w:hint="default"/>
          <w:lang w:val="en-US"/>
        </w:rPr>
      </w:pPr>
      <w:r>
        <w:rPr>
          <w:rFonts w:hint="default"/>
          <w:lang w:val="en-US"/>
        </w:rPr>
        <w:t>Mô hình hồi quy: y=β0+β1x</w:t>
      </w:r>
    </w:p>
    <w:p w14:paraId="571FC1A9">
      <w:pPr>
        <w:rPr>
          <w:rFonts w:hint="default"/>
          <w:lang w:val="en-US"/>
        </w:rPr>
      </w:pPr>
    </w:p>
    <w:p w14:paraId="5E67E622">
      <w:pPr>
        <w:numPr>
          <w:ilvl w:val="0"/>
          <w:numId w:val="2"/>
        </w:numPr>
        <w:rPr>
          <w:rFonts w:hint="default"/>
          <w:lang w:val="en-US"/>
        </w:rPr>
      </w:pPr>
      <w:r>
        <w:rPr>
          <w:rFonts w:hint="default"/>
          <w:lang w:val="en-US"/>
        </w:rPr>
        <w:t>x̄ = 15/5 = 3;  ȳ = 35/5 = 7</w:t>
      </w:r>
    </w:p>
    <w:p w14:paraId="3C53FDAC">
      <w:pPr>
        <w:numPr>
          <w:ilvl w:val="0"/>
          <w:numId w:val="0"/>
        </w:numPr>
        <w:rPr>
          <w:rFonts w:hint="default"/>
          <w:lang w:val="en-US"/>
        </w:rPr>
      </w:pPr>
    </w:p>
    <w:p w14:paraId="7C806102">
      <w:pPr>
        <w:rPr>
          <w:rFonts w:hint="default"/>
          <w:lang w:val="en-US"/>
        </w:rPr>
      </w:pPr>
      <w:r>
        <w:rPr>
          <w:rFonts w:hint="default"/>
          <w:lang w:val="en-US"/>
        </w:rPr>
        <w:t>b) SSxy = Σ(xᵢ−x̄)(yᵢ−ȳ) = 8 + 2 + 0 + 2 + 8 = 20</w:t>
      </w:r>
    </w:p>
    <w:p w14:paraId="19A8CA36">
      <w:pPr>
        <w:rPr>
          <w:rFonts w:hint="default"/>
          <w:lang w:val="en-US"/>
        </w:rPr>
      </w:pPr>
      <w:r>
        <w:rPr>
          <w:rFonts w:hint="default"/>
          <w:lang w:val="en-US"/>
        </w:rPr>
        <w:t>SSx = 4 + 1 + 0 + 1 + 4 = 10.</w:t>
      </w:r>
    </w:p>
    <w:p w14:paraId="0540C949">
      <w:pPr>
        <w:rPr>
          <w:rFonts w:hint="default"/>
          <w:lang w:val="en-US"/>
        </w:rPr>
      </w:pPr>
    </w:p>
    <w:p w14:paraId="1D090015">
      <w:pPr>
        <w:rPr>
          <w:rFonts w:hint="default"/>
          <w:lang w:val="en-US"/>
        </w:rPr>
      </w:pPr>
      <w:r>
        <w:rPr>
          <w:rFonts w:hint="default"/>
          <w:lang w:val="en-US"/>
        </w:rPr>
        <w:t>c) β̂₁ = SSxy / SSx = 20/10 = 2.</w:t>
      </w:r>
    </w:p>
    <w:p w14:paraId="299B8348">
      <w:pPr>
        <w:rPr>
          <w:rFonts w:hint="default"/>
          <w:lang w:val="en-US"/>
        </w:rPr>
      </w:pPr>
    </w:p>
    <w:p w14:paraId="310E1968">
      <w:pPr>
        <w:rPr>
          <w:rFonts w:hint="default"/>
          <w:lang w:val="en-US"/>
        </w:rPr>
      </w:pPr>
      <w:r>
        <w:rPr>
          <w:rFonts w:hint="default"/>
          <w:lang w:val="en-US"/>
        </w:rPr>
        <w:t>d) β̂₀ = ȳ − β̂₁·x̄ = 7 − 2·3 = 1.</w:t>
      </w:r>
    </w:p>
    <w:p w14:paraId="42428814">
      <w:pPr>
        <w:rPr>
          <w:rFonts w:hint="default"/>
          <w:lang w:val="en-US"/>
        </w:rPr>
      </w:pPr>
    </w:p>
    <w:p w14:paraId="059D43A9">
      <w:pPr>
        <w:rPr>
          <w:rFonts w:hint="default"/>
          <w:lang w:val="en-US"/>
        </w:rPr>
      </w:pPr>
      <w:r>
        <w:rPr>
          <w:rFonts w:hint="default"/>
          <w:lang w:val="en-US"/>
        </w:rPr>
        <w:t>e) Phương trình hồi quy: ŷ = 1 + 2x (dữ liệu nằm đúng trên đường thẳng, sai số bằng 0).</w:t>
      </w:r>
    </w:p>
    <w:p w14:paraId="44D41F50">
      <w:pPr>
        <w:rPr>
          <w:rFonts w:hint="default"/>
          <w:lang w:val="en-US"/>
        </w:rPr>
      </w:pPr>
    </w:p>
    <w:p w14:paraId="55A96C91">
      <w:pPr>
        <w:rPr>
          <w:rFonts w:hint="default"/>
          <w:lang w:val="en-US"/>
        </w:rPr>
      </w:pPr>
      <w:r>
        <w:rPr>
          <w:rFonts w:hint="default"/>
          <w:lang w:val="en-US"/>
        </w:rPr>
        <w:t xml:space="preserve">f) Với x = 6: </w:t>
      </w:r>
    </w:p>
    <w:p w14:paraId="2C6E519E">
      <w:pPr>
        <w:rPr>
          <w:rFonts w:hint="default"/>
          <w:lang w:val="en-US"/>
        </w:rPr>
      </w:pPr>
      <w:r>
        <w:rPr>
          <w:rFonts w:hint="default"/>
          <w:lang w:val="en-US"/>
        </w:rPr>
        <w:t>ŷ = 1 + 2·6 = 13.</w:t>
      </w:r>
    </w:p>
    <w:p w14:paraId="05821ECB">
      <w:pPr>
        <w:pStyle w:val="4"/>
        <w:bidi w:val="0"/>
        <w:rPr>
          <w:rFonts w:hint="default"/>
          <w:lang w:val="en-US"/>
        </w:rPr>
      </w:pPr>
      <w:r>
        <w:rPr>
          <w:rFonts w:hint="default"/>
          <w:lang w:val="en-US"/>
        </w:rPr>
        <w:t>Câu 2: Mean Squared Error (MSE)</w:t>
      </w:r>
    </w:p>
    <w:p w14:paraId="0E1017FC">
      <w:pPr>
        <w:rPr>
          <w:rFonts w:hint="default"/>
          <w:lang w:val="en-US"/>
        </w:rPr>
      </w:pPr>
      <w:r>
        <w:rPr>
          <w:rFonts w:hint="default"/>
          <w:lang w:val="en-US"/>
        </w:rPr>
        <w:t>Cho mô hình hồi quy: y=2x+1</w:t>
      </w:r>
    </w:p>
    <w:tbl>
      <w:tblPr>
        <w:tblStyle w:val="6"/>
        <w:tblW w:w="9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00"/>
        <w:gridCol w:w="1200"/>
        <w:gridCol w:w="2000"/>
        <w:gridCol w:w="2000"/>
        <w:gridCol w:w="1800"/>
        <w:gridCol w:w="1400"/>
      </w:tblGrid>
      <w:tr w14:paraId="06FC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200" w:type="dxa"/>
            <w:shd w:val="clear" w:color="auto" w:fill="auto"/>
            <w:tcMar>
              <w:top w:w="50" w:type="dxa"/>
              <w:left w:w="90" w:type="dxa"/>
              <w:bottom w:w="50" w:type="dxa"/>
              <w:right w:w="90" w:type="dxa"/>
            </w:tcMar>
            <w:vAlign w:val="center"/>
          </w:tcPr>
          <w:p w14:paraId="61608144">
            <w:pPr>
              <w:jc w:val="center"/>
              <w:rPr>
                <w:color w:val="auto"/>
              </w:rPr>
            </w:pPr>
            <w:r>
              <w:rPr>
                <w:rFonts w:ascii="Times New Roman" w:hAnsi="Times New Roman" w:eastAsia="Times New Roman" w:cs="Times New Roman"/>
                <w:b/>
                <w:bCs/>
                <w:i w:val="0"/>
                <w:iCs w:val="0"/>
                <w:color w:val="auto"/>
                <w:sz w:val="20"/>
                <w:szCs w:val="20"/>
              </w:rPr>
              <w:t>x</w:t>
            </w:r>
          </w:p>
        </w:tc>
        <w:tc>
          <w:tcPr>
            <w:tcW w:w="1200" w:type="dxa"/>
            <w:shd w:val="clear" w:color="auto" w:fill="auto"/>
            <w:tcMar>
              <w:top w:w="50" w:type="dxa"/>
              <w:left w:w="90" w:type="dxa"/>
              <w:bottom w:w="50" w:type="dxa"/>
              <w:right w:w="90" w:type="dxa"/>
            </w:tcMar>
            <w:vAlign w:val="center"/>
          </w:tcPr>
          <w:p w14:paraId="3077D05D">
            <w:pPr>
              <w:jc w:val="center"/>
              <w:rPr>
                <w:color w:val="auto"/>
              </w:rPr>
            </w:pPr>
            <w:r>
              <w:rPr>
                <w:rFonts w:ascii="Times New Roman" w:hAnsi="Times New Roman" w:eastAsia="Times New Roman" w:cs="Times New Roman"/>
                <w:b/>
                <w:bCs/>
                <w:i w:val="0"/>
                <w:iCs w:val="0"/>
                <w:color w:val="auto"/>
                <w:sz w:val="20"/>
                <w:szCs w:val="20"/>
              </w:rPr>
              <w:t>y</w:t>
            </w:r>
          </w:p>
        </w:tc>
        <w:tc>
          <w:tcPr>
            <w:tcW w:w="2000" w:type="dxa"/>
            <w:shd w:val="clear" w:color="auto" w:fill="auto"/>
            <w:tcMar>
              <w:top w:w="50" w:type="dxa"/>
              <w:left w:w="90" w:type="dxa"/>
              <w:bottom w:w="50" w:type="dxa"/>
              <w:right w:w="90" w:type="dxa"/>
            </w:tcMar>
            <w:vAlign w:val="center"/>
          </w:tcPr>
          <w:p w14:paraId="74451CCC">
            <w:pPr>
              <w:jc w:val="center"/>
              <w:rPr>
                <w:color w:val="auto"/>
              </w:rPr>
            </w:pPr>
            <w:r>
              <w:rPr>
                <w:rFonts w:ascii="Times New Roman" w:hAnsi="Times New Roman" w:eastAsia="Times New Roman" w:cs="Times New Roman"/>
                <w:b/>
                <w:bCs/>
                <w:i w:val="0"/>
                <w:iCs w:val="0"/>
                <w:color w:val="auto"/>
                <w:sz w:val="20"/>
                <w:szCs w:val="20"/>
              </w:rPr>
              <w:t>ŷ = 2x + 1</w:t>
            </w:r>
          </w:p>
        </w:tc>
        <w:tc>
          <w:tcPr>
            <w:tcW w:w="2000" w:type="dxa"/>
            <w:shd w:val="clear" w:color="auto" w:fill="auto"/>
            <w:tcMar>
              <w:top w:w="50" w:type="dxa"/>
              <w:left w:w="90" w:type="dxa"/>
              <w:bottom w:w="50" w:type="dxa"/>
              <w:right w:w="90" w:type="dxa"/>
            </w:tcMar>
            <w:vAlign w:val="center"/>
          </w:tcPr>
          <w:p w14:paraId="78428D49">
            <w:pPr>
              <w:jc w:val="center"/>
              <w:rPr>
                <w:color w:val="auto"/>
              </w:rPr>
            </w:pPr>
            <w:r>
              <w:rPr>
                <w:rFonts w:ascii="Times New Roman" w:hAnsi="Times New Roman" w:eastAsia="Times New Roman" w:cs="Times New Roman"/>
                <w:b/>
                <w:bCs/>
                <w:i w:val="0"/>
                <w:iCs w:val="0"/>
                <w:color w:val="auto"/>
                <w:sz w:val="20"/>
                <w:szCs w:val="20"/>
              </w:rPr>
              <w:t>e = ŷ − y</w:t>
            </w:r>
          </w:p>
        </w:tc>
        <w:tc>
          <w:tcPr>
            <w:tcW w:w="1800" w:type="dxa"/>
            <w:shd w:val="clear" w:color="auto" w:fill="auto"/>
            <w:tcMar>
              <w:top w:w="50" w:type="dxa"/>
              <w:left w:w="90" w:type="dxa"/>
              <w:bottom w:w="50" w:type="dxa"/>
              <w:right w:w="90" w:type="dxa"/>
            </w:tcMar>
            <w:vAlign w:val="center"/>
          </w:tcPr>
          <w:p w14:paraId="5E3562E2">
            <w:pPr>
              <w:jc w:val="center"/>
              <w:rPr>
                <w:color w:val="auto"/>
              </w:rPr>
            </w:pPr>
            <w:r>
              <w:rPr>
                <w:rFonts w:ascii="Times New Roman" w:hAnsi="Times New Roman" w:eastAsia="Times New Roman" w:cs="Times New Roman"/>
                <w:b/>
                <w:bCs/>
                <w:i w:val="0"/>
                <w:iCs w:val="0"/>
                <w:color w:val="auto"/>
                <w:sz w:val="20"/>
                <w:szCs w:val="20"/>
              </w:rPr>
              <w:t>(y − ŷ)²</w:t>
            </w:r>
          </w:p>
        </w:tc>
        <w:tc>
          <w:tcPr>
            <w:tcW w:w="1400" w:type="dxa"/>
            <w:shd w:val="clear" w:color="auto" w:fill="auto"/>
            <w:tcMar>
              <w:top w:w="50" w:type="dxa"/>
              <w:left w:w="90" w:type="dxa"/>
              <w:bottom w:w="50" w:type="dxa"/>
              <w:right w:w="90" w:type="dxa"/>
            </w:tcMar>
            <w:vAlign w:val="center"/>
          </w:tcPr>
          <w:p w14:paraId="0341D8A3">
            <w:pPr>
              <w:jc w:val="center"/>
              <w:rPr>
                <w:color w:val="auto"/>
              </w:rPr>
            </w:pPr>
            <w:r>
              <w:rPr>
                <w:rFonts w:ascii="Times New Roman" w:hAnsi="Times New Roman" w:eastAsia="Times New Roman" w:cs="Times New Roman"/>
                <w:b/>
                <w:bCs/>
                <w:i w:val="0"/>
                <w:iCs w:val="0"/>
                <w:color w:val="auto"/>
                <w:sz w:val="20"/>
                <w:szCs w:val="20"/>
              </w:rPr>
              <w:t>|e|</w:t>
            </w:r>
          </w:p>
        </w:tc>
      </w:tr>
      <w:tr w14:paraId="19E8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57759894">
            <w:pPr>
              <w:jc w:val="center"/>
              <w:rPr>
                <w:color w:val="auto"/>
              </w:rPr>
            </w:pPr>
            <w:r>
              <w:rPr>
                <w:rFonts w:ascii="Times New Roman" w:hAnsi="Times New Roman" w:eastAsia="Times New Roman" w:cs="Times New Roman"/>
                <w:b w:val="0"/>
                <w:bCs w:val="0"/>
                <w:i w:val="0"/>
                <w:iCs w:val="0"/>
                <w:color w:val="auto"/>
                <w:sz w:val="20"/>
                <w:szCs w:val="20"/>
              </w:rPr>
              <w:t>1</w:t>
            </w:r>
          </w:p>
        </w:tc>
        <w:tc>
          <w:tcPr>
            <w:tcW w:w="1200" w:type="dxa"/>
            <w:shd w:val="clear" w:color="auto" w:fill="auto"/>
            <w:tcMar>
              <w:top w:w="50" w:type="dxa"/>
              <w:left w:w="90" w:type="dxa"/>
              <w:bottom w:w="50" w:type="dxa"/>
              <w:right w:w="90" w:type="dxa"/>
            </w:tcMar>
            <w:vAlign w:val="center"/>
          </w:tcPr>
          <w:p w14:paraId="53A5CB30">
            <w:pPr>
              <w:jc w:val="center"/>
              <w:rPr>
                <w:color w:val="auto"/>
              </w:rPr>
            </w:pPr>
            <w:r>
              <w:rPr>
                <w:rFonts w:ascii="Times New Roman" w:hAnsi="Times New Roman" w:eastAsia="Times New Roman" w:cs="Times New Roman"/>
                <w:b w:val="0"/>
                <w:bCs w:val="0"/>
                <w:i w:val="0"/>
                <w:iCs w:val="0"/>
                <w:color w:val="auto"/>
                <w:sz w:val="20"/>
                <w:szCs w:val="20"/>
              </w:rPr>
              <w:t>4</w:t>
            </w:r>
          </w:p>
        </w:tc>
        <w:tc>
          <w:tcPr>
            <w:tcW w:w="2000" w:type="dxa"/>
            <w:shd w:val="clear" w:color="auto" w:fill="auto"/>
            <w:tcMar>
              <w:top w:w="50" w:type="dxa"/>
              <w:left w:w="90" w:type="dxa"/>
              <w:bottom w:w="50" w:type="dxa"/>
              <w:right w:w="90" w:type="dxa"/>
            </w:tcMar>
            <w:vAlign w:val="center"/>
          </w:tcPr>
          <w:p w14:paraId="2114630F">
            <w:pPr>
              <w:jc w:val="center"/>
              <w:rPr>
                <w:color w:val="auto"/>
              </w:rPr>
            </w:pPr>
            <w:r>
              <w:rPr>
                <w:rFonts w:ascii="Times New Roman" w:hAnsi="Times New Roman" w:eastAsia="Times New Roman" w:cs="Times New Roman"/>
                <w:b w:val="0"/>
                <w:bCs w:val="0"/>
                <w:i w:val="0"/>
                <w:iCs w:val="0"/>
                <w:color w:val="auto"/>
                <w:sz w:val="20"/>
                <w:szCs w:val="20"/>
              </w:rPr>
              <w:t>3</w:t>
            </w:r>
          </w:p>
        </w:tc>
        <w:tc>
          <w:tcPr>
            <w:tcW w:w="2000" w:type="dxa"/>
            <w:shd w:val="clear" w:color="auto" w:fill="auto"/>
            <w:tcMar>
              <w:top w:w="50" w:type="dxa"/>
              <w:left w:w="90" w:type="dxa"/>
              <w:bottom w:w="50" w:type="dxa"/>
              <w:right w:w="90" w:type="dxa"/>
            </w:tcMar>
            <w:vAlign w:val="center"/>
          </w:tcPr>
          <w:p w14:paraId="0D4236E2">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4381E194">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7E40FBBA">
            <w:pPr>
              <w:jc w:val="center"/>
              <w:rPr>
                <w:color w:val="auto"/>
              </w:rPr>
            </w:pPr>
            <w:r>
              <w:rPr>
                <w:rFonts w:ascii="Times New Roman" w:hAnsi="Times New Roman" w:eastAsia="Times New Roman" w:cs="Times New Roman"/>
                <w:b w:val="0"/>
                <w:bCs w:val="0"/>
                <w:i w:val="0"/>
                <w:iCs w:val="0"/>
                <w:color w:val="auto"/>
                <w:sz w:val="20"/>
                <w:szCs w:val="20"/>
              </w:rPr>
              <w:t>1</w:t>
            </w:r>
          </w:p>
        </w:tc>
      </w:tr>
      <w:tr w14:paraId="6544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7E7C52B5">
            <w:pPr>
              <w:jc w:val="center"/>
              <w:rPr>
                <w:color w:val="auto"/>
              </w:rPr>
            </w:pPr>
            <w:r>
              <w:rPr>
                <w:rFonts w:ascii="Times New Roman" w:hAnsi="Times New Roman" w:eastAsia="Times New Roman" w:cs="Times New Roman"/>
                <w:b w:val="0"/>
                <w:bCs w:val="0"/>
                <w:i w:val="0"/>
                <w:iCs w:val="0"/>
                <w:color w:val="auto"/>
                <w:sz w:val="20"/>
                <w:szCs w:val="20"/>
              </w:rPr>
              <w:t>2</w:t>
            </w:r>
          </w:p>
        </w:tc>
        <w:tc>
          <w:tcPr>
            <w:tcW w:w="1200" w:type="dxa"/>
            <w:shd w:val="clear" w:color="auto" w:fill="auto"/>
            <w:tcMar>
              <w:top w:w="50" w:type="dxa"/>
              <w:left w:w="90" w:type="dxa"/>
              <w:bottom w:w="50" w:type="dxa"/>
              <w:right w:w="90" w:type="dxa"/>
            </w:tcMar>
            <w:vAlign w:val="center"/>
          </w:tcPr>
          <w:p w14:paraId="39671A80">
            <w:pPr>
              <w:jc w:val="center"/>
              <w:rPr>
                <w:color w:val="auto"/>
              </w:rPr>
            </w:pPr>
            <w:r>
              <w:rPr>
                <w:rFonts w:ascii="Times New Roman" w:hAnsi="Times New Roman" w:eastAsia="Times New Roman" w:cs="Times New Roman"/>
                <w:b w:val="0"/>
                <w:bCs w:val="0"/>
                <w:i w:val="0"/>
                <w:iCs w:val="0"/>
                <w:color w:val="auto"/>
                <w:sz w:val="20"/>
                <w:szCs w:val="20"/>
              </w:rPr>
              <w:t>6</w:t>
            </w:r>
          </w:p>
        </w:tc>
        <w:tc>
          <w:tcPr>
            <w:tcW w:w="2000" w:type="dxa"/>
            <w:shd w:val="clear" w:color="auto" w:fill="auto"/>
            <w:tcMar>
              <w:top w:w="50" w:type="dxa"/>
              <w:left w:w="90" w:type="dxa"/>
              <w:bottom w:w="50" w:type="dxa"/>
              <w:right w:w="90" w:type="dxa"/>
            </w:tcMar>
            <w:vAlign w:val="center"/>
          </w:tcPr>
          <w:p w14:paraId="4CBEBC48">
            <w:pPr>
              <w:jc w:val="center"/>
              <w:rPr>
                <w:color w:val="auto"/>
              </w:rPr>
            </w:pPr>
            <w:r>
              <w:rPr>
                <w:rFonts w:ascii="Times New Roman" w:hAnsi="Times New Roman" w:eastAsia="Times New Roman" w:cs="Times New Roman"/>
                <w:b w:val="0"/>
                <w:bCs w:val="0"/>
                <w:i w:val="0"/>
                <w:iCs w:val="0"/>
                <w:color w:val="auto"/>
                <w:sz w:val="20"/>
                <w:szCs w:val="20"/>
              </w:rPr>
              <w:t>5</w:t>
            </w:r>
          </w:p>
        </w:tc>
        <w:tc>
          <w:tcPr>
            <w:tcW w:w="2000" w:type="dxa"/>
            <w:shd w:val="clear" w:color="auto" w:fill="auto"/>
            <w:tcMar>
              <w:top w:w="50" w:type="dxa"/>
              <w:left w:w="90" w:type="dxa"/>
              <w:bottom w:w="50" w:type="dxa"/>
              <w:right w:w="90" w:type="dxa"/>
            </w:tcMar>
            <w:vAlign w:val="center"/>
          </w:tcPr>
          <w:p w14:paraId="7711CEA4">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2E271A23">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196A224C">
            <w:pPr>
              <w:jc w:val="center"/>
              <w:rPr>
                <w:color w:val="auto"/>
              </w:rPr>
            </w:pPr>
            <w:r>
              <w:rPr>
                <w:rFonts w:ascii="Times New Roman" w:hAnsi="Times New Roman" w:eastAsia="Times New Roman" w:cs="Times New Roman"/>
                <w:b w:val="0"/>
                <w:bCs w:val="0"/>
                <w:i w:val="0"/>
                <w:iCs w:val="0"/>
                <w:color w:val="auto"/>
                <w:sz w:val="20"/>
                <w:szCs w:val="20"/>
              </w:rPr>
              <w:t>1</w:t>
            </w:r>
          </w:p>
        </w:tc>
      </w:tr>
      <w:tr w14:paraId="254F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059EF940">
            <w:pPr>
              <w:jc w:val="center"/>
              <w:rPr>
                <w:color w:val="auto"/>
              </w:rPr>
            </w:pPr>
            <w:r>
              <w:rPr>
                <w:rFonts w:ascii="Times New Roman" w:hAnsi="Times New Roman" w:eastAsia="Times New Roman" w:cs="Times New Roman"/>
                <w:b w:val="0"/>
                <w:bCs w:val="0"/>
                <w:i w:val="0"/>
                <w:iCs w:val="0"/>
                <w:color w:val="auto"/>
                <w:sz w:val="20"/>
                <w:szCs w:val="20"/>
              </w:rPr>
              <w:t>3</w:t>
            </w:r>
          </w:p>
        </w:tc>
        <w:tc>
          <w:tcPr>
            <w:tcW w:w="1200" w:type="dxa"/>
            <w:shd w:val="clear" w:color="auto" w:fill="auto"/>
            <w:tcMar>
              <w:top w:w="50" w:type="dxa"/>
              <w:left w:w="90" w:type="dxa"/>
              <w:bottom w:w="50" w:type="dxa"/>
              <w:right w:w="90" w:type="dxa"/>
            </w:tcMar>
            <w:vAlign w:val="center"/>
          </w:tcPr>
          <w:p w14:paraId="07CF821D">
            <w:pPr>
              <w:jc w:val="center"/>
              <w:rPr>
                <w:color w:val="auto"/>
              </w:rPr>
            </w:pPr>
            <w:r>
              <w:rPr>
                <w:rFonts w:ascii="Times New Roman" w:hAnsi="Times New Roman" w:eastAsia="Times New Roman" w:cs="Times New Roman"/>
                <w:b w:val="0"/>
                <w:bCs w:val="0"/>
                <w:i w:val="0"/>
                <w:iCs w:val="0"/>
                <w:color w:val="auto"/>
                <w:sz w:val="20"/>
                <w:szCs w:val="20"/>
              </w:rPr>
              <w:t>8</w:t>
            </w:r>
          </w:p>
        </w:tc>
        <w:tc>
          <w:tcPr>
            <w:tcW w:w="2000" w:type="dxa"/>
            <w:shd w:val="clear" w:color="auto" w:fill="auto"/>
            <w:tcMar>
              <w:top w:w="50" w:type="dxa"/>
              <w:left w:w="90" w:type="dxa"/>
              <w:bottom w:w="50" w:type="dxa"/>
              <w:right w:w="90" w:type="dxa"/>
            </w:tcMar>
            <w:vAlign w:val="center"/>
          </w:tcPr>
          <w:p w14:paraId="79B52F1C">
            <w:pPr>
              <w:jc w:val="center"/>
              <w:rPr>
                <w:color w:val="auto"/>
              </w:rPr>
            </w:pPr>
            <w:r>
              <w:rPr>
                <w:rFonts w:ascii="Times New Roman" w:hAnsi="Times New Roman" w:eastAsia="Times New Roman" w:cs="Times New Roman"/>
                <w:b w:val="0"/>
                <w:bCs w:val="0"/>
                <w:i w:val="0"/>
                <w:iCs w:val="0"/>
                <w:color w:val="auto"/>
                <w:sz w:val="20"/>
                <w:szCs w:val="20"/>
              </w:rPr>
              <w:t>7</w:t>
            </w:r>
          </w:p>
        </w:tc>
        <w:tc>
          <w:tcPr>
            <w:tcW w:w="2000" w:type="dxa"/>
            <w:shd w:val="clear" w:color="auto" w:fill="auto"/>
            <w:tcMar>
              <w:top w:w="50" w:type="dxa"/>
              <w:left w:w="90" w:type="dxa"/>
              <w:bottom w:w="50" w:type="dxa"/>
              <w:right w:w="90" w:type="dxa"/>
            </w:tcMar>
            <w:vAlign w:val="center"/>
          </w:tcPr>
          <w:p w14:paraId="37FFDF3D">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45D5DAA1">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60E3CCA9">
            <w:pPr>
              <w:jc w:val="center"/>
              <w:rPr>
                <w:color w:val="auto"/>
              </w:rPr>
            </w:pPr>
            <w:r>
              <w:rPr>
                <w:rFonts w:ascii="Times New Roman" w:hAnsi="Times New Roman" w:eastAsia="Times New Roman" w:cs="Times New Roman"/>
                <w:b w:val="0"/>
                <w:bCs w:val="0"/>
                <w:i w:val="0"/>
                <w:iCs w:val="0"/>
                <w:color w:val="auto"/>
                <w:sz w:val="20"/>
                <w:szCs w:val="20"/>
              </w:rPr>
              <w:t>1</w:t>
            </w:r>
          </w:p>
        </w:tc>
      </w:tr>
      <w:tr w14:paraId="333A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14157C62">
            <w:pPr>
              <w:jc w:val="center"/>
              <w:rPr>
                <w:color w:val="auto"/>
              </w:rPr>
            </w:pPr>
            <w:r>
              <w:rPr>
                <w:rFonts w:ascii="Times New Roman" w:hAnsi="Times New Roman" w:eastAsia="Times New Roman" w:cs="Times New Roman"/>
                <w:b w:val="0"/>
                <w:bCs w:val="0"/>
                <w:i w:val="0"/>
                <w:iCs w:val="0"/>
                <w:color w:val="auto"/>
                <w:sz w:val="20"/>
                <w:szCs w:val="20"/>
              </w:rPr>
              <w:t>4</w:t>
            </w:r>
          </w:p>
        </w:tc>
        <w:tc>
          <w:tcPr>
            <w:tcW w:w="1200" w:type="dxa"/>
            <w:shd w:val="clear" w:color="auto" w:fill="auto"/>
            <w:tcMar>
              <w:top w:w="50" w:type="dxa"/>
              <w:left w:w="90" w:type="dxa"/>
              <w:bottom w:w="50" w:type="dxa"/>
              <w:right w:w="90" w:type="dxa"/>
            </w:tcMar>
            <w:vAlign w:val="center"/>
          </w:tcPr>
          <w:p w14:paraId="71628879">
            <w:pPr>
              <w:jc w:val="center"/>
              <w:rPr>
                <w:color w:val="auto"/>
              </w:rPr>
            </w:pPr>
            <w:r>
              <w:rPr>
                <w:rFonts w:ascii="Times New Roman" w:hAnsi="Times New Roman" w:eastAsia="Times New Roman" w:cs="Times New Roman"/>
                <w:b w:val="0"/>
                <w:bCs w:val="0"/>
                <w:i w:val="0"/>
                <w:iCs w:val="0"/>
                <w:color w:val="auto"/>
                <w:sz w:val="20"/>
                <w:szCs w:val="20"/>
              </w:rPr>
              <w:t>11</w:t>
            </w:r>
          </w:p>
        </w:tc>
        <w:tc>
          <w:tcPr>
            <w:tcW w:w="2000" w:type="dxa"/>
            <w:shd w:val="clear" w:color="auto" w:fill="auto"/>
            <w:tcMar>
              <w:top w:w="50" w:type="dxa"/>
              <w:left w:w="90" w:type="dxa"/>
              <w:bottom w:w="50" w:type="dxa"/>
              <w:right w:w="90" w:type="dxa"/>
            </w:tcMar>
            <w:vAlign w:val="center"/>
          </w:tcPr>
          <w:p w14:paraId="02B729DE">
            <w:pPr>
              <w:jc w:val="center"/>
              <w:rPr>
                <w:color w:val="auto"/>
              </w:rPr>
            </w:pPr>
            <w:r>
              <w:rPr>
                <w:rFonts w:ascii="Times New Roman" w:hAnsi="Times New Roman" w:eastAsia="Times New Roman" w:cs="Times New Roman"/>
                <w:b w:val="0"/>
                <w:bCs w:val="0"/>
                <w:i w:val="0"/>
                <w:iCs w:val="0"/>
                <w:color w:val="auto"/>
                <w:sz w:val="20"/>
                <w:szCs w:val="20"/>
              </w:rPr>
              <w:t>9</w:t>
            </w:r>
          </w:p>
        </w:tc>
        <w:tc>
          <w:tcPr>
            <w:tcW w:w="2000" w:type="dxa"/>
            <w:shd w:val="clear" w:color="auto" w:fill="auto"/>
            <w:tcMar>
              <w:top w:w="50" w:type="dxa"/>
              <w:left w:w="90" w:type="dxa"/>
              <w:bottom w:w="50" w:type="dxa"/>
              <w:right w:w="90" w:type="dxa"/>
            </w:tcMar>
            <w:vAlign w:val="center"/>
          </w:tcPr>
          <w:p w14:paraId="54B1894D">
            <w:pPr>
              <w:jc w:val="center"/>
              <w:rPr>
                <w:color w:val="auto"/>
              </w:rPr>
            </w:pPr>
            <w:r>
              <w:rPr>
                <w:rFonts w:ascii="Times New Roman" w:hAnsi="Times New Roman" w:eastAsia="Times New Roman" w:cs="Times New Roman"/>
                <w:b w:val="0"/>
                <w:bCs w:val="0"/>
                <w:i w:val="0"/>
                <w:iCs w:val="0"/>
                <w:color w:val="auto"/>
                <w:sz w:val="20"/>
                <w:szCs w:val="20"/>
              </w:rPr>
              <w:t>−2</w:t>
            </w:r>
          </w:p>
        </w:tc>
        <w:tc>
          <w:tcPr>
            <w:tcW w:w="1800" w:type="dxa"/>
            <w:shd w:val="clear" w:color="auto" w:fill="auto"/>
            <w:tcMar>
              <w:top w:w="50" w:type="dxa"/>
              <w:left w:w="90" w:type="dxa"/>
              <w:bottom w:w="50" w:type="dxa"/>
              <w:right w:w="90" w:type="dxa"/>
            </w:tcMar>
            <w:vAlign w:val="center"/>
          </w:tcPr>
          <w:p w14:paraId="41FA1702">
            <w:pPr>
              <w:jc w:val="center"/>
              <w:rPr>
                <w:color w:val="auto"/>
              </w:rPr>
            </w:pPr>
            <w:r>
              <w:rPr>
                <w:rFonts w:ascii="Times New Roman" w:hAnsi="Times New Roman" w:eastAsia="Times New Roman" w:cs="Times New Roman"/>
                <w:b w:val="0"/>
                <w:bCs w:val="0"/>
                <w:i w:val="0"/>
                <w:iCs w:val="0"/>
                <w:color w:val="auto"/>
                <w:sz w:val="20"/>
                <w:szCs w:val="20"/>
              </w:rPr>
              <w:t>4</w:t>
            </w:r>
          </w:p>
        </w:tc>
        <w:tc>
          <w:tcPr>
            <w:tcW w:w="1400" w:type="dxa"/>
            <w:shd w:val="clear" w:color="auto" w:fill="auto"/>
            <w:tcMar>
              <w:top w:w="50" w:type="dxa"/>
              <w:left w:w="90" w:type="dxa"/>
              <w:bottom w:w="50" w:type="dxa"/>
              <w:right w:w="90" w:type="dxa"/>
            </w:tcMar>
            <w:vAlign w:val="center"/>
          </w:tcPr>
          <w:p w14:paraId="1DC6A112">
            <w:pPr>
              <w:jc w:val="center"/>
              <w:rPr>
                <w:color w:val="auto"/>
              </w:rPr>
            </w:pPr>
            <w:r>
              <w:rPr>
                <w:rFonts w:ascii="Times New Roman" w:hAnsi="Times New Roman" w:eastAsia="Times New Roman" w:cs="Times New Roman"/>
                <w:b w:val="0"/>
                <w:bCs w:val="0"/>
                <w:i w:val="0"/>
                <w:iCs w:val="0"/>
                <w:color w:val="auto"/>
                <w:sz w:val="20"/>
                <w:szCs w:val="20"/>
              </w:rPr>
              <w:t>2</w:t>
            </w:r>
          </w:p>
        </w:tc>
      </w:tr>
      <w:tr w14:paraId="3A9F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6AC75A9C">
            <w:pPr>
              <w:jc w:val="center"/>
              <w:rPr>
                <w:color w:val="auto"/>
              </w:rPr>
            </w:pPr>
            <w:r>
              <w:rPr>
                <w:rFonts w:ascii="Times New Roman" w:hAnsi="Times New Roman" w:eastAsia="Times New Roman" w:cs="Times New Roman"/>
                <w:b/>
                <w:bCs/>
                <w:i w:val="0"/>
                <w:iCs w:val="0"/>
                <w:color w:val="auto"/>
                <w:sz w:val="20"/>
                <w:szCs w:val="20"/>
              </w:rPr>
              <w:t>Tổng</w:t>
            </w:r>
          </w:p>
        </w:tc>
        <w:tc>
          <w:tcPr>
            <w:tcW w:w="1200" w:type="dxa"/>
            <w:shd w:val="clear" w:color="auto" w:fill="auto"/>
            <w:tcMar>
              <w:top w:w="50" w:type="dxa"/>
              <w:left w:w="90" w:type="dxa"/>
              <w:bottom w:w="50" w:type="dxa"/>
              <w:right w:w="90" w:type="dxa"/>
            </w:tcMar>
            <w:vAlign w:val="center"/>
          </w:tcPr>
          <w:p w14:paraId="239DF7C5">
            <w:pPr>
              <w:jc w:val="center"/>
              <w:rPr>
                <w:rFonts w:hint="default"/>
                <w:b/>
                <w:bCs/>
                <w:color w:val="auto"/>
                <w:sz w:val="20"/>
                <w:szCs w:val="20"/>
                <w:lang w:val="en-US"/>
              </w:rPr>
            </w:pPr>
            <w:r>
              <w:rPr>
                <w:rFonts w:hint="default"/>
                <w:b/>
                <w:bCs/>
                <w:color w:val="auto"/>
                <w:sz w:val="20"/>
                <w:szCs w:val="20"/>
                <w:lang w:val="en-US"/>
              </w:rPr>
              <w:t>29</w:t>
            </w:r>
          </w:p>
        </w:tc>
        <w:tc>
          <w:tcPr>
            <w:tcW w:w="2000" w:type="dxa"/>
            <w:shd w:val="clear" w:color="auto" w:fill="auto"/>
            <w:tcMar>
              <w:top w:w="50" w:type="dxa"/>
              <w:left w:w="90" w:type="dxa"/>
              <w:bottom w:w="50" w:type="dxa"/>
              <w:right w:w="90" w:type="dxa"/>
            </w:tcMar>
            <w:vAlign w:val="center"/>
          </w:tcPr>
          <w:p w14:paraId="0089E97D">
            <w:pPr>
              <w:jc w:val="center"/>
              <w:rPr>
                <w:rFonts w:hint="default"/>
                <w:b/>
                <w:bCs/>
                <w:color w:val="auto"/>
                <w:sz w:val="20"/>
                <w:szCs w:val="20"/>
                <w:lang w:val="en-US"/>
              </w:rPr>
            </w:pPr>
            <w:r>
              <w:rPr>
                <w:rFonts w:hint="default"/>
                <w:b/>
                <w:bCs/>
                <w:color w:val="auto"/>
                <w:sz w:val="20"/>
                <w:szCs w:val="20"/>
                <w:lang w:val="en-US"/>
              </w:rPr>
              <w:t>24</w:t>
            </w:r>
          </w:p>
        </w:tc>
        <w:tc>
          <w:tcPr>
            <w:tcW w:w="2000" w:type="dxa"/>
            <w:shd w:val="clear" w:color="auto" w:fill="auto"/>
            <w:tcMar>
              <w:top w:w="50" w:type="dxa"/>
              <w:left w:w="90" w:type="dxa"/>
              <w:bottom w:w="50" w:type="dxa"/>
              <w:right w:w="90" w:type="dxa"/>
            </w:tcMar>
            <w:vAlign w:val="center"/>
          </w:tcPr>
          <w:p w14:paraId="05A7522F">
            <w:pPr>
              <w:jc w:val="center"/>
              <w:rPr>
                <w:color w:val="auto"/>
              </w:rPr>
            </w:pPr>
            <w:r>
              <w:rPr>
                <w:rFonts w:ascii="Times New Roman" w:hAnsi="Times New Roman" w:eastAsia="Times New Roman" w:cs="Times New Roman"/>
                <w:b/>
                <w:bCs/>
                <w:i w:val="0"/>
                <w:iCs w:val="0"/>
                <w:color w:val="auto"/>
                <w:sz w:val="20"/>
                <w:szCs w:val="20"/>
              </w:rPr>
              <w:t>−5</w:t>
            </w:r>
          </w:p>
        </w:tc>
        <w:tc>
          <w:tcPr>
            <w:tcW w:w="1800" w:type="dxa"/>
            <w:shd w:val="clear" w:color="auto" w:fill="auto"/>
            <w:tcMar>
              <w:top w:w="50" w:type="dxa"/>
              <w:left w:w="90" w:type="dxa"/>
              <w:bottom w:w="50" w:type="dxa"/>
              <w:right w:w="90" w:type="dxa"/>
            </w:tcMar>
            <w:vAlign w:val="center"/>
          </w:tcPr>
          <w:p w14:paraId="46A9750A">
            <w:pPr>
              <w:jc w:val="center"/>
              <w:rPr>
                <w:color w:val="auto"/>
              </w:rPr>
            </w:pPr>
            <w:r>
              <w:rPr>
                <w:rFonts w:ascii="Times New Roman" w:hAnsi="Times New Roman" w:eastAsia="Times New Roman" w:cs="Times New Roman"/>
                <w:b/>
                <w:bCs/>
                <w:i w:val="0"/>
                <w:iCs w:val="0"/>
                <w:color w:val="auto"/>
                <w:sz w:val="20"/>
                <w:szCs w:val="20"/>
              </w:rPr>
              <w:t>7</w:t>
            </w:r>
          </w:p>
        </w:tc>
        <w:tc>
          <w:tcPr>
            <w:tcW w:w="1400" w:type="dxa"/>
            <w:shd w:val="clear" w:color="auto" w:fill="auto"/>
            <w:tcMar>
              <w:top w:w="50" w:type="dxa"/>
              <w:left w:w="90" w:type="dxa"/>
              <w:bottom w:w="50" w:type="dxa"/>
              <w:right w:w="90" w:type="dxa"/>
            </w:tcMar>
            <w:vAlign w:val="center"/>
          </w:tcPr>
          <w:p w14:paraId="51710C5D">
            <w:pPr>
              <w:jc w:val="center"/>
              <w:rPr>
                <w:color w:val="auto"/>
              </w:rPr>
            </w:pPr>
            <w:r>
              <w:rPr>
                <w:rFonts w:ascii="Times New Roman" w:hAnsi="Times New Roman" w:eastAsia="Times New Roman" w:cs="Times New Roman"/>
                <w:b/>
                <w:bCs/>
                <w:i w:val="0"/>
                <w:iCs w:val="0"/>
                <w:color w:val="auto"/>
                <w:sz w:val="20"/>
                <w:szCs w:val="20"/>
              </w:rPr>
              <w:t>5</w:t>
            </w:r>
          </w:p>
        </w:tc>
      </w:tr>
    </w:tbl>
    <w:p w14:paraId="7049525F">
      <w:pPr>
        <w:rPr>
          <w:rFonts w:hint="default"/>
          <w:lang w:val="en-US"/>
        </w:rPr>
      </w:pPr>
    </w:p>
    <w:p w14:paraId="09FE7737">
      <w:pPr>
        <w:numPr>
          <w:ilvl w:val="0"/>
          <w:numId w:val="3"/>
        </w:numPr>
        <w:rPr>
          <w:rFonts w:hint="default"/>
          <w:lang w:val="en-US"/>
        </w:rPr>
      </w:pPr>
      <w:r>
        <w:rPr>
          <w:rFonts w:hint="default"/>
          <w:lang w:val="en-US"/>
        </w:rPr>
        <w:t>ŷ = 3, 5, 7, 9</w:t>
      </w:r>
    </w:p>
    <w:p w14:paraId="06EAFE07">
      <w:pPr>
        <w:numPr>
          <w:ilvl w:val="0"/>
          <w:numId w:val="0"/>
        </w:numPr>
        <w:rPr>
          <w:rFonts w:hint="default"/>
          <w:lang w:val="en-US"/>
        </w:rPr>
      </w:pPr>
    </w:p>
    <w:p w14:paraId="53B39D31">
      <w:pPr>
        <w:numPr>
          <w:ilvl w:val="0"/>
          <w:numId w:val="0"/>
        </w:numPr>
        <w:rPr>
          <w:rFonts w:hint="default"/>
          <w:lang w:val="en-US"/>
        </w:rPr>
      </w:pPr>
      <w:r>
        <w:rPr>
          <w:rFonts w:hint="default"/>
          <w:lang w:val="en-US"/>
        </w:rPr>
        <w:t>b) e = −1, −1, −1, −2 (mô hình đều dự đoán thấp hơn thực tế).</w:t>
      </w:r>
    </w:p>
    <w:p w14:paraId="05FC4C92">
      <w:pPr>
        <w:rPr>
          <w:rFonts w:hint="default"/>
          <w:lang w:val="en-US"/>
        </w:rPr>
      </w:pPr>
    </w:p>
    <w:p w14:paraId="5FA7E7F3">
      <w:pPr>
        <w:rPr>
          <w:rFonts w:hint="default"/>
          <w:lang w:val="en-US"/>
        </w:rPr>
      </w:pPr>
      <w:r>
        <w:rPr>
          <w:rFonts w:hint="default"/>
          <w:lang w:val="en-US"/>
        </w:rPr>
        <w:t>c) MSE = (1 + 1 + 1 + 4)/4 = 7/4 = 1.75;  RMSE = √1.75 ≈ 1.3229;  MAE = 5/4 = 1.25.</w:t>
      </w:r>
    </w:p>
    <w:p w14:paraId="78E4F260">
      <w:pPr>
        <w:rPr>
          <w:rFonts w:hint="default"/>
          <w:lang w:val="en-US"/>
        </w:rPr>
      </w:pPr>
    </w:p>
    <w:p w14:paraId="438760D6">
      <w:pPr>
        <w:rPr>
          <w:rFonts w:hint="default"/>
          <w:lang w:val="en-US"/>
        </w:rPr>
      </w:pPr>
      <w:r>
        <w:rPr>
          <w:rFonts w:hint="default"/>
          <w:lang w:val="en-US"/>
        </w:rPr>
        <w:t>d) Nhận xét. Sai số trung bình khoảng 1.3 đơn vị trên thang y từ 4 đến 11, nhỏ so với độ phân tán của y: ȳ = 7.25, SST = 26.75, SSE = 7 nên R² = 1 − 7/26.75 ≈ 0.738. Mô hình khớp khá tốt nhưng chưa tối ưu: sai số cùng dấu âm (độ lệch hệ thống). Đường OLS thật sự là ŷ = 1.5 + 2.3x với MSE chỉ 0.075 – nhỏ hơn nhiều so với 1.75.</w:t>
      </w:r>
    </w:p>
    <w:p w14:paraId="0514ACB5">
      <w:pPr>
        <w:pStyle w:val="4"/>
        <w:bidi w:val="0"/>
        <w:rPr>
          <w:rFonts w:hint="default"/>
          <w:lang w:val="en-US"/>
        </w:rPr>
      </w:pPr>
      <w:r>
        <w:rPr>
          <w:rFonts w:hint="default"/>
          <w:lang w:val="en-US"/>
        </w:rPr>
        <w:t>Câu 3: Gradient Descent cho Linear Regression</w:t>
      </w:r>
    </w:p>
    <w:p w14:paraId="1520B479">
      <w:pPr>
        <w:pStyle w:val="8"/>
        <w:rPr>
          <w:rFonts w:eastAsiaTheme="minorEastAsia"/>
          <w:sz w:val="24"/>
          <w:szCs w:val="24"/>
          <w:lang w:val="en-GB"/>
        </w:rPr>
      </w:pPr>
      <w:r>
        <w:rPr>
          <w:sz w:val="24"/>
          <w:szCs w:val="24"/>
          <w:lang w:val="en-GB"/>
        </w:rPr>
        <w:t xml:space="preserve">Mô hình: </w:t>
      </w:r>
      <m:oMath>
        <m:acc>
          <m:accPr>
            <m:ctrlPr>
              <w:rPr>
                <w:rFonts w:ascii="Cambria Math" w:hAnsi="Cambria Math"/>
                <w:sz w:val="24"/>
                <w:szCs w:val="24"/>
                <w:lang w:val="en-GB"/>
              </w:rPr>
            </m:ctrlPr>
          </m:accPr>
          <m:e>
            <m:r>
              <m:rPr/>
              <w:rPr>
                <w:rFonts w:ascii="Cambria Math" w:hAnsi="Cambria Math"/>
                <w:sz w:val="24"/>
                <w:szCs w:val="24"/>
                <w:lang w:val="en-GB"/>
              </w:rPr>
              <m:t>y</m:t>
            </m:r>
            <m:ctrlPr>
              <w:rPr>
                <w:rFonts w:ascii="Cambria Math" w:hAnsi="Cambria Math"/>
                <w:sz w:val="24"/>
                <w:szCs w:val="24"/>
                <w:lang w:val="en-GB"/>
              </w:rPr>
            </m:ctrlPr>
          </m:e>
        </m:acc>
        <m:r>
          <m:rPr/>
          <w:rPr>
            <w:rFonts w:ascii="Cambria Math" w:hAnsi="Cambria Math"/>
            <w:sz w:val="24"/>
            <w:szCs w:val="24"/>
            <w:lang w:val="en-GB"/>
          </w:rPr>
          <m:t>=wx+b</m:t>
        </m:r>
      </m:oMath>
    </w:p>
    <w:p w14:paraId="0CDBC383">
      <w:pPr>
        <w:pStyle w:val="8"/>
        <w:rPr>
          <w:sz w:val="24"/>
          <w:szCs w:val="24"/>
          <w:lang w:val="en-GB"/>
        </w:rPr>
      </w:pPr>
      <w:r>
        <w:rPr>
          <w:sz w:val="24"/>
          <w:szCs w:val="24"/>
          <w:lang w:val="en-GB"/>
        </w:rPr>
        <w:t xml:space="preserve">Khởi tạo: </w:t>
      </w:r>
      <m:oMath>
        <m:r>
          <m:rPr/>
          <w:rPr>
            <w:rFonts w:ascii="Cambria Math" w:hAnsi="Cambria Math"/>
            <w:sz w:val="24"/>
            <w:szCs w:val="24"/>
            <w:lang w:val="en-GB"/>
          </w:rPr>
          <m:t>w=0</m:t>
        </m:r>
      </m:oMath>
      <w:r>
        <w:rPr>
          <w:rFonts w:eastAsiaTheme="minorEastAsia"/>
          <w:sz w:val="24"/>
          <w:szCs w:val="24"/>
          <w:lang w:val="en-GB"/>
        </w:rPr>
        <w:t xml:space="preserve">, </w:t>
      </w:r>
      <m:oMath>
        <m:r>
          <m:rPr/>
          <w:rPr>
            <w:rFonts w:ascii="Cambria Math" w:hAnsi="Cambria Math"/>
            <w:sz w:val="24"/>
            <w:szCs w:val="24"/>
            <w:lang w:val="en-GB"/>
          </w:rPr>
          <m:t>b=0</m:t>
        </m:r>
      </m:oMath>
    </w:p>
    <w:p w14:paraId="21683489">
      <w:pPr>
        <w:pStyle w:val="8"/>
        <w:rPr>
          <w:rFonts w:eastAsiaTheme="minorEastAsia"/>
          <w:sz w:val="24"/>
          <w:szCs w:val="24"/>
          <w:lang w:val="en-GB"/>
        </w:rPr>
      </w:pPr>
      <w:r>
        <w:rPr>
          <w:sz w:val="24"/>
          <w:szCs w:val="24"/>
          <w:lang w:val="en-GB"/>
        </w:rPr>
        <w:t xml:space="preserve">Learning rate: </w:t>
      </w:r>
      <m:oMath>
        <m:r>
          <m:rPr/>
          <w:rPr>
            <w:rFonts w:ascii="Cambria Math" w:hAnsi="Cambria Math"/>
            <w:sz w:val="24"/>
            <w:szCs w:val="24"/>
            <w:lang w:val="en-GB"/>
          </w:rPr>
          <m:t>η=0.1</m:t>
        </m:r>
      </m:oMath>
    </w:p>
    <w:p w14:paraId="145A849C">
      <w:pPr>
        <w:pStyle w:val="8"/>
        <w:rPr>
          <w:sz w:val="24"/>
          <w:szCs w:val="24"/>
          <w:lang w:val="en-GB"/>
        </w:rPr>
      </w:pPr>
      <w:r>
        <w:rPr>
          <w:sz w:val="24"/>
          <w:szCs w:val="24"/>
          <w:lang w:val="en-GB"/>
        </w:rPr>
        <w:t>Hàm mất mát:</w:t>
      </w:r>
    </w:p>
    <w:p w14:paraId="7FDCEF2C">
      <w:pPr>
        <w:pStyle w:val="8"/>
        <w:rPr>
          <w:rFonts w:hint="default" w:hAnsi="Cambria Math"/>
          <w:i w:val="0"/>
          <w:sz w:val="24"/>
          <w:szCs w:val="24"/>
          <w:lang w:val="en-US"/>
        </w:rPr>
      </w:pPr>
      <m:oMathPara>
        <m:oMath>
          <m:r>
            <m:rPr/>
            <w:rPr>
              <w:rFonts w:ascii="Cambria Math" w:hAnsi="Cambria Math"/>
              <w:sz w:val="24"/>
              <w:szCs w:val="24"/>
              <w:lang w:val="en-GB"/>
            </w:rPr>
            <m:t>J(w,b)=</m:t>
          </m:r>
          <m:f>
            <m:fPr>
              <m:ctrlPr>
                <w:rPr>
                  <w:rFonts w:ascii="Cambria Math" w:hAnsi="Cambria Math"/>
                  <w:sz w:val="24"/>
                  <w:szCs w:val="24"/>
                  <w:lang w:val="en-GB"/>
                </w:rPr>
              </m:ctrlPr>
            </m:fPr>
            <m:num>
              <m:r>
                <m:rPr/>
                <w:rPr>
                  <w:rFonts w:ascii="Cambria Math" w:hAnsi="Cambria Math"/>
                  <w:sz w:val="24"/>
                  <w:szCs w:val="24"/>
                  <w:lang w:val="en-GB"/>
                </w:rPr>
                <m:t>1</m:t>
              </m:r>
              <m:ctrlPr>
                <w:rPr>
                  <w:rFonts w:ascii="Cambria Math" w:hAnsi="Cambria Math"/>
                  <w:sz w:val="24"/>
                  <w:szCs w:val="24"/>
                  <w:lang w:val="en-GB"/>
                </w:rPr>
              </m:ctrlPr>
            </m:num>
            <m:den>
              <m:r>
                <m:rPr/>
                <w:rPr>
                  <w:rFonts w:ascii="Cambria Math" w:hAnsi="Cambria Math"/>
                  <w:sz w:val="24"/>
                  <w:szCs w:val="24"/>
                  <w:lang w:val="en-GB"/>
                </w:rPr>
                <m:t>2m</m:t>
              </m:r>
              <m:ctrlPr>
                <w:rPr>
                  <w:rFonts w:ascii="Cambria Math" w:hAnsi="Cambria Math"/>
                  <w:sz w:val="24"/>
                  <w:szCs w:val="24"/>
                  <w:lang w:val="en-GB"/>
                </w:rPr>
              </m:ctrlPr>
            </m:den>
          </m:f>
          <m:nary>
            <m:naryPr>
              <m:chr m:val="∑"/>
              <m:grow m:val="1"/>
              <m:limLoc m:val="subSup"/>
              <m:ctrlPr>
                <w:rPr>
                  <w:rFonts w:ascii="Cambria Math" w:hAnsi="Cambria Math"/>
                  <w:sz w:val="24"/>
                  <w:szCs w:val="24"/>
                  <w:lang w:val="en-GB"/>
                </w:rPr>
              </m:ctrlPr>
            </m:naryPr>
            <m:sub>
              <m:r>
                <m:rPr/>
                <w:rPr>
                  <w:rFonts w:ascii="Cambria Math" w:hAnsi="Cambria Math"/>
                  <w:sz w:val="24"/>
                  <w:szCs w:val="24"/>
                  <w:lang w:val="en-GB"/>
                </w:rPr>
                <m:t>i=1</m:t>
              </m:r>
              <m:ctrlPr>
                <w:rPr>
                  <w:rFonts w:ascii="Cambria Math" w:hAnsi="Cambria Math"/>
                  <w:sz w:val="24"/>
                  <w:szCs w:val="24"/>
                  <w:lang w:val="en-GB"/>
                </w:rPr>
              </m:ctrlPr>
            </m:sub>
            <m:sup>
              <m:r>
                <m:rPr/>
                <w:rPr>
                  <w:rFonts w:ascii="Cambria Math" w:hAnsi="Cambria Math"/>
                  <w:sz w:val="24"/>
                  <w:szCs w:val="24"/>
                  <w:lang w:val="en-GB"/>
                </w:rPr>
                <m:t>m</m:t>
              </m:r>
              <m:ctrlPr>
                <w:rPr>
                  <w:rFonts w:ascii="Cambria Math" w:hAnsi="Cambria Math"/>
                  <w:sz w:val="24"/>
                  <w:szCs w:val="24"/>
                  <w:lang w:val="en-GB"/>
                </w:rPr>
              </m:ctrlPr>
            </m:sup>
            <m:e>
              <m:r>
                <m:rPr/>
                <w:rPr>
                  <w:rFonts w:ascii="Cambria Math" w:hAnsi="Cambria Math"/>
                  <w:sz w:val="24"/>
                  <w:szCs w:val="24"/>
                  <w:lang w:val="en-GB"/>
                </w:rPr>
                <m:t>(</m:t>
              </m:r>
              <m:ctrlPr>
                <w:rPr>
                  <w:rFonts w:ascii="Cambria Math" w:hAnsi="Cambria Math"/>
                  <w:sz w:val="24"/>
                  <w:szCs w:val="24"/>
                  <w:lang w:val="en-GB"/>
                </w:rPr>
              </m:ctrlPr>
            </m:e>
          </m:nary>
          <m:sSub>
            <m:sSubPr>
              <m:ctrlPr>
                <w:rPr>
                  <w:rFonts w:ascii="Cambria Math" w:hAnsi="Cambria Math"/>
                  <w:sz w:val="24"/>
                  <w:szCs w:val="24"/>
                  <w:lang w:val="en-GB"/>
                </w:rPr>
              </m:ctrlPr>
            </m:sSubPr>
            <m:e>
              <m:r>
                <m:rPr/>
                <w:rPr>
                  <w:rFonts w:ascii="Cambria Math" w:hAnsi="Cambria Math"/>
                  <w:sz w:val="24"/>
                  <w:szCs w:val="24"/>
                  <w:lang w:val="en-GB"/>
                </w:rPr>
                <m:t>y</m:t>
              </m:r>
              <m:ctrlPr>
                <w:rPr>
                  <w:rFonts w:ascii="Cambria Math" w:hAnsi="Cambria Math"/>
                  <w:sz w:val="24"/>
                  <w:szCs w:val="24"/>
                  <w:lang w:val="en-GB"/>
                </w:rPr>
              </m:ctrlPr>
            </m:e>
            <m:sub>
              <m:r>
                <m:rPr/>
                <w:rPr>
                  <w:rFonts w:ascii="Cambria Math" w:hAnsi="Cambria Math"/>
                  <w:sz w:val="24"/>
                  <w:szCs w:val="24"/>
                  <w:lang w:val="en-GB"/>
                </w:rPr>
                <m:t>i</m:t>
              </m:r>
              <m:ctrlPr>
                <w:rPr>
                  <w:rFonts w:ascii="Cambria Math" w:hAnsi="Cambria Math"/>
                  <w:sz w:val="24"/>
                  <w:szCs w:val="24"/>
                  <w:lang w:val="en-GB"/>
                </w:rPr>
              </m:ctrlPr>
            </m:sub>
          </m:sSub>
          <m:r>
            <m:rPr/>
            <w:rPr>
              <w:rFonts w:ascii="Cambria Math" w:hAnsi="Cambria Math"/>
              <w:sz w:val="24"/>
              <w:szCs w:val="24"/>
              <w:lang w:val="en-GB"/>
            </w:rPr>
            <m:t>−(w</m:t>
          </m:r>
          <m:sSub>
            <m:sSubPr>
              <m:ctrlPr>
                <w:rPr>
                  <w:rFonts w:ascii="Cambria Math" w:hAnsi="Cambria Math"/>
                  <w:sz w:val="24"/>
                  <w:szCs w:val="24"/>
                  <w:lang w:val="en-GB"/>
                </w:rPr>
              </m:ctrlPr>
            </m:sSubPr>
            <m:e>
              <m:r>
                <m:rPr/>
                <w:rPr>
                  <w:rFonts w:ascii="Cambria Math" w:hAnsi="Cambria Math"/>
                  <w:sz w:val="24"/>
                  <w:szCs w:val="24"/>
                  <w:lang w:val="en-GB"/>
                </w:rPr>
                <m:t>x</m:t>
              </m:r>
              <m:ctrlPr>
                <w:rPr>
                  <w:rFonts w:ascii="Cambria Math" w:hAnsi="Cambria Math"/>
                  <w:sz w:val="24"/>
                  <w:szCs w:val="24"/>
                  <w:lang w:val="en-GB"/>
                </w:rPr>
              </m:ctrlPr>
            </m:e>
            <m:sub>
              <m:r>
                <m:rPr/>
                <w:rPr>
                  <w:rFonts w:ascii="Cambria Math" w:hAnsi="Cambria Math"/>
                  <w:sz w:val="24"/>
                  <w:szCs w:val="24"/>
                  <w:lang w:val="en-GB"/>
                </w:rPr>
                <m:t>i</m:t>
              </m:r>
              <m:ctrlPr>
                <w:rPr>
                  <w:rFonts w:ascii="Cambria Math" w:hAnsi="Cambria Math"/>
                  <w:sz w:val="24"/>
                  <w:szCs w:val="24"/>
                  <w:lang w:val="en-GB"/>
                </w:rPr>
              </m:ctrlPr>
            </m:sub>
          </m:sSub>
          <m:r>
            <m:rPr/>
            <w:rPr>
              <w:rFonts w:ascii="Cambria Math" w:hAnsi="Cambria Math"/>
              <w:sz w:val="24"/>
              <w:szCs w:val="24"/>
              <w:lang w:val="en-GB"/>
            </w:rPr>
            <m:t>+b)</m:t>
          </m:r>
          <m:sSup>
            <m:sSupPr>
              <m:ctrlPr>
                <w:rPr>
                  <w:rFonts w:ascii="Cambria Math" w:hAnsi="Cambria Math"/>
                  <w:sz w:val="24"/>
                  <w:szCs w:val="24"/>
                  <w:lang w:val="en-GB"/>
                </w:rPr>
              </m:ctrlPr>
            </m:sSupPr>
            <m:e>
              <m:r>
                <m:rPr/>
                <w:rPr>
                  <w:rFonts w:ascii="Cambria Math" w:hAnsi="Cambria Math"/>
                  <w:sz w:val="24"/>
                  <w:szCs w:val="24"/>
                  <w:lang w:val="en-GB"/>
                </w:rPr>
                <m:t>)</m:t>
              </m:r>
              <m:ctrlPr>
                <w:rPr>
                  <w:rFonts w:ascii="Cambria Math" w:hAnsi="Cambria Math"/>
                  <w:sz w:val="24"/>
                  <w:szCs w:val="24"/>
                  <w:lang w:val="en-GB"/>
                </w:rPr>
              </m:ctrlPr>
            </m:e>
            <m:sup>
              <m:r>
                <m:rPr/>
                <w:rPr>
                  <w:rFonts w:ascii="Cambria Math" w:hAnsi="Cambria Math"/>
                  <w:sz w:val="24"/>
                  <w:szCs w:val="24"/>
                  <w:lang w:val="en-GB"/>
                </w:rPr>
                <m:t>2</m:t>
              </m:r>
              <m:ctrlPr>
                <w:rPr>
                  <w:rFonts w:ascii="Cambria Math" w:hAnsi="Cambria Math"/>
                  <w:sz w:val="24"/>
                  <w:szCs w:val="24"/>
                  <w:lang w:val="en-GB"/>
                </w:rPr>
              </m:ctrlPr>
            </m:sup>
          </m:sSup>
        </m:oMath>
      </m:oMathPara>
    </w:p>
    <w:p w14:paraId="3AE54B9A">
      <w:pPr>
        <w:rPr>
          <w:rFonts w:hint="default"/>
          <w:lang w:val="en-US"/>
        </w:rPr>
      </w:pPr>
      <w:r>
        <w:rPr>
          <w:rFonts w:hint="default"/>
          <w:lang w:val="en-US"/>
        </w:rPr>
        <w:t>Dữ liệu (x, y): (1, 3), (2, 5), (4, 9);  m = 3;  w = b = 0;  η = 0.1.</w:t>
      </w:r>
    </w:p>
    <w:p w14:paraId="7D706AE6">
      <w:pPr>
        <w:rPr>
          <w:rFonts w:hint="default"/>
          <w:lang w:val="en-US"/>
        </w:rPr>
      </w:pPr>
    </w:p>
    <w:p w14:paraId="188468DC">
      <w:pPr>
        <w:rPr>
          <w:rFonts w:hint="default"/>
          <w:lang w:val="en-US"/>
        </w:rPr>
      </w:pPr>
      <w:r>
        <w:rPr>
          <w:rFonts w:hint="default"/>
          <w:lang w:val="en-US"/>
        </w:rPr>
        <w:t>a) Với w = b = 0: ŷ = 0·x + 0 = 0 cho cả ba mẫu. Sai số y − ŷ = 3, 5, 9;  J(0, 0) = (9 + 25 + 81)/6 = 19.1667.</w:t>
      </w:r>
    </w:p>
    <w:p w14:paraId="3D95C9B1">
      <w:pPr>
        <w:rPr>
          <w:rFonts w:hint="default"/>
          <w:lang w:val="en-US"/>
        </w:rPr>
      </w:pPr>
    </w:p>
    <w:p w14:paraId="6E42D470">
      <w:pPr>
        <w:rPr>
          <w:rFonts w:hint="default"/>
          <w:lang w:val="en-US"/>
        </w:rPr>
      </w:pPr>
      <w:r>
        <w:rPr>
          <w:rFonts w:hint="default"/>
          <w:lang w:val="en-US"/>
        </w:rPr>
        <w:t>b) Gradient (từ J = (1/2m)Σ(y − wx − b)²):</w:t>
      </w:r>
    </w:p>
    <w:p w14:paraId="25C6A282">
      <w:pPr>
        <w:rPr>
          <w:rFonts w:hint="default"/>
          <w:lang w:val="en-US"/>
        </w:rPr>
      </w:pPr>
      <w:r>
        <w:rPr>
          <w:rFonts w:hint="default"/>
          <w:lang w:val="en-US"/>
        </w:rPr>
        <w:t>∂J/∂w = −(1/m)·Σ (yᵢ − ŷᵢ)·xᵢ = −(3·1 + 5·2 + 9·4)/3 = −49/3 ≈ −16.3333</w:t>
      </w:r>
    </w:p>
    <w:p w14:paraId="6156EDEC">
      <w:pPr>
        <w:rPr>
          <w:rFonts w:hint="default"/>
          <w:lang w:val="en-US"/>
        </w:rPr>
      </w:pPr>
      <w:r>
        <w:rPr>
          <w:rFonts w:hint="default"/>
          <w:lang w:val="en-US"/>
        </w:rPr>
        <w:t>∂J/∂b = −(1/m)·Σ (yᵢ − ŷᵢ) = −(3 + 5 + 9)/3 = −17/3 ≈ −5.6667</w:t>
      </w:r>
    </w:p>
    <w:p w14:paraId="55FB82EF">
      <w:pPr>
        <w:rPr>
          <w:rFonts w:hint="default"/>
          <w:lang w:val="en-US"/>
        </w:rPr>
      </w:pPr>
    </w:p>
    <w:p w14:paraId="62C0AF44">
      <w:pPr>
        <w:rPr>
          <w:rFonts w:hint="default"/>
          <w:lang w:val="en-US"/>
        </w:rPr>
      </w:pPr>
      <w:r>
        <w:rPr>
          <w:rFonts w:hint="default"/>
          <w:lang w:val="en-US"/>
        </w:rPr>
        <w:t>c) Một bước cập nhật:</w:t>
      </w:r>
    </w:p>
    <w:p w14:paraId="3DA47BBA">
      <w:pPr>
        <w:rPr>
          <w:rFonts w:hint="default"/>
          <w:lang w:val="en-US"/>
        </w:rPr>
      </w:pPr>
      <w:r>
        <w:rPr>
          <w:rFonts w:hint="default"/>
          <w:lang w:val="en-US"/>
        </w:rPr>
        <w:t>w_new = 0 − 0.1·(−49/3) = 49/30 ≈ 1.6333</w:t>
      </w:r>
    </w:p>
    <w:p w14:paraId="66AC5262">
      <w:pPr>
        <w:rPr>
          <w:rFonts w:hint="default"/>
          <w:lang w:val="en-US"/>
        </w:rPr>
      </w:pPr>
      <w:r>
        <w:rPr>
          <w:rFonts w:hint="default"/>
          <w:lang w:val="en-US"/>
        </w:rPr>
        <w:t>b_new = 0 − 0.1·(−17/3) = 17/30 ≈ 0.5667</w:t>
      </w:r>
    </w:p>
    <w:p w14:paraId="2BE761A6">
      <w:pPr>
        <w:rPr>
          <w:rFonts w:hint="default"/>
          <w:lang w:val="en-US"/>
        </w:rPr>
      </w:pPr>
    </w:p>
    <w:p w14:paraId="3B0B89E1">
      <w:pPr>
        <w:rPr>
          <w:rFonts w:hint="default"/>
          <w:lang w:val="en-US"/>
        </w:rPr>
      </w:pPr>
      <w:r>
        <w:rPr>
          <w:rFonts w:hint="default"/>
          <w:lang w:val="en-US"/>
        </w:rPr>
        <w:t>d) Phương trình mới: ŷ = 1.6333·x + 0.5667.</w:t>
      </w:r>
    </w:p>
    <w:p w14:paraId="0D2A9447">
      <w:pPr>
        <w:rPr>
          <w:rFonts w:hint="default"/>
          <w:lang w:val="en-US"/>
        </w:rPr>
      </w:pPr>
      <w:r>
        <w:rPr>
          <w:rFonts w:hint="default"/>
          <w:lang w:val="en-US"/>
        </w:rPr>
        <w:t>Kiểm tra: ŷ mới = 2.2, 3.8333, 7.1 → sai số 0.8, 1.1667, 1.9 → J = (0.64 + 1.3611 + 3.61)/6 = 0.9352 (giảm mạnh từ 19.1667). Nghiệm OLS của bộ này là w = 2, b = 1 (ba điểm nằm đúng trên đường y = 1 + 2x), và GD sẽ hội tụ dần về đó.</w:t>
      </w:r>
    </w:p>
    <w:p w14:paraId="65C8F33B">
      <w:pPr>
        <w:rPr>
          <w:rFonts w:hint="default"/>
          <w:lang w:val="en-US"/>
        </w:rPr>
      </w:pPr>
    </w:p>
    <w:p w14:paraId="715C4AD5">
      <w:pPr>
        <w:pStyle w:val="4"/>
        <w:bidi w:val="0"/>
        <w:rPr>
          <w:rFonts w:hint="default"/>
          <w:lang w:val="en-US"/>
        </w:rPr>
      </w:pPr>
      <w:r>
        <w:rPr>
          <w:rFonts w:hint="default"/>
          <w:lang w:val="en-US"/>
        </w:rPr>
        <w:t>Câu 4: Hồi quy tuyến tính đa biến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
        <w:gridCol w:w="436"/>
        <w:gridCol w:w="436"/>
      </w:tblGrid>
      <w:tr w14:paraId="2993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AB9BF2">
            <w:pPr>
              <w:pStyle w:val="8"/>
              <w:rPr>
                <w:b/>
                <w:bCs/>
              </w:rPr>
            </w:pPr>
            <w:r>
              <w:rPr>
                <w:b/>
                <w:bCs/>
              </w:rPr>
              <w:t>x1</w:t>
            </w:r>
          </w:p>
        </w:tc>
        <w:tc>
          <w:tcPr>
            <w:tcW w:w="0" w:type="auto"/>
          </w:tcPr>
          <w:p w14:paraId="548A8E78">
            <w:pPr>
              <w:pStyle w:val="8"/>
              <w:rPr>
                <w:b/>
                <w:bCs/>
              </w:rPr>
            </w:pPr>
            <w:r>
              <w:rPr>
                <w:b/>
                <w:bCs/>
              </w:rPr>
              <w:t>x2</w:t>
            </w:r>
          </w:p>
        </w:tc>
        <w:tc>
          <w:tcPr>
            <w:tcW w:w="0" w:type="auto"/>
          </w:tcPr>
          <w:p w14:paraId="62887F96">
            <w:pPr>
              <w:pStyle w:val="8"/>
              <w:rPr>
                <w:b/>
                <w:bCs/>
              </w:rPr>
            </w:pPr>
            <w:r>
              <w:rPr>
                <w:b/>
                <w:bCs/>
              </w:rPr>
              <w:t>y</w:t>
            </w:r>
          </w:p>
        </w:tc>
      </w:tr>
      <w:tr w14:paraId="0C73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101E9E">
            <w:pPr>
              <w:pStyle w:val="8"/>
            </w:pPr>
            <w:r>
              <w:t>1</w:t>
            </w:r>
          </w:p>
        </w:tc>
        <w:tc>
          <w:tcPr>
            <w:tcW w:w="0" w:type="auto"/>
          </w:tcPr>
          <w:p w14:paraId="0E735351">
            <w:pPr>
              <w:pStyle w:val="8"/>
            </w:pPr>
            <w:r>
              <w:t>2</w:t>
            </w:r>
          </w:p>
        </w:tc>
        <w:tc>
          <w:tcPr>
            <w:tcW w:w="0" w:type="auto"/>
          </w:tcPr>
          <w:p w14:paraId="794FFB93">
            <w:pPr>
              <w:pStyle w:val="8"/>
            </w:pPr>
            <w:r>
              <w:t>5</w:t>
            </w:r>
          </w:p>
        </w:tc>
      </w:tr>
      <w:tr w14:paraId="63CB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E89FB6">
            <w:pPr>
              <w:pStyle w:val="8"/>
            </w:pPr>
            <w:r>
              <w:t>2</w:t>
            </w:r>
          </w:p>
        </w:tc>
        <w:tc>
          <w:tcPr>
            <w:tcW w:w="0" w:type="auto"/>
          </w:tcPr>
          <w:p w14:paraId="6643D2B2">
            <w:pPr>
              <w:pStyle w:val="8"/>
            </w:pPr>
            <w:r>
              <w:t>1</w:t>
            </w:r>
          </w:p>
        </w:tc>
        <w:tc>
          <w:tcPr>
            <w:tcW w:w="0" w:type="auto"/>
          </w:tcPr>
          <w:p w14:paraId="52F6DEBD">
            <w:pPr>
              <w:pStyle w:val="8"/>
            </w:pPr>
            <w:r>
              <w:t>6</w:t>
            </w:r>
          </w:p>
        </w:tc>
      </w:tr>
      <w:tr w14:paraId="218D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0F1663">
            <w:pPr>
              <w:pStyle w:val="8"/>
            </w:pPr>
            <w:r>
              <w:t>3</w:t>
            </w:r>
          </w:p>
        </w:tc>
        <w:tc>
          <w:tcPr>
            <w:tcW w:w="0" w:type="auto"/>
          </w:tcPr>
          <w:p w14:paraId="20DA9CA6">
            <w:pPr>
              <w:pStyle w:val="8"/>
            </w:pPr>
            <w:r>
              <w:t>2</w:t>
            </w:r>
          </w:p>
        </w:tc>
        <w:tc>
          <w:tcPr>
            <w:tcW w:w="0" w:type="auto"/>
          </w:tcPr>
          <w:p w14:paraId="7DB8471F">
            <w:pPr>
              <w:pStyle w:val="8"/>
            </w:pPr>
            <w:r>
              <w:t>9</w:t>
            </w:r>
          </w:p>
        </w:tc>
      </w:tr>
      <w:tr w14:paraId="68DB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C1D231">
            <w:pPr>
              <w:pStyle w:val="8"/>
            </w:pPr>
            <w:r>
              <w:t>4</w:t>
            </w:r>
          </w:p>
        </w:tc>
        <w:tc>
          <w:tcPr>
            <w:tcW w:w="0" w:type="auto"/>
          </w:tcPr>
          <w:p w14:paraId="71A96E60">
            <w:pPr>
              <w:pStyle w:val="8"/>
            </w:pPr>
            <w:r>
              <w:t>3</w:t>
            </w:r>
          </w:p>
        </w:tc>
        <w:tc>
          <w:tcPr>
            <w:tcW w:w="0" w:type="auto"/>
          </w:tcPr>
          <w:p w14:paraId="0BFC4B25">
            <w:pPr>
              <w:pStyle w:val="8"/>
            </w:pPr>
            <w:r>
              <w:t>12</w:t>
            </w:r>
          </w:p>
        </w:tc>
      </w:tr>
    </w:tbl>
    <w:p w14:paraId="5678C9D3">
      <w:pPr>
        <w:rPr>
          <w:rFonts w:hint="default"/>
          <w:lang w:val="en-US"/>
        </w:rPr>
      </w:pPr>
      <w:r>
        <w:rPr>
          <w:rFonts w:hint="default"/>
          <w:lang w:val="en-US"/>
        </w:rPr>
        <w:t>Mô hình: y=β0+β1x1+β2x2</w:t>
      </w:r>
    </w:p>
    <w:p w14:paraId="65055370">
      <w:pPr>
        <w:rPr>
          <w:rFonts w:hint="default"/>
          <w:b w:val="0"/>
          <w:bCs w:val="0"/>
          <w:lang w:val="en-US"/>
        </w:rPr>
      </w:pPr>
    </w:p>
    <w:p w14:paraId="4CA1746C">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a) Thêm cột 1 cho hệ số chặn β₀:</w:t>
      </w:r>
    </w:p>
    <w:tbl>
      <w:tblPr>
        <w:tblStyle w:val="6"/>
        <w:tblW w:w="4418"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4"/>
        <w:gridCol w:w="2020"/>
        <w:gridCol w:w="1044"/>
        <w:gridCol w:w="900"/>
      </w:tblGrid>
      <w:tr w14:paraId="41B8503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454" w:type="dxa"/>
            <w:tcBorders>
              <w:top w:val="nil"/>
              <w:left w:val="nil"/>
              <w:bottom w:val="nil"/>
              <w:right w:val="nil"/>
            </w:tcBorders>
            <w:tcMar>
              <w:top w:w="40" w:type="dxa"/>
              <w:left w:w="40" w:type="dxa"/>
              <w:bottom w:w="40" w:type="dxa"/>
              <w:right w:w="40" w:type="dxa"/>
            </w:tcMar>
            <w:vAlign w:val="center"/>
          </w:tcPr>
          <w:p w14:paraId="0D8AA617">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val="0"/>
                <w:iCs w:val="0"/>
                <w:sz w:val="24"/>
                <w:szCs w:val="24"/>
              </w:rPr>
              <w:t>X =</w:t>
            </w:r>
          </w:p>
        </w:tc>
        <w:tc>
          <w:tcPr>
            <w:tcW w:w="2020" w:type="dxa"/>
            <w:tcBorders>
              <w:top w:val="nil"/>
              <w:left w:val="nil"/>
              <w:bottom w:val="nil"/>
              <w:right w:val="nil"/>
            </w:tcBorders>
            <w:tcMar>
              <w:top w:w="40" w:type="dxa"/>
              <w:left w:w="40" w:type="dxa"/>
              <w:bottom w:w="40" w:type="dxa"/>
              <w:right w:w="40" w:type="dxa"/>
            </w:tcMar>
            <w:vAlign w:val="center"/>
          </w:tcPr>
          <w:tbl>
            <w:tblPr>
              <w:tblStyle w:val="6"/>
              <w:tblW w:w="188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560"/>
              <w:gridCol w:w="560"/>
              <w:gridCol w:w="100"/>
            </w:tblGrid>
            <w:tr w14:paraId="5070719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3D6E17D">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720E5379">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w:t>
                  </w:r>
                </w:p>
              </w:tc>
              <w:tc>
                <w:tcPr>
                  <w:tcW w:w="560" w:type="dxa"/>
                  <w:tcBorders>
                    <w:top w:val="nil"/>
                    <w:left w:val="nil"/>
                    <w:bottom w:val="nil"/>
                    <w:right w:val="nil"/>
                  </w:tcBorders>
                  <w:tcMar>
                    <w:top w:w="20" w:type="dxa"/>
                    <w:left w:w="20" w:type="dxa"/>
                    <w:bottom w:w="20" w:type="dxa"/>
                    <w:right w:w="20" w:type="dxa"/>
                  </w:tcMar>
                  <w:vAlign w:val="center"/>
                </w:tcPr>
                <w:p w14:paraId="3C53A6CE">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w:t>
                  </w:r>
                </w:p>
              </w:tc>
              <w:tc>
                <w:tcPr>
                  <w:tcW w:w="560" w:type="dxa"/>
                  <w:tcBorders>
                    <w:top w:val="nil"/>
                    <w:left w:val="nil"/>
                    <w:bottom w:val="nil"/>
                    <w:right w:val="nil"/>
                  </w:tcBorders>
                  <w:tcMar>
                    <w:top w:w="20" w:type="dxa"/>
                    <w:left w:w="20" w:type="dxa"/>
                    <w:bottom w:w="20" w:type="dxa"/>
                    <w:right w:w="20" w:type="dxa"/>
                  </w:tcMar>
                  <w:vAlign w:val="center"/>
                </w:tcPr>
                <w:p w14:paraId="5F8068D6">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CFAD5ED">
                  <w:pPr>
                    <w:jc w:val="center"/>
                    <w:rPr>
                      <w:rFonts w:hint="default" w:ascii="Times New Roman" w:hAnsi="Times New Roman" w:cs="Times New Roman"/>
                      <w:b w:val="0"/>
                      <w:bCs w:val="0"/>
                      <w:sz w:val="24"/>
                      <w:szCs w:val="24"/>
                    </w:rPr>
                  </w:pPr>
                </w:p>
              </w:tc>
            </w:tr>
            <w:tr w14:paraId="133ACAF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3F92522A">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0372DBE9">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w:t>
                  </w:r>
                </w:p>
              </w:tc>
              <w:tc>
                <w:tcPr>
                  <w:tcW w:w="560" w:type="dxa"/>
                  <w:tcBorders>
                    <w:top w:val="nil"/>
                    <w:left w:val="nil"/>
                    <w:bottom w:val="nil"/>
                    <w:right w:val="nil"/>
                  </w:tcBorders>
                  <w:tcMar>
                    <w:top w:w="20" w:type="dxa"/>
                    <w:left w:w="20" w:type="dxa"/>
                    <w:bottom w:w="20" w:type="dxa"/>
                    <w:right w:w="20" w:type="dxa"/>
                  </w:tcMar>
                  <w:vAlign w:val="center"/>
                </w:tcPr>
                <w:p w14:paraId="69266BD3">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w:t>
                  </w:r>
                </w:p>
              </w:tc>
              <w:tc>
                <w:tcPr>
                  <w:tcW w:w="560" w:type="dxa"/>
                  <w:tcBorders>
                    <w:top w:val="nil"/>
                    <w:left w:val="nil"/>
                    <w:bottom w:val="nil"/>
                    <w:right w:val="nil"/>
                  </w:tcBorders>
                  <w:tcMar>
                    <w:top w:w="20" w:type="dxa"/>
                    <w:left w:w="20" w:type="dxa"/>
                    <w:bottom w:w="20" w:type="dxa"/>
                    <w:right w:w="20" w:type="dxa"/>
                  </w:tcMar>
                  <w:vAlign w:val="center"/>
                </w:tcPr>
                <w:p w14:paraId="1B751616">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F1AFFF0">
                  <w:pPr>
                    <w:jc w:val="center"/>
                    <w:rPr>
                      <w:rFonts w:hint="default" w:ascii="Times New Roman" w:hAnsi="Times New Roman" w:cs="Times New Roman"/>
                      <w:b w:val="0"/>
                      <w:bCs w:val="0"/>
                      <w:sz w:val="24"/>
                      <w:szCs w:val="24"/>
                    </w:rPr>
                  </w:pPr>
                </w:p>
              </w:tc>
            </w:tr>
            <w:tr w14:paraId="42D09FC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481F2B24">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713DC79C">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w:t>
                  </w:r>
                </w:p>
              </w:tc>
              <w:tc>
                <w:tcPr>
                  <w:tcW w:w="560" w:type="dxa"/>
                  <w:tcBorders>
                    <w:top w:val="nil"/>
                    <w:left w:val="nil"/>
                    <w:bottom w:val="nil"/>
                    <w:right w:val="nil"/>
                  </w:tcBorders>
                  <w:tcMar>
                    <w:top w:w="20" w:type="dxa"/>
                    <w:left w:w="20" w:type="dxa"/>
                    <w:bottom w:w="20" w:type="dxa"/>
                    <w:right w:w="20" w:type="dxa"/>
                  </w:tcMar>
                  <w:vAlign w:val="center"/>
                </w:tcPr>
                <w:p w14:paraId="32F1C1C4">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3</w:t>
                  </w:r>
                </w:p>
              </w:tc>
              <w:tc>
                <w:tcPr>
                  <w:tcW w:w="560" w:type="dxa"/>
                  <w:tcBorders>
                    <w:top w:val="nil"/>
                    <w:left w:val="nil"/>
                    <w:bottom w:val="nil"/>
                    <w:right w:val="nil"/>
                  </w:tcBorders>
                  <w:tcMar>
                    <w:top w:w="20" w:type="dxa"/>
                    <w:left w:w="20" w:type="dxa"/>
                    <w:bottom w:w="20" w:type="dxa"/>
                    <w:right w:w="20" w:type="dxa"/>
                  </w:tcMar>
                  <w:vAlign w:val="center"/>
                </w:tcPr>
                <w:p w14:paraId="5532FEDE">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62B134BC">
                  <w:pPr>
                    <w:jc w:val="center"/>
                    <w:rPr>
                      <w:rFonts w:hint="default" w:ascii="Times New Roman" w:hAnsi="Times New Roman" w:cs="Times New Roman"/>
                      <w:b w:val="0"/>
                      <w:bCs w:val="0"/>
                      <w:sz w:val="24"/>
                      <w:szCs w:val="24"/>
                    </w:rPr>
                  </w:pPr>
                </w:p>
              </w:tc>
            </w:tr>
            <w:tr w14:paraId="586181D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25924C34">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0CA13E44">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w:t>
                  </w:r>
                </w:p>
              </w:tc>
              <w:tc>
                <w:tcPr>
                  <w:tcW w:w="560" w:type="dxa"/>
                  <w:tcBorders>
                    <w:top w:val="nil"/>
                    <w:left w:val="nil"/>
                    <w:bottom w:val="nil"/>
                    <w:right w:val="nil"/>
                  </w:tcBorders>
                  <w:tcMar>
                    <w:top w:w="20" w:type="dxa"/>
                    <w:left w:w="20" w:type="dxa"/>
                    <w:bottom w:w="20" w:type="dxa"/>
                    <w:right w:w="20" w:type="dxa"/>
                  </w:tcMar>
                  <w:vAlign w:val="center"/>
                </w:tcPr>
                <w:p w14:paraId="0B42943F">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4</w:t>
                  </w:r>
                </w:p>
              </w:tc>
              <w:tc>
                <w:tcPr>
                  <w:tcW w:w="560" w:type="dxa"/>
                  <w:tcBorders>
                    <w:top w:val="nil"/>
                    <w:left w:val="nil"/>
                    <w:bottom w:val="nil"/>
                    <w:right w:val="nil"/>
                  </w:tcBorders>
                  <w:tcMar>
                    <w:top w:w="20" w:type="dxa"/>
                    <w:left w:w="20" w:type="dxa"/>
                    <w:bottom w:w="20" w:type="dxa"/>
                    <w:right w:w="20" w:type="dxa"/>
                  </w:tcMar>
                  <w:vAlign w:val="center"/>
                </w:tcPr>
                <w:p w14:paraId="058BCCC8">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3</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4BC58A9A">
                  <w:pPr>
                    <w:jc w:val="center"/>
                    <w:rPr>
                      <w:rFonts w:hint="default" w:ascii="Times New Roman" w:hAnsi="Times New Roman" w:cs="Times New Roman"/>
                      <w:b w:val="0"/>
                      <w:bCs w:val="0"/>
                      <w:sz w:val="24"/>
                      <w:szCs w:val="24"/>
                    </w:rPr>
                  </w:pPr>
                </w:p>
              </w:tc>
            </w:tr>
          </w:tbl>
          <w:p w14:paraId="0B587248">
            <w:pPr>
              <w:spacing w:after="0" w:line="20" w:lineRule="exact"/>
              <w:rPr>
                <w:rFonts w:hint="default" w:ascii="Times New Roman" w:hAnsi="Times New Roman" w:cs="Times New Roman"/>
                <w:b w:val="0"/>
                <w:bCs w:val="0"/>
                <w:sz w:val="24"/>
                <w:szCs w:val="24"/>
              </w:rPr>
            </w:pPr>
          </w:p>
        </w:tc>
        <w:tc>
          <w:tcPr>
            <w:tcW w:w="1044" w:type="dxa"/>
            <w:tcBorders>
              <w:top w:val="nil"/>
              <w:left w:val="nil"/>
              <w:bottom w:val="nil"/>
              <w:right w:val="nil"/>
            </w:tcBorders>
            <w:tcMar>
              <w:top w:w="40" w:type="dxa"/>
              <w:left w:w="40" w:type="dxa"/>
              <w:bottom w:w="40" w:type="dxa"/>
              <w:right w:w="40" w:type="dxa"/>
            </w:tcMar>
            <w:vAlign w:val="center"/>
          </w:tcPr>
          <w:p w14:paraId="57171851">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val="0"/>
                <w:iCs w:val="0"/>
                <w:sz w:val="24"/>
                <w:szCs w:val="24"/>
              </w:rPr>
              <w:t xml:space="preserve">     Y =</w:t>
            </w: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37A01B1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5E921525">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5825D100">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63B2132F">
                  <w:pPr>
                    <w:jc w:val="center"/>
                    <w:rPr>
                      <w:rFonts w:hint="default" w:ascii="Times New Roman" w:hAnsi="Times New Roman" w:cs="Times New Roman"/>
                      <w:b w:val="0"/>
                      <w:bCs w:val="0"/>
                      <w:sz w:val="24"/>
                      <w:szCs w:val="24"/>
                    </w:rPr>
                  </w:pPr>
                </w:p>
              </w:tc>
            </w:tr>
            <w:tr w14:paraId="192CA0B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16ECC5CB">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6207F555">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6</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0133162">
                  <w:pPr>
                    <w:jc w:val="center"/>
                    <w:rPr>
                      <w:rFonts w:hint="default" w:ascii="Times New Roman" w:hAnsi="Times New Roman" w:cs="Times New Roman"/>
                      <w:b w:val="0"/>
                      <w:bCs w:val="0"/>
                      <w:sz w:val="24"/>
                      <w:szCs w:val="24"/>
                    </w:rPr>
                  </w:pPr>
                </w:p>
              </w:tc>
            </w:tr>
            <w:tr w14:paraId="4CE354D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6BE7BD80">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519E274A">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9</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84CD122">
                  <w:pPr>
                    <w:jc w:val="center"/>
                    <w:rPr>
                      <w:rFonts w:hint="default" w:ascii="Times New Roman" w:hAnsi="Times New Roman" w:cs="Times New Roman"/>
                      <w:b w:val="0"/>
                      <w:bCs w:val="0"/>
                      <w:sz w:val="24"/>
                      <w:szCs w:val="24"/>
                    </w:rPr>
                  </w:pPr>
                </w:p>
              </w:tc>
            </w:tr>
            <w:tr w14:paraId="5246F8A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329BEC09">
                  <w:pPr>
                    <w:jc w:val="center"/>
                    <w:rPr>
                      <w:rFonts w:hint="default" w:ascii="Times New Roman" w:hAnsi="Times New Roman" w:cs="Times New Roman"/>
                      <w:b w:val="0"/>
                      <w:bCs w:val="0"/>
                      <w:sz w:val="24"/>
                      <w:szCs w:val="24"/>
                    </w:rPr>
                  </w:pPr>
                </w:p>
              </w:tc>
              <w:tc>
                <w:tcPr>
                  <w:tcW w:w="560" w:type="dxa"/>
                  <w:tcBorders>
                    <w:top w:val="nil"/>
                    <w:left w:val="nil"/>
                    <w:bottom w:val="nil"/>
                    <w:right w:val="nil"/>
                  </w:tcBorders>
                  <w:tcMar>
                    <w:top w:w="20" w:type="dxa"/>
                    <w:left w:w="20" w:type="dxa"/>
                    <w:bottom w:w="20" w:type="dxa"/>
                    <w:right w:w="20" w:type="dxa"/>
                  </w:tcMar>
                  <w:vAlign w:val="center"/>
                </w:tcPr>
                <w:p w14:paraId="26B28DBA">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12</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723AB6FF">
                  <w:pPr>
                    <w:jc w:val="center"/>
                    <w:rPr>
                      <w:rFonts w:hint="default" w:ascii="Times New Roman" w:hAnsi="Times New Roman" w:cs="Times New Roman"/>
                      <w:b w:val="0"/>
                      <w:bCs w:val="0"/>
                      <w:sz w:val="24"/>
                      <w:szCs w:val="24"/>
                    </w:rPr>
                  </w:pPr>
                </w:p>
              </w:tc>
            </w:tr>
          </w:tbl>
          <w:p w14:paraId="3E13FBD7">
            <w:pPr>
              <w:spacing w:after="0" w:line="20" w:lineRule="exact"/>
              <w:rPr>
                <w:rFonts w:hint="default" w:ascii="Times New Roman" w:hAnsi="Times New Roman" w:cs="Times New Roman"/>
                <w:b w:val="0"/>
                <w:bCs w:val="0"/>
                <w:sz w:val="24"/>
                <w:szCs w:val="24"/>
              </w:rPr>
            </w:pPr>
          </w:p>
        </w:tc>
      </w:tr>
    </w:tbl>
    <w:p w14:paraId="15FD7349">
      <w:pPr>
        <w:spacing w:after="80"/>
        <w:rPr>
          <w:rFonts w:hint="default" w:ascii="Times New Roman" w:hAnsi="Times New Roman" w:cs="Times New Roman"/>
          <w:b w:val="0"/>
          <w:bCs w:val="0"/>
          <w:sz w:val="24"/>
          <w:szCs w:val="24"/>
        </w:rPr>
      </w:pPr>
    </w:p>
    <w:p w14:paraId="50018BFD">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b) β̂ = (XᵀX)⁻¹XᵀY  (phương trình chuẩn XᵀX·β = XᵀY).</w:t>
      </w:r>
    </w:p>
    <w:p w14:paraId="7D52B69B">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c) XᵀX (n = 4, Σx₁ = 10, Σx₂ = 8, Σx₁² = 30, Σx₁x₂ = 2+2+6+12 = 22, Σx₂² = 18):</w:t>
      </w:r>
    </w:p>
    <w:tbl>
      <w:tblPr>
        <w:tblStyle w:val="6"/>
        <w:tblW w:w="295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90"/>
        <w:gridCol w:w="2260"/>
      </w:tblGrid>
      <w:tr w14:paraId="02FADD3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40" w:type="dxa"/>
              <w:left w:w="40" w:type="dxa"/>
              <w:bottom w:w="40" w:type="dxa"/>
              <w:right w:w="40" w:type="dxa"/>
            </w:tcMar>
            <w:vAlign w:val="center"/>
          </w:tcPr>
          <w:p w14:paraId="23460419">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val="0"/>
                <w:iCs w:val="0"/>
                <w:sz w:val="24"/>
                <w:szCs w:val="24"/>
              </w:rPr>
              <w:t>XᵀX =</w:t>
            </w:r>
          </w:p>
        </w:tc>
        <w:tc>
          <w:tcPr>
            <w:tcW w:w="2260" w:type="dxa"/>
            <w:tcBorders>
              <w:top w:val="nil"/>
              <w:left w:val="nil"/>
              <w:bottom w:val="nil"/>
              <w:right w:val="nil"/>
            </w:tcBorders>
            <w:tcMar>
              <w:top w:w="40" w:type="dxa"/>
              <w:left w:w="40" w:type="dxa"/>
              <w:bottom w:w="40" w:type="dxa"/>
              <w:right w:w="40" w:type="dxa"/>
            </w:tcMar>
            <w:vAlign w:val="center"/>
          </w:tcPr>
          <w:tbl>
            <w:tblPr>
              <w:tblStyle w:val="6"/>
              <w:tblW w:w="212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40"/>
              <w:gridCol w:w="640"/>
              <w:gridCol w:w="640"/>
              <w:gridCol w:w="100"/>
            </w:tblGrid>
            <w:tr w14:paraId="6E339E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250F2CD2">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7C87D30B">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4</w:t>
                  </w:r>
                </w:p>
              </w:tc>
              <w:tc>
                <w:tcPr>
                  <w:tcW w:w="640" w:type="dxa"/>
                  <w:tcBorders>
                    <w:top w:val="nil"/>
                    <w:left w:val="nil"/>
                    <w:bottom w:val="nil"/>
                    <w:right w:val="nil"/>
                  </w:tcBorders>
                  <w:tcMar>
                    <w:top w:w="20" w:type="dxa"/>
                    <w:left w:w="20" w:type="dxa"/>
                    <w:bottom w:w="20" w:type="dxa"/>
                    <w:right w:w="20" w:type="dxa"/>
                  </w:tcMar>
                  <w:vAlign w:val="center"/>
                </w:tcPr>
                <w:p w14:paraId="2889BE11">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10</w:t>
                  </w:r>
                </w:p>
              </w:tc>
              <w:tc>
                <w:tcPr>
                  <w:tcW w:w="640" w:type="dxa"/>
                  <w:tcBorders>
                    <w:top w:val="nil"/>
                    <w:left w:val="nil"/>
                    <w:bottom w:val="nil"/>
                    <w:right w:val="nil"/>
                  </w:tcBorders>
                  <w:tcMar>
                    <w:top w:w="20" w:type="dxa"/>
                    <w:left w:w="20" w:type="dxa"/>
                    <w:bottom w:w="20" w:type="dxa"/>
                    <w:right w:w="20" w:type="dxa"/>
                  </w:tcMar>
                  <w:vAlign w:val="center"/>
                </w:tcPr>
                <w:p w14:paraId="5FDBE500">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8</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3B5D8BA9">
                  <w:pPr>
                    <w:jc w:val="center"/>
                    <w:rPr>
                      <w:rFonts w:hint="default" w:ascii="Times New Roman" w:hAnsi="Times New Roman" w:cs="Times New Roman"/>
                      <w:b w:val="0"/>
                      <w:bCs w:val="0"/>
                      <w:sz w:val="24"/>
                      <w:szCs w:val="24"/>
                    </w:rPr>
                  </w:pPr>
                </w:p>
              </w:tc>
            </w:tr>
            <w:tr w14:paraId="1E52DD2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5849169C">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0E2F9FEE">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10</w:t>
                  </w:r>
                </w:p>
              </w:tc>
              <w:tc>
                <w:tcPr>
                  <w:tcW w:w="640" w:type="dxa"/>
                  <w:tcBorders>
                    <w:top w:val="nil"/>
                    <w:left w:val="nil"/>
                    <w:bottom w:val="nil"/>
                    <w:right w:val="nil"/>
                  </w:tcBorders>
                  <w:tcMar>
                    <w:top w:w="20" w:type="dxa"/>
                    <w:left w:w="20" w:type="dxa"/>
                    <w:bottom w:w="20" w:type="dxa"/>
                    <w:right w:w="20" w:type="dxa"/>
                  </w:tcMar>
                  <w:vAlign w:val="center"/>
                </w:tcPr>
                <w:p w14:paraId="3C1EB93B">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30</w:t>
                  </w:r>
                </w:p>
              </w:tc>
              <w:tc>
                <w:tcPr>
                  <w:tcW w:w="640" w:type="dxa"/>
                  <w:tcBorders>
                    <w:top w:val="nil"/>
                    <w:left w:val="nil"/>
                    <w:bottom w:val="nil"/>
                    <w:right w:val="nil"/>
                  </w:tcBorders>
                  <w:tcMar>
                    <w:top w:w="20" w:type="dxa"/>
                    <w:left w:w="20" w:type="dxa"/>
                    <w:bottom w:w="20" w:type="dxa"/>
                    <w:right w:w="20" w:type="dxa"/>
                  </w:tcMar>
                  <w:vAlign w:val="center"/>
                </w:tcPr>
                <w:p w14:paraId="72CE589A">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22</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097E0E6">
                  <w:pPr>
                    <w:jc w:val="center"/>
                    <w:rPr>
                      <w:rFonts w:hint="default" w:ascii="Times New Roman" w:hAnsi="Times New Roman" w:cs="Times New Roman"/>
                      <w:b w:val="0"/>
                      <w:bCs w:val="0"/>
                      <w:sz w:val="24"/>
                      <w:szCs w:val="24"/>
                    </w:rPr>
                  </w:pPr>
                </w:p>
              </w:tc>
            </w:tr>
            <w:tr w14:paraId="7DC6EDC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29F68F0C">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1CE0ABB8">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8</w:t>
                  </w:r>
                </w:p>
              </w:tc>
              <w:tc>
                <w:tcPr>
                  <w:tcW w:w="640" w:type="dxa"/>
                  <w:tcBorders>
                    <w:top w:val="nil"/>
                    <w:left w:val="nil"/>
                    <w:bottom w:val="nil"/>
                    <w:right w:val="nil"/>
                  </w:tcBorders>
                  <w:tcMar>
                    <w:top w:w="20" w:type="dxa"/>
                    <w:left w:w="20" w:type="dxa"/>
                    <w:bottom w:w="20" w:type="dxa"/>
                    <w:right w:w="20" w:type="dxa"/>
                  </w:tcMar>
                  <w:vAlign w:val="center"/>
                </w:tcPr>
                <w:p w14:paraId="39AF828C">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22</w:t>
                  </w:r>
                </w:p>
              </w:tc>
              <w:tc>
                <w:tcPr>
                  <w:tcW w:w="640" w:type="dxa"/>
                  <w:tcBorders>
                    <w:top w:val="nil"/>
                    <w:left w:val="nil"/>
                    <w:bottom w:val="nil"/>
                    <w:right w:val="nil"/>
                  </w:tcBorders>
                  <w:tcMar>
                    <w:top w:w="20" w:type="dxa"/>
                    <w:left w:w="20" w:type="dxa"/>
                    <w:bottom w:w="20" w:type="dxa"/>
                    <w:right w:w="20" w:type="dxa"/>
                  </w:tcMar>
                  <w:vAlign w:val="center"/>
                </w:tcPr>
                <w:p w14:paraId="17C3D170">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18</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4C74931C">
                  <w:pPr>
                    <w:jc w:val="center"/>
                    <w:rPr>
                      <w:rFonts w:hint="default" w:ascii="Times New Roman" w:hAnsi="Times New Roman" w:cs="Times New Roman"/>
                      <w:b w:val="0"/>
                      <w:bCs w:val="0"/>
                      <w:sz w:val="24"/>
                      <w:szCs w:val="24"/>
                    </w:rPr>
                  </w:pPr>
                </w:p>
              </w:tc>
            </w:tr>
          </w:tbl>
          <w:p w14:paraId="3B54BF4F">
            <w:pPr>
              <w:spacing w:after="0" w:line="20" w:lineRule="exact"/>
              <w:rPr>
                <w:rFonts w:hint="default" w:ascii="Times New Roman" w:hAnsi="Times New Roman" w:cs="Times New Roman"/>
                <w:b w:val="0"/>
                <w:bCs w:val="0"/>
                <w:sz w:val="24"/>
                <w:szCs w:val="24"/>
              </w:rPr>
            </w:pPr>
          </w:p>
        </w:tc>
      </w:tr>
    </w:tbl>
    <w:p w14:paraId="1D28A0BC">
      <w:pPr>
        <w:spacing w:after="80"/>
        <w:rPr>
          <w:rFonts w:hint="default" w:ascii="Times New Roman" w:hAnsi="Times New Roman" w:cs="Times New Roman"/>
          <w:b w:val="0"/>
          <w:bCs w:val="0"/>
          <w:sz w:val="24"/>
          <w:szCs w:val="24"/>
        </w:rPr>
      </w:pPr>
    </w:p>
    <w:p w14:paraId="7F1FEB3D">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d) XᵀY (ΣY = 32, Σx₁y = 5+12+27+48 = 92, Σx₂y = 10+6+18+36 = 70):</w:t>
      </w:r>
    </w:p>
    <w:tbl>
      <w:tblPr>
        <w:tblStyle w:val="6"/>
        <w:tblW w:w="167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90"/>
        <w:gridCol w:w="980"/>
      </w:tblGrid>
      <w:tr w14:paraId="0A2F5A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40" w:type="dxa"/>
              <w:left w:w="40" w:type="dxa"/>
              <w:bottom w:w="40" w:type="dxa"/>
              <w:right w:w="40" w:type="dxa"/>
            </w:tcMar>
            <w:vAlign w:val="center"/>
          </w:tcPr>
          <w:p w14:paraId="0B5CFDAE">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val="0"/>
                <w:iCs w:val="0"/>
                <w:sz w:val="24"/>
                <w:szCs w:val="24"/>
              </w:rPr>
              <w:t>XᵀY =</w:t>
            </w:r>
          </w:p>
        </w:tc>
        <w:tc>
          <w:tcPr>
            <w:tcW w:w="980" w:type="dxa"/>
            <w:tcBorders>
              <w:top w:val="nil"/>
              <w:left w:val="nil"/>
              <w:bottom w:val="nil"/>
              <w:right w:val="nil"/>
            </w:tcBorders>
            <w:tcMar>
              <w:top w:w="40" w:type="dxa"/>
              <w:left w:w="40" w:type="dxa"/>
              <w:bottom w:w="40" w:type="dxa"/>
              <w:right w:w="40" w:type="dxa"/>
            </w:tcMar>
            <w:vAlign w:val="center"/>
          </w:tcPr>
          <w:tbl>
            <w:tblPr>
              <w:tblStyle w:val="6"/>
              <w:tblW w:w="8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40"/>
              <w:gridCol w:w="100"/>
            </w:tblGrid>
            <w:tr w14:paraId="1C656FC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7BE4CD71">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2FD512EB">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32</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4099A51E">
                  <w:pPr>
                    <w:jc w:val="center"/>
                    <w:rPr>
                      <w:rFonts w:hint="default" w:ascii="Times New Roman" w:hAnsi="Times New Roman" w:cs="Times New Roman"/>
                      <w:b w:val="0"/>
                      <w:bCs w:val="0"/>
                      <w:sz w:val="24"/>
                      <w:szCs w:val="24"/>
                    </w:rPr>
                  </w:pPr>
                </w:p>
              </w:tc>
            </w:tr>
            <w:tr w14:paraId="0F3F7B4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48B73F48">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7383BFFF">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92</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12E2C73F">
                  <w:pPr>
                    <w:jc w:val="center"/>
                    <w:rPr>
                      <w:rFonts w:hint="default" w:ascii="Times New Roman" w:hAnsi="Times New Roman" w:cs="Times New Roman"/>
                      <w:b w:val="0"/>
                      <w:bCs w:val="0"/>
                      <w:sz w:val="24"/>
                      <w:szCs w:val="24"/>
                    </w:rPr>
                  </w:pPr>
                </w:p>
              </w:tc>
            </w:tr>
            <w:tr w14:paraId="61C7C0A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7067CA50">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0FE29C41">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70</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0CE427CF">
                  <w:pPr>
                    <w:jc w:val="center"/>
                    <w:rPr>
                      <w:rFonts w:hint="default" w:ascii="Times New Roman" w:hAnsi="Times New Roman" w:cs="Times New Roman"/>
                      <w:b w:val="0"/>
                      <w:bCs w:val="0"/>
                      <w:sz w:val="24"/>
                      <w:szCs w:val="24"/>
                    </w:rPr>
                  </w:pPr>
                </w:p>
              </w:tc>
            </w:tr>
          </w:tbl>
          <w:p w14:paraId="5745ECB0">
            <w:pPr>
              <w:spacing w:after="0" w:line="20" w:lineRule="exact"/>
              <w:rPr>
                <w:rFonts w:hint="default" w:ascii="Times New Roman" w:hAnsi="Times New Roman" w:cs="Times New Roman"/>
                <w:b w:val="0"/>
                <w:bCs w:val="0"/>
                <w:sz w:val="24"/>
                <w:szCs w:val="24"/>
              </w:rPr>
            </w:pPr>
          </w:p>
        </w:tc>
      </w:tr>
    </w:tbl>
    <w:p w14:paraId="106B2934">
      <w:pPr>
        <w:spacing w:after="80"/>
        <w:rPr>
          <w:rFonts w:hint="default" w:ascii="Times New Roman" w:hAnsi="Times New Roman" w:cs="Times New Roman"/>
          <w:b w:val="0"/>
          <w:bCs w:val="0"/>
          <w:sz w:val="24"/>
          <w:szCs w:val="24"/>
        </w:rPr>
      </w:pPr>
    </w:p>
    <w:p w14:paraId="6A055B33">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e) det(XᵀX) = 24. Ma trận phụ hợp (adjugate) của XᵀX:</w:t>
      </w:r>
    </w:p>
    <w:tbl>
      <w:tblPr>
        <w:tblStyle w:val="6"/>
        <w:tblW w:w="4248"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988"/>
        <w:gridCol w:w="2260"/>
      </w:tblGrid>
      <w:tr w14:paraId="5EBC2B0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8" w:type="dxa"/>
            <w:tcBorders>
              <w:top w:val="nil"/>
              <w:left w:val="nil"/>
              <w:bottom w:val="nil"/>
              <w:right w:val="nil"/>
            </w:tcBorders>
            <w:tcMar>
              <w:top w:w="40" w:type="dxa"/>
              <w:left w:w="40" w:type="dxa"/>
              <w:bottom w:w="40" w:type="dxa"/>
              <w:right w:w="40" w:type="dxa"/>
            </w:tcMar>
            <w:vAlign w:val="center"/>
          </w:tcPr>
          <w:p w14:paraId="4DF8CDF0">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val="0"/>
                <w:iCs w:val="0"/>
                <w:sz w:val="24"/>
                <w:szCs w:val="24"/>
              </w:rPr>
              <w:t>(XᵀX)⁻¹ = 1/24 ×</w:t>
            </w:r>
          </w:p>
        </w:tc>
        <w:tc>
          <w:tcPr>
            <w:tcW w:w="2260" w:type="dxa"/>
            <w:tcBorders>
              <w:top w:val="nil"/>
              <w:left w:val="nil"/>
              <w:bottom w:val="nil"/>
              <w:right w:val="nil"/>
            </w:tcBorders>
            <w:tcMar>
              <w:top w:w="40" w:type="dxa"/>
              <w:left w:w="40" w:type="dxa"/>
              <w:bottom w:w="40" w:type="dxa"/>
              <w:right w:w="40" w:type="dxa"/>
            </w:tcMar>
            <w:vAlign w:val="center"/>
          </w:tcPr>
          <w:tbl>
            <w:tblPr>
              <w:tblStyle w:val="6"/>
              <w:tblW w:w="212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40"/>
              <w:gridCol w:w="640"/>
              <w:gridCol w:w="640"/>
              <w:gridCol w:w="100"/>
            </w:tblGrid>
            <w:tr w14:paraId="213F5A7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434D261">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5A965D92">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56</w:t>
                  </w:r>
                </w:p>
              </w:tc>
              <w:tc>
                <w:tcPr>
                  <w:tcW w:w="640" w:type="dxa"/>
                  <w:tcBorders>
                    <w:top w:val="nil"/>
                    <w:left w:val="nil"/>
                    <w:bottom w:val="nil"/>
                    <w:right w:val="nil"/>
                  </w:tcBorders>
                  <w:tcMar>
                    <w:top w:w="20" w:type="dxa"/>
                    <w:left w:w="20" w:type="dxa"/>
                    <w:bottom w:w="20" w:type="dxa"/>
                    <w:right w:w="20" w:type="dxa"/>
                  </w:tcMar>
                  <w:vAlign w:val="center"/>
                </w:tcPr>
                <w:p w14:paraId="7238B04A">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-4</w:t>
                  </w:r>
                </w:p>
              </w:tc>
              <w:tc>
                <w:tcPr>
                  <w:tcW w:w="640" w:type="dxa"/>
                  <w:tcBorders>
                    <w:top w:val="nil"/>
                    <w:left w:val="nil"/>
                    <w:bottom w:val="nil"/>
                    <w:right w:val="nil"/>
                  </w:tcBorders>
                  <w:tcMar>
                    <w:top w:w="20" w:type="dxa"/>
                    <w:left w:w="20" w:type="dxa"/>
                    <w:bottom w:w="20" w:type="dxa"/>
                    <w:right w:w="20" w:type="dxa"/>
                  </w:tcMar>
                  <w:vAlign w:val="center"/>
                </w:tcPr>
                <w:p w14:paraId="270E6138">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353F31A0">
                  <w:pPr>
                    <w:jc w:val="center"/>
                    <w:rPr>
                      <w:rFonts w:hint="default" w:ascii="Times New Roman" w:hAnsi="Times New Roman" w:cs="Times New Roman"/>
                      <w:b w:val="0"/>
                      <w:bCs w:val="0"/>
                      <w:sz w:val="24"/>
                      <w:szCs w:val="24"/>
                    </w:rPr>
                  </w:pPr>
                </w:p>
              </w:tc>
            </w:tr>
            <w:tr w14:paraId="1318E0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53316A3E">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536889A1">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-4</w:t>
                  </w:r>
                </w:p>
              </w:tc>
              <w:tc>
                <w:tcPr>
                  <w:tcW w:w="640" w:type="dxa"/>
                  <w:tcBorders>
                    <w:top w:val="nil"/>
                    <w:left w:val="nil"/>
                    <w:bottom w:val="nil"/>
                    <w:right w:val="nil"/>
                  </w:tcBorders>
                  <w:tcMar>
                    <w:top w:w="20" w:type="dxa"/>
                    <w:left w:w="20" w:type="dxa"/>
                    <w:bottom w:w="20" w:type="dxa"/>
                    <w:right w:w="20" w:type="dxa"/>
                  </w:tcMar>
                  <w:vAlign w:val="center"/>
                </w:tcPr>
                <w:p w14:paraId="558BDB97">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8</w:t>
                  </w:r>
                </w:p>
              </w:tc>
              <w:tc>
                <w:tcPr>
                  <w:tcW w:w="640" w:type="dxa"/>
                  <w:tcBorders>
                    <w:top w:val="nil"/>
                    <w:left w:val="nil"/>
                    <w:bottom w:val="nil"/>
                    <w:right w:val="nil"/>
                  </w:tcBorders>
                  <w:tcMar>
                    <w:top w:w="20" w:type="dxa"/>
                    <w:left w:w="20" w:type="dxa"/>
                    <w:bottom w:w="20" w:type="dxa"/>
                    <w:right w:w="20" w:type="dxa"/>
                  </w:tcMar>
                  <w:vAlign w:val="center"/>
                </w:tcPr>
                <w:p w14:paraId="491D4332">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-8</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4AF9B948">
                  <w:pPr>
                    <w:jc w:val="center"/>
                    <w:rPr>
                      <w:rFonts w:hint="default" w:ascii="Times New Roman" w:hAnsi="Times New Roman" w:cs="Times New Roman"/>
                      <w:b w:val="0"/>
                      <w:bCs w:val="0"/>
                      <w:sz w:val="24"/>
                      <w:szCs w:val="24"/>
                    </w:rPr>
                  </w:pPr>
                </w:p>
              </w:tc>
            </w:tr>
            <w:tr w14:paraId="2C84F4B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403E78B1">
                  <w:pPr>
                    <w:jc w:val="center"/>
                    <w:rPr>
                      <w:rFonts w:hint="default" w:ascii="Times New Roman" w:hAnsi="Times New Roman" w:cs="Times New Roman"/>
                      <w:b w:val="0"/>
                      <w:bCs w:val="0"/>
                      <w:sz w:val="24"/>
                      <w:szCs w:val="24"/>
                    </w:rPr>
                  </w:pPr>
                </w:p>
              </w:tc>
              <w:tc>
                <w:tcPr>
                  <w:tcW w:w="640" w:type="dxa"/>
                  <w:tcBorders>
                    <w:top w:val="nil"/>
                    <w:left w:val="nil"/>
                    <w:bottom w:val="nil"/>
                    <w:right w:val="nil"/>
                  </w:tcBorders>
                  <w:tcMar>
                    <w:top w:w="20" w:type="dxa"/>
                    <w:left w:w="20" w:type="dxa"/>
                    <w:bottom w:w="20" w:type="dxa"/>
                    <w:right w:w="20" w:type="dxa"/>
                  </w:tcMar>
                  <w:vAlign w:val="center"/>
                </w:tcPr>
                <w:p w14:paraId="3F25DAA3">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-20</w:t>
                  </w:r>
                </w:p>
              </w:tc>
              <w:tc>
                <w:tcPr>
                  <w:tcW w:w="640" w:type="dxa"/>
                  <w:tcBorders>
                    <w:top w:val="nil"/>
                    <w:left w:val="nil"/>
                    <w:bottom w:val="nil"/>
                    <w:right w:val="nil"/>
                  </w:tcBorders>
                  <w:tcMar>
                    <w:top w:w="20" w:type="dxa"/>
                    <w:left w:w="20" w:type="dxa"/>
                    <w:bottom w:w="20" w:type="dxa"/>
                    <w:right w:w="20" w:type="dxa"/>
                  </w:tcMar>
                  <w:vAlign w:val="center"/>
                </w:tcPr>
                <w:p w14:paraId="63314690">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-8</w:t>
                  </w:r>
                </w:p>
              </w:tc>
              <w:tc>
                <w:tcPr>
                  <w:tcW w:w="640" w:type="dxa"/>
                  <w:tcBorders>
                    <w:top w:val="nil"/>
                    <w:left w:val="nil"/>
                    <w:bottom w:val="nil"/>
                    <w:right w:val="nil"/>
                  </w:tcBorders>
                  <w:tcMar>
                    <w:top w:w="20" w:type="dxa"/>
                    <w:left w:w="20" w:type="dxa"/>
                    <w:bottom w:w="20" w:type="dxa"/>
                    <w:right w:w="20" w:type="dxa"/>
                  </w:tcMar>
                  <w:vAlign w:val="center"/>
                </w:tcPr>
                <w:p w14:paraId="2BBFB79D">
                  <w:pPr>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sz w:val="24"/>
                      <w:szCs w:val="24"/>
                    </w:rPr>
                    <w:t>20</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17AF03F">
                  <w:pPr>
                    <w:jc w:val="center"/>
                    <w:rPr>
                      <w:rFonts w:hint="default" w:ascii="Times New Roman" w:hAnsi="Times New Roman" w:cs="Times New Roman"/>
                      <w:b w:val="0"/>
                      <w:bCs w:val="0"/>
                      <w:sz w:val="24"/>
                      <w:szCs w:val="24"/>
                    </w:rPr>
                  </w:pPr>
                </w:p>
              </w:tc>
            </w:tr>
          </w:tbl>
          <w:p w14:paraId="19070B6A">
            <w:pPr>
              <w:spacing w:after="0" w:line="20" w:lineRule="exact"/>
              <w:rPr>
                <w:rFonts w:hint="default" w:ascii="Times New Roman" w:hAnsi="Times New Roman" w:cs="Times New Roman"/>
                <w:b w:val="0"/>
                <w:bCs w:val="0"/>
                <w:sz w:val="24"/>
                <w:szCs w:val="24"/>
              </w:rPr>
            </w:pPr>
          </w:p>
        </w:tc>
      </w:tr>
    </w:tbl>
    <w:p w14:paraId="093F86E0">
      <w:pPr>
        <w:spacing w:after="80"/>
        <w:rPr>
          <w:rFonts w:hint="default" w:ascii="Times New Roman" w:hAnsi="Times New Roman" w:cs="Times New Roman"/>
          <w:b w:val="0"/>
          <w:bCs w:val="0"/>
          <w:sz w:val="24"/>
          <w:szCs w:val="24"/>
        </w:rPr>
      </w:pPr>
    </w:p>
    <w:p w14:paraId="3BB19596">
      <w:pPr>
        <w:spacing w:after="100" w:line="276" w:lineRule="auto"/>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β̂ = 1/24 · (56·32 − 4·92 − 20·70,  −4·32 + 8·92 − 8·70,  −20·32 − 8·92 + 20·70) = 1/24 · (24, 48, 24):</w:t>
      </w:r>
    </w:p>
    <w:p w14:paraId="22A33BCC">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β̂ = (β₀, β₁, β₂) = (1, 2, 1), tức ŷ = 1 + 2x₁ + x₂. Kiểm tra cả 4 mẫu: 5, 6, 9, 12  (khớp hoàn toàn, SSE = 0).</w:t>
      </w:r>
    </w:p>
    <w:p w14:paraId="7A102840">
      <w:pPr>
        <w:spacing w:after="100" w:line="276" w:lineRule="auto"/>
        <w:rPr>
          <w:rFonts w:hint="default"/>
          <w:lang w:val="en-US"/>
        </w:rPr>
      </w:pPr>
      <w:r>
        <w:rPr>
          <w:rFonts w:hint="default" w:ascii="Times New Roman" w:hAnsi="Times New Roman" w:eastAsia="Times New Roman" w:cs="Times New Roman"/>
          <w:b w:val="0"/>
          <w:bCs w:val="0"/>
          <w:i w:val="0"/>
          <w:iCs w:val="0"/>
          <w:sz w:val="24"/>
          <w:szCs w:val="24"/>
        </w:rPr>
        <w:t xml:space="preserve">f) x₁ = 5, x₂ = 2: ŷ = 1 + 2·5 + 2 = </w:t>
      </w:r>
      <w:r>
        <w:rPr>
          <w:rFonts w:hint="default" w:ascii="Times New Roman" w:hAnsi="Times New Roman" w:eastAsia="Times New Roman" w:cs="Times New Roman"/>
          <w:b/>
          <w:bCs/>
          <w:i w:val="0"/>
          <w:iCs w:val="0"/>
          <w:sz w:val="24"/>
          <w:szCs w:val="24"/>
        </w:rPr>
        <w:t>13</w:t>
      </w:r>
      <w:r>
        <w:rPr>
          <w:rFonts w:hint="default" w:ascii="Times New Roman" w:hAnsi="Times New Roman" w:eastAsia="Times New Roman" w:cs="Times New Roman"/>
          <w:b w:val="0"/>
          <w:bCs w:val="0"/>
          <w:i w:val="0"/>
          <w:iCs w:val="0"/>
          <w:sz w:val="24"/>
          <w:szCs w:val="24"/>
        </w:rPr>
        <w:t>.</w:t>
      </w:r>
    </w:p>
    <w:p w14:paraId="5F03CE19">
      <w:pPr>
        <w:pStyle w:val="4"/>
        <w:bidi w:val="0"/>
        <w:rPr>
          <w:rFonts w:hint="default"/>
          <w:lang w:val="en-US"/>
        </w:rPr>
      </w:pPr>
      <w:r>
        <w:rPr>
          <w:rFonts w:hint="default"/>
          <w:lang w:val="en-US"/>
        </w:rPr>
        <w:t>Câu 5: Batch Gradient Descent</w:t>
      </w:r>
    </w:p>
    <w:p w14:paraId="479E12BA">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Dữ liệu: (1,2), (2,3), (3,5), (4,4), (5,6);  m = 5;  w⁽⁰⁾ = b⁽⁰⁾ = 0;  η = 0.1.</w:t>
      </w:r>
    </w:p>
    <w:p w14:paraId="0CE8CB1D">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a) Biểu thức:</w:t>
      </w:r>
    </w:p>
    <w:p w14:paraId="68716DCF">
      <w:pPr>
        <w:keepLines/>
        <w:spacing w:before="60" w:after="80"/>
        <w:jc w:val="center"/>
        <w:rPr>
          <w:b w:val="0"/>
          <w:bCs w:val="0"/>
          <w:i w:val="0"/>
          <w:iCs w:val="0"/>
          <w:sz w:val="24"/>
          <w:szCs w:val="24"/>
        </w:rPr>
      </w:pPr>
      <w:r>
        <w:rPr>
          <w:rFonts w:ascii="Cambria Math" w:hAnsi="Cambria Math" w:eastAsia="Cambria Math" w:cs="Cambria Math"/>
          <w:b w:val="0"/>
          <w:bCs w:val="0"/>
          <w:i w:val="0"/>
          <w:iCs w:val="0"/>
          <w:sz w:val="24"/>
          <w:szCs w:val="24"/>
        </w:rPr>
        <w:t>J(w, b) = (1/2m) Σᵢ (yᵢ − (w·xᵢ + b))²</w:t>
      </w:r>
    </w:p>
    <w:p w14:paraId="4968AC73">
      <w:pPr>
        <w:keepLines/>
        <w:spacing w:before="60" w:after="80"/>
        <w:jc w:val="center"/>
        <w:rPr>
          <w:b w:val="0"/>
          <w:bCs w:val="0"/>
          <w:i w:val="0"/>
          <w:iCs w:val="0"/>
          <w:sz w:val="24"/>
          <w:szCs w:val="24"/>
        </w:rPr>
      </w:pPr>
      <w:r>
        <w:rPr>
          <w:rFonts w:ascii="Cambria Math" w:hAnsi="Cambria Math" w:eastAsia="Cambria Math" w:cs="Cambria Math"/>
          <w:b w:val="0"/>
          <w:bCs w:val="0"/>
          <w:i w:val="0"/>
          <w:iCs w:val="0"/>
          <w:sz w:val="24"/>
          <w:szCs w:val="24"/>
        </w:rPr>
        <w:t>∂J/∂w = −(1/m) Σᵢ (yᵢ − w·xᵢ − b)·xᵢ          ∂J/∂b = −(1/m) Σᵢ (yᵢ − w·xᵢ − b)</w:t>
      </w:r>
    </w:p>
    <w:p w14:paraId="78B86C2E">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b) Ở w = b = 0 thì ŷᵢ = 0 nên yᵢ − ŷᵢ = yᵢ. Σyᵢxᵢ = 2 + 6 + 15 + 16 + 30 = 69;  Σyᵢ = 20. Do đó:</w:t>
      </w:r>
    </w:p>
    <w:p w14:paraId="28918E93">
      <w:pPr>
        <w:keepLines/>
        <w:spacing w:before="60" w:after="80"/>
        <w:jc w:val="center"/>
        <w:rPr>
          <w:b w:val="0"/>
          <w:bCs w:val="0"/>
          <w:i w:val="0"/>
          <w:iCs w:val="0"/>
          <w:sz w:val="24"/>
          <w:szCs w:val="24"/>
        </w:rPr>
      </w:pPr>
      <w:r>
        <w:rPr>
          <w:rFonts w:ascii="Cambria Math" w:hAnsi="Cambria Math" w:eastAsia="Cambria Math" w:cs="Cambria Math"/>
          <w:b w:val="0"/>
          <w:bCs w:val="0"/>
          <w:i w:val="0"/>
          <w:iCs w:val="0"/>
          <w:sz w:val="24"/>
          <w:szCs w:val="24"/>
        </w:rPr>
        <w:t>∂J/∂w = −69/5 = −13.8          ∂J/∂b = −20/5 = −4</w:t>
      </w:r>
    </w:p>
    <w:p w14:paraId="0FFC7FBE">
      <w:pPr>
        <w:keepLines/>
        <w:spacing w:before="60" w:after="80"/>
        <w:jc w:val="center"/>
        <w:rPr>
          <w:b w:val="0"/>
          <w:bCs w:val="0"/>
          <w:i w:val="0"/>
          <w:iCs w:val="0"/>
          <w:sz w:val="24"/>
          <w:szCs w:val="24"/>
        </w:rPr>
      </w:pPr>
      <w:r>
        <w:rPr>
          <w:rFonts w:ascii="Cambria Math" w:hAnsi="Cambria Math" w:eastAsia="Cambria Math" w:cs="Cambria Math"/>
          <w:b w:val="0"/>
          <w:bCs w:val="0"/>
          <w:i w:val="0"/>
          <w:iCs w:val="0"/>
          <w:sz w:val="24"/>
          <w:szCs w:val="24"/>
        </w:rPr>
        <w:t>w⁽¹⁾ = 0 − 0.1·(−13.8) = 1.38          b⁽¹⁾ = 0 − 0.1·(−4) = 0.4</w:t>
      </w:r>
    </w:p>
    <w:p w14:paraId="7F1E1E75">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Kiểm tra: J(0, 0) = (4+9+25+16+36)/10 = 9;  sau 1 bước ŷ = 1.78, 3.16, 4.54, 5.92, 7.30 → J = 0.5662 (giảm mạnh).</w:t>
      </w:r>
    </w:p>
    <w:p w14:paraId="4B31161B">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c) Mô hình sau bước 1: ŷ = 1.38x + 0.4, nên với x = 6: ŷ = 1.38·6 + 0.4 = 8.68.</w:t>
      </w:r>
    </w:p>
    <w:p w14:paraId="512B90BC">
      <w:pPr>
        <w:rPr>
          <w:rFonts w:hint="default"/>
          <w:lang w:val="en-US"/>
        </w:rPr>
        <w:sectPr>
          <w:pgSz w:w="11906" w:h="16838"/>
          <w:pgMar w:top="1440" w:right="1800" w:bottom="1440" w:left="1800" w:header="720" w:footer="720" w:gutter="0"/>
          <w:cols w:space="720" w:num="1"/>
          <w:docGrid w:linePitch="360" w:charSpace="0"/>
        </w:sectPr>
      </w:pPr>
    </w:p>
    <w:p w14:paraId="6969D8C5">
      <w:pPr>
        <w:pStyle w:val="3"/>
        <w:bidi w:val="0"/>
        <w:rPr>
          <w:rFonts w:hint="default"/>
          <w:lang w:val="en-US"/>
        </w:rPr>
      </w:pPr>
      <w:r>
        <w:rPr>
          <w:rFonts w:hint="default"/>
          <w:lang w:val="en-US"/>
        </w:rPr>
        <w:t>Hồi quy phân lớp</w:t>
      </w:r>
    </w:p>
    <w:p w14:paraId="481E557B">
      <w:pPr>
        <w:pStyle w:val="4"/>
        <w:bidi w:val="0"/>
        <w:rPr>
          <w:rFonts w:hint="default"/>
          <w:lang w:val="en-US"/>
        </w:rPr>
      </w:pPr>
      <w:r>
        <w:rPr>
          <w:rFonts w:hint="default"/>
          <w:lang w:val="en-US"/>
        </w:rPr>
        <w:t>Câu 6: Phân lớp bằng đường quyết định tuyến tính</w:t>
      </w:r>
    </w:p>
    <w:p w14:paraId="7F071F0B">
      <w:pPr>
        <w:pStyle w:val="8"/>
        <w:jc w:val="left"/>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Cho: </w:t>
      </w:r>
      <m:oMath>
        <m:r>
          <m:rPr>
            <m:nor/>
            <m:sty m:val="p"/>
          </m:rPr>
          <w:rPr>
            <w:rFonts w:hint="default" w:ascii="Times New Roman" w:hAnsi="Times New Roman" w:cs="Times New Roman"/>
            <w:b w:val="0"/>
            <w:i w:val="0"/>
            <w:iCs w:val="0"/>
            <w:sz w:val="24"/>
            <w:szCs w:val="24"/>
            <w:lang w:val="en-GB"/>
          </w:rPr>
          <m:t>w</m:t>
        </m:r>
        <m:r>
          <m:rPr>
            <m:nor/>
            <m:sty m:val="p"/>
          </m:rPr>
          <w:rPr>
            <w:rFonts w:hint="default" w:ascii="Times New Roman" w:hAnsi="Times New Roman" w:cs="Times New Roman"/>
            <w:b w:val="0"/>
            <w:i w:val="0"/>
            <w:iCs w:val="0"/>
            <w:sz w:val="24"/>
            <w:szCs w:val="24"/>
          </w:rPr>
          <m:t>=(2,−1)</m:t>
        </m:r>
      </m:oMath>
      <w:r>
        <w:rPr>
          <w:rFonts w:hint="default" w:ascii="Times New Roman" w:hAnsi="Times New Roman" w:cs="Times New Roman" w:eastAsiaTheme="minorEastAsia"/>
          <w:i w:val="0"/>
          <w:iCs w:val="0"/>
          <w:sz w:val="24"/>
          <w:szCs w:val="24"/>
        </w:rPr>
        <w:t xml:space="preserve">, </w:t>
      </w:r>
      <m:oMath>
        <m:r>
          <m:rPr>
            <m:nor/>
            <m:sty m:val="p"/>
          </m:rPr>
          <w:rPr>
            <w:rFonts w:hint="default" w:ascii="Times New Roman" w:hAnsi="Times New Roman" w:cs="Times New Roman"/>
            <w:b w:val="0"/>
            <w:i w:val="0"/>
            <w:iCs w:val="0"/>
            <w:sz w:val="24"/>
            <w:szCs w:val="24"/>
            <w:lang w:val="en-GB"/>
          </w:rPr>
          <m:t>b</m:t>
        </m:r>
        <m:r>
          <m:rPr>
            <m:nor/>
            <m:sty m:val="p"/>
          </m:rPr>
          <w:rPr>
            <w:rFonts w:hint="default" w:ascii="Times New Roman" w:hAnsi="Times New Roman" w:cs="Times New Roman"/>
            <w:b w:val="0"/>
            <w:i w:val="0"/>
            <w:iCs w:val="0"/>
            <w:sz w:val="24"/>
            <w:szCs w:val="24"/>
          </w:rPr>
          <m:t>=1</m:t>
        </m:r>
      </m:oMath>
      <w:r>
        <w:rPr>
          <w:rFonts w:hint="default" w:ascii="Times New Roman" w:hAnsi="Times New Roman" w:cs="Times New Roman"/>
          <w:i w:val="0"/>
          <w:iCs w:val="0"/>
          <w:sz w:val="24"/>
          <w:szCs w:val="24"/>
        </w:rPr>
        <w:br w:type="textWrapping"/>
      </w:r>
      <w:r>
        <w:rPr>
          <w:rFonts w:hint="default" w:ascii="Times New Roman" w:hAnsi="Times New Roman" w:cs="Times New Roman"/>
          <w:i w:val="0"/>
          <w:iCs w:val="0"/>
          <w:sz w:val="24"/>
          <w:szCs w:val="24"/>
        </w:rPr>
        <w:t>Quy tắc phân lớp:</w:t>
      </w:r>
    </w:p>
    <w:p w14:paraId="3A443C06">
      <w:pPr>
        <w:rPr>
          <w:rFonts w:hint="default"/>
          <w:lang w:val="en-US"/>
        </w:rPr>
      </w:pPr>
      <m:oMathPara>
        <m:oMath>
          <m:sSup>
            <m:sSupPr>
              <m:ctrlPr>
                <w:rPr>
                  <w:rFonts w:hint="default" w:ascii="Cambria Math" w:hAnsi="Cambria Math" w:cs="Times New Roman"/>
                  <w:i w:val="0"/>
                  <w:iCs w:val="0"/>
                  <w:sz w:val="24"/>
                  <w:szCs w:val="24"/>
                  <w:lang w:val="en-GB"/>
                </w:rPr>
              </m:ctrlPr>
            </m:sSupPr>
            <m:e>
              <m:r>
                <m:rPr>
                  <m:nor/>
                  <m:sty m:val="p"/>
                </m:rPr>
                <w:rPr>
                  <w:rFonts w:hint="default" w:ascii="Times New Roman" w:hAnsi="Times New Roman" w:cs="Times New Roman"/>
                  <w:b w:val="0"/>
                  <w:i w:val="0"/>
                  <w:iCs w:val="0"/>
                  <w:sz w:val="24"/>
                  <w:szCs w:val="24"/>
                  <w:lang w:val="en-GB"/>
                </w:rPr>
                <m:t>w</m:t>
              </m:r>
              <m:ctrlPr>
                <w:rPr>
                  <w:rFonts w:hint="default" w:ascii="Cambria Math" w:hAnsi="Cambria Math" w:cs="Times New Roman"/>
                  <w:i w:val="0"/>
                  <w:iCs w:val="0"/>
                  <w:sz w:val="24"/>
                  <w:szCs w:val="24"/>
                  <w:lang w:val="en-GB"/>
                </w:rPr>
              </m:ctrlPr>
            </m:e>
            <m:sup>
              <m:r>
                <m:rPr>
                  <m:nor/>
                  <m:sty m:val="p"/>
                </m:rPr>
                <w:rPr>
                  <w:rFonts w:hint="default" w:ascii="Times New Roman" w:hAnsi="Times New Roman" w:cs="Times New Roman"/>
                  <w:b w:val="0"/>
                  <w:i w:val="0"/>
                  <w:iCs w:val="0"/>
                  <w:sz w:val="24"/>
                  <w:szCs w:val="24"/>
                  <w:lang w:val="en-GB"/>
                </w:rPr>
                <m:t>T</m:t>
              </m:r>
              <m:ctrlPr>
                <w:rPr>
                  <w:rFonts w:hint="default" w:ascii="Cambria Math" w:hAnsi="Cambria Math" w:cs="Times New Roman"/>
                  <w:i w:val="0"/>
                  <w:iCs w:val="0"/>
                  <w:sz w:val="24"/>
                  <w:szCs w:val="24"/>
                  <w:lang w:val="en-GB"/>
                </w:rPr>
              </m:ctrlPr>
            </m:sup>
          </m:sSup>
          <m:r>
            <m:rPr>
              <m:nor/>
              <m:sty m:val="p"/>
            </m:rPr>
            <w:rPr>
              <w:rFonts w:hint="default" w:ascii="Times New Roman" w:hAnsi="Times New Roman" w:cs="Times New Roman"/>
              <w:b w:val="0"/>
              <w:i w:val="0"/>
              <w:iCs w:val="0"/>
              <w:sz w:val="24"/>
              <w:szCs w:val="24"/>
              <w:lang w:val="en-GB"/>
            </w:rPr>
            <m:t>x</m:t>
          </m:r>
          <m:r>
            <m:rPr>
              <m:nor/>
              <m:sty m:val="p"/>
            </m:rPr>
            <w:rPr>
              <w:rFonts w:hint="default" w:ascii="Times New Roman" w:hAnsi="Times New Roman" w:cs="Times New Roman"/>
              <w:b w:val="0"/>
              <w:i w:val="0"/>
              <w:iCs w:val="0"/>
              <w:sz w:val="24"/>
              <w:szCs w:val="24"/>
            </w:rPr>
            <m:t>+</m:t>
          </m:r>
          <m:r>
            <m:rPr>
              <m:nor/>
              <m:sty m:val="p"/>
            </m:rPr>
            <w:rPr>
              <w:rFonts w:hint="default" w:ascii="Times New Roman" w:hAnsi="Times New Roman" w:cs="Times New Roman"/>
              <w:b w:val="0"/>
              <w:i w:val="0"/>
              <w:iCs w:val="0"/>
              <w:sz w:val="24"/>
              <w:szCs w:val="24"/>
              <w:lang w:val="en-GB"/>
            </w:rPr>
            <m:t>b</m:t>
          </m:r>
          <m:r>
            <m:rPr>
              <m:nor/>
              <m:sty m:val="p"/>
            </m:rPr>
            <w:rPr>
              <w:rFonts w:hint="default" w:ascii="Times New Roman" w:hAnsi="Times New Roman" w:cs="Times New Roman"/>
              <w:b w:val="0"/>
              <w:i w:val="0"/>
              <w:iCs w:val="0"/>
              <w:sz w:val="24"/>
              <w:szCs w:val="24"/>
            </w:rPr>
            <m:t>≥0⇒</m:t>
          </m:r>
          <m:r>
            <m:rPr>
              <m:nor/>
              <m:sty m:val="p"/>
            </m:rPr>
            <w:rPr>
              <w:rFonts w:hint="default" w:ascii="Times New Roman" w:hAnsi="Times New Roman" w:cs="Times New Roman"/>
              <w:b w:val="0"/>
              <w:i w:val="0"/>
              <w:iCs w:val="0"/>
              <w:sz w:val="24"/>
              <w:szCs w:val="24"/>
              <w:lang w:val="en-GB"/>
            </w:rPr>
            <m:t>class</m:t>
          </m:r>
          <m:r>
            <m:rPr>
              <m:nor/>
              <m:sty m:val="p"/>
            </m:rPr>
            <w:rPr>
              <w:rFonts w:hint="default" w:ascii="Times New Roman" w:hAnsi="Times New Roman" w:cs="Times New Roman"/>
              <w:b w:val="0"/>
              <w:i w:val="0"/>
              <w:iCs w:val="0"/>
              <w:sz w:val="24"/>
              <w:szCs w:val="24"/>
            </w:rPr>
            <m:t> 1</m:t>
          </m:r>
          <m:r>
            <m:rPr>
              <m:nor/>
              <m:sty m:val="p"/>
            </m:rPr>
            <w:rPr>
              <w:rFonts w:hint="default" w:ascii="Times New Roman" w:hAnsi="Times New Roman" w:cs="Times New Roman"/>
              <w:b w:val="0"/>
              <w:i w:val="0"/>
              <w:iCs w:val="0"/>
              <w:sz w:val="24"/>
              <w:szCs w:val="24"/>
            </w:rPr>
            <w:br w:type="textWrapping"/>
          </m:r>
        </m:oMath>
      </m:oMathPara>
      <m:oMathPara>
        <m:oMath>
          <m:sSup>
            <m:sSupPr>
              <m:ctrlPr>
                <w:rPr>
                  <w:rFonts w:hint="default" w:ascii="Cambria Math" w:hAnsi="Cambria Math" w:cs="Times New Roman"/>
                  <w:i w:val="0"/>
                  <w:iCs w:val="0"/>
                  <w:sz w:val="24"/>
                  <w:szCs w:val="24"/>
                  <w:lang w:val="en-GB"/>
                </w:rPr>
              </m:ctrlPr>
            </m:sSupPr>
            <m:e>
              <m:r>
                <m:rPr>
                  <m:nor/>
                  <m:sty m:val="p"/>
                </m:rPr>
                <w:rPr>
                  <w:rFonts w:hint="default" w:ascii="Times New Roman" w:hAnsi="Times New Roman" w:cs="Times New Roman"/>
                  <w:b w:val="0"/>
                  <w:i w:val="0"/>
                  <w:iCs w:val="0"/>
                  <w:sz w:val="24"/>
                  <w:szCs w:val="24"/>
                  <w:lang w:val="en-GB"/>
                </w:rPr>
                <m:t>w</m:t>
              </m:r>
              <m:ctrlPr>
                <w:rPr>
                  <w:rFonts w:hint="default" w:ascii="Cambria Math" w:hAnsi="Cambria Math" w:cs="Times New Roman"/>
                  <w:i w:val="0"/>
                  <w:iCs w:val="0"/>
                  <w:sz w:val="24"/>
                  <w:szCs w:val="24"/>
                  <w:lang w:val="en-GB"/>
                </w:rPr>
              </m:ctrlPr>
            </m:e>
            <m:sup>
              <m:r>
                <m:rPr>
                  <m:nor/>
                  <m:sty m:val="p"/>
                </m:rPr>
                <w:rPr>
                  <w:rFonts w:hint="default" w:ascii="Times New Roman" w:hAnsi="Times New Roman" w:cs="Times New Roman"/>
                  <w:b w:val="0"/>
                  <w:i w:val="0"/>
                  <w:iCs w:val="0"/>
                  <w:sz w:val="24"/>
                  <w:szCs w:val="24"/>
                  <w:lang w:val="en-GB"/>
                </w:rPr>
                <m:t>T</m:t>
              </m:r>
              <m:ctrlPr>
                <w:rPr>
                  <w:rFonts w:hint="default" w:ascii="Cambria Math" w:hAnsi="Cambria Math" w:cs="Times New Roman"/>
                  <w:i w:val="0"/>
                  <w:iCs w:val="0"/>
                  <w:sz w:val="24"/>
                  <w:szCs w:val="24"/>
                  <w:lang w:val="en-GB"/>
                </w:rPr>
              </m:ctrlPr>
            </m:sup>
          </m:sSup>
          <m:r>
            <m:rPr>
              <m:nor/>
              <m:sty m:val="p"/>
            </m:rPr>
            <w:rPr>
              <w:rFonts w:hint="default" w:ascii="Times New Roman" w:hAnsi="Times New Roman" w:cs="Times New Roman"/>
              <w:b w:val="0"/>
              <w:i w:val="0"/>
              <w:iCs w:val="0"/>
              <w:sz w:val="24"/>
              <w:szCs w:val="24"/>
              <w:lang w:val="en-GB"/>
            </w:rPr>
            <m:t>x</m:t>
          </m:r>
          <m:r>
            <m:rPr>
              <m:nor/>
              <m:sty m:val="p"/>
            </m:rPr>
            <w:rPr>
              <w:rFonts w:hint="default" w:ascii="Times New Roman" w:hAnsi="Times New Roman" w:cs="Times New Roman"/>
              <w:b w:val="0"/>
              <w:i w:val="0"/>
              <w:iCs w:val="0"/>
              <w:sz w:val="24"/>
              <w:szCs w:val="24"/>
            </w:rPr>
            <m:t>+</m:t>
          </m:r>
          <m:r>
            <m:rPr>
              <m:nor/>
              <m:sty m:val="p"/>
            </m:rPr>
            <w:rPr>
              <w:rFonts w:hint="default" w:ascii="Times New Roman" w:hAnsi="Times New Roman" w:cs="Times New Roman"/>
              <w:b w:val="0"/>
              <w:i w:val="0"/>
              <w:iCs w:val="0"/>
              <w:sz w:val="24"/>
              <w:szCs w:val="24"/>
              <w:lang w:val="en-GB"/>
            </w:rPr>
            <m:t>b</m:t>
          </m:r>
          <m:r>
            <m:rPr>
              <m:nor/>
              <m:sty m:val="p"/>
            </m:rPr>
            <w:rPr>
              <w:rFonts w:hint="default" w:ascii="Times New Roman" w:hAnsi="Times New Roman" w:cs="Times New Roman"/>
              <w:b w:val="0"/>
              <w:i w:val="0"/>
              <w:iCs w:val="0"/>
              <w:sz w:val="24"/>
              <w:szCs w:val="24"/>
            </w:rPr>
            <m:t>&lt;0⇒</m:t>
          </m:r>
          <m:r>
            <m:rPr>
              <m:nor/>
              <m:sty m:val="p"/>
            </m:rPr>
            <w:rPr>
              <w:rFonts w:hint="default" w:ascii="Times New Roman" w:hAnsi="Times New Roman" w:cs="Times New Roman"/>
              <w:b w:val="0"/>
              <w:i w:val="0"/>
              <w:iCs w:val="0"/>
              <w:sz w:val="24"/>
              <w:szCs w:val="24"/>
              <w:lang w:val="en-GB"/>
            </w:rPr>
            <m:t>class</m:t>
          </m:r>
          <m:r>
            <m:rPr>
              <m:nor/>
              <m:sty m:val="p"/>
            </m:rPr>
            <w:rPr>
              <w:rFonts w:hint="default" w:ascii="Times New Roman" w:hAnsi="Times New Roman" w:cs="Times New Roman"/>
              <w:b w:val="0"/>
              <w:i w:val="0"/>
              <w:iCs w:val="0"/>
              <w:sz w:val="24"/>
              <w:szCs w:val="24"/>
            </w:rPr>
            <m:t> 0</m:t>
          </m:r>
          <m:r>
            <w:rPr>
              <w:sz w:val="24"/>
            </w:rPr>
            <w:br w:type="textWrapping"/>
          </m:r>
        </m:oMath>
      </m:oMathPara>
    </w:p>
    <w:tbl>
      <w:tblPr>
        <w:tblStyle w:val="6"/>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100"/>
        <w:gridCol w:w="800"/>
        <w:gridCol w:w="800"/>
        <w:gridCol w:w="2800"/>
        <w:gridCol w:w="2400"/>
        <w:gridCol w:w="2000"/>
      </w:tblGrid>
      <w:tr w14:paraId="2391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100" w:type="dxa"/>
            <w:shd w:val="clear" w:color="auto" w:fill="auto"/>
            <w:tcMar>
              <w:top w:w="50" w:type="dxa"/>
              <w:left w:w="90" w:type="dxa"/>
              <w:bottom w:w="50" w:type="dxa"/>
              <w:right w:w="90" w:type="dxa"/>
            </w:tcMar>
            <w:vAlign w:val="center"/>
          </w:tcPr>
          <w:p w14:paraId="141697C1">
            <w:pPr>
              <w:jc w:val="center"/>
              <w:rPr>
                <w:color w:val="auto"/>
              </w:rPr>
            </w:pPr>
            <w:r>
              <w:rPr>
                <w:rFonts w:ascii="Times New Roman" w:hAnsi="Times New Roman" w:eastAsia="Times New Roman" w:cs="Times New Roman"/>
                <w:b/>
                <w:bCs/>
                <w:i w:val="0"/>
                <w:iCs w:val="0"/>
                <w:color w:val="auto"/>
                <w:sz w:val="20"/>
                <w:szCs w:val="20"/>
              </w:rPr>
              <w:t>Điểm</w:t>
            </w:r>
          </w:p>
        </w:tc>
        <w:tc>
          <w:tcPr>
            <w:tcW w:w="800" w:type="dxa"/>
            <w:shd w:val="clear" w:color="auto" w:fill="auto"/>
            <w:tcMar>
              <w:top w:w="50" w:type="dxa"/>
              <w:left w:w="90" w:type="dxa"/>
              <w:bottom w:w="50" w:type="dxa"/>
              <w:right w:w="90" w:type="dxa"/>
            </w:tcMar>
            <w:vAlign w:val="center"/>
          </w:tcPr>
          <w:p w14:paraId="11381AC3">
            <w:pPr>
              <w:jc w:val="center"/>
              <w:rPr>
                <w:color w:val="auto"/>
              </w:rPr>
            </w:pPr>
            <w:r>
              <w:rPr>
                <w:rFonts w:ascii="Times New Roman" w:hAnsi="Times New Roman" w:eastAsia="Times New Roman" w:cs="Times New Roman"/>
                <w:b/>
                <w:bCs/>
                <w:i w:val="0"/>
                <w:iCs w:val="0"/>
                <w:color w:val="auto"/>
                <w:sz w:val="20"/>
                <w:szCs w:val="20"/>
              </w:rPr>
              <w:t>x₁</w:t>
            </w:r>
          </w:p>
        </w:tc>
        <w:tc>
          <w:tcPr>
            <w:tcW w:w="800" w:type="dxa"/>
            <w:shd w:val="clear" w:color="auto" w:fill="auto"/>
            <w:tcMar>
              <w:top w:w="50" w:type="dxa"/>
              <w:left w:w="90" w:type="dxa"/>
              <w:bottom w:w="50" w:type="dxa"/>
              <w:right w:w="90" w:type="dxa"/>
            </w:tcMar>
            <w:vAlign w:val="center"/>
          </w:tcPr>
          <w:p w14:paraId="2D6D6719">
            <w:pPr>
              <w:jc w:val="center"/>
              <w:rPr>
                <w:color w:val="auto"/>
              </w:rPr>
            </w:pPr>
            <w:r>
              <w:rPr>
                <w:rFonts w:ascii="Times New Roman" w:hAnsi="Times New Roman" w:eastAsia="Times New Roman" w:cs="Times New Roman"/>
                <w:b/>
                <w:bCs/>
                <w:i w:val="0"/>
                <w:iCs w:val="0"/>
                <w:color w:val="auto"/>
                <w:sz w:val="20"/>
                <w:szCs w:val="20"/>
              </w:rPr>
              <w:t>x₂</w:t>
            </w:r>
          </w:p>
        </w:tc>
        <w:tc>
          <w:tcPr>
            <w:tcW w:w="2800" w:type="dxa"/>
            <w:shd w:val="clear" w:color="auto" w:fill="auto"/>
            <w:tcMar>
              <w:top w:w="50" w:type="dxa"/>
              <w:left w:w="90" w:type="dxa"/>
              <w:bottom w:w="50" w:type="dxa"/>
              <w:right w:w="90" w:type="dxa"/>
            </w:tcMar>
            <w:vAlign w:val="center"/>
          </w:tcPr>
          <w:p w14:paraId="49C4A564">
            <w:pPr>
              <w:jc w:val="center"/>
              <w:rPr>
                <w:color w:val="auto"/>
              </w:rPr>
            </w:pPr>
            <w:r>
              <w:rPr>
                <w:rFonts w:ascii="Times New Roman" w:hAnsi="Times New Roman" w:eastAsia="Times New Roman" w:cs="Times New Roman"/>
                <w:b/>
                <w:bCs/>
                <w:i w:val="0"/>
                <w:iCs w:val="0"/>
                <w:color w:val="auto"/>
                <w:sz w:val="20"/>
                <w:szCs w:val="20"/>
              </w:rPr>
              <w:t>z = 2x₁ − x₂ + 1</w:t>
            </w:r>
          </w:p>
        </w:tc>
        <w:tc>
          <w:tcPr>
            <w:tcW w:w="2400" w:type="dxa"/>
            <w:shd w:val="clear" w:color="auto" w:fill="auto"/>
            <w:tcMar>
              <w:top w:w="50" w:type="dxa"/>
              <w:left w:w="90" w:type="dxa"/>
              <w:bottom w:w="50" w:type="dxa"/>
              <w:right w:w="90" w:type="dxa"/>
            </w:tcMar>
            <w:vAlign w:val="center"/>
          </w:tcPr>
          <w:p w14:paraId="0DD2C257">
            <w:pPr>
              <w:jc w:val="center"/>
              <w:rPr>
                <w:color w:val="auto"/>
              </w:rPr>
            </w:pPr>
            <w:r>
              <w:rPr>
                <w:rFonts w:ascii="Times New Roman" w:hAnsi="Times New Roman" w:eastAsia="Times New Roman" w:cs="Times New Roman"/>
                <w:b/>
                <w:bCs/>
                <w:i w:val="0"/>
                <w:iCs w:val="0"/>
                <w:color w:val="auto"/>
                <w:sz w:val="20"/>
                <w:szCs w:val="20"/>
              </w:rPr>
              <w:t>Lớp</w:t>
            </w:r>
          </w:p>
        </w:tc>
        <w:tc>
          <w:tcPr>
            <w:tcW w:w="2000" w:type="dxa"/>
            <w:shd w:val="clear" w:color="auto" w:fill="auto"/>
            <w:tcMar>
              <w:top w:w="50" w:type="dxa"/>
              <w:left w:w="90" w:type="dxa"/>
              <w:bottom w:w="50" w:type="dxa"/>
              <w:right w:w="90" w:type="dxa"/>
            </w:tcMar>
            <w:vAlign w:val="center"/>
          </w:tcPr>
          <w:p w14:paraId="1A9BA039">
            <w:pPr>
              <w:jc w:val="center"/>
              <w:rPr>
                <w:color w:val="auto"/>
              </w:rPr>
            </w:pPr>
            <w:r>
              <w:rPr>
                <w:rFonts w:ascii="Times New Roman" w:hAnsi="Times New Roman" w:eastAsia="Times New Roman" w:cs="Times New Roman"/>
                <w:b/>
                <w:bCs/>
                <w:i w:val="0"/>
                <w:iCs w:val="0"/>
                <w:color w:val="auto"/>
                <w:sz w:val="20"/>
                <w:szCs w:val="20"/>
              </w:rPr>
              <w:t>Khoảng cách |z|/‖w‖</w:t>
            </w:r>
          </w:p>
        </w:tc>
      </w:tr>
      <w:tr w14:paraId="4E03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100" w:type="dxa"/>
            <w:shd w:val="clear" w:color="auto" w:fill="auto"/>
            <w:tcMar>
              <w:top w:w="50" w:type="dxa"/>
              <w:left w:w="90" w:type="dxa"/>
              <w:bottom w:w="50" w:type="dxa"/>
              <w:right w:w="90" w:type="dxa"/>
            </w:tcMar>
            <w:vAlign w:val="center"/>
          </w:tcPr>
          <w:p w14:paraId="2B238AE9">
            <w:pPr>
              <w:jc w:val="center"/>
              <w:rPr>
                <w:color w:val="auto"/>
              </w:rPr>
            </w:pPr>
            <w:r>
              <w:rPr>
                <w:rFonts w:ascii="Times New Roman" w:hAnsi="Times New Roman" w:eastAsia="Times New Roman" w:cs="Times New Roman"/>
                <w:b w:val="0"/>
                <w:bCs w:val="0"/>
                <w:i w:val="0"/>
                <w:iCs w:val="0"/>
                <w:color w:val="auto"/>
                <w:sz w:val="20"/>
                <w:szCs w:val="20"/>
              </w:rPr>
              <w:t>A</w:t>
            </w:r>
          </w:p>
        </w:tc>
        <w:tc>
          <w:tcPr>
            <w:tcW w:w="800" w:type="dxa"/>
            <w:shd w:val="clear" w:color="auto" w:fill="auto"/>
            <w:tcMar>
              <w:top w:w="50" w:type="dxa"/>
              <w:left w:w="90" w:type="dxa"/>
              <w:bottom w:w="50" w:type="dxa"/>
              <w:right w:w="90" w:type="dxa"/>
            </w:tcMar>
            <w:vAlign w:val="center"/>
          </w:tcPr>
          <w:p w14:paraId="315D6608">
            <w:pPr>
              <w:jc w:val="center"/>
              <w:rPr>
                <w:color w:val="auto"/>
              </w:rPr>
            </w:pPr>
            <w:r>
              <w:rPr>
                <w:rFonts w:ascii="Times New Roman" w:hAnsi="Times New Roman" w:eastAsia="Times New Roman" w:cs="Times New Roman"/>
                <w:b w:val="0"/>
                <w:bCs w:val="0"/>
                <w:i w:val="0"/>
                <w:iCs w:val="0"/>
                <w:color w:val="auto"/>
                <w:sz w:val="20"/>
                <w:szCs w:val="20"/>
              </w:rPr>
              <w:t>1</w:t>
            </w:r>
          </w:p>
        </w:tc>
        <w:tc>
          <w:tcPr>
            <w:tcW w:w="800" w:type="dxa"/>
            <w:shd w:val="clear" w:color="auto" w:fill="auto"/>
            <w:tcMar>
              <w:top w:w="50" w:type="dxa"/>
              <w:left w:w="90" w:type="dxa"/>
              <w:bottom w:w="50" w:type="dxa"/>
              <w:right w:w="90" w:type="dxa"/>
            </w:tcMar>
            <w:vAlign w:val="center"/>
          </w:tcPr>
          <w:p w14:paraId="24E6FF8E">
            <w:pPr>
              <w:jc w:val="center"/>
              <w:rPr>
                <w:color w:val="auto"/>
              </w:rPr>
            </w:pPr>
            <w:r>
              <w:rPr>
                <w:rFonts w:ascii="Times New Roman" w:hAnsi="Times New Roman" w:eastAsia="Times New Roman" w:cs="Times New Roman"/>
                <w:b w:val="0"/>
                <w:bCs w:val="0"/>
                <w:i w:val="0"/>
                <w:iCs w:val="0"/>
                <w:color w:val="auto"/>
                <w:sz w:val="20"/>
                <w:szCs w:val="20"/>
              </w:rPr>
              <w:t>1</w:t>
            </w:r>
          </w:p>
        </w:tc>
        <w:tc>
          <w:tcPr>
            <w:tcW w:w="2800" w:type="dxa"/>
            <w:shd w:val="clear" w:color="auto" w:fill="auto"/>
            <w:tcMar>
              <w:top w:w="50" w:type="dxa"/>
              <w:left w:w="90" w:type="dxa"/>
              <w:bottom w:w="50" w:type="dxa"/>
              <w:right w:w="90" w:type="dxa"/>
            </w:tcMar>
            <w:vAlign w:val="center"/>
          </w:tcPr>
          <w:p w14:paraId="2EB3896C">
            <w:pPr>
              <w:jc w:val="center"/>
              <w:rPr>
                <w:color w:val="auto"/>
              </w:rPr>
            </w:pPr>
            <w:r>
              <w:rPr>
                <w:rFonts w:ascii="Times New Roman" w:hAnsi="Times New Roman" w:eastAsia="Times New Roman" w:cs="Times New Roman"/>
                <w:b w:val="0"/>
                <w:bCs w:val="0"/>
                <w:i w:val="0"/>
                <w:iCs w:val="0"/>
                <w:color w:val="auto"/>
                <w:sz w:val="20"/>
                <w:szCs w:val="20"/>
              </w:rPr>
              <w:t>2 − 1 + 1 = 2</w:t>
            </w:r>
          </w:p>
        </w:tc>
        <w:tc>
          <w:tcPr>
            <w:tcW w:w="2400" w:type="dxa"/>
            <w:shd w:val="clear" w:color="auto" w:fill="auto"/>
            <w:tcMar>
              <w:top w:w="50" w:type="dxa"/>
              <w:left w:w="90" w:type="dxa"/>
              <w:bottom w:w="50" w:type="dxa"/>
              <w:right w:w="90" w:type="dxa"/>
            </w:tcMar>
            <w:vAlign w:val="center"/>
          </w:tcPr>
          <w:p w14:paraId="39F3D3B1">
            <w:pPr>
              <w:jc w:val="center"/>
              <w:rPr>
                <w:color w:val="auto"/>
              </w:rPr>
            </w:pPr>
            <w:r>
              <w:rPr>
                <w:rFonts w:ascii="Times New Roman" w:hAnsi="Times New Roman" w:eastAsia="Times New Roman" w:cs="Times New Roman"/>
                <w:b w:val="0"/>
                <w:bCs w:val="0"/>
                <w:i w:val="0"/>
                <w:iCs w:val="0"/>
                <w:color w:val="auto"/>
                <w:sz w:val="20"/>
                <w:szCs w:val="20"/>
              </w:rPr>
              <w:t>1</w:t>
            </w:r>
          </w:p>
        </w:tc>
        <w:tc>
          <w:tcPr>
            <w:tcW w:w="2000" w:type="dxa"/>
            <w:shd w:val="clear" w:color="auto" w:fill="auto"/>
            <w:tcMar>
              <w:top w:w="50" w:type="dxa"/>
              <w:left w:w="90" w:type="dxa"/>
              <w:bottom w:w="50" w:type="dxa"/>
              <w:right w:w="90" w:type="dxa"/>
            </w:tcMar>
            <w:vAlign w:val="center"/>
          </w:tcPr>
          <w:p w14:paraId="5E6EEE0E">
            <w:pPr>
              <w:jc w:val="center"/>
              <w:rPr>
                <w:color w:val="auto"/>
              </w:rPr>
            </w:pPr>
            <w:r>
              <w:rPr>
                <w:rFonts w:ascii="Times New Roman" w:hAnsi="Times New Roman" w:eastAsia="Times New Roman" w:cs="Times New Roman"/>
                <w:b w:val="0"/>
                <w:bCs w:val="0"/>
                <w:i w:val="0"/>
                <w:iCs w:val="0"/>
                <w:color w:val="auto"/>
                <w:sz w:val="20"/>
                <w:szCs w:val="20"/>
              </w:rPr>
              <w:t>0.894</w:t>
            </w:r>
          </w:p>
        </w:tc>
      </w:tr>
      <w:tr w14:paraId="3311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100" w:type="dxa"/>
            <w:shd w:val="clear" w:color="auto" w:fill="auto"/>
            <w:tcMar>
              <w:top w:w="50" w:type="dxa"/>
              <w:left w:w="90" w:type="dxa"/>
              <w:bottom w:w="50" w:type="dxa"/>
              <w:right w:w="90" w:type="dxa"/>
            </w:tcMar>
            <w:vAlign w:val="center"/>
          </w:tcPr>
          <w:p w14:paraId="3604DD9C">
            <w:pPr>
              <w:jc w:val="center"/>
              <w:rPr>
                <w:color w:val="auto"/>
              </w:rPr>
            </w:pPr>
            <w:r>
              <w:rPr>
                <w:rFonts w:ascii="Times New Roman" w:hAnsi="Times New Roman" w:eastAsia="Times New Roman" w:cs="Times New Roman"/>
                <w:b w:val="0"/>
                <w:bCs w:val="0"/>
                <w:i w:val="0"/>
                <w:iCs w:val="0"/>
                <w:color w:val="auto"/>
                <w:sz w:val="20"/>
                <w:szCs w:val="20"/>
              </w:rPr>
              <w:t>B</w:t>
            </w:r>
          </w:p>
        </w:tc>
        <w:tc>
          <w:tcPr>
            <w:tcW w:w="800" w:type="dxa"/>
            <w:shd w:val="clear" w:color="auto" w:fill="auto"/>
            <w:tcMar>
              <w:top w:w="50" w:type="dxa"/>
              <w:left w:w="90" w:type="dxa"/>
              <w:bottom w:w="50" w:type="dxa"/>
              <w:right w:w="90" w:type="dxa"/>
            </w:tcMar>
            <w:vAlign w:val="center"/>
          </w:tcPr>
          <w:p w14:paraId="55F858F4">
            <w:pPr>
              <w:jc w:val="center"/>
              <w:rPr>
                <w:color w:val="auto"/>
              </w:rPr>
            </w:pPr>
            <w:r>
              <w:rPr>
                <w:rFonts w:ascii="Times New Roman" w:hAnsi="Times New Roman" w:eastAsia="Times New Roman" w:cs="Times New Roman"/>
                <w:b w:val="0"/>
                <w:bCs w:val="0"/>
                <w:i w:val="0"/>
                <w:iCs w:val="0"/>
                <w:color w:val="auto"/>
                <w:sz w:val="20"/>
                <w:szCs w:val="20"/>
              </w:rPr>
              <w:t>2</w:t>
            </w:r>
          </w:p>
        </w:tc>
        <w:tc>
          <w:tcPr>
            <w:tcW w:w="800" w:type="dxa"/>
            <w:shd w:val="clear" w:color="auto" w:fill="auto"/>
            <w:tcMar>
              <w:top w:w="50" w:type="dxa"/>
              <w:left w:w="90" w:type="dxa"/>
              <w:bottom w:w="50" w:type="dxa"/>
              <w:right w:w="90" w:type="dxa"/>
            </w:tcMar>
            <w:vAlign w:val="center"/>
          </w:tcPr>
          <w:p w14:paraId="73933DCE">
            <w:pPr>
              <w:jc w:val="center"/>
              <w:rPr>
                <w:color w:val="auto"/>
              </w:rPr>
            </w:pPr>
            <w:r>
              <w:rPr>
                <w:rFonts w:ascii="Times New Roman" w:hAnsi="Times New Roman" w:eastAsia="Times New Roman" w:cs="Times New Roman"/>
                <w:b w:val="0"/>
                <w:bCs w:val="0"/>
                <w:i w:val="0"/>
                <w:iCs w:val="0"/>
                <w:color w:val="auto"/>
                <w:sz w:val="20"/>
                <w:szCs w:val="20"/>
              </w:rPr>
              <w:t>1</w:t>
            </w:r>
          </w:p>
        </w:tc>
        <w:tc>
          <w:tcPr>
            <w:tcW w:w="2800" w:type="dxa"/>
            <w:shd w:val="clear" w:color="auto" w:fill="auto"/>
            <w:tcMar>
              <w:top w:w="50" w:type="dxa"/>
              <w:left w:w="90" w:type="dxa"/>
              <w:bottom w:w="50" w:type="dxa"/>
              <w:right w:w="90" w:type="dxa"/>
            </w:tcMar>
            <w:vAlign w:val="center"/>
          </w:tcPr>
          <w:p w14:paraId="335993D1">
            <w:pPr>
              <w:jc w:val="center"/>
              <w:rPr>
                <w:color w:val="auto"/>
              </w:rPr>
            </w:pPr>
            <w:r>
              <w:rPr>
                <w:rFonts w:ascii="Times New Roman" w:hAnsi="Times New Roman" w:eastAsia="Times New Roman" w:cs="Times New Roman"/>
                <w:b w:val="0"/>
                <w:bCs w:val="0"/>
                <w:i w:val="0"/>
                <w:iCs w:val="0"/>
                <w:color w:val="auto"/>
                <w:sz w:val="20"/>
                <w:szCs w:val="20"/>
              </w:rPr>
              <w:t>4 − 1 + 1 = 4</w:t>
            </w:r>
          </w:p>
        </w:tc>
        <w:tc>
          <w:tcPr>
            <w:tcW w:w="2400" w:type="dxa"/>
            <w:shd w:val="clear" w:color="auto" w:fill="auto"/>
            <w:tcMar>
              <w:top w:w="50" w:type="dxa"/>
              <w:left w:w="90" w:type="dxa"/>
              <w:bottom w:w="50" w:type="dxa"/>
              <w:right w:w="90" w:type="dxa"/>
            </w:tcMar>
            <w:vAlign w:val="center"/>
          </w:tcPr>
          <w:p w14:paraId="6FF77021">
            <w:pPr>
              <w:jc w:val="center"/>
              <w:rPr>
                <w:color w:val="auto"/>
              </w:rPr>
            </w:pPr>
            <w:r>
              <w:rPr>
                <w:rFonts w:ascii="Times New Roman" w:hAnsi="Times New Roman" w:eastAsia="Times New Roman" w:cs="Times New Roman"/>
                <w:b w:val="0"/>
                <w:bCs w:val="0"/>
                <w:i w:val="0"/>
                <w:iCs w:val="0"/>
                <w:color w:val="auto"/>
                <w:sz w:val="20"/>
                <w:szCs w:val="20"/>
              </w:rPr>
              <w:t>1</w:t>
            </w:r>
          </w:p>
        </w:tc>
        <w:tc>
          <w:tcPr>
            <w:tcW w:w="2000" w:type="dxa"/>
            <w:shd w:val="clear" w:color="auto" w:fill="auto"/>
            <w:tcMar>
              <w:top w:w="50" w:type="dxa"/>
              <w:left w:w="90" w:type="dxa"/>
              <w:bottom w:w="50" w:type="dxa"/>
              <w:right w:w="90" w:type="dxa"/>
            </w:tcMar>
            <w:vAlign w:val="center"/>
          </w:tcPr>
          <w:p w14:paraId="5730AD60">
            <w:pPr>
              <w:jc w:val="center"/>
              <w:rPr>
                <w:color w:val="auto"/>
              </w:rPr>
            </w:pPr>
            <w:r>
              <w:rPr>
                <w:rFonts w:ascii="Times New Roman" w:hAnsi="Times New Roman" w:eastAsia="Times New Roman" w:cs="Times New Roman"/>
                <w:b w:val="0"/>
                <w:bCs w:val="0"/>
                <w:i w:val="0"/>
                <w:iCs w:val="0"/>
                <w:color w:val="auto"/>
                <w:sz w:val="20"/>
                <w:szCs w:val="20"/>
              </w:rPr>
              <w:t>1.789</w:t>
            </w:r>
          </w:p>
        </w:tc>
      </w:tr>
      <w:tr w14:paraId="4A9E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100" w:type="dxa"/>
            <w:shd w:val="clear" w:color="auto" w:fill="auto"/>
            <w:tcMar>
              <w:top w:w="50" w:type="dxa"/>
              <w:left w:w="90" w:type="dxa"/>
              <w:bottom w:w="50" w:type="dxa"/>
              <w:right w:w="90" w:type="dxa"/>
            </w:tcMar>
            <w:vAlign w:val="center"/>
          </w:tcPr>
          <w:p w14:paraId="6E93E4E6">
            <w:pPr>
              <w:jc w:val="center"/>
              <w:rPr>
                <w:color w:val="auto"/>
              </w:rPr>
            </w:pPr>
            <w:r>
              <w:rPr>
                <w:rFonts w:ascii="Times New Roman" w:hAnsi="Times New Roman" w:eastAsia="Times New Roman" w:cs="Times New Roman"/>
                <w:b w:val="0"/>
                <w:bCs w:val="0"/>
                <w:i w:val="0"/>
                <w:iCs w:val="0"/>
                <w:color w:val="auto"/>
                <w:sz w:val="20"/>
                <w:szCs w:val="20"/>
              </w:rPr>
              <w:t>C</w:t>
            </w:r>
          </w:p>
        </w:tc>
        <w:tc>
          <w:tcPr>
            <w:tcW w:w="800" w:type="dxa"/>
            <w:shd w:val="clear" w:color="auto" w:fill="auto"/>
            <w:tcMar>
              <w:top w:w="50" w:type="dxa"/>
              <w:left w:w="90" w:type="dxa"/>
              <w:bottom w:w="50" w:type="dxa"/>
              <w:right w:w="90" w:type="dxa"/>
            </w:tcMar>
            <w:vAlign w:val="center"/>
          </w:tcPr>
          <w:p w14:paraId="602012F2">
            <w:pPr>
              <w:jc w:val="center"/>
              <w:rPr>
                <w:color w:val="auto"/>
              </w:rPr>
            </w:pPr>
            <w:r>
              <w:rPr>
                <w:rFonts w:ascii="Times New Roman" w:hAnsi="Times New Roman" w:eastAsia="Times New Roman" w:cs="Times New Roman"/>
                <w:b w:val="0"/>
                <w:bCs w:val="0"/>
                <w:i w:val="0"/>
                <w:iCs w:val="0"/>
                <w:color w:val="auto"/>
                <w:sz w:val="20"/>
                <w:szCs w:val="20"/>
              </w:rPr>
              <w:t>1</w:t>
            </w:r>
          </w:p>
        </w:tc>
        <w:tc>
          <w:tcPr>
            <w:tcW w:w="800" w:type="dxa"/>
            <w:shd w:val="clear" w:color="auto" w:fill="auto"/>
            <w:tcMar>
              <w:top w:w="50" w:type="dxa"/>
              <w:left w:w="90" w:type="dxa"/>
              <w:bottom w:w="50" w:type="dxa"/>
              <w:right w:w="90" w:type="dxa"/>
            </w:tcMar>
            <w:vAlign w:val="center"/>
          </w:tcPr>
          <w:p w14:paraId="09BE4B45">
            <w:pPr>
              <w:jc w:val="center"/>
              <w:rPr>
                <w:color w:val="auto"/>
              </w:rPr>
            </w:pPr>
            <w:r>
              <w:rPr>
                <w:rFonts w:ascii="Times New Roman" w:hAnsi="Times New Roman" w:eastAsia="Times New Roman" w:cs="Times New Roman"/>
                <w:b w:val="0"/>
                <w:bCs w:val="0"/>
                <w:i w:val="0"/>
                <w:iCs w:val="0"/>
                <w:color w:val="auto"/>
                <w:sz w:val="20"/>
                <w:szCs w:val="20"/>
              </w:rPr>
              <w:t>3</w:t>
            </w:r>
          </w:p>
        </w:tc>
        <w:tc>
          <w:tcPr>
            <w:tcW w:w="2800" w:type="dxa"/>
            <w:shd w:val="clear" w:color="auto" w:fill="auto"/>
            <w:tcMar>
              <w:top w:w="50" w:type="dxa"/>
              <w:left w:w="90" w:type="dxa"/>
              <w:bottom w:w="50" w:type="dxa"/>
              <w:right w:w="90" w:type="dxa"/>
            </w:tcMar>
            <w:vAlign w:val="center"/>
          </w:tcPr>
          <w:p w14:paraId="25BF73CE">
            <w:pPr>
              <w:jc w:val="center"/>
              <w:rPr>
                <w:color w:val="auto"/>
              </w:rPr>
            </w:pPr>
            <w:r>
              <w:rPr>
                <w:rFonts w:ascii="Times New Roman" w:hAnsi="Times New Roman" w:eastAsia="Times New Roman" w:cs="Times New Roman"/>
                <w:b w:val="0"/>
                <w:bCs w:val="0"/>
                <w:i w:val="0"/>
                <w:iCs w:val="0"/>
                <w:color w:val="auto"/>
                <w:sz w:val="20"/>
                <w:szCs w:val="20"/>
              </w:rPr>
              <w:t>2 − 3 + 1 = 0</w:t>
            </w:r>
          </w:p>
        </w:tc>
        <w:tc>
          <w:tcPr>
            <w:tcW w:w="2400" w:type="dxa"/>
            <w:shd w:val="clear" w:color="auto" w:fill="auto"/>
            <w:tcMar>
              <w:top w:w="50" w:type="dxa"/>
              <w:left w:w="90" w:type="dxa"/>
              <w:bottom w:w="50" w:type="dxa"/>
              <w:right w:w="90" w:type="dxa"/>
            </w:tcMar>
            <w:vAlign w:val="center"/>
          </w:tcPr>
          <w:p w14:paraId="7B556734">
            <w:pPr>
              <w:jc w:val="center"/>
              <w:rPr>
                <w:color w:val="auto"/>
              </w:rPr>
            </w:pPr>
            <w:r>
              <w:rPr>
                <w:rFonts w:ascii="Times New Roman" w:hAnsi="Times New Roman" w:eastAsia="Times New Roman" w:cs="Times New Roman"/>
                <w:b w:val="0"/>
                <w:bCs w:val="0"/>
                <w:i w:val="0"/>
                <w:iCs w:val="0"/>
                <w:color w:val="auto"/>
                <w:sz w:val="20"/>
                <w:szCs w:val="20"/>
              </w:rPr>
              <w:t>1 (nằm trên đường)</w:t>
            </w:r>
          </w:p>
        </w:tc>
        <w:tc>
          <w:tcPr>
            <w:tcW w:w="2000" w:type="dxa"/>
            <w:shd w:val="clear" w:color="auto" w:fill="auto"/>
            <w:tcMar>
              <w:top w:w="50" w:type="dxa"/>
              <w:left w:w="90" w:type="dxa"/>
              <w:bottom w:w="50" w:type="dxa"/>
              <w:right w:w="90" w:type="dxa"/>
            </w:tcMar>
            <w:vAlign w:val="center"/>
          </w:tcPr>
          <w:p w14:paraId="792CE209">
            <w:pPr>
              <w:jc w:val="center"/>
              <w:rPr>
                <w:color w:val="auto"/>
              </w:rPr>
            </w:pPr>
            <w:r>
              <w:rPr>
                <w:rFonts w:ascii="Times New Roman" w:hAnsi="Times New Roman" w:eastAsia="Times New Roman" w:cs="Times New Roman"/>
                <w:b w:val="0"/>
                <w:bCs w:val="0"/>
                <w:i w:val="0"/>
                <w:iCs w:val="0"/>
                <w:color w:val="auto"/>
                <w:sz w:val="20"/>
                <w:szCs w:val="20"/>
              </w:rPr>
              <w:t>0</w:t>
            </w:r>
          </w:p>
        </w:tc>
      </w:tr>
      <w:tr w14:paraId="659A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100" w:type="dxa"/>
            <w:shd w:val="clear" w:color="auto" w:fill="auto"/>
            <w:tcMar>
              <w:top w:w="50" w:type="dxa"/>
              <w:left w:w="90" w:type="dxa"/>
              <w:bottom w:w="50" w:type="dxa"/>
              <w:right w:w="90" w:type="dxa"/>
            </w:tcMar>
            <w:vAlign w:val="center"/>
          </w:tcPr>
          <w:p w14:paraId="43E6754F">
            <w:pPr>
              <w:jc w:val="center"/>
              <w:rPr>
                <w:color w:val="auto"/>
              </w:rPr>
            </w:pPr>
            <w:r>
              <w:rPr>
                <w:rFonts w:ascii="Times New Roman" w:hAnsi="Times New Roman" w:eastAsia="Times New Roman" w:cs="Times New Roman"/>
                <w:b w:val="0"/>
                <w:bCs w:val="0"/>
                <w:i w:val="0"/>
                <w:iCs w:val="0"/>
                <w:color w:val="auto"/>
                <w:sz w:val="20"/>
                <w:szCs w:val="20"/>
              </w:rPr>
              <w:t>D</w:t>
            </w:r>
          </w:p>
        </w:tc>
        <w:tc>
          <w:tcPr>
            <w:tcW w:w="800" w:type="dxa"/>
            <w:shd w:val="clear" w:color="auto" w:fill="auto"/>
            <w:tcMar>
              <w:top w:w="50" w:type="dxa"/>
              <w:left w:w="90" w:type="dxa"/>
              <w:bottom w:w="50" w:type="dxa"/>
              <w:right w:w="90" w:type="dxa"/>
            </w:tcMar>
            <w:vAlign w:val="center"/>
          </w:tcPr>
          <w:p w14:paraId="141B7364">
            <w:pPr>
              <w:jc w:val="center"/>
              <w:rPr>
                <w:color w:val="auto"/>
              </w:rPr>
            </w:pPr>
            <w:r>
              <w:rPr>
                <w:rFonts w:ascii="Times New Roman" w:hAnsi="Times New Roman" w:eastAsia="Times New Roman" w:cs="Times New Roman"/>
                <w:b w:val="0"/>
                <w:bCs w:val="0"/>
                <w:i w:val="0"/>
                <w:iCs w:val="0"/>
                <w:color w:val="auto"/>
                <w:sz w:val="20"/>
                <w:szCs w:val="20"/>
              </w:rPr>
              <w:t>4</w:t>
            </w:r>
          </w:p>
        </w:tc>
        <w:tc>
          <w:tcPr>
            <w:tcW w:w="800" w:type="dxa"/>
            <w:shd w:val="clear" w:color="auto" w:fill="auto"/>
            <w:tcMar>
              <w:top w:w="50" w:type="dxa"/>
              <w:left w:w="90" w:type="dxa"/>
              <w:bottom w:w="50" w:type="dxa"/>
              <w:right w:w="90" w:type="dxa"/>
            </w:tcMar>
            <w:vAlign w:val="center"/>
          </w:tcPr>
          <w:p w14:paraId="44F96DB4">
            <w:pPr>
              <w:jc w:val="center"/>
              <w:rPr>
                <w:color w:val="auto"/>
              </w:rPr>
            </w:pPr>
            <w:r>
              <w:rPr>
                <w:rFonts w:ascii="Times New Roman" w:hAnsi="Times New Roman" w:eastAsia="Times New Roman" w:cs="Times New Roman"/>
                <w:b w:val="0"/>
                <w:bCs w:val="0"/>
                <w:i w:val="0"/>
                <w:iCs w:val="0"/>
                <w:color w:val="auto"/>
                <w:sz w:val="20"/>
                <w:szCs w:val="20"/>
              </w:rPr>
              <w:t>2</w:t>
            </w:r>
          </w:p>
        </w:tc>
        <w:tc>
          <w:tcPr>
            <w:tcW w:w="2800" w:type="dxa"/>
            <w:shd w:val="clear" w:color="auto" w:fill="auto"/>
            <w:tcMar>
              <w:top w:w="50" w:type="dxa"/>
              <w:left w:w="90" w:type="dxa"/>
              <w:bottom w:w="50" w:type="dxa"/>
              <w:right w:w="90" w:type="dxa"/>
            </w:tcMar>
            <w:vAlign w:val="center"/>
          </w:tcPr>
          <w:p w14:paraId="47AC420A">
            <w:pPr>
              <w:jc w:val="center"/>
              <w:rPr>
                <w:color w:val="auto"/>
              </w:rPr>
            </w:pPr>
            <w:r>
              <w:rPr>
                <w:rFonts w:ascii="Times New Roman" w:hAnsi="Times New Roman" w:eastAsia="Times New Roman" w:cs="Times New Roman"/>
                <w:b w:val="0"/>
                <w:bCs w:val="0"/>
                <w:i w:val="0"/>
                <w:iCs w:val="0"/>
                <w:color w:val="auto"/>
                <w:sz w:val="20"/>
                <w:szCs w:val="20"/>
              </w:rPr>
              <w:t>8 − 2 + 1 = 7</w:t>
            </w:r>
          </w:p>
        </w:tc>
        <w:tc>
          <w:tcPr>
            <w:tcW w:w="2400" w:type="dxa"/>
            <w:shd w:val="clear" w:color="auto" w:fill="auto"/>
            <w:tcMar>
              <w:top w:w="50" w:type="dxa"/>
              <w:left w:w="90" w:type="dxa"/>
              <w:bottom w:w="50" w:type="dxa"/>
              <w:right w:w="90" w:type="dxa"/>
            </w:tcMar>
            <w:vAlign w:val="center"/>
          </w:tcPr>
          <w:p w14:paraId="6C912AE0">
            <w:pPr>
              <w:jc w:val="center"/>
              <w:rPr>
                <w:color w:val="auto"/>
              </w:rPr>
            </w:pPr>
            <w:r>
              <w:rPr>
                <w:rFonts w:ascii="Times New Roman" w:hAnsi="Times New Roman" w:eastAsia="Times New Roman" w:cs="Times New Roman"/>
                <w:b w:val="0"/>
                <w:bCs w:val="0"/>
                <w:i w:val="0"/>
                <w:iCs w:val="0"/>
                <w:color w:val="auto"/>
                <w:sz w:val="20"/>
                <w:szCs w:val="20"/>
              </w:rPr>
              <w:t>1</w:t>
            </w:r>
          </w:p>
        </w:tc>
        <w:tc>
          <w:tcPr>
            <w:tcW w:w="2000" w:type="dxa"/>
            <w:shd w:val="clear" w:color="auto" w:fill="auto"/>
            <w:tcMar>
              <w:top w:w="50" w:type="dxa"/>
              <w:left w:w="90" w:type="dxa"/>
              <w:bottom w:w="50" w:type="dxa"/>
              <w:right w:w="90" w:type="dxa"/>
            </w:tcMar>
            <w:vAlign w:val="center"/>
          </w:tcPr>
          <w:p w14:paraId="3AC8C2E8">
            <w:pPr>
              <w:jc w:val="center"/>
              <w:rPr>
                <w:color w:val="auto"/>
              </w:rPr>
            </w:pPr>
            <w:r>
              <w:rPr>
                <w:rFonts w:ascii="Times New Roman" w:hAnsi="Times New Roman" w:eastAsia="Times New Roman" w:cs="Times New Roman"/>
                <w:b w:val="0"/>
                <w:bCs w:val="0"/>
                <w:i w:val="0"/>
                <w:iCs w:val="0"/>
                <w:color w:val="auto"/>
                <w:sz w:val="20"/>
                <w:szCs w:val="20"/>
              </w:rPr>
              <w:t>3.130</w:t>
            </w:r>
          </w:p>
        </w:tc>
      </w:tr>
    </w:tbl>
    <w:p w14:paraId="3F652E6A">
      <w:pPr>
        <w:rPr>
          <w:rFonts w:hint="default"/>
          <w:lang w:val="en-US"/>
        </w:rPr>
      </w:pPr>
    </w:p>
    <w:p w14:paraId="15F4C7F2">
      <w:pPr>
        <w:spacing w:after="100" w:line="276" w:lineRule="auto"/>
        <w:rPr>
          <w:rFonts w:ascii="Times New Roman" w:hAnsi="Times New Roman" w:eastAsia="Times New Roman" w:cs="Times New Roman"/>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a, b) Giá trị z lần lượt là 2, 4, 0, 7. Vì cả bốn đều ≥ 0 nên cả A, B, C, D đều thuộc lớp 1 (điểm C có z = 0 nằm đúng trên đường quyết định, theo quy tắc “≥ 0” được xếp vào lớp 1).</w:t>
      </w:r>
    </w:p>
    <w:p w14:paraId="5922F58F">
      <w:pPr>
        <w:spacing w:after="100" w:line="276" w:lineRule="auto"/>
        <w:rPr>
          <w:b w:val="0"/>
          <w:bCs w:val="0"/>
          <w:color w:val="auto"/>
          <w:sz w:val="24"/>
          <w:szCs w:val="24"/>
        </w:rPr>
      </w:pPr>
      <w:r>
        <w:rPr>
          <w:rFonts w:ascii="Times New Roman" w:hAnsi="Times New Roman" w:eastAsia="Times New Roman" w:cs="Times New Roman"/>
          <w:b w:val="0"/>
          <w:bCs w:val="0"/>
          <w:i w:val="0"/>
          <w:iCs w:val="0"/>
          <w:color w:val="auto"/>
          <w:sz w:val="24"/>
          <w:szCs w:val="24"/>
        </w:rPr>
        <w:t xml:space="preserve">c) Đường quyết định: 2x₁ − x₂ + 1 = 0  ⇔  x₂ = 2x₁ + 1.  Vector pháp tuyến w = (2, −1), </w:t>
      </w:r>
      <w:r>
        <w:rPr>
          <w:rFonts w:hint="default" w:ascii="Times New Roman" w:hAnsi="Times New Roman" w:eastAsia="Times New Roman" w:cs="Times New Roman"/>
          <w:b w:val="0"/>
          <w:bCs w:val="0"/>
          <w:i w:val="0"/>
          <w:iCs w:val="0"/>
          <w:color w:val="auto"/>
          <w:sz w:val="24"/>
          <w:szCs w:val="24"/>
          <w:lang w:val="en-US"/>
        </w:rPr>
        <w:t>|</w:t>
      </w:r>
      <w:r>
        <w:rPr>
          <w:rFonts w:ascii="Times New Roman" w:hAnsi="Times New Roman" w:eastAsia="Times New Roman" w:cs="Times New Roman"/>
          <w:b w:val="0"/>
          <w:bCs w:val="0"/>
          <w:i w:val="0"/>
          <w:iCs w:val="0"/>
          <w:color w:val="auto"/>
          <w:sz w:val="24"/>
          <w:szCs w:val="24"/>
        </w:rPr>
        <w:t>w</w:t>
      </w:r>
      <w:r>
        <w:rPr>
          <w:rFonts w:hint="default" w:ascii="Times New Roman" w:hAnsi="Times New Roman" w:eastAsia="Times New Roman" w:cs="Times New Roman"/>
          <w:b w:val="0"/>
          <w:bCs w:val="0"/>
          <w:i w:val="0"/>
          <w:iCs w:val="0"/>
          <w:color w:val="auto"/>
          <w:sz w:val="24"/>
          <w:szCs w:val="24"/>
          <w:lang w:val="en-US"/>
        </w:rPr>
        <w:t>|</w:t>
      </w:r>
      <w:r>
        <w:rPr>
          <w:rFonts w:ascii="Times New Roman" w:hAnsi="Times New Roman" w:eastAsia="Times New Roman" w:cs="Times New Roman"/>
          <w:b w:val="0"/>
          <w:bCs w:val="0"/>
          <w:i w:val="0"/>
          <w:iCs w:val="0"/>
          <w:color w:val="auto"/>
          <w:sz w:val="24"/>
          <w:szCs w:val="24"/>
        </w:rPr>
        <w:t xml:space="preserve"> = √5 ≈ 2.236.</w:t>
      </w:r>
    </w:p>
    <w:p w14:paraId="44806E49">
      <w:pPr>
        <w:spacing w:after="100" w:line="276" w:lineRule="auto"/>
        <w:rPr>
          <w:b w:val="0"/>
          <w:bCs w:val="0"/>
          <w:sz w:val="24"/>
          <w:szCs w:val="24"/>
        </w:rPr>
      </w:pPr>
      <w:r>
        <w:rPr>
          <w:rFonts w:ascii="Times New Roman" w:hAnsi="Times New Roman" w:eastAsia="Times New Roman" w:cs="Times New Roman"/>
          <w:b w:val="0"/>
          <w:bCs w:val="0"/>
          <w:i w:val="0"/>
          <w:iCs w:val="0"/>
          <w:color w:val="auto"/>
          <w:sz w:val="24"/>
          <w:szCs w:val="24"/>
        </w:rPr>
        <w:t>d) Đồ thị (nửa mặt phẳng z ≥ 0 là phía bên dưới/bên phải đường thẳng</w:t>
      </w:r>
      <w:r>
        <w:rPr>
          <w:rFonts w:ascii="Times New Roman" w:hAnsi="Times New Roman" w:eastAsia="Times New Roman" w:cs="Times New Roman"/>
          <w:b w:val="0"/>
          <w:bCs w:val="0"/>
          <w:i w:val="0"/>
          <w:iCs w:val="0"/>
          <w:sz w:val="24"/>
          <w:szCs w:val="24"/>
        </w:rPr>
        <w:t>):</w:t>
      </w:r>
    </w:p>
    <w:p w14:paraId="1884449F">
      <w:r>
        <w:drawing>
          <wp:inline distT="0" distB="0" distL="0" distR="0">
            <wp:extent cx="4381500" cy="3209925"/>
            <wp:effectExtent l="0" t="0" r="0" b="0"/>
            <wp:docPr id="2" name="p1_q6.png" descr="p1_q6.png" title="p1_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1_q6.png" descr="p1_q6.png" title="p1_q6.png"/>
                    <pic:cNvPicPr>
                      <a:picLocks noChangeAspect="1" noChangeArrowheads="1"/>
                    </pic:cNvPicPr>
                  </pic:nvPicPr>
                  <pic:blipFill>
                    <a:blip r:embed="rId5"/>
                    <a:srcRect/>
                    <a:stretch>
                      <a:fillRect/>
                    </a:stretch>
                  </pic:blipFill>
                  <pic:spPr>
                    <a:xfrm>
                      <a:off x="0" y="0"/>
                      <a:ext cx="4381500" cy="3209925"/>
                    </a:xfrm>
                    <a:prstGeom prst="rect">
                      <a:avLst/>
                    </a:prstGeom>
                  </pic:spPr>
                </pic:pic>
              </a:graphicData>
            </a:graphic>
          </wp:inline>
        </w:drawing>
      </w:r>
    </w:p>
    <w:p w14:paraId="00AB5CA6">
      <w:pPr>
        <w:pStyle w:val="4"/>
        <w:bidi w:val="0"/>
        <w:rPr>
          <w:rFonts w:hint="default"/>
          <w:lang w:val="en-US"/>
        </w:rPr>
      </w:pPr>
      <w:r>
        <w:rPr>
          <w:rFonts w:hint="default"/>
          <w:lang w:val="en-US"/>
        </w:rPr>
        <w:t>Câu 7: Logistic Regression – xác suất phân lớp</w:t>
      </w:r>
    </w:p>
    <w:p w14:paraId="34B8E17D">
      <w:pPr>
        <w:pStyle w:val="8"/>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Cho mô hình Logistic Regression:</w:t>
      </w:r>
    </w:p>
    <w:p w14:paraId="33AF442A">
      <w:pPr>
        <w:pStyle w:val="8"/>
        <w:rPr>
          <w:rFonts w:hint="default" w:ascii="Times New Roman" w:hAnsi="Times New Roman" w:cs="Times New Roman"/>
          <w:i w:val="0"/>
          <w:iCs w:val="0"/>
          <w:color w:val="auto"/>
          <w:sz w:val="24"/>
          <w:szCs w:val="24"/>
        </w:rPr>
      </w:pPr>
      <m:oMathPara>
        <m:oMath>
          <m:r>
            <m:rPr>
              <m:nor/>
              <m:sty m:val="p"/>
            </m:rPr>
            <w:rPr>
              <w:rFonts w:hint="default" w:ascii="Times New Roman" w:hAnsi="Times New Roman" w:cs="Times New Roman"/>
              <w:b w:val="0"/>
              <w:i w:val="0"/>
              <w:iCs w:val="0"/>
              <w:color w:val="auto"/>
              <w:sz w:val="24"/>
              <w:szCs w:val="24"/>
            </w:rPr>
            <m:t>P(y=1∣x)=σ(z)=</m:t>
          </m:r>
          <m:f>
            <m:fPr>
              <m:ctrlPr>
                <w:rPr>
                  <w:rFonts w:hint="default" w:ascii="Cambria Math" w:hAnsi="Cambria Math" w:cs="Times New Roman"/>
                  <w:i w:val="0"/>
                  <w:iCs w:val="0"/>
                  <w:color w:val="auto"/>
                  <w:sz w:val="24"/>
                  <w:szCs w:val="24"/>
                </w:rPr>
              </m:ctrlPr>
            </m:fPr>
            <m:num>
              <m:r>
                <m:rPr>
                  <m:nor/>
                  <m:sty m:val="p"/>
                </m:rPr>
                <w:rPr>
                  <w:rFonts w:hint="default" w:ascii="Times New Roman" w:hAnsi="Times New Roman" w:cs="Times New Roman"/>
                  <w:b w:val="0"/>
                  <w:i w:val="0"/>
                  <w:iCs w:val="0"/>
                  <w:color w:val="auto"/>
                  <w:sz w:val="24"/>
                  <w:szCs w:val="24"/>
                </w:rPr>
                <m:t>1</m:t>
              </m:r>
              <m:ctrlPr>
                <w:rPr>
                  <w:rFonts w:hint="default" w:ascii="Cambria Math" w:hAnsi="Cambria Math" w:cs="Times New Roman"/>
                  <w:i w:val="0"/>
                  <w:iCs w:val="0"/>
                  <w:color w:val="auto"/>
                  <w:sz w:val="24"/>
                  <w:szCs w:val="24"/>
                </w:rPr>
              </m:ctrlPr>
            </m:num>
            <m:den>
              <m:r>
                <m:rPr>
                  <m:nor/>
                  <m:sty m:val="p"/>
                </m:rPr>
                <w:rPr>
                  <w:rFonts w:hint="default" w:ascii="Times New Roman" w:hAnsi="Times New Roman" w:cs="Times New Roman"/>
                  <w:b w:val="0"/>
                  <w:i w:val="0"/>
                  <w:iCs w:val="0"/>
                  <w:color w:val="auto"/>
                  <w:sz w:val="24"/>
                  <w:szCs w:val="24"/>
                </w:rPr>
                <m:t>1+</m:t>
              </m:r>
              <m:sSup>
                <m:sSupPr>
                  <m:ctrlPr>
                    <w:rPr>
                      <w:rFonts w:hint="default" w:ascii="Cambria Math" w:hAnsi="Cambria Math" w:cs="Times New Roman"/>
                      <w:i w:val="0"/>
                      <w:iCs w:val="0"/>
                      <w:color w:val="auto"/>
                      <w:sz w:val="24"/>
                      <w:szCs w:val="24"/>
                    </w:rPr>
                  </m:ctrlPr>
                </m:sSupPr>
                <m:e>
                  <m:r>
                    <m:rPr>
                      <m:nor/>
                      <m:sty m:val="p"/>
                    </m:rPr>
                    <w:rPr>
                      <w:rFonts w:hint="default" w:ascii="Times New Roman" w:hAnsi="Times New Roman" w:cs="Times New Roman"/>
                      <w:b w:val="0"/>
                      <w:i w:val="0"/>
                      <w:iCs w:val="0"/>
                      <w:color w:val="auto"/>
                      <w:sz w:val="24"/>
                      <w:szCs w:val="24"/>
                    </w:rPr>
                    <m:t>e</m:t>
                  </m:r>
                  <m:ctrlPr>
                    <w:rPr>
                      <w:rFonts w:hint="default" w:ascii="Cambria Math" w:hAnsi="Cambria Math" w:cs="Times New Roman"/>
                      <w:i w:val="0"/>
                      <w:iCs w:val="0"/>
                      <w:color w:val="auto"/>
                      <w:sz w:val="24"/>
                      <w:szCs w:val="24"/>
                    </w:rPr>
                  </m:ctrlPr>
                </m:e>
                <m:sup>
                  <m:r>
                    <m:rPr>
                      <m:nor/>
                      <m:sty m:val="p"/>
                    </m:rPr>
                    <w:rPr>
                      <w:rFonts w:hint="default" w:ascii="Times New Roman" w:hAnsi="Times New Roman" w:cs="Times New Roman"/>
                      <w:b w:val="0"/>
                      <w:i w:val="0"/>
                      <w:iCs w:val="0"/>
                      <w:color w:val="auto"/>
                      <w:sz w:val="24"/>
                      <w:szCs w:val="24"/>
                    </w:rPr>
                    <m:t>−z</m:t>
                  </m:r>
                  <m:ctrlPr>
                    <w:rPr>
                      <w:rFonts w:hint="default" w:ascii="Cambria Math" w:hAnsi="Cambria Math" w:cs="Times New Roman"/>
                      <w:i w:val="0"/>
                      <w:iCs w:val="0"/>
                      <w:color w:val="auto"/>
                      <w:sz w:val="24"/>
                      <w:szCs w:val="24"/>
                    </w:rPr>
                  </m:ctrlPr>
                </m:sup>
              </m:sSup>
              <m:ctrlPr>
                <w:rPr>
                  <w:rFonts w:hint="default" w:ascii="Cambria Math" w:hAnsi="Cambria Math" w:cs="Times New Roman"/>
                  <w:i w:val="0"/>
                  <w:iCs w:val="0"/>
                  <w:color w:val="auto"/>
                  <w:sz w:val="24"/>
                  <w:szCs w:val="24"/>
                </w:rPr>
              </m:ctrlPr>
            </m:den>
          </m:f>
        </m:oMath>
      </m:oMathPara>
    </w:p>
    <w:p w14:paraId="02C8F376">
      <w:pPr>
        <w:pStyle w:val="8"/>
        <w:jc w:val="left"/>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với: </w:t>
      </w:r>
      <m:oMath>
        <m:r>
          <m:rPr>
            <m:nor/>
            <m:sty m:val="p"/>
          </m:rPr>
          <w:rPr>
            <w:rFonts w:hint="default" w:ascii="Times New Roman" w:hAnsi="Times New Roman" w:cs="Times New Roman"/>
            <w:b w:val="0"/>
            <w:i w:val="0"/>
            <w:iCs w:val="0"/>
            <w:color w:val="auto"/>
            <w:sz w:val="24"/>
            <w:szCs w:val="24"/>
          </w:rPr>
          <m:t>z=</m:t>
        </m:r>
        <m:sSub>
          <m:sSubPr>
            <m:ctrlPr>
              <w:rPr>
                <w:rFonts w:hint="default" w:ascii="Cambria Math" w:hAnsi="Cambria Math" w:cs="Times New Roman"/>
                <w:i w:val="0"/>
                <w:iCs w:val="0"/>
                <w:color w:val="auto"/>
                <w:sz w:val="24"/>
                <w:szCs w:val="24"/>
              </w:rPr>
            </m:ctrlPr>
          </m:sSubPr>
          <m:e>
            <m:r>
              <m:rPr>
                <m:nor/>
                <m:sty m:val="p"/>
              </m:rPr>
              <w:rPr>
                <w:rFonts w:hint="default" w:ascii="Times New Roman" w:hAnsi="Times New Roman" w:cs="Times New Roman"/>
                <w:b w:val="0"/>
                <w:i w:val="0"/>
                <w:iCs w:val="0"/>
                <w:color w:val="auto"/>
                <w:sz w:val="24"/>
                <w:szCs w:val="24"/>
              </w:rPr>
              <m:t>w</m:t>
            </m:r>
            <m:ctrlPr>
              <w:rPr>
                <w:rFonts w:hint="default" w:ascii="Cambria Math" w:hAnsi="Cambria Math" w:cs="Times New Roman"/>
                <w:i w:val="0"/>
                <w:iCs w:val="0"/>
                <w:color w:val="auto"/>
                <w:sz w:val="24"/>
                <w:szCs w:val="24"/>
              </w:rPr>
            </m:ctrlPr>
          </m:e>
          <m:sub>
            <m:r>
              <m:rPr>
                <m:nor/>
                <m:sty m:val="p"/>
              </m:rPr>
              <w:rPr>
                <w:rFonts w:hint="default" w:ascii="Times New Roman" w:hAnsi="Times New Roman" w:cs="Times New Roman"/>
                <w:b w:val="0"/>
                <w:i w:val="0"/>
                <w:iCs w:val="0"/>
                <w:color w:val="auto"/>
                <w:sz w:val="24"/>
                <w:szCs w:val="24"/>
              </w:rPr>
              <m:t>1</m:t>
            </m:r>
            <m:ctrlPr>
              <w:rPr>
                <w:rFonts w:hint="default" w:ascii="Cambria Math" w:hAnsi="Cambria Math" w:cs="Times New Roman"/>
                <w:i w:val="0"/>
                <w:iCs w:val="0"/>
                <w:color w:val="auto"/>
                <w:sz w:val="24"/>
                <w:szCs w:val="24"/>
              </w:rPr>
            </m:ctrlPr>
          </m:sub>
        </m:sSub>
        <m:sSub>
          <m:sSubPr>
            <m:ctrlPr>
              <w:rPr>
                <w:rFonts w:hint="default" w:ascii="Cambria Math" w:hAnsi="Cambria Math" w:cs="Times New Roman"/>
                <w:i w:val="0"/>
                <w:iCs w:val="0"/>
                <w:color w:val="auto"/>
                <w:sz w:val="24"/>
                <w:szCs w:val="24"/>
              </w:rPr>
            </m:ctrlPr>
          </m:sSubPr>
          <m:e>
            <m:r>
              <m:rPr>
                <m:nor/>
                <m:sty m:val="p"/>
              </m:rPr>
              <w:rPr>
                <w:rFonts w:hint="default" w:ascii="Times New Roman" w:hAnsi="Times New Roman" w:cs="Times New Roman"/>
                <w:b w:val="0"/>
                <w:i w:val="0"/>
                <w:iCs w:val="0"/>
                <w:color w:val="auto"/>
                <w:sz w:val="24"/>
                <w:szCs w:val="24"/>
              </w:rPr>
              <m:t>x</m:t>
            </m:r>
            <m:ctrlPr>
              <w:rPr>
                <w:rFonts w:hint="default" w:ascii="Cambria Math" w:hAnsi="Cambria Math" w:cs="Times New Roman"/>
                <w:i w:val="0"/>
                <w:iCs w:val="0"/>
                <w:color w:val="auto"/>
                <w:sz w:val="24"/>
                <w:szCs w:val="24"/>
              </w:rPr>
            </m:ctrlPr>
          </m:e>
          <m:sub>
            <m:r>
              <m:rPr>
                <m:nor/>
                <m:sty m:val="p"/>
              </m:rPr>
              <w:rPr>
                <w:rFonts w:hint="default" w:ascii="Times New Roman" w:hAnsi="Times New Roman" w:cs="Times New Roman"/>
                <w:b w:val="0"/>
                <w:i w:val="0"/>
                <w:iCs w:val="0"/>
                <w:color w:val="auto"/>
                <w:sz w:val="24"/>
                <w:szCs w:val="24"/>
              </w:rPr>
              <m:t>1</m:t>
            </m:r>
            <m:ctrlPr>
              <w:rPr>
                <w:rFonts w:hint="default" w:ascii="Cambria Math" w:hAnsi="Cambria Math" w:cs="Times New Roman"/>
                <w:i w:val="0"/>
                <w:iCs w:val="0"/>
                <w:color w:val="auto"/>
                <w:sz w:val="24"/>
                <w:szCs w:val="24"/>
              </w:rPr>
            </m:ctrlPr>
          </m:sub>
        </m:sSub>
        <m:r>
          <m:rPr>
            <m:nor/>
            <m:sty m:val="p"/>
          </m:rPr>
          <w:rPr>
            <w:rFonts w:hint="default" w:ascii="Times New Roman" w:hAnsi="Times New Roman" w:cs="Times New Roman"/>
            <w:b w:val="0"/>
            <w:i w:val="0"/>
            <w:iCs w:val="0"/>
            <w:color w:val="auto"/>
            <w:sz w:val="24"/>
            <w:szCs w:val="24"/>
          </w:rPr>
          <m:t>+</m:t>
        </m:r>
        <m:sSub>
          <m:sSubPr>
            <m:ctrlPr>
              <w:rPr>
                <w:rFonts w:hint="default" w:ascii="Cambria Math" w:hAnsi="Cambria Math" w:cs="Times New Roman"/>
                <w:i w:val="0"/>
                <w:iCs w:val="0"/>
                <w:color w:val="auto"/>
                <w:sz w:val="24"/>
                <w:szCs w:val="24"/>
              </w:rPr>
            </m:ctrlPr>
          </m:sSubPr>
          <m:e>
            <m:r>
              <m:rPr>
                <m:nor/>
                <m:sty m:val="p"/>
              </m:rPr>
              <w:rPr>
                <w:rFonts w:hint="default" w:ascii="Times New Roman" w:hAnsi="Times New Roman" w:cs="Times New Roman"/>
                <w:b w:val="0"/>
                <w:i w:val="0"/>
                <w:iCs w:val="0"/>
                <w:color w:val="auto"/>
                <w:sz w:val="24"/>
                <w:szCs w:val="24"/>
              </w:rPr>
              <m:t>w</m:t>
            </m:r>
            <m:ctrlPr>
              <w:rPr>
                <w:rFonts w:hint="default" w:ascii="Cambria Math" w:hAnsi="Cambria Math" w:cs="Times New Roman"/>
                <w:i w:val="0"/>
                <w:iCs w:val="0"/>
                <w:color w:val="auto"/>
                <w:sz w:val="24"/>
                <w:szCs w:val="24"/>
              </w:rPr>
            </m:ctrlPr>
          </m:e>
          <m:sub>
            <m:r>
              <m:rPr>
                <m:nor/>
                <m:sty m:val="p"/>
              </m:rPr>
              <w:rPr>
                <w:rFonts w:hint="default" w:ascii="Times New Roman" w:hAnsi="Times New Roman" w:cs="Times New Roman"/>
                <w:b w:val="0"/>
                <w:i w:val="0"/>
                <w:iCs w:val="0"/>
                <w:color w:val="auto"/>
                <w:sz w:val="24"/>
                <w:szCs w:val="24"/>
              </w:rPr>
              <m:t>2</m:t>
            </m:r>
            <m:ctrlPr>
              <w:rPr>
                <w:rFonts w:hint="default" w:ascii="Cambria Math" w:hAnsi="Cambria Math" w:cs="Times New Roman"/>
                <w:i w:val="0"/>
                <w:iCs w:val="0"/>
                <w:color w:val="auto"/>
                <w:sz w:val="24"/>
                <w:szCs w:val="24"/>
              </w:rPr>
            </m:ctrlPr>
          </m:sub>
        </m:sSub>
        <m:sSub>
          <m:sSubPr>
            <m:ctrlPr>
              <w:rPr>
                <w:rFonts w:hint="default" w:ascii="Cambria Math" w:hAnsi="Cambria Math" w:cs="Times New Roman"/>
                <w:i w:val="0"/>
                <w:iCs w:val="0"/>
                <w:color w:val="auto"/>
                <w:sz w:val="24"/>
                <w:szCs w:val="24"/>
              </w:rPr>
            </m:ctrlPr>
          </m:sSubPr>
          <m:e>
            <m:r>
              <m:rPr>
                <m:nor/>
                <m:sty m:val="p"/>
              </m:rPr>
              <w:rPr>
                <w:rFonts w:hint="default" w:ascii="Times New Roman" w:hAnsi="Times New Roman" w:cs="Times New Roman"/>
                <w:b w:val="0"/>
                <w:i w:val="0"/>
                <w:iCs w:val="0"/>
                <w:color w:val="auto"/>
                <w:sz w:val="24"/>
                <w:szCs w:val="24"/>
              </w:rPr>
              <m:t>x</m:t>
            </m:r>
            <m:ctrlPr>
              <w:rPr>
                <w:rFonts w:hint="default" w:ascii="Cambria Math" w:hAnsi="Cambria Math" w:cs="Times New Roman"/>
                <w:i w:val="0"/>
                <w:iCs w:val="0"/>
                <w:color w:val="auto"/>
                <w:sz w:val="24"/>
                <w:szCs w:val="24"/>
              </w:rPr>
            </m:ctrlPr>
          </m:e>
          <m:sub>
            <m:r>
              <m:rPr>
                <m:nor/>
                <m:sty m:val="p"/>
              </m:rPr>
              <w:rPr>
                <w:rFonts w:hint="default" w:ascii="Times New Roman" w:hAnsi="Times New Roman" w:cs="Times New Roman"/>
                <w:b w:val="0"/>
                <w:i w:val="0"/>
                <w:iCs w:val="0"/>
                <w:color w:val="auto"/>
                <w:sz w:val="24"/>
                <w:szCs w:val="24"/>
              </w:rPr>
              <m:t>2</m:t>
            </m:r>
            <m:ctrlPr>
              <w:rPr>
                <w:rFonts w:hint="default" w:ascii="Cambria Math" w:hAnsi="Cambria Math" w:cs="Times New Roman"/>
                <w:i w:val="0"/>
                <w:iCs w:val="0"/>
                <w:color w:val="auto"/>
                <w:sz w:val="24"/>
                <w:szCs w:val="24"/>
              </w:rPr>
            </m:ctrlPr>
          </m:sub>
        </m:sSub>
        <m:r>
          <m:rPr>
            <m:nor/>
            <m:sty m:val="p"/>
          </m:rPr>
          <w:rPr>
            <w:rFonts w:hint="default" w:ascii="Times New Roman" w:hAnsi="Times New Roman" w:cs="Times New Roman"/>
            <w:b w:val="0"/>
            <w:i w:val="0"/>
            <w:iCs w:val="0"/>
            <w:color w:val="auto"/>
            <w:sz w:val="24"/>
            <w:szCs w:val="24"/>
          </w:rPr>
          <m:t>+b</m:t>
        </m:r>
      </m:oMath>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 xml:space="preserve">Biết: </w:t>
      </w:r>
      <m:oMath>
        <m:sSub>
          <m:sSubPr>
            <m:ctrlPr>
              <w:rPr>
                <w:rFonts w:hint="default" w:ascii="Cambria Math" w:hAnsi="Cambria Math" w:cs="Times New Roman"/>
                <w:i w:val="0"/>
                <w:iCs w:val="0"/>
                <w:color w:val="auto"/>
                <w:sz w:val="24"/>
                <w:szCs w:val="24"/>
              </w:rPr>
            </m:ctrlPr>
          </m:sSubPr>
          <m:e>
            <m:r>
              <m:rPr>
                <m:nor/>
                <m:sty m:val="p"/>
              </m:rPr>
              <w:rPr>
                <w:rFonts w:hint="default" w:ascii="Times New Roman" w:hAnsi="Times New Roman" w:cs="Times New Roman"/>
                <w:b w:val="0"/>
                <w:i w:val="0"/>
                <w:iCs w:val="0"/>
                <w:color w:val="auto"/>
                <w:sz w:val="24"/>
                <w:szCs w:val="24"/>
              </w:rPr>
              <m:t>w</m:t>
            </m:r>
            <m:ctrlPr>
              <w:rPr>
                <w:rFonts w:hint="default" w:ascii="Cambria Math" w:hAnsi="Cambria Math" w:cs="Times New Roman"/>
                <w:i w:val="0"/>
                <w:iCs w:val="0"/>
                <w:color w:val="auto"/>
                <w:sz w:val="24"/>
                <w:szCs w:val="24"/>
              </w:rPr>
            </m:ctrlPr>
          </m:e>
          <m:sub>
            <m:r>
              <m:rPr>
                <m:nor/>
                <m:sty m:val="p"/>
              </m:rPr>
              <w:rPr>
                <w:rFonts w:hint="default" w:ascii="Times New Roman" w:hAnsi="Times New Roman" w:cs="Times New Roman"/>
                <w:b w:val="0"/>
                <w:i w:val="0"/>
                <w:iCs w:val="0"/>
                <w:color w:val="auto"/>
                <w:sz w:val="24"/>
                <w:szCs w:val="24"/>
              </w:rPr>
              <m:t>1</m:t>
            </m:r>
            <m:ctrlPr>
              <w:rPr>
                <w:rFonts w:hint="default" w:ascii="Cambria Math" w:hAnsi="Cambria Math" w:cs="Times New Roman"/>
                <w:i w:val="0"/>
                <w:iCs w:val="0"/>
                <w:color w:val="auto"/>
                <w:sz w:val="24"/>
                <w:szCs w:val="24"/>
              </w:rPr>
            </m:ctrlPr>
          </m:sub>
        </m:sSub>
        <m:r>
          <m:rPr>
            <m:nor/>
            <m:sty m:val="p"/>
          </m:rPr>
          <w:rPr>
            <w:rFonts w:hint="default" w:ascii="Times New Roman" w:hAnsi="Times New Roman" w:cs="Times New Roman"/>
            <w:b w:val="0"/>
            <w:i w:val="0"/>
            <w:iCs w:val="0"/>
            <w:color w:val="auto"/>
            <w:sz w:val="24"/>
            <w:szCs w:val="24"/>
          </w:rPr>
          <m:t>=0.5</m:t>
        </m:r>
      </m:oMath>
      <w:r>
        <w:rPr>
          <w:rFonts w:hint="default" w:ascii="Times New Roman" w:hAnsi="Times New Roman" w:cs="Times New Roman" w:eastAsiaTheme="minorEastAsia"/>
          <w:i w:val="0"/>
          <w:iCs w:val="0"/>
          <w:color w:val="auto"/>
          <w:sz w:val="24"/>
          <w:szCs w:val="24"/>
        </w:rPr>
        <w:t xml:space="preserve">, </w:t>
      </w:r>
      <m:oMath>
        <m:sSub>
          <m:sSubPr>
            <m:ctrlPr>
              <w:rPr>
                <w:rFonts w:hint="default" w:ascii="Cambria Math" w:hAnsi="Cambria Math" w:cs="Times New Roman"/>
                <w:i w:val="0"/>
                <w:iCs w:val="0"/>
                <w:color w:val="auto"/>
                <w:sz w:val="24"/>
                <w:szCs w:val="24"/>
              </w:rPr>
            </m:ctrlPr>
          </m:sSubPr>
          <m:e>
            <m:r>
              <m:rPr>
                <m:nor/>
                <m:sty m:val="p"/>
              </m:rPr>
              <w:rPr>
                <w:rFonts w:hint="default" w:ascii="Times New Roman" w:hAnsi="Times New Roman" w:cs="Times New Roman"/>
                <w:b w:val="0"/>
                <w:i w:val="0"/>
                <w:iCs w:val="0"/>
                <w:color w:val="auto"/>
                <w:sz w:val="24"/>
                <w:szCs w:val="24"/>
              </w:rPr>
              <m:t>w</m:t>
            </m:r>
            <m:ctrlPr>
              <w:rPr>
                <w:rFonts w:hint="default" w:ascii="Cambria Math" w:hAnsi="Cambria Math" w:cs="Times New Roman"/>
                <w:i w:val="0"/>
                <w:iCs w:val="0"/>
                <w:color w:val="auto"/>
                <w:sz w:val="24"/>
                <w:szCs w:val="24"/>
              </w:rPr>
            </m:ctrlPr>
          </m:e>
          <m:sub>
            <m:r>
              <m:rPr>
                <m:nor/>
                <m:sty m:val="p"/>
              </m:rPr>
              <w:rPr>
                <w:rFonts w:hint="default" w:ascii="Times New Roman" w:hAnsi="Times New Roman" w:cs="Times New Roman"/>
                <w:b w:val="0"/>
                <w:i w:val="0"/>
                <w:iCs w:val="0"/>
                <w:color w:val="auto"/>
                <w:sz w:val="24"/>
                <w:szCs w:val="24"/>
              </w:rPr>
              <m:t>2</m:t>
            </m:r>
            <m:ctrlPr>
              <w:rPr>
                <w:rFonts w:hint="default" w:ascii="Cambria Math" w:hAnsi="Cambria Math" w:cs="Times New Roman"/>
                <w:i w:val="0"/>
                <w:iCs w:val="0"/>
                <w:color w:val="auto"/>
                <w:sz w:val="24"/>
                <w:szCs w:val="24"/>
              </w:rPr>
            </m:ctrlPr>
          </m:sub>
        </m:sSub>
        <m:r>
          <m:rPr>
            <m:nor/>
            <m:sty m:val="p"/>
          </m:rPr>
          <w:rPr>
            <w:rFonts w:hint="default" w:ascii="Times New Roman" w:hAnsi="Times New Roman" w:cs="Times New Roman"/>
            <w:b w:val="0"/>
            <w:i w:val="0"/>
            <w:iCs w:val="0"/>
            <w:color w:val="auto"/>
            <w:sz w:val="24"/>
            <w:szCs w:val="24"/>
          </w:rPr>
          <m:t>=−1</m:t>
        </m:r>
      </m:oMath>
      <w:r>
        <w:rPr>
          <w:rFonts w:hint="default" w:ascii="Times New Roman" w:hAnsi="Times New Roman" w:cs="Times New Roman" w:eastAsiaTheme="minorEastAsia"/>
          <w:i w:val="0"/>
          <w:iCs w:val="0"/>
          <w:color w:val="auto"/>
          <w:sz w:val="24"/>
          <w:szCs w:val="24"/>
        </w:rPr>
        <w:t xml:space="preserve">, </w:t>
      </w:r>
      <m:oMath>
        <m:r>
          <m:rPr>
            <m:nor/>
            <m:sty m:val="p"/>
          </m:rPr>
          <w:rPr>
            <w:rFonts w:hint="default" w:ascii="Times New Roman" w:hAnsi="Times New Roman" w:cs="Times New Roman"/>
            <w:b w:val="0"/>
            <w:i w:val="0"/>
            <w:iCs w:val="0"/>
            <w:color w:val="auto"/>
            <w:sz w:val="24"/>
            <w:szCs w:val="24"/>
          </w:rPr>
          <m:t>b=0.2</m:t>
        </m:r>
      </m:oMath>
    </w:p>
    <w:p w14:paraId="1EF4B1DD">
      <w:pPr>
        <w:pStyle w:val="8"/>
        <w:rPr>
          <w:rFonts w:hint="default" w:hAnsi="Times New Roman" w:cs="Times New Roman"/>
          <w:i w:val="0"/>
          <w:iCs w:val="0"/>
          <w:color w:val="auto"/>
          <w:sz w:val="24"/>
          <w:szCs w:val="24"/>
        </w:rPr>
      </w:pPr>
      <w:r>
        <w:rPr>
          <w:rFonts w:hint="default" w:ascii="Times New Roman" w:hAnsi="Times New Roman" w:cs="Times New Roman"/>
          <w:i w:val="0"/>
          <w:iCs w:val="0"/>
          <w:color w:val="auto"/>
          <w:sz w:val="24"/>
          <w:szCs w:val="24"/>
        </w:rPr>
        <w:t>Cho mẫu dữ liệu:</w:t>
      </w:r>
      <m:oMath>
        <m:r>
          <m:rPr>
            <m:nor/>
            <m:sty m:val="p"/>
          </m:rPr>
          <w:rPr>
            <w:rFonts w:hint="default" w:ascii="Times New Roman" w:hAnsi="Times New Roman" w:cs="Times New Roman"/>
            <w:b w:val="0"/>
            <w:i w:val="0"/>
            <w:iCs w:val="0"/>
            <w:color w:val="auto"/>
            <w:sz w:val="24"/>
            <w:szCs w:val="24"/>
          </w:rPr>
          <m:t>x=(2,1)</m:t>
        </m:r>
      </m:oMath>
    </w:p>
    <w:p w14:paraId="43F5C667">
      <w:pPr>
        <w:pStyle w:val="8"/>
        <w:rPr>
          <w:rFonts w:hint="default" w:hAnsi="Times New Roman" w:cs="Times New Roman"/>
          <w:i w:val="0"/>
          <w:iCs w:val="0"/>
          <w:color w:val="auto"/>
          <w:sz w:val="24"/>
          <w:szCs w:val="24"/>
        </w:rPr>
      </w:pPr>
    </w:p>
    <w:p w14:paraId="12FD586B">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a) z = 0.5·2 + (−1)·1 + 0.2 = 1 − 1 + 0.2 = 0.2.</w:t>
      </w:r>
    </w:p>
    <w:p w14:paraId="32FC756C">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b) P(y = 1 | x) = σ(0.2) = 1/(1 + e^(−0.2)) = 1/(1 + 0.8187) = 0.5498.</w:t>
      </w:r>
    </w:p>
    <w:p w14:paraId="4B5F1692">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 Ngưỡng 0.5: 0.5498 ≥ 0.5 → mẫu thuộc lớp 1.</w:t>
      </w:r>
    </w:p>
    <w:p w14:paraId="0CD8AC7B">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d) Ngưỡng 0.8: 0.5498 &lt; 0.8 → mẫu thuộc lớp 0. (Ngưỡng cao hơn làm mô hình “thận trọng” hơn khi gán lớp 1.)</w:t>
      </w:r>
    </w:p>
    <w:p w14:paraId="159BE034">
      <w:pPr>
        <w:pStyle w:val="4"/>
        <w:bidi w:val="0"/>
        <w:rPr>
          <w:rFonts w:hint="default"/>
          <w:lang w:val="en-US"/>
        </w:rPr>
      </w:pPr>
      <w:r>
        <w:rPr>
          <w:rFonts w:hint="default"/>
          <w:lang w:val="en-US"/>
        </w:rPr>
        <w:t>Câu 8: Cross-Entropy Loss</w:t>
      </w:r>
    </w:p>
    <w:p w14:paraId="21159A40">
      <w:pPr>
        <w:pStyle w:val="8"/>
        <w:rPr>
          <w:rFonts w:hint="default" w:ascii="Times New Roman" w:hAnsi="Times New Roman" w:cs="Times New Roman"/>
          <w:sz w:val="24"/>
          <w:szCs w:val="24"/>
          <w:lang w:val="en-GB"/>
        </w:rPr>
      </w:pPr>
      <w:r>
        <w:rPr>
          <w:rFonts w:hint="default" w:ascii="Times New Roman" w:hAnsi="Times New Roman" w:cs="Times New Roman"/>
          <w:sz w:val="24"/>
          <w:szCs w:val="24"/>
          <w:lang w:val="en-GB"/>
        </w:rPr>
        <w:t>Hàm mất mát:</w:t>
      </w:r>
    </w:p>
    <w:p w14:paraId="54CB4797">
      <w:pPr>
        <w:pStyle w:val="8"/>
        <w:rPr>
          <w:rFonts w:hint="default" w:ascii="Times New Roman" w:hAnsi="Times New Roman" w:cs="Times New Roman"/>
          <w:sz w:val="24"/>
          <w:szCs w:val="24"/>
          <w:lang w:val="en-GB"/>
        </w:rPr>
      </w:pPr>
      <m:oMathPara>
        <m:oMath>
          <m:r>
            <m:rPr>
              <m:nor/>
            </m:rPr>
            <w:rPr>
              <w:rFonts w:hint="default" w:ascii="Times New Roman" w:hAnsi="Times New Roman" w:cs="Times New Roman"/>
              <w:i/>
              <w:sz w:val="24"/>
              <w:szCs w:val="24"/>
              <w:lang w:val="en-GB"/>
            </w:rPr>
            <m:t>J</m:t>
          </m:r>
          <m:r>
            <m:rPr>
              <m:nor/>
              <m:sty m:val="p"/>
            </m:rPr>
            <w:rPr>
              <w:rFonts w:hint="default" w:ascii="Times New Roman" w:hAnsi="Times New Roman" w:cs="Times New Roman"/>
              <w:b w:val="0"/>
              <w:i w:val="0"/>
              <w:sz w:val="24"/>
              <w:szCs w:val="24"/>
              <w:lang w:val="en-GB"/>
            </w:rPr>
            <m:t>(</m:t>
          </m:r>
          <m:r>
            <m:rPr>
              <m:nor/>
            </m:rPr>
            <w:rPr>
              <w:rFonts w:hint="default" w:ascii="Times New Roman" w:hAnsi="Times New Roman" w:cs="Times New Roman"/>
              <w:i/>
              <w:sz w:val="24"/>
              <w:szCs w:val="24"/>
              <w:lang w:val="en-GB"/>
            </w:rPr>
            <m:t>w</m:t>
          </m:r>
          <m:r>
            <m:rPr>
              <m:nor/>
              <m:sty m:val="p"/>
            </m:rPr>
            <w:rPr>
              <w:rFonts w:hint="default" w:ascii="Times New Roman" w:hAnsi="Times New Roman" w:cs="Times New Roman"/>
              <w:b w:val="0"/>
              <w:i w:val="0"/>
              <w:sz w:val="24"/>
              <w:szCs w:val="24"/>
              <w:lang w:val="en-GB"/>
            </w:rPr>
            <m:t>)=−</m:t>
          </m:r>
          <m:nary>
            <m:naryPr>
              <m:chr m:val="∑"/>
              <m:grow m:val="1"/>
              <m:limLoc m:val="subSup"/>
              <m:ctrlPr>
                <w:rPr>
                  <w:rFonts w:hint="default" w:ascii="Cambria Math" w:hAnsi="Cambria Math" w:cs="Times New Roman"/>
                  <w:sz w:val="24"/>
                  <w:szCs w:val="24"/>
                  <w:lang w:val="en-GB"/>
                </w:rPr>
              </m:ctrlPr>
            </m:naryPr>
            <m:sub>
              <m:r>
                <m:rPr>
                  <m:nor/>
                </m:rPr>
                <w:rPr>
                  <w:rFonts w:hint="default" w:ascii="Times New Roman" w:hAnsi="Times New Roman" w:cs="Times New Roman"/>
                  <w:i/>
                  <w:sz w:val="24"/>
                  <w:szCs w:val="24"/>
                  <w:lang w:val="en-GB"/>
                </w:rPr>
                <m:t>i</m:t>
              </m:r>
              <m:r>
                <m:rPr>
                  <m:nor/>
                  <m:sty m:val="p"/>
                </m:rPr>
                <w:rPr>
                  <w:rFonts w:hint="default" w:ascii="Times New Roman" w:hAnsi="Times New Roman" w:cs="Times New Roman"/>
                  <w:b w:val="0"/>
                  <w:i w:val="0"/>
                  <w:sz w:val="24"/>
                  <w:szCs w:val="24"/>
                  <w:lang w:val="en-GB"/>
                </w:rPr>
                <m:t>=1</m:t>
              </m:r>
              <m:ctrlPr>
                <w:rPr>
                  <w:rFonts w:hint="default" w:ascii="Cambria Math" w:hAnsi="Cambria Math" w:cs="Times New Roman"/>
                  <w:sz w:val="24"/>
                  <w:szCs w:val="24"/>
                  <w:lang w:val="en-GB"/>
                </w:rPr>
              </m:ctrlPr>
            </m:sub>
            <m:sup>
              <m:r>
                <m:rPr>
                  <m:nor/>
                </m:rPr>
                <w:rPr>
                  <w:rFonts w:hint="default" w:ascii="Times New Roman" w:hAnsi="Times New Roman" w:cs="Times New Roman"/>
                  <w:i/>
                  <w:sz w:val="24"/>
                  <w:szCs w:val="24"/>
                  <w:lang w:val="en-GB"/>
                </w:rPr>
                <m:t>N</m:t>
              </m:r>
              <m:ctrlPr>
                <w:rPr>
                  <w:rFonts w:hint="default" w:ascii="Cambria Math" w:hAnsi="Cambria Math" w:cs="Times New Roman"/>
                  <w:sz w:val="24"/>
                  <w:szCs w:val="24"/>
                  <w:lang w:val="en-GB"/>
                </w:rPr>
              </m:ctrlPr>
            </m:sup>
            <m:e>
              <m:r>
                <m:rPr>
                  <m:nor/>
                  <m:sty m:val="p"/>
                </m:rPr>
                <w:rPr>
                  <w:rFonts w:hint="default" w:ascii="Times New Roman" w:hAnsi="Times New Roman" w:cs="Times New Roman"/>
                  <w:b w:val="0"/>
                  <w:i w:val="0"/>
                  <w:sz w:val="24"/>
                  <w:szCs w:val="24"/>
                  <w:lang w:val="en-GB"/>
                </w:rPr>
                <m:t>[</m:t>
              </m:r>
              <m:ctrlPr>
                <w:rPr>
                  <w:rFonts w:hint="default" w:ascii="Cambria Math" w:hAnsi="Cambria Math" w:cs="Times New Roman"/>
                  <w:sz w:val="24"/>
                  <w:szCs w:val="24"/>
                  <w:lang w:val="en-GB"/>
                </w:rPr>
              </m:ctrlPr>
            </m:e>
          </m:nary>
          <m:sSub>
            <m:sSubPr>
              <m:ctrlPr>
                <w:rPr>
                  <w:rFonts w:hint="default" w:ascii="Cambria Math" w:hAnsi="Cambria Math" w:cs="Times New Roman"/>
                  <w:sz w:val="24"/>
                  <w:szCs w:val="24"/>
                  <w:lang w:val="en-GB"/>
                </w:rPr>
              </m:ctrlPr>
            </m:sSubPr>
            <m:e>
              <m:r>
                <m:rPr>
                  <m:nor/>
                </m:rPr>
                <w:rPr>
                  <w:rFonts w:hint="default" w:ascii="Times New Roman" w:hAnsi="Times New Roman" w:cs="Times New Roman"/>
                  <w:i/>
                  <w:sz w:val="24"/>
                  <w:szCs w:val="24"/>
                  <w:lang w:val="en-GB"/>
                </w:rPr>
                <m:t>y</m:t>
              </m:r>
              <m:ctrlPr>
                <w:rPr>
                  <w:rFonts w:hint="default" w:ascii="Cambria Math" w:hAnsi="Cambria Math" w:cs="Times New Roman"/>
                  <w:sz w:val="24"/>
                  <w:szCs w:val="24"/>
                  <w:lang w:val="en-GB"/>
                </w:rPr>
              </m:ctrlPr>
            </m:e>
            <m:sub>
              <m:r>
                <m:rPr>
                  <m:nor/>
                </m:rPr>
                <w:rPr>
                  <w:rFonts w:hint="default" w:ascii="Times New Roman" w:hAnsi="Times New Roman" w:cs="Times New Roman"/>
                  <w:i/>
                  <w:sz w:val="24"/>
                  <w:szCs w:val="24"/>
                  <w:lang w:val="en-GB"/>
                </w:rPr>
                <m:t>i</m:t>
              </m:r>
              <m:ctrlPr>
                <w:rPr>
                  <w:rFonts w:hint="default" w:ascii="Cambria Math" w:hAnsi="Cambria Math" w:cs="Times New Roman"/>
                  <w:sz w:val="24"/>
                  <w:szCs w:val="24"/>
                  <w:lang w:val="en-GB"/>
                </w:rPr>
              </m:ctrlPr>
            </m:sub>
          </m:sSub>
          <m:r>
            <m:rPr>
              <m:nor/>
              <m:sty m:val="p"/>
            </m:rPr>
            <w:rPr>
              <w:rFonts w:hint="default" w:ascii="Times New Roman" w:hAnsi="Times New Roman" w:cs="Times New Roman"/>
              <w:b w:val="0"/>
              <w:i w:val="0"/>
              <w:sz w:val="24"/>
              <w:szCs w:val="24"/>
              <w:lang w:val="en-GB"/>
            </w:rPr>
            <m:t>log⁡</m:t>
          </m:r>
          <m:sSub>
            <m:sSubPr>
              <m:ctrlPr>
                <w:rPr>
                  <w:rFonts w:hint="default" w:ascii="Cambria Math" w:hAnsi="Cambria Math" w:cs="Times New Roman"/>
                  <w:sz w:val="24"/>
                  <w:szCs w:val="24"/>
                  <w:lang w:val="en-GB"/>
                </w:rPr>
              </m:ctrlPr>
            </m:sSubPr>
            <m:e>
              <m:r>
                <m:rPr>
                  <m:nor/>
                </m:rPr>
                <w:rPr>
                  <w:rFonts w:hint="default" w:ascii="Times New Roman" w:hAnsi="Times New Roman" w:cs="Times New Roman"/>
                  <w:i/>
                  <w:sz w:val="24"/>
                  <w:szCs w:val="24"/>
                  <w:lang w:val="en-GB"/>
                </w:rPr>
                <m:t>z</m:t>
              </m:r>
              <m:ctrlPr>
                <w:rPr>
                  <w:rFonts w:hint="default" w:ascii="Cambria Math" w:hAnsi="Cambria Math" w:cs="Times New Roman"/>
                  <w:sz w:val="24"/>
                  <w:szCs w:val="24"/>
                  <w:lang w:val="en-GB"/>
                </w:rPr>
              </m:ctrlPr>
            </m:e>
            <m:sub>
              <m:r>
                <m:rPr>
                  <m:nor/>
                </m:rPr>
                <w:rPr>
                  <w:rFonts w:hint="default" w:ascii="Times New Roman" w:hAnsi="Times New Roman" w:cs="Times New Roman"/>
                  <w:i/>
                  <w:sz w:val="24"/>
                  <w:szCs w:val="24"/>
                  <w:lang w:val="en-GB"/>
                </w:rPr>
                <m:t>i</m:t>
              </m:r>
              <m:ctrlPr>
                <w:rPr>
                  <w:rFonts w:hint="default" w:ascii="Cambria Math" w:hAnsi="Cambria Math" w:cs="Times New Roman"/>
                  <w:sz w:val="24"/>
                  <w:szCs w:val="24"/>
                  <w:lang w:val="en-GB"/>
                </w:rPr>
              </m:ctrlPr>
            </m:sub>
          </m:sSub>
          <m:r>
            <m:rPr>
              <m:nor/>
              <m:sty m:val="p"/>
            </m:rPr>
            <w:rPr>
              <w:rFonts w:hint="default" w:ascii="Times New Roman" w:hAnsi="Times New Roman" w:cs="Times New Roman"/>
              <w:b w:val="0"/>
              <w:i w:val="0"/>
              <w:sz w:val="24"/>
              <w:szCs w:val="24"/>
              <w:lang w:val="en-GB"/>
            </w:rPr>
            <m:t>+(1−</m:t>
          </m:r>
          <m:sSub>
            <m:sSubPr>
              <m:ctrlPr>
                <w:rPr>
                  <w:rFonts w:hint="default" w:ascii="Cambria Math" w:hAnsi="Cambria Math" w:cs="Times New Roman"/>
                  <w:sz w:val="24"/>
                  <w:szCs w:val="24"/>
                  <w:lang w:val="en-GB"/>
                </w:rPr>
              </m:ctrlPr>
            </m:sSubPr>
            <m:e>
              <m:r>
                <m:rPr>
                  <m:nor/>
                </m:rPr>
                <w:rPr>
                  <w:rFonts w:hint="default" w:ascii="Times New Roman" w:hAnsi="Times New Roman" w:cs="Times New Roman"/>
                  <w:i/>
                  <w:sz w:val="24"/>
                  <w:szCs w:val="24"/>
                  <w:lang w:val="en-GB"/>
                </w:rPr>
                <m:t>y</m:t>
              </m:r>
              <m:ctrlPr>
                <w:rPr>
                  <w:rFonts w:hint="default" w:ascii="Cambria Math" w:hAnsi="Cambria Math" w:cs="Times New Roman"/>
                  <w:sz w:val="24"/>
                  <w:szCs w:val="24"/>
                  <w:lang w:val="en-GB"/>
                </w:rPr>
              </m:ctrlPr>
            </m:e>
            <m:sub>
              <m:r>
                <m:rPr>
                  <m:nor/>
                </m:rPr>
                <w:rPr>
                  <w:rFonts w:hint="default" w:ascii="Times New Roman" w:hAnsi="Times New Roman" w:cs="Times New Roman"/>
                  <w:i/>
                  <w:sz w:val="24"/>
                  <w:szCs w:val="24"/>
                  <w:lang w:val="en-GB"/>
                </w:rPr>
                <m:t>i</m:t>
              </m:r>
              <m:ctrlPr>
                <w:rPr>
                  <w:rFonts w:hint="default" w:ascii="Cambria Math" w:hAnsi="Cambria Math" w:cs="Times New Roman"/>
                  <w:sz w:val="24"/>
                  <w:szCs w:val="24"/>
                  <w:lang w:val="en-GB"/>
                </w:rPr>
              </m:ctrlPr>
            </m:sub>
          </m:sSub>
          <m:r>
            <m:rPr>
              <m:nor/>
              <m:sty m:val="p"/>
            </m:rPr>
            <w:rPr>
              <w:rFonts w:hint="default" w:ascii="Times New Roman" w:hAnsi="Times New Roman" w:cs="Times New Roman"/>
              <w:b w:val="0"/>
              <w:i w:val="0"/>
              <w:sz w:val="24"/>
              <w:szCs w:val="24"/>
              <w:lang w:val="en-GB"/>
            </w:rPr>
            <m:t>)log⁡(1−</m:t>
          </m:r>
          <m:sSub>
            <m:sSubPr>
              <m:ctrlPr>
                <w:rPr>
                  <w:rFonts w:hint="default" w:ascii="Cambria Math" w:hAnsi="Cambria Math" w:cs="Times New Roman"/>
                  <w:sz w:val="24"/>
                  <w:szCs w:val="24"/>
                  <w:lang w:val="en-GB"/>
                </w:rPr>
              </m:ctrlPr>
            </m:sSubPr>
            <m:e>
              <m:r>
                <m:rPr>
                  <m:nor/>
                </m:rPr>
                <w:rPr>
                  <w:rFonts w:hint="default" w:ascii="Times New Roman" w:hAnsi="Times New Roman" w:cs="Times New Roman"/>
                  <w:i/>
                  <w:sz w:val="24"/>
                  <w:szCs w:val="24"/>
                  <w:lang w:val="en-GB"/>
                </w:rPr>
                <m:t>z</m:t>
              </m:r>
              <m:ctrlPr>
                <w:rPr>
                  <w:rFonts w:hint="default" w:ascii="Cambria Math" w:hAnsi="Cambria Math" w:cs="Times New Roman"/>
                  <w:sz w:val="24"/>
                  <w:szCs w:val="24"/>
                  <w:lang w:val="en-GB"/>
                </w:rPr>
              </m:ctrlPr>
            </m:e>
            <m:sub>
              <m:r>
                <m:rPr>
                  <m:nor/>
                </m:rPr>
                <w:rPr>
                  <w:rFonts w:hint="default" w:ascii="Times New Roman" w:hAnsi="Times New Roman" w:cs="Times New Roman"/>
                  <w:i/>
                  <w:sz w:val="24"/>
                  <w:szCs w:val="24"/>
                  <w:lang w:val="en-GB"/>
                </w:rPr>
                <m:t>i</m:t>
              </m:r>
              <m:ctrlPr>
                <w:rPr>
                  <w:rFonts w:hint="default" w:ascii="Cambria Math" w:hAnsi="Cambria Math" w:cs="Times New Roman"/>
                  <w:sz w:val="24"/>
                  <w:szCs w:val="24"/>
                  <w:lang w:val="en-GB"/>
                </w:rPr>
              </m:ctrlPr>
            </m:sub>
          </m:sSub>
          <m:r>
            <m:rPr>
              <m:nor/>
              <m:sty m:val="p"/>
            </m:rPr>
            <w:rPr>
              <w:rFonts w:hint="default" w:ascii="Times New Roman" w:hAnsi="Times New Roman" w:cs="Times New Roman"/>
              <w:b w:val="0"/>
              <w:i w:val="0"/>
              <w:sz w:val="24"/>
              <w:szCs w:val="24"/>
              <w:lang w:val="en-GB"/>
            </w:rPr>
            <m:t>)]</m:t>
          </m:r>
        </m:oMath>
      </m:oMathPara>
    </w:p>
    <w:p w14:paraId="321EE775">
      <w:pPr>
        <w:rPr>
          <w:rFonts w:hint="default"/>
          <w:lang w:val="en-US"/>
        </w:rPr>
      </w:pPr>
    </w:p>
    <w:tbl>
      <w:tblPr>
        <w:tblStyle w:val="6"/>
        <w:tblW w:w="9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00"/>
        <w:gridCol w:w="1400"/>
        <w:gridCol w:w="1200"/>
        <w:gridCol w:w="3800"/>
        <w:gridCol w:w="2000"/>
      </w:tblGrid>
      <w:tr w14:paraId="4E70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200" w:type="dxa"/>
            <w:shd w:val="clear" w:color="auto" w:fill="auto"/>
            <w:tcMar>
              <w:top w:w="50" w:type="dxa"/>
              <w:left w:w="90" w:type="dxa"/>
              <w:bottom w:w="50" w:type="dxa"/>
              <w:right w:w="90" w:type="dxa"/>
            </w:tcMar>
            <w:vAlign w:val="center"/>
          </w:tcPr>
          <w:p w14:paraId="4F1B02CF">
            <w:pPr>
              <w:jc w:val="center"/>
              <w:rPr>
                <w:color w:val="auto"/>
              </w:rPr>
            </w:pPr>
            <w:r>
              <w:rPr>
                <w:rFonts w:ascii="Times New Roman" w:hAnsi="Times New Roman" w:eastAsia="Times New Roman" w:cs="Times New Roman"/>
                <w:b/>
                <w:bCs/>
                <w:i w:val="0"/>
                <w:iCs w:val="0"/>
                <w:color w:val="auto"/>
                <w:sz w:val="20"/>
                <w:szCs w:val="20"/>
              </w:rPr>
              <w:t>Mẫu</w:t>
            </w:r>
          </w:p>
        </w:tc>
        <w:tc>
          <w:tcPr>
            <w:tcW w:w="1400" w:type="dxa"/>
            <w:shd w:val="clear" w:color="auto" w:fill="auto"/>
            <w:tcMar>
              <w:top w:w="50" w:type="dxa"/>
              <w:left w:w="90" w:type="dxa"/>
              <w:bottom w:w="50" w:type="dxa"/>
              <w:right w:w="90" w:type="dxa"/>
            </w:tcMar>
            <w:vAlign w:val="center"/>
          </w:tcPr>
          <w:p w14:paraId="6015F99A">
            <w:pPr>
              <w:jc w:val="center"/>
              <w:rPr>
                <w:color w:val="auto"/>
              </w:rPr>
            </w:pPr>
            <w:r>
              <w:rPr>
                <w:rFonts w:ascii="Times New Roman" w:hAnsi="Times New Roman" w:eastAsia="Times New Roman" w:cs="Times New Roman"/>
                <w:b/>
                <w:bCs/>
                <w:i w:val="0"/>
                <w:iCs w:val="0"/>
                <w:color w:val="auto"/>
                <w:sz w:val="20"/>
                <w:szCs w:val="20"/>
              </w:rPr>
              <w:t>y thực</w:t>
            </w:r>
          </w:p>
        </w:tc>
        <w:tc>
          <w:tcPr>
            <w:tcW w:w="1200" w:type="dxa"/>
            <w:shd w:val="clear" w:color="auto" w:fill="auto"/>
            <w:tcMar>
              <w:top w:w="50" w:type="dxa"/>
              <w:left w:w="90" w:type="dxa"/>
              <w:bottom w:w="50" w:type="dxa"/>
              <w:right w:w="90" w:type="dxa"/>
            </w:tcMar>
            <w:vAlign w:val="center"/>
          </w:tcPr>
          <w:p w14:paraId="4290466B">
            <w:pPr>
              <w:jc w:val="center"/>
              <w:rPr>
                <w:color w:val="auto"/>
              </w:rPr>
            </w:pPr>
            <w:r>
              <w:rPr>
                <w:rFonts w:ascii="Times New Roman" w:hAnsi="Times New Roman" w:eastAsia="Times New Roman" w:cs="Times New Roman"/>
                <w:b/>
                <w:bCs/>
                <w:i w:val="0"/>
                <w:iCs w:val="0"/>
                <w:color w:val="auto"/>
                <w:sz w:val="20"/>
                <w:szCs w:val="20"/>
              </w:rPr>
              <w:t>z</w:t>
            </w:r>
          </w:p>
        </w:tc>
        <w:tc>
          <w:tcPr>
            <w:tcW w:w="3800" w:type="dxa"/>
            <w:shd w:val="clear" w:color="auto" w:fill="auto"/>
            <w:tcMar>
              <w:top w:w="50" w:type="dxa"/>
              <w:left w:w="90" w:type="dxa"/>
              <w:bottom w:w="50" w:type="dxa"/>
              <w:right w:w="90" w:type="dxa"/>
            </w:tcMar>
            <w:vAlign w:val="center"/>
          </w:tcPr>
          <w:p w14:paraId="6CEFFD19">
            <w:pPr>
              <w:jc w:val="center"/>
              <w:rPr>
                <w:color w:val="auto"/>
              </w:rPr>
            </w:pPr>
            <w:r>
              <w:rPr>
                <w:rFonts w:ascii="Times New Roman" w:hAnsi="Times New Roman" w:eastAsia="Times New Roman" w:cs="Times New Roman"/>
                <w:b/>
                <w:bCs/>
                <w:i w:val="0"/>
                <w:iCs w:val="0"/>
                <w:color w:val="auto"/>
                <w:sz w:val="20"/>
                <w:szCs w:val="20"/>
              </w:rPr>
              <w:t>Công thức</w:t>
            </w:r>
          </w:p>
        </w:tc>
        <w:tc>
          <w:tcPr>
            <w:tcW w:w="2000" w:type="dxa"/>
            <w:shd w:val="clear" w:color="auto" w:fill="auto"/>
            <w:tcMar>
              <w:top w:w="50" w:type="dxa"/>
              <w:left w:w="90" w:type="dxa"/>
              <w:bottom w:w="50" w:type="dxa"/>
              <w:right w:w="90" w:type="dxa"/>
            </w:tcMar>
            <w:vAlign w:val="center"/>
          </w:tcPr>
          <w:p w14:paraId="5B32EA40">
            <w:pPr>
              <w:jc w:val="center"/>
              <w:rPr>
                <w:color w:val="auto"/>
              </w:rPr>
            </w:pPr>
            <w:r>
              <w:rPr>
                <w:rFonts w:ascii="Times New Roman" w:hAnsi="Times New Roman" w:eastAsia="Times New Roman" w:cs="Times New Roman"/>
                <w:b/>
                <w:bCs/>
                <w:i w:val="0"/>
                <w:iCs w:val="0"/>
                <w:color w:val="auto"/>
                <w:sz w:val="20"/>
                <w:szCs w:val="20"/>
              </w:rPr>
              <w:t>Loss</w:t>
            </w:r>
          </w:p>
        </w:tc>
      </w:tr>
      <w:tr w14:paraId="5CB5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666EF58F">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4BB46BB9">
            <w:pPr>
              <w:jc w:val="center"/>
              <w:rPr>
                <w:color w:val="auto"/>
              </w:rPr>
            </w:pPr>
            <w:r>
              <w:rPr>
                <w:rFonts w:ascii="Times New Roman" w:hAnsi="Times New Roman" w:eastAsia="Times New Roman" w:cs="Times New Roman"/>
                <w:b w:val="0"/>
                <w:bCs w:val="0"/>
                <w:i w:val="0"/>
                <w:iCs w:val="0"/>
                <w:color w:val="auto"/>
                <w:sz w:val="20"/>
                <w:szCs w:val="20"/>
              </w:rPr>
              <w:t>1</w:t>
            </w:r>
          </w:p>
        </w:tc>
        <w:tc>
          <w:tcPr>
            <w:tcW w:w="1200" w:type="dxa"/>
            <w:shd w:val="clear" w:color="auto" w:fill="auto"/>
            <w:tcMar>
              <w:top w:w="50" w:type="dxa"/>
              <w:left w:w="90" w:type="dxa"/>
              <w:bottom w:w="50" w:type="dxa"/>
              <w:right w:w="90" w:type="dxa"/>
            </w:tcMar>
            <w:vAlign w:val="center"/>
          </w:tcPr>
          <w:p w14:paraId="13968CBA">
            <w:pPr>
              <w:jc w:val="center"/>
              <w:rPr>
                <w:color w:val="auto"/>
              </w:rPr>
            </w:pPr>
            <w:r>
              <w:rPr>
                <w:rFonts w:ascii="Times New Roman" w:hAnsi="Times New Roman" w:eastAsia="Times New Roman" w:cs="Times New Roman"/>
                <w:b w:val="0"/>
                <w:bCs w:val="0"/>
                <w:i w:val="0"/>
                <w:iCs w:val="0"/>
                <w:color w:val="auto"/>
                <w:sz w:val="20"/>
                <w:szCs w:val="20"/>
              </w:rPr>
              <w:t>0.9</w:t>
            </w:r>
          </w:p>
        </w:tc>
        <w:tc>
          <w:tcPr>
            <w:tcW w:w="3800" w:type="dxa"/>
            <w:shd w:val="clear" w:color="auto" w:fill="auto"/>
            <w:tcMar>
              <w:top w:w="50" w:type="dxa"/>
              <w:left w:w="90" w:type="dxa"/>
              <w:bottom w:w="50" w:type="dxa"/>
              <w:right w:w="90" w:type="dxa"/>
            </w:tcMar>
            <w:vAlign w:val="center"/>
          </w:tcPr>
          <w:p w14:paraId="10B2EBBF">
            <w:pPr>
              <w:jc w:val="center"/>
              <w:rPr>
                <w:color w:val="auto"/>
              </w:rPr>
            </w:pPr>
            <w:r>
              <w:rPr>
                <w:rFonts w:ascii="Times New Roman" w:hAnsi="Times New Roman" w:eastAsia="Times New Roman" w:cs="Times New Roman"/>
                <w:b w:val="0"/>
                <w:bCs w:val="0"/>
                <w:i w:val="0"/>
                <w:iCs w:val="0"/>
                <w:color w:val="auto"/>
                <w:sz w:val="20"/>
                <w:szCs w:val="20"/>
              </w:rPr>
              <w:t>−ln(0.9)</w:t>
            </w:r>
          </w:p>
        </w:tc>
        <w:tc>
          <w:tcPr>
            <w:tcW w:w="2000" w:type="dxa"/>
            <w:shd w:val="clear" w:color="auto" w:fill="auto"/>
            <w:tcMar>
              <w:top w:w="50" w:type="dxa"/>
              <w:left w:w="90" w:type="dxa"/>
              <w:bottom w:w="50" w:type="dxa"/>
              <w:right w:w="90" w:type="dxa"/>
            </w:tcMar>
            <w:vAlign w:val="center"/>
          </w:tcPr>
          <w:p w14:paraId="5BB9895F">
            <w:pPr>
              <w:jc w:val="center"/>
              <w:rPr>
                <w:color w:val="auto"/>
              </w:rPr>
            </w:pPr>
            <w:r>
              <w:rPr>
                <w:rFonts w:ascii="Times New Roman" w:hAnsi="Times New Roman" w:eastAsia="Times New Roman" w:cs="Times New Roman"/>
                <w:b w:val="0"/>
                <w:bCs w:val="0"/>
                <w:i w:val="0"/>
                <w:iCs w:val="0"/>
                <w:color w:val="auto"/>
                <w:sz w:val="20"/>
                <w:szCs w:val="20"/>
              </w:rPr>
              <w:t>0.10536</w:t>
            </w:r>
          </w:p>
        </w:tc>
      </w:tr>
      <w:tr w14:paraId="190E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0DBD272B">
            <w:pPr>
              <w:jc w:val="center"/>
              <w:rPr>
                <w:color w:val="auto"/>
              </w:rPr>
            </w:pPr>
            <w:r>
              <w:rPr>
                <w:rFonts w:ascii="Times New Roman" w:hAnsi="Times New Roman" w:eastAsia="Times New Roman" w:cs="Times New Roman"/>
                <w:b w:val="0"/>
                <w:bCs w:val="0"/>
                <w:i w:val="0"/>
                <w:iCs w:val="0"/>
                <w:color w:val="auto"/>
                <w:sz w:val="20"/>
                <w:szCs w:val="20"/>
              </w:rPr>
              <w:t>2</w:t>
            </w:r>
          </w:p>
        </w:tc>
        <w:tc>
          <w:tcPr>
            <w:tcW w:w="1400" w:type="dxa"/>
            <w:shd w:val="clear" w:color="auto" w:fill="auto"/>
            <w:tcMar>
              <w:top w:w="50" w:type="dxa"/>
              <w:left w:w="90" w:type="dxa"/>
              <w:bottom w:w="50" w:type="dxa"/>
              <w:right w:w="90" w:type="dxa"/>
            </w:tcMar>
            <w:vAlign w:val="center"/>
          </w:tcPr>
          <w:p w14:paraId="737BD8D7">
            <w:pPr>
              <w:jc w:val="center"/>
              <w:rPr>
                <w:color w:val="auto"/>
              </w:rPr>
            </w:pPr>
            <w:r>
              <w:rPr>
                <w:rFonts w:ascii="Times New Roman" w:hAnsi="Times New Roman" w:eastAsia="Times New Roman" w:cs="Times New Roman"/>
                <w:b w:val="0"/>
                <w:bCs w:val="0"/>
                <w:i w:val="0"/>
                <w:iCs w:val="0"/>
                <w:color w:val="auto"/>
                <w:sz w:val="20"/>
                <w:szCs w:val="20"/>
              </w:rPr>
              <w:t>0</w:t>
            </w:r>
          </w:p>
        </w:tc>
        <w:tc>
          <w:tcPr>
            <w:tcW w:w="1200" w:type="dxa"/>
            <w:shd w:val="clear" w:color="auto" w:fill="auto"/>
            <w:tcMar>
              <w:top w:w="50" w:type="dxa"/>
              <w:left w:w="90" w:type="dxa"/>
              <w:bottom w:w="50" w:type="dxa"/>
              <w:right w:w="90" w:type="dxa"/>
            </w:tcMar>
            <w:vAlign w:val="center"/>
          </w:tcPr>
          <w:p w14:paraId="034AB2F5">
            <w:pPr>
              <w:jc w:val="center"/>
              <w:rPr>
                <w:color w:val="auto"/>
              </w:rPr>
            </w:pPr>
            <w:r>
              <w:rPr>
                <w:rFonts w:ascii="Times New Roman" w:hAnsi="Times New Roman" w:eastAsia="Times New Roman" w:cs="Times New Roman"/>
                <w:b w:val="0"/>
                <w:bCs w:val="0"/>
                <w:i w:val="0"/>
                <w:iCs w:val="0"/>
                <w:color w:val="auto"/>
                <w:sz w:val="20"/>
                <w:szCs w:val="20"/>
              </w:rPr>
              <w:t>0.2</w:t>
            </w:r>
          </w:p>
        </w:tc>
        <w:tc>
          <w:tcPr>
            <w:tcW w:w="3800" w:type="dxa"/>
            <w:shd w:val="clear" w:color="auto" w:fill="auto"/>
            <w:tcMar>
              <w:top w:w="50" w:type="dxa"/>
              <w:left w:w="90" w:type="dxa"/>
              <w:bottom w:w="50" w:type="dxa"/>
              <w:right w:w="90" w:type="dxa"/>
            </w:tcMar>
            <w:vAlign w:val="center"/>
          </w:tcPr>
          <w:p w14:paraId="479A9140">
            <w:pPr>
              <w:jc w:val="center"/>
              <w:rPr>
                <w:color w:val="auto"/>
              </w:rPr>
            </w:pPr>
            <w:r>
              <w:rPr>
                <w:rFonts w:ascii="Times New Roman" w:hAnsi="Times New Roman" w:eastAsia="Times New Roman" w:cs="Times New Roman"/>
                <w:b w:val="0"/>
                <w:bCs w:val="0"/>
                <w:i w:val="0"/>
                <w:iCs w:val="0"/>
                <w:color w:val="auto"/>
                <w:sz w:val="20"/>
                <w:szCs w:val="20"/>
              </w:rPr>
              <w:t>−ln(1 − 0.2) = −ln(0.8)</w:t>
            </w:r>
          </w:p>
        </w:tc>
        <w:tc>
          <w:tcPr>
            <w:tcW w:w="2000" w:type="dxa"/>
            <w:shd w:val="clear" w:color="auto" w:fill="auto"/>
            <w:tcMar>
              <w:top w:w="50" w:type="dxa"/>
              <w:left w:w="90" w:type="dxa"/>
              <w:bottom w:w="50" w:type="dxa"/>
              <w:right w:w="90" w:type="dxa"/>
            </w:tcMar>
            <w:vAlign w:val="center"/>
          </w:tcPr>
          <w:p w14:paraId="3C006B4E">
            <w:pPr>
              <w:jc w:val="center"/>
              <w:rPr>
                <w:color w:val="auto"/>
              </w:rPr>
            </w:pPr>
            <w:r>
              <w:rPr>
                <w:rFonts w:ascii="Times New Roman" w:hAnsi="Times New Roman" w:eastAsia="Times New Roman" w:cs="Times New Roman"/>
                <w:b w:val="0"/>
                <w:bCs w:val="0"/>
                <w:i w:val="0"/>
                <w:iCs w:val="0"/>
                <w:color w:val="auto"/>
                <w:sz w:val="20"/>
                <w:szCs w:val="20"/>
              </w:rPr>
              <w:t>0.22314</w:t>
            </w:r>
          </w:p>
        </w:tc>
      </w:tr>
      <w:tr w14:paraId="5E84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63B1F7E5">
            <w:pPr>
              <w:jc w:val="center"/>
              <w:rPr>
                <w:color w:val="auto"/>
              </w:rPr>
            </w:pPr>
            <w:r>
              <w:rPr>
                <w:rFonts w:ascii="Times New Roman" w:hAnsi="Times New Roman" w:eastAsia="Times New Roman" w:cs="Times New Roman"/>
                <w:b w:val="0"/>
                <w:bCs w:val="0"/>
                <w:i w:val="0"/>
                <w:iCs w:val="0"/>
                <w:color w:val="auto"/>
                <w:sz w:val="20"/>
                <w:szCs w:val="20"/>
              </w:rPr>
              <w:t>3</w:t>
            </w:r>
          </w:p>
        </w:tc>
        <w:tc>
          <w:tcPr>
            <w:tcW w:w="1400" w:type="dxa"/>
            <w:shd w:val="clear" w:color="auto" w:fill="auto"/>
            <w:tcMar>
              <w:top w:w="50" w:type="dxa"/>
              <w:left w:w="90" w:type="dxa"/>
              <w:bottom w:w="50" w:type="dxa"/>
              <w:right w:w="90" w:type="dxa"/>
            </w:tcMar>
            <w:vAlign w:val="center"/>
          </w:tcPr>
          <w:p w14:paraId="6634EC54">
            <w:pPr>
              <w:jc w:val="center"/>
              <w:rPr>
                <w:color w:val="auto"/>
              </w:rPr>
            </w:pPr>
            <w:r>
              <w:rPr>
                <w:rFonts w:ascii="Times New Roman" w:hAnsi="Times New Roman" w:eastAsia="Times New Roman" w:cs="Times New Roman"/>
                <w:b w:val="0"/>
                <w:bCs w:val="0"/>
                <w:i w:val="0"/>
                <w:iCs w:val="0"/>
                <w:color w:val="auto"/>
                <w:sz w:val="20"/>
                <w:szCs w:val="20"/>
              </w:rPr>
              <w:t>1</w:t>
            </w:r>
          </w:p>
        </w:tc>
        <w:tc>
          <w:tcPr>
            <w:tcW w:w="1200" w:type="dxa"/>
            <w:shd w:val="clear" w:color="auto" w:fill="auto"/>
            <w:tcMar>
              <w:top w:w="50" w:type="dxa"/>
              <w:left w:w="90" w:type="dxa"/>
              <w:bottom w:w="50" w:type="dxa"/>
              <w:right w:w="90" w:type="dxa"/>
            </w:tcMar>
            <w:vAlign w:val="center"/>
          </w:tcPr>
          <w:p w14:paraId="24E35B2B">
            <w:pPr>
              <w:jc w:val="center"/>
              <w:rPr>
                <w:color w:val="auto"/>
              </w:rPr>
            </w:pPr>
            <w:r>
              <w:rPr>
                <w:rFonts w:ascii="Times New Roman" w:hAnsi="Times New Roman" w:eastAsia="Times New Roman" w:cs="Times New Roman"/>
                <w:b w:val="0"/>
                <w:bCs w:val="0"/>
                <w:i w:val="0"/>
                <w:iCs w:val="0"/>
                <w:color w:val="auto"/>
                <w:sz w:val="20"/>
                <w:szCs w:val="20"/>
              </w:rPr>
              <w:t>0.7</w:t>
            </w:r>
          </w:p>
        </w:tc>
        <w:tc>
          <w:tcPr>
            <w:tcW w:w="3800" w:type="dxa"/>
            <w:shd w:val="clear" w:color="auto" w:fill="auto"/>
            <w:tcMar>
              <w:top w:w="50" w:type="dxa"/>
              <w:left w:w="90" w:type="dxa"/>
              <w:bottom w:w="50" w:type="dxa"/>
              <w:right w:w="90" w:type="dxa"/>
            </w:tcMar>
            <w:vAlign w:val="center"/>
          </w:tcPr>
          <w:p w14:paraId="0DBA9A8D">
            <w:pPr>
              <w:jc w:val="center"/>
              <w:rPr>
                <w:color w:val="auto"/>
              </w:rPr>
            </w:pPr>
            <w:r>
              <w:rPr>
                <w:rFonts w:ascii="Times New Roman" w:hAnsi="Times New Roman" w:eastAsia="Times New Roman" w:cs="Times New Roman"/>
                <w:b w:val="0"/>
                <w:bCs w:val="0"/>
                <w:i w:val="0"/>
                <w:iCs w:val="0"/>
                <w:color w:val="auto"/>
                <w:sz w:val="20"/>
                <w:szCs w:val="20"/>
              </w:rPr>
              <w:t>−ln(0.7)</w:t>
            </w:r>
          </w:p>
        </w:tc>
        <w:tc>
          <w:tcPr>
            <w:tcW w:w="2000" w:type="dxa"/>
            <w:shd w:val="clear" w:color="auto" w:fill="auto"/>
            <w:tcMar>
              <w:top w:w="50" w:type="dxa"/>
              <w:left w:w="90" w:type="dxa"/>
              <w:bottom w:w="50" w:type="dxa"/>
              <w:right w:w="90" w:type="dxa"/>
            </w:tcMar>
            <w:vAlign w:val="center"/>
          </w:tcPr>
          <w:p w14:paraId="0749CA44">
            <w:pPr>
              <w:jc w:val="center"/>
              <w:rPr>
                <w:color w:val="auto"/>
              </w:rPr>
            </w:pPr>
            <w:r>
              <w:rPr>
                <w:rFonts w:ascii="Times New Roman" w:hAnsi="Times New Roman" w:eastAsia="Times New Roman" w:cs="Times New Roman"/>
                <w:b w:val="0"/>
                <w:bCs w:val="0"/>
                <w:i w:val="0"/>
                <w:iCs w:val="0"/>
                <w:color w:val="auto"/>
                <w:sz w:val="20"/>
                <w:szCs w:val="20"/>
              </w:rPr>
              <w:t>0.35667</w:t>
            </w:r>
          </w:p>
        </w:tc>
      </w:tr>
      <w:tr w14:paraId="0F47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1851AA4C">
            <w:pPr>
              <w:jc w:val="center"/>
              <w:rPr>
                <w:color w:val="auto"/>
              </w:rPr>
            </w:pPr>
            <w:r>
              <w:rPr>
                <w:rFonts w:ascii="Times New Roman" w:hAnsi="Times New Roman" w:eastAsia="Times New Roman" w:cs="Times New Roman"/>
                <w:b/>
                <w:bCs/>
                <w:i w:val="0"/>
                <w:iCs w:val="0"/>
                <w:color w:val="auto"/>
                <w:sz w:val="20"/>
                <w:szCs w:val="20"/>
              </w:rPr>
              <w:t>Tổng</w:t>
            </w:r>
          </w:p>
        </w:tc>
        <w:tc>
          <w:tcPr>
            <w:tcW w:w="1400" w:type="dxa"/>
            <w:shd w:val="clear" w:color="auto" w:fill="auto"/>
            <w:tcMar>
              <w:top w:w="50" w:type="dxa"/>
              <w:left w:w="90" w:type="dxa"/>
              <w:bottom w:w="50" w:type="dxa"/>
              <w:right w:w="90" w:type="dxa"/>
            </w:tcMar>
            <w:vAlign w:val="center"/>
          </w:tcPr>
          <w:p w14:paraId="268F732A">
            <w:pPr>
              <w:jc w:val="center"/>
              <w:rPr>
                <w:rFonts w:hint="default"/>
                <w:color w:val="auto"/>
                <w:lang w:val="en-US"/>
              </w:rPr>
            </w:pPr>
          </w:p>
        </w:tc>
        <w:tc>
          <w:tcPr>
            <w:tcW w:w="1200" w:type="dxa"/>
            <w:shd w:val="clear" w:color="auto" w:fill="auto"/>
            <w:tcMar>
              <w:top w:w="50" w:type="dxa"/>
              <w:left w:w="90" w:type="dxa"/>
              <w:bottom w:w="50" w:type="dxa"/>
              <w:right w:w="90" w:type="dxa"/>
            </w:tcMar>
            <w:vAlign w:val="center"/>
          </w:tcPr>
          <w:p w14:paraId="01020CD7">
            <w:pPr>
              <w:jc w:val="center"/>
              <w:rPr>
                <w:color w:val="auto"/>
              </w:rPr>
            </w:pPr>
          </w:p>
        </w:tc>
        <w:tc>
          <w:tcPr>
            <w:tcW w:w="3800" w:type="dxa"/>
            <w:shd w:val="clear" w:color="auto" w:fill="auto"/>
            <w:tcMar>
              <w:top w:w="50" w:type="dxa"/>
              <w:left w:w="90" w:type="dxa"/>
              <w:bottom w:w="50" w:type="dxa"/>
              <w:right w:w="90" w:type="dxa"/>
            </w:tcMar>
            <w:vAlign w:val="center"/>
          </w:tcPr>
          <w:p w14:paraId="2AE07793">
            <w:pPr>
              <w:jc w:val="center"/>
              <w:rPr>
                <w:color w:val="auto"/>
              </w:rPr>
            </w:pPr>
          </w:p>
        </w:tc>
        <w:tc>
          <w:tcPr>
            <w:tcW w:w="2000" w:type="dxa"/>
            <w:shd w:val="clear" w:color="auto" w:fill="auto"/>
            <w:tcMar>
              <w:top w:w="50" w:type="dxa"/>
              <w:left w:w="90" w:type="dxa"/>
              <w:bottom w:w="50" w:type="dxa"/>
              <w:right w:w="90" w:type="dxa"/>
            </w:tcMar>
            <w:vAlign w:val="center"/>
          </w:tcPr>
          <w:p w14:paraId="5B6E86AE">
            <w:pPr>
              <w:jc w:val="center"/>
              <w:rPr>
                <w:color w:val="auto"/>
              </w:rPr>
            </w:pPr>
            <w:r>
              <w:rPr>
                <w:rFonts w:ascii="Times New Roman" w:hAnsi="Times New Roman" w:eastAsia="Times New Roman" w:cs="Times New Roman"/>
                <w:b/>
                <w:bCs/>
                <w:i w:val="0"/>
                <w:iCs w:val="0"/>
                <w:color w:val="auto"/>
                <w:sz w:val="20"/>
                <w:szCs w:val="20"/>
              </w:rPr>
              <w:t>0.68518</w:t>
            </w:r>
          </w:p>
        </w:tc>
      </w:tr>
    </w:tbl>
    <w:p w14:paraId="13B8D850">
      <w:pPr>
        <w:rPr>
          <w:rFonts w:hint="default"/>
          <w:lang w:val="en-US"/>
        </w:rPr>
      </w:pPr>
    </w:p>
    <w:p w14:paraId="362E7CA0">
      <w:pPr>
        <w:numPr>
          <w:ilvl w:val="0"/>
          <w:numId w:val="4"/>
        </w:numPr>
        <w:rPr>
          <w:rFonts w:hint="default"/>
          <w:lang w:val="en-US"/>
        </w:rPr>
      </w:pPr>
      <w:r>
        <w:rPr>
          <w:rFonts w:hint="default"/>
          <w:lang w:val="en-US"/>
        </w:rPr>
        <w:t>Loss từng mẫu: 0.1054, 0.2231, 0.3567</w:t>
      </w:r>
    </w:p>
    <w:p w14:paraId="4181B7E0">
      <w:pPr>
        <w:numPr>
          <w:ilvl w:val="0"/>
          <w:numId w:val="4"/>
        </w:numPr>
        <w:rPr>
          <w:rFonts w:hint="default"/>
          <w:lang w:val="en-US"/>
        </w:rPr>
      </w:pPr>
      <w:r>
        <w:rPr>
          <w:rFonts w:hint="default"/>
          <w:lang w:val="en-US"/>
        </w:rPr>
        <w:t>b) Tổng loss J = 0.6852</w:t>
      </w:r>
    </w:p>
    <w:p w14:paraId="2B8B3BDC">
      <w:pPr>
        <w:rPr>
          <w:rFonts w:hint="default"/>
          <w:lang w:val="en-US"/>
        </w:rPr>
      </w:pPr>
      <w:r>
        <w:rPr>
          <w:rFonts w:hint="default"/>
          <w:lang w:val="en-US"/>
        </w:rPr>
        <w:t>c) Average loss = 0.68518/3 ≈ 0.2284</w:t>
      </w:r>
    </w:p>
    <w:p w14:paraId="1DBD2070">
      <w:pPr>
        <w:rPr>
          <w:rFonts w:hint="default"/>
          <w:lang w:val="en-US"/>
        </w:rPr>
      </w:pPr>
      <w:r>
        <w:rPr>
          <w:rFonts w:hint="default"/>
          <w:lang w:val="en-US"/>
        </w:rPr>
        <w:t>d) Nhận xét. Cả ba mẫu đều được dự đoán đúng phía (z &gt; 0.5 khi y = 1; z &lt; 0.5 khi y = 0) và loss trung bình 0.228 thấp (so với ln 2 ≈ 0.693 khi đoán ngẫu nhiên 0.5). Mẫu 3 có loss lớn nhất vì mô hình mới chỉ tự tin 0.7. Mô hình tốt, có thể cải thiện thêm.</w:t>
      </w:r>
    </w:p>
    <w:p w14:paraId="72AA5C18">
      <w:pPr>
        <w:pStyle w:val="4"/>
        <w:bidi w:val="0"/>
        <w:rPr>
          <w:rFonts w:hint="default"/>
          <w:lang w:val="en-US"/>
        </w:rPr>
      </w:pPr>
      <w:r>
        <w:rPr>
          <w:rFonts w:hint="default"/>
          <w:lang w:val="en-US"/>
        </w:rPr>
        <w:t>Câu 9: Perceptron Learning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
        <w:gridCol w:w="436"/>
        <w:gridCol w:w="400"/>
      </w:tblGrid>
      <w:tr w14:paraId="52C0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BD30B2">
            <w:pPr>
              <w:pStyle w:val="8"/>
              <w:rPr>
                <w:b/>
                <w:bCs/>
              </w:rPr>
            </w:pPr>
            <w:r>
              <w:rPr>
                <w:b/>
                <w:bCs/>
              </w:rPr>
              <w:t>x1</w:t>
            </w:r>
          </w:p>
        </w:tc>
        <w:tc>
          <w:tcPr>
            <w:tcW w:w="0" w:type="auto"/>
          </w:tcPr>
          <w:p w14:paraId="1002129B">
            <w:pPr>
              <w:pStyle w:val="8"/>
              <w:rPr>
                <w:b/>
                <w:bCs/>
              </w:rPr>
            </w:pPr>
            <w:r>
              <w:rPr>
                <w:b/>
                <w:bCs/>
              </w:rPr>
              <w:t>x2</w:t>
            </w:r>
          </w:p>
        </w:tc>
        <w:tc>
          <w:tcPr>
            <w:tcW w:w="0" w:type="auto"/>
          </w:tcPr>
          <w:p w14:paraId="3A90740A">
            <w:pPr>
              <w:pStyle w:val="8"/>
              <w:rPr>
                <w:b/>
                <w:bCs/>
              </w:rPr>
            </w:pPr>
            <w:r>
              <w:rPr>
                <w:b/>
                <w:bCs/>
              </w:rPr>
              <w:t>t</w:t>
            </w:r>
          </w:p>
        </w:tc>
      </w:tr>
      <w:tr w14:paraId="7CB7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E85028">
            <w:pPr>
              <w:pStyle w:val="8"/>
            </w:pPr>
            <w:r>
              <w:t>1</w:t>
            </w:r>
          </w:p>
        </w:tc>
        <w:tc>
          <w:tcPr>
            <w:tcW w:w="0" w:type="auto"/>
          </w:tcPr>
          <w:p w14:paraId="5A57F063">
            <w:pPr>
              <w:pStyle w:val="8"/>
            </w:pPr>
            <w:r>
              <w:t>1</w:t>
            </w:r>
          </w:p>
        </w:tc>
        <w:tc>
          <w:tcPr>
            <w:tcW w:w="0" w:type="auto"/>
          </w:tcPr>
          <w:p w14:paraId="7AADE858">
            <w:pPr>
              <w:pStyle w:val="8"/>
            </w:pPr>
            <w:r>
              <w:t>1</w:t>
            </w:r>
          </w:p>
        </w:tc>
      </w:tr>
      <w:tr w14:paraId="3883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A18327">
            <w:pPr>
              <w:pStyle w:val="8"/>
            </w:pPr>
            <w:r>
              <w:t>2</w:t>
            </w:r>
          </w:p>
        </w:tc>
        <w:tc>
          <w:tcPr>
            <w:tcW w:w="0" w:type="auto"/>
          </w:tcPr>
          <w:p w14:paraId="293141D1">
            <w:pPr>
              <w:pStyle w:val="8"/>
            </w:pPr>
            <w:r>
              <w:t>1</w:t>
            </w:r>
          </w:p>
        </w:tc>
        <w:tc>
          <w:tcPr>
            <w:tcW w:w="0" w:type="auto"/>
          </w:tcPr>
          <w:p w14:paraId="61B6AFD0">
            <w:pPr>
              <w:pStyle w:val="8"/>
            </w:pPr>
            <w:r>
              <w:t>1</w:t>
            </w:r>
          </w:p>
        </w:tc>
      </w:tr>
      <w:tr w14:paraId="1B3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35252D">
            <w:pPr>
              <w:pStyle w:val="8"/>
            </w:pPr>
            <w:r>
              <w:t>1</w:t>
            </w:r>
          </w:p>
        </w:tc>
        <w:tc>
          <w:tcPr>
            <w:tcW w:w="0" w:type="auto"/>
          </w:tcPr>
          <w:p w14:paraId="6ADFF3E8">
            <w:pPr>
              <w:pStyle w:val="8"/>
            </w:pPr>
            <w:r>
              <w:t>3</w:t>
            </w:r>
          </w:p>
        </w:tc>
        <w:tc>
          <w:tcPr>
            <w:tcW w:w="0" w:type="auto"/>
          </w:tcPr>
          <w:p w14:paraId="2C9CECD7">
            <w:pPr>
              <w:pStyle w:val="8"/>
            </w:pPr>
            <w:r>
              <w:t>-1</w:t>
            </w:r>
          </w:p>
        </w:tc>
      </w:tr>
    </w:tbl>
    <w:p w14:paraId="2B5770CF">
      <w:pPr>
        <w:pStyle w:val="8"/>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Khởi tạo: </w:t>
      </w:r>
      <m:oMath>
        <m:r>
          <m:rPr>
            <m:nor/>
            <m:sty m:val="p"/>
          </m:rPr>
          <w:rPr>
            <w:rFonts w:hint="default" w:ascii="Times New Roman" w:hAnsi="Times New Roman" w:cs="Times New Roman"/>
            <w:b w:val="0"/>
            <w:i w:val="0"/>
            <w:iCs w:val="0"/>
            <w:sz w:val="24"/>
            <w:szCs w:val="24"/>
          </w:rPr>
          <m:t>w=(0,0)</m:t>
        </m:r>
      </m:oMath>
      <w:r>
        <w:rPr>
          <w:rFonts w:hint="default" w:ascii="Times New Roman" w:hAnsi="Times New Roman" w:cs="Times New Roman" w:eastAsiaTheme="minorEastAsia"/>
          <w:i w:val="0"/>
          <w:iCs w:val="0"/>
          <w:sz w:val="24"/>
          <w:szCs w:val="24"/>
        </w:rPr>
        <w:t xml:space="preserve">, </w:t>
      </w:r>
      <m:oMath>
        <m:r>
          <m:rPr>
            <m:nor/>
            <m:sty m:val="p"/>
          </m:rPr>
          <w:rPr>
            <w:rFonts w:hint="default" w:ascii="Times New Roman" w:hAnsi="Times New Roman" w:cs="Times New Roman"/>
            <w:b w:val="0"/>
            <w:i w:val="0"/>
            <w:iCs w:val="0"/>
            <w:sz w:val="24"/>
            <w:szCs w:val="24"/>
          </w:rPr>
          <m:t>b=0</m:t>
        </m:r>
      </m:oMath>
      <w:r>
        <w:rPr>
          <w:rFonts w:hint="default" w:ascii="Times New Roman" w:hAnsi="Times New Roman" w:cs="Times New Roman" w:eastAsiaTheme="minorEastAsia"/>
          <w:i w:val="0"/>
          <w:iCs w:val="0"/>
          <w:sz w:val="24"/>
          <w:szCs w:val="24"/>
        </w:rPr>
        <w:t xml:space="preserve">, </w:t>
      </w:r>
      <w:r>
        <w:rPr>
          <w:rFonts w:hint="default" w:ascii="Times New Roman" w:hAnsi="Times New Roman" w:cs="Times New Roman"/>
          <w:i w:val="0"/>
          <w:iCs w:val="0"/>
          <w:sz w:val="24"/>
          <w:szCs w:val="24"/>
        </w:rPr>
        <w:t xml:space="preserve">Learning rate </w:t>
      </w:r>
      <m:oMath>
        <m:r>
          <m:rPr>
            <m:nor/>
            <m:sty m:val="p"/>
          </m:rPr>
          <w:rPr>
            <w:rFonts w:hint="default" w:ascii="Times New Roman" w:hAnsi="Times New Roman" w:cs="Times New Roman"/>
            <w:b w:val="0"/>
            <w:i w:val="0"/>
            <w:iCs w:val="0"/>
            <w:sz w:val="24"/>
            <w:szCs w:val="24"/>
          </w:rPr>
          <m:t>ρ=1</m:t>
        </m:r>
      </m:oMath>
    </w:p>
    <w:p w14:paraId="548F6E12">
      <w:pPr>
        <w:pStyle w:val="8"/>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Quy tắc cập nhật:</w:t>
      </w:r>
    </w:p>
    <w:p w14:paraId="1D7E7D36">
      <w:pPr>
        <w:pStyle w:val="8"/>
        <w:rPr>
          <w:rFonts w:hint="default" w:ascii="Times New Roman" w:hAnsi="Times New Roman" w:cs="Times New Roman"/>
          <w:i w:val="0"/>
          <w:iCs w:val="0"/>
          <w:sz w:val="24"/>
          <w:szCs w:val="24"/>
        </w:rPr>
      </w:pPr>
      <m:oMathPara>
        <m:oMath>
          <m:sSup>
            <m:sSupPr>
              <m:ctrlPr>
                <w:rPr>
                  <w:rFonts w:hint="default" w:ascii="Cambria Math" w:hAnsi="Cambria Math" w:cs="Times New Roman"/>
                  <w:i w:val="0"/>
                  <w:iCs w:val="0"/>
                  <w:sz w:val="24"/>
                  <w:szCs w:val="24"/>
                </w:rPr>
              </m:ctrlPr>
            </m:sSupPr>
            <m:e>
              <m:r>
                <m:rPr>
                  <m:nor/>
                  <m:sty m:val="p"/>
                </m:rPr>
                <w:rPr>
                  <w:rFonts w:hint="default" w:ascii="Times New Roman" w:hAnsi="Times New Roman" w:cs="Times New Roman"/>
                  <w:b w:val="0"/>
                  <w:i w:val="0"/>
                  <w:iCs w:val="0"/>
                  <w:sz w:val="24"/>
                  <w:szCs w:val="24"/>
                </w:rPr>
                <m:t>w</m:t>
              </m:r>
              <m:ctrlPr>
                <w:rPr>
                  <w:rFonts w:hint="default" w:ascii="Cambria Math" w:hAnsi="Cambria Math" w:cs="Times New Roman"/>
                  <w:i w:val="0"/>
                  <w:iCs w:val="0"/>
                  <w:sz w:val="24"/>
                  <w:szCs w:val="24"/>
                </w:rPr>
              </m:ctrlPr>
            </m:e>
            <m:sup>
              <m:d>
                <m:dPr>
                  <m:sepChr m:val="+"/>
                  <m:ctrlPr>
                    <w:rPr>
                      <w:rFonts w:hint="default" w:ascii="Cambria Math" w:hAnsi="Cambria Math" w:cs="Times New Roman"/>
                      <w:i w:val="0"/>
                      <w:iCs w:val="0"/>
                      <w:sz w:val="24"/>
                      <w:szCs w:val="24"/>
                    </w:rPr>
                  </m:ctrlPr>
                </m:dPr>
                <m:e>
                  <m:r>
                    <m:rPr>
                      <m:nor/>
                      <m:sty m:val="p"/>
                    </m:rPr>
                    <w:rPr>
                      <w:rFonts w:hint="default" w:ascii="Times New Roman" w:hAnsi="Times New Roman" w:cs="Times New Roman"/>
                      <w:b w:val="0"/>
                      <w:i w:val="0"/>
                      <w:iCs w:val="0"/>
                      <w:sz w:val="24"/>
                      <w:szCs w:val="24"/>
                    </w:rPr>
                    <m:t>t</m:t>
                  </m:r>
                  <m:ctrlPr>
                    <w:rPr>
                      <w:rFonts w:hint="default" w:ascii="Cambria Math" w:hAnsi="Cambria Math" w:cs="Times New Roman"/>
                      <w:i w:val="0"/>
                      <w:iCs w:val="0"/>
                      <w:sz w:val="24"/>
                      <w:szCs w:val="24"/>
                    </w:rPr>
                  </m:ctrlPr>
                </m:e>
                <m:e>
                  <m:r>
                    <m:rPr>
                      <m:nor/>
                      <m:sty m:val="p"/>
                    </m:rPr>
                    <w:rPr>
                      <w:rFonts w:hint="default" w:ascii="Times New Roman" w:hAnsi="Times New Roman" w:cs="Times New Roman"/>
                      <w:b w:val="0"/>
                      <w:i w:val="0"/>
                      <w:iCs w:val="0"/>
                      <w:sz w:val="24"/>
                      <w:szCs w:val="24"/>
                    </w:rPr>
                    <m:t>1</m:t>
                  </m:r>
                  <m:ctrlPr>
                    <w:rPr>
                      <w:rFonts w:hint="default" w:ascii="Cambria Math" w:hAnsi="Cambria Math" w:cs="Times New Roman"/>
                      <w:i w:val="0"/>
                      <w:iCs w:val="0"/>
                      <w:sz w:val="24"/>
                      <w:szCs w:val="24"/>
                    </w:rPr>
                  </m:ctrlPr>
                </m:e>
              </m:d>
              <m:ctrlPr>
                <w:rPr>
                  <w:rFonts w:hint="default" w:ascii="Cambria Math" w:hAnsi="Cambria Math" w:cs="Times New Roman"/>
                  <w:i w:val="0"/>
                  <w:iCs w:val="0"/>
                  <w:sz w:val="24"/>
                  <w:szCs w:val="24"/>
                </w:rPr>
              </m:ctrlPr>
            </m:sup>
          </m:sSup>
          <m:r>
            <m:rPr>
              <m:nor/>
              <m:sty m:val="p"/>
            </m:rPr>
            <w:rPr>
              <w:rFonts w:hint="default" w:ascii="Times New Roman" w:hAnsi="Times New Roman" w:cs="Times New Roman"/>
              <w:b w:val="0"/>
              <w:i w:val="0"/>
              <w:iCs w:val="0"/>
              <w:sz w:val="24"/>
              <w:szCs w:val="24"/>
            </w:rPr>
            <m:t>=</m:t>
          </m:r>
          <m:sSup>
            <m:sSupPr>
              <m:ctrlPr>
                <w:rPr>
                  <w:rFonts w:hint="default" w:ascii="Cambria Math" w:hAnsi="Cambria Math" w:cs="Times New Roman"/>
                  <w:i w:val="0"/>
                  <w:iCs w:val="0"/>
                  <w:sz w:val="24"/>
                  <w:szCs w:val="24"/>
                </w:rPr>
              </m:ctrlPr>
            </m:sSupPr>
            <m:e>
              <m:r>
                <m:rPr>
                  <m:nor/>
                  <m:sty m:val="p"/>
                </m:rPr>
                <w:rPr>
                  <w:rFonts w:hint="default" w:ascii="Times New Roman" w:hAnsi="Times New Roman" w:cs="Times New Roman"/>
                  <w:b w:val="0"/>
                  <w:i w:val="0"/>
                  <w:iCs w:val="0"/>
                  <w:sz w:val="24"/>
                  <w:szCs w:val="24"/>
                </w:rPr>
                <m:t>w</m:t>
              </m:r>
              <m:ctrlPr>
                <w:rPr>
                  <w:rFonts w:hint="default" w:ascii="Cambria Math" w:hAnsi="Cambria Math" w:cs="Times New Roman"/>
                  <w:i w:val="0"/>
                  <w:iCs w:val="0"/>
                  <w:sz w:val="24"/>
                  <w:szCs w:val="24"/>
                </w:rPr>
              </m:ctrlPr>
            </m:e>
            <m:sup>
              <m:d>
                <m:dPr>
                  <m:ctrlPr>
                    <w:rPr>
                      <w:rFonts w:hint="default" w:ascii="Cambria Math" w:hAnsi="Cambria Math" w:cs="Times New Roman"/>
                      <w:i w:val="0"/>
                      <w:iCs w:val="0"/>
                      <w:sz w:val="24"/>
                      <w:szCs w:val="24"/>
                    </w:rPr>
                  </m:ctrlPr>
                </m:dPr>
                <m:e>
                  <m:r>
                    <m:rPr>
                      <m:nor/>
                      <m:sty m:val="p"/>
                    </m:rPr>
                    <w:rPr>
                      <w:rFonts w:hint="default" w:ascii="Times New Roman" w:hAnsi="Times New Roman" w:cs="Times New Roman"/>
                      <w:b w:val="0"/>
                      <w:i w:val="0"/>
                      <w:iCs w:val="0"/>
                      <w:sz w:val="24"/>
                      <w:szCs w:val="24"/>
                    </w:rPr>
                    <m:t>t</m:t>
                  </m:r>
                  <m:ctrlPr>
                    <w:rPr>
                      <w:rFonts w:hint="default" w:ascii="Cambria Math" w:hAnsi="Cambria Math" w:cs="Times New Roman"/>
                      <w:i w:val="0"/>
                      <w:iCs w:val="0"/>
                      <w:sz w:val="24"/>
                      <w:szCs w:val="24"/>
                    </w:rPr>
                  </m:ctrlPr>
                </m:e>
              </m:d>
              <m:ctrlPr>
                <w:rPr>
                  <w:rFonts w:hint="default" w:ascii="Cambria Math" w:hAnsi="Cambria Math" w:cs="Times New Roman"/>
                  <w:i w:val="0"/>
                  <w:iCs w:val="0"/>
                  <w:sz w:val="24"/>
                  <w:szCs w:val="24"/>
                </w:rPr>
              </m:ctrlPr>
            </m:sup>
          </m:sSup>
          <m:r>
            <m:rPr>
              <m:nor/>
              <m:sty m:val="p"/>
            </m:rPr>
            <w:rPr>
              <w:rFonts w:hint="default" w:ascii="Times New Roman" w:hAnsi="Times New Roman" w:cs="Times New Roman"/>
              <w:b w:val="0"/>
              <w:i w:val="0"/>
              <w:iCs w:val="0"/>
              <w:sz w:val="24"/>
              <w:szCs w:val="24"/>
            </w:rPr>
            <m:t>+ρ</m:t>
          </m:r>
          <m:sSub>
            <m:sSubPr>
              <m:ctrlPr>
                <w:rPr>
                  <w:rFonts w:hint="default" w:ascii="Cambria Math" w:hAnsi="Cambria Math" w:cs="Times New Roman"/>
                  <w:i w:val="0"/>
                  <w:iCs w:val="0"/>
                  <w:sz w:val="24"/>
                  <w:szCs w:val="24"/>
                </w:rPr>
              </m:ctrlPr>
            </m:sSubPr>
            <m:e>
              <m:r>
                <m:rPr>
                  <m:nor/>
                  <m:sty m:val="p"/>
                </m:rPr>
                <w:rPr>
                  <w:rFonts w:hint="default" w:ascii="Times New Roman" w:hAnsi="Times New Roman" w:cs="Times New Roman"/>
                  <w:b w:val="0"/>
                  <w:i w:val="0"/>
                  <w:iCs w:val="0"/>
                  <w:sz w:val="24"/>
                  <w:szCs w:val="24"/>
                </w:rPr>
                <m:t>t</m:t>
              </m:r>
              <m:ctrlPr>
                <w:rPr>
                  <w:rFonts w:hint="default" w:ascii="Cambria Math" w:hAnsi="Cambria Math" w:cs="Times New Roman"/>
                  <w:i w:val="0"/>
                  <w:iCs w:val="0"/>
                  <w:sz w:val="24"/>
                  <w:szCs w:val="24"/>
                </w:rPr>
              </m:ctrlPr>
            </m:e>
            <m:sub>
              <m:r>
                <m:rPr>
                  <m:nor/>
                  <m:sty m:val="p"/>
                </m:rPr>
                <w:rPr>
                  <w:rFonts w:hint="default" w:ascii="Times New Roman" w:hAnsi="Times New Roman" w:cs="Times New Roman"/>
                  <w:b w:val="0"/>
                  <w:i w:val="0"/>
                  <w:iCs w:val="0"/>
                  <w:sz w:val="24"/>
                  <w:szCs w:val="24"/>
                </w:rPr>
                <m:t>k</m:t>
              </m:r>
              <m:ctrlPr>
                <w:rPr>
                  <w:rFonts w:hint="default" w:ascii="Cambria Math" w:hAnsi="Cambria Math" w:cs="Times New Roman"/>
                  <w:i w:val="0"/>
                  <w:iCs w:val="0"/>
                  <w:sz w:val="24"/>
                  <w:szCs w:val="24"/>
                </w:rPr>
              </m:ctrlPr>
            </m:sub>
          </m:sSub>
          <m:sSub>
            <m:sSubPr>
              <m:ctrlPr>
                <w:rPr>
                  <w:rFonts w:hint="default" w:ascii="Cambria Math" w:hAnsi="Cambria Math" w:cs="Times New Roman"/>
                  <w:i w:val="0"/>
                  <w:iCs w:val="0"/>
                  <w:sz w:val="24"/>
                  <w:szCs w:val="24"/>
                </w:rPr>
              </m:ctrlPr>
            </m:sSubPr>
            <m:e>
              <m:r>
                <m:rPr>
                  <m:nor/>
                  <m:sty m:val="p"/>
                </m:rPr>
                <w:rPr>
                  <w:rFonts w:hint="default" w:ascii="Times New Roman" w:hAnsi="Times New Roman" w:cs="Times New Roman"/>
                  <w:b w:val="0"/>
                  <w:i w:val="0"/>
                  <w:iCs w:val="0"/>
                  <w:sz w:val="24"/>
                  <w:szCs w:val="24"/>
                </w:rPr>
                <m:t>x</m:t>
              </m:r>
              <m:ctrlPr>
                <w:rPr>
                  <w:rFonts w:hint="default" w:ascii="Cambria Math" w:hAnsi="Cambria Math" w:cs="Times New Roman"/>
                  <w:i w:val="0"/>
                  <w:iCs w:val="0"/>
                  <w:sz w:val="24"/>
                  <w:szCs w:val="24"/>
                </w:rPr>
              </m:ctrlPr>
            </m:e>
            <m:sub>
              <m:r>
                <m:rPr>
                  <m:nor/>
                  <m:sty m:val="p"/>
                </m:rPr>
                <w:rPr>
                  <w:rFonts w:hint="default" w:ascii="Times New Roman" w:hAnsi="Times New Roman" w:cs="Times New Roman"/>
                  <w:b w:val="0"/>
                  <w:i w:val="0"/>
                  <w:iCs w:val="0"/>
                  <w:sz w:val="24"/>
                  <w:szCs w:val="24"/>
                </w:rPr>
                <m:t>k</m:t>
              </m:r>
              <m:ctrlPr>
                <w:rPr>
                  <w:rFonts w:hint="default" w:ascii="Cambria Math" w:hAnsi="Cambria Math" w:cs="Times New Roman"/>
                  <w:i w:val="0"/>
                  <w:iCs w:val="0"/>
                  <w:sz w:val="24"/>
                  <w:szCs w:val="24"/>
                </w:rPr>
              </m:ctrlPr>
            </m:sub>
          </m:sSub>
        </m:oMath>
      </m:oMathPara>
    </w:p>
    <w:p w14:paraId="0AA90E0F">
      <w:pPr>
        <w:rPr>
          <w:rFonts w:hint="default" w:hAnsi="Cambria Math" w:cs="Times New Roman"/>
          <w:i w:val="0"/>
          <w:iCs w:val="0"/>
          <w:sz w:val="24"/>
          <w:szCs w:val="24"/>
        </w:rPr>
      </w:pPr>
      <m:oMathPara>
        <m:oMath>
          <m:sSup>
            <m:sSupPr>
              <m:ctrlPr>
                <w:rPr>
                  <w:rFonts w:hint="default" w:ascii="Cambria Math" w:hAnsi="Cambria Math" w:cs="Times New Roman"/>
                  <w:i w:val="0"/>
                  <w:iCs w:val="0"/>
                  <w:sz w:val="24"/>
                  <w:szCs w:val="24"/>
                </w:rPr>
              </m:ctrlPr>
            </m:sSupPr>
            <m:e>
              <m:r>
                <m:rPr>
                  <m:nor/>
                  <m:sty m:val="p"/>
                </m:rPr>
                <w:rPr>
                  <w:rFonts w:hint="default" w:ascii="Times New Roman" w:hAnsi="Times New Roman" w:cs="Times New Roman"/>
                  <w:b w:val="0"/>
                  <w:i w:val="0"/>
                  <w:iCs w:val="0"/>
                  <w:sz w:val="24"/>
                  <w:szCs w:val="24"/>
                </w:rPr>
                <m:t>b</m:t>
              </m:r>
              <m:ctrlPr>
                <w:rPr>
                  <w:rFonts w:hint="default" w:ascii="Cambria Math" w:hAnsi="Cambria Math" w:cs="Times New Roman"/>
                  <w:i w:val="0"/>
                  <w:iCs w:val="0"/>
                  <w:sz w:val="24"/>
                  <w:szCs w:val="24"/>
                </w:rPr>
              </m:ctrlPr>
            </m:e>
            <m:sup>
              <m:d>
                <m:dPr>
                  <m:sepChr m:val="+"/>
                  <m:ctrlPr>
                    <w:rPr>
                      <w:rFonts w:hint="default" w:ascii="Cambria Math" w:hAnsi="Cambria Math" w:cs="Times New Roman"/>
                      <w:i w:val="0"/>
                      <w:iCs w:val="0"/>
                      <w:sz w:val="24"/>
                      <w:szCs w:val="24"/>
                    </w:rPr>
                  </m:ctrlPr>
                </m:dPr>
                <m:e>
                  <m:r>
                    <m:rPr>
                      <m:nor/>
                      <m:sty m:val="p"/>
                    </m:rPr>
                    <w:rPr>
                      <w:rFonts w:hint="default" w:ascii="Times New Roman" w:hAnsi="Times New Roman" w:cs="Times New Roman"/>
                      <w:b w:val="0"/>
                      <w:i w:val="0"/>
                      <w:iCs w:val="0"/>
                      <w:sz w:val="24"/>
                      <w:szCs w:val="24"/>
                    </w:rPr>
                    <m:t>t</m:t>
                  </m:r>
                  <m:ctrlPr>
                    <w:rPr>
                      <w:rFonts w:hint="default" w:ascii="Cambria Math" w:hAnsi="Cambria Math" w:cs="Times New Roman"/>
                      <w:i w:val="0"/>
                      <w:iCs w:val="0"/>
                      <w:sz w:val="24"/>
                      <w:szCs w:val="24"/>
                    </w:rPr>
                  </m:ctrlPr>
                </m:e>
                <m:e>
                  <m:r>
                    <m:rPr>
                      <m:nor/>
                      <m:sty m:val="p"/>
                    </m:rPr>
                    <w:rPr>
                      <w:rFonts w:hint="default" w:ascii="Times New Roman" w:hAnsi="Times New Roman" w:cs="Times New Roman"/>
                      <w:b w:val="0"/>
                      <w:i w:val="0"/>
                      <w:iCs w:val="0"/>
                      <w:sz w:val="24"/>
                      <w:szCs w:val="24"/>
                    </w:rPr>
                    <m:t>1</m:t>
                  </m:r>
                  <m:ctrlPr>
                    <w:rPr>
                      <w:rFonts w:hint="default" w:ascii="Cambria Math" w:hAnsi="Cambria Math" w:cs="Times New Roman"/>
                      <w:i w:val="0"/>
                      <w:iCs w:val="0"/>
                      <w:sz w:val="24"/>
                      <w:szCs w:val="24"/>
                    </w:rPr>
                  </m:ctrlPr>
                </m:e>
              </m:d>
              <m:ctrlPr>
                <w:rPr>
                  <w:rFonts w:hint="default" w:ascii="Cambria Math" w:hAnsi="Cambria Math" w:cs="Times New Roman"/>
                  <w:i w:val="0"/>
                  <w:iCs w:val="0"/>
                  <w:sz w:val="24"/>
                  <w:szCs w:val="24"/>
                </w:rPr>
              </m:ctrlPr>
            </m:sup>
          </m:sSup>
          <m:r>
            <m:rPr>
              <m:nor/>
              <m:sty m:val="p"/>
            </m:rPr>
            <w:rPr>
              <w:rFonts w:hint="default" w:ascii="Times New Roman" w:hAnsi="Times New Roman" w:cs="Times New Roman"/>
              <w:b w:val="0"/>
              <w:i w:val="0"/>
              <w:iCs w:val="0"/>
              <w:sz w:val="24"/>
              <w:szCs w:val="24"/>
            </w:rPr>
            <m:t>=</m:t>
          </m:r>
          <m:sSup>
            <m:sSupPr>
              <m:ctrlPr>
                <w:rPr>
                  <w:rFonts w:hint="default" w:ascii="Cambria Math" w:hAnsi="Cambria Math" w:cs="Times New Roman"/>
                  <w:i w:val="0"/>
                  <w:iCs w:val="0"/>
                  <w:sz w:val="24"/>
                  <w:szCs w:val="24"/>
                </w:rPr>
              </m:ctrlPr>
            </m:sSupPr>
            <m:e>
              <m:r>
                <m:rPr>
                  <m:nor/>
                  <m:sty m:val="p"/>
                </m:rPr>
                <w:rPr>
                  <w:rFonts w:hint="default" w:ascii="Times New Roman" w:hAnsi="Times New Roman" w:cs="Times New Roman"/>
                  <w:b w:val="0"/>
                  <w:i w:val="0"/>
                  <w:iCs w:val="0"/>
                  <w:sz w:val="24"/>
                  <w:szCs w:val="24"/>
                </w:rPr>
                <m:t>b</m:t>
              </m:r>
              <m:ctrlPr>
                <w:rPr>
                  <w:rFonts w:hint="default" w:ascii="Cambria Math" w:hAnsi="Cambria Math" w:cs="Times New Roman"/>
                  <w:i w:val="0"/>
                  <w:iCs w:val="0"/>
                  <w:sz w:val="24"/>
                  <w:szCs w:val="24"/>
                </w:rPr>
              </m:ctrlPr>
            </m:e>
            <m:sup>
              <m:d>
                <m:dPr>
                  <m:ctrlPr>
                    <w:rPr>
                      <w:rFonts w:hint="default" w:ascii="Cambria Math" w:hAnsi="Cambria Math" w:cs="Times New Roman"/>
                      <w:i w:val="0"/>
                      <w:iCs w:val="0"/>
                      <w:sz w:val="24"/>
                      <w:szCs w:val="24"/>
                    </w:rPr>
                  </m:ctrlPr>
                </m:dPr>
                <m:e>
                  <m:r>
                    <m:rPr>
                      <m:nor/>
                      <m:sty m:val="p"/>
                    </m:rPr>
                    <w:rPr>
                      <w:rFonts w:hint="default" w:ascii="Times New Roman" w:hAnsi="Times New Roman" w:cs="Times New Roman"/>
                      <w:b w:val="0"/>
                      <w:i w:val="0"/>
                      <w:iCs w:val="0"/>
                      <w:sz w:val="24"/>
                      <w:szCs w:val="24"/>
                    </w:rPr>
                    <m:t>t</m:t>
                  </m:r>
                  <m:ctrlPr>
                    <w:rPr>
                      <w:rFonts w:hint="default" w:ascii="Cambria Math" w:hAnsi="Cambria Math" w:cs="Times New Roman"/>
                      <w:i w:val="0"/>
                      <w:iCs w:val="0"/>
                      <w:sz w:val="24"/>
                      <w:szCs w:val="24"/>
                    </w:rPr>
                  </m:ctrlPr>
                </m:e>
              </m:d>
              <m:ctrlPr>
                <w:rPr>
                  <w:rFonts w:hint="default" w:ascii="Cambria Math" w:hAnsi="Cambria Math" w:cs="Times New Roman"/>
                  <w:i w:val="0"/>
                  <w:iCs w:val="0"/>
                  <w:sz w:val="24"/>
                  <w:szCs w:val="24"/>
                </w:rPr>
              </m:ctrlPr>
            </m:sup>
          </m:sSup>
          <m:r>
            <m:rPr>
              <m:nor/>
              <m:sty m:val="p"/>
            </m:rPr>
            <w:rPr>
              <w:rFonts w:hint="default" w:ascii="Times New Roman" w:hAnsi="Times New Roman" w:cs="Times New Roman"/>
              <w:b w:val="0"/>
              <w:i w:val="0"/>
              <w:iCs w:val="0"/>
              <w:sz w:val="24"/>
              <w:szCs w:val="24"/>
            </w:rPr>
            <m:t>+ρ</m:t>
          </m:r>
          <m:sSub>
            <m:sSubPr>
              <m:ctrlPr>
                <w:rPr>
                  <w:rFonts w:hint="default" w:ascii="Cambria Math" w:hAnsi="Cambria Math" w:cs="Times New Roman"/>
                  <w:i w:val="0"/>
                  <w:iCs w:val="0"/>
                  <w:sz w:val="24"/>
                  <w:szCs w:val="24"/>
                </w:rPr>
              </m:ctrlPr>
            </m:sSubPr>
            <m:e>
              <m:r>
                <m:rPr>
                  <m:nor/>
                  <m:sty m:val="p"/>
                </m:rPr>
                <w:rPr>
                  <w:rFonts w:hint="default" w:ascii="Times New Roman" w:hAnsi="Times New Roman" w:cs="Times New Roman"/>
                  <w:b w:val="0"/>
                  <w:i w:val="0"/>
                  <w:iCs w:val="0"/>
                  <w:sz w:val="24"/>
                  <w:szCs w:val="24"/>
                </w:rPr>
                <m:t>t</m:t>
              </m:r>
              <m:ctrlPr>
                <w:rPr>
                  <w:rFonts w:hint="default" w:ascii="Cambria Math" w:hAnsi="Cambria Math" w:cs="Times New Roman"/>
                  <w:i w:val="0"/>
                  <w:iCs w:val="0"/>
                  <w:sz w:val="24"/>
                  <w:szCs w:val="24"/>
                </w:rPr>
              </m:ctrlPr>
            </m:e>
            <m:sub>
              <m:r>
                <m:rPr>
                  <m:nor/>
                  <m:sty m:val="p"/>
                </m:rPr>
                <w:rPr>
                  <w:rFonts w:hint="default" w:ascii="Times New Roman" w:hAnsi="Times New Roman" w:cs="Times New Roman"/>
                  <w:b w:val="0"/>
                  <w:i w:val="0"/>
                  <w:iCs w:val="0"/>
                  <w:sz w:val="24"/>
                  <w:szCs w:val="24"/>
                </w:rPr>
                <m:t>k</m:t>
              </m:r>
              <m:ctrlPr>
                <w:rPr>
                  <w:rFonts w:hint="default" w:ascii="Cambria Math" w:hAnsi="Cambria Math" w:cs="Times New Roman"/>
                  <w:i w:val="0"/>
                  <w:iCs w:val="0"/>
                  <w:sz w:val="24"/>
                  <w:szCs w:val="24"/>
                </w:rPr>
              </m:ctrlPr>
            </m:sub>
          </m:sSub>
        </m:oMath>
      </m:oMathPara>
    </w:p>
    <w:p w14:paraId="7CF4A9A4">
      <w:pPr>
        <w:rPr>
          <w:rFonts w:hint="default" w:hAnsi="Cambria Math" w:cs="Times New Roman"/>
          <w:i w:val="0"/>
          <w:iCs w:val="0"/>
          <w:sz w:val="24"/>
          <w:szCs w:val="24"/>
          <w:lang w:val="en-US"/>
        </w:rPr>
      </w:pPr>
    </w:p>
    <w:p w14:paraId="44C71117">
      <w:pPr>
        <w:spacing w:after="100" w:line="276" w:lineRule="auto"/>
        <w:rPr>
          <w:sz w:val="24"/>
          <w:szCs w:val="24"/>
        </w:rPr>
      </w:pPr>
      <w:r>
        <w:rPr>
          <w:rFonts w:ascii="Times New Roman" w:hAnsi="Times New Roman" w:eastAsia="Times New Roman" w:cs="Times New Roman"/>
          <w:b w:val="0"/>
          <w:bCs w:val="0"/>
          <w:i w:val="0"/>
          <w:iCs w:val="0"/>
          <w:sz w:val="24"/>
          <w:szCs w:val="24"/>
        </w:rPr>
        <w:t>Dữ liệu (x₁, x₂, t): (1,1,+1), (2,1,+1), (1,3,−1);  w = (0,0), b = 0, ρ = 1.  z = w·x + b;  dự đoán sign(z) (z ≥ 0 → +1).</w:t>
      </w:r>
    </w:p>
    <w:tbl>
      <w:tblPr>
        <w:tblStyle w:val="6"/>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00"/>
        <w:gridCol w:w="1500"/>
        <w:gridCol w:w="1100"/>
        <w:gridCol w:w="700"/>
        <w:gridCol w:w="900"/>
        <w:gridCol w:w="3000"/>
        <w:gridCol w:w="1400"/>
      </w:tblGrid>
      <w:tr w14:paraId="1C67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300" w:type="dxa"/>
            <w:shd w:val="clear" w:color="auto" w:fill="auto"/>
            <w:tcMar>
              <w:top w:w="50" w:type="dxa"/>
              <w:left w:w="90" w:type="dxa"/>
              <w:bottom w:w="50" w:type="dxa"/>
              <w:right w:w="90" w:type="dxa"/>
            </w:tcMar>
            <w:vAlign w:val="center"/>
          </w:tcPr>
          <w:p w14:paraId="5DE2F7D4">
            <w:pPr>
              <w:jc w:val="center"/>
              <w:rPr>
                <w:color w:val="auto"/>
              </w:rPr>
            </w:pPr>
            <w:r>
              <w:rPr>
                <w:rFonts w:ascii="Times New Roman" w:hAnsi="Times New Roman" w:eastAsia="Times New Roman" w:cs="Times New Roman"/>
                <w:b/>
                <w:bCs/>
                <w:i w:val="0"/>
                <w:iCs w:val="0"/>
                <w:color w:val="auto"/>
                <w:sz w:val="20"/>
                <w:szCs w:val="20"/>
              </w:rPr>
              <w:t>Mẫu</w:t>
            </w:r>
          </w:p>
        </w:tc>
        <w:tc>
          <w:tcPr>
            <w:tcW w:w="1500" w:type="dxa"/>
            <w:shd w:val="clear" w:color="auto" w:fill="auto"/>
            <w:tcMar>
              <w:top w:w="50" w:type="dxa"/>
              <w:left w:w="90" w:type="dxa"/>
              <w:bottom w:w="50" w:type="dxa"/>
              <w:right w:w="90" w:type="dxa"/>
            </w:tcMar>
            <w:vAlign w:val="center"/>
          </w:tcPr>
          <w:p w14:paraId="03CE6313">
            <w:pPr>
              <w:jc w:val="center"/>
              <w:rPr>
                <w:color w:val="auto"/>
              </w:rPr>
            </w:pPr>
            <w:r>
              <w:rPr>
                <w:rFonts w:ascii="Times New Roman" w:hAnsi="Times New Roman" w:eastAsia="Times New Roman" w:cs="Times New Roman"/>
                <w:b/>
                <w:bCs/>
                <w:i w:val="0"/>
                <w:iCs w:val="0"/>
                <w:color w:val="auto"/>
                <w:sz w:val="20"/>
                <w:szCs w:val="20"/>
              </w:rPr>
              <w:t>z trước khi xét</w:t>
            </w:r>
          </w:p>
        </w:tc>
        <w:tc>
          <w:tcPr>
            <w:tcW w:w="1100" w:type="dxa"/>
            <w:shd w:val="clear" w:color="auto" w:fill="auto"/>
            <w:tcMar>
              <w:top w:w="50" w:type="dxa"/>
              <w:left w:w="90" w:type="dxa"/>
              <w:bottom w:w="50" w:type="dxa"/>
              <w:right w:w="90" w:type="dxa"/>
            </w:tcMar>
            <w:vAlign w:val="center"/>
          </w:tcPr>
          <w:p w14:paraId="44E4298A">
            <w:pPr>
              <w:jc w:val="center"/>
              <w:rPr>
                <w:color w:val="auto"/>
              </w:rPr>
            </w:pPr>
            <w:r>
              <w:rPr>
                <w:rFonts w:ascii="Times New Roman" w:hAnsi="Times New Roman" w:eastAsia="Times New Roman" w:cs="Times New Roman"/>
                <w:b/>
                <w:bCs/>
                <w:i w:val="0"/>
                <w:iCs w:val="0"/>
                <w:color w:val="auto"/>
                <w:sz w:val="20"/>
                <w:szCs w:val="20"/>
              </w:rPr>
              <w:t>Dự đoán</w:t>
            </w:r>
          </w:p>
        </w:tc>
        <w:tc>
          <w:tcPr>
            <w:tcW w:w="700" w:type="dxa"/>
            <w:shd w:val="clear" w:color="auto" w:fill="auto"/>
            <w:tcMar>
              <w:top w:w="50" w:type="dxa"/>
              <w:left w:w="90" w:type="dxa"/>
              <w:bottom w:w="50" w:type="dxa"/>
              <w:right w:w="90" w:type="dxa"/>
            </w:tcMar>
            <w:vAlign w:val="center"/>
          </w:tcPr>
          <w:p w14:paraId="151D83AB">
            <w:pPr>
              <w:jc w:val="center"/>
              <w:rPr>
                <w:color w:val="auto"/>
              </w:rPr>
            </w:pPr>
            <w:r>
              <w:rPr>
                <w:rFonts w:ascii="Times New Roman" w:hAnsi="Times New Roman" w:eastAsia="Times New Roman" w:cs="Times New Roman"/>
                <w:b/>
                <w:bCs/>
                <w:i w:val="0"/>
                <w:iCs w:val="0"/>
                <w:color w:val="auto"/>
                <w:sz w:val="20"/>
                <w:szCs w:val="20"/>
              </w:rPr>
              <w:t>t</w:t>
            </w:r>
          </w:p>
        </w:tc>
        <w:tc>
          <w:tcPr>
            <w:tcW w:w="900" w:type="dxa"/>
            <w:shd w:val="clear" w:color="auto" w:fill="auto"/>
            <w:tcMar>
              <w:top w:w="50" w:type="dxa"/>
              <w:left w:w="90" w:type="dxa"/>
              <w:bottom w:w="50" w:type="dxa"/>
              <w:right w:w="90" w:type="dxa"/>
            </w:tcMar>
            <w:vAlign w:val="center"/>
          </w:tcPr>
          <w:p w14:paraId="4A829245">
            <w:pPr>
              <w:jc w:val="center"/>
              <w:rPr>
                <w:color w:val="auto"/>
              </w:rPr>
            </w:pPr>
            <w:r>
              <w:rPr>
                <w:rFonts w:ascii="Times New Roman" w:hAnsi="Times New Roman" w:eastAsia="Times New Roman" w:cs="Times New Roman"/>
                <w:b/>
                <w:bCs/>
                <w:i w:val="0"/>
                <w:iCs w:val="0"/>
                <w:color w:val="auto"/>
                <w:sz w:val="20"/>
                <w:szCs w:val="20"/>
              </w:rPr>
              <w:t>Sai?</w:t>
            </w:r>
          </w:p>
        </w:tc>
        <w:tc>
          <w:tcPr>
            <w:tcW w:w="3000" w:type="dxa"/>
            <w:shd w:val="clear" w:color="auto" w:fill="auto"/>
            <w:tcMar>
              <w:top w:w="50" w:type="dxa"/>
              <w:left w:w="90" w:type="dxa"/>
              <w:bottom w:w="50" w:type="dxa"/>
              <w:right w:w="90" w:type="dxa"/>
            </w:tcMar>
            <w:vAlign w:val="center"/>
          </w:tcPr>
          <w:p w14:paraId="4EB7785A">
            <w:pPr>
              <w:jc w:val="center"/>
              <w:rPr>
                <w:color w:val="auto"/>
              </w:rPr>
            </w:pPr>
            <w:r>
              <w:rPr>
                <w:rFonts w:ascii="Times New Roman" w:hAnsi="Times New Roman" w:eastAsia="Times New Roman" w:cs="Times New Roman"/>
                <w:b/>
                <w:bCs/>
                <w:i w:val="0"/>
                <w:iCs w:val="0"/>
                <w:color w:val="auto"/>
                <w:sz w:val="20"/>
                <w:szCs w:val="20"/>
              </w:rPr>
              <w:t>w sau</w:t>
            </w:r>
          </w:p>
        </w:tc>
        <w:tc>
          <w:tcPr>
            <w:tcW w:w="1400" w:type="dxa"/>
            <w:shd w:val="clear" w:color="auto" w:fill="auto"/>
            <w:tcMar>
              <w:top w:w="50" w:type="dxa"/>
              <w:left w:w="90" w:type="dxa"/>
              <w:bottom w:w="50" w:type="dxa"/>
              <w:right w:w="90" w:type="dxa"/>
            </w:tcMar>
            <w:vAlign w:val="center"/>
          </w:tcPr>
          <w:p w14:paraId="2891F4D8">
            <w:pPr>
              <w:jc w:val="center"/>
              <w:rPr>
                <w:color w:val="auto"/>
              </w:rPr>
            </w:pPr>
            <w:r>
              <w:rPr>
                <w:rFonts w:ascii="Times New Roman" w:hAnsi="Times New Roman" w:eastAsia="Times New Roman" w:cs="Times New Roman"/>
                <w:b/>
                <w:bCs/>
                <w:i w:val="0"/>
                <w:iCs w:val="0"/>
                <w:color w:val="auto"/>
                <w:sz w:val="20"/>
                <w:szCs w:val="20"/>
              </w:rPr>
              <w:t>b sau</w:t>
            </w:r>
          </w:p>
        </w:tc>
      </w:tr>
      <w:tr w14:paraId="373D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300" w:type="dxa"/>
            <w:shd w:val="clear" w:color="auto" w:fill="auto"/>
            <w:tcMar>
              <w:top w:w="50" w:type="dxa"/>
              <w:left w:w="90" w:type="dxa"/>
              <w:bottom w:w="50" w:type="dxa"/>
              <w:right w:w="90" w:type="dxa"/>
            </w:tcMar>
            <w:vAlign w:val="center"/>
          </w:tcPr>
          <w:p w14:paraId="2CBC9E58">
            <w:pPr>
              <w:jc w:val="center"/>
              <w:rPr>
                <w:color w:val="auto"/>
              </w:rPr>
            </w:pPr>
            <w:r>
              <w:rPr>
                <w:rFonts w:ascii="Times New Roman" w:hAnsi="Times New Roman" w:eastAsia="Times New Roman" w:cs="Times New Roman"/>
                <w:b w:val="0"/>
                <w:bCs w:val="0"/>
                <w:i w:val="0"/>
                <w:iCs w:val="0"/>
                <w:color w:val="auto"/>
                <w:sz w:val="20"/>
                <w:szCs w:val="20"/>
              </w:rPr>
              <w:t>1: (1,1)</w:t>
            </w:r>
          </w:p>
        </w:tc>
        <w:tc>
          <w:tcPr>
            <w:tcW w:w="1500" w:type="dxa"/>
            <w:shd w:val="clear" w:color="auto" w:fill="auto"/>
            <w:tcMar>
              <w:top w:w="50" w:type="dxa"/>
              <w:left w:w="90" w:type="dxa"/>
              <w:bottom w:w="50" w:type="dxa"/>
              <w:right w:w="90" w:type="dxa"/>
            </w:tcMar>
            <w:vAlign w:val="center"/>
          </w:tcPr>
          <w:p w14:paraId="34ABC995">
            <w:pPr>
              <w:jc w:val="center"/>
              <w:rPr>
                <w:color w:val="auto"/>
              </w:rPr>
            </w:pPr>
            <w:r>
              <w:rPr>
                <w:rFonts w:ascii="Times New Roman" w:hAnsi="Times New Roman" w:eastAsia="Times New Roman" w:cs="Times New Roman"/>
                <w:b w:val="0"/>
                <w:bCs w:val="0"/>
                <w:i w:val="0"/>
                <w:iCs w:val="0"/>
                <w:color w:val="auto"/>
                <w:sz w:val="20"/>
                <w:szCs w:val="20"/>
              </w:rPr>
              <w:t>0</w:t>
            </w:r>
          </w:p>
        </w:tc>
        <w:tc>
          <w:tcPr>
            <w:tcW w:w="1100" w:type="dxa"/>
            <w:shd w:val="clear" w:color="auto" w:fill="auto"/>
            <w:tcMar>
              <w:top w:w="50" w:type="dxa"/>
              <w:left w:w="90" w:type="dxa"/>
              <w:bottom w:w="50" w:type="dxa"/>
              <w:right w:w="90" w:type="dxa"/>
            </w:tcMar>
            <w:vAlign w:val="center"/>
          </w:tcPr>
          <w:p w14:paraId="1D45D2C2">
            <w:pPr>
              <w:jc w:val="center"/>
              <w:rPr>
                <w:color w:val="auto"/>
              </w:rPr>
            </w:pPr>
            <w:r>
              <w:rPr>
                <w:rFonts w:ascii="Times New Roman" w:hAnsi="Times New Roman" w:eastAsia="Times New Roman" w:cs="Times New Roman"/>
                <w:b w:val="0"/>
                <w:bCs w:val="0"/>
                <w:i w:val="0"/>
                <w:iCs w:val="0"/>
                <w:color w:val="auto"/>
                <w:sz w:val="20"/>
                <w:szCs w:val="20"/>
              </w:rPr>
              <w:t>+1</w:t>
            </w:r>
          </w:p>
        </w:tc>
        <w:tc>
          <w:tcPr>
            <w:tcW w:w="700" w:type="dxa"/>
            <w:shd w:val="clear" w:color="auto" w:fill="auto"/>
            <w:tcMar>
              <w:top w:w="50" w:type="dxa"/>
              <w:left w:w="90" w:type="dxa"/>
              <w:bottom w:w="50" w:type="dxa"/>
              <w:right w:w="90" w:type="dxa"/>
            </w:tcMar>
            <w:vAlign w:val="center"/>
          </w:tcPr>
          <w:p w14:paraId="7583D1CE">
            <w:pPr>
              <w:jc w:val="center"/>
              <w:rPr>
                <w:color w:val="auto"/>
              </w:rPr>
            </w:pPr>
            <w:r>
              <w:rPr>
                <w:rFonts w:ascii="Times New Roman" w:hAnsi="Times New Roman" w:eastAsia="Times New Roman" w:cs="Times New Roman"/>
                <w:b w:val="0"/>
                <w:bCs w:val="0"/>
                <w:i w:val="0"/>
                <w:iCs w:val="0"/>
                <w:color w:val="auto"/>
                <w:sz w:val="20"/>
                <w:szCs w:val="20"/>
              </w:rPr>
              <w:t>+1</w:t>
            </w:r>
          </w:p>
        </w:tc>
        <w:tc>
          <w:tcPr>
            <w:tcW w:w="900" w:type="dxa"/>
            <w:shd w:val="clear" w:color="auto" w:fill="auto"/>
            <w:tcMar>
              <w:top w:w="50" w:type="dxa"/>
              <w:left w:w="90" w:type="dxa"/>
              <w:bottom w:w="50" w:type="dxa"/>
              <w:right w:w="90" w:type="dxa"/>
            </w:tcMar>
            <w:vAlign w:val="center"/>
          </w:tcPr>
          <w:p w14:paraId="6432F33B">
            <w:pPr>
              <w:jc w:val="center"/>
              <w:rPr>
                <w:color w:val="auto"/>
              </w:rPr>
            </w:pPr>
            <w:r>
              <w:rPr>
                <w:rFonts w:ascii="Times New Roman" w:hAnsi="Times New Roman" w:eastAsia="Times New Roman" w:cs="Times New Roman"/>
                <w:b w:val="0"/>
                <w:bCs w:val="0"/>
                <w:i w:val="0"/>
                <w:iCs w:val="0"/>
                <w:color w:val="auto"/>
                <w:sz w:val="20"/>
                <w:szCs w:val="20"/>
              </w:rPr>
              <w:t>Không</w:t>
            </w:r>
          </w:p>
        </w:tc>
        <w:tc>
          <w:tcPr>
            <w:tcW w:w="3000" w:type="dxa"/>
            <w:shd w:val="clear" w:color="auto" w:fill="auto"/>
            <w:tcMar>
              <w:top w:w="50" w:type="dxa"/>
              <w:left w:w="90" w:type="dxa"/>
              <w:bottom w:w="50" w:type="dxa"/>
              <w:right w:w="90" w:type="dxa"/>
            </w:tcMar>
            <w:vAlign w:val="center"/>
          </w:tcPr>
          <w:p w14:paraId="5C03148E">
            <w:pPr>
              <w:jc w:val="center"/>
              <w:rPr>
                <w:color w:val="auto"/>
              </w:rPr>
            </w:pPr>
            <w:r>
              <w:rPr>
                <w:rFonts w:ascii="Times New Roman" w:hAnsi="Times New Roman" w:eastAsia="Times New Roman" w:cs="Times New Roman"/>
                <w:b w:val="0"/>
                <w:bCs w:val="0"/>
                <w:i w:val="0"/>
                <w:iCs w:val="0"/>
                <w:color w:val="auto"/>
                <w:sz w:val="20"/>
                <w:szCs w:val="20"/>
              </w:rPr>
              <w:t>(0, 0)</w:t>
            </w:r>
          </w:p>
        </w:tc>
        <w:tc>
          <w:tcPr>
            <w:tcW w:w="1400" w:type="dxa"/>
            <w:shd w:val="clear" w:color="auto" w:fill="auto"/>
            <w:tcMar>
              <w:top w:w="50" w:type="dxa"/>
              <w:left w:w="90" w:type="dxa"/>
              <w:bottom w:w="50" w:type="dxa"/>
              <w:right w:w="90" w:type="dxa"/>
            </w:tcMar>
            <w:vAlign w:val="center"/>
          </w:tcPr>
          <w:p w14:paraId="3E36E175">
            <w:pPr>
              <w:jc w:val="center"/>
              <w:rPr>
                <w:color w:val="auto"/>
              </w:rPr>
            </w:pPr>
            <w:r>
              <w:rPr>
                <w:rFonts w:ascii="Times New Roman" w:hAnsi="Times New Roman" w:eastAsia="Times New Roman" w:cs="Times New Roman"/>
                <w:b w:val="0"/>
                <w:bCs w:val="0"/>
                <w:i w:val="0"/>
                <w:iCs w:val="0"/>
                <w:color w:val="auto"/>
                <w:sz w:val="20"/>
                <w:szCs w:val="20"/>
              </w:rPr>
              <w:t>0</w:t>
            </w:r>
          </w:p>
        </w:tc>
      </w:tr>
      <w:tr w14:paraId="417C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300" w:type="dxa"/>
            <w:shd w:val="clear" w:color="auto" w:fill="auto"/>
            <w:tcMar>
              <w:top w:w="50" w:type="dxa"/>
              <w:left w:w="90" w:type="dxa"/>
              <w:bottom w:w="50" w:type="dxa"/>
              <w:right w:w="90" w:type="dxa"/>
            </w:tcMar>
            <w:vAlign w:val="center"/>
          </w:tcPr>
          <w:p w14:paraId="6E53B2D1">
            <w:pPr>
              <w:jc w:val="center"/>
              <w:rPr>
                <w:color w:val="auto"/>
              </w:rPr>
            </w:pPr>
            <w:r>
              <w:rPr>
                <w:rFonts w:ascii="Times New Roman" w:hAnsi="Times New Roman" w:eastAsia="Times New Roman" w:cs="Times New Roman"/>
                <w:b w:val="0"/>
                <w:bCs w:val="0"/>
                <w:i w:val="0"/>
                <w:iCs w:val="0"/>
                <w:color w:val="auto"/>
                <w:sz w:val="20"/>
                <w:szCs w:val="20"/>
              </w:rPr>
              <w:t>2: (2,1)</w:t>
            </w:r>
          </w:p>
        </w:tc>
        <w:tc>
          <w:tcPr>
            <w:tcW w:w="1500" w:type="dxa"/>
            <w:shd w:val="clear" w:color="auto" w:fill="auto"/>
            <w:tcMar>
              <w:top w:w="50" w:type="dxa"/>
              <w:left w:w="90" w:type="dxa"/>
              <w:bottom w:w="50" w:type="dxa"/>
              <w:right w:w="90" w:type="dxa"/>
            </w:tcMar>
            <w:vAlign w:val="center"/>
          </w:tcPr>
          <w:p w14:paraId="544CE361">
            <w:pPr>
              <w:jc w:val="center"/>
              <w:rPr>
                <w:color w:val="auto"/>
              </w:rPr>
            </w:pPr>
            <w:r>
              <w:rPr>
                <w:rFonts w:ascii="Times New Roman" w:hAnsi="Times New Roman" w:eastAsia="Times New Roman" w:cs="Times New Roman"/>
                <w:b w:val="0"/>
                <w:bCs w:val="0"/>
                <w:i w:val="0"/>
                <w:iCs w:val="0"/>
                <w:color w:val="auto"/>
                <w:sz w:val="20"/>
                <w:szCs w:val="20"/>
              </w:rPr>
              <w:t>0</w:t>
            </w:r>
          </w:p>
        </w:tc>
        <w:tc>
          <w:tcPr>
            <w:tcW w:w="1100" w:type="dxa"/>
            <w:shd w:val="clear" w:color="auto" w:fill="auto"/>
            <w:tcMar>
              <w:top w:w="50" w:type="dxa"/>
              <w:left w:w="90" w:type="dxa"/>
              <w:bottom w:w="50" w:type="dxa"/>
              <w:right w:w="90" w:type="dxa"/>
            </w:tcMar>
            <w:vAlign w:val="center"/>
          </w:tcPr>
          <w:p w14:paraId="1BDD6623">
            <w:pPr>
              <w:jc w:val="center"/>
              <w:rPr>
                <w:color w:val="auto"/>
              </w:rPr>
            </w:pPr>
            <w:r>
              <w:rPr>
                <w:rFonts w:ascii="Times New Roman" w:hAnsi="Times New Roman" w:eastAsia="Times New Roman" w:cs="Times New Roman"/>
                <w:b w:val="0"/>
                <w:bCs w:val="0"/>
                <w:i w:val="0"/>
                <w:iCs w:val="0"/>
                <w:color w:val="auto"/>
                <w:sz w:val="20"/>
                <w:szCs w:val="20"/>
              </w:rPr>
              <w:t>+1</w:t>
            </w:r>
          </w:p>
        </w:tc>
        <w:tc>
          <w:tcPr>
            <w:tcW w:w="700" w:type="dxa"/>
            <w:shd w:val="clear" w:color="auto" w:fill="auto"/>
            <w:tcMar>
              <w:top w:w="50" w:type="dxa"/>
              <w:left w:w="90" w:type="dxa"/>
              <w:bottom w:w="50" w:type="dxa"/>
              <w:right w:w="90" w:type="dxa"/>
            </w:tcMar>
            <w:vAlign w:val="center"/>
          </w:tcPr>
          <w:p w14:paraId="2339EECA">
            <w:pPr>
              <w:jc w:val="center"/>
              <w:rPr>
                <w:color w:val="auto"/>
              </w:rPr>
            </w:pPr>
            <w:r>
              <w:rPr>
                <w:rFonts w:ascii="Times New Roman" w:hAnsi="Times New Roman" w:eastAsia="Times New Roman" w:cs="Times New Roman"/>
                <w:b w:val="0"/>
                <w:bCs w:val="0"/>
                <w:i w:val="0"/>
                <w:iCs w:val="0"/>
                <w:color w:val="auto"/>
                <w:sz w:val="20"/>
                <w:szCs w:val="20"/>
              </w:rPr>
              <w:t>+1</w:t>
            </w:r>
          </w:p>
        </w:tc>
        <w:tc>
          <w:tcPr>
            <w:tcW w:w="900" w:type="dxa"/>
            <w:shd w:val="clear" w:color="auto" w:fill="auto"/>
            <w:tcMar>
              <w:top w:w="50" w:type="dxa"/>
              <w:left w:w="90" w:type="dxa"/>
              <w:bottom w:w="50" w:type="dxa"/>
              <w:right w:w="90" w:type="dxa"/>
            </w:tcMar>
            <w:vAlign w:val="center"/>
          </w:tcPr>
          <w:p w14:paraId="3FC6D29E">
            <w:pPr>
              <w:jc w:val="center"/>
              <w:rPr>
                <w:color w:val="auto"/>
              </w:rPr>
            </w:pPr>
            <w:r>
              <w:rPr>
                <w:rFonts w:ascii="Times New Roman" w:hAnsi="Times New Roman" w:eastAsia="Times New Roman" w:cs="Times New Roman"/>
                <w:b w:val="0"/>
                <w:bCs w:val="0"/>
                <w:i w:val="0"/>
                <w:iCs w:val="0"/>
                <w:color w:val="auto"/>
                <w:sz w:val="20"/>
                <w:szCs w:val="20"/>
              </w:rPr>
              <w:t>Không</w:t>
            </w:r>
          </w:p>
        </w:tc>
        <w:tc>
          <w:tcPr>
            <w:tcW w:w="3000" w:type="dxa"/>
            <w:shd w:val="clear" w:color="auto" w:fill="auto"/>
            <w:tcMar>
              <w:top w:w="50" w:type="dxa"/>
              <w:left w:w="90" w:type="dxa"/>
              <w:bottom w:w="50" w:type="dxa"/>
              <w:right w:w="90" w:type="dxa"/>
            </w:tcMar>
            <w:vAlign w:val="center"/>
          </w:tcPr>
          <w:p w14:paraId="68CD1A8F">
            <w:pPr>
              <w:jc w:val="center"/>
              <w:rPr>
                <w:color w:val="auto"/>
              </w:rPr>
            </w:pPr>
            <w:r>
              <w:rPr>
                <w:rFonts w:ascii="Times New Roman" w:hAnsi="Times New Roman" w:eastAsia="Times New Roman" w:cs="Times New Roman"/>
                <w:b w:val="0"/>
                <w:bCs w:val="0"/>
                <w:i w:val="0"/>
                <w:iCs w:val="0"/>
                <w:color w:val="auto"/>
                <w:sz w:val="20"/>
                <w:szCs w:val="20"/>
              </w:rPr>
              <w:t>(0, 0)</w:t>
            </w:r>
          </w:p>
        </w:tc>
        <w:tc>
          <w:tcPr>
            <w:tcW w:w="1400" w:type="dxa"/>
            <w:shd w:val="clear" w:color="auto" w:fill="auto"/>
            <w:tcMar>
              <w:top w:w="50" w:type="dxa"/>
              <w:left w:w="90" w:type="dxa"/>
              <w:bottom w:w="50" w:type="dxa"/>
              <w:right w:w="90" w:type="dxa"/>
            </w:tcMar>
            <w:vAlign w:val="center"/>
          </w:tcPr>
          <w:p w14:paraId="3D53F57E">
            <w:pPr>
              <w:jc w:val="center"/>
              <w:rPr>
                <w:color w:val="auto"/>
              </w:rPr>
            </w:pPr>
            <w:r>
              <w:rPr>
                <w:rFonts w:ascii="Times New Roman" w:hAnsi="Times New Roman" w:eastAsia="Times New Roman" w:cs="Times New Roman"/>
                <w:b w:val="0"/>
                <w:bCs w:val="0"/>
                <w:i w:val="0"/>
                <w:iCs w:val="0"/>
                <w:color w:val="auto"/>
                <w:sz w:val="20"/>
                <w:szCs w:val="20"/>
              </w:rPr>
              <w:t>0</w:t>
            </w:r>
          </w:p>
        </w:tc>
      </w:tr>
      <w:tr w14:paraId="54B8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300" w:type="dxa"/>
            <w:shd w:val="clear" w:color="auto" w:fill="auto"/>
            <w:tcMar>
              <w:top w:w="50" w:type="dxa"/>
              <w:left w:w="90" w:type="dxa"/>
              <w:bottom w:w="50" w:type="dxa"/>
              <w:right w:w="90" w:type="dxa"/>
            </w:tcMar>
            <w:vAlign w:val="center"/>
          </w:tcPr>
          <w:p w14:paraId="413C1DF4">
            <w:pPr>
              <w:jc w:val="center"/>
              <w:rPr>
                <w:color w:val="auto"/>
              </w:rPr>
            </w:pPr>
            <w:r>
              <w:rPr>
                <w:rFonts w:ascii="Times New Roman" w:hAnsi="Times New Roman" w:eastAsia="Times New Roman" w:cs="Times New Roman"/>
                <w:b w:val="0"/>
                <w:bCs w:val="0"/>
                <w:i w:val="0"/>
                <w:iCs w:val="0"/>
                <w:color w:val="auto"/>
                <w:sz w:val="20"/>
                <w:szCs w:val="20"/>
              </w:rPr>
              <w:t>3: (1,3)</w:t>
            </w:r>
          </w:p>
        </w:tc>
        <w:tc>
          <w:tcPr>
            <w:tcW w:w="1500" w:type="dxa"/>
            <w:shd w:val="clear" w:color="auto" w:fill="auto"/>
            <w:tcMar>
              <w:top w:w="50" w:type="dxa"/>
              <w:left w:w="90" w:type="dxa"/>
              <w:bottom w:w="50" w:type="dxa"/>
              <w:right w:w="90" w:type="dxa"/>
            </w:tcMar>
            <w:vAlign w:val="center"/>
          </w:tcPr>
          <w:p w14:paraId="252CFB0A">
            <w:pPr>
              <w:jc w:val="center"/>
              <w:rPr>
                <w:color w:val="auto"/>
              </w:rPr>
            </w:pPr>
            <w:r>
              <w:rPr>
                <w:rFonts w:ascii="Times New Roman" w:hAnsi="Times New Roman" w:eastAsia="Times New Roman" w:cs="Times New Roman"/>
                <w:b w:val="0"/>
                <w:bCs w:val="0"/>
                <w:i w:val="0"/>
                <w:iCs w:val="0"/>
                <w:color w:val="auto"/>
                <w:sz w:val="20"/>
                <w:szCs w:val="20"/>
              </w:rPr>
              <w:t>0</w:t>
            </w:r>
          </w:p>
        </w:tc>
        <w:tc>
          <w:tcPr>
            <w:tcW w:w="1100" w:type="dxa"/>
            <w:shd w:val="clear" w:color="auto" w:fill="auto"/>
            <w:tcMar>
              <w:top w:w="50" w:type="dxa"/>
              <w:left w:w="90" w:type="dxa"/>
              <w:bottom w:w="50" w:type="dxa"/>
              <w:right w:w="90" w:type="dxa"/>
            </w:tcMar>
            <w:vAlign w:val="center"/>
          </w:tcPr>
          <w:p w14:paraId="7C408CAF">
            <w:pPr>
              <w:jc w:val="center"/>
              <w:rPr>
                <w:color w:val="auto"/>
              </w:rPr>
            </w:pPr>
            <w:r>
              <w:rPr>
                <w:rFonts w:ascii="Times New Roman" w:hAnsi="Times New Roman" w:eastAsia="Times New Roman" w:cs="Times New Roman"/>
                <w:b w:val="0"/>
                <w:bCs w:val="0"/>
                <w:i w:val="0"/>
                <w:iCs w:val="0"/>
                <w:color w:val="auto"/>
                <w:sz w:val="20"/>
                <w:szCs w:val="20"/>
              </w:rPr>
              <w:t>+1</w:t>
            </w:r>
          </w:p>
        </w:tc>
        <w:tc>
          <w:tcPr>
            <w:tcW w:w="700" w:type="dxa"/>
            <w:shd w:val="clear" w:color="auto" w:fill="auto"/>
            <w:tcMar>
              <w:top w:w="50" w:type="dxa"/>
              <w:left w:w="90" w:type="dxa"/>
              <w:bottom w:w="50" w:type="dxa"/>
              <w:right w:w="90" w:type="dxa"/>
            </w:tcMar>
            <w:vAlign w:val="center"/>
          </w:tcPr>
          <w:p w14:paraId="51A0C43F">
            <w:pPr>
              <w:jc w:val="center"/>
              <w:rPr>
                <w:color w:val="auto"/>
              </w:rPr>
            </w:pPr>
            <w:r>
              <w:rPr>
                <w:rFonts w:ascii="Times New Roman" w:hAnsi="Times New Roman" w:eastAsia="Times New Roman" w:cs="Times New Roman"/>
                <w:b w:val="0"/>
                <w:bCs w:val="0"/>
                <w:i w:val="0"/>
                <w:iCs w:val="0"/>
                <w:color w:val="auto"/>
                <w:sz w:val="20"/>
                <w:szCs w:val="20"/>
              </w:rPr>
              <w:t>−1</w:t>
            </w:r>
          </w:p>
        </w:tc>
        <w:tc>
          <w:tcPr>
            <w:tcW w:w="900" w:type="dxa"/>
            <w:shd w:val="clear" w:color="auto" w:fill="auto"/>
            <w:tcMar>
              <w:top w:w="50" w:type="dxa"/>
              <w:left w:w="90" w:type="dxa"/>
              <w:bottom w:w="50" w:type="dxa"/>
              <w:right w:w="90" w:type="dxa"/>
            </w:tcMar>
            <w:vAlign w:val="center"/>
          </w:tcPr>
          <w:p w14:paraId="0A331AD5">
            <w:pPr>
              <w:jc w:val="center"/>
              <w:rPr>
                <w:color w:val="auto"/>
              </w:rPr>
            </w:pPr>
            <w:r>
              <w:rPr>
                <w:rFonts w:ascii="Times New Roman" w:hAnsi="Times New Roman" w:eastAsia="Times New Roman" w:cs="Times New Roman"/>
                <w:b/>
                <w:bCs/>
                <w:i w:val="0"/>
                <w:iCs w:val="0"/>
                <w:color w:val="auto"/>
                <w:sz w:val="20"/>
                <w:szCs w:val="20"/>
              </w:rPr>
              <w:t>Sai</w:t>
            </w:r>
          </w:p>
        </w:tc>
        <w:tc>
          <w:tcPr>
            <w:tcW w:w="3000" w:type="dxa"/>
            <w:shd w:val="clear" w:color="auto" w:fill="auto"/>
            <w:tcMar>
              <w:top w:w="50" w:type="dxa"/>
              <w:left w:w="90" w:type="dxa"/>
              <w:bottom w:w="50" w:type="dxa"/>
              <w:right w:w="90" w:type="dxa"/>
            </w:tcMar>
            <w:vAlign w:val="center"/>
          </w:tcPr>
          <w:p w14:paraId="104988BD">
            <w:pPr>
              <w:jc w:val="center"/>
              <w:rPr>
                <w:color w:val="auto"/>
              </w:rPr>
            </w:pPr>
            <w:r>
              <w:rPr>
                <w:rFonts w:ascii="Times New Roman" w:hAnsi="Times New Roman" w:eastAsia="Times New Roman" w:cs="Times New Roman"/>
                <w:b w:val="0"/>
                <w:bCs w:val="0"/>
                <w:i w:val="0"/>
                <w:iCs w:val="0"/>
                <w:color w:val="auto"/>
                <w:sz w:val="20"/>
                <w:szCs w:val="20"/>
              </w:rPr>
              <w:t>(0,0) + (−1)·(1,3) = (−1, −3)</w:t>
            </w:r>
          </w:p>
        </w:tc>
        <w:tc>
          <w:tcPr>
            <w:tcW w:w="1400" w:type="dxa"/>
            <w:shd w:val="clear" w:color="auto" w:fill="auto"/>
            <w:tcMar>
              <w:top w:w="50" w:type="dxa"/>
              <w:left w:w="90" w:type="dxa"/>
              <w:bottom w:w="50" w:type="dxa"/>
              <w:right w:w="90" w:type="dxa"/>
            </w:tcMar>
            <w:vAlign w:val="center"/>
          </w:tcPr>
          <w:p w14:paraId="795E58B5">
            <w:pPr>
              <w:jc w:val="center"/>
              <w:rPr>
                <w:color w:val="auto"/>
              </w:rPr>
            </w:pPr>
            <w:r>
              <w:rPr>
                <w:rFonts w:ascii="Times New Roman" w:hAnsi="Times New Roman" w:eastAsia="Times New Roman" w:cs="Times New Roman"/>
                <w:b w:val="0"/>
                <w:bCs w:val="0"/>
                <w:i w:val="0"/>
                <w:iCs w:val="0"/>
                <w:color w:val="auto"/>
                <w:sz w:val="20"/>
                <w:szCs w:val="20"/>
              </w:rPr>
              <w:t>0 + (−1) = −1</w:t>
            </w:r>
          </w:p>
        </w:tc>
      </w:tr>
    </w:tbl>
    <w:p w14:paraId="53A4F682">
      <w:pPr>
        <w:spacing w:after="100"/>
      </w:pPr>
    </w:p>
    <w:p w14:paraId="1F2DA723">
      <w:pPr>
        <w:spacing w:after="100" w:line="276" w:lineRule="auto"/>
        <w:rPr>
          <w:b w:val="0"/>
          <w:bCs w:val="0"/>
          <w:color w:val="auto"/>
          <w:sz w:val="24"/>
          <w:szCs w:val="24"/>
        </w:rPr>
      </w:pPr>
      <w:r>
        <w:rPr>
          <w:rFonts w:ascii="Times New Roman" w:hAnsi="Times New Roman" w:eastAsia="Times New Roman" w:cs="Times New Roman"/>
          <w:b w:val="0"/>
          <w:bCs w:val="0"/>
          <w:i w:val="0"/>
          <w:iCs w:val="0"/>
          <w:color w:val="auto"/>
          <w:sz w:val="24"/>
          <w:szCs w:val="24"/>
        </w:rPr>
        <w:t>a) Với w = 0, b = 0 thì z = 0 cho mọi mẫu → dự đoán +1. Chỉ mẫu 3 (t = −1) bị phân lớp sai.</w:t>
      </w:r>
    </w:p>
    <w:p w14:paraId="436B1FEA">
      <w:pPr>
        <w:spacing w:after="100" w:line="276" w:lineRule="auto"/>
        <w:rPr>
          <w:rFonts w:ascii="Times New Roman" w:hAnsi="Times New Roman" w:eastAsia="Times New Roman" w:cs="Times New Roman"/>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b) Cập nhật chỉ xảy ra ở mẫu sai: w ← w + ρ·t₃·x₃ = (0,0) + 1·(−1)·(1,3) = (−1, −3);  b ← b + ρ·t₃ = −1. Mẫu 1 và 2 đúng nên giữ nguyên.</w:t>
      </w:r>
    </w:p>
    <w:p w14:paraId="5FFC9F68">
      <w:pPr>
        <w:spacing w:after="100" w:line="276" w:lineRule="auto"/>
        <w:rPr>
          <w:b w:val="0"/>
          <w:bCs w:val="0"/>
          <w:color w:val="auto"/>
          <w:sz w:val="24"/>
          <w:szCs w:val="24"/>
        </w:rPr>
      </w:pPr>
      <w:r>
        <w:rPr>
          <w:rFonts w:ascii="Times New Roman" w:hAnsi="Times New Roman" w:eastAsia="Times New Roman" w:cs="Times New Roman"/>
          <w:b w:val="0"/>
          <w:bCs w:val="0"/>
          <w:i w:val="0"/>
          <w:iCs w:val="0"/>
          <w:color w:val="auto"/>
          <w:sz w:val="24"/>
          <w:szCs w:val="24"/>
        </w:rPr>
        <w:t>c) Sau 1 epoch: w = (−1, −3), b = −1.</w:t>
      </w:r>
    </w:p>
    <w:p w14:paraId="4FB61225">
      <w:pPr>
        <w:spacing w:after="100" w:line="276" w:lineRule="auto"/>
        <w:rPr>
          <w:rFonts w:hint="default" w:hAnsi="Cambria Math" w:cs="Times New Roman"/>
          <w:i w:val="0"/>
          <w:iCs w:val="0"/>
          <w:sz w:val="24"/>
          <w:szCs w:val="24"/>
          <w:lang w:val="en-US"/>
        </w:rPr>
      </w:pPr>
      <w:r>
        <w:rPr>
          <w:rFonts w:ascii="Times New Roman" w:hAnsi="Times New Roman" w:eastAsia="Times New Roman" w:cs="Times New Roman"/>
          <w:b w:val="0"/>
          <w:bCs w:val="0"/>
          <w:i w:val="0"/>
          <w:iCs w:val="0"/>
          <w:color w:val="auto"/>
          <w:sz w:val="24"/>
          <w:szCs w:val="24"/>
        </w:rPr>
        <w:t>d) Đường quyết định mới: −x₁ − 3x₂ − 1 = 0  ⇔  x₁ + 3x₂ + 1 = 0  (x₂ = −(x₁ + 1)/3).</w:t>
      </w:r>
    </w:p>
    <w:p w14:paraId="70FD077E">
      <w:pPr>
        <w:pStyle w:val="4"/>
        <w:bidi w:val="0"/>
        <w:rPr>
          <w:rFonts w:hint="default"/>
          <w:lang w:val="en-US"/>
        </w:rPr>
      </w:pPr>
      <w:r>
        <w:rPr>
          <w:rFonts w:hint="default"/>
          <w:lang w:val="en-US"/>
        </w:rPr>
        <w:t>Câu 10: Hồi quy phân lớp</w:t>
      </w:r>
    </w:p>
    <w:p w14:paraId="0CBDB81C">
      <w:pPr>
        <w:pStyle w:val="8"/>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Cho tập dữ liệu huấn luyện gồm 4 mẫu </w:t>
      </w:r>
      <m:oMath>
        <m:d>
          <m:dPr>
            <m:sepChr m:val=","/>
            <m:ctrlPr>
              <w:rPr>
                <w:rFonts w:hint="default" w:ascii="Cambria Math" w:hAnsi="Cambria Math" w:cs="Times New Roman"/>
                <w:b w:val="0"/>
                <w:bCs w:val="0"/>
                <w:sz w:val="24"/>
                <w:szCs w:val="24"/>
                <w:lang w:val="en-GB"/>
              </w:rPr>
            </m:ctrlPr>
          </m:dPr>
          <m:e>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x</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ctrlPr>
                  <w:rPr>
                    <w:rFonts w:hint="default" w:ascii="Cambria Math" w:hAnsi="Cambria Math" w:cs="Times New Roman"/>
                    <w:b w:val="0"/>
                    <w:bCs w:val="0"/>
                    <w:sz w:val="24"/>
                    <w:szCs w:val="24"/>
                    <w:lang w:val="en-GB"/>
                  </w:rPr>
                </m:ctrlPr>
              </m:sub>
            </m:sSub>
            <m:ctrlPr>
              <w:rPr>
                <w:rFonts w:hint="default" w:ascii="Cambria Math" w:hAnsi="Cambria Math" w:cs="Times New Roman"/>
                <w:b w:val="0"/>
                <w:bCs w:val="0"/>
                <w:sz w:val="24"/>
                <w:szCs w:val="24"/>
                <w:lang w:val="en-GB"/>
              </w:rPr>
            </m:ctrlPr>
          </m:e>
          <m:e>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t</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ctrlPr>
                  <w:rPr>
                    <w:rFonts w:hint="default" w:ascii="Cambria Math" w:hAnsi="Cambria Math" w:cs="Times New Roman"/>
                    <w:b w:val="0"/>
                    <w:bCs w:val="0"/>
                    <w:sz w:val="24"/>
                    <w:szCs w:val="24"/>
                    <w:lang w:val="en-GB"/>
                  </w:rPr>
                </m:ctrlPr>
              </m:sub>
            </m:sSub>
            <m:ctrlPr>
              <w:rPr>
                <w:rFonts w:hint="default" w:ascii="Cambria Math" w:hAnsi="Cambria Math" w:cs="Times New Roman"/>
                <w:b w:val="0"/>
                <w:bCs w:val="0"/>
                <w:sz w:val="24"/>
                <w:szCs w:val="24"/>
                <w:lang w:val="en-GB"/>
              </w:rPr>
            </m:ctrlPr>
          </m:e>
        </m:d>
      </m:oMath>
      <w:r>
        <w:rPr>
          <w:rFonts w:hint="default" w:ascii="Times New Roman" w:hAnsi="Times New Roman" w:cs="Times New Roman"/>
          <w:b w:val="0"/>
          <w:bCs w:val="0"/>
          <w:sz w:val="24"/>
          <w:szCs w:val="24"/>
        </w:rPr>
        <w:t>, trong đó</w:t>
      </w:r>
    </w:p>
    <w:p w14:paraId="654CAFB6">
      <w:pPr>
        <w:pStyle w:val="8"/>
        <w:rPr>
          <w:rFonts w:hint="default" w:ascii="Times New Roman" w:hAnsi="Times New Roman" w:cs="Times New Roman"/>
          <w:b w:val="0"/>
          <w:bCs w:val="0"/>
          <w:sz w:val="24"/>
          <w:szCs w:val="24"/>
        </w:rPr>
      </w:pPr>
      <m:oMathPara>
        <m:oMath>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x</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ctrlPr>
                <w:rPr>
                  <w:rFonts w:hint="default" w:ascii="Cambria Math" w:hAnsi="Cambria Math" w:cs="Times New Roman"/>
                  <w:b w:val="0"/>
                  <w:bCs w:val="0"/>
                  <w:sz w:val="24"/>
                  <w:szCs w:val="24"/>
                  <w:lang w:val="en-GB"/>
                </w:rPr>
              </m:ctrlPr>
            </m:sub>
          </m:sSub>
          <m:r>
            <m:rPr>
              <m:nor/>
              <m:sty m:val="p"/>
            </m:rPr>
            <w:rPr>
              <w:rFonts w:hint="default" w:ascii="Times New Roman" w:hAnsi="Times New Roman" w:cs="Times New Roman"/>
              <w:b w:val="0"/>
              <w:bCs w:val="0"/>
              <w:i w:val="0"/>
              <w:sz w:val="24"/>
              <w:szCs w:val="24"/>
            </w:rPr>
            <m:t>=(</m:t>
          </m:r>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x</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r>
                <m:rPr>
                  <m:nor/>
                  <m:sty m:val="p"/>
                </m:rPr>
                <w:rPr>
                  <w:rFonts w:hint="default" w:ascii="Times New Roman" w:hAnsi="Times New Roman" w:cs="Times New Roman"/>
                  <w:b w:val="0"/>
                  <w:bCs w:val="0"/>
                  <w:i w:val="0"/>
                  <w:sz w:val="24"/>
                  <w:szCs w:val="24"/>
                </w:rPr>
                <m:t>1</m:t>
              </m:r>
              <m:ctrlPr>
                <w:rPr>
                  <w:rFonts w:hint="default" w:ascii="Cambria Math" w:hAnsi="Cambria Math" w:cs="Times New Roman"/>
                  <w:b w:val="0"/>
                  <w:bCs w:val="0"/>
                  <w:sz w:val="24"/>
                  <w:szCs w:val="24"/>
                  <w:lang w:val="en-GB"/>
                </w:rPr>
              </m:ctrlPr>
            </m:sub>
          </m:sSub>
          <m:r>
            <m:rPr>
              <m:nor/>
              <m:sty m:val="p"/>
            </m:rPr>
            <w:rPr>
              <w:rFonts w:hint="default" w:ascii="Times New Roman" w:hAnsi="Times New Roman" w:cs="Times New Roman"/>
              <w:b w:val="0"/>
              <w:bCs w:val="0"/>
              <w:i w:val="0"/>
              <w:sz w:val="24"/>
              <w:szCs w:val="24"/>
            </w:rPr>
            <m:t>,</m:t>
          </m:r>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x</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r>
                <m:rPr>
                  <m:nor/>
                  <m:sty m:val="p"/>
                </m:rPr>
                <w:rPr>
                  <w:rFonts w:hint="default" w:ascii="Times New Roman" w:hAnsi="Times New Roman" w:cs="Times New Roman"/>
                  <w:b w:val="0"/>
                  <w:bCs w:val="0"/>
                  <w:i w:val="0"/>
                  <w:sz w:val="24"/>
                  <w:szCs w:val="24"/>
                </w:rPr>
                <m:t>2</m:t>
              </m:r>
              <m:ctrlPr>
                <w:rPr>
                  <w:rFonts w:hint="default" w:ascii="Cambria Math" w:hAnsi="Cambria Math" w:cs="Times New Roman"/>
                  <w:b w:val="0"/>
                  <w:bCs w:val="0"/>
                  <w:sz w:val="24"/>
                  <w:szCs w:val="24"/>
                  <w:lang w:val="en-GB"/>
                </w:rPr>
              </m:ctrlPr>
            </m:sub>
          </m:sSub>
          <m:r>
            <m:rPr>
              <m:nor/>
              <m:sty m:val="p"/>
            </m:rPr>
            <w:rPr>
              <w:rFonts w:hint="default" w:ascii="Times New Roman" w:hAnsi="Times New Roman" w:cs="Times New Roman"/>
              <w:b w:val="0"/>
              <w:bCs w:val="0"/>
              <w:i w:val="0"/>
              <w:sz w:val="24"/>
              <w:szCs w:val="24"/>
            </w:rPr>
            <m:t>)∈</m:t>
          </m:r>
          <m:sSup>
            <m:sSupPr>
              <m:ctrlPr>
                <w:rPr>
                  <w:rFonts w:hint="default" w:ascii="Cambria Math" w:hAnsi="Cambria Math" w:cs="Times New Roman"/>
                  <w:b w:val="0"/>
                  <w:bCs w:val="0"/>
                  <w:sz w:val="24"/>
                  <w:szCs w:val="24"/>
                  <w:lang w:val="en-GB"/>
                </w:rPr>
              </m:ctrlPr>
            </m:sSupPr>
            <m:e>
              <m:r>
                <m:rPr>
                  <m:nor/>
                  <m:sty m:val="p"/>
                  <m:scr m:val="double-struck"/>
                </m:rPr>
                <w:rPr>
                  <w:rFonts w:hint="default" w:ascii="Times New Roman" w:hAnsi="Times New Roman" w:eastAsia="MS Mincho" w:cs="MS Mincho"/>
                  <w:b w:val="0"/>
                  <w:bCs w:val="0"/>
                  <w:i w:val="0"/>
                  <w:sz w:val="24"/>
                  <w:szCs w:val="24"/>
                </w:rPr>
                <m:t>ℝ</m:t>
              </m:r>
              <m:ctrlPr>
                <w:rPr>
                  <w:rFonts w:hint="default" w:ascii="Cambria Math" w:hAnsi="Cambria Math" w:cs="Times New Roman"/>
                  <w:b w:val="0"/>
                  <w:bCs w:val="0"/>
                  <w:sz w:val="24"/>
                  <w:szCs w:val="24"/>
                  <w:lang w:val="en-GB"/>
                </w:rPr>
              </m:ctrlPr>
            </m:e>
            <m:sup>
              <m:r>
                <m:rPr>
                  <m:nor/>
                  <m:sty m:val="p"/>
                </m:rPr>
                <w:rPr>
                  <w:rFonts w:hint="default" w:ascii="Times New Roman" w:hAnsi="Times New Roman" w:cs="Times New Roman"/>
                  <w:b w:val="0"/>
                  <w:bCs w:val="0"/>
                  <w:i w:val="0"/>
                  <w:sz w:val="24"/>
                  <w:szCs w:val="24"/>
                </w:rPr>
                <m:t>2</m:t>
              </m:r>
              <m:ctrlPr>
                <w:rPr>
                  <w:rFonts w:hint="default" w:ascii="Cambria Math" w:hAnsi="Cambria Math" w:cs="Times New Roman"/>
                  <w:b w:val="0"/>
                  <w:bCs w:val="0"/>
                  <w:sz w:val="24"/>
                  <w:szCs w:val="24"/>
                  <w:lang w:val="en-GB"/>
                </w:rPr>
              </m:ctrlPr>
            </m:sup>
          </m:sSup>
          <m:r>
            <m:rPr>
              <m:nor/>
              <m:sty m:val="p"/>
            </m:rPr>
            <w:rPr>
              <w:rFonts w:hint="default" w:ascii="Times New Roman" w:hAnsi="Times New Roman" w:cs="Times New Roman"/>
              <w:b w:val="0"/>
              <w:bCs w:val="0"/>
              <w:i w:val="0"/>
              <w:sz w:val="24"/>
              <w:szCs w:val="24"/>
            </w:rPr>
            <m:t>,</m:t>
          </m:r>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t</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ctrlPr>
                <w:rPr>
                  <w:rFonts w:hint="default" w:ascii="Cambria Math" w:hAnsi="Cambria Math" w:cs="Times New Roman"/>
                  <w:b w:val="0"/>
                  <w:bCs w:val="0"/>
                  <w:sz w:val="24"/>
                  <w:szCs w:val="24"/>
                  <w:lang w:val="en-GB"/>
                </w:rPr>
              </m:ctrlPr>
            </m:sub>
          </m:sSub>
          <m:r>
            <m:rPr>
              <m:nor/>
              <m:sty m:val="p"/>
            </m:rPr>
            <w:rPr>
              <w:rFonts w:hint="default" w:ascii="Times New Roman" w:hAnsi="Times New Roman" w:cs="Times New Roman"/>
              <w:b w:val="0"/>
              <w:bCs w:val="0"/>
              <w:i w:val="0"/>
              <w:sz w:val="24"/>
              <w:szCs w:val="24"/>
            </w:rPr>
            <m:t>∈{−1,+1}.</m:t>
          </m:r>
          <m:r>
            <m:rPr>
              <m:nor/>
              <m:sty m:val="p"/>
            </m:rPr>
            <w:rPr>
              <w:rFonts w:hint="default" w:ascii="Times New Roman" w:hAnsi="Times New Roman" w:cs="Times New Roman"/>
              <w:b w:val="0"/>
              <w:bCs w:val="0"/>
              <w:i w:val="0"/>
              <w:sz w:val="24"/>
              <w:szCs w:val="24"/>
            </w:rPr>
            <w:br w:type="textWrapping"/>
          </m:r>
        </m:oMath>
      </m:oMathPara>
      <w:r>
        <w:rPr>
          <w:rFonts w:hint="default" w:ascii="Times New Roman" w:hAnsi="Times New Roman" w:cs="Times New Roman"/>
          <w:b w:val="0"/>
          <w:bCs w:val="0"/>
          <w:sz w:val="24"/>
          <w:szCs w:val="24"/>
        </w:rPr>
        <w:t>Tập dữ liệu được cho như sau:</w:t>
      </w:r>
    </w:p>
    <w:p w14:paraId="49FDB308">
      <w:pPr>
        <w:pStyle w:val="8"/>
        <w:rPr>
          <w:rFonts w:hint="default" w:ascii="Times New Roman" w:hAnsi="Times New Roman" w:cs="Times New Roman"/>
          <w:b w:val="0"/>
          <w:bCs w:val="0"/>
          <w:sz w:val="24"/>
          <w:szCs w:val="24"/>
        </w:rPr>
      </w:pPr>
      <m:oMathPara>
        <m:oMath>
          <m:r>
            <m:rPr>
              <m:nor/>
              <m:sty m:val="p"/>
            </m:rPr>
            <w:rPr>
              <w:rFonts w:hint="default" w:ascii="Times New Roman" w:hAnsi="Times New Roman" w:cs="Times New Roman"/>
              <w:b w:val="0"/>
              <w:bCs w:val="0"/>
              <w:i w:val="0"/>
              <w:sz w:val="24"/>
              <w:szCs w:val="24"/>
            </w:rPr>
            <m:t>((1,1),+1),  ((2,1),+1),  ((1,2),−1),  ((2,2),−1).</m:t>
          </m:r>
          <m:r>
            <m:rPr>
              <m:nor/>
              <m:sty m:val="p"/>
            </m:rPr>
            <w:rPr>
              <w:rFonts w:hint="default" w:ascii="Times New Roman" w:hAnsi="Times New Roman" w:cs="Times New Roman"/>
              <w:b w:val="0"/>
              <w:bCs w:val="0"/>
              <w:i w:val="0"/>
              <w:sz w:val="24"/>
              <w:szCs w:val="24"/>
            </w:rPr>
            <w:br w:type="textWrapping"/>
          </m:r>
        </m:oMath>
      </m:oMathPara>
      <w:r>
        <w:rPr>
          <w:rFonts w:hint="default" w:ascii="Times New Roman" w:hAnsi="Times New Roman" w:cs="Times New Roman"/>
          <w:b w:val="0"/>
          <w:bCs w:val="0"/>
          <w:sz w:val="24"/>
          <w:szCs w:val="24"/>
        </w:rPr>
        <w:t>Xét mô hình phân lớp tuyến tính:</w:t>
      </w:r>
    </w:p>
    <w:p w14:paraId="24CA128C">
      <w:pPr>
        <w:pStyle w:val="8"/>
        <w:rPr>
          <w:rFonts w:hint="default" w:ascii="Times New Roman" w:hAnsi="Times New Roman" w:cs="Times New Roman"/>
          <w:b w:val="0"/>
          <w:bCs w:val="0"/>
          <w:sz w:val="24"/>
          <w:szCs w:val="24"/>
          <w:lang w:val="en-GB"/>
        </w:rPr>
      </w:pPr>
      <m:oMathPara>
        <m:oMath>
          <m:acc>
            <m:accPr>
              <m:ctrlPr>
                <w:rPr>
                  <w:rFonts w:hint="default" w:ascii="Cambria Math" w:hAnsi="Cambria Math" w:cs="Times New Roman"/>
                  <w:b w:val="0"/>
                  <w:bCs w:val="0"/>
                  <w:sz w:val="24"/>
                  <w:szCs w:val="24"/>
                  <w:lang w:val="en-GB"/>
                </w:rPr>
              </m:ctrlPr>
            </m:accPr>
            <m:e>
              <m:r>
                <m:rPr>
                  <m:nor/>
                </m:rPr>
                <w:rPr>
                  <w:rFonts w:hint="default" w:ascii="Times New Roman" w:hAnsi="Times New Roman" w:cs="Times New Roman"/>
                  <w:b w:val="0"/>
                  <w:bCs w:val="0"/>
                  <w:i/>
                  <w:sz w:val="24"/>
                  <w:szCs w:val="24"/>
                  <w:lang w:val="en-GB"/>
                </w:rPr>
                <m:t>y</m:t>
              </m:r>
              <m:ctrlPr>
                <w:rPr>
                  <w:rFonts w:hint="default" w:ascii="Cambria Math" w:hAnsi="Cambria Math" w:cs="Times New Roman"/>
                  <w:b w:val="0"/>
                  <w:bCs w:val="0"/>
                  <w:sz w:val="24"/>
                  <w:szCs w:val="24"/>
                  <w:lang w:val="en-GB"/>
                </w:rPr>
              </m:ctrlPr>
            </m:e>
          </m:acc>
          <m:r>
            <m:rPr>
              <m:nor/>
              <m:sty m:val="p"/>
            </m:rPr>
            <w:rPr>
              <w:rFonts w:hint="default" w:ascii="Times New Roman" w:hAnsi="Times New Roman" w:cs="Times New Roman"/>
              <w:b w:val="0"/>
              <w:bCs w:val="0"/>
              <w:i w:val="0"/>
              <w:sz w:val="24"/>
              <w:szCs w:val="24"/>
              <w:lang w:val="en-GB"/>
            </w:rPr>
            <m:t>=sign(</m:t>
          </m:r>
          <m:sSup>
            <m:sSupPr>
              <m:ctrlPr>
                <w:rPr>
                  <w:rFonts w:hint="default" w:ascii="Cambria Math" w:hAnsi="Cambria Math" w:cs="Times New Roman"/>
                  <w:b w:val="0"/>
                  <w:bCs w:val="0"/>
                  <w:sz w:val="24"/>
                  <w:szCs w:val="24"/>
                  <w:lang w:val="en-GB"/>
                </w:rPr>
              </m:ctrlPr>
            </m:sSupPr>
            <m:e>
              <m:r>
                <m:rPr>
                  <m:nor/>
                </m:rPr>
                <w:rPr>
                  <w:rFonts w:hint="default" w:ascii="Times New Roman" w:hAnsi="Times New Roman" w:cs="Times New Roman"/>
                  <w:b w:val="0"/>
                  <w:bCs w:val="0"/>
                  <w:i/>
                  <w:sz w:val="24"/>
                  <w:szCs w:val="24"/>
                  <w:lang w:val="en-GB"/>
                </w:rPr>
                <m:t>w</m:t>
              </m:r>
              <m:ctrlPr>
                <w:rPr>
                  <w:rFonts w:hint="default" w:ascii="Cambria Math" w:hAnsi="Cambria Math" w:cs="Times New Roman"/>
                  <w:b w:val="0"/>
                  <w:bCs w:val="0"/>
                  <w:sz w:val="24"/>
                  <w:szCs w:val="24"/>
                  <w:lang w:val="en-GB"/>
                </w:rPr>
              </m:ctrlPr>
            </m:e>
            <m:sup>
              <m:r>
                <m:rPr>
                  <m:nor/>
                </m:rPr>
                <w:rPr>
                  <w:rFonts w:hint="default" w:ascii="Times New Roman" w:hAnsi="Times New Roman" w:cs="Times New Roman"/>
                  <w:b w:val="0"/>
                  <w:bCs w:val="0"/>
                  <w:i/>
                  <w:sz w:val="24"/>
                  <w:szCs w:val="24"/>
                  <w:lang w:val="en-GB"/>
                </w:rPr>
                <m:t>T</m:t>
              </m:r>
              <m:ctrlPr>
                <w:rPr>
                  <w:rFonts w:hint="default" w:ascii="Cambria Math" w:hAnsi="Cambria Math" w:cs="Times New Roman"/>
                  <w:b w:val="0"/>
                  <w:bCs w:val="0"/>
                  <w:sz w:val="24"/>
                  <w:szCs w:val="24"/>
                  <w:lang w:val="en-GB"/>
                </w:rPr>
              </m:ctrlPr>
            </m:sup>
          </m:sSup>
          <m:r>
            <m:rPr>
              <m:nor/>
            </m:rPr>
            <w:rPr>
              <w:rFonts w:hint="default" w:ascii="Times New Roman" w:hAnsi="Times New Roman" w:cs="Times New Roman"/>
              <w:b w:val="0"/>
              <w:bCs w:val="0"/>
              <w:i/>
              <w:sz w:val="24"/>
              <w:szCs w:val="24"/>
              <w:lang w:val="en-GB"/>
            </w:rPr>
            <m:t>x</m:t>
          </m:r>
          <m:r>
            <m:rPr>
              <m:nor/>
              <m:sty m:val="p"/>
            </m:rPr>
            <w:rPr>
              <w:rFonts w:hint="default" w:ascii="Times New Roman" w:hAnsi="Times New Roman" w:cs="Times New Roman"/>
              <w:b w:val="0"/>
              <w:bCs w:val="0"/>
              <w:i w:val="0"/>
              <w:sz w:val="24"/>
              <w:szCs w:val="24"/>
              <w:lang w:val="en-GB"/>
            </w:rPr>
            <m:t>+</m:t>
          </m:r>
          <m:r>
            <m:rPr>
              <m:nor/>
            </m:rPr>
            <w:rPr>
              <w:rFonts w:hint="default" w:ascii="Times New Roman" w:hAnsi="Times New Roman" w:cs="Times New Roman"/>
              <w:b w:val="0"/>
              <w:bCs w:val="0"/>
              <w:i/>
              <w:sz w:val="24"/>
              <w:szCs w:val="24"/>
              <w:lang w:val="en-GB"/>
            </w:rPr>
            <m:t>b</m:t>
          </m:r>
          <m:r>
            <m:rPr>
              <m:nor/>
              <m:sty m:val="p"/>
            </m:rPr>
            <w:rPr>
              <w:rFonts w:hint="default" w:ascii="Times New Roman" w:hAnsi="Times New Roman" w:cs="Times New Roman"/>
              <w:b w:val="0"/>
              <w:bCs w:val="0"/>
              <w:i w:val="0"/>
              <w:sz w:val="24"/>
              <w:szCs w:val="24"/>
              <w:lang w:val="en-GB"/>
            </w:rPr>
            <m:t>),</m:t>
          </m:r>
          <m:r>
            <m:rPr>
              <m:nor/>
              <m:sty m:val="p"/>
            </m:rPr>
            <w:rPr>
              <w:rFonts w:hint="default" w:ascii="Times New Roman" w:hAnsi="Times New Roman" w:cs="Times New Roman"/>
              <w:b w:val="0"/>
              <w:bCs w:val="0"/>
              <w:i w:val="0"/>
              <w:sz w:val="24"/>
              <w:szCs w:val="24"/>
              <w:lang w:val="en-GB"/>
            </w:rPr>
            <w:br w:type="textWrapping"/>
          </m:r>
        </m:oMath>
      </m:oMathPara>
      <w:r>
        <w:rPr>
          <w:rFonts w:hint="default" w:ascii="Times New Roman" w:hAnsi="Times New Roman" w:cs="Times New Roman"/>
          <w:b w:val="0"/>
          <w:bCs w:val="0"/>
          <w:sz w:val="24"/>
          <w:szCs w:val="24"/>
          <w:lang w:val="en-GB"/>
        </w:rPr>
        <w:t>trong đó</w:t>
      </w:r>
    </w:p>
    <w:p w14:paraId="77365A20">
      <w:pPr>
        <w:pStyle w:val="8"/>
        <w:rPr>
          <w:rFonts w:hint="default" w:ascii="Times New Roman" w:hAnsi="Times New Roman" w:cs="Times New Roman"/>
          <w:b w:val="0"/>
          <w:bCs w:val="0"/>
          <w:sz w:val="24"/>
          <w:szCs w:val="24"/>
          <w:lang w:val="en-GB"/>
        </w:rPr>
      </w:pPr>
      <m:oMathPara>
        <m:oMath>
          <m:r>
            <m:rPr>
              <m:nor/>
              <m:sty m:val="p"/>
            </m:rPr>
            <w:rPr>
              <w:rFonts w:hint="default" w:ascii="Times New Roman" w:hAnsi="Times New Roman" w:cs="Times New Roman"/>
              <w:b w:val="0"/>
              <w:bCs w:val="0"/>
              <w:i w:val="0"/>
              <w:sz w:val="24"/>
              <w:szCs w:val="24"/>
              <w:lang w:val="en-GB"/>
            </w:rPr>
            <m:t>sign(</m:t>
          </m:r>
          <m:r>
            <m:rPr>
              <m:nor/>
            </m:rPr>
            <w:rPr>
              <w:rFonts w:hint="default" w:ascii="Times New Roman" w:hAnsi="Times New Roman" w:cs="Times New Roman"/>
              <w:b w:val="0"/>
              <w:bCs w:val="0"/>
              <w:i/>
              <w:sz w:val="24"/>
              <w:szCs w:val="24"/>
              <w:lang w:val="en-GB"/>
            </w:rPr>
            <m:t>z</m:t>
          </m:r>
          <m:r>
            <m:rPr>
              <m:nor/>
              <m:sty m:val="p"/>
            </m:rPr>
            <w:rPr>
              <w:rFonts w:hint="default" w:ascii="Times New Roman" w:hAnsi="Times New Roman" w:cs="Times New Roman"/>
              <w:b w:val="0"/>
              <w:bCs w:val="0"/>
              <w:i w:val="0"/>
              <w:sz w:val="24"/>
              <w:szCs w:val="24"/>
              <w:lang w:val="en-GB"/>
            </w:rPr>
            <m:t>)=</m:t>
          </m:r>
          <m:d>
            <m:dPr>
              <m:begChr m:val="{"/>
              <m:endChr m:val=""/>
              <m:ctrlPr>
                <w:rPr>
                  <w:rFonts w:hint="default" w:ascii="Cambria Math" w:hAnsi="Cambria Math" w:cs="Times New Roman"/>
                  <w:b w:val="0"/>
                  <w:bCs w:val="0"/>
                  <w:sz w:val="24"/>
                  <w:szCs w:val="24"/>
                  <w:lang w:val="en-GB"/>
                </w:rPr>
              </m:ctrlPr>
            </m:dPr>
            <m:e>
              <m:m>
                <m:mPr>
                  <m:mcs>
                    <m:mc>
                      <m:mcPr>
                        <m:count m:val="2"/>
                        <m:mcJc m:val="center"/>
                      </m:mcPr>
                    </m:mc>
                  </m:mcs>
                  <m:plcHide m:val="1"/>
                  <m:ctrlPr>
                    <w:rPr>
                      <w:rFonts w:hint="default" w:ascii="Cambria Math" w:hAnsi="Cambria Math" w:cs="Times New Roman"/>
                      <w:b w:val="0"/>
                      <w:bCs w:val="0"/>
                      <w:sz w:val="24"/>
                      <w:szCs w:val="24"/>
                      <w:lang w:val="en-GB"/>
                    </w:rPr>
                  </m:ctrlPr>
                </m:mPr>
                <m:mr>
                  <m:e>
                    <m:r>
                      <m:rPr>
                        <m:nor/>
                        <m:sty m:val="p"/>
                      </m:rPr>
                      <w:rPr>
                        <w:rFonts w:hint="default" w:ascii="Times New Roman" w:hAnsi="Times New Roman" w:cs="Times New Roman"/>
                        <w:b w:val="0"/>
                        <w:bCs w:val="0"/>
                        <w:i w:val="0"/>
                        <w:sz w:val="24"/>
                        <w:szCs w:val="24"/>
                        <w:lang w:val="en-GB"/>
                      </w:rPr>
                      <m:t>+1,</m:t>
                    </m:r>
                    <m:ctrlPr>
                      <w:rPr>
                        <w:rFonts w:hint="default" w:ascii="Cambria Math" w:hAnsi="Cambria Math" w:cs="Times New Roman"/>
                        <w:b w:val="0"/>
                        <w:bCs w:val="0"/>
                        <w:sz w:val="24"/>
                        <w:szCs w:val="24"/>
                        <w:lang w:val="en-GB"/>
                      </w:rPr>
                    </m:ctrlPr>
                  </m:e>
                  <m:e>
                    <m:r>
                      <m:rPr>
                        <m:nor/>
                      </m:rPr>
                      <w:rPr>
                        <w:rFonts w:hint="default" w:ascii="Times New Roman" w:hAnsi="Times New Roman" w:cs="Times New Roman"/>
                        <w:b w:val="0"/>
                        <w:bCs w:val="0"/>
                        <w:i/>
                        <w:sz w:val="24"/>
                        <w:szCs w:val="24"/>
                        <w:lang w:val="en-GB"/>
                      </w:rPr>
                      <m:t>z</m:t>
                    </m:r>
                    <m:r>
                      <m:rPr>
                        <m:nor/>
                        <m:sty m:val="p"/>
                      </m:rPr>
                      <w:rPr>
                        <w:rFonts w:hint="default" w:ascii="Times New Roman" w:hAnsi="Times New Roman" w:cs="Times New Roman"/>
                        <w:b w:val="0"/>
                        <w:bCs w:val="0"/>
                        <w:i w:val="0"/>
                        <w:sz w:val="24"/>
                        <w:szCs w:val="24"/>
                        <w:lang w:val="en-GB"/>
                      </w:rPr>
                      <m:t>≥0,</m:t>
                    </m:r>
                    <m:ctrlPr>
                      <w:rPr>
                        <w:rFonts w:hint="default" w:ascii="Cambria Math" w:hAnsi="Cambria Math" w:cs="Times New Roman"/>
                        <w:b w:val="0"/>
                        <w:bCs w:val="0"/>
                        <w:sz w:val="24"/>
                        <w:szCs w:val="24"/>
                        <w:lang w:val="en-GB"/>
                      </w:rPr>
                    </m:ctrlPr>
                  </m:e>
                </m:mr>
                <m:mr>
                  <m:e>
                    <m:r>
                      <m:rPr>
                        <m:nor/>
                        <m:sty m:val="p"/>
                      </m:rPr>
                      <w:rPr>
                        <w:rFonts w:hint="default" w:ascii="Times New Roman" w:hAnsi="Times New Roman" w:cs="Times New Roman"/>
                        <w:b w:val="0"/>
                        <w:bCs w:val="0"/>
                        <w:i w:val="0"/>
                        <w:sz w:val="24"/>
                        <w:szCs w:val="24"/>
                        <w:lang w:val="en-GB"/>
                      </w:rPr>
                      <m:t>−1,</m:t>
                    </m:r>
                    <m:ctrlPr>
                      <w:rPr>
                        <w:rFonts w:hint="default" w:ascii="Cambria Math" w:hAnsi="Cambria Math" w:cs="Times New Roman"/>
                        <w:b w:val="0"/>
                        <w:bCs w:val="0"/>
                        <w:sz w:val="24"/>
                        <w:szCs w:val="24"/>
                        <w:lang w:val="en-GB"/>
                      </w:rPr>
                    </m:ctrlPr>
                  </m:e>
                  <m:e>
                    <m:r>
                      <m:rPr>
                        <m:nor/>
                      </m:rPr>
                      <w:rPr>
                        <w:rFonts w:hint="default" w:ascii="Times New Roman" w:hAnsi="Times New Roman" w:cs="Times New Roman"/>
                        <w:b w:val="0"/>
                        <w:bCs w:val="0"/>
                        <w:i/>
                        <w:sz w:val="24"/>
                        <w:szCs w:val="24"/>
                        <w:lang w:val="en-GB"/>
                      </w:rPr>
                      <m:t>z</m:t>
                    </m:r>
                    <m:r>
                      <m:rPr>
                        <m:nor/>
                        <m:sty m:val="p"/>
                      </m:rPr>
                      <w:rPr>
                        <w:rFonts w:hint="default" w:ascii="Times New Roman" w:hAnsi="Times New Roman" w:cs="Times New Roman"/>
                        <w:b w:val="0"/>
                        <w:bCs w:val="0"/>
                        <w:i w:val="0"/>
                        <w:sz w:val="24"/>
                        <w:szCs w:val="24"/>
                        <w:lang w:val="en-GB"/>
                      </w:rPr>
                      <m:t>&lt;0.</m:t>
                    </m:r>
                    <m:ctrlPr>
                      <w:rPr>
                        <w:rFonts w:hint="default" w:ascii="Cambria Math" w:hAnsi="Cambria Math" w:cs="Times New Roman"/>
                        <w:b w:val="0"/>
                        <w:bCs w:val="0"/>
                        <w:sz w:val="24"/>
                        <w:szCs w:val="24"/>
                        <w:lang w:val="en-GB"/>
                      </w:rPr>
                    </m:ctrlPr>
                  </m:e>
                </m:mr>
              </m:m>
              <m:ctrlPr>
                <w:rPr>
                  <w:rFonts w:hint="default" w:ascii="Cambria Math" w:hAnsi="Cambria Math" w:cs="Times New Roman"/>
                  <w:b w:val="0"/>
                  <w:bCs w:val="0"/>
                  <w:sz w:val="24"/>
                  <w:szCs w:val="24"/>
                  <w:lang w:val="en-GB"/>
                </w:rPr>
              </m:ctrlPr>
            </m:e>
          </m:d>
          <m:r>
            <m:rPr>
              <m:nor/>
              <m:sty m:val="p"/>
            </m:rPr>
            <w:rPr>
              <w:rFonts w:hint="default" w:ascii="Times New Roman" w:hAnsi="Times New Roman" w:cs="Times New Roman"/>
              <w:b w:val="0"/>
              <w:bCs w:val="0"/>
              <w:i w:val="0"/>
              <w:sz w:val="24"/>
              <w:szCs w:val="24"/>
              <w:lang w:val="en-GB"/>
            </w:rPr>
            <w:br w:type="textWrapping"/>
          </m:r>
        </m:oMath>
      </m:oMathPara>
      <w:r>
        <w:rPr>
          <w:rFonts w:hint="default" w:ascii="Times New Roman" w:hAnsi="Times New Roman" w:cs="Times New Roman"/>
          <w:b w:val="0"/>
          <w:bCs w:val="0"/>
          <w:sz w:val="24"/>
          <w:szCs w:val="24"/>
          <w:lang w:val="en-GB"/>
        </w:rPr>
        <w:t>Hàm chi phí được xác định bởi:</w:t>
      </w:r>
    </w:p>
    <w:p w14:paraId="7B2C7296">
      <w:pPr>
        <w:pStyle w:val="8"/>
        <w:rPr>
          <w:rFonts w:hint="default" w:ascii="Times New Roman" w:hAnsi="Times New Roman" w:cs="Times New Roman"/>
          <w:b w:val="0"/>
          <w:bCs w:val="0"/>
          <w:sz w:val="24"/>
          <w:szCs w:val="24"/>
          <w:lang w:val="en-GB"/>
        </w:rPr>
      </w:pPr>
      <m:oMathPara>
        <m:oMath>
          <m:r>
            <m:rPr>
              <m:nor/>
            </m:rPr>
            <w:rPr>
              <w:rFonts w:hint="default" w:ascii="Times New Roman" w:hAnsi="Times New Roman" w:cs="Times New Roman"/>
              <w:b w:val="0"/>
              <w:bCs w:val="0"/>
              <w:i/>
              <w:sz w:val="24"/>
              <w:szCs w:val="24"/>
              <w:lang w:val="en-GB"/>
            </w:rPr>
            <m:t>J</m:t>
          </m:r>
          <m:r>
            <m:rPr>
              <m:nor/>
              <m:sty m:val="p"/>
            </m:rPr>
            <w:rPr>
              <w:rFonts w:hint="default" w:ascii="Times New Roman" w:hAnsi="Times New Roman" w:cs="Times New Roman"/>
              <w:b w:val="0"/>
              <w:bCs w:val="0"/>
              <w:i w:val="0"/>
              <w:sz w:val="24"/>
              <w:szCs w:val="24"/>
              <w:lang w:val="en-GB"/>
            </w:rPr>
            <m:t>(</m:t>
          </m:r>
          <m:r>
            <m:rPr>
              <m:nor/>
            </m:rPr>
            <w:rPr>
              <w:rFonts w:hint="default" w:ascii="Times New Roman" w:hAnsi="Times New Roman" w:cs="Times New Roman"/>
              <w:b w:val="0"/>
              <w:bCs w:val="0"/>
              <w:i/>
              <w:sz w:val="24"/>
              <w:szCs w:val="24"/>
              <w:lang w:val="en-GB"/>
            </w:rPr>
            <m:t>w</m:t>
          </m:r>
          <m:r>
            <m:rPr>
              <m:nor/>
              <m:sty m:val="p"/>
            </m:rPr>
            <w:rPr>
              <w:rFonts w:hint="default" w:ascii="Times New Roman" w:hAnsi="Times New Roman" w:cs="Times New Roman"/>
              <w:b w:val="0"/>
              <w:bCs w:val="0"/>
              <w:i w:val="0"/>
              <w:sz w:val="24"/>
              <w:szCs w:val="24"/>
              <w:lang w:val="en-GB"/>
            </w:rPr>
            <m:t xml:space="preserve">, </m:t>
          </m:r>
          <m:r>
            <m:rPr>
              <m:nor/>
            </m:rPr>
            <w:rPr>
              <w:rFonts w:hint="default" w:ascii="Times New Roman" w:hAnsi="Times New Roman" w:cs="Times New Roman"/>
              <w:b w:val="0"/>
              <w:bCs w:val="0"/>
              <w:i/>
              <w:sz w:val="24"/>
              <w:szCs w:val="24"/>
              <w:lang w:val="en-GB"/>
            </w:rPr>
            <m:t>b</m:t>
          </m:r>
          <m:r>
            <m:rPr>
              <m:nor/>
              <m:sty m:val="p"/>
            </m:rPr>
            <w:rPr>
              <w:rFonts w:hint="default" w:ascii="Times New Roman" w:hAnsi="Times New Roman" w:cs="Times New Roman"/>
              <w:b w:val="0"/>
              <w:bCs w:val="0"/>
              <w:i w:val="0"/>
              <w:sz w:val="24"/>
              <w:szCs w:val="24"/>
              <w:lang w:val="en-GB"/>
            </w:rPr>
            <m:t>)=</m:t>
          </m:r>
          <m:nary>
            <m:naryPr>
              <m:chr m:val="∑"/>
              <m:grow m:val="1"/>
              <m:limLoc m:val="undOvr"/>
              <m:supHide m:val="1"/>
              <m:ctrlPr>
                <w:rPr>
                  <w:rFonts w:hint="default" w:ascii="Cambria Math" w:hAnsi="Cambria Math" w:cs="Times New Roman"/>
                  <w:b w:val="0"/>
                  <w:bCs w:val="0"/>
                  <w:sz w:val="24"/>
                  <w:szCs w:val="24"/>
                  <w:lang w:val="en-GB"/>
                </w:rPr>
              </m:ctrlPr>
            </m:naryPr>
            <m:sub>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x</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ctrlPr>
                    <w:rPr>
                      <w:rFonts w:hint="default" w:ascii="Cambria Math" w:hAnsi="Cambria Math" w:cs="Times New Roman"/>
                      <w:b w:val="0"/>
                      <w:bCs w:val="0"/>
                      <w:sz w:val="24"/>
                      <w:szCs w:val="24"/>
                      <w:lang w:val="en-GB"/>
                    </w:rPr>
                  </m:ctrlPr>
                </m:sub>
              </m:sSub>
              <m:r>
                <m:rPr>
                  <m:nor/>
                  <m:sty m:val="p"/>
                </m:rPr>
                <w:rPr>
                  <w:rFonts w:hint="default" w:ascii="Times New Roman" w:hAnsi="Times New Roman" w:cs="Times New Roman"/>
                  <w:b w:val="0"/>
                  <w:bCs w:val="0"/>
                  <w:i w:val="0"/>
                  <w:sz w:val="24"/>
                  <w:szCs w:val="24"/>
                  <w:lang w:val="en-GB"/>
                </w:rPr>
                <m:t>∈</m:t>
              </m:r>
              <m:r>
                <m:rPr>
                  <m:nor/>
                </m:rPr>
                <w:rPr>
                  <w:rFonts w:hint="default" w:ascii="Times New Roman" w:hAnsi="Times New Roman" w:cs="Times New Roman"/>
                  <w:b w:val="0"/>
                  <w:bCs w:val="0"/>
                  <w:i/>
                  <w:sz w:val="24"/>
                  <w:szCs w:val="24"/>
                  <w:lang w:val="en-GB"/>
                </w:rPr>
                <m:t>Y</m:t>
              </m:r>
              <m:ctrlPr>
                <w:rPr>
                  <w:rFonts w:hint="default" w:ascii="Cambria Math" w:hAnsi="Cambria Math" w:cs="Times New Roman"/>
                  <w:b w:val="0"/>
                  <w:bCs w:val="0"/>
                  <w:sz w:val="24"/>
                  <w:szCs w:val="24"/>
                  <w:lang w:val="en-GB"/>
                </w:rPr>
              </m:ctrlPr>
            </m:sub>
            <m:sup>
              <m:ctrlPr>
                <w:rPr>
                  <w:rFonts w:hint="default" w:ascii="Cambria Math" w:hAnsi="Cambria Math" w:cs="Times New Roman"/>
                  <w:b w:val="0"/>
                  <w:bCs w:val="0"/>
                  <w:sz w:val="24"/>
                  <w:szCs w:val="24"/>
                  <w:lang w:val="en-GB"/>
                </w:rPr>
              </m:ctrlPr>
            </m:sup>
            <m:e>
              <m:d>
                <m:dPr>
                  <m:ctrlPr>
                    <w:rPr>
                      <w:rFonts w:hint="default" w:ascii="Cambria Math" w:hAnsi="Cambria Math" w:cs="Times New Roman"/>
                      <w:b w:val="0"/>
                      <w:bCs w:val="0"/>
                      <w:sz w:val="24"/>
                      <w:szCs w:val="24"/>
                      <w:lang w:val="en-GB"/>
                    </w:rPr>
                  </m:ctrlPr>
                </m:dPr>
                <m:e>
                  <m:r>
                    <m:rPr>
                      <m:nor/>
                      <m:sty m:val="p"/>
                    </m:rPr>
                    <w:rPr>
                      <w:rFonts w:hint="default" w:ascii="Times New Roman" w:hAnsi="Times New Roman" w:cs="Times New Roman"/>
                      <w:b w:val="0"/>
                      <w:bCs w:val="0"/>
                      <w:i w:val="0"/>
                      <w:sz w:val="24"/>
                      <w:szCs w:val="24"/>
                      <w:lang w:val="en-GB"/>
                    </w:rPr>
                    <m:t>−</m:t>
                  </m:r>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t</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ctrlPr>
                        <w:rPr>
                          <w:rFonts w:hint="default" w:ascii="Cambria Math" w:hAnsi="Cambria Math" w:cs="Times New Roman"/>
                          <w:b w:val="0"/>
                          <w:bCs w:val="0"/>
                          <w:sz w:val="24"/>
                          <w:szCs w:val="24"/>
                          <w:lang w:val="en-GB"/>
                        </w:rPr>
                      </m:ctrlPr>
                    </m:sub>
                  </m:sSub>
                  <m:ctrlPr>
                    <w:rPr>
                      <w:rFonts w:hint="default" w:ascii="Cambria Math" w:hAnsi="Cambria Math" w:cs="Times New Roman"/>
                      <w:b w:val="0"/>
                      <w:bCs w:val="0"/>
                      <w:sz w:val="24"/>
                      <w:szCs w:val="24"/>
                      <w:lang w:val="en-GB"/>
                    </w:rPr>
                  </m:ctrlPr>
                </m:e>
              </m:d>
              <m:ctrlPr>
                <w:rPr>
                  <w:rFonts w:hint="default" w:ascii="Cambria Math" w:hAnsi="Cambria Math" w:cs="Times New Roman"/>
                  <w:b w:val="0"/>
                  <w:bCs w:val="0"/>
                  <w:sz w:val="24"/>
                  <w:szCs w:val="24"/>
                  <w:lang w:val="en-GB"/>
                </w:rPr>
              </m:ctrlPr>
            </m:e>
          </m:nary>
          <m:d>
            <m:dPr>
              <m:sepChr m:val="+"/>
              <m:ctrlPr>
                <w:rPr>
                  <w:rFonts w:hint="default" w:ascii="Cambria Math" w:hAnsi="Cambria Math" w:cs="Times New Roman"/>
                  <w:b w:val="0"/>
                  <w:bCs w:val="0"/>
                  <w:sz w:val="24"/>
                  <w:szCs w:val="24"/>
                  <w:lang w:val="en-GB"/>
                </w:rPr>
              </m:ctrlPr>
            </m:dPr>
            <m:e>
              <m:sSup>
                <m:sSupPr>
                  <m:ctrlPr>
                    <w:rPr>
                      <w:rFonts w:hint="default" w:ascii="Cambria Math" w:hAnsi="Cambria Math" w:cs="Times New Roman"/>
                      <w:b w:val="0"/>
                      <w:bCs w:val="0"/>
                      <w:sz w:val="24"/>
                      <w:szCs w:val="24"/>
                      <w:lang w:val="en-GB"/>
                    </w:rPr>
                  </m:ctrlPr>
                </m:sSupPr>
                <m:e>
                  <m:r>
                    <m:rPr>
                      <m:nor/>
                    </m:rPr>
                    <w:rPr>
                      <w:rFonts w:hint="default" w:ascii="Times New Roman" w:hAnsi="Times New Roman" w:cs="Times New Roman"/>
                      <w:b w:val="0"/>
                      <w:bCs w:val="0"/>
                      <w:i/>
                      <w:sz w:val="24"/>
                      <w:szCs w:val="24"/>
                      <w:lang w:val="en-GB"/>
                    </w:rPr>
                    <m:t>w</m:t>
                  </m:r>
                  <m:ctrlPr>
                    <w:rPr>
                      <w:rFonts w:hint="default" w:ascii="Cambria Math" w:hAnsi="Cambria Math" w:cs="Times New Roman"/>
                      <w:b w:val="0"/>
                      <w:bCs w:val="0"/>
                      <w:sz w:val="24"/>
                      <w:szCs w:val="24"/>
                      <w:lang w:val="en-GB"/>
                    </w:rPr>
                  </m:ctrlPr>
                </m:e>
                <m:sup>
                  <m:r>
                    <m:rPr>
                      <m:nor/>
                    </m:rPr>
                    <w:rPr>
                      <w:rFonts w:hint="default" w:ascii="Times New Roman" w:hAnsi="Times New Roman" w:cs="Times New Roman"/>
                      <w:b w:val="0"/>
                      <w:bCs w:val="0"/>
                      <w:i/>
                      <w:sz w:val="24"/>
                      <w:szCs w:val="24"/>
                      <w:lang w:val="en-GB"/>
                    </w:rPr>
                    <m:t>T</m:t>
                  </m:r>
                  <m:ctrlPr>
                    <w:rPr>
                      <w:rFonts w:hint="default" w:ascii="Cambria Math" w:hAnsi="Cambria Math" w:cs="Times New Roman"/>
                      <w:b w:val="0"/>
                      <w:bCs w:val="0"/>
                      <w:sz w:val="24"/>
                      <w:szCs w:val="24"/>
                      <w:lang w:val="en-GB"/>
                    </w:rPr>
                  </m:ctrlPr>
                </m:sup>
              </m:sSup>
              <m:sSub>
                <m:sSubPr>
                  <m:ctrlPr>
                    <w:rPr>
                      <w:rFonts w:hint="default" w:ascii="Cambria Math" w:hAnsi="Cambria Math" w:cs="Times New Roman"/>
                      <w:b w:val="0"/>
                      <w:bCs w:val="0"/>
                      <w:sz w:val="24"/>
                      <w:szCs w:val="24"/>
                      <w:lang w:val="en-GB"/>
                    </w:rPr>
                  </m:ctrlPr>
                </m:sSubPr>
                <m:e>
                  <m:r>
                    <m:rPr>
                      <m:nor/>
                    </m:rPr>
                    <w:rPr>
                      <w:rFonts w:hint="default" w:ascii="Times New Roman" w:hAnsi="Times New Roman" w:cs="Times New Roman"/>
                      <w:b w:val="0"/>
                      <w:bCs w:val="0"/>
                      <w:i/>
                      <w:sz w:val="24"/>
                      <w:szCs w:val="24"/>
                      <w:lang w:val="en-GB"/>
                    </w:rPr>
                    <m:t>x</m:t>
                  </m:r>
                  <m:ctrlPr>
                    <w:rPr>
                      <w:rFonts w:hint="default" w:ascii="Cambria Math" w:hAnsi="Cambria Math" w:cs="Times New Roman"/>
                      <w:b w:val="0"/>
                      <w:bCs w:val="0"/>
                      <w:sz w:val="24"/>
                      <w:szCs w:val="24"/>
                      <w:lang w:val="en-GB"/>
                    </w:rPr>
                  </m:ctrlPr>
                </m:e>
                <m:sub>
                  <m:r>
                    <m:rPr>
                      <m:nor/>
                    </m:rPr>
                    <w:rPr>
                      <w:rFonts w:hint="default" w:ascii="Times New Roman" w:hAnsi="Times New Roman" w:cs="Times New Roman"/>
                      <w:b w:val="0"/>
                      <w:bCs w:val="0"/>
                      <w:i/>
                      <w:sz w:val="24"/>
                      <w:szCs w:val="24"/>
                      <w:lang w:val="en-GB"/>
                    </w:rPr>
                    <m:t>k</m:t>
                  </m:r>
                  <m:ctrlPr>
                    <w:rPr>
                      <w:rFonts w:hint="default" w:ascii="Cambria Math" w:hAnsi="Cambria Math" w:cs="Times New Roman"/>
                      <w:b w:val="0"/>
                      <w:bCs w:val="0"/>
                      <w:sz w:val="24"/>
                      <w:szCs w:val="24"/>
                      <w:lang w:val="en-GB"/>
                    </w:rPr>
                  </m:ctrlPr>
                </m:sub>
              </m:sSub>
              <m:ctrlPr>
                <w:rPr>
                  <w:rFonts w:hint="default" w:ascii="Cambria Math" w:hAnsi="Cambria Math" w:cs="Times New Roman"/>
                  <w:b w:val="0"/>
                  <w:bCs w:val="0"/>
                  <w:sz w:val="24"/>
                  <w:szCs w:val="24"/>
                  <w:lang w:val="en-GB"/>
                </w:rPr>
              </m:ctrlPr>
            </m:e>
            <m:e>
              <m:r>
                <m:rPr>
                  <m:nor/>
                </m:rPr>
                <w:rPr>
                  <w:rFonts w:hint="default" w:ascii="Times New Roman" w:hAnsi="Times New Roman" w:cs="Times New Roman"/>
                  <w:b w:val="0"/>
                  <w:bCs w:val="0"/>
                  <w:i/>
                  <w:sz w:val="24"/>
                  <w:szCs w:val="24"/>
                  <w:lang w:val="en-GB"/>
                </w:rPr>
                <m:t>b</m:t>
              </m:r>
              <m:ctrlPr>
                <w:rPr>
                  <w:rFonts w:hint="default" w:ascii="Cambria Math" w:hAnsi="Cambria Math" w:cs="Times New Roman"/>
                  <w:b w:val="0"/>
                  <w:bCs w:val="0"/>
                  <w:sz w:val="24"/>
                  <w:szCs w:val="24"/>
                  <w:lang w:val="en-GB"/>
                </w:rPr>
              </m:ctrlPr>
            </m:e>
          </m:d>
          <m:r>
            <m:rPr>
              <m:nor/>
              <m:sty m:val="p"/>
            </m:rPr>
            <w:rPr>
              <w:rFonts w:hint="default" w:ascii="Times New Roman" w:hAnsi="Times New Roman" w:cs="Times New Roman"/>
              <w:b w:val="0"/>
              <w:bCs w:val="0"/>
              <w:i w:val="0"/>
              <w:sz w:val="24"/>
              <w:szCs w:val="24"/>
              <w:lang w:val="en-GB"/>
            </w:rPr>
            <m:t>,</m:t>
          </m:r>
          <m:r>
            <m:rPr>
              <m:nor/>
              <m:sty m:val="p"/>
            </m:rPr>
            <w:rPr>
              <w:rFonts w:hint="default" w:ascii="Times New Roman" w:hAnsi="Times New Roman" w:cs="Times New Roman"/>
              <w:b w:val="0"/>
              <w:bCs w:val="0"/>
              <w:i w:val="0"/>
              <w:sz w:val="24"/>
              <w:szCs w:val="24"/>
              <w:lang w:val="en-GB"/>
            </w:rPr>
            <w:br w:type="textWrapping"/>
          </m:r>
        </m:oMath>
      </m:oMathPara>
      <w:r>
        <w:rPr>
          <w:rFonts w:hint="default" w:ascii="Times New Roman" w:hAnsi="Times New Roman" w:cs="Times New Roman"/>
          <w:b w:val="0"/>
          <w:bCs w:val="0"/>
          <w:sz w:val="24"/>
          <w:szCs w:val="24"/>
          <w:lang w:val="en-GB"/>
        </w:rPr>
        <w:t xml:space="preserve">với </w:t>
      </w:r>
      <m:oMath>
        <m:r>
          <m:rPr>
            <m:nor/>
          </m:rPr>
          <w:rPr>
            <w:rFonts w:hint="default" w:ascii="Times New Roman" w:hAnsi="Times New Roman" w:cs="Times New Roman"/>
            <w:b w:val="0"/>
            <w:bCs w:val="0"/>
            <w:i/>
            <w:sz w:val="24"/>
            <w:szCs w:val="24"/>
            <w:lang w:val="en-GB"/>
          </w:rPr>
          <m:t>Y</m:t>
        </m:r>
      </m:oMath>
      <w:r>
        <w:rPr>
          <w:rFonts w:hint="default" w:ascii="Times New Roman" w:hAnsi="Times New Roman" w:cs="Times New Roman" w:eastAsiaTheme="minorEastAsia"/>
          <w:b w:val="0"/>
          <w:bCs w:val="0"/>
          <w:sz w:val="24"/>
          <w:szCs w:val="24"/>
          <w:lang w:val="en-GB"/>
        </w:rPr>
        <w:t xml:space="preserve"> </w:t>
      </w:r>
      <w:r>
        <w:rPr>
          <w:rFonts w:hint="default" w:ascii="Times New Roman" w:hAnsi="Times New Roman" w:cs="Times New Roman"/>
          <w:b w:val="0"/>
          <w:bCs w:val="0"/>
          <w:sz w:val="24"/>
          <w:szCs w:val="24"/>
          <w:lang w:val="en-GB"/>
        </w:rPr>
        <w:t>là tập các mẫu bị phân lớp sai.</w:t>
      </w:r>
    </w:p>
    <w:p w14:paraId="6ADC9243">
      <w:pPr>
        <w:pStyle w:val="8"/>
        <w:rPr>
          <w:rFonts w:hint="default" w:ascii="Times New Roman" w:hAnsi="Times New Roman" w:cs="Times New Roman"/>
          <w:b w:val="0"/>
          <w:bCs w:val="0"/>
          <w:sz w:val="24"/>
          <w:szCs w:val="24"/>
          <w:lang w:val="en-GB"/>
        </w:rPr>
      </w:pPr>
    </w:p>
    <w:p w14:paraId="657562B3">
      <w:pPr>
        <w:spacing w:after="100" w:line="276" w:lineRule="auto"/>
        <w:rPr>
          <w:sz w:val="24"/>
          <w:szCs w:val="24"/>
        </w:rPr>
      </w:pPr>
      <w:r>
        <w:rPr>
          <w:rFonts w:ascii="Times New Roman" w:hAnsi="Times New Roman" w:eastAsia="Times New Roman" w:cs="Times New Roman"/>
          <w:b w:val="0"/>
          <w:bCs w:val="0"/>
          <w:i w:val="0"/>
          <w:iCs w:val="0"/>
          <w:sz w:val="24"/>
          <w:szCs w:val="24"/>
        </w:rPr>
        <w:t>Dữ liệu: ((1,1), +1), ((2,1), +1), ((1,2), −1), ((2,2), −1).  Tham số ban đầu: w⁽⁰⁾ = 1 được hiểu là w = (1, 1) (cùng hệ số cho hai đặc trưng), b⁽⁰⁾ = 0.  sign(z) = +1 khi z ≥ 0.</w:t>
      </w:r>
    </w:p>
    <w:tbl>
      <w:tblPr>
        <w:tblStyle w:val="6"/>
        <w:tblW w:w="8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000"/>
        <w:gridCol w:w="1800"/>
        <w:gridCol w:w="900"/>
        <w:gridCol w:w="2400"/>
        <w:gridCol w:w="900"/>
        <w:gridCol w:w="1800"/>
      </w:tblGrid>
      <w:tr w14:paraId="769A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000" w:type="dxa"/>
            <w:shd w:val="clear" w:color="auto" w:fill="auto"/>
            <w:tcMar>
              <w:top w:w="50" w:type="dxa"/>
              <w:left w:w="90" w:type="dxa"/>
              <w:bottom w:w="50" w:type="dxa"/>
              <w:right w:w="90" w:type="dxa"/>
            </w:tcMar>
            <w:vAlign w:val="center"/>
          </w:tcPr>
          <w:p w14:paraId="1C51D580">
            <w:pPr>
              <w:jc w:val="center"/>
              <w:rPr>
                <w:color w:val="auto"/>
              </w:rPr>
            </w:pPr>
            <w:r>
              <w:rPr>
                <w:rFonts w:ascii="Times New Roman" w:hAnsi="Times New Roman" w:eastAsia="Times New Roman" w:cs="Times New Roman"/>
                <w:b/>
                <w:bCs/>
                <w:i w:val="0"/>
                <w:iCs w:val="0"/>
                <w:color w:val="auto"/>
                <w:sz w:val="20"/>
                <w:szCs w:val="20"/>
              </w:rPr>
              <w:t>Mẫu</w:t>
            </w:r>
          </w:p>
        </w:tc>
        <w:tc>
          <w:tcPr>
            <w:tcW w:w="1800" w:type="dxa"/>
            <w:shd w:val="clear" w:color="auto" w:fill="auto"/>
            <w:tcMar>
              <w:top w:w="50" w:type="dxa"/>
              <w:left w:w="90" w:type="dxa"/>
              <w:bottom w:w="50" w:type="dxa"/>
              <w:right w:w="90" w:type="dxa"/>
            </w:tcMar>
            <w:vAlign w:val="center"/>
          </w:tcPr>
          <w:p w14:paraId="5960B827">
            <w:pPr>
              <w:jc w:val="center"/>
              <w:rPr>
                <w:color w:val="auto"/>
              </w:rPr>
            </w:pPr>
            <w:r>
              <w:rPr>
                <w:rFonts w:ascii="Times New Roman" w:hAnsi="Times New Roman" w:eastAsia="Times New Roman" w:cs="Times New Roman"/>
                <w:b/>
                <w:bCs/>
                <w:i w:val="0"/>
                <w:iCs w:val="0"/>
                <w:color w:val="auto"/>
                <w:sz w:val="20"/>
                <w:szCs w:val="20"/>
              </w:rPr>
              <w:t>(x₁, x₂)</w:t>
            </w:r>
          </w:p>
        </w:tc>
        <w:tc>
          <w:tcPr>
            <w:tcW w:w="900" w:type="dxa"/>
            <w:shd w:val="clear" w:color="auto" w:fill="auto"/>
            <w:tcMar>
              <w:top w:w="50" w:type="dxa"/>
              <w:left w:w="90" w:type="dxa"/>
              <w:bottom w:w="50" w:type="dxa"/>
              <w:right w:w="90" w:type="dxa"/>
            </w:tcMar>
            <w:vAlign w:val="center"/>
          </w:tcPr>
          <w:p w14:paraId="151E419C">
            <w:pPr>
              <w:jc w:val="center"/>
              <w:rPr>
                <w:color w:val="auto"/>
              </w:rPr>
            </w:pPr>
            <w:r>
              <w:rPr>
                <w:rFonts w:ascii="Times New Roman" w:hAnsi="Times New Roman" w:eastAsia="Times New Roman" w:cs="Times New Roman"/>
                <w:b/>
                <w:bCs/>
                <w:i w:val="0"/>
                <w:iCs w:val="0"/>
                <w:color w:val="auto"/>
                <w:sz w:val="20"/>
                <w:szCs w:val="20"/>
              </w:rPr>
              <w:t>t</w:t>
            </w:r>
          </w:p>
        </w:tc>
        <w:tc>
          <w:tcPr>
            <w:tcW w:w="2400" w:type="dxa"/>
            <w:shd w:val="clear" w:color="auto" w:fill="auto"/>
            <w:tcMar>
              <w:top w:w="50" w:type="dxa"/>
              <w:left w:w="90" w:type="dxa"/>
              <w:bottom w:w="50" w:type="dxa"/>
              <w:right w:w="90" w:type="dxa"/>
            </w:tcMar>
            <w:vAlign w:val="center"/>
          </w:tcPr>
          <w:p w14:paraId="08DF1747">
            <w:pPr>
              <w:jc w:val="center"/>
              <w:rPr>
                <w:color w:val="auto"/>
              </w:rPr>
            </w:pPr>
            <w:r>
              <w:rPr>
                <w:rFonts w:ascii="Times New Roman" w:hAnsi="Times New Roman" w:eastAsia="Times New Roman" w:cs="Times New Roman"/>
                <w:b/>
                <w:bCs/>
                <w:i w:val="0"/>
                <w:iCs w:val="0"/>
                <w:color w:val="auto"/>
                <w:sz w:val="20"/>
                <w:szCs w:val="20"/>
              </w:rPr>
              <w:t>z = x₁ + x₂ + 0</w:t>
            </w:r>
          </w:p>
        </w:tc>
        <w:tc>
          <w:tcPr>
            <w:tcW w:w="900" w:type="dxa"/>
            <w:shd w:val="clear" w:color="auto" w:fill="auto"/>
            <w:tcMar>
              <w:top w:w="50" w:type="dxa"/>
              <w:left w:w="90" w:type="dxa"/>
              <w:bottom w:w="50" w:type="dxa"/>
              <w:right w:w="90" w:type="dxa"/>
            </w:tcMar>
            <w:vAlign w:val="center"/>
          </w:tcPr>
          <w:p w14:paraId="06C09179">
            <w:pPr>
              <w:jc w:val="center"/>
              <w:rPr>
                <w:color w:val="auto"/>
              </w:rPr>
            </w:pPr>
            <w:r>
              <w:rPr>
                <w:rFonts w:ascii="Times New Roman" w:hAnsi="Times New Roman" w:eastAsia="Times New Roman" w:cs="Times New Roman"/>
                <w:b/>
                <w:bCs/>
                <w:i w:val="0"/>
                <w:iCs w:val="0"/>
                <w:color w:val="auto"/>
                <w:sz w:val="20"/>
                <w:szCs w:val="20"/>
              </w:rPr>
              <w:t>ŷ</w:t>
            </w:r>
          </w:p>
        </w:tc>
        <w:tc>
          <w:tcPr>
            <w:tcW w:w="1800" w:type="dxa"/>
            <w:shd w:val="clear" w:color="auto" w:fill="auto"/>
            <w:tcMar>
              <w:top w:w="50" w:type="dxa"/>
              <w:left w:w="90" w:type="dxa"/>
              <w:bottom w:w="50" w:type="dxa"/>
              <w:right w:w="90" w:type="dxa"/>
            </w:tcMar>
            <w:vAlign w:val="center"/>
          </w:tcPr>
          <w:p w14:paraId="32FC585A">
            <w:pPr>
              <w:jc w:val="center"/>
              <w:rPr>
                <w:color w:val="auto"/>
              </w:rPr>
            </w:pPr>
            <w:r>
              <w:rPr>
                <w:rFonts w:ascii="Times New Roman" w:hAnsi="Times New Roman" w:eastAsia="Times New Roman" w:cs="Times New Roman"/>
                <w:b/>
                <w:bCs/>
                <w:i w:val="0"/>
                <w:iCs w:val="0"/>
                <w:color w:val="auto"/>
                <w:sz w:val="20"/>
                <w:szCs w:val="20"/>
              </w:rPr>
              <w:t>Đúng/Sai</w:t>
            </w:r>
          </w:p>
        </w:tc>
      </w:tr>
      <w:tr w14:paraId="45D1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0C93366C">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47EE813E">
            <w:pPr>
              <w:jc w:val="center"/>
              <w:rPr>
                <w:color w:val="auto"/>
              </w:rPr>
            </w:pPr>
            <w:r>
              <w:rPr>
                <w:rFonts w:ascii="Times New Roman" w:hAnsi="Times New Roman" w:eastAsia="Times New Roman" w:cs="Times New Roman"/>
                <w:b w:val="0"/>
                <w:bCs w:val="0"/>
                <w:i w:val="0"/>
                <w:iCs w:val="0"/>
                <w:color w:val="auto"/>
                <w:sz w:val="20"/>
                <w:szCs w:val="20"/>
              </w:rPr>
              <w:t>(1, 1)</w:t>
            </w:r>
          </w:p>
        </w:tc>
        <w:tc>
          <w:tcPr>
            <w:tcW w:w="900" w:type="dxa"/>
            <w:shd w:val="clear" w:color="auto" w:fill="auto"/>
            <w:tcMar>
              <w:top w:w="50" w:type="dxa"/>
              <w:left w:w="90" w:type="dxa"/>
              <w:bottom w:w="50" w:type="dxa"/>
              <w:right w:w="90" w:type="dxa"/>
            </w:tcMar>
            <w:vAlign w:val="center"/>
          </w:tcPr>
          <w:p w14:paraId="612C250F">
            <w:pPr>
              <w:jc w:val="center"/>
              <w:rPr>
                <w:color w:val="auto"/>
              </w:rPr>
            </w:pPr>
            <w:r>
              <w:rPr>
                <w:rFonts w:ascii="Times New Roman" w:hAnsi="Times New Roman" w:eastAsia="Times New Roman" w:cs="Times New Roman"/>
                <w:b w:val="0"/>
                <w:bCs w:val="0"/>
                <w:i w:val="0"/>
                <w:iCs w:val="0"/>
                <w:color w:val="auto"/>
                <w:sz w:val="20"/>
                <w:szCs w:val="20"/>
              </w:rPr>
              <w:t>+1</w:t>
            </w:r>
          </w:p>
        </w:tc>
        <w:tc>
          <w:tcPr>
            <w:tcW w:w="2400" w:type="dxa"/>
            <w:shd w:val="clear" w:color="auto" w:fill="auto"/>
            <w:tcMar>
              <w:top w:w="50" w:type="dxa"/>
              <w:left w:w="90" w:type="dxa"/>
              <w:bottom w:w="50" w:type="dxa"/>
              <w:right w:w="90" w:type="dxa"/>
            </w:tcMar>
            <w:vAlign w:val="center"/>
          </w:tcPr>
          <w:p w14:paraId="4FC5253C">
            <w:pPr>
              <w:jc w:val="center"/>
              <w:rPr>
                <w:color w:val="auto"/>
              </w:rPr>
            </w:pPr>
            <w:r>
              <w:rPr>
                <w:rFonts w:ascii="Times New Roman" w:hAnsi="Times New Roman" w:eastAsia="Times New Roman" w:cs="Times New Roman"/>
                <w:b w:val="0"/>
                <w:bCs w:val="0"/>
                <w:i w:val="0"/>
                <w:iCs w:val="0"/>
                <w:color w:val="auto"/>
                <w:sz w:val="20"/>
                <w:szCs w:val="20"/>
              </w:rPr>
              <w:t>2</w:t>
            </w:r>
          </w:p>
        </w:tc>
        <w:tc>
          <w:tcPr>
            <w:tcW w:w="900" w:type="dxa"/>
            <w:shd w:val="clear" w:color="auto" w:fill="auto"/>
            <w:tcMar>
              <w:top w:w="50" w:type="dxa"/>
              <w:left w:w="90" w:type="dxa"/>
              <w:bottom w:w="50" w:type="dxa"/>
              <w:right w:w="90" w:type="dxa"/>
            </w:tcMar>
            <w:vAlign w:val="center"/>
          </w:tcPr>
          <w:p w14:paraId="0699F4A4">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51F720A8">
            <w:pPr>
              <w:jc w:val="center"/>
              <w:rPr>
                <w:color w:val="auto"/>
              </w:rPr>
            </w:pPr>
            <w:r>
              <w:rPr>
                <w:rFonts w:ascii="Times New Roman" w:hAnsi="Times New Roman" w:eastAsia="Times New Roman" w:cs="Times New Roman"/>
                <w:b w:val="0"/>
                <w:bCs w:val="0"/>
                <w:i w:val="0"/>
                <w:iCs w:val="0"/>
                <w:color w:val="auto"/>
                <w:sz w:val="20"/>
                <w:szCs w:val="20"/>
              </w:rPr>
              <w:t>Đúng</w:t>
            </w:r>
          </w:p>
        </w:tc>
      </w:tr>
      <w:tr w14:paraId="2294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2AD227EF">
            <w:pPr>
              <w:jc w:val="center"/>
              <w:rPr>
                <w:color w:val="auto"/>
              </w:rPr>
            </w:pPr>
            <w:r>
              <w:rPr>
                <w:rFonts w:ascii="Times New Roman" w:hAnsi="Times New Roman" w:eastAsia="Times New Roman" w:cs="Times New Roman"/>
                <w:b w:val="0"/>
                <w:bCs w:val="0"/>
                <w:i w:val="0"/>
                <w:iCs w:val="0"/>
                <w:color w:val="auto"/>
                <w:sz w:val="20"/>
                <w:szCs w:val="20"/>
              </w:rPr>
              <w:t>2</w:t>
            </w:r>
          </w:p>
        </w:tc>
        <w:tc>
          <w:tcPr>
            <w:tcW w:w="1800" w:type="dxa"/>
            <w:shd w:val="clear" w:color="auto" w:fill="auto"/>
            <w:tcMar>
              <w:top w:w="50" w:type="dxa"/>
              <w:left w:w="90" w:type="dxa"/>
              <w:bottom w:w="50" w:type="dxa"/>
              <w:right w:w="90" w:type="dxa"/>
            </w:tcMar>
            <w:vAlign w:val="center"/>
          </w:tcPr>
          <w:p w14:paraId="0C98096E">
            <w:pPr>
              <w:jc w:val="center"/>
              <w:rPr>
                <w:color w:val="auto"/>
              </w:rPr>
            </w:pPr>
            <w:r>
              <w:rPr>
                <w:rFonts w:ascii="Times New Roman" w:hAnsi="Times New Roman" w:eastAsia="Times New Roman" w:cs="Times New Roman"/>
                <w:b w:val="0"/>
                <w:bCs w:val="0"/>
                <w:i w:val="0"/>
                <w:iCs w:val="0"/>
                <w:color w:val="auto"/>
                <w:sz w:val="20"/>
                <w:szCs w:val="20"/>
              </w:rPr>
              <w:t>(2, 1)</w:t>
            </w:r>
          </w:p>
        </w:tc>
        <w:tc>
          <w:tcPr>
            <w:tcW w:w="900" w:type="dxa"/>
            <w:shd w:val="clear" w:color="auto" w:fill="auto"/>
            <w:tcMar>
              <w:top w:w="50" w:type="dxa"/>
              <w:left w:w="90" w:type="dxa"/>
              <w:bottom w:w="50" w:type="dxa"/>
              <w:right w:w="90" w:type="dxa"/>
            </w:tcMar>
            <w:vAlign w:val="center"/>
          </w:tcPr>
          <w:p w14:paraId="6EFE7D4B">
            <w:pPr>
              <w:jc w:val="center"/>
              <w:rPr>
                <w:color w:val="auto"/>
              </w:rPr>
            </w:pPr>
            <w:r>
              <w:rPr>
                <w:rFonts w:ascii="Times New Roman" w:hAnsi="Times New Roman" w:eastAsia="Times New Roman" w:cs="Times New Roman"/>
                <w:b w:val="0"/>
                <w:bCs w:val="0"/>
                <w:i w:val="0"/>
                <w:iCs w:val="0"/>
                <w:color w:val="auto"/>
                <w:sz w:val="20"/>
                <w:szCs w:val="20"/>
              </w:rPr>
              <w:t>+1</w:t>
            </w:r>
          </w:p>
        </w:tc>
        <w:tc>
          <w:tcPr>
            <w:tcW w:w="2400" w:type="dxa"/>
            <w:shd w:val="clear" w:color="auto" w:fill="auto"/>
            <w:tcMar>
              <w:top w:w="50" w:type="dxa"/>
              <w:left w:w="90" w:type="dxa"/>
              <w:bottom w:w="50" w:type="dxa"/>
              <w:right w:w="90" w:type="dxa"/>
            </w:tcMar>
            <w:vAlign w:val="center"/>
          </w:tcPr>
          <w:p w14:paraId="518896B4">
            <w:pPr>
              <w:jc w:val="center"/>
              <w:rPr>
                <w:color w:val="auto"/>
              </w:rPr>
            </w:pPr>
            <w:r>
              <w:rPr>
                <w:rFonts w:ascii="Times New Roman" w:hAnsi="Times New Roman" w:eastAsia="Times New Roman" w:cs="Times New Roman"/>
                <w:b w:val="0"/>
                <w:bCs w:val="0"/>
                <w:i w:val="0"/>
                <w:iCs w:val="0"/>
                <w:color w:val="auto"/>
                <w:sz w:val="20"/>
                <w:szCs w:val="20"/>
              </w:rPr>
              <w:t>3</w:t>
            </w:r>
          </w:p>
        </w:tc>
        <w:tc>
          <w:tcPr>
            <w:tcW w:w="900" w:type="dxa"/>
            <w:shd w:val="clear" w:color="auto" w:fill="auto"/>
            <w:tcMar>
              <w:top w:w="50" w:type="dxa"/>
              <w:left w:w="90" w:type="dxa"/>
              <w:bottom w:w="50" w:type="dxa"/>
              <w:right w:w="90" w:type="dxa"/>
            </w:tcMar>
            <w:vAlign w:val="center"/>
          </w:tcPr>
          <w:p w14:paraId="455B4063">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6005D4BF">
            <w:pPr>
              <w:jc w:val="center"/>
              <w:rPr>
                <w:color w:val="auto"/>
              </w:rPr>
            </w:pPr>
            <w:r>
              <w:rPr>
                <w:rFonts w:ascii="Times New Roman" w:hAnsi="Times New Roman" w:eastAsia="Times New Roman" w:cs="Times New Roman"/>
                <w:b w:val="0"/>
                <w:bCs w:val="0"/>
                <w:i w:val="0"/>
                <w:iCs w:val="0"/>
                <w:color w:val="auto"/>
                <w:sz w:val="20"/>
                <w:szCs w:val="20"/>
              </w:rPr>
              <w:t>Đúng</w:t>
            </w:r>
          </w:p>
        </w:tc>
      </w:tr>
      <w:tr w14:paraId="0E1C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3583C3C2">
            <w:pPr>
              <w:jc w:val="center"/>
              <w:rPr>
                <w:color w:val="auto"/>
              </w:rPr>
            </w:pPr>
            <w:r>
              <w:rPr>
                <w:rFonts w:ascii="Times New Roman" w:hAnsi="Times New Roman" w:eastAsia="Times New Roman" w:cs="Times New Roman"/>
                <w:b w:val="0"/>
                <w:bCs w:val="0"/>
                <w:i w:val="0"/>
                <w:iCs w:val="0"/>
                <w:color w:val="auto"/>
                <w:sz w:val="20"/>
                <w:szCs w:val="20"/>
              </w:rPr>
              <w:t>3</w:t>
            </w:r>
          </w:p>
        </w:tc>
        <w:tc>
          <w:tcPr>
            <w:tcW w:w="1800" w:type="dxa"/>
            <w:shd w:val="clear" w:color="auto" w:fill="auto"/>
            <w:tcMar>
              <w:top w:w="50" w:type="dxa"/>
              <w:left w:w="90" w:type="dxa"/>
              <w:bottom w:w="50" w:type="dxa"/>
              <w:right w:w="90" w:type="dxa"/>
            </w:tcMar>
            <w:vAlign w:val="center"/>
          </w:tcPr>
          <w:p w14:paraId="2C8DBA11">
            <w:pPr>
              <w:jc w:val="center"/>
              <w:rPr>
                <w:color w:val="auto"/>
              </w:rPr>
            </w:pPr>
            <w:r>
              <w:rPr>
                <w:rFonts w:ascii="Times New Roman" w:hAnsi="Times New Roman" w:eastAsia="Times New Roman" w:cs="Times New Roman"/>
                <w:b w:val="0"/>
                <w:bCs w:val="0"/>
                <w:i w:val="0"/>
                <w:iCs w:val="0"/>
                <w:color w:val="auto"/>
                <w:sz w:val="20"/>
                <w:szCs w:val="20"/>
              </w:rPr>
              <w:t>(1, 2)</w:t>
            </w:r>
          </w:p>
        </w:tc>
        <w:tc>
          <w:tcPr>
            <w:tcW w:w="900" w:type="dxa"/>
            <w:shd w:val="clear" w:color="auto" w:fill="auto"/>
            <w:tcMar>
              <w:top w:w="50" w:type="dxa"/>
              <w:left w:w="90" w:type="dxa"/>
              <w:bottom w:w="50" w:type="dxa"/>
              <w:right w:w="90" w:type="dxa"/>
            </w:tcMar>
            <w:vAlign w:val="center"/>
          </w:tcPr>
          <w:p w14:paraId="138A0CEA">
            <w:pPr>
              <w:jc w:val="center"/>
              <w:rPr>
                <w:color w:val="auto"/>
              </w:rPr>
            </w:pPr>
            <w:r>
              <w:rPr>
                <w:rFonts w:ascii="Times New Roman" w:hAnsi="Times New Roman" w:eastAsia="Times New Roman" w:cs="Times New Roman"/>
                <w:b w:val="0"/>
                <w:bCs w:val="0"/>
                <w:i w:val="0"/>
                <w:iCs w:val="0"/>
                <w:color w:val="auto"/>
                <w:sz w:val="20"/>
                <w:szCs w:val="20"/>
              </w:rPr>
              <w:t>−1</w:t>
            </w:r>
          </w:p>
        </w:tc>
        <w:tc>
          <w:tcPr>
            <w:tcW w:w="2400" w:type="dxa"/>
            <w:shd w:val="clear" w:color="auto" w:fill="auto"/>
            <w:tcMar>
              <w:top w:w="50" w:type="dxa"/>
              <w:left w:w="90" w:type="dxa"/>
              <w:bottom w:w="50" w:type="dxa"/>
              <w:right w:w="90" w:type="dxa"/>
            </w:tcMar>
            <w:vAlign w:val="center"/>
          </w:tcPr>
          <w:p w14:paraId="6FB49BAE">
            <w:pPr>
              <w:jc w:val="center"/>
              <w:rPr>
                <w:color w:val="auto"/>
              </w:rPr>
            </w:pPr>
            <w:r>
              <w:rPr>
                <w:rFonts w:ascii="Times New Roman" w:hAnsi="Times New Roman" w:eastAsia="Times New Roman" w:cs="Times New Roman"/>
                <w:b w:val="0"/>
                <w:bCs w:val="0"/>
                <w:i w:val="0"/>
                <w:iCs w:val="0"/>
                <w:color w:val="auto"/>
                <w:sz w:val="20"/>
                <w:szCs w:val="20"/>
              </w:rPr>
              <w:t>3</w:t>
            </w:r>
          </w:p>
        </w:tc>
        <w:tc>
          <w:tcPr>
            <w:tcW w:w="900" w:type="dxa"/>
            <w:shd w:val="clear" w:color="auto" w:fill="auto"/>
            <w:tcMar>
              <w:top w:w="50" w:type="dxa"/>
              <w:left w:w="90" w:type="dxa"/>
              <w:bottom w:w="50" w:type="dxa"/>
              <w:right w:w="90" w:type="dxa"/>
            </w:tcMar>
            <w:vAlign w:val="center"/>
          </w:tcPr>
          <w:p w14:paraId="355E1225">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10558843">
            <w:pPr>
              <w:jc w:val="center"/>
              <w:rPr>
                <w:color w:val="auto"/>
              </w:rPr>
            </w:pPr>
            <w:r>
              <w:rPr>
                <w:rFonts w:ascii="Times New Roman" w:hAnsi="Times New Roman" w:eastAsia="Times New Roman" w:cs="Times New Roman"/>
                <w:b/>
                <w:bCs/>
                <w:i w:val="0"/>
                <w:iCs w:val="0"/>
                <w:color w:val="auto"/>
                <w:sz w:val="20"/>
                <w:szCs w:val="20"/>
              </w:rPr>
              <w:t>Sai</w:t>
            </w:r>
          </w:p>
        </w:tc>
      </w:tr>
      <w:tr w14:paraId="3140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7CAEEEDD">
            <w:pPr>
              <w:jc w:val="center"/>
              <w:rPr>
                <w:color w:val="auto"/>
              </w:rPr>
            </w:pPr>
            <w:r>
              <w:rPr>
                <w:rFonts w:ascii="Times New Roman" w:hAnsi="Times New Roman" w:eastAsia="Times New Roman" w:cs="Times New Roman"/>
                <w:b w:val="0"/>
                <w:bCs w:val="0"/>
                <w:i w:val="0"/>
                <w:iCs w:val="0"/>
                <w:color w:val="auto"/>
                <w:sz w:val="20"/>
                <w:szCs w:val="20"/>
              </w:rPr>
              <w:t>4</w:t>
            </w:r>
          </w:p>
        </w:tc>
        <w:tc>
          <w:tcPr>
            <w:tcW w:w="1800" w:type="dxa"/>
            <w:shd w:val="clear" w:color="auto" w:fill="auto"/>
            <w:tcMar>
              <w:top w:w="50" w:type="dxa"/>
              <w:left w:w="90" w:type="dxa"/>
              <w:bottom w:w="50" w:type="dxa"/>
              <w:right w:w="90" w:type="dxa"/>
            </w:tcMar>
            <w:vAlign w:val="center"/>
          </w:tcPr>
          <w:p w14:paraId="38F44373">
            <w:pPr>
              <w:jc w:val="center"/>
              <w:rPr>
                <w:color w:val="auto"/>
              </w:rPr>
            </w:pPr>
            <w:r>
              <w:rPr>
                <w:rFonts w:ascii="Times New Roman" w:hAnsi="Times New Roman" w:eastAsia="Times New Roman" w:cs="Times New Roman"/>
                <w:b w:val="0"/>
                <w:bCs w:val="0"/>
                <w:i w:val="0"/>
                <w:iCs w:val="0"/>
                <w:color w:val="auto"/>
                <w:sz w:val="20"/>
                <w:szCs w:val="20"/>
              </w:rPr>
              <w:t>(2, 2)</w:t>
            </w:r>
          </w:p>
        </w:tc>
        <w:tc>
          <w:tcPr>
            <w:tcW w:w="900" w:type="dxa"/>
            <w:shd w:val="clear" w:color="auto" w:fill="auto"/>
            <w:tcMar>
              <w:top w:w="50" w:type="dxa"/>
              <w:left w:w="90" w:type="dxa"/>
              <w:bottom w:w="50" w:type="dxa"/>
              <w:right w:w="90" w:type="dxa"/>
            </w:tcMar>
            <w:vAlign w:val="center"/>
          </w:tcPr>
          <w:p w14:paraId="10C4AF8E">
            <w:pPr>
              <w:jc w:val="center"/>
              <w:rPr>
                <w:color w:val="auto"/>
              </w:rPr>
            </w:pPr>
            <w:r>
              <w:rPr>
                <w:rFonts w:ascii="Times New Roman" w:hAnsi="Times New Roman" w:eastAsia="Times New Roman" w:cs="Times New Roman"/>
                <w:b w:val="0"/>
                <w:bCs w:val="0"/>
                <w:i w:val="0"/>
                <w:iCs w:val="0"/>
                <w:color w:val="auto"/>
                <w:sz w:val="20"/>
                <w:szCs w:val="20"/>
              </w:rPr>
              <w:t>−1</w:t>
            </w:r>
          </w:p>
        </w:tc>
        <w:tc>
          <w:tcPr>
            <w:tcW w:w="2400" w:type="dxa"/>
            <w:shd w:val="clear" w:color="auto" w:fill="auto"/>
            <w:tcMar>
              <w:top w:w="50" w:type="dxa"/>
              <w:left w:w="90" w:type="dxa"/>
              <w:bottom w:w="50" w:type="dxa"/>
              <w:right w:w="90" w:type="dxa"/>
            </w:tcMar>
            <w:vAlign w:val="center"/>
          </w:tcPr>
          <w:p w14:paraId="16CE55BC">
            <w:pPr>
              <w:jc w:val="center"/>
              <w:rPr>
                <w:color w:val="auto"/>
              </w:rPr>
            </w:pPr>
            <w:r>
              <w:rPr>
                <w:rFonts w:ascii="Times New Roman" w:hAnsi="Times New Roman" w:eastAsia="Times New Roman" w:cs="Times New Roman"/>
                <w:b w:val="0"/>
                <w:bCs w:val="0"/>
                <w:i w:val="0"/>
                <w:iCs w:val="0"/>
                <w:color w:val="auto"/>
                <w:sz w:val="20"/>
                <w:szCs w:val="20"/>
              </w:rPr>
              <w:t>4</w:t>
            </w:r>
          </w:p>
        </w:tc>
        <w:tc>
          <w:tcPr>
            <w:tcW w:w="900" w:type="dxa"/>
            <w:shd w:val="clear" w:color="auto" w:fill="auto"/>
            <w:tcMar>
              <w:top w:w="50" w:type="dxa"/>
              <w:left w:w="90" w:type="dxa"/>
              <w:bottom w:w="50" w:type="dxa"/>
              <w:right w:w="90" w:type="dxa"/>
            </w:tcMar>
            <w:vAlign w:val="center"/>
          </w:tcPr>
          <w:p w14:paraId="2239D2D1">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5A73E391">
            <w:pPr>
              <w:jc w:val="center"/>
              <w:rPr>
                <w:color w:val="auto"/>
              </w:rPr>
            </w:pPr>
            <w:r>
              <w:rPr>
                <w:rFonts w:ascii="Times New Roman" w:hAnsi="Times New Roman" w:eastAsia="Times New Roman" w:cs="Times New Roman"/>
                <w:b/>
                <w:bCs/>
                <w:i w:val="0"/>
                <w:iCs w:val="0"/>
                <w:color w:val="auto"/>
                <w:sz w:val="20"/>
                <w:szCs w:val="20"/>
              </w:rPr>
              <w:t>Sai</w:t>
            </w:r>
          </w:p>
        </w:tc>
      </w:tr>
    </w:tbl>
    <w:p w14:paraId="48A28294">
      <w:pPr>
        <w:spacing w:after="100"/>
      </w:pPr>
    </w:p>
    <w:p w14:paraId="33ADF2A7">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a) Tập mẫu bị phân lớp sai: Y = {mẫu 3 (1,2), mẫu 4 (2,2)} (dự đoán +1 nhưng nhãn −1).  J(w, b) = (−t₃)(z₃) + (−t₄)(z₄) = 3 + 4 = 7.</w:t>
      </w:r>
    </w:p>
    <w:p w14:paraId="2C563F28">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b) Đạo hàm (chỉ cộng trên các mẫu sai):</w:t>
      </w:r>
    </w:p>
    <w:p w14:paraId="1B7EF338">
      <w:pPr>
        <w:keepLines/>
        <w:spacing w:before="60" w:after="80"/>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iCs/>
          <w:sz w:val="24"/>
          <w:szCs w:val="24"/>
        </w:rPr>
        <w:t>∂J/∂w = Σ_{xₖ∈Y} (−tₖ)·xₖ          ∂J/∂b = Σ_{xₖ∈Y} (−tₖ)</w:t>
      </w:r>
    </w:p>
    <w:p w14:paraId="0C5DFA53">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Với Y = {3, 4}: ∂J/∂w = (+1)(1,2) + (+1)(2,2) = (3, 4);  ∂J/∂b = 1 + 1 = 2.</w:t>
      </w:r>
    </w:p>
    <w:p w14:paraId="0A7190EB">
      <w:pPr>
        <w:numPr>
          <w:ilvl w:val="0"/>
          <w:numId w:val="4"/>
        </w:numPr>
        <w:spacing w:after="100" w:line="276" w:lineRule="auto"/>
        <w:ind w:left="0" w:leftChars="0" w:firstLine="0" w:firstLineChars="0"/>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Cập nhật Perceptron (đi ngược gradient, bước ρ):  w ← w − ρ·∂J/∂w = w + ρ·Σ tₖxₖ;  b ← b − ρ·∂J/∂b.</w:t>
      </w:r>
    </w:p>
    <w:p w14:paraId="020E884F">
      <w:pPr>
        <w:numPr>
          <w:ilvl w:val="0"/>
          <w:numId w:val="0"/>
        </w:numPr>
        <w:spacing w:after="100" w:line="276" w:lineRule="auto"/>
        <w:ind w:left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Với ρ = 1:  w⁽¹⁾ = (1, 1) − (3, 4) = (−2, −3);  b⁽¹⁾ = 0 − 2 = −2.</w:t>
      </w:r>
    </w:p>
    <w:p w14:paraId="2DB6F124">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Kiểm tra: J mới trên các mẫu sai ban đầu: mẫu 3: z = −2 − 6 − 2 = −10 &lt;0 (đúng); mẫu 4: z = −4 − 6 − 2 = −12 &lt; 0. Nhưng hai mẫu đúng trước đó giờ bị sai (mẫu 1: z = −7; mẫu 2: z = −9) vì bước ρ = 1 quá lớn – cần giảm ρ (ví dụ ρ = 0.1 cho w = (0.7, 0.6), b = −0.2) hoặc lặp tiếp. Nếu hiểu w⁽⁰⁾ = (1, 0) thì tập mẫu sai và gradient vẫn như trên, chỉ có w⁽¹⁾ = (−2, −4).</w:t>
      </w:r>
    </w:p>
    <w:p w14:paraId="2A3F14FA">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Dạng cập nhật theo từng mẫu (online, theo slide): với mỗi mẫu sai k, w ← w + ρ·tₖ·xₖ,  b ← b + ρ·tₖ. Ví dụ chỉ dùng mẫu 3 (ρ = 1): w = (1,1) + (−1)(1,2) = (0, −1), b = −1.</w:t>
      </w:r>
    </w:p>
    <w:p w14:paraId="1943350E">
      <w:pPr>
        <w:rPr>
          <w:rFonts w:hint="default"/>
          <w:lang w:val="en-US"/>
        </w:rPr>
        <w:sectPr>
          <w:pgSz w:w="11906" w:h="16838"/>
          <w:pgMar w:top="1440" w:right="1800" w:bottom="1440" w:left="1800" w:header="720" w:footer="720" w:gutter="0"/>
          <w:cols w:space="720" w:num="1"/>
          <w:docGrid w:linePitch="360" w:charSpace="0"/>
        </w:sectPr>
      </w:pPr>
    </w:p>
    <w:p w14:paraId="25F740A4">
      <w:pPr>
        <w:pStyle w:val="2"/>
        <w:bidi w:val="0"/>
        <w:jc w:val="center"/>
        <w:rPr>
          <w:rFonts w:hint="default"/>
          <w:lang w:val="en-US"/>
        </w:rPr>
      </w:pPr>
      <w:r>
        <w:rPr>
          <w:rFonts w:hint="default"/>
          <w:lang w:val="en-US"/>
        </w:rPr>
        <w:t>DL03 REGRESSION (PHẦN 2)</w:t>
      </w:r>
    </w:p>
    <w:p w14:paraId="4D129FDE">
      <w:pPr>
        <w:pStyle w:val="4"/>
        <w:bidi w:val="0"/>
        <w:rPr>
          <w:rFonts w:hint="default"/>
          <w:lang w:val="en-US"/>
        </w:rPr>
      </w:pPr>
      <w:r>
        <w:rPr>
          <w:rFonts w:hint="default"/>
          <w:lang w:val="en-US"/>
        </w:rPr>
        <w:t>Câu 1: Hệ số hồi quy tuyến tính đơn bằng OLS</w:t>
      </w:r>
    </w:p>
    <w:p w14:paraId="37F4DF45">
      <w:pPr>
        <w:rPr>
          <w:rFonts w:hint="default" w:hAnsi="Times New Roman" w:cs="Times New Roman"/>
          <w:i w:val="0"/>
        </w:rPr>
      </w:pPr>
      <w:r>
        <w:rPr>
          <w:rFonts w:hint="default" w:ascii="Times New Roman" w:hAnsi="Times New Roman" w:cs="Times New Roman"/>
        </w:rPr>
        <w:t xml:space="preserve">Mô hình hồi quy tuyến tính: </w:t>
      </w:r>
      <m:oMath>
        <m:r>
          <m:rPr>
            <m:nor/>
          </m:rPr>
          <w:rPr>
            <w:rFonts w:hint="default" w:ascii="Times New Roman" w:hAnsi="Times New Roman" w:cs="Times New Roman"/>
            <w:i/>
          </w:rPr>
          <m:t>y</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rPr>
          <w:rPr>
            <w:rFonts w:hint="default" w:ascii="Times New Roman" w:hAnsi="Times New Roman" w:cs="Times New Roman"/>
            <w:i/>
          </w:rPr>
          <m:t>x</m:t>
        </m:r>
      </m:oMath>
    </w:p>
    <w:tbl>
      <w:tblPr>
        <w:tblStyle w:val="6"/>
        <w:tblW w:w="6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00"/>
        <w:gridCol w:w="1800"/>
        <w:gridCol w:w="1800"/>
        <w:gridCol w:w="1800"/>
      </w:tblGrid>
      <w:tr w14:paraId="482A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500" w:type="dxa"/>
            <w:shd w:val="clear" w:color="auto" w:fill="auto"/>
            <w:tcMar>
              <w:top w:w="50" w:type="dxa"/>
              <w:left w:w="90" w:type="dxa"/>
              <w:bottom w:w="50" w:type="dxa"/>
              <w:right w:w="90" w:type="dxa"/>
            </w:tcMar>
            <w:vAlign w:val="center"/>
          </w:tcPr>
          <w:p w14:paraId="20793C9B">
            <w:pPr>
              <w:jc w:val="center"/>
              <w:rPr>
                <w:color w:val="auto"/>
              </w:rPr>
            </w:pPr>
            <w:r>
              <w:rPr>
                <w:rFonts w:ascii="Times New Roman" w:hAnsi="Times New Roman" w:eastAsia="Times New Roman" w:cs="Times New Roman"/>
                <w:b/>
                <w:bCs/>
                <w:i w:val="0"/>
                <w:iCs w:val="0"/>
                <w:color w:val="auto"/>
                <w:sz w:val="20"/>
                <w:szCs w:val="20"/>
              </w:rPr>
              <w:t>x</w:t>
            </w:r>
          </w:p>
        </w:tc>
        <w:tc>
          <w:tcPr>
            <w:tcW w:w="1800" w:type="dxa"/>
            <w:shd w:val="clear" w:color="auto" w:fill="auto"/>
            <w:tcMar>
              <w:top w:w="50" w:type="dxa"/>
              <w:left w:w="90" w:type="dxa"/>
              <w:bottom w:w="50" w:type="dxa"/>
              <w:right w:w="90" w:type="dxa"/>
            </w:tcMar>
            <w:vAlign w:val="center"/>
          </w:tcPr>
          <w:p w14:paraId="2DCBE8B9">
            <w:pPr>
              <w:jc w:val="center"/>
              <w:rPr>
                <w:color w:val="auto"/>
              </w:rPr>
            </w:pPr>
            <w:r>
              <w:rPr>
                <w:rFonts w:ascii="Times New Roman" w:hAnsi="Times New Roman" w:eastAsia="Times New Roman" w:cs="Times New Roman"/>
                <w:b/>
                <w:bCs/>
                <w:i w:val="0"/>
                <w:iCs w:val="0"/>
                <w:color w:val="auto"/>
                <w:sz w:val="20"/>
                <w:szCs w:val="20"/>
              </w:rPr>
              <w:t>y</w:t>
            </w:r>
          </w:p>
        </w:tc>
        <w:tc>
          <w:tcPr>
            <w:tcW w:w="1800" w:type="dxa"/>
            <w:shd w:val="clear" w:color="auto" w:fill="auto"/>
            <w:tcMar>
              <w:top w:w="50" w:type="dxa"/>
              <w:left w:w="90" w:type="dxa"/>
              <w:bottom w:w="50" w:type="dxa"/>
              <w:right w:w="90" w:type="dxa"/>
            </w:tcMar>
            <w:vAlign w:val="center"/>
          </w:tcPr>
          <w:p w14:paraId="1CD9E1D2">
            <w:pPr>
              <w:jc w:val="center"/>
              <w:rPr>
                <w:color w:val="auto"/>
              </w:rPr>
            </w:pPr>
            <w:r>
              <w:rPr>
                <w:rFonts w:ascii="Times New Roman" w:hAnsi="Times New Roman" w:eastAsia="Times New Roman" w:cs="Times New Roman"/>
                <w:b/>
                <w:bCs/>
                <w:i w:val="0"/>
                <w:iCs w:val="0"/>
                <w:color w:val="auto"/>
                <w:sz w:val="20"/>
                <w:szCs w:val="20"/>
              </w:rPr>
              <w:t>x²</w:t>
            </w:r>
          </w:p>
        </w:tc>
        <w:tc>
          <w:tcPr>
            <w:tcW w:w="1800" w:type="dxa"/>
            <w:shd w:val="clear" w:color="auto" w:fill="auto"/>
            <w:tcMar>
              <w:top w:w="50" w:type="dxa"/>
              <w:left w:w="90" w:type="dxa"/>
              <w:bottom w:w="50" w:type="dxa"/>
              <w:right w:w="90" w:type="dxa"/>
            </w:tcMar>
            <w:vAlign w:val="center"/>
          </w:tcPr>
          <w:p w14:paraId="7EB01647">
            <w:pPr>
              <w:jc w:val="center"/>
              <w:rPr>
                <w:color w:val="auto"/>
              </w:rPr>
            </w:pPr>
            <w:r>
              <w:rPr>
                <w:rFonts w:ascii="Times New Roman" w:hAnsi="Times New Roman" w:eastAsia="Times New Roman" w:cs="Times New Roman"/>
                <w:b/>
                <w:bCs/>
                <w:i w:val="0"/>
                <w:iCs w:val="0"/>
                <w:color w:val="auto"/>
                <w:sz w:val="20"/>
                <w:szCs w:val="20"/>
              </w:rPr>
              <w:t>x·y</w:t>
            </w:r>
          </w:p>
        </w:tc>
      </w:tr>
      <w:tr w14:paraId="63D3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009E0CC2">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53BE4C08">
            <w:pPr>
              <w:jc w:val="center"/>
              <w:rPr>
                <w:color w:val="auto"/>
              </w:rPr>
            </w:pPr>
            <w:r>
              <w:rPr>
                <w:rFonts w:ascii="Times New Roman" w:hAnsi="Times New Roman" w:eastAsia="Times New Roman" w:cs="Times New Roman"/>
                <w:b w:val="0"/>
                <w:bCs w:val="0"/>
                <w:i w:val="0"/>
                <w:iCs w:val="0"/>
                <w:color w:val="auto"/>
                <w:sz w:val="20"/>
                <w:szCs w:val="20"/>
              </w:rPr>
              <w:t>1.2</w:t>
            </w:r>
          </w:p>
        </w:tc>
        <w:tc>
          <w:tcPr>
            <w:tcW w:w="1800" w:type="dxa"/>
            <w:shd w:val="clear" w:color="auto" w:fill="auto"/>
            <w:tcMar>
              <w:top w:w="50" w:type="dxa"/>
              <w:left w:w="90" w:type="dxa"/>
              <w:bottom w:w="50" w:type="dxa"/>
              <w:right w:w="90" w:type="dxa"/>
            </w:tcMar>
            <w:vAlign w:val="center"/>
          </w:tcPr>
          <w:p w14:paraId="7203B0BA">
            <w:pPr>
              <w:jc w:val="center"/>
              <w:rPr>
                <w:color w:val="auto"/>
              </w:rPr>
            </w:pPr>
            <w:r>
              <w:rPr>
                <w:rFonts w:ascii="Times New Roman" w:hAnsi="Times New Roman" w:eastAsia="Times New Roman" w:cs="Times New Roman"/>
                <w:b w:val="0"/>
                <w:bCs w:val="0"/>
                <w:i w:val="0"/>
                <w:iCs w:val="0"/>
                <w:color w:val="auto"/>
                <w:sz w:val="20"/>
                <w:szCs w:val="20"/>
              </w:rPr>
              <w:t>1</w:t>
            </w:r>
          </w:p>
        </w:tc>
        <w:tc>
          <w:tcPr>
            <w:tcW w:w="1800" w:type="dxa"/>
            <w:shd w:val="clear" w:color="auto" w:fill="auto"/>
            <w:tcMar>
              <w:top w:w="50" w:type="dxa"/>
              <w:left w:w="90" w:type="dxa"/>
              <w:bottom w:w="50" w:type="dxa"/>
              <w:right w:w="90" w:type="dxa"/>
            </w:tcMar>
            <w:vAlign w:val="center"/>
          </w:tcPr>
          <w:p w14:paraId="7C6FBD7D">
            <w:pPr>
              <w:jc w:val="center"/>
              <w:rPr>
                <w:color w:val="auto"/>
              </w:rPr>
            </w:pPr>
            <w:r>
              <w:rPr>
                <w:rFonts w:ascii="Times New Roman" w:hAnsi="Times New Roman" w:eastAsia="Times New Roman" w:cs="Times New Roman"/>
                <w:b w:val="0"/>
                <w:bCs w:val="0"/>
                <w:i w:val="0"/>
                <w:iCs w:val="0"/>
                <w:color w:val="auto"/>
                <w:sz w:val="20"/>
                <w:szCs w:val="20"/>
              </w:rPr>
              <w:t>1.2</w:t>
            </w:r>
          </w:p>
        </w:tc>
      </w:tr>
      <w:tr w14:paraId="14E8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5D3EE9E2">
            <w:pPr>
              <w:jc w:val="center"/>
              <w:rPr>
                <w:color w:val="auto"/>
              </w:rPr>
            </w:pPr>
            <w:r>
              <w:rPr>
                <w:rFonts w:ascii="Times New Roman" w:hAnsi="Times New Roman" w:eastAsia="Times New Roman" w:cs="Times New Roman"/>
                <w:b w:val="0"/>
                <w:bCs w:val="0"/>
                <w:i w:val="0"/>
                <w:iCs w:val="0"/>
                <w:color w:val="auto"/>
                <w:sz w:val="20"/>
                <w:szCs w:val="20"/>
              </w:rPr>
              <w:t>2</w:t>
            </w:r>
          </w:p>
        </w:tc>
        <w:tc>
          <w:tcPr>
            <w:tcW w:w="1800" w:type="dxa"/>
            <w:shd w:val="clear" w:color="auto" w:fill="auto"/>
            <w:tcMar>
              <w:top w:w="50" w:type="dxa"/>
              <w:left w:w="90" w:type="dxa"/>
              <w:bottom w:w="50" w:type="dxa"/>
              <w:right w:w="90" w:type="dxa"/>
            </w:tcMar>
            <w:vAlign w:val="center"/>
          </w:tcPr>
          <w:p w14:paraId="41278CC8">
            <w:pPr>
              <w:jc w:val="center"/>
              <w:rPr>
                <w:color w:val="auto"/>
              </w:rPr>
            </w:pPr>
            <w:r>
              <w:rPr>
                <w:rFonts w:ascii="Times New Roman" w:hAnsi="Times New Roman" w:eastAsia="Times New Roman" w:cs="Times New Roman"/>
                <w:b w:val="0"/>
                <w:bCs w:val="0"/>
                <w:i w:val="0"/>
                <w:iCs w:val="0"/>
                <w:color w:val="auto"/>
                <w:sz w:val="20"/>
                <w:szCs w:val="20"/>
              </w:rPr>
              <w:t>1.8</w:t>
            </w:r>
          </w:p>
        </w:tc>
        <w:tc>
          <w:tcPr>
            <w:tcW w:w="1800" w:type="dxa"/>
            <w:shd w:val="clear" w:color="auto" w:fill="auto"/>
            <w:tcMar>
              <w:top w:w="50" w:type="dxa"/>
              <w:left w:w="90" w:type="dxa"/>
              <w:bottom w:w="50" w:type="dxa"/>
              <w:right w:w="90" w:type="dxa"/>
            </w:tcMar>
            <w:vAlign w:val="center"/>
          </w:tcPr>
          <w:p w14:paraId="6CF35649">
            <w:pPr>
              <w:jc w:val="center"/>
              <w:rPr>
                <w:color w:val="auto"/>
              </w:rPr>
            </w:pPr>
            <w:r>
              <w:rPr>
                <w:rFonts w:ascii="Times New Roman" w:hAnsi="Times New Roman" w:eastAsia="Times New Roman" w:cs="Times New Roman"/>
                <w:b w:val="0"/>
                <w:bCs w:val="0"/>
                <w:i w:val="0"/>
                <w:iCs w:val="0"/>
                <w:color w:val="auto"/>
                <w:sz w:val="20"/>
                <w:szCs w:val="20"/>
              </w:rPr>
              <w:t>4</w:t>
            </w:r>
          </w:p>
        </w:tc>
        <w:tc>
          <w:tcPr>
            <w:tcW w:w="1800" w:type="dxa"/>
            <w:shd w:val="clear" w:color="auto" w:fill="auto"/>
            <w:tcMar>
              <w:top w:w="50" w:type="dxa"/>
              <w:left w:w="90" w:type="dxa"/>
              <w:bottom w:w="50" w:type="dxa"/>
              <w:right w:w="90" w:type="dxa"/>
            </w:tcMar>
            <w:vAlign w:val="center"/>
          </w:tcPr>
          <w:p w14:paraId="776EE8AD">
            <w:pPr>
              <w:jc w:val="center"/>
              <w:rPr>
                <w:color w:val="auto"/>
              </w:rPr>
            </w:pPr>
            <w:r>
              <w:rPr>
                <w:rFonts w:ascii="Times New Roman" w:hAnsi="Times New Roman" w:eastAsia="Times New Roman" w:cs="Times New Roman"/>
                <w:b w:val="0"/>
                <w:bCs w:val="0"/>
                <w:i w:val="0"/>
                <w:iCs w:val="0"/>
                <w:color w:val="auto"/>
                <w:sz w:val="20"/>
                <w:szCs w:val="20"/>
              </w:rPr>
              <w:t>3.6</w:t>
            </w:r>
          </w:p>
        </w:tc>
      </w:tr>
      <w:tr w14:paraId="6D24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7D677490">
            <w:pPr>
              <w:jc w:val="center"/>
              <w:rPr>
                <w:color w:val="auto"/>
              </w:rPr>
            </w:pPr>
            <w:r>
              <w:rPr>
                <w:rFonts w:ascii="Times New Roman" w:hAnsi="Times New Roman" w:eastAsia="Times New Roman" w:cs="Times New Roman"/>
                <w:b w:val="0"/>
                <w:bCs w:val="0"/>
                <w:i w:val="0"/>
                <w:iCs w:val="0"/>
                <w:color w:val="auto"/>
                <w:sz w:val="20"/>
                <w:szCs w:val="20"/>
              </w:rPr>
              <w:t>3</w:t>
            </w:r>
          </w:p>
        </w:tc>
        <w:tc>
          <w:tcPr>
            <w:tcW w:w="1800" w:type="dxa"/>
            <w:shd w:val="clear" w:color="auto" w:fill="auto"/>
            <w:tcMar>
              <w:top w:w="50" w:type="dxa"/>
              <w:left w:w="90" w:type="dxa"/>
              <w:bottom w:w="50" w:type="dxa"/>
              <w:right w:w="90" w:type="dxa"/>
            </w:tcMar>
            <w:vAlign w:val="center"/>
          </w:tcPr>
          <w:p w14:paraId="3CF50791">
            <w:pPr>
              <w:jc w:val="center"/>
              <w:rPr>
                <w:color w:val="auto"/>
              </w:rPr>
            </w:pPr>
            <w:r>
              <w:rPr>
                <w:rFonts w:ascii="Times New Roman" w:hAnsi="Times New Roman" w:eastAsia="Times New Roman" w:cs="Times New Roman"/>
                <w:b w:val="0"/>
                <w:bCs w:val="0"/>
                <w:i w:val="0"/>
                <w:iCs w:val="0"/>
                <w:color w:val="auto"/>
                <w:sz w:val="20"/>
                <w:szCs w:val="20"/>
              </w:rPr>
              <w:t>2.6</w:t>
            </w:r>
          </w:p>
        </w:tc>
        <w:tc>
          <w:tcPr>
            <w:tcW w:w="1800" w:type="dxa"/>
            <w:shd w:val="clear" w:color="auto" w:fill="auto"/>
            <w:tcMar>
              <w:top w:w="50" w:type="dxa"/>
              <w:left w:w="90" w:type="dxa"/>
              <w:bottom w:w="50" w:type="dxa"/>
              <w:right w:w="90" w:type="dxa"/>
            </w:tcMar>
            <w:vAlign w:val="center"/>
          </w:tcPr>
          <w:p w14:paraId="3ED84405">
            <w:pPr>
              <w:jc w:val="center"/>
              <w:rPr>
                <w:color w:val="auto"/>
              </w:rPr>
            </w:pPr>
            <w:r>
              <w:rPr>
                <w:rFonts w:ascii="Times New Roman" w:hAnsi="Times New Roman" w:eastAsia="Times New Roman" w:cs="Times New Roman"/>
                <w:b w:val="0"/>
                <w:bCs w:val="0"/>
                <w:i w:val="0"/>
                <w:iCs w:val="0"/>
                <w:color w:val="auto"/>
                <w:sz w:val="20"/>
                <w:szCs w:val="20"/>
              </w:rPr>
              <w:t>9</w:t>
            </w:r>
          </w:p>
        </w:tc>
        <w:tc>
          <w:tcPr>
            <w:tcW w:w="1800" w:type="dxa"/>
            <w:shd w:val="clear" w:color="auto" w:fill="auto"/>
            <w:tcMar>
              <w:top w:w="50" w:type="dxa"/>
              <w:left w:w="90" w:type="dxa"/>
              <w:bottom w:w="50" w:type="dxa"/>
              <w:right w:w="90" w:type="dxa"/>
            </w:tcMar>
            <w:vAlign w:val="center"/>
          </w:tcPr>
          <w:p w14:paraId="27CA9B35">
            <w:pPr>
              <w:jc w:val="center"/>
              <w:rPr>
                <w:color w:val="auto"/>
              </w:rPr>
            </w:pPr>
            <w:r>
              <w:rPr>
                <w:rFonts w:ascii="Times New Roman" w:hAnsi="Times New Roman" w:eastAsia="Times New Roman" w:cs="Times New Roman"/>
                <w:b w:val="0"/>
                <w:bCs w:val="0"/>
                <w:i w:val="0"/>
                <w:iCs w:val="0"/>
                <w:color w:val="auto"/>
                <w:sz w:val="20"/>
                <w:szCs w:val="20"/>
              </w:rPr>
              <w:t>7.8</w:t>
            </w:r>
          </w:p>
        </w:tc>
      </w:tr>
      <w:tr w14:paraId="44A6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36605957">
            <w:pPr>
              <w:jc w:val="center"/>
              <w:rPr>
                <w:color w:val="auto"/>
              </w:rPr>
            </w:pPr>
            <w:r>
              <w:rPr>
                <w:rFonts w:ascii="Times New Roman" w:hAnsi="Times New Roman" w:eastAsia="Times New Roman" w:cs="Times New Roman"/>
                <w:b w:val="0"/>
                <w:bCs w:val="0"/>
                <w:i w:val="0"/>
                <w:iCs w:val="0"/>
                <w:color w:val="auto"/>
                <w:sz w:val="20"/>
                <w:szCs w:val="20"/>
              </w:rPr>
              <w:t>4</w:t>
            </w:r>
          </w:p>
        </w:tc>
        <w:tc>
          <w:tcPr>
            <w:tcW w:w="1800" w:type="dxa"/>
            <w:shd w:val="clear" w:color="auto" w:fill="auto"/>
            <w:tcMar>
              <w:top w:w="50" w:type="dxa"/>
              <w:left w:w="90" w:type="dxa"/>
              <w:bottom w:w="50" w:type="dxa"/>
              <w:right w:w="90" w:type="dxa"/>
            </w:tcMar>
            <w:vAlign w:val="center"/>
          </w:tcPr>
          <w:p w14:paraId="0BF85A23">
            <w:pPr>
              <w:jc w:val="center"/>
              <w:rPr>
                <w:color w:val="auto"/>
              </w:rPr>
            </w:pPr>
            <w:r>
              <w:rPr>
                <w:rFonts w:ascii="Times New Roman" w:hAnsi="Times New Roman" w:eastAsia="Times New Roman" w:cs="Times New Roman"/>
                <w:b w:val="0"/>
                <w:bCs w:val="0"/>
                <w:i w:val="0"/>
                <w:iCs w:val="0"/>
                <w:color w:val="auto"/>
                <w:sz w:val="20"/>
                <w:szCs w:val="20"/>
              </w:rPr>
              <w:t>3.2</w:t>
            </w:r>
          </w:p>
        </w:tc>
        <w:tc>
          <w:tcPr>
            <w:tcW w:w="1800" w:type="dxa"/>
            <w:shd w:val="clear" w:color="auto" w:fill="auto"/>
            <w:tcMar>
              <w:top w:w="50" w:type="dxa"/>
              <w:left w:w="90" w:type="dxa"/>
              <w:bottom w:w="50" w:type="dxa"/>
              <w:right w:w="90" w:type="dxa"/>
            </w:tcMar>
            <w:vAlign w:val="center"/>
          </w:tcPr>
          <w:p w14:paraId="738EC974">
            <w:pPr>
              <w:jc w:val="center"/>
              <w:rPr>
                <w:color w:val="auto"/>
              </w:rPr>
            </w:pPr>
            <w:r>
              <w:rPr>
                <w:rFonts w:ascii="Times New Roman" w:hAnsi="Times New Roman" w:eastAsia="Times New Roman" w:cs="Times New Roman"/>
                <w:b w:val="0"/>
                <w:bCs w:val="0"/>
                <w:i w:val="0"/>
                <w:iCs w:val="0"/>
                <w:color w:val="auto"/>
                <w:sz w:val="20"/>
                <w:szCs w:val="20"/>
              </w:rPr>
              <w:t>16</w:t>
            </w:r>
          </w:p>
        </w:tc>
        <w:tc>
          <w:tcPr>
            <w:tcW w:w="1800" w:type="dxa"/>
            <w:shd w:val="clear" w:color="auto" w:fill="auto"/>
            <w:tcMar>
              <w:top w:w="50" w:type="dxa"/>
              <w:left w:w="90" w:type="dxa"/>
              <w:bottom w:w="50" w:type="dxa"/>
              <w:right w:w="90" w:type="dxa"/>
            </w:tcMar>
            <w:vAlign w:val="center"/>
          </w:tcPr>
          <w:p w14:paraId="286C0CEA">
            <w:pPr>
              <w:jc w:val="center"/>
              <w:rPr>
                <w:color w:val="auto"/>
              </w:rPr>
            </w:pPr>
            <w:r>
              <w:rPr>
                <w:rFonts w:ascii="Times New Roman" w:hAnsi="Times New Roman" w:eastAsia="Times New Roman" w:cs="Times New Roman"/>
                <w:b w:val="0"/>
                <w:bCs w:val="0"/>
                <w:i w:val="0"/>
                <w:iCs w:val="0"/>
                <w:color w:val="auto"/>
                <w:sz w:val="20"/>
                <w:szCs w:val="20"/>
              </w:rPr>
              <w:t>12.8</w:t>
            </w:r>
          </w:p>
        </w:tc>
      </w:tr>
      <w:tr w14:paraId="7DBE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0743830D">
            <w:pPr>
              <w:jc w:val="center"/>
              <w:rPr>
                <w:color w:val="auto"/>
              </w:rPr>
            </w:pPr>
            <w:r>
              <w:rPr>
                <w:rFonts w:ascii="Times New Roman" w:hAnsi="Times New Roman" w:eastAsia="Times New Roman" w:cs="Times New Roman"/>
                <w:b w:val="0"/>
                <w:bCs w:val="0"/>
                <w:i w:val="0"/>
                <w:iCs w:val="0"/>
                <w:color w:val="auto"/>
                <w:sz w:val="20"/>
                <w:szCs w:val="20"/>
              </w:rPr>
              <w:t>5</w:t>
            </w:r>
          </w:p>
        </w:tc>
        <w:tc>
          <w:tcPr>
            <w:tcW w:w="1800" w:type="dxa"/>
            <w:shd w:val="clear" w:color="auto" w:fill="auto"/>
            <w:tcMar>
              <w:top w:w="50" w:type="dxa"/>
              <w:left w:w="90" w:type="dxa"/>
              <w:bottom w:w="50" w:type="dxa"/>
              <w:right w:w="90" w:type="dxa"/>
            </w:tcMar>
            <w:vAlign w:val="center"/>
          </w:tcPr>
          <w:p w14:paraId="6867BF13">
            <w:pPr>
              <w:jc w:val="center"/>
              <w:rPr>
                <w:color w:val="auto"/>
              </w:rPr>
            </w:pPr>
            <w:r>
              <w:rPr>
                <w:rFonts w:ascii="Times New Roman" w:hAnsi="Times New Roman" w:eastAsia="Times New Roman" w:cs="Times New Roman"/>
                <w:b w:val="0"/>
                <w:bCs w:val="0"/>
                <w:i w:val="0"/>
                <w:iCs w:val="0"/>
                <w:color w:val="auto"/>
                <w:sz w:val="20"/>
                <w:szCs w:val="20"/>
              </w:rPr>
              <w:t>3.8</w:t>
            </w:r>
          </w:p>
        </w:tc>
        <w:tc>
          <w:tcPr>
            <w:tcW w:w="1800" w:type="dxa"/>
            <w:shd w:val="clear" w:color="auto" w:fill="auto"/>
            <w:tcMar>
              <w:top w:w="50" w:type="dxa"/>
              <w:left w:w="90" w:type="dxa"/>
              <w:bottom w:w="50" w:type="dxa"/>
              <w:right w:w="90" w:type="dxa"/>
            </w:tcMar>
            <w:vAlign w:val="center"/>
          </w:tcPr>
          <w:p w14:paraId="4B2B8CF1">
            <w:pPr>
              <w:jc w:val="center"/>
              <w:rPr>
                <w:color w:val="auto"/>
              </w:rPr>
            </w:pPr>
            <w:r>
              <w:rPr>
                <w:rFonts w:ascii="Times New Roman" w:hAnsi="Times New Roman" w:eastAsia="Times New Roman" w:cs="Times New Roman"/>
                <w:b w:val="0"/>
                <w:bCs w:val="0"/>
                <w:i w:val="0"/>
                <w:iCs w:val="0"/>
                <w:color w:val="auto"/>
                <w:sz w:val="20"/>
                <w:szCs w:val="20"/>
              </w:rPr>
              <w:t>25</w:t>
            </w:r>
          </w:p>
        </w:tc>
        <w:tc>
          <w:tcPr>
            <w:tcW w:w="1800" w:type="dxa"/>
            <w:shd w:val="clear" w:color="auto" w:fill="auto"/>
            <w:tcMar>
              <w:top w:w="50" w:type="dxa"/>
              <w:left w:w="90" w:type="dxa"/>
              <w:bottom w:w="50" w:type="dxa"/>
              <w:right w:w="90" w:type="dxa"/>
            </w:tcMar>
            <w:vAlign w:val="center"/>
          </w:tcPr>
          <w:p w14:paraId="5615E2AC">
            <w:pPr>
              <w:jc w:val="center"/>
              <w:rPr>
                <w:color w:val="auto"/>
              </w:rPr>
            </w:pPr>
            <w:r>
              <w:rPr>
                <w:rFonts w:ascii="Times New Roman" w:hAnsi="Times New Roman" w:eastAsia="Times New Roman" w:cs="Times New Roman"/>
                <w:b w:val="0"/>
                <w:bCs w:val="0"/>
                <w:i w:val="0"/>
                <w:iCs w:val="0"/>
                <w:color w:val="auto"/>
                <w:sz w:val="20"/>
                <w:szCs w:val="20"/>
              </w:rPr>
              <w:t>19.0</w:t>
            </w:r>
          </w:p>
        </w:tc>
      </w:tr>
      <w:tr w14:paraId="7BC3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500" w:type="dxa"/>
            <w:shd w:val="clear" w:color="auto" w:fill="auto"/>
            <w:tcMar>
              <w:top w:w="50" w:type="dxa"/>
              <w:left w:w="90" w:type="dxa"/>
              <w:bottom w:w="50" w:type="dxa"/>
              <w:right w:w="90" w:type="dxa"/>
            </w:tcMar>
            <w:vAlign w:val="center"/>
          </w:tcPr>
          <w:p w14:paraId="53B94639">
            <w:pPr>
              <w:jc w:val="center"/>
              <w:rPr>
                <w:color w:val="auto"/>
              </w:rPr>
            </w:pPr>
            <w:r>
              <w:rPr>
                <w:rFonts w:ascii="Times New Roman" w:hAnsi="Times New Roman" w:eastAsia="Times New Roman" w:cs="Times New Roman"/>
                <w:b/>
                <w:bCs/>
                <w:i w:val="0"/>
                <w:iCs w:val="0"/>
                <w:color w:val="auto"/>
                <w:sz w:val="20"/>
                <w:szCs w:val="20"/>
              </w:rPr>
              <w:t>Tổng</w:t>
            </w:r>
          </w:p>
        </w:tc>
        <w:tc>
          <w:tcPr>
            <w:tcW w:w="1800" w:type="dxa"/>
            <w:shd w:val="clear" w:color="auto" w:fill="auto"/>
            <w:tcMar>
              <w:top w:w="50" w:type="dxa"/>
              <w:left w:w="90" w:type="dxa"/>
              <w:bottom w:w="50" w:type="dxa"/>
              <w:right w:w="90" w:type="dxa"/>
            </w:tcMar>
            <w:vAlign w:val="center"/>
          </w:tcPr>
          <w:p w14:paraId="5D8A9D5A">
            <w:pPr>
              <w:jc w:val="center"/>
              <w:rPr>
                <w:color w:val="auto"/>
              </w:rPr>
            </w:pPr>
            <w:r>
              <w:rPr>
                <w:rFonts w:ascii="Times New Roman" w:hAnsi="Times New Roman" w:eastAsia="Times New Roman" w:cs="Times New Roman"/>
                <w:b/>
                <w:bCs/>
                <w:i w:val="0"/>
                <w:iCs w:val="0"/>
                <w:color w:val="auto"/>
                <w:sz w:val="20"/>
                <w:szCs w:val="20"/>
              </w:rPr>
              <w:t>12.6</w:t>
            </w:r>
          </w:p>
        </w:tc>
        <w:tc>
          <w:tcPr>
            <w:tcW w:w="1800" w:type="dxa"/>
            <w:shd w:val="clear" w:color="auto" w:fill="auto"/>
            <w:tcMar>
              <w:top w:w="50" w:type="dxa"/>
              <w:left w:w="90" w:type="dxa"/>
              <w:bottom w:w="50" w:type="dxa"/>
              <w:right w:w="90" w:type="dxa"/>
            </w:tcMar>
            <w:vAlign w:val="center"/>
          </w:tcPr>
          <w:p w14:paraId="74079861">
            <w:pPr>
              <w:jc w:val="center"/>
              <w:rPr>
                <w:color w:val="auto"/>
              </w:rPr>
            </w:pPr>
            <w:r>
              <w:rPr>
                <w:rFonts w:ascii="Times New Roman" w:hAnsi="Times New Roman" w:eastAsia="Times New Roman" w:cs="Times New Roman"/>
                <w:b/>
                <w:bCs/>
                <w:i w:val="0"/>
                <w:iCs w:val="0"/>
                <w:color w:val="auto"/>
                <w:sz w:val="20"/>
                <w:szCs w:val="20"/>
              </w:rPr>
              <w:t>55</w:t>
            </w:r>
          </w:p>
        </w:tc>
        <w:tc>
          <w:tcPr>
            <w:tcW w:w="1800" w:type="dxa"/>
            <w:shd w:val="clear" w:color="auto" w:fill="auto"/>
            <w:tcMar>
              <w:top w:w="50" w:type="dxa"/>
              <w:left w:w="90" w:type="dxa"/>
              <w:bottom w:w="50" w:type="dxa"/>
              <w:right w:w="90" w:type="dxa"/>
            </w:tcMar>
            <w:vAlign w:val="center"/>
          </w:tcPr>
          <w:p w14:paraId="3FCDDEE0">
            <w:pPr>
              <w:jc w:val="center"/>
              <w:rPr>
                <w:color w:val="auto"/>
              </w:rPr>
            </w:pPr>
            <w:r>
              <w:rPr>
                <w:rFonts w:ascii="Times New Roman" w:hAnsi="Times New Roman" w:eastAsia="Times New Roman" w:cs="Times New Roman"/>
                <w:b/>
                <w:bCs/>
                <w:i w:val="0"/>
                <w:iCs w:val="0"/>
                <w:color w:val="auto"/>
                <w:sz w:val="20"/>
                <w:szCs w:val="20"/>
              </w:rPr>
              <w:t>44.4</w:t>
            </w:r>
          </w:p>
        </w:tc>
      </w:tr>
    </w:tbl>
    <w:p w14:paraId="0B20AF82">
      <w:pPr>
        <w:rPr>
          <w:rFonts w:hint="default" w:hAnsi="Times New Roman" w:cs="Times New Roman"/>
          <w:i w:val="0"/>
          <w:lang w:val="en-US"/>
        </w:rPr>
      </w:pPr>
    </w:p>
    <w:p w14:paraId="202FB6C8">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a) x̄ = 15/5 = 3;  ȳ = 12.6/5 = 2.52;  x̄² (trung bình của x²) = 55/5 = 11;  x̄y (trung bình của x·y) = 44.4/5 = 8.88.</w:t>
      </w:r>
    </w:p>
    <w:p w14:paraId="435EABDC">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b) a₁ = (8.88 − 3·2.52)/(11 − 3²) = (8.88 − 7.56)/2 = 1.32/2 = 0.66.</w:t>
      </w:r>
    </w:p>
    <w:p w14:paraId="38AA4A5B">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 a₀ = ȳ − a₁·x̄ = 2.52 − 0.66·3 = 0.54.</w:t>
      </w:r>
    </w:p>
    <w:p w14:paraId="1AECC427">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d) Phương trình hồi quy: ŷ = 0.54 + 0.66x.</w:t>
      </w:r>
    </w:p>
    <w:p w14:paraId="5CE30CEC">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e) Tuần 7: ŷ = 0.54 + 0.66·7 = 5.16;  tuần 9: ŷ = 0.54 + 0.66·9 = 6.48</w:t>
      </w:r>
    </w:p>
    <w:p w14:paraId="5CC212B8">
      <w:pPr>
        <w:spacing w:after="100" w:line="276" w:lineRule="auto"/>
        <w:rPr>
          <w:rFonts w:ascii="Times New Roman" w:hAnsi="Times New Roman" w:eastAsia="Times New Roman" w:cs="Times New Roman"/>
          <w:b w:val="0"/>
          <w:bCs w:val="0"/>
          <w:i w:val="0"/>
          <w:iCs w:val="0"/>
          <w:sz w:val="24"/>
          <w:szCs w:val="24"/>
        </w:rPr>
      </w:pPr>
    </w:p>
    <w:p w14:paraId="1093124E">
      <w:pPr>
        <w:pStyle w:val="4"/>
        <w:bidi w:val="0"/>
        <w:rPr>
          <w:rFonts w:hint="default"/>
          <w:lang w:val="en-US"/>
        </w:rPr>
      </w:pPr>
      <w:r>
        <w:rPr>
          <w:rFonts w:hint="default"/>
          <w:lang w:val="en-US"/>
        </w:rPr>
        <w:t>Câu 3: Sai số dự đoán của mô hình hồi quy</w:t>
      </w:r>
    </w:p>
    <w:p w14:paraId="787FFD46">
      <w:pPr>
        <w:rPr>
          <w:rFonts w:hint="default" w:ascii="Times New Roman" w:hAnsi="Times New Roman" w:cs="Times New Roman"/>
          <w:i/>
        </w:rPr>
      </w:pPr>
      <w:r>
        <w:rPr>
          <w:rFonts w:hint="default" w:ascii="Times New Roman" w:hAnsi="Times New Roman" w:cs="Times New Roman"/>
        </w:rPr>
        <w:t xml:space="preserve">Cho mô hình: </w:t>
      </w:r>
      <m:oMath>
        <m:acc>
          <m:accPr>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r>
          <m:rPr>
            <m:nor/>
            <m:sty m:val="p"/>
          </m:rPr>
          <w:rPr>
            <w:rFonts w:hint="default" w:ascii="Times New Roman" w:hAnsi="Times New Roman" w:cs="Times New Roman"/>
            <w:b w:val="0"/>
            <w:i w:val="0"/>
          </w:rPr>
          <m:t>=0.54+0.66</m:t>
        </m:r>
        <m:r>
          <m:rPr>
            <m:nor/>
          </m:rPr>
          <w:rPr>
            <w:rFonts w:hint="default" w:ascii="Times New Roman" w:hAnsi="Times New Roman" w:cs="Times New Roman"/>
            <w:i/>
          </w:rPr>
          <m:t>x</m:t>
        </m:r>
      </m:oMath>
      <w:r>
        <w:rPr>
          <w:rFonts w:hint="default" w:ascii="Times New Roman" w:hAnsi="Times New Roman" w:cs="Times New Roman"/>
          <w:i/>
        </w:rPr>
        <w:t xml:space="preserve"> </w:t>
      </w:r>
    </w:p>
    <w:tbl>
      <w:tblPr>
        <w:tblStyle w:val="6"/>
        <w:tblW w:w="9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00"/>
        <w:gridCol w:w="1500"/>
        <w:gridCol w:w="2600"/>
        <w:gridCol w:w="2000"/>
        <w:gridCol w:w="1800"/>
      </w:tblGrid>
      <w:tr w14:paraId="7823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200" w:type="dxa"/>
            <w:shd w:val="clear" w:color="auto" w:fill="auto"/>
            <w:tcMar>
              <w:top w:w="50" w:type="dxa"/>
              <w:left w:w="90" w:type="dxa"/>
              <w:bottom w:w="50" w:type="dxa"/>
              <w:right w:w="90" w:type="dxa"/>
            </w:tcMar>
            <w:vAlign w:val="center"/>
          </w:tcPr>
          <w:p w14:paraId="0B830A4C">
            <w:pPr>
              <w:jc w:val="center"/>
              <w:rPr>
                <w:color w:val="auto"/>
              </w:rPr>
            </w:pPr>
            <w:r>
              <w:rPr>
                <w:rFonts w:ascii="Times New Roman" w:hAnsi="Times New Roman" w:eastAsia="Times New Roman" w:cs="Times New Roman"/>
                <w:b/>
                <w:bCs/>
                <w:i w:val="0"/>
                <w:iCs w:val="0"/>
                <w:color w:val="auto"/>
                <w:sz w:val="20"/>
                <w:szCs w:val="20"/>
              </w:rPr>
              <w:t>x</w:t>
            </w:r>
          </w:p>
        </w:tc>
        <w:tc>
          <w:tcPr>
            <w:tcW w:w="1500" w:type="dxa"/>
            <w:shd w:val="clear" w:color="auto" w:fill="auto"/>
            <w:tcMar>
              <w:top w:w="50" w:type="dxa"/>
              <w:left w:w="90" w:type="dxa"/>
              <w:bottom w:w="50" w:type="dxa"/>
              <w:right w:w="90" w:type="dxa"/>
            </w:tcMar>
            <w:vAlign w:val="center"/>
          </w:tcPr>
          <w:p w14:paraId="15572197">
            <w:pPr>
              <w:jc w:val="center"/>
              <w:rPr>
                <w:color w:val="auto"/>
              </w:rPr>
            </w:pPr>
            <w:r>
              <w:rPr>
                <w:rFonts w:ascii="Times New Roman" w:hAnsi="Times New Roman" w:eastAsia="Times New Roman" w:cs="Times New Roman"/>
                <w:b/>
                <w:bCs/>
                <w:i w:val="0"/>
                <w:iCs w:val="0"/>
                <w:color w:val="auto"/>
                <w:sz w:val="20"/>
                <w:szCs w:val="20"/>
              </w:rPr>
              <w:t>y thực</w:t>
            </w:r>
          </w:p>
        </w:tc>
        <w:tc>
          <w:tcPr>
            <w:tcW w:w="2600" w:type="dxa"/>
            <w:shd w:val="clear" w:color="auto" w:fill="auto"/>
            <w:tcMar>
              <w:top w:w="50" w:type="dxa"/>
              <w:left w:w="90" w:type="dxa"/>
              <w:bottom w:w="50" w:type="dxa"/>
              <w:right w:w="90" w:type="dxa"/>
            </w:tcMar>
            <w:vAlign w:val="center"/>
          </w:tcPr>
          <w:p w14:paraId="1829BB79">
            <w:pPr>
              <w:jc w:val="center"/>
              <w:rPr>
                <w:color w:val="auto"/>
              </w:rPr>
            </w:pPr>
            <w:r>
              <w:rPr>
                <w:rFonts w:ascii="Times New Roman" w:hAnsi="Times New Roman" w:eastAsia="Times New Roman" w:cs="Times New Roman"/>
                <w:b/>
                <w:bCs/>
                <w:i w:val="0"/>
                <w:iCs w:val="0"/>
                <w:color w:val="auto"/>
                <w:sz w:val="20"/>
                <w:szCs w:val="20"/>
              </w:rPr>
              <w:t>ŷ = 0.54 + 0.66x</w:t>
            </w:r>
          </w:p>
        </w:tc>
        <w:tc>
          <w:tcPr>
            <w:tcW w:w="2000" w:type="dxa"/>
            <w:shd w:val="clear" w:color="auto" w:fill="auto"/>
            <w:tcMar>
              <w:top w:w="50" w:type="dxa"/>
              <w:left w:w="90" w:type="dxa"/>
              <w:bottom w:w="50" w:type="dxa"/>
              <w:right w:w="90" w:type="dxa"/>
            </w:tcMar>
            <w:vAlign w:val="center"/>
          </w:tcPr>
          <w:p w14:paraId="1975BBF3">
            <w:pPr>
              <w:jc w:val="center"/>
              <w:rPr>
                <w:color w:val="auto"/>
              </w:rPr>
            </w:pPr>
            <w:r>
              <w:rPr>
                <w:rFonts w:ascii="Times New Roman" w:hAnsi="Times New Roman" w:eastAsia="Times New Roman" w:cs="Times New Roman"/>
                <w:b/>
                <w:bCs/>
                <w:i w:val="0"/>
                <w:iCs w:val="0"/>
                <w:color w:val="auto"/>
                <w:sz w:val="20"/>
                <w:szCs w:val="20"/>
              </w:rPr>
              <w:t>e = y − ŷ</w:t>
            </w:r>
          </w:p>
        </w:tc>
        <w:tc>
          <w:tcPr>
            <w:tcW w:w="1800" w:type="dxa"/>
            <w:shd w:val="clear" w:color="auto" w:fill="auto"/>
            <w:tcMar>
              <w:top w:w="50" w:type="dxa"/>
              <w:left w:w="90" w:type="dxa"/>
              <w:bottom w:w="50" w:type="dxa"/>
              <w:right w:w="90" w:type="dxa"/>
            </w:tcMar>
            <w:vAlign w:val="center"/>
          </w:tcPr>
          <w:p w14:paraId="25097FA0">
            <w:pPr>
              <w:jc w:val="center"/>
              <w:rPr>
                <w:color w:val="auto"/>
              </w:rPr>
            </w:pPr>
            <w:r>
              <w:rPr>
                <w:rFonts w:ascii="Times New Roman" w:hAnsi="Times New Roman" w:eastAsia="Times New Roman" w:cs="Times New Roman"/>
                <w:b/>
                <w:bCs/>
                <w:i w:val="0"/>
                <w:iCs w:val="0"/>
                <w:color w:val="auto"/>
                <w:sz w:val="20"/>
                <w:szCs w:val="20"/>
              </w:rPr>
              <w:t>e²</w:t>
            </w:r>
          </w:p>
        </w:tc>
      </w:tr>
      <w:tr w14:paraId="3128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5692B108">
            <w:pPr>
              <w:jc w:val="center"/>
              <w:rPr>
                <w:color w:val="auto"/>
              </w:rPr>
            </w:pPr>
            <w:r>
              <w:rPr>
                <w:rFonts w:ascii="Times New Roman" w:hAnsi="Times New Roman" w:eastAsia="Times New Roman" w:cs="Times New Roman"/>
                <w:b w:val="0"/>
                <w:bCs w:val="0"/>
                <w:i w:val="0"/>
                <w:iCs w:val="0"/>
                <w:color w:val="auto"/>
                <w:sz w:val="20"/>
                <w:szCs w:val="20"/>
              </w:rPr>
              <w:t>1</w:t>
            </w:r>
          </w:p>
        </w:tc>
        <w:tc>
          <w:tcPr>
            <w:tcW w:w="1500" w:type="dxa"/>
            <w:shd w:val="clear" w:color="auto" w:fill="auto"/>
            <w:tcMar>
              <w:top w:w="50" w:type="dxa"/>
              <w:left w:w="90" w:type="dxa"/>
              <w:bottom w:w="50" w:type="dxa"/>
              <w:right w:w="90" w:type="dxa"/>
            </w:tcMar>
            <w:vAlign w:val="center"/>
          </w:tcPr>
          <w:p w14:paraId="0E55A283">
            <w:pPr>
              <w:jc w:val="center"/>
              <w:rPr>
                <w:color w:val="auto"/>
              </w:rPr>
            </w:pPr>
            <w:r>
              <w:rPr>
                <w:rFonts w:ascii="Times New Roman" w:hAnsi="Times New Roman" w:eastAsia="Times New Roman" w:cs="Times New Roman"/>
                <w:b w:val="0"/>
                <w:bCs w:val="0"/>
                <w:i w:val="0"/>
                <w:iCs w:val="0"/>
                <w:color w:val="auto"/>
                <w:sz w:val="20"/>
                <w:szCs w:val="20"/>
              </w:rPr>
              <w:t>1.2</w:t>
            </w:r>
          </w:p>
        </w:tc>
        <w:tc>
          <w:tcPr>
            <w:tcW w:w="2600" w:type="dxa"/>
            <w:shd w:val="clear" w:color="auto" w:fill="auto"/>
            <w:tcMar>
              <w:top w:w="50" w:type="dxa"/>
              <w:left w:w="90" w:type="dxa"/>
              <w:bottom w:w="50" w:type="dxa"/>
              <w:right w:w="90" w:type="dxa"/>
            </w:tcMar>
            <w:vAlign w:val="center"/>
          </w:tcPr>
          <w:p w14:paraId="76CAED53">
            <w:pPr>
              <w:jc w:val="center"/>
              <w:rPr>
                <w:color w:val="auto"/>
              </w:rPr>
            </w:pPr>
            <w:r>
              <w:rPr>
                <w:rFonts w:ascii="Times New Roman" w:hAnsi="Times New Roman" w:eastAsia="Times New Roman" w:cs="Times New Roman"/>
                <w:b w:val="0"/>
                <w:bCs w:val="0"/>
                <w:i w:val="0"/>
                <w:iCs w:val="0"/>
                <w:color w:val="auto"/>
                <w:sz w:val="20"/>
                <w:szCs w:val="20"/>
              </w:rPr>
              <w:t>1.20</w:t>
            </w:r>
          </w:p>
        </w:tc>
        <w:tc>
          <w:tcPr>
            <w:tcW w:w="2000" w:type="dxa"/>
            <w:shd w:val="clear" w:color="auto" w:fill="auto"/>
            <w:tcMar>
              <w:top w:w="50" w:type="dxa"/>
              <w:left w:w="90" w:type="dxa"/>
              <w:bottom w:w="50" w:type="dxa"/>
              <w:right w:w="90" w:type="dxa"/>
            </w:tcMar>
            <w:vAlign w:val="center"/>
          </w:tcPr>
          <w:p w14:paraId="46CC07F3">
            <w:pPr>
              <w:jc w:val="center"/>
              <w:rPr>
                <w:color w:val="auto"/>
              </w:rPr>
            </w:pPr>
            <w:r>
              <w:rPr>
                <w:rFonts w:ascii="Times New Roman" w:hAnsi="Times New Roman" w:eastAsia="Times New Roman" w:cs="Times New Roman"/>
                <w:b w:val="0"/>
                <w:bCs w:val="0"/>
                <w:i w:val="0"/>
                <w:iCs w:val="0"/>
                <w:color w:val="auto"/>
                <w:sz w:val="20"/>
                <w:szCs w:val="20"/>
              </w:rPr>
              <w:t>0.00</w:t>
            </w:r>
          </w:p>
        </w:tc>
        <w:tc>
          <w:tcPr>
            <w:tcW w:w="1800" w:type="dxa"/>
            <w:shd w:val="clear" w:color="auto" w:fill="auto"/>
            <w:tcMar>
              <w:top w:w="50" w:type="dxa"/>
              <w:left w:w="90" w:type="dxa"/>
              <w:bottom w:w="50" w:type="dxa"/>
              <w:right w:w="90" w:type="dxa"/>
            </w:tcMar>
            <w:vAlign w:val="center"/>
          </w:tcPr>
          <w:p w14:paraId="254A9902">
            <w:pPr>
              <w:jc w:val="center"/>
              <w:rPr>
                <w:color w:val="auto"/>
              </w:rPr>
            </w:pPr>
            <w:r>
              <w:rPr>
                <w:rFonts w:ascii="Times New Roman" w:hAnsi="Times New Roman" w:eastAsia="Times New Roman" w:cs="Times New Roman"/>
                <w:b w:val="0"/>
                <w:bCs w:val="0"/>
                <w:i w:val="0"/>
                <w:iCs w:val="0"/>
                <w:color w:val="auto"/>
                <w:sz w:val="20"/>
                <w:szCs w:val="20"/>
              </w:rPr>
              <w:t>0.0000</w:t>
            </w:r>
          </w:p>
        </w:tc>
      </w:tr>
      <w:tr w14:paraId="7CCC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6B9103B4">
            <w:pPr>
              <w:jc w:val="center"/>
              <w:rPr>
                <w:color w:val="auto"/>
              </w:rPr>
            </w:pPr>
            <w:r>
              <w:rPr>
                <w:rFonts w:ascii="Times New Roman" w:hAnsi="Times New Roman" w:eastAsia="Times New Roman" w:cs="Times New Roman"/>
                <w:b w:val="0"/>
                <w:bCs w:val="0"/>
                <w:i w:val="0"/>
                <w:iCs w:val="0"/>
                <w:color w:val="auto"/>
                <w:sz w:val="20"/>
                <w:szCs w:val="20"/>
              </w:rPr>
              <w:t>2</w:t>
            </w:r>
          </w:p>
        </w:tc>
        <w:tc>
          <w:tcPr>
            <w:tcW w:w="1500" w:type="dxa"/>
            <w:shd w:val="clear" w:color="auto" w:fill="auto"/>
            <w:tcMar>
              <w:top w:w="50" w:type="dxa"/>
              <w:left w:w="90" w:type="dxa"/>
              <w:bottom w:w="50" w:type="dxa"/>
              <w:right w:w="90" w:type="dxa"/>
            </w:tcMar>
            <w:vAlign w:val="center"/>
          </w:tcPr>
          <w:p w14:paraId="7419C602">
            <w:pPr>
              <w:jc w:val="center"/>
              <w:rPr>
                <w:color w:val="auto"/>
              </w:rPr>
            </w:pPr>
            <w:r>
              <w:rPr>
                <w:rFonts w:ascii="Times New Roman" w:hAnsi="Times New Roman" w:eastAsia="Times New Roman" w:cs="Times New Roman"/>
                <w:b w:val="0"/>
                <w:bCs w:val="0"/>
                <w:i w:val="0"/>
                <w:iCs w:val="0"/>
                <w:color w:val="auto"/>
                <w:sz w:val="20"/>
                <w:szCs w:val="20"/>
              </w:rPr>
              <w:t>1.8</w:t>
            </w:r>
          </w:p>
        </w:tc>
        <w:tc>
          <w:tcPr>
            <w:tcW w:w="2600" w:type="dxa"/>
            <w:shd w:val="clear" w:color="auto" w:fill="auto"/>
            <w:tcMar>
              <w:top w:w="50" w:type="dxa"/>
              <w:left w:w="90" w:type="dxa"/>
              <w:bottom w:w="50" w:type="dxa"/>
              <w:right w:w="90" w:type="dxa"/>
            </w:tcMar>
            <w:vAlign w:val="center"/>
          </w:tcPr>
          <w:p w14:paraId="323D9E50">
            <w:pPr>
              <w:jc w:val="center"/>
              <w:rPr>
                <w:color w:val="auto"/>
              </w:rPr>
            </w:pPr>
            <w:r>
              <w:rPr>
                <w:rFonts w:ascii="Times New Roman" w:hAnsi="Times New Roman" w:eastAsia="Times New Roman" w:cs="Times New Roman"/>
                <w:b w:val="0"/>
                <w:bCs w:val="0"/>
                <w:i w:val="0"/>
                <w:iCs w:val="0"/>
                <w:color w:val="auto"/>
                <w:sz w:val="20"/>
                <w:szCs w:val="20"/>
              </w:rPr>
              <w:t>1.86</w:t>
            </w:r>
          </w:p>
        </w:tc>
        <w:tc>
          <w:tcPr>
            <w:tcW w:w="2000" w:type="dxa"/>
            <w:shd w:val="clear" w:color="auto" w:fill="auto"/>
            <w:tcMar>
              <w:top w:w="50" w:type="dxa"/>
              <w:left w:w="90" w:type="dxa"/>
              <w:bottom w:w="50" w:type="dxa"/>
              <w:right w:w="90" w:type="dxa"/>
            </w:tcMar>
            <w:vAlign w:val="center"/>
          </w:tcPr>
          <w:p w14:paraId="6C36EB78">
            <w:pPr>
              <w:jc w:val="center"/>
              <w:rPr>
                <w:color w:val="auto"/>
              </w:rPr>
            </w:pPr>
            <w:r>
              <w:rPr>
                <w:rFonts w:ascii="Times New Roman" w:hAnsi="Times New Roman" w:eastAsia="Times New Roman" w:cs="Times New Roman"/>
                <w:b w:val="0"/>
                <w:bCs w:val="0"/>
                <w:i w:val="0"/>
                <w:iCs w:val="0"/>
                <w:color w:val="auto"/>
                <w:sz w:val="20"/>
                <w:szCs w:val="20"/>
              </w:rPr>
              <w:t>−0.06</w:t>
            </w:r>
          </w:p>
        </w:tc>
        <w:tc>
          <w:tcPr>
            <w:tcW w:w="1800" w:type="dxa"/>
            <w:shd w:val="clear" w:color="auto" w:fill="auto"/>
            <w:tcMar>
              <w:top w:w="50" w:type="dxa"/>
              <w:left w:w="90" w:type="dxa"/>
              <w:bottom w:w="50" w:type="dxa"/>
              <w:right w:w="90" w:type="dxa"/>
            </w:tcMar>
            <w:vAlign w:val="center"/>
          </w:tcPr>
          <w:p w14:paraId="09696320">
            <w:pPr>
              <w:jc w:val="center"/>
              <w:rPr>
                <w:color w:val="auto"/>
              </w:rPr>
            </w:pPr>
            <w:r>
              <w:rPr>
                <w:rFonts w:ascii="Times New Roman" w:hAnsi="Times New Roman" w:eastAsia="Times New Roman" w:cs="Times New Roman"/>
                <w:b w:val="0"/>
                <w:bCs w:val="0"/>
                <w:i w:val="0"/>
                <w:iCs w:val="0"/>
                <w:color w:val="auto"/>
                <w:sz w:val="20"/>
                <w:szCs w:val="20"/>
              </w:rPr>
              <w:t>0.0036</w:t>
            </w:r>
          </w:p>
        </w:tc>
      </w:tr>
      <w:tr w14:paraId="65BC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67048D23">
            <w:pPr>
              <w:jc w:val="center"/>
              <w:rPr>
                <w:color w:val="auto"/>
              </w:rPr>
            </w:pPr>
            <w:r>
              <w:rPr>
                <w:rFonts w:ascii="Times New Roman" w:hAnsi="Times New Roman" w:eastAsia="Times New Roman" w:cs="Times New Roman"/>
                <w:b w:val="0"/>
                <w:bCs w:val="0"/>
                <w:i w:val="0"/>
                <w:iCs w:val="0"/>
                <w:color w:val="auto"/>
                <w:sz w:val="20"/>
                <w:szCs w:val="20"/>
              </w:rPr>
              <w:t>3</w:t>
            </w:r>
          </w:p>
        </w:tc>
        <w:tc>
          <w:tcPr>
            <w:tcW w:w="1500" w:type="dxa"/>
            <w:shd w:val="clear" w:color="auto" w:fill="auto"/>
            <w:tcMar>
              <w:top w:w="50" w:type="dxa"/>
              <w:left w:w="90" w:type="dxa"/>
              <w:bottom w:w="50" w:type="dxa"/>
              <w:right w:w="90" w:type="dxa"/>
            </w:tcMar>
            <w:vAlign w:val="center"/>
          </w:tcPr>
          <w:p w14:paraId="6D6AB49B">
            <w:pPr>
              <w:jc w:val="center"/>
              <w:rPr>
                <w:color w:val="auto"/>
              </w:rPr>
            </w:pPr>
            <w:r>
              <w:rPr>
                <w:rFonts w:ascii="Times New Roman" w:hAnsi="Times New Roman" w:eastAsia="Times New Roman" w:cs="Times New Roman"/>
                <w:b w:val="0"/>
                <w:bCs w:val="0"/>
                <w:i w:val="0"/>
                <w:iCs w:val="0"/>
                <w:color w:val="auto"/>
                <w:sz w:val="20"/>
                <w:szCs w:val="20"/>
              </w:rPr>
              <w:t>2.6</w:t>
            </w:r>
          </w:p>
        </w:tc>
        <w:tc>
          <w:tcPr>
            <w:tcW w:w="2600" w:type="dxa"/>
            <w:shd w:val="clear" w:color="auto" w:fill="auto"/>
            <w:tcMar>
              <w:top w:w="50" w:type="dxa"/>
              <w:left w:w="90" w:type="dxa"/>
              <w:bottom w:w="50" w:type="dxa"/>
              <w:right w:w="90" w:type="dxa"/>
            </w:tcMar>
            <w:vAlign w:val="center"/>
          </w:tcPr>
          <w:p w14:paraId="7168A0A0">
            <w:pPr>
              <w:jc w:val="center"/>
              <w:rPr>
                <w:color w:val="auto"/>
              </w:rPr>
            </w:pPr>
            <w:r>
              <w:rPr>
                <w:rFonts w:ascii="Times New Roman" w:hAnsi="Times New Roman" w:eastAsia="Times New Roman" w:cs="Times New Roman"/>
                <w:b w:val="0"/>
                <w:bCs w:val="0"/>
                <w:i w:val="0"/>
                <w:iCs w:val="0"/>
                <w:color w:val="auto"/>
                <w:sz w:val="20"/>
                <w:szCs w:val="20"/>
              </w:rPr>
              <w:t>2.52</w:t>
            </w:r>
          </w:p>
        </w:tc>
        <w:tc>
          <w:tcPr>
            <w:tcW w:w="2000" w:type="dxa"/>
            <w:shd w:val="clear" w:color="auto" w:fill="auto"/>
            <w:tcMar>
              <w:top w:w="50" w:type="dxa"/>
              <w:left w:w="90" w:type="dxa"/>
              <w:bottom w:w="50" w:type="dxa"/>
              <w:right w:w="90" w:type="dxa"/>
            </w:tcMar>
            <w:vAlign w:val="center"/>
          </w:tcPr>
          <w:p w14:paraId="1FDE2572">
            <w:pPr>
              <w:jc w:val="center"/>
              <w:rPr>
                <w:color w:val="auto"/>
              </w:rPr>
            </w:pPr>
            <w:r>
              <w:rPr>
                <w:rFonts w:ascii="Times New Roman" w:hAnsi="Times New Roman" w:eastAsia="Times New Roman" w:cs="Times New Roman"/>
                <w:b w:val="0"/>
                <w:bCs w:val="0"/>
                <w:i w:val="0"/>
                <w:iCs w:val="0"/>
                <w:color w:val="auto"/>
                <w:sz w:val="20"/>
                <w:szCs w:val="20"/>
              </w:rPr>
              <w:t>0.08</w:t>
            </w:r>
          </w:p>
        </w:tc>
        <w:tc>
          <w:tcPr>
            <w:tcW w:w="1800" w:type="dxa"/>
            <w:shd w:val="clear" w:color="auto" w:fill="auto"/>
            <w:tcMar>
              <w:top w:w="50" w:type="dxa"/>
              <w:left w:w="90" w:type="dxa"/>
              <w:bottom w:w="50" w:type="dxa"/>
              <w:right w:w="90" w:type="dxa"/>
            </w:tcMar>
            <w:vAlign w:val="center"/>
          </w:tcPr>
          <w:p w14:paraId="3564F702">
            <w:pPr>
              <w:jc w:val="center"/>
              <w:rPr>
                <w:color w:val="auto"/>
              </w:rPr>
            </w:pPr>
            <w:r>
              <w:rPr>
                <w:rFonts w:ascii="Times New Roman" w:hAnsi="Times New Roman" w:eastAsia="Times New Roman" w:cs="Times New Roman"/>
                <w:b w:val="0"/>
                <w:bCs w:val="0"/>
                <w:i w:val="0"/>
                <w:iCs w:val="0"/>
                <w:color w:val="auto"/>
                <w:sz w:val="20"/>
                <w:szCs w:val="20"/>
              </w:rPr>
              <w:t>0.0064</w:t>
            </w:r>
          </w:p>
        </w:tc>
      </w:tr>
      <w:tr w14:paraId="64E7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20CD65C1">
            <w:pPr>
              <w:jc w:val="center"/>
              <w:rPr>
                <w:color w:val="auto"/>
              </w:rPr>
            </w:pPr>
            <w:r>
              <w:rPr>
                <w:rFonts w:ascii="Times New Roman" w:hAnsi="Times New Roman" w:eastAsia="Times New Roman" w:cs="Times New Roman"/>
                <w:b w:val="0"/>
                <w:bCs w:val="0"/>
                <w:i w:val="0"/>
                <w:iCs w:val="0"/>
                <w:color w:val="auto"/>
                <w:sz w:val="20"/>
                <w:szCs w:val="20"/>
              </w:rPr>
              <w:t>4</w:t>
            </w:r>
          </w:p>
        </w:tc>
        <w:tc>
          <w:tcPr>
            <w:tcW w:w="1500" w:type="dxa"/>
            <w:shd w:val="clear" w:color="auto" w:fill="auto"/>
            <w:tcMar>
              <w:top w:w="50" w:type="dxa"/>
              <w:left w:w="90" w:type="dxa"/>
              <w:bottom w:w="50" w:type="dxa"/>
              <w:right w:w="90" w:type="dxa"/>
            </w:tcMar>
            <w:vAlign w:val="center"/>
          </w:tcPr>
          <w:p w14:paraId="7C5511BD">
            <w:pPr>
              <w:jc w:val="center"/>
              <w:rPr>
                <w:color w:val="auto"/>
              </w:rPr>
            </w:pPr>
            <w:r>
              <w:rPr>
                <w:rFonts w:ascii="Times New Roman" w:hAnsi="Times New Roman" w:eastAsia="Times New Roman" w:cs="Times New Roman"/>
                <w:b w:val="0"/>
                <w:bCs w:val="0"/>
                <w:i w:val="0"/>
                <w:iCs w:val="0"/>
                <w:color w:val="auto"/>
                <w:sz w:val="20"/>
                <w:szCs w:val="20"/>
              </w:rPr>
              <w:t>3.2</w:t>
            </w:r>
          </w:p>
        </w:tc>
        <w:tc>
          <w:tcPr>
            <w:tcW w:w="2600" w:type="dxa"/>
            <w:shd w:val="clear" w:color="auto" w:fill="auto"/>
            <w:tcMar>
              <w:top w:w="50" w:type="dxa"/>
              <w:left w:w="90" w:type="dxa"/>
              <w:bottom w:w="50" w:type="dxa"/>
              <w:right w:w="90" w:type="dxa"/>
            </w:tcMar>
            <w:vAlign w:val="center"/>
          </w:tcPr>
          <w:p w14:paraId="45712445">
            <w:pPr>
              <w:jc w:val="center"/>
              <w:rPr>
                <w:color w:val="auto"/>
              </w:rPr>
            </w:pPr>
            <w:r>
              <w:rPr>
                <w:rFonts w:ascii="Times New Roman" w:hAnsi="Times New Roman" w:eastAsia="Times New Roman" w:cs="Times New Roman"/>
                <w:b w:val="0"/>
                <w:bCs w:val="0"/>
                <w:i w:val="0"/>
                <w:iCs w:val="0"/>
                <w:color w:val="auto"/>
                <w:sz w:val="20"/>
                <w:szCs w:val="20"/>
              </w:rPr>
              <w:t>3.18</w:t>
            </w:r>
          </w:p>
        </w:tc>
        <w:tc>
          <w:tcPr>
            <w:tcW w:w="2000" w:type="dxa"/>
            <w:shd w:val="clear" w:color="auto" w:fill="auto"/>
            <w:tcMar>
              <w:top w:w="50" w:type="dxa"/>
              <w:left w:w="90" w:type="dxa"/>
              <w:bottom w:w="50" w:type="dxa"/>
              <w:right w:w="90" w:type="dxa"/>
            </w:tcMar>
            <w:vAlign w:val="center"/>
          </w:tcPr>
          <w:p w14:paraId="5C060B03">
            <w:pPr>
              <w:jc w:val="center"/>
              <w:rPr>
                <w:color w:val="auto"/>
              </w:rPr>
            </w:pPr>
            <w:r>
              <w:rPr>
                <w:rFonts w:ascii="Times New Roman" w:hAnsi="Times New Roman" w:eastAsia="Times New Roman" w:cs="Times New Roman"/>
                <w:b w:val="0"/>
                <w:bCs w:val="0"/>
                <w:i w:val="0"/>
                <w:iCs w:val="0"/>
                <w:color w:val="auto"/>
                <w:sz w:val="20"/>
                <w:szCs w:val="20"/>
              </w:rPr>
              <w:t>0.02</w:t>
            </w:r>
          </w:p>
        </w:tc>
        <w:tc>
          <w:tcPr>
            <w:tcW w:w="1800" w:type="dxa"/>
            <w:shd w:val="clear" w:color="auto" w:fill="auto"/>
            <w:tcMar>
              <w:top w:w="50" w:type="dxa"/>
              <w:left w:w="90" w:type="dxa"/>
              <w:bottom w:w="50" w:type="dxa"/>
              <w:right w:w="90" w:type="dxa"/>
            </w:tcMar>
            <w:vAlign w:val="center"/>
          </w:tcPr>
          <w:p w14:paraId="65FEDAF9">
            <w:pPr>
              <w:jc w:val="center"/>
              <w:rPr>
                <w:color w:val="auto"/>
              </w:rPr>
            </w:pPr>
            <w:r>
              <w:rPr>
                <w:rFonts w:ascii="Times New Roman" w:hAnsi="Times New Roman" w:eastAsia="Times New Roman" w:cs="Times New Roman"/>
                <w:b w:val="0"/>
                <w:bCs w:val="0"/>
                <w:i w:val="0"/>
                <w:iCs w:val="0"/>
                <w:color w:val="auto"/>
                <w:sz w:val="20"/>
                <w:szCs w:val="20"/>
              </w:rPr>
              <w:t>0.0004</w:t>
            </w:r>
          </w:p>
        </w:tc>
      </w:tr>
      <w:tr w14:paraId="5848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7A863F8E">
            <w:pPr>
              <w:jc w:val="center"/>
              <w:rPr>
                <w:color w:val="auto"/>
              </w:rPr>
            </w:pPr>
            <w:r>
              <w:rPr>
                <w:rFonts w:ascii="Times New Roman" w:hAnsi="Times New Roman" w:eastAsia="Times New Roman" w:cs="Times New Roman"/>
                <w:b w:val="0"/>
                <w:bCs w:val="0"/>
                <w:i w:val="0"/>
                <w:iCs w:val="0"/>
                <w:color w:val="auto"/>
                <w:sz w:val="20"/>
                <w:szCs w:val="20"/>
              </w:rPr>
              <w:t>5</w:t>
            </w:r>
          </w:p>
        </w:tc>
        <w:tc>
          <w:tcPr>
            <w:tcW w:w="1500" w:type="dxa"/>
            <w:shd w:val="clear" w:color="auto" w:fill="auto"/>
            <w:tcMar>
              <w:top w:w="50" w:type="dxa"/>
              <w:left w:w="90" w:type="dxa"/>
              <w:bottom w:w="50" w:type="dxa"/>
              <w:right w:w="90" w:type="dxa"/>
            </w:tcMar>
            <w:vAlign w:val="center"/>
          </w:tcPr>
          <w:p w14:paraId="3976AC1D">
            <w:pPr>
              <w:jc w:val="center"/>
              <w:rPr>
                <w:color w:val="auto"/>
              </w:rPr>
            </w:pPr>
            <w:r>
              <w:rPr>
                <w:rFonts w:ascii="Times New Roman" w:hAnsi="Times New Roman" w:eastAsia="Times New Roman" w:cs="Times New Roman"/>
                <w:b w:val="0"/>
                <w:bCs w:val="0"/>
                <w:i w:val="0"/>
                <w:iCs w:val="0"/>
                <w:color w:val="auto"/>
                <w:sz w:val="20"/>
                <w:szCs w:val="20"/>
              </w:rPr>
              <w:t>3.8</w:t>
            </w:r>
          </w:p>
        </w:tc>
        <w:tc>
          <w:tcPr>
            <w:tcW w:w="2600" w:type="dxa"/>
            <w:shd w:val="clear" w:color="auto" w:fill="auto"/>
            <w:tcMar>
              <w:top w:w="50" w:type="dxa"/>
              <w:left w:w="90" w:type="dxa"/>
              <w:bottom w:w="50" w:type="dxa"/>
              <w:right w:w="90" w:type="dxa"/>
            </w:tcMar>
            <w:vAlign w:val="center"/>
          </w:tcPr>
          <w:p w14:paraId="39A51AA1">
            <w:pPr>
              <w:jc w:val="center"/>
              <w:rPr>
                <w:color w:val="auto"/>
              </w:rPr>
            </w:pPr>
            <w:r>
              <w:rPr>
                <w:rFonts w:ascii="Times New Roman" w:hAnsi="Times New Roman" w:eastAsia="Times New Roman" w:cs="Times New Roman"/>
                <w:b w:val="0"/>
                <w:bCs w:val="0"/>
                <w:i w:val="0"/>
                <w:iCs w:val="0"/>
                <w:color w:val="auto"/>
                <w:sz w:val="20"/>
                <w:szCs w:val="20"/>
              </w:rPr>
              <w:t>3.84</w:t>
            </w:r>
          </w:p>
        </w:tc>
        <w:tc>
          <w:tcPr>
            <w:tcW w:w="2000" w:type="dxa"/>
            <w:shd w:val="clear" w:color="auto" w:fill="auto"/>
            <w:tcMar>
              <w:top w:w="50" w:type="dxa"/>
              <w:left w:w="90" w:type="dxa"/>
              <w:bottom w:w="50" w:type="dxa"/>
              <w:right w:w="90" w:type="dxa"/>
            </w:tcMar>
            <w:vAlign w:val="center"/>
          </w:tcPr>
          <w:p w14:paraId="486FF434">
            <w:pPr>
              <w:jc w:val="center"/>
              <w:rPr>
                <w:color w:val="auto"/>
              </w:rPr>
            </w:pPr>
            <w:r>
              <w:rPr>
                <w:rFonts w:ascii="Times New Roman" w:hAnsi="Times New Roman" w:eastAsia="Times New Roman" w:cs="Times New Roman"/>
                <w:b w:val="0"/>
                <w:bCs w:val="0"/>
                <w:i w:val="0"/>
                <w:iCs w:val="0"/>
                <w:color w:val="auto"/>
                <w:sz w:val="20"/>
                <w:szCs w:val="20"/>
              </w:rPr>
              <w:t>−0.04</w:t>
            </w:r>
          </w:p>
        </w:tc>
        <w:tc>
          <w:tcPr>
            <w:tcW w:w="1800" w:type="dxa"/>
            <w:shd w:val="clear" w:color="auto" w:fill="auto"/>
            <w:tcMar>
              <w:top w:w="50" w:type="dxa"/>
              <w:left w:w="90" w:type="dxa"/>
              <w:bottom w:w="50" w:type="dxa"/>
              <w:right w:w="90" w:type="dxa"/>
            </w:tcMar>
            <w:vAlign w:val="center"/>
          </w:tcPr>
          <w:p w14:paraId="0E6EC812">
            <w:pPr>
              <w:jc w:val="center"/>
              <w:rPr>
                <w:color w:val="auto"/>
              </w:rPr>
            </w:pPr>
            <w:r>
              <w:rPr>
                <w:rFonts w:ascii="Times New Roman" w:hAnsi="Times New Roman" w:eastAsia="Times New Roman" w:cs="Times New Roman"/>
                <w:b w:val="0"/>
                <w:bCs w:val="0"/>
                <w:i w:val="0"/>
                <w:iCs w:val="0"/>
                <w:color w:val="auto"/>
                <w:sz w:val="20"/>
                <w:szCs w:val="20"/>
              </w:rPr>
              <w:t>0.0016</w:t>
            </w:r>
          </w:p>
        </w:tc>
      </w:tr>
      <w:tr w14:paraId="1EB0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229FCF12">
            <w:pPr>
              <w:jc w:val="center"/>
              <w:rPr>
                <w:color w:val="auto"/>
              </w:rPr>
            </w:pPr>
            <w:r>
              <w:rPr>
                <w:rFonts w:ascii="Times New Roman" w:hAnsi="Times New Roman" w:eastAsia="Times New Roman" w:cs="Times New Roman"/>
                <w:b/>
                <w:bCs/>
                <w:i w:val="0"/>
                <w:iCs w:val="0"/>
                <w:color w:val="auto"/>
                <w:sz w:val="20"/>
                <w:szCs w:val="20"/>
              </w:rPr>
              <w:t>Tổng</w:t>
            </w:r>
          </w:p>
        </w:tc>
        <w:tc>
          <w:tcPr>
            <w:tcW w:w="1500" w:type="dxa"/>
            <w:shd w:val="clear" w:color="auto" w:fill="auto"/>
            <w:tcMar>
              <w:top w:w="50" w:type="dxa"/>
              <w:left w:w="90" w:type="dxa"/>
              <w:bottom w:w="50" w:type="dxa"/>
              <w:right w:w="90" w:type="dxa"/>
            </w:tcMar>
            <w:vAlign w:val="center"/>
          </w:tcPr>
          <w:p w14:paraId="6A77CBB4">
            <w:pPr>
              <w:jc w:val="center"/>
              <w:rPr>
                <w:color w:val="auto"/>
              </w:rPr>
            </w:pPr>
          </w:p>
        </w:tc>
        <w:tc>
          <w:tcPr>
            <w:tcW w:w="2600" w:type="dxa"/>
            <w:shd w:val="clear" w:color="auto" w:fill="auto"/>
            <w:tcMar>
              <w:top w:w="50" w:type="dxa"/>
              <w:left w:w="90" w:type="dxa"/>
              <w:bottom w:w="50" w:type="dxa"/>
              <w:right w:w="90" w:type="dxa"/>
            </w:tcMar>
            <w:vAlign w:val="center"/>
          </w:tcPr>
          <w:p w14:paraId="1E16A473">
            <w:pPr>
              <w:jc w:val="center"/>
              <w:rPr>
                <w:color w:val="auto"/>
              </w:rPr>
            </w:pPr>
          </w:p>
        </w:tc>
        <w:tc>
          <w:tcPr>
            <w:tcW w:w="2000" w:type="dxa"/>
            <w:shd w:val="clear" w:color="auto" w:fill="auto"/>
            <w:tcMar>
              <w:top w:w="50" w:type="dxa"/>
              <w:left w:w="90" w:type="dxa"/>
              <w:bottom w:w="50" w:type="dxa"/>
              <w:right w:w="90" w:type="dxa"/>
            </w:tcMar>
            <w:vAlign w:val="center"/>
          </w:tcPr>
          <w:p w14:paraId="58AD4B85">
            <w:pPr>
              <w:jc w:val="center"/>
              <w:rPr>
                <w:color w:val="auto"/>
              </w:rPr>
            </w:pPr>
            <w:r>
              <w:rPr>
                <w:rFonts w:ascii="Times New Roman" w:hAnsi="Times New Roman" w:eastAsia="Times New Roman" w:cs="Times New Roman"/>
                <w:b/>
                <w:bCs/>
                <w:i w:val="0"/>
                <w:iCs w:val="0"/>
                <w:color w:val="auto"/>
                <w:sz w:val="20"/>
                <w:szCs w:val="20"/>
              </w:rPr>
              <w:t>0.00</w:t>
            </w:r>
          </w:p>
        </w:tc>
        <w:tc>
          <w:tcPr>
            <w:tcW w:w="1800" w:type="dxa"/>
            <w:shd w:val="clear" w:color="auto" w:fill="auto"/>
            <w:tcMar>
              <w:top w:w="50" w:type="dxa"/>
              <w:left w:w="90" w:type="dxa"/>
              <w:bottom w:w="50" w:type="dxa"/>
              <w:right w:w="90" w:type="dxa"/>
            </w:tcMar>
            <w:vAlign w:val="center"/>
          </w:tcPr>
          <w:p w14:paraId="6D42D3DC">
            <w:pPr>
              <w:jc w:val="center"/>
              <w:rPr>
                <w:color w:val="auto"/>
              </w:rPr>
            </w:pPr>
            <w:r>
              <w:rPr>
                <w:rFonts w:ascii="Times New Roman" w:hAnsi="Times New Roman" w:eastAsia="Times New Roman" w:cs="Times New Roman"/>
                <w:b/>
                <w:bCs/>
                <w:i w:val="0"/>
                <w:iCs w:val="0"/>
                <w:color w:val="auto"/>
                <w:sz w:val="20"/>
                <w:szCs w:val="20"/>
              </w:rPr>
              <w:t>0.0120</w:t>
            </w:r>
          </w:p>
        </w:tc>
      </w:tr>
    </w:tbl>
    <w:p w14:paraId="0F640D12">
      <w:pPr>
        <w:rPr>
          <w:rFonts w:hint="default" w:ascii="Times New Roman" w:hAnsi="Times New Roman" w:cs="Times New Roman"/>
          <w:i/>
          <w:lang w:val="en-US"/>
        </w:rPr>
      </w:pPr>
    </w:p>
    <w:p w14:paraId="407DCF70">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a) ŷ = 1.20, 1.86, 2.52, 3.18, 3.84.   </w:t>
      </w:r>
    </w:p>
    <w:p w14:paraId="66988BAB">
      <w:pPr>
        <w:spacing w:after="100" w:line="276" w:lineRule="auto"/>
        <w:rPr>
          <w:rFonts w:hint="default" w:ascii="Times New Roman" w:hAnsi="Times New Roman" w:eastAsia="Times New Roman" w:cs="Times New Roman"/>
          <w:b w:val="0"/>
          <w:bCs w:val="0"/>
          <w:i w:val="0"/>
          <w:iCs w:val="0"/>
          <w:sz w:val="24"/>
          <w:szCs w:val="24"/>
          <w:lang w:val="en-US"/>
        </w:rPr>
      </w:pPr>
      <w:r>
        <w:rPr>
          <w:rFonts w:ascii="Times New Roman" w:hAnsi="Times New Roman" w:eastAsia="Times New Roman" w:cs="Times New Roman"/>
          <w:b w:val="0"/>
          <w:bCs w:val="0"/>
          <w:i w:val="0"/>
          <w:iCs w:val="0"/>
          <w:sz w:val="24"/>
          <w:szCs w:val="24"/>
        </w:rPr>
        <w:t>b)</w:t>
      </w:r>
      <w:r>
        <w:rPr>
          <w:rFonts w:hint="default" w:eastAsia="Times New Roman" w:cs="Times New Roman"/>
          <w:b w:val="0"/>
          <w:bCs w:val="0"/>
          <w:i w:val="0"/>
          <w:iCs w:val="0"/>
          <w:sz w:val="24"/>
          <w:szCs w:val="24"/>
          <w:lang w:val="en-US"/>
        </w:rPr>
        <w:t xml:space="preserve"> Residual: ei=yi−yi</w:t>
      </w:r>
    </w:p>
    <w:p w14:paraId="4655547D">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e = 0, −0.06, 0.08, 0.02, −0.04 (tổng bằng 0, đúng đặc trưng của OLS có hệ số chặn).</w:t>
      </w:r>
    </w:p>
    <w:p w14:paraId="7503F38D">
      <w:pPr>
        <w:spacing w:after="0"/>
        <w:rPr>
          <w:rFonts w:hint="default" w:ascii="Times New Roman" w:hAnsi="Times New Roman" w:cs="Times New Roman"/>
        </w:rPr>
      </w:pPr>
      <w:r>
        <w:rPr>
          <w:rFonts w:ascii="Times New Roman" w:hAnsi="Times New Roman" w:eastAsia="Times New Roman" w:cs="Times New Roman"/>
          <w:b w:val="0"/>
          <w:bCs w:val="0"/>
          <w:i w:val="0"/>
          <w:iCs w:val="0"/>
          <w:sz w:val="24"/>
          <w:szCs w:val="24"/>
        </w:rPr>
        <w:t>c)</w:t>
      </w:r>
      <w:r>
        <w:rPr>
          <w:rFonts w:hint="default" w:ascii="Times New Roman" w:hAnsi="Times New Roman" w:eastAsia="Times New Roman" w:cs="Times New Roman"/>
          <w:b w:val="0"/>
          <w:bCs w:val="0"/>
          <w:i w:val="0"/>
          <w:iCs w:val="0"/>
          <w:sz w:val="24"/>
          <w:szCs w:val="24"/>
        </w:rPr>
        <w:t xml:space="preserve"> </w:t>
      </w:r>
      <w:r>
        <w:rPr>
          <w:rFonts w:hint="default" w:ascii="Times New Roman" w:hAnsi="Times New Roman" w:eastAsia="Times New Roman" w:cs="Times New Roman"/>
          <w:b w:val="0"/>
          <w:bCs w:val="0"/>
          <w:i w:val="0"/>
          <w:iCs w:val="0"/>
          <w:sz w:val="24"/>
          <w:szCs w:val="24"/>
          <w:lang w:val="en-US"/>
        </w:rPr>
        <w:t>T</w:t>
      </w:r>
      <w:r>
        <w:rPr>
          <w:rFonts w:hint="default" w:ascii="Times New Roman" w:hAnsi="Times New Roman" w:cs="Times New Roman"/>
        </w:rPr>
        <w:t>ổng bình phương sai số:</w:t>
      </w:r>
    </w:p>
    <w:p w14:paraId="1C9A8DC4">
      <w:pPr>
        <w:spacing w:after="100" w:line="276" w:lineRule="auto"/>
        <w:rPr>
          <w:rFonts w:ascii="Times New Roman" w:hAnsi="Times New Roman" w:eastAsia="Times New Roman" w:cs="Times New Roman"/>
          <w:b w:val="0"/>
          <w:bCs w:val="0"/>
          <w:i w:val="0"/>
          <w:iCs w:val="0"/>
          <w:sz w:val="24"/>
          <w:szCs w:val="24"/>
        </w:rPr>
      </w:pPr>
      <m:oMathPara>
        <m:oMath>
          <m:r>
            <m:rPr>
              <m:nor/>
            </m:rPr>
            <w:rPr>
              <w:rFonts w:hint="default" w:ascii="Times New Roman" w:hAnsi="Times New Roman" w:cs="Times New Roman"/>
              <w:i/>
            </w:rPr>
            <m:t>SSE</m:t>
          </m:r>
          <m:r>
            <m:rPr>
              <m:nor/>
              <m:sty m:val="p"/>
            </m:rPr>
            <w:rPr>
              <w:rFonts w:hint="default" w:ascii="Times New Roman" w:hAnsi="Times New Roman" w:cs="Times New Roman"/>
              <w:b w:val="0"/>
              <w:i w:val="0"/>
            </w:rPr>
            <m:t>=</m:t>
          </m:r>
          <m:nary>
            <m:naryPr>
              <m:chr m:val="∑"/>
              <m:grow m:val="1"/>
              <m:limLoc m:val="undOvr"/>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n</m:t>
              </m:r>
              <m:ctrlPr>
                <w:rPr>
                  <w:rFonts w:hint="default" w:ascii="Cambria Math" w:hAnsi="Cambria Math" w:cs="Times New Roman"/>
                </w:rPr>
              </m:ctrlPr>
            </m:sup>
            <m:e>
              <m:r>
                <m:rPr>
                  <m:nor/>
                  <m:sty m:val="p"/>
                </m:rPr>
                <w:rPr>
                  <w:rFonts w:hint="default" w:ascii="Times New Roman" w:hAnsi="Times New Roman" w:cs="Times New Roman"/>
                  <w:b w:val="0"/>
                  <w:i w:val="0"/>
                </w:rPr>
                <m:t>(</m:t>
              </m:r>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oMath>
      </m:oMathPara>
    </w:p>
    <w:p w14:paraId="57062AE5">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SSE = 0 + 0.0036 + 0.0064 + 0.0004 + 0.0016 = 0.012.</w:t>
      </w:r>
    </w:p>
    <w:p w14:paraId="76A43A1E">
      <w:pPr>
        <w:spacing w:after="100" w:line="276" w:lineRule="auto"/>
        <w:rPr>
          <w:b w:val="0"/>
          <w:bCs w:val="0"/>
          <w:i w:val="0"/>
          <w:iCs w:val="0"/>
          <w:sz w:val="24"/>
          <w:szCs w:val="24"/>
        </w:rPr>
      </w:pPr>
      <w:r>
        <w:rPr>
          <w:rFonts w:ascii="Times New Roman" w:hAnsi="Times New Roman" w:eastAsia="Times New Roman" w:cs="Times New Roman"/>
          <w:b w:val="0"/>
          <w:bCs w:val="0"/>
          <w:i w:val="0"/>
          <w:iCs w:val="0"/>
          <w:sz w:val="24"/>
          <w:szCs w:val="24"/>
        </w:rPr>
        <w:t>d) SST = Σ(y − 2.52)² = 4.368, nên R² = 1 − 0.012/4.368 ≈ 0.9973. Sai số mỗi điểm chỉ vài phần trăm đơn vị, mô hình giải thích gần 99.7% biến thiên của doanh số → khớp rất tốt.</w:t>
      </w:r>
    </w:p>
    <w:p w14:paraId="35750B56">
      <w:pPr>
        <w:pStyle w:val="4"/>
        <w:bidi w:val="0"/>
        <w:rPr>
          <w:rFonts w:hint="default"/>
          <w:lang w:val="en-US"/>
        </w:rPr>
      </w:pPr>
      <w:r>
        <w:rPr>
          <w:rFonts w:hint="default"/>
          <w:lang w:val="en-US"/>
        </w:rPr>
        <w:t>Câu 3: MAE, MSE, RMSE</w:t>
      </w:r>
    </w:p>
    <w:tbl>
      <w:tblPr>
        <w:tblStyle w:val="6"/>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00"/>
        <w:gridCol w:w="1700"/>
        <w:gridCol w:w="1700"/>
        <w:gridCol w:w="2000"/>
        <w:gridCol w:w="2000"/>
      </w:tblGrid>
      <w:tr w14:paraId="662E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200" w:type="dxa"/>
            <w:shd w:val="clear" w:color="auto" w:fill="auto"/>
            <w:tcMar>
              <w:top w:w="50" w:type="dxa"/>
              <w:left w:w="90" w:type="dxa"/>
              <w:bottom w:w="50" w:type="dxa"/>
              <w:right w:w="90" w:type="dxa"/>
            </w:tcMar>
            <w:vAlign w:val="center"/>
          </w:tcPr>
          <w:p w14:paraId="119CDE21">
            <w:pPr>
              <w:jc w:val="center"/>
              <w:rPr>
                <w:color w:val="auto"/>
              </w:rPr>
            </w:pPr>
            <w:r>
              <w:rPr>
                <w:rFonts w:ascii="Times New Roman" w:hAnsi="Times New Roman" w:eastAsia="Times New Roman" w:cs="Times New Roman"/>
                <w:b/>
                <w:bCs/>
                <w:i w:val="0"/>
                <w:iCs w:val="0"/>
                <w:color w:val="auto"/>
                <w:sz w:val="20"/>
                <w:szCs w:val="20"/>
              </w:rPr>
              <w:t>Mẫu</w:t>
            </w:r>
          </w:p>
        </w:tc>
        <w:tc>
          <w:tcPr>
            <w:tcW w:w="1700" w:type="dxa"/>
            <w:shd w:val="clear" w:color="auto" w:fill="auto"/>
            <w:tcMar>
              <w:top w:w="50" w:type="dxa"/>
              <w:left w:w="90" w:type="dxa"/>
              <w:bottom w:w="50" w:type="dxa"/>
              <w:right w:w="90" w:type="dxa"/>
            </w:tcMar>
            <w:vAlign w:val="center"/>
          </w:tcPr>
          <w:p w14:paraId="3E577D55">
            <w:pPr>
              <w:jc w:val="center"/>
              <w:rPr>
                <w:color w:val="auto"/>
              </w:rPr>
            </w:pPr>
            <w:r>
              <w:rPr>
                <w:rFonts w:ascii="Times New Roman" w:hAnsi="Times New Roman" w:eastAsia="Times New Roman" w:cs="Times New Roman"/>
                <w:b/>
                <w:bCs/>
                <w:i w:val="0"/>
                <w:iCs w:val="0"/>
                <w:color w:val="auto"/>
                <w:sz w:val="20"/>
                <w:szCs w:val="20"/>
              </w:rPr>
              <w:t>y thực</w:t>
            </w:r>
          </w:p>
        </w:tc>
        <w:tc>
          <w:tcPr>
            <w:tcW w:w="1700" w:type="dxa"/>
            <w:shd w:val="clear" w:color="auto" w:fill="auto"/>
            <w:tcMar>
              <w:top w:w="50" w:type="dxa"/>
              <w:left w:w="90" w:type="dxa"/>
              <w:bottom w:w="50" w:type="dxa"/>
              <w:right w:w="90" w:type="dxa"/>
            </w:tcMar>
            <w:vAlign w:val="center"/>
          </w:tcPr>
          <w:p w14:paraId="50BB58E3">
            <w:pPr>
              <w:jc w:val="center"/>
              <w:rPr>
                <w:rFonts w:hint="default"/>
                <w:color w:val="auto"/>
                <w:lang w:val="en-US"/>
              </w:rPr>
            </w:pPr>
            <w:r>
              <w:rPr>
                <w:rFonts w:ascii="Times New Roman" w:hAnsi="Times New Roman" w:eastAsia="Times New Roman" w:cs="Times New Roman"/>
                <w:b/>
                <w:bCs/>
                <w:i w:val="0"/>
                <w:iCs w:val="0"/>
                <w:color w:val="auto"/>
                <w:sz w:val="20"/>
                <w:szCs w:val="20"/>
              </w:rPr>
              <w:t>ŷ</w:t>
            </w:r>
            <w:r>
              <w:rPr>
                <w:rFonts w:hint="default" w:eastAsia="Times New Roman" w:cs="Times New Roman"/>
                <w:b/>
                <w:bCs/>
                <w:i w:val="0"/>
                <w:iCs w:val="0"/>
                <w:color w:val="auto"/>
                <w:sz w:val="20"/>
                <w:szCs w:val="20"/>
                <w:lang w:val="en-US"/>
              </w:rPr>
              <w:t xml:space="preserve"> dự đoán</w:t>
            </w:r>
          </w:p>
        </w:tc>
        <w:tc>
          <w:tcPr>
            <w:tcW w:w="2000" w:type="dxa"/>
            <w:shd w:val="clear" w:color="auto" w:fill="auto"/>
            <w:tcMar>
              <w:top w:w="50" w:type="dxa"/>
              <w:left w:w="90" w:type="dxa"/>
              <w:bottom w:w="50" w:type="dxa"/>
              <w:right w:w="90" w:type="dxa"/>
            </w:tcMar>
            <w:vAlign w:val="center"/>
          </w:tcPr>
          <w:p w14:paraId="199413A7">
            <w:pPr>
              <w:jc w:val="center"/>
              <w:rPr>
                <w:color w:val="auto"/>
              </w:rPr>
            </w:pPr>
            <w:r>
              <w:rPr>
                <w:rFonts w:ascii="Times New Roman" w:hAnsi="Times New Roman" w:eastAsia="Times New Roman" w:cs="Times New Roman"/>
                <w:b/>
                <w:bCs/>
                <w:i w:val="0"/>
                <w:iCs w:val="0"/>
                <w:color w:val="auto"/>
                <w:sz w:val="20"/>
                <w:szCs w:val="20"/>
              </w:rPr>
              <w:t>|y − ŷ|</w:t>
            </w:r>
          </w:p>
        </w:tc>
        <w:tc>
          <w:tcPr>
            <w:tcW w:w="2000" w:type="dxa"/>
            <w:shd w:val="clear" w:color="auto" w:fill="auto"/>
            <w:tcMar>
              <w:top w:w="50" w:type="dxa"/>
              <w:left w:w="90" w:type="dxa"/>
              <w:bottom w:w="50" w:type="dxa"/>
              <w:right w:w="90" w:type="dxa"/>
            </w:tcMar>
            <w:vAlign w:val="center"/>
          </w:tcPr>
          <w:p w14:paraId="3E0B1CA4">
            <w:pPr>
              <w:jc w:val="center"/>
              <w:rPr>
                <w:color w:val="auto"/>
              </w:rPr>
            </w:pPr>
            <w:r>
              <w:rPr>
                <w:rFonts w:ascii="Times New Roman" w:hAnsi="Times New Roman" w:eastAsia="Times New Roman" w:cs="Times New Roman"/>
                <w:b/>
                <w:bCs/>
                <w:i w:val="0"/>
                <w:iCs w:val="0"/>
                <w:color w:val="auto"/>
                <w:sz w:val="20"/>
                <w:szCs w:val="20"/>
              </w:rPr>
              <w:t>(y − ŷ)²</w:t>
            </w:r>
          </w:p>
        </w:tc>
      </w:tr>
      <w:tr w14:paraId="3BCC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58488A85">
            <w:pPr>
              <w:jc w:val="center"/>
              <w:rPr>
                <w:color w:val="auto"/>
              </w:rPr>
            </w:pPr>
            <w:r>
              <w:rPr>
                <w:rFonts w:ascii="Times New Roman" w:hAnsi="Times New Roman" w:eastAsia="Times New Roman" w:cs="Times New Roman"/>
                <w:b w:val="0"/>
                <w:bCs w:val="0"/>
                <w:i w:val="0"/>
                <w:iCs w:val="0"/>
                <w:color w:val="auto"/>
                <w:sz w:val="20"/>
                <w:szCs w:val="20"/>
              </w:rPr>
              <w:t>1</w:t>
            </w:r>
          </w:p>
        </w:tc>
        <w:tc>
          <w:tcPr>
            <w:tcW w:w="1700" w:type="dxa"/>
            <w:shd w:val="clear" w:color="auto" w:fill="auto"/>
            <w:tcMar>
              <w:top w:w="50" w:type="dxa"/>
              <w:left w:w="90" w:type="dxa"/>
              <w:bottom w:w="50" w:type="dxa"/>
              <w:right w:w="90" w:type="dxa"/>
            </w:tcMar>
            <w:vAlign w:val="center"/>
          </w:tcPr>
          <w:p w14:paraId="2B02242D">
            <w:pPr>
              <w:jc w:val="center"/>
              <w:rPr>
                <w:color w:val="auto"/>
              </w:rPr>
            </w:pPr>
            <w:r>
              <w:rPr>
                <w:rFonts w:ascii="Times New Roman" w:hAnsi="Times New Roman" w:eastAsia="Times New Roman" w:cs="Times New Roman"/>
                <w:b w:val="0"/>
                <w:bCs w:val="0"/>
                <w:i w:val="0"/>
                <w:iCs w:val="0"/>
                <w:color w:val="auto"/>
                <w:sz w:val="20"/>
                <w:szCs w:val="20"/>
              </w:rPr>
              <w:t>80</w:t>
            </w:r>
          </w:p>
        </w:tc>
        <w:tc>
          <w:tcPr>
            <w:tcW w:w="1700" w:type="dxa"/>
            <w:shd w:val="clear" w:color="auto" w:fill="auto"/>
            <w:tcMar>
              <w:top w:w="50" w:type="dxa"/>
              <w:left w:w="90" w:type="dxa"/>
              <w:bottom w:w="50" w:type="dxa"/>
              <w:right w:w="90" w:type="dxa"/>
            </w:tcMar>
            <w:vAlign w:val="center"/>
          </w:tcPr>
          <w:p w14:paraId="7E3E1920">
            <w:pPr>
              <w:jc w:val="center"/>
              <w:rPr>
                <w:color w:val="auto"/>
              </w:rPr>
            </w:pPr>
            <w:r>
              <w:rPr>
                <w:rFonts w:ascii="Times New Roman" w:hAnsi="Times New Roman" w:eastAsia="Times New Roman" w:cs="Times New Roman"/>
                <w:b w:val="0"/>
                <w:bCs w:val="0"/>
                <w:i w:val="0"/>
                <w:iCs w:val="0"/>
                <w:color w:val="auto"/>
                <w:sz w:val="20"/>
                <w:szCs w:val="20"/>
              </w:rPr>
              <w:t>75</w:t>
            </w:r>
          </w:p>
        </w:tc>
        <w:tc>
          <w:tcPr>
            <w:tcW w:w="2000" w:type="dxa"/>
            <w:shd w:val="clear" w:color="auto" w:fill="auto"/>
            <w:tcMar>
              <w:top w:w="50" w:type="dxa"/>
              <w:left w:w="90" w:type="dxa"/>
              <w:bottom w:w="50" w:type="dxa"/>
              <w:right w:w="90" w:type="dxa"/>
            </w:tcMar>
            <w:vAlign w:val="center"/>
          </w:tcPr>
          <w:p w14:paraId="0734E003">
            <w:pPr>
              <w:jc w:val="center"/>
              <w:rPr>
                <w:color w:val="auto"/>
              </w:rPr>
            </w:pPr>
            <w:r>
              <w:rPr>
                <w:rFonts w:ascii="Times New Roman" w:hAnsi="Times New Roman" w:eastAsia="Times New Roman" w:cs="Times New Roman"/>
                <w:b w:val="0"/>
                <w:bCs w:val="0"/>
                <w:i w:val="0"/>
                <w:iCs w:val="0"/>
                <w:color w:val="auto"/>
                <w:sz w:val="20"/>
                <w:szCs w:val="20"/>
              </w:rPr>
              <w:t>5</w:t>
            </w:r>
          </w:p>
        </w:tc>
        <w:tc>
          <w:tcPr>
            <w:tcW w:w="2000" w:type="dxa"/>
            <w:shd w:val="clear" w:color="auto" w:fill="auto"/>
            <w:tcMar>
              <w:top w:w="50" w:type="dxa"/>
              <w:left w:w="90" w:type="dxa"/>
              <w:bottom w:w="50" w:type="dxa"/>
              <w:right w:w="90" w:type="dxa"/>
            </w:tcMar>
            <w:vAlign w:val="center"/>
          </w:tcPr>
          <w:p w14:paraId="7B2C6E9C">
            <w:pPr>
              <w:jc w:val="center"/>
              <w:rPr>
                <w:color w:val="auto"/>
              </w:rPr>
            </w:pPr>
            <w:r>
              <w:rPr>
                <w:rFonts w:ascii="Times New Roman" w:hAnsi="Times New Roman" w:eastAsia="Times New Roman" w:cs="Times New Roman"/>
                <w:b w:val="0"/>
                <w:bCs w:val="0"/>
                <w:i w:val="0"/>
                <w:iCs w:val="0"/>
                <w:color w:val="auto"/>
                <w:sz w:val="20"/>
                <w:szCs w:val="20"/>
              </w:rPr>
              <w:t>25</w:t>
            </w:r>
          </w:p>
        </w:tc>
      </w:tr>
      <w:tr w14:paraId="19C1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73554065">
            <w:pPr>
              <w:jc w:val="center"/>
              <w:rPr>
                <w:color w:val="auto"/>
              </w:rPr>
            </w:pPr>
            <w:r>
              <w:rPr>
                <w:rFonts w:ascii="Times New Roman" w:hAnsi="Times New Roman" w:eastAsia="Times New Roman" w:cs="Times New Roman"/>
                <w:b w:val="0"/>
                <w:bCs w:val="0"/>
                <w:i w:val="0"/>
                <w:iCs w:val="0"/>
                <w:color w:val="auto"/>
                <w:sz w:val="20"/>
                <w:szCs w:val="20"/>
              </w:rPr>
              <w:t>2</w:t>
            </w:r>
          </w:p>
        </w:tc>
        <w:tc>
          <w:tcPr>
            <w:tcW w:w="1700" w:type="dxa"/>
            <w:shd w:val="clear" w:color="auto" w:fill="auto"/>
            <w:tcMar>
              <w:top w:w="50" w:type="dxa"/>
              <w:left w:w="90" w:type="dxa"/>
              <w:bottom w:w="50" w:type="dxa"/>
              <w:right w:w="90" w:type="dxa"/>
            </w:tcMar>
            <w:vAlign w:val="center"/>
          </w:tcPr>
          <w:p w14:paraId="3CAC9D51">
            <w:pPr>
              <w:jc w:val="center"/>
              <w:rPr>
                <w:color w:val="auto"/>
              </w:rPr>
            </w:pPr>
            <w:r>
              <w:rPr>
                <w:rFonts w:ascii="Times New Roman" w:hAnsi="Times New Roman" w:eastAsia="Times New Roman" w:cs="Times New Roman"/>
                <w:b w:val="0"/>
                <w:bCs w:val="0"/>
                <w:i w:val="0"/>
                <w:iCs w:val="0"/>
                <w:color w:val="auto"/>
                <w:sz w:val="20"/>
                <w:szCs w:val="20"/>
              </w:rPr>
              <w:t>75</w:t>
            </w:r>
          </w:p>
        </w:tc>
        <w:tc>
          <w:tcPr>
            <w:tcW w:w="1700" w:type="dxa"/>
            <w:shd w:val="clear" w:color="auto" w:fill="auto"/>
            <w:tcMar>
              <w:top w:w="50" w:type="dxa"/>
              <w:left w:w="90" w:type="dxa"/>
              <w:bottom w:w="50" w:type="dxa"/>
              <w:right w:w="90" w:type="dxa"/>
            </w:tcMar>
            <w:vAlign w:val="center"/>
          </w:tcPr>
          <w:p w14:paraId="3616733F">
            <w:pPr>
              <w:jc w:val="center"/>
              <w:rPr>
                <w:color w:val="auto"/>
              </w:rPr>
            </w:pPr>
            <w:r>
              <w:rPr>
                <w:rFonts w:ascii="Times New Roman" w:hAnsi="Times New Roman" w:eastAsia="Times New Roman" w:cs="Times New Roman"/>
                <w:b w:val="0"/>
                <w:bCs w:val="0"/>
                <w:i w:val="0"/>
                <w:iCs w:val="0"/>
                <w:color w:val="auto"/>
                <w:sz w:val="20"/>
                <w:szCs w:val="20"/>
              </w:rPr>
              <w:t>85</w:t>
            </w:r>
          </w:p>
        </w:tc>
        <w:tc>
          <w:tcPr>
            <w:tcW w:w="2000" w:type="dxa"/>
            <w:shd w:val="clear" w:color="auto" w:fill="auto"/>
            <w:tcMar>
              <w:top w:w="50" w:type="dxa"/>
              <w:left w:w="90" w:type="dxa"/>
              <w:bottom w:w="50" w:type="dxa"/>
              <w:right w:w="90" w:type="dxa"/>
            </w:tcMar>
            <w:vAlign w:val="center"/>
          </w:tcPr>
          <w:p w14:paraId="3B7D466A">
            <w:pPr>
              <w:jc w:val="center"/>
              <w:rPr>
                <w:color w:val="auto"/>
              </w:rPr>
            </w:pPr>
            <w:r>
              <w:rPr>
                <w:rFonts w:ascii="Times New Roman" w:hAnsi="Times New Roman" w:eastAsia="Times New Roman" w:cs="Times New Roman"/>
                <w:b w:val="0"/>
                <w:bCs w:val="0"/>
                <w:i w:val="0"/>
                <w:iCs w:val="0"/>
                <w:color w:val="auto"/>
                <w:sz w:val="20"/>
                <w:szCs w:val="20"/>
              </w:rPr>
              <w:t>10</w:t>
            </w:r>
          </w:p>
        </w:tc>
        <w:tc>
          <w:tcPr>
            <w:tcW w:w="2000" w:type="dxa"/>
            <w:shd w:val="clear" w:color="auto" w:fill="auto"/>
            <w:tcMar>
              <w:top w:w="50" w:type="dxa"/>
              <w:left w:w="90" w:type="dxa"/>
              <w:bottom w:w="50" w:type="dxa"/>
              <w:right w:w="90" w:type="dxa"/>
            </w:tcMar>
            <w:vAlign w:val="center"/>
          </w:tcPr>
          <w:p w14:paraId="03164B95">
            <w:pPr>
              <w:jc w:val="center"/>
              <w:rPr>
                <w:color w:val="auto"/>
              </w:rPr>
            </w:pPr>
            <w:r>
              <w:rPr>
                <w:rFonts w:ascii="Times New Roman" w:hAnsi="Times New Roman" w:eastAsia="Times New Roman" w:cs="Times New Roman"/>
                <w:b w:val="0"/>
                <w:bCs w:val="0"/>
                <w:i w:val="0"/>
                <w:iCs w:val="0"/>
                <w:color w:val="auto"/>
                <w:sz w:val="20"/>
                <w:szCs w:val="20"/>
              </w:rPr>
              <w:t>100</w:t>
            </w:r>
          </w:p>
        </w:tc>
      </w:tr>
      <w:tr w14:paraId="6EAB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0367B237">
            <w:pPr>
              <w:jc w:val="center"/>
              <w:rPr>
                <w:color w:val="auto"/>
              </w:rPr>
            </w:pPr>
            <w:r>
              <w:rPr>
                <w:rFonts w:ascii="Times New Roman" w:hAnsi="Times New Roman" w:eastAsia="Times New Roman" w:cs="Times New Roman"/>
                <w:b w:val="0"/>
                <w:bCs w:val="0"/>
                <w:i w:val="0"/>
                <w:iCs w:val="0"/>
                <w:color w:val="auto"/>
                <w:sz w:val="20"/>
                <w:szCs w:val="20"/>
              </w:rPr>
              <w:t>3</w:t>
            </w:r>
          </w:p>
        </w:tc>
        <w:tc>
          <w:tcPr>
            <w:tcW w:w="1700" w:type="dxa"/>
            <w:shd w:val="clear" w:color="auto" w:fill="auto"/>
            <w:tcMar>
              <w:top w:w="50" w:type="dxa"/>
              <w:left w:w="90" w:type="dxa"/>
              <w:bottom w:w="50" w:type="dxa"/>
              <w:right w:w="90" w:type="dxa"/>
            </w:tcMar>
            <w:vAlign w:val="center"/>
          </w:tcPr>
          <w:p w14:paraId="62276D74">
            <w:pPr>
              <w:jc w:val="center"/>
              <w:rPr>
                <w:color w:val="auto"/>
              </w:rPr>
            </w:pPr>
            <w:r>
              <w:rPr>
                <w:rFonts w:ascii="Times New Roman" w:hAnsi="Times New Roman" w:eastAsia="Times New Roman" w:cs="Times New Roman"/>
                <w:b w:val="0"/>
                <w:bCs w:val="0"/>
                <w:i w:val="0"/>
                <w:iCs w:val="0"/>
                <w:color w:val="auto"/>
                <w:sz w:val="20"/>
                <w:szCs w:val="20"/>
              </w:rPr>
              <w:t>90</w:t>
            </w:r>
          </w:p>
        </w:tc>
        <w:tc>
          <w:tcPr>
            <w:tcW w:w="1700" w:type="dxa"/>
            <w:shd w:val="clear" w:color="auto" w:fill="auto"/>
            <w:tcMar>
              <w:top w:w="50" w:type="dxa"/>
              <w:left w:w="90" w:type="dxa"/>
              <w:bottom w:w="50" w:type="dxa"/>
              <w:right w:w="90" w:type="dxa"/>
            </w:tcMar>
            <w:vAlign w:val="center"/>
          </w:tcPr>
          <w:p w14:paraId="5BD5E2BA">
            <w:pPr>
              <w:jc w:val="center"/>
              <w:rPr>
                <w:color w:val="auto"/>
              </w:rPr>
            </w:pPr>
            <w:r>
              <w:rPr>
                <w:rFonts w:ascii="Times New Roman" w:hAnsi="Times New Roman" w:eastAsia="Times New Roman" w:cs="Times New Roman"/>
                <w:b w:val="0"/>
                <w:bCs w:val="0"/>
                <w:i w:val="0"/>
                <w:iCs w:val="0"/>
                <w:color w:val="auto"/>
                <w:sz w:val="20"/>
                <w:szCs w:val="20"/>
              </w:rPr>
              <w:t>88</w:t>
            </w:r>
          </w:p>
        </w:tc>
        <w:tc>
          <w:tcPr>
            <w:tcW w:w="2000" w:type="dxa"/>
            <w:shd w:val="clear" w:color="auto" w:fill="auto"/>
            <w:tcMar>
              <w:top w:w="50" w:type="dxa"/>
              <w:left w:w="90" w:type="dxa"/>
              <w:bottom w:w="50" w:type="dxa"/>
              <w:right w:w="90" w:type="dxa"/>
            </w:tcMar>
            <w:vAlign w:val="center"/>
          </w:tcPr>
          <w:p w14:paraId="561DC274">
            <w:pPr>
              <w:jc w:val="center"/>
              <w:rPr>
                <w:color w:val="auto"/>
              </w:rPr>
            </w:pPr>
            <w:r>
              <w:rPr>
                <w:rFonts w:ascii="Times New Roman" w:hAnsi="Times New Roman" w:eastAsia="Times New Roman" w:cs="Times New Roman"/>
                <w:b w:val="0"/>
                <w:bCs w:val="0"/>
                <w:i w:val="0"/>
                <w:iCs w:val="0"/>
                <w:color w:val="auto"/>
                <w:sz w:val="20"/>
                <w:szCs w:val="20"/>
              </w:rPr>
              <w:t>2</w:t>
            </w:r>
          </w:p>
        </w:tc>
        <w:tc>
          <w:tcPr>
            <w:tcW w:w="2000" w:type="dxa"/>
            <w:shd w:val="clear" w:color="auto" w:fill="auto"/>
            <w:tcMar>
              <w:top w:w="50" w:type="dxa"/>
              <w:left w:w="90" w:type="dxa"/>
              <w:bottom w:w="50" w:type="dxa"/>
              <w:right w:w="90" w:type="dxa"/>
            </w:tcMar>
            <w:vAlign w:val="center"/>
          </w:tcPr>
          <w:p w14:paraId="63B4D77F">
            <w:pPr>
              <w:jc w:val="center"/>
              <w:rPr>
                <w:color w:val="auto"/>
              </w:rPr>
            </w:pPr>
            <w:r>
              <w:rPr>
                <w:rFonts w:ascii="Times New Roman" w:hAnsi="Times New Roman" w:eastAsia="Times New Roman" w:cs="Times New Roman"/>
                <w:b w:val="0"/>
                <w:bCs w:val="0"/>
                <w:i w:val="0"/>
                <w:iCs w:val="0"/>
                <w:color w:val="auto"/>
                <w:sz w:val="20"/>
                <w:szCs w:val="20"/>
              </w:rPr>
              <w:t>4</w:t>
            </w:r>
          </w:p>
        </w:tc>
      </w:tr>
      <w:tr w14:paraId="0DE61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0F0B8499">
            <w:pPr>
              <w:jc w:val="center"/>
              <w:rPr>
                <w:color w:val="auto"/>
              </w:rPr>
            </w:pPr>
            <w:r>
              <w:rPr>
                <w:rFonts w:ascii="Times New Roman" w:hAnsi="Times New Roman" w:eastAsia="Times New Roman" w:cs="Times New Roman"/>
                <w:b w:val="0"/>
                <w:bCs w:val="0"/>
                <w:i w:val="0"/>
                <w:iCs w:val="0"/>
                <w:color w:val="auto"/>
                <w:sz w:val="20"/>
                <w:szCs w:val="20"/>
              </w:rPr>
              <w:t>4</w:t>
            </w:r>
          </w:p>
        </w:tc>
        <w:tc>
          <w:tcPr>
            <w:tcW w:w="1700" w:type="dxa"/>
            <w:shd w:val="clear" w:color="auto" w:fill="auto"/>
            <w:tcMar>
              <w:top w:w="50" w:type="dxa"/>
              <w:left w:w="90" w:type="dxa"/>
              <w:bottom w:w="50" w:type="dxa"/>
              <w:right w:w="90" w:type="dxa"/>
            </w:tcMar>
            <w:vAlign w:val="center"/>
          </w:tcPr>
          <w:p w14:paraId="1E1B3F07">
            <w:pPr>
              <w:jc w:val="center"/>
              <w:rPr>
                <w:color w:val="auto"/>
              </w:rPr>
            </w:pPr>
            <w:r>
              <w:rPr>
                <w:rFonts w:ascii="Times New Roman" w:hAnsi="Times New Roman" w:eastAsia="Times New Roman" w:cs="Times New Roman"/>
                <w:b w:val="0"/>
                <w:bCs w:val="0"/>
                <w:i w:val="0"/>
                <w:iCs w:val="0"/>
                <w:color w:val="auto"/>
                <w:sz w:val="20"/>
                <w:szCs w:val="20"/>
              </w:rPr>
              <w:t>100</w:t>
            </w:r>
          </w:p>
        </w:tc>
        <w:tc>
          <w:tcPr>
            <w:tcW w:w="1700" w:type="dxa"/>
            <w:shd w:val="clear" w:color="auto" w:fill="auto"/>
            <w:tcMar>
              <w:top w:w="50" w:type="dxa"/>
              <w:left w:w="90" w:type="dxa"/>
              <w:bottom w:w="50" w:type="dxa"/>
              <w:right w:w="90" w:type="dxa"/>
            </w:tcMar>
            <w:vAlign w:val="center"/>
          </w:tcPr>
          <w:p w14:paraId="789D202D">
            <w:pPr>
              <w:jc w:val="center"/>
              <w:rPr>
                <w:color w:val="auto"/>
              </w:rPr>
            </w:pPr>
            <w:r>
              <w:rPr>
                <w:rFonts w:ascii="Times New Roman" w:hAnsi="Times New Roman" w:eastAsia="Times New Roman" w:cs="Times New Roman"/>
                <w:b w:val="0"/>
                <w:bCs w:val="0"/>
                <w:i w:val="0"/>
                <w:iCs w:val="0"/>
                <w:color w:val="auto"/>
                <w:sz w:val="20"/>
                <w:szCs w:val="20"/>
              </w:rPr>
              <w:t>95</w:t>
            </w:r>
          </w:p>
        </w:tc>
        <w:tc>
          <w:tcPr>
            <w:tcW w:w="2000" w:type="dxa"/>
            <w:shd w:val="clear" w:color="auto" w:fill="auto"/>
            <w:tcMar>
              <w:top w:w="50" w:type="dxa"/>
              <w:left w:w="90" w:type="dxa"/>
              <w:bottom w:w="50" w:type="dxa"/>
              <w:right w:w="90" w:type="dxa"/>
            </w:tcMar>
            <w:vAlign w:val="center"/>
          </w:tcPr>
          <w:p w14:paraId="61249680">
            <w:pPr>
              <w:jc w:val="center"/>
              <w:rPr>
                <w:color w:val="auto"/>
              </w:rPr>
            </w:pPr>
            <w:r>
              <w:rPr>
                <w:rFonts w:ascii="Times New Roman" w:hAnsi="Times New Roman" w:eastAsia="Times New Roman" w:cs="Times New Roman"/>
                <w:b w:val="0"/>
                <w:bCs w:val="0"/>
                <w:i w:val="0"/>
                <w:iCs w:val="0"/>
                <w:color w:val="auto"/>
                <w:sz w:val="20"/>
                <w:szCs w:val="20"/>
              </w:rPr>
              <w:t>5</w:t>
            </w:r>
          </w:p>
        </w:tc>
        <w:tc>
          <w:tcPr>
            <w:tcW w:w="2000" w:type="dxa"/>
            <w:shd w:val="clear" w:color="auto" w:fill="auto"/>
            <w:tcMar>
              <w:top w:w="50" w:type="dxa"/>
              <w:left w:w="90" w:type="dxa"/>
              <w:bottom w:w="50" w:type="dxa"/>
              <w:right w:w="90" w:type="dxa"/>
            </w:tcMar>
            <w:vAlign w:val="center"/>
          </w:tcPr>
          <w:p w14:paraId="1870A492">
            <w:pPr>
              <w:jc w:val="center"/>
              <w:rPr>
                <w:color w:val="auto"/>
              </w:rPr>
            </w:pPr>
            <w:r>
              <w:rPr>
                <w:rFonts w:ascii="Times New Roman" w:hAnsi="Times New Roman" w:eastAsia="Times New Roman" w:cs="Times New Roman"/>
                <w:b w:val="0"/>
                <w:bCs w:val="0"/>
                <w:i w:val="0"/>
                <w:iCs w:val="0"/>
                <w:color w:val="auto"/>
                <w:sz w:val="20"/>
                <w:szCs w:val="20"/>
              </w:rPr>
              <w:t>25</w:t>
            </w:r>
          </w:p>
        </w:tc>
      </w:tr>
      <w:tr w14:paraId="6F1A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0D6D09C3">
            <w:pPr>
              <w:jc w:val="center"/>
              <w:rPr>
                <w:color w:val="auto"/>
              </w:rPr>
            </w:pPr>
            <w:r>
              <w:rPr>
                <w:rFonts w:ascii="Times New Roman" w:hAnsi="Times New Roman" w:eastAsia="Times New Roman" w:cs="Times New Roman"/>
                <w:b/>
                <w:bCs/>
                <w:i w:val="0"/>
                <w:iCs w:val="0"/>
                <w:color w:val="auto"/>
                <w:sz w:val="20"/>
                <w:szCs w:val="20"/>
              </w:rPr>
              <w:t>Tổng</w:t>
            </w:r>
          </w:p>
        </w:tc>
        <w:tc>
          <w:tcPr>
            <w:tcW w:w="1700" w:type="dxa"/>
            <w:shd w:val="clear" w:color="auto" w:fill="auto"/>
            <w:tcMar>
              <w:top w:w="50" w:type="dxa"/>
              <w:left w:w="90" w:type="dxa"/>
              <w:bottom w:w="50" w:type="dxa"/>
              <w:right w:w="90" w:type="dxa"/>
            </w:tcMar>
            <w:vAlign w:val="center"/>
          </w:tcPr>
          <w:p w14:paraId="3E88FF25">
            <w:pPr>
              <w:jc w:val="center"/>
              <w:rPr>
                <w:color w:val="auto"/>
              </w:rPr>
            </w:pPr>
          </w:p>
        </w:tc>
        <w:tc>
          <w:tcPr>
            <w:tcW w:w="1700" w:type="dxa"/>
            <w:shd w:val="clear" w:color="auto" w:fill="auto"/>
            <w:tcMar>
              <w:top w:w="50" w:type="dxa"/>
              <w:left w:w="90" w:type="dxa"/>
              <w:bottom w:w="50" w:type="dxa"/>
              <w:right w:w="90" w:type="dxa"/>
            </w:tcMar>
            <w:vAlign w:val="center"/>
          </w:tcPr>
          <w:p w14:paraId="43EDC41D">
            <w:pPr>
              <w:jc w:val="center"/>
              <w:rPr>
                <w:color w:val="auto"/>
              </w:rPr>
            </w:pPr>
          </w:p>
        </w:tc>
        <w:tc>
          <w:tcPr>
            <w:tcW w:w="2000" w:type="dxa"/>
            <w:shd w:val="clear" w:color="auto" w:fill="auto"/>
            <w:tcMar>
              <w:top w:w="50" w:type="dxa"/>
              <w:left w:w="90" w:type="dxa"/>
              <w:bottom w:w="50" w:type="dxa"/>
              <w:right w:w="90" w:type="dxa"/>
            </w:tcMar>
            <w:vAlign w:val="center"/>
          </w:tcPr>
          <w:p w14:paraId="26C04C3D">
            <w:pPr>
              <w:jc w:val="center"/>
              <w:rPr>
                <w:color w:val="auto"/>
              </w:rPr>
            </w:pPr>
            <w:r>
              <w:rPr>
                <w:rFonts w:ascii="Times New Roman" w:hAnsi="Times New Roman" w:eastAsia="Times New Roman" w:cs="Times New Roman"/>
                <w:b/>
                <w:bCs/>
                <w:i w:val="0"/>
                <w:iCs w:val="0"/>
                <w:color w:val="auto"/>
                <w:sz w:val="20"/>
                <w:szCs w:val="20"/>
              </w:rPr>
              <w:t>22</w:t>
            </w:r>
          </w:p>
        </w:tc>
        <w:tc>
          <w:tcPr>
            <w:tcW w:w="2000" w:type="dxa"/>
            <w:shd w:val="clear" w:color="auto" w:fill="auto"/>
            <w:tcMar>
              <w:top w:w="50" w:type="dxa"/>
              <w:left w:w="90" w:type="dxa"/>
              <w:bottom w:w="50" w:type="dxa"/>
              <w:right w:w="90" w:type="dxa"/>
            </w:tcMar>
            <w:vAlign w:val="center"/>
          </w:tcPr>
          <w:p w14:paraId="3AF327F7">
            <w:pPr>
              <w:jc w:val="center"/>
              <w:rPr>
                <w:color w:val="auto"/>
              </w:rPr>
            </w:pPr>
            <w:r>
              <w:rPr>
                <w:rFonts w:ascii="Times New Roman" w:hAnsi="Times New Roman" w:eastAsia="Times New Roman" w:cs="Times New Roman"/>
                <w:b/>
                <w:bCs/>
                <w:i w:val="0"/>
                <w:iCs w:val="0"/>
                <w:color w:val="auto"/>
                <w:sz w:val="20"/>
                <w:szCs w:val="20"/>
              </w:rPr>
              <w:t>154</w:t>
            </w:r>
          </w:p>
        </w:tc>
      </w:tr>
    </w:tbl>
    <w:p w14:paraId="3E583BBF">
      <w:pPr>
        <w:rPr>
          <w:rFonts w:hint="default"/>
          <w:lang w:val="en-US"/>
        </w:rPr>
      </w:pPr>
    </w:p>
    <w:p w14:paraId="533FA38B">
      <w:pPr>
        <w:numPr>
          <w:ilvl w:val="0"/>
          <w:numId w:val="5"/>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Sai số tuyệt đối: 5, 10, 2, 5.  </w:t>
      </w:r>
    </w:p>
    <w:p w14:paraId="746BE7FD">
      <w:pPr>
        <w:numPr>
          <w:ilvl w:val="0"/>
          <w:numId w:val="5"/>
        </w:numPr>
        <w:spacing w:after="100" w:line="276" w:lineRule="auto"/>
        <w:rPr>
          <w:rFonts w:ascii="Times New Roman" w:hAnsi="Times New Roman" w:eastAsia="Times New Roman" w:cs="Times New Roman"/>
          <w:b w:val="0"/>
          <w:bCs w:val="0"/>
          <w:i w:val="0"/>
          <w:iCs w:val="0"/>
          <w:sz w:val="24"/>
          <w:szCs w:val="24"/>
        </w:rPr>
      </w:pPr>
      <m:oMath>
        <m:r>
          <m:rPr/>
          <w:rPr>
            <w:rFonts w:ascii="Cambria Math" w:hAnsi="Cambria Math" w:cs="Times New Roman"/>
          </w:rPr>
          <m:t>MAE=</m:t>
        </m:r>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n</m:t>
            </m:r>
            <m:ctrlPr>
              <w:rPr>
                <w:rFonts w:ascii="Cambria Math" w:hAnsi="Cambria Math" w:cs="Times New Roman"/>
              </w:rPr>
            </m:ctrlPr>
          </m:den>
        </m:f>
        <m:nary>
          <m:naryPr>
            <m:chr m:val="∑"/>
            <m:grow m:val="1"/>
            <m:limLoc m:val="undOvr"/>
            <m:ctrlPr>
              <w:rPr>
                <w:rFonts w:ascii="Cambria Math" w:hAnsi="Cambria Math" w:cs="Times New Roman"/>
              </w:rPr>
            </m:ctrlPr>
          </m:naryPr>
          <m:sub>
            <m:r>
              <m:rPr/>
              <w:rPr>
                <w:rFonts w:ascii="Cambria Math" w:hAnsi="Cambria Math" w:cs="Times New Roman"/>
              </w:rPr>
              <m:t>i=1</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r>
              <m:rPr>
                <m:sty m:val="p"/>
              </m:rPr>
              <w:rPr>
                <w:rFonts w:ascii="Cambria Math" w:hAnsi="Cambria Math" w:cs="Times New Roman"/>
              </w:rPr>
              <m:t>∣</m:t>
            </m:r>
            <m:ctrlPr>
              <w:rPr>
                <w:rFonts w:ascii="Cambria Math" w:hAnsi="Cambria Math" w:cs="Times New Roman"/>
              </w:rPr>
            </m:ctrlPr>
          </m:e>
        </m:nary>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rPr>
          <m:t>∣</m:t>
        </m:r>
      </m:oMath>
    </w:p>
    <w:p w14:paraId="25ED5A64">
      <w:pPr>
        <w:numPr>
          <w:ilvl w:val="0"/>
          <w:numId w:val="0"/>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MAE = 22/4 = 5.5.   </w:t>
      </w:r>
    </w:p>
    <w:p w14:paraId="3F4D91C8">
      <w:pPr>
        <w:numPr>
          <w:ilvl w:val="0"/>
          <w:numId w:val="0"/>
        </w:numPr>
        <w:spacing w:after="100" w:line="276" w:lineRule="auto"/>
        <w:rPr>
          <w:rFonts w:ascii="Times New Roman" w:hAnsi="Times New Roman" w:eastAsia="Times New Roman" w:cs="Times New Roman"/>
          <w:b w:val="0"/>
          <w:bCs w:val="0"/>
          <w:i w:val="0"/>
          <w:iCs w:val="0"/>
          <w:sz w:val="24"/>
          <w:szCs w:val="24"/>
        </w:rPr>
      </w:pPr>
    </w:p>
    <w:p w14:paraId="20086C1D">
      <w:pPr>
        <w:numPr>
          <w:ilvl w:val="0"/>
          <w:numId w:val="5"/>
        </w:numPr>
        <w:spacing w:after="100" w:line="276" w:lineRule="auto"/>
        <w:rPr>
          <w:rFonts w:ascii="Times New Roman" w:hAnsi="Times New Roman" w:eastAsia="Times New Roman" w:cs="Times New Roman"/>
          <w:b w:val="0"/>
          <w:bCs w:val="0"/>
          <w:i w:val="0"/>
          <w:iCs w:val="0"/>
          <w:sz w:val="24"/>
          <w:szCs w:val="24"/>
        </w:rPr>
      </w:pPr>
      <m:oMath>
        <m:r>
          <m:rPr/>
          <w:rPr>
            <w:rFonts w:ascii="Cambria Math" w:hAnsi="Cambria Math" w:cs="Times New Roman"/>
          </w:rPr>
          <m:t>MSE=</m:t>
        </m:r>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n</m:t>
            </m:r>
            <m:ctrlPr>
              <w:rPr>
                <w:rFonts w:ascii="Cambria Math" w:hAnsi="Cambria Math" w:cs="Times New Roman"/>
              </w:rPr>
            </m:ctrlPr>
          </m:den>
        </m:f>
        <m:nary>
          <m:naryPr>
            <m:chr m:val="∑"/>
            <m:grow m:val="1"/>
            <m:limLoc m:val="undOvr"/>
            <m:ctrlPr>
              <w:rPr>
                <w:rFonts w:ascii="Cambria Math" w:hAnsi="Cambria Math" w:cs="Times New Roman"/>
              </w:rPr>
            </m:ctrlPr>
          </m:naryPr>
          <m:sub>
            <m:r>
              <m:rPr/>
              <w:rPr>
                <w:rFonts w:ascii="Cambria Math" w:hAnsi="Cambria Math" w:cs="Times New Roman"/>
              </w:rPr>
              <m:t>i=1</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r>
              <m:rPr/>
              <w:rPr>
                <w:rFonts w:ascii="Cambria Math" w:hAnsi="Cambria Math" w:cs="Times New Roman"/>
              </w:rPr>
              <m:t>(</m:t>
            </m:r>
            <m:ctrlPr>
              <w:rPr>
                <w:rFonts w:ascii="Cambria Math" w:hAnsi="Cambria Math" w:cs="Times New Roman"/>
              </w:rPr>
            </m:ctrlPr>
          </m:e>
        </m:nary>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oMath>
    </w:p>
    <w:p w14:paraId="22AF6D54">
      <w:pPr>
        <w:numPr>
          <w:ilvl w:val="0"/>
          <w:numId w:val="0"/>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MSE = 154/4 = 38.5.</w:t>
      </w:r>
    </w:p>
    <w:p w14:paraId="4CDFEA44">
      <w:pPr>
        <w:numPr>
          <w:ilvl w:val="0"/>
          <w:numId w:val="0"/>
        </w:numPr>
        <w:spacing w:after="100" w:line="276" w:lineRule="auto"/>
        <w:rPr>
          <w:rFonts w:ascii="Times New Roman" w:hAnsi="Times New Roman" w:eastAsia="Times New Roman" w:cs="Times New Roman"/>
          <w:b w:val="0"/>
          <w:bCs w:val="0"/>
          <w:i w:val="0"/>
          <w:iCs w:val="0"/>
          <w:sz w:val="24"/>
          <w:szCs w:val="24"/>
        </w:rPr>
      </w:pPr>
    </w:p>
    <w:p w14:paraId="6B479C77">
      <w:pPr>
        <w:numPr>
          <w:ilvl w:val="0"/>
          <w:numId w:val="5"/>
        </w:numPr>
        <w:spacing w:after="100" w:line="276" w:lineRule="auto"/>
        <w:rPr>
          <w:b w:val="0"/>
          <w:bCs w:val="0"/>
          <w:sz w:val="24"/>
          <w:szCs w:val="24"/>
        </w:rPr>
      </w:pPr>
      <m:oMath>
        <m:r>
          <m:rPr/>
          <w:rPr>
            <w:rFonts w:ascii="Cambria Math" w:hAnsi="Cambria Math" w:cs="Times New Roman"/>
          </w:rPr>
          <m:t>RMSE=</m:t>
        </m:r>
        <m:rad>
          <m:radPr>
            <m:degHide m:val="1"/>
            <m:ctrlPr>
              <w:rPr>
                <w:rFonts w:ascii="Cambria Math" w:hAnsi="Cambria Math" w:cs="Times New Roman"/>
              </w:rPr>
            </m:ctrlPr>
          </m:radPr>
          <m:deg>
            <m:ctrlPr>
              <w:rPr>
                <w:rFonts w:ascii="Cambria Math" w:hAnsi="Cambria Math" w:cs="Times New Roman"/>
              </w:rPr>
            </m:ctrlPr>
          </m:deg>
          <m:e>
            <m:r>
              <m:rPr/>
              <w:rPr>
                <w:rFonts w:ascii="Cambria Math" w:hAnsi="Cambria Math" w:cs="Times New Roman"/>
              </w:rPr>
              <m:t>MSE</m:t>
            </m:r>
            <m:ctrlPr>
              <w:rPr>
                <w:rFonts w:ascii="Cambria Math" w:hAnsi="Cambria Math" w:cs="Times New Roman"/>
              </w:rPr>
            </m:ctrlPr>
          </m:e>
        </m:rad>
      </m:oMath>
    </w:p>
    <w:p w14:paraId="013EC25E">
      <w:pPr>
        <w:numPr>
          <w:ilvl w:val="0"/>
          <w:numId w:val="0"/>
        </w:numPr>
        <w:spacing w:after="100" w:line="276" w:lineRule="auto"/>
        <w:rPr>
          <w:b w:val="0"/>
          <w:bCs w:val="0"/>
          <w:sz w:val="24"/>
          <w:szCs w:val="24"/>
        </w:rPr>
      </w:pPr>
      <w:r>
        <w:rPr>
          <w:rFonts w:ascii="Times New Roman" w:hAnsi="Times New Roman" w:eastAsia="Times New Roman" w:cs="Times New Roman"/>
          <w:b w:val="0"/>
          <w:bCs w:val="0"/>
          <w:i w:val="0"/>
          <w:iCs w:val="0"/>
          <w:sz w:val="24"/>
          <w:szCs w:val="24"/>
        </w:rPr>
        <w:t xml:space="preserve">RMSE = √38.5 ≈ 6.2048. </w:t>
      </w:r>
    </w:p>
    <w:p w14:paraId="49AA0E92">
      <w:pPr>
        <w:numPr>
          <w:ilvl w:val="0"/>
          <w:numId w:val="0"/>
        </w:numPr>
        <w:spacing w:after="100" w:line="276" w:lineRule="auto"/>
        <w:rPr>
          <w:b w:val="0"/>
          <w:bCs w:val="0"/>
          <w:sz w:val="24"/>
          <w:szCs w:val="24"/>
        </w:rPr>
      </w:pPr>
    </w:p>
    <w:p w14:paraId="16736244">
      <w:pPr>
        <w:numPr>
          <w:ilvl w:val="0"/>
          <w:numId w:val="5"/>
        </w:numPr>
        <w:spacing w:after="100" w:line="276" w:lineRule="auto"/>
        <w:rPr>
          <w:b w:val="0"/>
          <w:bCs w:val="0"/>
          <w:sz w:val="24"/>
          <w:szCs w:val="24"/>
        </w:rPr>
      </w:pPr>
      <w:r>
        <w:rPr>
          <w:rFonts w:ascii="Times New Roman" w:hAnsi="Times New Roman" w:eastAsia="Times New Roman" w:cs="Times New Roman"/>
          <w:b w:val="0"/>
          <w:bCs w:val="0"/>
          <w:i w:val="0"/>
          <w:iCs w:val="0"/>
          <w:sz w:val="24"/>
          <w:szCs w:val="24"/>
        </w:rPr>
        <w:t>Sai số trung bình ≈ 5.5–6.2 trên thang y 75–100 (khoảng 6–7% giá trị, CV = 6.2048/86.25 ≈ 7.2%) → sai số ở mức nhỏ đến vừa phải. RMSE &gt; MAE vì mẫu 2 (lệch 10) bị bình phương làm nổi bật.</w:t>
      </w:r>
    </w:p>
    <w:p w14:paraId="5104CFD4">
      <w:pPr>
        <w:pStyle w:val="4"/>
        <w:bidi w:val="0"/>
        <w:rPr>
          <w:rFonts w:hint="default"/>
          <w:lang w:val="en-US"/>
        </w:rPr>
      </w:pPr>
      <w:r>
        <w:rPr>
          <w:rFonts w:hint="default"/>
          <w:lang w:val="en-US"/>
        </w:rPr>
        <w:t>Câu 4: Relative MSE và Coefficent Of Variation</w:t>
      </w:r>
    </w:p>
    <w:p w14:paraId="19A2618C">
      <w:pPr>
        <w:spacing w:after="0"/>
        <w:rPr>
          <w:rFonts w:ascii="Times New Roman" w:hAnsi="Times New Roman" w:cs="Times New Roman"/>
        </w:rPr>
      </w:pPr>
      <w:r>
        <w:rPr>
          <w:rFonts w:ascii="Times New Roman" w:hAnsi="Times New Roman" w:cs="Times New Roman"/>
        </w:rPr>
        <w:t>Cho tập huấn luyện có các giá trị doanh số:</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941"/>
      </w:tblGrid>
      <w:tr w14:paraId="0A07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84F1DC">
            <w:pPr>
              <w:spacing w:after="0" w:line="278" w:lineRule="auto"/>
              <w:rPr>
                <w:rFonts w:ascii="Times New Roman" w:hAnsi="Times New Roman" w:cs="Times New Roman"/>
                <w:b/>
                <w:bCs/>
              </w:rPr>
            </w:pPr>
            <w:r>
              <w:rPr>
                <w:rFonts w:ascii="Times New Roman" w:hAnsi="Times New Roman" w:cs="Times New Roman"/>
                <w:b/>
                <w:bCs/>
              </w:rPr>
              <w:t>Mẫu</w:t>
            </w:r>
          </w:p>
        </w:tc>
        <w:tc>
          <w:tcPr>
            <w:tcW w:w="0" w:type="auto"/>
          </w:tcPr>
          <w:p w14:paraId="583F28A9">
            <w:pPr>
              <w:spacing w:after="0" w:line="278" w:lineRule="auto"/>
              <w:rPr>
                <w:rFonts w:ascii="Times New Roman" w:hAnsi="Times New Roman" w:cs="Times New Roman"/>
                <w:b/>
                <w:bCs/>
              </w:rPr>
            </w:pPr>
            <w:r>
              <w:rPr>
                <w:rFonts w:ascii="Times New Roman" w:hAnsi="Times New Roman" w:cs="Times New Roman"/>
                <w:b/>
                <w:bCs/>
              </w:rPr>
              <w:t>Doanh số thực tế</w:t>
            </w:r>
          </w:p>
        </w:tc>
      </w:tr>
      <w:tr w14:paraId="7B71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7245EB">
            <w:pPr>
              <w:spacing w:after="0" w:line="278" w:lineRule="auto"/>
              <w:rPr>
                <w:rFonts w:ascii="Times New Roman" w:hAnsi="Times New Roman" w:cs="Times New Roman"/>
              </w:rPr>
            </w:pPr>
            <w:r>
              <w:rPr>
                <w:rFonts w:ascii="Times New Roman" w:hAnsi="Times New Roman" w:cs="Times New Roman"/>
              </w:rPr>
              <w:t>1</w:t>
            </w:r>
          </w:p>
        </w:tc>
        <w:tc>
          <w:tcPr>
            <w:tcW w:w="0" w:type="auto"/>
          </w:tcPr>
          <w:p w14:paraId="02F13B04">
            <w:pPr>
              <w:spacing w:after="0" w:line="278" w:lineRule="auto"/>
              <w:rPr>
                <w:rFonts w:ascii="Times New Roman" w:hAnsi="Times New Roman" w:cs="Times New Roman"/>
              </w:rPr>
            </w:pPr>
            <w:r>
              <w:rPr>
                <w:rFonts w:ascii="Times New Roman" w:hAnsi="Times New Roman" w:cs="Times New Roman"/>
              </w:rPr>
              <w:t>80</w:t>
            </w:r>
          </w:p>
        </w:tc>
      </w:tr>
      <w:tr w14:paraId="1320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BF3115">
            <w:pPr>
              <w:spacing w:after="0" w:line="278" w:lineRule="auto"/>
              <w:rPr>
                <w:rFonts w:ascii="Times New Roman" w:hAnsi="Times New Roman" w:cs="Times New Roman"/>
              </w:rPr>
            </w:pPr>
            <w:r>
              <w:rPr>
                <w:rFonts w:ascii="Times New Roman" w:hAnsi="Times New Roman" w:cs="Times New Roman"/>
              </w:rPr>
              <w:t>2</w:t>
            </w:r>
          </w:p>
        </w:tc>
        <w:tc>
          <w:tcPr>
            <w:tcW w:w="0" w:type="auto"/>
          </w:tcPr>
          <w:p w14:paraId="45CAE0D9">
            <w:pPr>
              <w:spacing w:after="0" w:line="278" w:lineRule="auto"/>
              <w:rPr>
                <w:rFonts w:ascii="Times New Roman" w:hAnsi="Times New Roman" w:cs="Times New Roman"/>
              </w:rPr>
            </w:pPr>
            <w:r>
              <w:rPr>
                <w:rFonts w:ascii="Times New Roman" w:hAnsi="Times New Roman" w:cs="Times New Roman"/>
              </w:rPr>
              <w:t>90</w:t>
            </w:r>
          </w:p>
        </w:tc>
      </w:tr>
      <w:tr w14:paraId="490E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5C315A">
            <w:pPr>
              <w:spacing w:after="0" w:line="278" w:lineRule="auto"/>
              <w:rPr>
                <w:rFonts w:ascii="Times New Roman" w:hAnsi="Times New Roman" w:cs="Times New Roman"/>
              </w:rPr>
            </w:pPr>
            <w:r>
              <w:rPr>
                <w:rFonts w:ascii="Times New Roman" w:hAnsi="Times New Roman" w:cs="Times New Roman"/>
              </w:rPr>
              <w:t>3</w:t>
            </w:r>
          </w:p>
        </w:tc>
        <w:tc>
          <w:tcPr>
            <w:tcW w:w="0" w:type="auto"/>
          </w:tcPr>
          <w:p w14:paraId="4ADE3119">
            <w:pPr>
              <w:spacing w:after="0" w:line="278" w:lineRule="auto"/>
              <w:rPr>
                <w:rFonts w:ascii="Times New Roman" w:hAnsi="Times New Roman" w:cs="Times New Roman"/>
              </w:rPr>
            </w:pPr>
            <w:r>
              <w:rPr>
                <w:rFonts w:ascii="Times New Roman" w:hAnsi="Times New Roman" w:cs="Times New Roman"/>
              </w:rPr>
              <w:t>100</w:t>
            </w:r>
          </w:p>
        </w:tc>
      </w:tr>
      <w:tr w14:paraId="5D53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7A76A6">
            <w:pPr>
              <w:spacing w:after="0" w:line="278" w:lineRule="auto"/>
              <w:rPr>
                <w:rFonts w:ascii="Times New Roman" w:hAnsi="Times New Roman" w:cs="Times New Roman"/>
              </w:rPr>
            </w:pPr>
            <w:r>
              <w:rPr>
                <w:rFonts w:ascii="Times New Roman" w:hAnsi="Times New Roman" w:cs="Times New Roman"/>
              </w:rPr>
              <w:t>4</w:t>
            </w:r>
          </w:p>
        </w:tc>
        <w:tc>
          <w:tcPr>
            <w:tcW w:w="0" w:type="auto"/>
          </w:tcPr>
          <w:p w14:paraId="6326A9FA">
            <w:pPr>
              <w:spacing w:after="0" w:line="278" w:lineRule="auto"/>
              <w:rPr>
                <w:rFonts w:ascii="Times New Roman" w:hAnsi="Times New Roman" w:cs="Times New Roman"/>
              </w:rPr>
            </w:pPr>
            <w:r>
              <w:rPr>
                <w:rFonts w:ascii="Times New Roman" w:hAnsi="Times New Roman" w:cs="Times New Roman"/>
              </w:rPr>
              <w:t>110</w:t>
            </w:r>
          </w:p>
        </w:tc>
      </w:tr>
      <w:tr w14:paraId="52B5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86C4E6">
            <w:pPr>
              <w:spacing w:after="0" w:line="278" w:lineRule="auto"/>
              <w:rPr>
                <w:rFonts w:ascii="Times New Roman" w:hAnsi="Times New Roman" w:cs="Times New Roman"/>
              </w:rPr>
            </w:pPr>
            <w:r>
              <w:rPr>
                <w:rFonts w:ascii="Times New Roman" w:hAnsi="Times New Roman" w:cs="Times New Roman"/>
              </w:rPr>
              <w:t>5</w:t>
            </w:r>
          </w:p>
        </w:tc>
        <w:tc>
          <w:tcPr>
            <w:tcW w:w="0" w:type="auto"/>
          </w:tcPr>
          <w:p w14:paraId="203CAC95">
            <w:pPr>
              <w:spacing w:after="0" w:line="278" w:lineRule="auto"/>
              <w:rPr>
                <w:rFonts w:ascii="Times New Roman" w:hAnsi="Times New Roman" w:cs="Times New Roman"/>
              </w:rPr>
            </w:pPr>
            <w:r>
              <w:rPr>
                <w:rFonts w:ascii="Times New Roman" w:hAnsi="Times New Roman" w:cs="Times New Roman"/>
              </w:rPr>
              <w:t>120</w:t>
            </w:r>
          </w:p>
        </w:tc>
      </w:tr>
    </w:tbl>
    <w:p w14:paraId="1D0FEEBC">
      <w:pPr>
        <w:spacing w:after="0"/>
        <w:rPr>
          <w:rFonts w:ascii="Times New Roman" w:hAnsi="Times New Roman" w:cs="Times New Roman"/>
        </w:rPr>
      </w:pPr>
      <w:r>
        <w:rPr>
          <w:rFonts w:ascii="Times New Roman" w:hAnsi="Times New Roman" w:cs="Times New Roman"/>
        </w:rPr>
        <w:t>Cho tập kiểm tra:</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061"/>
        <w:gridCol w:w="1195"/>
      </w:tblGrid>
      <w:tr w14:paraId="4BC8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466C68">
            <w:pPr>
              <w:spacing w:after="0" w:line="278" w:lineRule="auto"/>
              <w:rPr>
                <w:rFonts w:ascii="Times New Roman" w:hAnsi="Times New Roman" w:cs="Times New Roman"/>
                <w:b/>
                <w:bCs/>
              </w:rPr>
            </w:pPr>
            <w:r>
              <w:rPr>
                <w:rFonts w:ascii="Times New Roman" w:hAnsi="Times New Roman" w:cs="Times New Roman"/>
                <w:b/>
                <w:bCs/>
              </w:rPr>
              <w:t>Mẫu</w:t>
            </w:r>
          </w:p>
        </w:tc>
        <w:tc>
          <w:tcPr>
            <w:tcW w:w="0" w:type="auto"/>
          </w:tcPr>
          <w:p w14:paraId="33B9778C">
            <w:pPr>
              <w:spacing w:after="0" w:line="278" w:lineRule="auto"/>
              <w:rPr>
                <w:rFonts w:ascii="Times New Roman" w:hAnsi="Times New Roman" w:cs="Times New Roman"/>
                <w:b/>
                <w:bCs/>
              </w:rPr>
            </w:pPr>
            <m:oMath>
              <m:r>
                <m:rPr/>
                <w:rPr>
                  <w:rFonts w:ascii="Cambria Math" w:hAnsi="Cambria Math" w:cs="Times New Roman"/>
                </w:rPr>
                <m:t>y</m:t>
              </m:r>
            </m:oMath>
            <w:r>
              <w:rPr>
                <w:rFonts w:ascii="Times New Roman" w:hAnsi="Times New Roman" w:cs="Times New Roman"/>
                <w:b/>
                <w:bCs/>
              </w:rPr>
              <w:t>thực tế</w:t>
            </w:r>
          </w:p>
        </w:tc>
        <w:tc>
          <w:tcPr>
            <w:tcW w:w="0" w:type="auto"/>
          </w:tcPr>
          <w:p w14:paraId="6D2BFE50">
            <w:pPr>
              <w:spacing w:after="0" w:line="278" w:lineRule="auto"/>
              <w:rPr>
                <w:rFonts w:ascii="Times New Roman" w:hAnsi="Times New Roman" w:cs="Times New Roman"/>
                <w:b/>
                <w:bCs/>
              </w:rPr>
            </w:pPr>
            <m:oMath>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oMath>
            <w:r>
              <w:rPr>
                <w:rFonts w:ascii="Times New Roman" w:hAnsi="Times New Roman" w:cs="Times New Roman"/>
                <w:b/>
                <w:bCs/>
              </w:rPr>
              <w:t>dự đoán</w:t>
            </w:r>
          </w:p>
        </w:tc>
      </w:tr>
      <w:tr w14:paraId="5343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C110EE">
            <w:pPr>
              <w:spacing w:after="0" w:line="278" w:lineRule="auto"/>
              <w:rPr>
                <w:rFonts w:ascii="Times New Roman" w:hAnsi="Times New Roman" w:cs="Times New Roman"/>
              </w:rPr>
            </w:pPr>
            <w:r>
              <w:rPr>
                <w:rFonts w:ascii="Times New Roman" w:hAnsi="Times New Roman" w:cs="Times New Roman"/>
              </w:rPr>
              <w:t>1</w:t>
            </w:r>
          </w:p>
        </w:tc>
        <w:tc>
          <w:tcPr>
            <w:tcW w:w="0" w:type="auto"/>
          </w:tcPr>
          <w:p w14:paraId="3BB372CC">
            <w:pPr>
              <w:spacing w:after="0" w:line="278" w:lineRule="auto"/>
              <w:rPr>
                <w:rFonts w:ascii="Times New Roman" w:hAnsi="Times New Roman" w:cs="Times New Roman"/>
              </w:rPr>
            </w:pPr>
            <w:r>
              <w:rPr>
                <w:rFonts w:ascii="Times New Roman" w:hAnsi="Times New Roman" w:cs="Times New Roman"/>
              </w:rPr>
              <w:t>80</w:t>
            </w:r>
          </w:p>
        </w:tc>
        <w:tc>
          <w:tcPr>
            <w:tcW w:w="0" w:type="auto"/>
          </w:tcPr>
          <w:p w14:paraId="6E47CB02">
            <w:pPr>
              <w:spacing w:after="0" w:line="278" w:lineRule="auto"/>
              <w:rPr>
                <w:rFonts w:ascii="Times New Roman" w:hAnsi="Times New Roman" w:cs="Times New Roman"/>
              </w:rPr>
            </w:pPr>
            <w:r>
              <w:rPr>
                <w:rFonts w:ascii="Times New Roman" w:hAnsi="Times New Roman" w:cs="Times New Roman"/>
              </w:rPr>
              <w:t>75</w:t>
            </w:r>
          </w:p>
        </w:tc>
      </w:tr>
      <w:tr w14:paraId="0AD9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548BA1">
            <w:pPr>
              <w:spacing w:after="0" w:line="278" w:lineRule="auto"/>
              <w:rPr>
                <w:rFonts w:ascii="Times New Roman" w:hAnsi="Times New Roman" w:cs="Times New Roman"/>
              </w:rPr>
            </w:pPr>
            <w:r>
              <w:rPr>
                <w:rFonts w:ascii="Times New Roman" w:hAnsi="Times New Roman" w:cs="Times New Roman"/>
              </w:rPr>
              <w:t>2</w:t>
            </w:r>
          </w:p>
        </w:tc>
        <w:tc>
          <w:tcPr>
            <w:tcW w:w="0" w:type="auto"/>
          </w:tcPr>
          <w:p w14:paraId="767D83BD">
            <w:pPr>
              <w:spacing w:after="0" w:line="278" w:lineRule="auto"/>
              <w:rPr>
                <w:rFonts w:ascii="Times New Roman" w:hAnsi="Times New Roman" w:cs="Times New Roman"/>
              </w:rPr>
            </w:pPr>
            <w:r>
              <w:rPr>
                <w:rFonts w:ascii="Times New Roman" w:hAnsi="Times New Roman" w:cs="Times New Roman"/>
              </w:rPr>
              <w:t>75</w:t>
            </w:r>
          </w:p>
        </w:tc>
        <w:tc>
          <w:tcPr>
            <w:tcW w:w="0" w:type="auto"/>
          </w:tcPr>
          <w:p w14:paraId="4833EB5C">
            <w:pPr>
              <w:spacing w:after="0" w:line="278" w:lineRule="auto"/>
              <w:rPr>
                <w:rFonts w:ascii="Times New Roman" w:hAnsi="Times New Roman" w:cs="Times New Roman"/>
              </w:rPr>
            </w:pPr>
            <w:r>
              <w:rPr>
                <w:rFonts w:ascii="Times New Roman" w:hAnsi="Times New Roman" w:cs="Times New Roman"/>
              </w:rPr>
              <w:t>85</w:t>
            </w:r>
          </w:p>
        </w:tc>
      </w:tr>
    </w:tbl>
    <w:p w14:paraId="0AFADBEB">
      <w:pPr>
        <w:rPr>
          <w:rFonts w:hint="default"/>
          <w:lang w:val="en-US"/>
        </w:rPr>
      </w:pPr>
    </w:p>
    <w:p w14:paraId="207B365F">
      <w:pPr>
        <w:spacing w:after="100" w:line="276" w:lineRule="auto"/>
        <w:rPr>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a) ȳ (tập huấn luyện) = (80 + 90 + 100 + 110 + 120)/5 = 500/5 = 100.</w:t>
      </w:r>
    </w:p>
    <w:p w14:paraId="7EA18CB2">
      <w:pPr>
        <w:spacing w:after="100" w:line="276" w:lineRule="auto"/>
        <w:rPr>
          <w:rFonts w:ascii="Times New Roman" w:hAnsi="Times New Roman" w:eastAsia="Times New Roman" w:cs="Times New Roman"/>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 xml:space="preserve">b) </w:t>
      </w:r>
      <m:oMath>
        <m:r>
          <m:rPr/>
          <w:rPr>
            <w:rFonts w:ascii="Cambria Math" w:hAnsi="Cambria Math" w:cs="Times New Roman"/>
          </w:rPr>
          <m:t>RelMSE=</m:t>
        </m:r>
        <m:f>
          <m:fPr>
            <m:ctrlPr>
              <w:rPr>
                <w:rFonts w:ascii="Cambria Math" w:hAnsi="Cambria Math" w:cs="Times New Roman"/>
              </w:rPr>
            </m:ctrlPr>
          </m:fPr>
          <m:num>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num>
          <m:den>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acc>
              <m:accPr>
                <m:chr m:val="ˉ"/>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den>
        </m:f>
      </m:oMath>
    </w:p>
    <w:p w14:paraId="582B7D3E">
      <w:pPr>
        <w:spacing w:after="100" w:line="276" w:lineRule="auto"/>
        <w:rPr>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Trên tập kiểm tra: Σ(y − ŷ)² = (80−75)² + (75−85)² = 25 + 100 = 125;  Σ(y − ȳ)² = (80−100)² + (75−100)² = 400 + 625 = 1025.</w:t>
      </w:r>
    </w:p>
    <w:p w14:paraId="03E014E7">
      <w:pPr>
        <w:keepLines/>
        <w:spacing w:before="60" w:after="80"/>
        <w:jc w:val="center"/>
        <w:rPr>
          <w:rFonts w:ascii="Cambria Math" w:hAnsi="Cambria Math" w:eastAsia="Cambria Math" w:cs="Cambria Math"/>
          <w:b w:val="0"/>
          <w:bCs w:val="0"/>
          <w:i w:val="0"/>
          <w:iCs w:val="0"/>
          <w:color w:val="auto"/>
          <w:sz w:val="24"/>
          <w:szCs w:val="24"/>
        </w:rPr>
      </w:pPr>
      <w:r>
        <w:rPr>
          <w:rFonts w:ascii="Cambria Math" w:hAnsi="Cambria Math" w:eastAsia="Cambria Math" w:cs="Cambria Math"/>
          <w:b w:val="0"/>
          <w:bCs w:val="0"/>
          <w:i w:val="0"/>
          <w:iCs w:val="0"/>
          <w:color w:val="auto"/>
          <w:sz w:val="24"/>
          <w:szCs w:val="24"/>
        </w:rPr>
        <w:t>RelMSE = 125/1025 ≈ 0.1220</w:t>
      </w:r>
    </w:p>
    <w:p w14:paraId="442013B2">
      <w:pPr>
        <w:keepLines/>
        <w:spacing w:before="60" w:after="80"/>
        <w:jc w:val="center"/>
        <w:rPr>
          <w:rFonts w:ascii="Cambria Math" w:hAnsi="Cambria Math" w:eastAsia="Cambria Math" w:cs="Cambria Math"/>
          <w:b w:val="0"/>
          <w:bCs w:val="0"/>
          <w:i w:val="0"/>
          <w:iCs w:val="0"/>
          <w:color w:val="auto"/>
          <w:sz w:val="24"/>
          <w:szCs w:val="24"/>
        </w:rPr>
      </w:pPr>
    </w:p>
    <w:p w14:paraId="7A08B880">
      <w:pPr>
        <w:spacing w:after="100" w:line="276" w:lineRule="auto"/>
        <w:rPr>
          <w:rFonts w:ascii="Times New Roman" w:hAnsi="Times New Roman" w:eastAsia="Times New Roman" w:cs="Times New Roman"/>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 xml:space="preserve">c) </w:t>
      </w:r>
      <m:oMath>
        <m:r>
          <m:rPr/>
          <w:rPr>
            <w:rFonts w:ascii="Cambria Math" w:hAnsi="Cambria Math" w:cs="Times New Roman"/>
          </w:rPr>
          <m:t>CV=</m:t>
        </m:r>
        <m:f>
          <m:fPr>
            <m:ctrlPr>
              <w:rPr>
                <w:rFonts w:ascii="Cambria Math" w:hAnsi="Cambria Math" w:cs="Times New Roman"/>
              </w:rPr>
            </m:ctrlPr>
          </m:fPr>
          <m:num>
            <m:r>
              <m:rPr/>
              <w:rPr>
                <w:rFonts w:ascii="Cambria Math" w:hAnsi="Cambria Math" w:cs="Times New Roman"/>
              </w:rPr>
              <m:t>RMSE</m:t>
            </m:r>
            <m:ctrlPr>
              <w:rPr>
                <w:rFonts w:ascii="Cambria Math" w:hAnsi="Cambria Math" w:cs="Times New Roman"/>
              </w:rPr>
            </m:ctrlPr>
          </m:num>
          <m:den>
            <m:acc>
              <m:accPr>
                <m:chr m:val="ˉ"/>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ctrlPr>
              <w:rPr>
                <w:rFonts w:ascii="Cambria Math" w:hAnsi="Cambria Math" w:cs="Times New Roman"/>
              </w:rPr>
            </m:ctrlPr>
          </m:den>
        </m:f>
      </m:oMath>
    </w:p>
    <w:p w14:paraId="17049748">
      <w:pPr>
        <w:spacing w:after="100" w:line="276" w:lineRule="auto"/>
        <w:rPr>
          <w:rFonts w:ascii="Times New Roman" w:hAnsi="Times New Roman" w:eastAsia="Times New Roman" w:cs="Times New Roman"/>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RMSE = √(125/2) = √62.5 ≈ 7.9057;  CV = 7.9057/100 ≈ 0.0791 (≈ 7.9%).</w:t>
      </w:r>
    </w:p>
    <w:p w14:paraId="21993DF7">
      <w:pPr>
        <w:spacing w:after="100" w:line="276" w:lineRule="auto"/>
        <w:rPr>
          <w:rFonts w:ascii="Times New Roman" w:hAnsi="Times New Roman" w:eastAsia="Times New Roman" w:cs="Times New Roman"/>
          <w:b w:val="0"/>
          <w:bCs w:val="0"/>
          <w:i w:val="0"/>
          <w:iCs w:val="0"/>
          <w:color w:val="auto"/>
          <w:sz w:val="24"/>
          <w:szCs w:val="24"/>
        </w:rPr>
      </w:pPr>
    </w:p>
    <w:p w14:paraId="47B08A24">
      <w:pPr>
        <w:spacing w:after="100" w:line="276" w:lineRule="auto"/>
        <w:rPr>
          <w:b w:val="0"/>
          <w:bCs w:val="0"/>
          <w:i w:val="0"/>
          <w:iCs w:val="0"/>
          <w:color w:val="auto"/>
          <w:sz w:val="24"/>
          <w:szCs w:val="24"/>
        </w:rPr>
      </w:pPr>
      <w:r>
        <w:rPr>
          <w:rFonts w:ascii="Times New Roman" w:hAnsi="Times New Roman" w:eastAsia="Times New Roman" w:cs="Times New Roman"/>
          <w:b w:val="0"/>
          <w:bCs w:val="0"/>
          <w:i w:val="0"/>
          <w:iCs w:val="0"/>
          <w:color w:val="auto"/>
          <w:sz w:val="24"/>
          <w:szCs w:val="24"/>
        </w:rPr>
        <w:t>d) RelMSE ≈ 0.12 &lt; 1 → mô hình tốt hơn nhiều so với cách “luôn dự đoán trung bình ȳ” (mô hình thô sơ có RelMSE = 1); chỉ còn ≈ 12% biến thiên chưa giải thích. CV ≈ 7.9%: sai số điển hình chỉ khoảng 8% giá trị trung bình → mô hình dự đoán tốt. Lưu ý: tập kiểm tra chỉ có 2 mẫu nên kết luận chưa chắc chắn.</w:t>
      </w:r>
    </w:p>
    <w:p w14:paraId="3E4B8A8E">
      <w:pPr>
        <w:pStyle w:val="4"/>
        <w:bidi w:val="0"/>
        <w:rPr>
          <w:rFonts w:hint="default"/>
          <w:lang w:val="en-US"/>
        </w:rPr>
      </w:pPr>
      <w:r>
        <w:rPr>
          <w:rFonts w:hint="default"/>
          <w:lang w:val="en-US"/>
        </w:rPr>
        <w:t>Câu 5: Hồi quy tuyến tính dạng ma trận</w:t>
      </w:r>
    </w:p>
    <w:p w14:paraId="189EB92F">
      <w:pPr>
        <w:spacing w:after="0"/>
        <w:rPr>
          <w:rFonts w:hAnsi="Cambria Math" w:cs="Times New Roman"/>
          <w:i w:val="0"/>
        </w:rPr>
      </w:pPr>
      <w:r>
        <w:rPr>
          <w:rFonts w:ascii="Times New Roman" w:hAnsi="Times New Roman" w:cs="Times New Roman"/>
        </w:rPr>
        <w:t>Mô hình:</w:t>
      </w:r>
      <w:r>
        <w:rPr>
          <w:rFonts w:hint="default" w:ascii="Times New Roman" w:hAnsi="Times New Roman" w:cs="Times New Roman"/>
          <w:lang w:val="en-US"/>
        </w:rPr>
        <w:t xml:space="preserve"> </w:t>
      </w:r>
      <m:oMath>
        <m:r>
          <m:rPr/>
          <w:rPr>
            <w:rFonts w:ascii="Cambria Math" w:hAnsi="Cambria Math" w:cs="Times New Roman"/>
          </w:rPr>
          <m:t>y=</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x</m:t>
        </m:r>
      </m:oMath>
    </w:p>
    <w:p w14:paraId="4E630A3E">
      <w:pPr>
        <w:spacing w:after="0"/>
        <w:rPr>
          <w:rFonts w:hAnsi="Cambria Math" w:cs="Times New Roman"/>
          <w:i w:val="0"/>
        </w:rPr>
      </w:pPr>
    </w:p>
    <w:p w14:paraId="7371D5F9">
      <w:pPr>
        <w:spacing w:after="100" w:line="276" w:lineRule="auto"/>
        <w:rPr>
          <w:b w:val="0"/>
          <w:bCs w:val="0"/>
          <w:sz w:val="24"/>
          <w:szCs w:val="24"/>
        </w:rPr>
      </w:pPr>
      <w:r>
        <w:rPr>
          <w:rFonts w:ascii="Times New Roman" w:hAnsi="Times New Roman" w:eastAsia="Times New Roman" w:cs="Times New Roman"/>
          <w:b w:val="0"/>
          <w:bCs w:val="0"/>
          <w:i w:val="0"/>
          <w:iCs w:val="0"/>
          <w:sz w:val="24"/>
          <w:szCs w:val="24"/>
        </w:rPr>
        <w:t>a, b) Dữ liệu (1,1), (2,3), (3,4), (4,8):</w:t>
      </w:r>
    </w:p>
    <w:tbl>
      <w:tblPr>
        <w:tblStyle w:val="6"/>
        <w:tblW w:w="3858"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4"/>
        <w:gridCol w:w="1460"/>
        <w:gridCol w:w="1044"/>
        <w:gridCol w:w="900"/>
      </w:tblGrid>
      <w:tr w14:paraId="60CF7DC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454" w:type="dxa"/>
            <w:tcBorders>
              <w:top w:val="nil"/>
              <w:left w:val="nil"/>
              <w:bottom w:val="nil"/>
              <w:right w:val="nil"/>
            </w:tcBorders>
            <w:tcMar>
              <w:top w:w="40" w:type="dxa"/>
              <w:left w:w="40" w:type="dxa"/>
              <w:bottom w:w="40" w:type="dxa"/>
              <w:right w:w="40" w:type="dxa"/>
            </w:tcMar>
            <w:vAlign w:val="center"/>
          </w:tcPr>
          <w:p w14:paraId="7F9C1303">
            <w:pPr>
              <w:jc w:val="center"/>
            </w:pPr>
            <w:r>
              <w:rPr>
                <w:rFonts w:ascii="Cambria Math" w:hAnsi="Cambria Math" w:eastAsia="Cambria Math" w:cs="Cambria Math"/>
                <w:i w:val="0"/>
                <w:iCs w:val="0"/>
                <w:sz w:val="22"/>
                <w:szCs w:val="22"/>
              </w:rPr>
              <w:t>X =</w:t>
            </w:r>
          </w:p>
        </w:tc>
        <w:tc>
          <w:tcPr>
            <w:tcW w:w="1460" w:type="dxa"/>
            <w:tcBorders>
              <w:top w:val="nil"/>
              <w:left w:val="nil"/>
              <w:bottom w:val="nil"/>
              <w:right w:val="nil"/>
            </w:tcBorders>
            <w:tcMar>
              <w:top w:w="40" w:type="dxa"/>
              <w:left w:w="40" w:type="dxa"/>
              <w:bottom w:w="40" w:type="dxa"/>
              <w:right w:w="40" w:type="dxa"/>
            </w:tcMar>
            <w:vAlign w:val="center"/>
          </w:tcPr>
          <w:tbl>
            <w:tblPr>
              <w:tblStyle w:val="6"/>
              <w:tblW w:w="132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560"/>
              <w:gridCol w:w="100"/>
            </w:tblGrid>
            <w:tr w14:paraId="2040D20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2CC86244">
                  <w:pPr>
                    <w:jc w:val="center"/>
                  </w:pPr>
                </w:p>
              </w:tc>
              <w:tc>
                <w:tcPr>
                  <w:tcW w:w="560" w:type="dxa"/>
                  <w:tcBorders>
                    <w:top w:val="nil"/>
                    <w:left w:val="nil"/>
                    <w:bottom w:val="nil"/>
                    <w:right w:val="nil"/>
                  </w:tcBorders>
                  <w:tcMar>
                    <w:top w:w="20" w:type="dxa"/>
                    <w:left w:w="20" w:type="dxa"/>
                    <w:bottom w:w="20" w:type="dxa"/>
                    <w:right w:w="20" w:type="dxa"/>
                  </w:tcMar>
                  <w:vAlign w:val="center"/>
                </w:tcPr>
                <w:p w14:paraId="7D8E8870">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5F208144">
                  <w:pPr>
                    <w:jc w:val="center"/>
                  </w:pPr>
                  <w:r>
                    <w:rPr>
                      <w:rFonts w:ascii="Cambria Math" w:hAnsi="Cambria Math" w:eastAsia="Cambria Math" w:cs="Cambria Math"/>
                      <w:sz w:val="21"/>
                      <w:szCs w:val="21"/>
                    </w:rPr>
                    <w:t>1</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4C74B022">
                  <w:pPr>
                    <w:jc w:val="center"/>
                  </w:pPr>
                </w:p>
              </w:tc>
            </w:tr>
            <w:tr w14:paraId="0087DB8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020C1813">
                  <w:pPr>
                    <w:jc w:val="center"/>
                  </w:pPr>
                </w:p>
              </w:tc>
              <w:tc>
                <w:tcPr>
                  <w:tcW w:w="560" w:type="dxa"/>
                  <w:tcBorders>
                    <w:top w:val="nil"/>
                    <w:left w:val="nil"/>
                    <w:bottom w:val="nil"/>
                    <w:right w:val="nil"/>
                  </w:tcBorders>
                  <w:tcMar>
                    <w:top w:w="20" w:type="dxa"/>
                    <w:left w:w="20" w:type="dxa"/>
                    <w:bottom w:w="20" w:type="dxa"/>
                    <w:right w:w="20" w:type="dxa"/>
                  </w:tcMar>
                  <w:vAlign w:val="center"/>
                </w:tcPr>
                <w:p w14:paraId="780F883D">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27871E7B">
                  <w:pPr>
                    <w:jc w:val="center"/>
                  </w:pPr>
                  <w:r>
                    <w:rPr>
                      <w:rFonts w:ascii="Cambria Math" w:hAnsi="Cambria Math" w:eastAsia="Cambria Math" w:cs="Cambria Math"/>
                      <w:sz w:val="21"/>
                      <w:szCs w:val="21"/>
                    </w:rPr>
                    <w:t>2</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8B210AA">
                  <w:pPr>
                    <w:jc w:val="center"/>
                  </w:pPr>
                </w:p>
              </w:tc>
            </w:tr>
            <w:tr w14:paraId="6D1105A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43055577">
                  <w:pPr>
                    <w:jc w:val="center"/>
                  </w:pPr>
                </w:p>
              </w:tc>
              <w:tc>
                <w:tcPr>
                  <w:tcW w:w="560" w:type="dxa"/>
                  <w:tcBorders>
                    <w:top w:val="nil"/>
                    <w:left w:val="nil"/>
                    <w:bottom w:val="nil"/>
                    <w:right w:val="nil"/>
                  </w:tcBorders>
                  <w:tcMar>
                    <w:top w:w="20" w:type="dxa"/>
                    <w:left w:w="20" w:type="dxa"/>
                    <w:bottom w:w="20" w:type="dxa"/>
                    <w:right w:w="20" w:type="dxa"/>
                  </w:tcMar>
                  <w:vAlign w:val="center"/>
                </w:tcPr>
                <w:p w14:paraId="6C1CC033">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6035C44F">
                  <w:pPr>
                    <w:jc w:val="center"/>
                  </w:pPr>
                  <w:r>
                    <w:rPr>
                      <w:rFonts w:ascii="Cambria Math" w:hAnsi="Cambria Math" w:eastAsia="Cambria Math" w:cs="Cambria Math"/>
                      <w:sz w:val="21"/>
                      <w:szCs w:val="21"/>
                    </w:rPr>
                    <w:t>3</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202CEDC0">
                  <w:pPr>
                    <w:jc w:val="center"/>
                  </w:pPr>
                </w:p>
              </w:tc>
            </w:tr>
            <w:tr w14:paraId="26C9C42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7450591E">
                  <w:pPr>
                    <w:jc w:val="center"/>
                  </w:pPr>
                </w:p>
              </w:tc>
              <w:tc>
                <w:tcPr>
                  <w:tcW w:w="560" w:type="dxa"/>
                  <w:tcBorders>
                    <w:top w:val="nil"/>
                    <w:left w:val="nil"/>
                    <w:bottom w:val="nil"/>
                    <w:right w:val="nil"/>
                  </w:tcBorders>
                  <w:tcMar>
                    <w:top w:w="20" w:type="dxa"/>
                    <w:left w:w="20" w:type="dxa"/>
                    <w:bottom w:w="20" w:type="dxa"/>
                    <w:right w:w="20" w:type="dxa"/>
                  </w:tcMar>
                  <w:vAlign w:val="center"/>
                </w:tcPr>
                <w:p w14:paraId="26996F67">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48DA4A53">
                  <w:pPr>
                    <w:jc w:val="center"/>
                  </w:pPr>
                  <w:r>
                    <w:rPr>
                      <w:rFonts w:ascii="Cambria Math" w:hAnsi="Cambria Math" w:eastAsia="Cambria Math" w:cs="Cambria Math"/>
                      <w:sz w:val="21"/>
                      <w:szCs w:val="21"/>
                    </w:rPr>
                    <w:t>4</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164BDF96">
                  <w:pPr>
                    <w:jc w:val="center"/>
                  </w:pPr>
                </w:p>
              </w:tc>
            </w:tr>
          </w:tbl>
          <w:p w14:paraId="6CA5E68A">
            <w:pPr>
              <w:spacing w:after="0" w:line="20" w:lineRule="exact"/>
            </w:pPr>
          </w:p>
        </w:tc>
        <w:tc>
          <w:tcPr>
            <w:tcW w:w="1044" w:type="dxa"/>
            <w:tcBorders>
              <w:top w:val="nil"/>
              <w:left w:val="nil"/>
              <w:bottom w:val="nil"/>
              <w:right w:val="nil"/>
            </w:tcBorders>
            <w:tcMar>
              <w:top w:w="40" w:type="dxa"/>
              <w:left w:w="40" w:type="dxa"/>
              <w:bottom w:w="40" w:type="dxa"/>
              <w:right w:w="40" w:type="dxa"/>
            </w:tcMar>
            <w:vAlign w:val="center"/>
          </w:tcPr>
          <w:p w14:paraId="6B2B3F63">
            <w:pPr>
              <w:jc w:val="center"/>
            </w:pPr>
            <w:r>
              <w:rPr>
                <w:rFonts w:ascii="Cambria Math" w:hAnsi="Cambria Math" w:eastAsia="Cambria Math" w:cs="Cambria Math"/>
                <w:i w:val="0"/>
                <w:iCs w:val="0"/>
                <w:sz w:val="22"/>
                <w:szCs w:val="22"/>
              </w:rPr>
              <w:t xml:space="preserve">     Y =</w:t>
            </w: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70417B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20D756AA">
                  <w:pPr>
                    <w:jc w:val="center"/>
                  </w:pPr>
                </w:p>
              </w:tc>
              <w:tc>
                <w:tcPr>
                  <w:tcW w:w="560" w:type="dxa"/>
                  <w:tcBorders>
                    <w:top w:val="nil"/>
                    <w:left w:val="nil"/>
                    <w:bottom w:val="nil"/>
                    <w:right w:val="nil"/>
                  </w:tcBorders>
                  <w:tcMar>
                    <w:top w:w="20" w:type="dxa"/>
                    <w:left w:w="20" w:type="dxa"/>
                    <w:bottom w:w="20" w:type="dxa"/>
                    <w:right w:w="20" w:type="dxa"/>
                  </w:tcMar>
                  <w:vAlign w:val="center"/>
                </w:tcPr>
                <w:p w14:paraId="246D6500">
                  <w:pPr>
                    <w:jc w:val="center"/>
                  </w:pPr>
                  <w:r>
                    <w:rPr>
                      <w:rFonts w:ascii="Cambria Math" w:hAnsi="Cambria Math" w:eastAsia="Cambria Math" w:cs="Cambria Math"/>
                      <w:sz w:val="21"/>
                      <w:szCs w:val="21"/>
                    </w:rPr>
                    <w:t>1</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64D694FC">
                  <w:pPr>
                    <w:jc w:val="center"/>
                  </w:pPr>
                </w:p>
              </w:tc>
            </w:tr>
            <w:tr w14:paraId="4E4D30A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04A7C777">
                  <w:pPr>
                    <w:jc w:val="center"/>
                  </w:pPr>
                </w:p>
              </w:tc>
              <w:tc>
                <w:tcPr>
                  <w:tcW w:w="560" w:type="dxa"/>
                  <w:tcBorders>
                    <w:top w:val="nil"/>
                    <w:left w:val="nil"/>
                    <w:bottom w:val="nil"/>
                    <w:right w:val="nil"/>
                  </w:tcBorders>
                  <w:tcMar>
                    <w:top w:w="20" w:type="dxa"/>
                    <w:left w:w="20" w:type="dxa"/>
                    <w:bottom w:w="20" w:type="dxa"/>
                    <w:right w:w="20" w:type="dxa"/>
                  </w:tcMar>
                  <w:vAlign w:val="center"/>
                </w:tcPr>
                <w:p w14:paraId="2A439520">
                  <w:pPr>
                    <w:jc w:val="center"/>
                  </w:pPr>
                  <w:r>
                    <w:rPr>
                      <w:rFonts w:ascii="Cambria Math" w:hAnsi="Cambria Math" w:eastAsia="Cambria Math" w:cs="Cambria Math"/>
                      <w:sz w:val="21"/>
                      <w:szCs w:val="21"/>
                    </w:rPr>
                    <w:t>3</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5CBD7BC1">
                  <w:pPr>
                    <w:jc w:val="center"/>
                  </w:pPr>
                </w:p>
              </w:tc>
            </w:tr>
            <w:tr w14:paraId="705BE3C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2D145CD2">
                  <w:pPr>
                    <w:jc w:val="center"/>
                  </w:pPr>
                </w:p>
              </w:tc>
              <w:tc>
                <w:tcPr>
                  <w:tcW w:w="560" w:type="dxa"/>
                  <w:tcBorders>
                    <w:top w:val="nil"/>
                    <w:left w:val="nil"/>
                    <w:bottom w:val="nil"/>
                    <w:right w:val="nil"/>
                  </w:tcBorders>
                  <w:tcMar>
                    <w:top w:w="20" w:type="dxa"/>
                    <w:left w:w="20" w:type="dxa"/>
                    <w:bottom w:w="20" w:type="dxa"/>
                    <w:right w:w="20" w:type="dxa"/>
                  </w:tcMar>
                  <w:vAlign w:val="center"/>
                </w:tcPr>
                <w:p w14:paraId="07CA5DE8">
                  <w:pPr>
                    <w:jc w:val="center"/>
                  </w:pPr>
                  <w:r>
                    <w:rPr>
                      <w:rFonts w:ascii="Cambria Math" w:hAnsi="Cambria Math" w:eastAsia="Cambria Math" w:cs="Cambria Math"/>
                      <w:sz w:val="21"/>
                      <w:szCs w:val="21"/>
                    </w:rPr>
                    <w:t>4</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2CDE11C2">
                  <w:pPr>
                    <w:jc w:val="center"/>
                  </w:pPr>
                </w:p>
              </w:tc>
            </w:tr>
            <w:tr w14:paraId="485683D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094B4B95">
                  <w:pPr>
                    <w:jc w:val="center"/>
                  </w:pPr>
                </w:p>
              </w:tc>
              <w:tc>
                <w:tcPr>
                  <w:tcW w:w="560" w:type="dxa"/>
                  <w:tcBorders>
                    <w:top w:val="nil"/>
                    <w:left w:val="nil"/>
                    <w:bottom w:val="nil"/>
                    <w:right w:val="nil"/>
                  </w:tcBorders>
                  <w:tcMar>
                    <w:top w:w="20" w:type="dxa"/>
                    <w:left w:w="20" w:type="dxa"/>
                    <w:bottom w:w="20" w:type="dxa"/>
                    <w:right w:w="20" w:type="dxa"/>
                  </w:tcMar>
                  <w:vAlign w:val="center"/>
                </w:tcPr>
                <w:p w14:paraId="77F6C7B8">
                  <w:pPr>
                    <w:jc w:val="center"/>
                  </w:pPr>
                  <w:r>
                    <w:rPr>
                      <w:rFonts w:ascii="Cambria Math" w:hAnsi="Cambria Math" w:eastAsia="Cambria Math" w:cs="Cambria Math"/>
                      <w:sz w:val="21"/>
                      <w:szCs w:val="21"/>
                    </w:rPr>
                    <w:t>8</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4DFF7A76">
                  <w:pPr>
                    <w:jc w:val="center"/>
                  </w:pPr>
                </w:p>
              </w:tc>
            </w:tr>
          </w:tbl>
          <w:p w14:paraId="0A45B479">
            <w:pPr>
              <w:spacing w:after="0" w:line="20" w:lineRule="exact"/>
            </w:pPr>
          </w:p>
        </w:tc>
      </w:tr>
    </w:tbl>
    <w:p w14:paraId="42D3D6BE">
      <w:pPr>
        <w:spacing w:after="100" w:line="276" w:lineRule="auto"/>
        <w:rPr>
          <w:b w:val="0"/>
          <w:bCs w:val="0"/>
        </w:rPr>
      </w:pPr>
      <w:r>
        <w:rPr>
          <w:rFonts w:ascii="Times New Roman" w:hAnsi="Times New Roman" w:eastAsia="Times New Roman" w:cs="Times New Roman"/>
          <w:b w:val="0"/>
          <w:bCs w:val="0"/>
          <w:i w:val="0"/>
          <w:iCs w:val="0"/>
          <w:sz w:val="24"/>
          <w:szCs w:val="24"/>
        </w:rPr>
        <w:t>c) XᵀX:</w:t>
      </w:r>
    </w:p>
    <w:tbl>
      <w:tblPr>
        <w:tblStyle w:val="6"/>
        <w:tblW w:w="231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90"/>
        <w:gridCol w:w="1620"/>
      </w:tblGrid>
      <w:tr w14:paraId="5792593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40" w:type="dxa"/>
              <w:left w:w="40" w:type="dxa"/>
              <w:bottom w:w="40" w:type="dxa"/>
              <w:right w:w="40" w:type="dxa"/>
            </w:tcMar>
            <w:vAlign w:val="center"/>
          </w:tcPr>
          <w:p w14:paraId="2C30482D">
            <w:pPr>
              <w:jc w:val="center"/>
            </w:pPr>
            <w:r>
              <w:rPr>
                <w:rFonts w:ascii="Cambria Math" w:hAnsi="Cambria Math" w:eastAsia="Cambria Math" w:cs="Cambria Math"/>
                <w:i w:val="0"/>
                <w:iCs w:val="0"/>
                <w:sz w:val="22"/>
                <w:szCs w:val="22"/>
              </w:rPr>
              <w:t>XᵀX =</w:t>
            </w:r>
          </w:p>
        </w:tc>
        <w:tc>
          <w:tcPr>
            <w:tcW w:w="1620" w:type="dxa"/>
            <w:tcBorders>
              <w:top w:val="nil"/>
              <w:left w:val="nil"/>
              <w:bottom w:val="nil"/>
              <w:right w:val="nil"/>
            </w:tcBorders>
            <w:tcMar>
              <w:top w:w="40" w:type="dxa"/>
              <w:left w:w="40" w:type="dxa"/>
              <w:bottom w:w="40" w:type="dxa"/>
              <w:right w:w="40" w:type="dxa"/>
            </w:tcMar>
            <w:vAlign w:val="center"/>
          </w:tcPr>
          <w:tbl>
            <w:tblPr>
              <w:tblStyle w:val="6"/>
              <w:tblW w:w="148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40"/>
              <w:gridCol w:w="640"/>
              <w:gridCol w:w="100"/>
            </w:tblGrid>
            <w:tr w14:paraId="4CBA3FF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5D98DD02">
                  <w:pPr>
                    <w:jc w:val="center"/>
                  </w:pPr>
                </w:p>
              </w:tc>
              <w:tc>
                <w:tcPr>
                  <w:tcW w:w="640" w:type="dxa"/>
                  <w:tcBorders>
                    <w:top w:val="nil"/>
                    <w:left w:val="nil"/>
                    <w:bottom w:val="nil"/>
                    <w:right w:val="nil"/>
                  </w:tcBorders>
                  <w:tcMar>
                    <w:top w:w="20" w:type="dxa"/>
                    <w:left w:w="20" w:type="dxa"/>
                    <w:bottom w:w="20" w:type="dxa"/>
                    <w:right w:w="20" w:type="dxa"/>
                  </w:tcMar>
                  <w:vAlign w:val="center"/>
                </w:tcPr>
                <w:p w14:paraId="4B2740CE">
                  <w:pPr>
                    <w:jc w:val="center"/>
                  </w:pPr>
                  <w:r>
                    <w:rPr>
                      <w:rFonts w:ascii="Cambria Math" w:hAnsi="Cambria Math" w:eastAsia="Cambria Math" w:cs="Cambria Math"/>
                      <w:sz w:val="21"/>
                      <w:szCs w:val="21"/>
                    </w:rPr>
                    <w:t>4</w:t>
                  </w:r>
                </w:p>
              </w:tc>
              <w:tc>
                <w:tcPr>
                  <w:tcW w:w="640" w:type="dxa"/>
                  <w:tcBorders>
                    <w:top w:val="nil"/>
                    <w:left w:val="nil"/>
                    <w:bottom w:val="nil"/>
                    <w:right w:val="nil"/>
                  </w:tcBorders>
                  <w:tcMar>
                    <w:top w:w="20" w:type="dxa"/>
                    <w:left w:w="20" w:type="dxa"/>
                    <w:bottom w:w="20" w:type="dxa"/>
                    <w:right w:w="20" w:type="dxa"/>
                  </w:tcMar>
                  <w:vAlign w:val="center"/>
                </w:tcPr>
                <w:p w14:paraId="03CD5420">
                  <w:pPr>
                    <w:jc w:val="center"/>
                  </w:pPr>
                  <w:r>
                    <w:rPr>
                      <w:rFonts w:ascii="Cambria Math" w:hAnsi="Cambria Math" w:eastAsia="Cambria Math" w:cs="Cambria Math"/>
                      <w:sz w:val="21"/>
                      <w:szCs w:val="21"/>
                    </w:rPr>
                    <w:t>10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4ECF80A4">
                  <w:pPr>
                    <w:jc w:val="center"/>
                  </w:pPr>
                </w:p>
              </w:tc>
            </w:tr>
            <w:tr w14:paraId="070BCFF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03E15ABC">
                  <w:pPr>
                    <w:jc w:val="center"/>
                  </w:pPr>
                </w:p>
              </w:tc>
              <w:tc>
                <w:tcPr>
                  <w:tcW w:w="640" w:type="dxa"/>
                  <w:tcBorders>
                    <w:top w:val="nil"/>
                    <w:left w:val="nil"/>
                    <w:bottom w:val="nil"/>
                    <w:right w:val="nil"/>
                  </w:tcBorders>
                  <w:tcMar>
                    <w:top w:w="20" w:type="dxa"/>
                    <w:left w:w="20" w:type="dxa"/>
                    <w:bottom w:w="20" w:type="dxa"/>
                    <w:right w:w="20" w:type="dxa"/>
                  </w:tcMar>
                  <w:vAlign w:val="center"/>
                </w:tcPr>
                <w:p w14:paraId="371AE797">
                  <w:pPr>
                    <w:jc w:val="center"/>
                  </w:pPr>
                  <w:r>
                    <w:rPr>
                      <w:rFonts w:ascii="Cambria Math" w:hAnsi="Cambria Math" w:eastAsia="Cambria Math" w:cs="Cambria Math"/>
                      <w:sz w:val="21"/>
                      <w:szCs w:val="21"/>
                    </w:rPr>
                    <w:t>10</w:t>
                  </w:r>
                </w:p>
              </w:tc>
              <w:tc>
                <w:tcPr>
                  <w:tcW w:w="640" w:type="dxa"/>
                  <w:tcBorders>
                    <w:top w:val="nil"/>
                    <w:left w:val="nil"/>
                    <w:bottom w:val="nil"/>
                    <w:right w:val="nil"/>
                  </w:tcBorders>
                  <w:tcMar>
                    <w:top w:w="20" w:type="dxa"/>
                    <w:left w:w="20" w:type="dxa"/>
                    <w:bottom w:w="20" w:type="dxa"/>
                    <w:right w:w="20" w:type="dxa"/>
                  </w:tcMar>
                  <w:vAlign w:val="center"/>
                </w:tcPr>
                <w:p w14:paraId="6653AF00">
                  <w:pPr>
                    <w:jc w:val="center"/>
                  </w:pPr>
                  <w:r>
                    <w:rPr>
                      <w:rFonts w:ascii="Cambria Math" w:hAnsi="Cambria Math" w:eastAsia="Cambria Math" w:cs="Cambria Math"/>
                      <w:sz w:val="21"/>
                      <w:szCs w:val="21"/>
                    </w:rPr>
                    <w:t>30</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2B78ECE3">
                  <w:pPr>
                    <w:jc w:val="center"/>
                  </w:pPr>
                </w:p>
              </w:tc>
            </w:tr>
          </w:tbl>
          <w:p w14:paraId="6EA495A2">
            <w:pPr>
              <w:spacing w:after="0" w:line="20" w:lineRule="exact"/>
            </w:pPr>
          </w:p>
        </w:tc>
      </w:tr>
    </w:tbl>
    <w:p w14:paraId="231F5F28">
      <w:pPr>
        <w:spacing w:after="80"/>
      </w:pPr>
    </w:p>
    <w:p w14:paraId="0680FB92">
      <w:pPr>
        <w:spacing w:after="100" w:line="276" w:lineRule="auto"/>
        <w:rPr>
          <w:b w:val="0"/>
          <w:bCs w:val="0"/>
          <w:sz w:val="24"/>
          <w:szCs w:val="24"/>
        </w:rPr>
      </w:pPr>
      <w:r>
        <w:rPr>
          <w:rFonts w:ascii="Times New Roman" w:hAnsi="Times New Roman" w:eastAsia="Times New Roman" w:cs="Times New Roman"/>
          <w:b w:val="0"/>
          <w:bCs w:val="0"/>
          <w:i w:val="0"/>
          <w:iCs w:val="0"/>
          <w:sz w:val="24"/>
          <w:szCs w:val="24"/>
        </w:rPr>
        <w:t>d) det = 4·30 − 10·10 = 20. Nghịch đảo 2×2: (1/det)·[[d, −b], [−c, a]]:</w:t>
      </w:r>
    </w:p>
    <w:tbl>
      <w:tblPr>
        <w:tblStyle w:val="6"/>
        <w:tblW w:w="5488"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988"/>
        <w:gridCol w:w="1620"/>
        <w:gridCol w:w="260"/>
        <w:gridCol w:w="1620"/>
      </w:tblGrid>
      <w:tr w14:paraId="25F9B9C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8" w:type="dxa"/>
            <w:tcBorders>
              <w:top w:val="nil"/>
              <w:left w:val="nil"/>
              <w:bottom w:val="nil"/>
              <w:right w:val="nil"/>
            </w:tcBorders>
            <w:tcMar>
              <w:top w:w="40" w:type="dxa"/>
              <w:left w:w="40" w:type="dxa"/>
              <w:bottom w:w="40" w:type="dxa"/>
              <w:right w:w="40" w:type="dxa"/>
            </w:tcMar>
            <w:vAlign w:val="center"/>
          </w:tcPr>
          <w:p w14:paraId="7C267187">
            <w:pPr>
              <w:jc w:val="center"/>
            </w:pPr>
            <w:r>
              <w:rPr>
                <w:rFonts w:ascii="Cambria Math" w:hAnsi="Cambria Math" w:eastAsia="Cambria Math" w:cs="Cambria Math"/>
                <w:i w:val="0"/>
                <w:iCs w:val="0"/>
                <w:sz w:val="22"/>
                <w:szCs w:val="22"/>
              </w:rPr>
              <w:t>(XᵀX)⁻¹ = 1/20 ×</w:t>
            </w:r>
          </w:p>
        </w:tc>
        <w:tc>
          <w:tcPr>
            <w:tcW w:w="1620" w:type="dxa"/>
            <w:tcBorders>
              <w:top w:val="nil"/>
              <w:left w:val="nil"/>
              <w:bottom w:val="nil"/>
              <w:right w:val="nil"/>
            </w:tcBorders>
            <w:tcMar>
              <w:top w:w="40" w:type="dxa"/>
              <w:left w:w="40" w:type="dxa"/>
              <w:bottom w:w="40" w:type="dxa"/>
              <w:right w:w="40" w:type="dxa"/>
            </w:tcMar>
            <w:vAlign w:val="center"/>
          </w:tcPr>
          <w:tbl>
            <w:tblPr>
              <w:tblStyle w:val="6"/>
              <w:tblW w:w="148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40"/>
              <w:gridCol w:w="640"/>
              <w:gridCol w:w="100"/>
            </w:tblGrid>
            <w:tr w14:paraId="76196D3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0327AAF3">
                  <w:pPr>
                    <w:jc w:val="center"/>
                  </w:pPr>
                </w:p>
              </w:tc>
              <w:tc>
                <w:tcPr>
                  <w:tcW w:w="640" w:type="dxa"/>
                  <w:tcBorders>
                    <w:top w:val="nil"/>
                    <w:left w:val="nil"/>
                    <w:bottom w:val="nil"/>
                    <w:right w:val="nil"/>
                  </w:tcBorders>
                  <w:tcMar>
                    <w:top w:w="20" w:type="dxa"/>
                    <w:left w:w="20" w:type="dxa"/>
                    <w:bottom w:w="20" w:type="dxa"/>
                    <w:right w:w="20" w:type="dxa"/>
                  </w:tcMar>
                  <w:vAlign w:val="center"/>
                </w:tcPr>
                <w:p w14:paraId="0694D87D">
                  <w:pPr>
                    <w:jc w:val="center"/>
                  </w:pPr>
                  <w:r>
                    <w:rPr>
                      <w:rFonts w:ascii="Cambria Math" w:hAnsi="Cambria Math" w:eastAsia="Cambria Math" w:cs="Cambria Math"/>
                      <w:sz w:val="21"/>
                      <w:szCs w:val="21"/>
                    </w:rPr>
                    <w:t>30</w:t>
                  </w:r>
                </w:p>
              </w:tc>
              <w:tc>
                <w:tcPr>
                  <w:tcW w:w="640" w:type="dxa"/>
                  <w:tcBorders>
                    <w:top w:val="nil"/>
                    <w:left w:val="nil"/>
                    <w:bottom w:val="nil"/>
                    <w:right w:val="nil"/>
                  </w:tcBorders>
                  <w:tcMar>
                    <w:top w:w="20" w:type="dxa"/>
                    <w:left w:w="20" w:type="dxa"/>
                    <w:bottom w:w="20" w:type="dxa"/>
                    <w:right w:w="20" w:type="dxa"/>
                  </w:tcMar>
                  <w:vAlign w:val="center"/>
                </w:tcPr>
                <w:p w14:paraId="0F0008A1">
                  <w:pPr>
                    <w:jc w:val="center"/>
                  </w:pPr>
                  <w:r>
                    <w:rPr>
                      <w:rFonts w:ascii="Cambria Math" w:hAnsi="Cambria Math" w:eastAsia="Cambria Math" w:cs="Cambria Math"/>
                      <w:sz w:val="21"/>
                      <w:szCs w:val="21"/>
                    </w:rPr>
                    <w:t>-10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512B3B39">
                  <w:pPr>
                    <w:jc w:val="center"/>
                  </w:pPr>
                </w:p>
              </w:tc>
            </w:tr>
            <w:tr w14:paraId="6579E15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46BB436B">
                  <w:pPr>
                    <w:jc w:val="center"/>
                  </w:pPr>
                </w:p>
              </w:tc>
              <w:tc>
                <w:tcPr>
                  <w:tcW w:w="640" w:type="dxa"/>
                  <w:tcBorders>
                    <w:top w:val="nil"/>
                    <w:left w:val="nil"/>
                    <w:bottom w:val="nil"/>
                    <w:right w:val="nil"/>
                  </w:tcBorders>
                  <w:tcMar>
                    <w:top w:w="20" w:type="dxa"/>
                    <w:left w:w="20" w:type="dxa"/>
                    <w:bottom w:w="20" w:type="dxa"/>
                    <w:right w:w="20" w:type="dxa"/>
                  </w:tcMar>
                  <w:vAlign w:val="center"/>
                </w:tcPr>
                <w:p w14:paraId="5EBAAD99">
                  <w:pPr>
                    <w:jc w:val="center"/>
                  </w:pPr>
                  <w:r>
                    <w:rPr>
                      <w:rFonts w:ascii="Cambria Math" w:hAnsi="Cambria Math" w:eastAsia="Cambria Math" w:cs="Cambria Math"/>
                      <w:sz w:val="21"/>
                      <w:szCs w:val="21"/>
                    </w:rPr>
                    <w:t>-10</w:t>
                  </w:r>
                </w:p>
              </w:tc>
              <w:tc>
                <w:tcPr>
                  <w:tcW w:w="640" w:type="dxa"/>
                  <w:tcBorders>
                    <w:top w:val="nil"/>
                    <w:left w:val="nil"/>
                    <w:bottom w:val="nil"/>
                    <w:right w:val="nil"/>
                  </w:tcBorders>
                  <w:tcMar>
                    <w:top w:w="20" w:type="dxa"/>
                    <w:left w:w="20" w:type="dxa"/>
                    <w:bottom w:w="20" w:type="dxa"/>
                    <w:right w:w="20" w:type="dxa"/>
                  </w:tcMar>
                  <w:vAlign w:val="center"/>
                </w:tcPr>
                <w:p w14:paraId="6FF4833F">
                  <w:pPr>
                    <w:jc w:val="center"/>
                  </w:pPr>
                  <w:r>
                    <w:rPr>
                      <w:rFonts w:ascii="Cambria Math" w:hAnsi="Cambria Math" w:eastAsia="Cambria Math" w:cs="Cambria Math"/>
                      <w:sz w:val="21"/>
                      <w:szCs w:val="21"/>
                    </w:rPr>
                    <w:t>4</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5C3EC96D">
                  <w:pPr>
                    <w:jc w:val="center"/>
                  </w:pPr>
                </w:p>
              </w:tc>
            </w:tr>
          </w:tbl>
          <w:p w14:paraId="4948FD9D">
            <w:pPr>
              <w:spacing w:after="0" w:line="20" w:lineRule="exact"/>
            </w:pPr>
          </w:p>
        </w:tc>
        <w:tc>
          <w:tcPr>
            <w:tcW w:w="260" w:type="dxa"/>
            <w:tcBorders>
              <w:top w:val="nil"/>
              <w:left w:val="nil"/>
              <w:bottom w:val="nil"/>
              <w:right w:val="nil"/>
            </w:tcBorders>
            <w:tcMar>
              <w:top w:w="40" w:type="dxa"/>
              <w:left w:w="40" w:type="dxa"/>
              <w:bottom w:w="40" w:type="dxa"/>
              <w:right w:w="40" w:type="dxa"/>
            </w:tcMar>
            <w:vAlign w:val="center"/>
          </w:tcPr>
          <w:p w14:paraId="56A26B83">
            <w:pPr>
              <w:jc w:val="center"/>
            </w:pPr>
            <w:r>
              <w:rPr>
                <w:rFonts w:ascii="Cambria Math" w:hAnsi="Cambria Math" w:eastAsia="Cambria Math" w:cs="Cambria Math"/>
                <w:i w:val="0"/>
                <w:iCs w:val="0"/>
                <w:sz w:val="22"/>
                <w:szCs w:val="22"/>
              </w:rPr>
              <w:t>=</w:t>
            </w:r>
          </w:p>
        </w:tc>
        <w:tc>
          <w:tcPr>
            <w:tcW w:w="1620" w:type="dxa"/>
            <w:tcBorders>
              <w:top w:val="nil"/>
              <w:left w:val="nil"/>
              <w:bottom w:val="nil"/>
              <w:right w:val="nil"/>
            </w:tcBorders>
            <w:tcMar>
              <w:top w:w="40" w:type="dxa"/>
              <w:left w:w="40" w:type="dxa"/>
              <w:bottom w:w="40" w:type="dxa"/>
              <w:right w:w="40" w:type="dxa"/>
            </w:tcMar>
            <w:vAlign w:val="center"/>
          </w:tcPr>
          <w:tbl>
            <w:tblPr>
              <w:tblStyle w:val="6"/>
              <w:tblW w:w="148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40"/>
              <w:gridCol w:w="640"/>
              <w:gridCol w:w="100"/>
            </w:tblGrid>
            <w:tr w14:paraId="590E75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F0C004D">
                  <w:pPr>
                    <w:jc w:val="center"/>
                  </w:pPr>
                </w:p>
              </w:tc>
              <w:tc>
                <w:tcPr>
                  <w:tcW w:w="640" w:type="dxa"/>
                  <w:tcBorders>
                    <w:top w:val="nil"/>
                    <w:left w:val="nil"/>
                    <w:bottom w:val="nil"/>
                    <w:right w:val="nil"/>
                  </w:tcBorders>
                  <w:tcMar>
                    <w:top w:w="20" w:type="dxa"/>
                    <w:left w:w="20" w:type="dxa"/>
                    <w:bottom w:w="20" w:type="dxa"/>
                    <w:right w:w="20" w:type="dxa"/>
                  </w:tcMar>
                  <w:vAlign w:val="center"/>
                </w:tcPr>
                <w:p w14:paraId="5D087183">
                  <w:pPr>
                    <w:jc w:val="center"/>
                  </w:pPr>
                  <w:r>
                    <w:rPr>
                      <w:rFonts w:ascii="Cambria Math" w:hAnsi="Cambria Math" w:eastAsia="Cambria Math" w:cs="Cambria Math"/>
                      <w:sz w:val="21"/>
                      <w:szCs w:val="21"/>
                    </w:rPr>
                    <w:t>1.5</w:t>
                  </w:r>
                </w:p>
              </w:tc>
              <w:tc>
                <w:tcPr>
                  <w:tcW w:w="640" w:type="dxa"/>
                  <w:tcBorders>
                    <w:top w:val="nil"/>
                    <w:left w:val="nil"/>
                    <w:bottom w:val="nil"/>
                    <w:right w:val="nil"/>
                  </w:tcBorders>
                  <w:tcMar>
                    <w:top w:w="20" w:type="dxa"/>
                    <w:left w:w="20" w:type="dxa"/>
                    <w:bottom w:w="20" w:type="dxa"/>
                    <w:right w:w="20" w:type="dxa"/>
                  </w:tcMar>
                  <w:vAlign w:val="center"/>
                </w:tcPr>
                <w:p w14:paraId="69C7AB3B">
                  <w:pPr>
                    <w:jc w:val="center"/>
                  </w:pPr>
                  <w:r>
                    <w:rPr>
                      <w:rFonts w:ascii="Cambria Math" w:hAnsi="Cambria Math" w:eastAsia="Cambria Math" w:cs="Cambria Math"/>
                      <w:sz w:val="21"/>
                      <w:szCs w:val="21"/>
                    </w:rPr>
                    <w:t>-0.5</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3346A0E5">
                  <w:pPr>
                    <w:jc w:val="center"/>
                  </w:pPr>
                </w:p>
              </w:tc>
            </w:tr>
            <w:tr w14:paraId="49DA35F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0531EBE3">
                  <w:pPr>
                    <w:jc w:val="center"/>
                  </w:pPr>
                </w:p>
              </w:tc>
              <w:tc>
                <w:tcPr>
                  <w:tcW w:w="640" w:type="dxa"/>
                  <w:tcBorders>
                    <w:top w:val="nil"/>
                    <w:left w:val="nil"/>
                    <w:bottom w:val="nil"/>
                    <w:right w:val="nil"/>
                  </w:tcBorders>
                  <w:tcMar>
                    <w:top w:w="20" w:type="dxa"/>
                    <w:left w:w="20" w:type="dxa"/>
                    <w:bottom w:w="20" w:type="dxa"/>
                    <w:right w:w="20" w:type="dxa"/>
                  </w:tcMar>
                  <w:vAlign w:val="center"/>
                </w:tcPr>
                <w:p w14:paraId="2D597170">
                  <w:pPr>
                    <w:jc w:val="center"/>
                  </w:pPr>
                  <w:r>
                    <w:rPr>
                      <w:rFonts w:ascii="Cambria Math" w:hAnsi="Cambria Math" w:eastAsia="Cambria Math" w:cs="Cambria Math"/>
                      <w:sz w:val="21"/>
                      <w:szCs w:val="21"/>
                    </w:rPr>
                    <w:t>-0.5</w:t>
                  </w:r>
                </w:p>
              </w:tc>
              <w:tc>
                <w:tcPr>
                  <w:tcW w:w="640" w:type="dxa"/>
                  <w:tcBorders>
                    <w:top w:val="nil"/>
                    <w:left w:val="nil"/>
                    <w:bottom w:val="nil"/>
                    <w:right w:val="nil"/>
                  </w:tcBorders>
                  <w:tcMar>
                    <w:top w:w="20" w:type="dxa"/>
                    <w:left w:w="20" w:type="dxa"/>
                    <w:bottom w:w="20" w:type="dxa"/>
                    <w:right w:w="20" w:type="dxa"/>
                  </w:tcMar>
                  <w:vAlign w:val="center"/>
                </w:tcPr>
                <w:p w14:paraId="0822627C">
                  <w:pPr>
                    <w:jc w:val="center"/>
                  </w:pPr>
                  <w:r>
                    <w:rPr>
                      <w:rFonts w:ascii="Cambria Math" w:hAnsi="Cambria Math" w:eastAsia="Cambria Math" w:cs="Cambria Math"/>
                      <w:sz w:val="21"/>
                      <w:szCs w:val="21"/>
                    </w:rPr>
                    <w:t>0.2</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13F7A1F2">
                  <w:pPr>
                    <w:jc w:val="center"/>
                  </w:pPr>
                </w:p>
              </w:tc>
            </w:tr>
          </w:tbl>
          <w:p w14:paraId="68906B8D">
            <w:pPr>
              <w:spacing w:after="0" w:line="20" w:lineRule="exact"/>
            </w:pPr>
          </w:p>
        </w:tc>
      </w:tr>
    </w:tbl>
    <w:p w14:paraId="3112B8C3">
      <w:pPr>
        <w:spacing w:after="80"/>
      </w:pPr>
    </w:p>
    <w:p w14:paraId="00A6071D">
      <w:pPr>
        <w:spacing w:after="100" w:line="276" w:lineRule="auto"/>
        <w:rPr>
          <w:rFonts w:hint="default" w:ascii="Times New Roman" w:hAnsi="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e) XᵀY = (1 + 3 + 4 + 8, 1·1 + 2·3 + 3·4 + 4·8) = (16, 51)ᵀ. Do đó:</w:t>
      </w:r>
    </w:p>
    <w:p w14:paraId="402332D9">
      <w:pPr>
        <w:keepLines/>
        <w:spacing w:before="60" w:after="80"/>
        <w:jc w:val="center"/>
        <w:rPr>
          <w:rFonts w:hint="default" w:ascii="Times New Roman" w:hAnsi="Times New Roman" w:eastAsia="Cambria Math" w:cs="Times New Roman"/>
          <w:b w:val="0"/>
          <w:bCs w:val="0"/>
          <w:i w:val="0"/>
          <w:iCs w:val="0"/>
          <w:sz w:val="24"/>
          <w:szCs w:val="24"/>
        </w:rPr>
      </w:pPr>
      <w:r>
        <w:rPr>
          <w:rFonts w:hint="default" w:ascii="Times New Roman" w:hAnsi="Times New Roman" w:eastAsia="Cambria Math" w:cs="Times New Roman"/>
          <w:b w:val="0"/>
          <w:bCs w:val="0"/>
          <w:i w:val="0"/>
          <w:iCs w:val="0"/>
          <w:sz w:val="24"/>
          <w:szCs w:val="24"/>
        </w:rPr>
        <w:t>a = (XᵀX)⁻¹XᵀY = (1.5·16 − 0.5·51,  −0.5·16 + 0.2·51) = (24 − 25.5,  −8 + 10.2) = (−1.5, 2.2)</w:t>
      </w:r>
    </w:p>
    <w:p w14:paraId="302178D1">
      <w:pPr>
        <w:spacing w:after="100" w:line="276" w:lineRule="auto"/>
        <w:rPr>
          <w:rFonts w:hint="default" w:ascii="Times New Roman" w:hAnsi="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f) ŷ = −1.5 + 2.2x.</w:t>
      </w:r>
    </w:p>
    <w:p w14:paraId="17E98B4B">
      <w:pPr>
        <w:pStyle w:val="4"/>
        <w:bidi w:val="0"/>
        <w:rPr>
          <w:rFonts w:hint="default"/>
          <w:lang w:val="en-US"/>
        </w:rPr>
      </w:pPr>
      <w:r>
        <w:rPr>
          <w:rFonts w:hint="default"/>
          <w:lang w:val="en-US"/>
        </w:rPr>
        <w:t>Câu 6: Hồi quy tuyến tính đa biến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
        <w:gridCol w:w="438"/>
        <w:gridCol w:w="456"/>
      </w:tblGrid>
      <w:tr w14:paraId="2848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A10A55">
            <w:pPr>
              <w:spacing w:after="0" w:line="278" w:lineRule="auto"/>
              <w:rPr>
                <w:rFonts w:ascii="Times New Roman" w:hAnsi="Times New Roman" w:cs="Times New Roman"/>
                <w:b/>
                <w:bCs/>
              </w:rPr>
            </w:pPr>
            <m:oMathPara>
              <m:oMath>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m:oMathPara>
          </w:p>
        </w:tc>
        <w:tc>
          <w:tcPr>
            <w:tcW w:w="0" w:type="auto"/>
          </w:tcPr>
          <w:p w14:paraId="1F40961A">
            <w:pPr>
              <w:spacing w:after="0" w:line="278" w:lineRule="auto"/>
              <w:rPr>
                <w:rFonts w:ascii="Times New Roman" w:hAnsi="Times New Roman" w:cs="Times New Roman"/>
                <w:b/>
                <w:bCs/>
              </w:rPr>
            </w:pPr>
            <m:oMathPara>
              <m:oMath>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oMath>
            </m:oMathPara>
          </w:p>
        </w:tc>
        <w:tc>
          <w:tcPr>
            <w:tcW w:w="0" w:type="auto"/>
          </w:tcPr>
          <w:p w14:paraId="4878F082">
            <w:pPr>
              <w:spacing w:after="0" w:line="278" w:lineRule="auto"/>
              <w:rPr>
                <w:rFonts w:ascii="Times New Roman" w:hAnsi="Times New Roman" w:cs="Times New Roman"/>
                <w:b/>
                <w:bCs/>
              </w:rPr>
            </w:pPr>
            <w:r>
              <w:rPr>
                <w:rFonts w:ascii="Times New Roman" w:hAnsi="Times New Roman" w:cs="Times New Roman"/>
                <w:b/>
                <w:bCs/>
              </w:rPr>
              <w:t>y</w:t>
            </w:r>
          </w:p>
        </w:tc>
      </w:tr>
      <w:tr w14:paraId="42AE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BC9E79">
            <w:pPr>
              <w:spacing w:after="0" w:line="278" w:lineRule="auto"/>
              <w:rPr>
                <w:rFonts w:ascii="Times New Roman" w:hAnsi="Times New Roman" w:cs="Times New Roman"/>
              </w:rPr>
            </w:pPr>
            <w:r>
              <w:rPr>
                <w:rFonts w:ascii="Times New Roman" w:hAnsi="Times New Roman" w:cs="Times New Roman"/>
              </w:rPr>
              <w:t>1</w:t>
            </w:r>
          </w:p>
        </w:tc>
        <w:tc>
          <w:tcPr>
            <w:tcW w:w="0" w:type="auto"/>
          </w:tcPr>
          <w:p w14:paraId="62DB0A82">
            <w:pPr>
              <w:spacing w:after="0" w:line="278" w:lineRule="auto"/>
              <w:rPr>
                <w:rFonts w:ascii="Times New Roman" w:hAnsi="Times New Roman" w:cs="Times New Roman"/>
              </w:rPr>
            </w:pPr>
            <w:r>
              <w:rPr>
                <w:rFonts w:ascii="Times New Roman" w:hAnsi="Times New Roman" w:cs="Times New Roman"/>
              </w:rPr>
              <w:t>4</w:t>
            </w:r>
          </w:p>
        </w:tc>
        <w:tc>
          <w:tcPr>
            <w:tcW w:w="0" w:type="auto"/>
          </w:tcPr>
          <w:p w14:paraId="47890DD6">
            <w:pPr>
              <w:spacing w:after="0" w:line="278" w:lineRule="auto"/>
              <w:rPr>
                <w:rFonts w:ascii="Times New Roman" w:hAnsi="Times New Roman" w:cs="Times New Roman"/>
              </w:rPr>
            </w:pPr>
            <w:r>
              <w:rPr>
                <w:rFonts w:ascii="Times New Roman" w:hAnsi="Times New Roman" w:cs="Times New Roman"/>
              </w:rPr>
              <w:t>1</w:t>
            </w:r>
          </w:p>
        </w:tc>
      </w:tr>
      <w:tr w14:paraId="5F6B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A6D087">
            <w:pPr>
              <w:spacing w:after="0" w:line="278" w:lineRule="auto"/>
              <w:rPr>
                <w:rFonts w:ascii="Times New Roman" w:hAnsi="Times New Roman" w:cs="Times New Roman"/>
              </w:rPr>
            </w:pPr>
            <w:r>
              <w:rPr>
                <w:rFonts w:ascii="Times New Roman" w:hAnsi="Times New Roman" w:cs="Times New Roman"/>
              </w:rPr>
              <w:t>2</w:t>
            </w:r>
          </w:p>
        </w:tc>
        <w:tc>
          <w:tcPr>
            <w:tcW w:w="0" w:type="auto"/>
          </w:tcPr>
          <w:p w14:paraId="706E0334">
            <w:pPr>
              <w:spacing w:after="0" w:line="278" w:lineRule="auto"/>
              <w:rPr>
                <w:rFonts w:ascii="Times New Roman" w:hAnsi="Times New Roman" w:cs="Times New Roman"/>
              </w:rPr>
            </w:pPr>
            <w:r>
              <w:rPr>
                <w:rFonts w:ascii="Times New Roman" w:hAnsi="Times New Roman" w:cs="Times New Roman"/>
              </w:rPr>
              <w:t>5</w:t>
            </w:r>
          </w:p>
        </w:tc>
        <w:tc>
          <w:tcPr>
            <w:tcW w:w="0" w:type="auto"/>
          </w:tcPr>
          <w:p w14:paraId="73101E0B">
            <w:pPr>
              <w:spacing w:after="0" w:line="278" w:lineRule="auto"/>
              <w:rPr>
                <w:rFonts w:ascii="Times New Roman" w:hAnsi="Times New Roman" w:cs="Times New Roman"/>
              </w:rPr>
            </w:pPr>
            <w:r>
              <w:rPr>
                <w:rFonts w:ascii="Times New Roman" w:hAnsi="Times New Roman" w:cs="Times New Roman"/>
              </w:rPr>
              <w:t>6</w:t>
            </w:r>
          </w:p>
        </w:tc>
      </w:tr>
      <w:tr w14:paraId="5E2E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8F069E">
            <w:pPr>
              <w:spacing w:after="0" w:line="278" w:lineRule="auto"/>
              <w:rPr>
                <w:rFonts w:ascii="Times New Roman" w:hAnsi="Times New Roman" w:cs="Times New Roman"/>
              </w:rPr>
            </w:pPr>
            <w:r>
              <w:rPr>
                <w:rFonts w:ascii="Times New Roman" w:hAnsi="Times New Roman" w:cs="Times New Roman"/>
              </w:rPr>
              <w:t>3</w:t>
            </w:r>
          </w:p>
        </w:tc>
        <w:tc>
          <w:tcPr>
            <w:tcW w:w="0" w:type="auto"/>
          </w:tcPr>
          <w:p w14:paraId="0AD3657E">
            <w:pPr>
              <w:spacing w:after="0" w:line="278" w:lineRule="auto"/>
              <w:rPr>
                <w:rFonts w:ascii="Times New Roman" w:hAnsi="Times New Roman" w:cs="Times New Roman"/>
              </w:rPr>
            </w:pPr>
            <w:r>
              <w:rPr>
                <w:rFonts w:ascii="Times New Roman" w:hAnsi="Times New Roman" w:cs="Times New Roman"/>
              </w:rPr>
              <w:t>8</w:t>
            </w:r>
          </w:p>
        </w:tc>
        <w:tc>
          <w:tcPr>
            <w:tcW w:w="0" w:type="auto"/>
          </w:tcPr>
          <w:p w14:paraId="7D1C16DC">
            <w:pPr>
              <w:spacing w:after="0" w:line="278" w:lineRule="auto"/>
              <w:rPr>
                <w:rFonts w:ascii="Times New Roman" w:hAnsi="Times New Roman" w:cs="Times New Roman"/>
              </w:rPr>
            </w:pPr>
            <w:r>
              <w:rPr>
                <w:rFonts w:ascii="Times New Roman" w:hAnsi="Times New Roman" w:cs="Times New Roman"/>
              </w:rPr>
              <w:t>8</w:t>
            </w:r>
          </w:p>
        </w:tc>
      </w:tr>
      <w:tr w14:paraId="2EAF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750F72">
            <w:pPr>
              <w:spacing w:after="0" w:line="278" w:lineRule="auto"/>
              <w:rPr>
                <w:rFonts w:ascii="Times New Roman" w:hAnsi="Times New Roman" w:cs="Times New Roman"/>
              </w:rPr>
            </w:pPr>
            <w:r>
              <w:rPr>
                <w:rFonts w:ascii="Times New Roman" w:hAnsi="Times New Roman" w:cs="Times New Roman"/>
              </w:rPr>
              <w:t>4</w:t>
            </w:r>
          </w:p>
        </w:tc>
        <w:tc>
          <w:tcPr>
            <w:tcW w:w="0" w:type="auto"/>
          </w:tcPr>
          <w:p w14:paraId="6D734872">
            <w:pPr>
              <w:spacing w:after="0" w:line="278" w:lineRule="auto"/>
              <w:rPr>
                <w:rFonts w:ascii="Times New Roman" w:hAnsi="Times New Roman" w:cs="Times New Roman"/>
              </w:rPr>
            </w:pPr>
            <w:r>
              <w:rPr>
                <w:rFonts w:ascii="Times New Roman" w:hAnsi="Times New Roman" w:cs="Times New Roman"/>
              </w:rPr>
              <w:t>2</w:t>
            </w:r>
          </w:p>
        </w:tc>
        <w:tc>
          <w:tcPr>
            <w:tcW w:w="0" w:type="auto"/>
          </w:tcPr>
          <w:p w14:paraId="33DC4674">
            <w:pPr>
              <w:spacing w:after="0" w:line="278" w:lineRule="auto"/>
              <w:rPr>
                <w:rFonts w:ascii="Times New Roman" w:hAnsi="Times New Roman" w:cs="Times New Roman"/>
              </w:rPr>
            </w:pPr>
            <w:r>
              <w:rPr>
                <w:rFonts w:ascii="Times New Roman" w:hAnsi="Times New Roman" w:cs="Times New Roman"/>
              </w:rPr>
              <w:t>12</w:t>
            </w:r>
          </w:p>
        </w:tc>
      </w:tr>
    </w:tbl>
    <w:p w14:paraId="5852A47D">
      <w:pPr>
        <w:spacing w:after="0"/>
        <w:rPr>
          <w:rFonts w:ascii="Times New Roman" w:hAnsi="Times New Roman" w:cs="Times New Roman"/>
        </w:rPr>
      </w:pPr>
      <w:r>
        <w:rPr>
          <w:rFonts w:ascii="Times New Roman" w:hAnsi="Times New Roman" w:cs="Times New Roman"/>
        </w:rPr>
        <w:t>Mô hình hồi quy đa biến:</w:t>
      </w:r>
    </w:p>
    <w:p w14:paraId="66B4CE57">
      <w:pPr>
        <w:rPr>
          <w:rFonts w:hint="default"/>
          <w:lang w:val="en-US"/>
        </w:rPr>
      </w:pPr>
      <m:oMathPara>
        <m:oMath>
          <m:r>
            <m:rPr/>
            <w:rPr>
              <w:rFonts w:ascii="Cambria Math" w:hAnsi="Cambria Math" w:cs="Times New Roman"/>
            </w:rPr>
            <m:t>y=</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oMath>
      </m:oMathPara>
    </w:p>
    <w:p w14:paraId="51CDB354">
      <w:pPr>
        <w:spacing w:after="100" w:line="276" w:lineRule="auto"/>
        <w:rPr>
          <w:b w:val="0"/>
          <w:bCs w:val="0"/>
          <w:sz w:val="24"/>
          <w:szCs w:val="24"/>
        </w:rPr>
      </w:pPr>
      <w:r>
        <w:rPr>
          <w:rFonts w:ascii="Times New Roman" w:hAnsi="Times New Roman" w:eastAsia="Times New Roman" w:cs="Times New Roman"/>
          <w:b w:val="0"/>
          <w:bCs w:val="0"/>
          <w:i w:val="0"/>
          <w:iCs w:val="0"/>
          <w:sz w:val="24"/>
          <w:szCs w:val="24"/>
        </w:rPr>
        <w:t>a) Thêm cột 1 cho a₀:</w:t>
      </w:r>
    </w:p>
    <w:tbl>
      <w:tblPr>
        <w:tblStyle w:val="6"/>
        <w:tblW w:w="4418"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4"/>
        <w:gridCol w:w="2020"/>
        <w:gridCol w:w="1044"/>
        <w:gridCol w:w="900"/>
      </w:tblGrid>
      <w:tr w14:paraId="1CB9B9A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454" w:type="dxa"/>
            <w:tcBorders>
              <w:top w:val="nil"/>
              <w:left w:val="nil"/>
              <w:bottom w:val="nil"/>
              <w:right w:val="nil"/>
            </w:tcBorders>
            <w:tcMar>
              <w:top w:w="40" w:type="dxa"/>
              <w:left w:w="40" w:type="dxa"/>
              <w:bottom w:w="40" w:type="dxa"/>
              <w:right w:w="40" w:type="dxa"/>
            </w:tcMar>
            <w:vAlign w:val="center"/>
          </w:tcPr>
          <w:p w14:paraId="698DD67D">
            <w:pPr>
              <w:jc w:val="center"/>
            </w:pPr>
            <w:r>
              <w:rPr>
                <w:rFonts w:ascii="Cambria Math" w:hAnsi="Cambria Math" w:eastAsia="Cambria Math" w:cs="Cambria Math"/>
                <w:i w:val="0"/>
                <w:iCs w:val="0"/>
                <w:sz w:val="22"/>
                <w:szCs w:val="22"/>
              </w:rPr>
              <w:t>X =</w:t>
            </w:r>
          </w:p>
        </w:tc>
        <w:tc>
          <w:tcPr>
            <w:tcW w:w="2020" w:type="dxa"/>
            <w:tcBorders>
              <w:top w:val="nil"/>
              <w:left w:val="nil"/>
              <w:bottom w:val="nil"/>
              <w:right w:val="nil"/>
            </w:tcBorders>
            <w:tcMar>
              <w:top w:w="40" w:type="dxa"/>
              <w:left w:w="40" w:type="dxa"/>
              <w:bottom w:w="40" w:type="dxa"/>
              <w:right w:w="40" w:type="dxa"/>
            </w:tcMar>
            <w:vAlign w:val="center"/>
          </w:tcPr>
          <w:tbl>
            <w:tblPr>
              <w:tblStyle w:val="6"/>
              <w:tblW w:w="188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560"/>
              <w:gridCol w:w="560"/>
              <w:gridCol w:w="100"/>
            </w:tblGrid>
            <w:tr w14:paraId="19F561C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183E8452">
                  <w:pPr>
                    <w:jc w:val="center"/>
                  </w:pPr>
                </w:p>
              </w:tc>
              <w:tc>
                <w:tcPr>
                  <w:tcW w:w="560" w:type="dxa"/>
                  <w:tcBorders>
                    <w:top w:val="nil"/>
                    <w:left w:val="nil"/>
                    <w:bottom w:val="nil"/>
                    <w:right w:val="nil"/>
                  </w:tcBorders>
                  <w:tcMar>
                    <w:top w:w="20" w:type="dxa"/>
                    <w:left w:w="20" w:type="dxa"/>
                    <w:bottom w:w="20" w:type="dxa"/>
                    <w:right w:w="20" w:type="dxa"/>
                  </w:tcMar>
                  <w:vAlign w:val="center"/>
                </w:tcPr>
                <w:p w14:paraId="0514D5BD">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37761655">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77CB9CDB">
                  <w:pPr>
                    <w:jc w:val="center"/>
                  </w:pPr>
                  <w:r>
                    <w:rPr>
                      <w:rFonts w:ascii="Cambria Math" w:hAnsi="Cambria Math" w:eastAsia="Cambria Math" w:cs="Cambria Math"/>
                      <w:sz w:val="21"/>
                      <w:szCs w:val="21"/>
                    </w:rPr>
                    <w:t>4</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058BB9B0">
                  <w:pPr>
                    <w:jc w:val="center"/>
                  </w:pPr>
                </w:p>
              </w:tc>
            </w:tr>
            <w:tr w14:paraId="6781C88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6C6AACDB">
                  <w:pPr>
                    <w:jc w:val="center"/>
                  </w:pPr>
                </w:p>
              </w:tc>
              <w:tc>
                <w:tcPr>
                  <w:tcW w:w="560" w:type="dxa"/>
                  <w:tcBorders>
                    <w:top w:val="nil"/>
                    <w:left w:val="nil"/>
                    <w:bottom w:val="nil"/>
                    <w:right w:val="nil"/>
                  </w:tcBorders>
                  <w:tcMar>
                    <w:top w:w="20" w:type="dxa"/>
                    <w:left w:w="20" w:type="dxa"/>
                    <w:bottom w:w="20" w:type="dxa"/>
                    <w:right w:w="20" w:type="dxa"/>
                  </w:tcMar>
                  <w:vAlign w:val="center"/>
                </w:tcPr>
                <w:p w14:paraId="6BC63182">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7AFCCAA8">
                  <w:pPr>
                    <w:jc w:val="center"/>
                  </w:pPr>
                  <w:r>
                    <w:rPr>
                      <w:rFonts w:ascii="Cambria Math" w:hAnsi="Cambria Math" w:eastAsia="Cambria Math" w:cs="Cambria Math"/>
                      <w:sz w:val="21"/>
                      <w:szCs w:val="21"/>
                    </w:rPr>
                    <w:t>2</w:t>
                  </w:r>
                </w:p>
              </w:tc>
              <w:tc>
                <w:tcPr>
                  <w:tcW w:w="560" w:type="dxa"/>
                  <w:tcBorders>
                    <w:top w:val="nil"/>
                    <w:left w:val="nil"/>
                    <w:bottom w:val="nil"/>
                    <w:right w:val="nil"/>
                  </w:tcBorders>
                  <w:tcMar>
                    <w:top w:w="20" w:type="dxa"/>
                    <w:left w:w="20" w:type="dxa"/>
                    <w:bottom w:w="20" w:type="dxa"/>
                    <w:right w:w="20" w:type="dxa"/>
                  </w:tcMar>
                  <w:vAlign w:val="center"/>
                </w:tcPr>
                <w:p w14:paraId="2520D431">
                  <w:pPr>
                    <w:jc w:val="center"/>
                  </w:pPr>
                  <w:r>
                    <w:rPr>
                      <w:rFonts w:ascii="Cambria Math" w:hAnsi="Cambria Math" w:eastAsia="Cambria Math" w:cs="Cambria Math"/>
                      <w:sz w:val="21"/>
                      <w:szCs w:val="21"/>
                    </w:rPr>
                    <w:t>5</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123FB573">
                  <w:pPr>
                    <w:jc w:val="center"/>
                  </w:pPr>
                </w:p>
              </w:tc>
            </w:tr>
            <w:tr w14:paraId="6AAF3FA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2EA10860">
                  <w:pPr>
                    <w:jc w:val="center"/>
                  </w:pPr>
                </w:p>
              </w:tc>
              <w:tc>
                <w:tcPr>
                  <w:tcW w:w="560" w:type="dxa"/>
                  <w:tcBorders>
                    <w:top w:val="nil"/>
                    <w:left w:val="nil"/>
                    <w:bottom w:val="nil"/>
                    <w:right w:val="nil"/>
                  </w:tcBorders>
                  <w:tcMar>
                    <w:top w:w="20" w:type="dxa"/>
                    <w:left w:w="20" w:type="dxa"/>
                    <w:bottom w:w="20" w:type="dxa"/>
                    <w:right w:w="20" w:type="dxa"/>
                  </w:tcMar>
                  <w:vAlign w:val="center"/>
                </w:tcPr>
                <w:p w14:paraId="34D26E43">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6D1BCA28">
                  <w:pPr>
                    <w:jc w:val="center"/>
                  </w:pPr>
                  <w:r>
                    <w:rPr>
                      <w:rFonts w:ascii="Cambria Math" w:hAnsi="Cambria Math" w:eastAsia="Cambria Math" w:cs="Cambria Math"/>
                      <w:sz w:val="21"/>
                      <w:szCs w:val="21"/>
                    </w:rPr>
                    <w:t>3</w:t>
                  </w:r>
                </w:p>
              </w:tc>
              <w:tc>
                <w:tcPr>
                  <w:tcW w:w="560" w:type="dxa"/>
                  <w:tcBorders>
                    <w:top w:val="nil"/>
                    <w:left w:val="nil"/>
                    <w:bottom w:val="nil"/>
                    <w:right w:val="nil"/>
                  </w:tcBorders>
                  <w:tcMar>
                    <w:top w:w="20" w:type="dxa"/>
                    <w:left w:w="20" w:type="dxa"/>
                    <w:bottom w:w="20" w:type="dxa"/>
                    <w:right w:w="20" w:type="dxa"/>
                  </w:tcMar>
                  <w:vAlign w:val="center"/>
                </w:tcPr>
                <w:p w14:paraId="608BD66C">
                  <w:pPr>
                    <w:jc w:val="center"/>
                  </w:pPr>
                  <w:r>
                    <w:rPr>
                      <w:rFonts w:ascii="Cambria Math" w:hAnsi="Cambria Math" w:eastAsia="Cambria Math" w:cs="Cambria Math"/>
                      <w:sz w:val="21"/>
                      <w:szCs w:val="21"/>
                    </w:rPr>
                    <w:t>8</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5F9947C2">
                  <w:pPr>
                    <w:jc w:val="center"/>
                  </w:pPr>
                </w:p>
              </w:tc>
            </w:tr>
            <w:tr w14:paraId="462192F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16E2DE45">
                  <w:pPr>
                    <w:jc w:val="center"/>
                  </w:pPr>
                </w:p>
              </w:tc>
              <w:tc>
                <w:tcPr>
                  <w:tcW w:w="560" w:type="dxa"/>
                  <w:tcBorders>
                    <w:top w:val="nil"/>
                    <w:left w:val="nil"/>
                    <w:bottom w:val="nil"/>
                    <w:right w:val="nil"/>
                  </w:tcBorders>
                  <w:tcMar>
                    <w:top w:w="20" w:type="dxa"/>
                    <w:left w:w="20" w:type="dxa"/>
                    <w:bottom w:w="20" w:type="dxa"/>
                    <w:right w:w="20" w:type="dxa"/>
                  </w:tcMar>
                  <w:vAlign w:val="center"/>
                </w:tcPr>
                <w:p w14:paraId="2E78A71D">
                  <w:pPr>
                    <w:jc w:val="center"/>
                  </w:pPr>
                  <w:r>
                    <w:rPr>
                      <w:rFonts w:ascii="Cambria Math" w:hAnsi="Cambria Math" w:eastAsia="Cambria Math" w:cs="Cambria Math"/>
                      <w:sz w:val="21"/>
                      <w:szCs w:val="21"/>
                    </w:rPr>
                    <w:t>1</w:t>
                  </w:r>
                </w:p>
              </w:tc>
              <w:tc>
                <w:tcPr>
                  <w:tcW w:w="560" w:type="dxa"/>
                  <w:tcBorders>
                    <w:top w:val="nil"/>
                    <w:left w:val="nil"/>
                    <w:bottom w:val="nil"/>
                    <w:right w:val="nil"/>
                  </w:tcBorders>
                  <w:tcMar>
                    <w:top w:w="20" w:type="dxa"/>
                    <w:left w:w="20" w:type="dxa"/>
                    <w:bottom w:w="20" w:type="dxa"/>
                    <w:right w:w="20" w:type="dxa"/>
                  </w:tcMar>
                  <w:vAlign w:val="center"/>
                </w:tcPr>
                <w:p w14:paraId="20775070">
                  <w:pPr>
                    <w:jc w:val="center"/>
                  </w:pPr>
                  <w:r>
                    <w:rPr>
                      <w:rFonts w:ascii="Cambria Math" w:hAnsi="Cambria Math" w:eastAsia="Cambria Math" w:cs="Cambria Math"/>
                      <w:sz w:val="21"/>
                      <w:szCs w:val="21"/>
                    </w:rPr>
                    <w:t>4</w:t>
                  </w:r>
                </w:p>
              </w:tc>
              <w:tc>
                <w:tcPr>
                  <w:tcW w:w="560" w:type="dxa"/>
                  <w:tcBorders>
                    <w:top w:val="nil"/>
                    <w:left w:val="nil"/>
                    <w:bottom w:val="nil"/>
                    <w:right w:val="nil"/>
                  </w:tcBorders>
                  <w:tcMar>
                    <w:top w:w="20" w:type="dxa"/>
                    <w:left w:w="20" w:type="dxa"/>
                    <w:bottom w:w="20" w:type="dxa"/>
                    <w:right w:w="20" w:type="dxa"/>
                  </w:tcMar>
                  <w:vAlign w:val="center"/>
                </w:tcPr>
                <w:p w14:paraId="792D0190">
                  <w:pPr>
                    <w:jc w:val="center"/>
                  </w:pPr>
                  <w:r>
                    <w:rPr>
                      <w:rFonts w:ascii="Cambria Math" w:hAnsi="Cambria Math" w:eastAsia="Cambria Math" w:cs="Cambria Math"/>
                      <w:sz w:val="21"/>
                      <w:szCs w:val="21"/>
                    </w:rPr>
                    <w:t>2</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E033D21">
                  <w:pPr>
                    <w:jc w:val="center"/>
                  </w:pPr>
                </w:p>
              </w:tc>
            </w:tr>
          </w:tbl>
          <w:p w14:paraId="4B74CFE4">
            <w:pPr>
              <w:spacing w:after="0" w:line="20" w:lineRule="exact"/>
            </w:pPr>
          </w:p>
        </w:tc>
        <w:tc>
          <w:tcPr>
            <w:tcW w:w="1044" w:type="dxa"/>
            <w:tcBorders>
              <w:top w:val="nil"/>
              <w:left w:val="nil"/>
              <w:bottom w:val="nil"/>
              <w:right w:val="nil"/>
            </w:tcBorders>
            <w:tcMar>
              <w:top w:w="40" w:type="dxa"/>
              <w:left w:w="40" w:type="dxa"/>
              <w:bottom w:w="40" w:type="dxa"/>
              <w:right w:w="40" w:type="dxa"/>
            </w:tcMar>
            <w:vAlign w:val="center"/>
          </w:tcPr>
          <w:p w14:paraId="448171BC">
            <w:pPr>
              <w:jc w:val="center"/>
            </w:pPr>
            <w:r>
              <w:rPr>
                <w:rFonts w:ascii="Cambria Math" w:hAnsi="Cambria Math" w:eastAsia="Cambria Math" w:cs="Cambria Math"/>
                <w:i w:val="0"/>
                <w:iCs w:val="0"/>
                <w:sz w:val="22"/>
                <w:szCs w:val="22"/>
              </w:rPr>
              <w:t xml:space="preserve">     Y =</w:t>
            </w: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0753D08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69951FD4">
                  <w:pPr>
                    <w:jc w:val="center"/>
                  </w:pPr>
                </w:p>
              </w:tc>
              <w:tc>
                <w:tcPr>
                  <w:tcW w:w="560" w:type="dxa"/>
                  <w:tcBorders>
                    <w:top w:val="nil"/>
                    <w:left w:val="nil"/>
                    <w:bottom w:val="nil"/>
                    <w:right w:val="nil"/>
                  </w:tcBorders>
                  <w:tcMar>
                    <w:top w:w="20" w:type="dxa"/>
                    <w:left w:w="20" w:type="dxa"/>
                    <w:bottom w:w="20" w:type="dxa"/>
                    <w:right w:w="20" w:type="dxa"/>
                  </w:tcMar>
                  <w:vAlign w:val="center"/>
                </w:tcPr>
                <w:p w14:paraId="42811564">
                  <w:pPr>
                    <w:jc w:val="center"/>
                  </w:pPr>
                  <w:r>
                    <w:rPr>
                      <w:rFonts w:ascii="Cambria Math" w:hAnsi="Cambria Math" w:eastAsia="Cambria Math" w:cs="Cambria Math"/>
                      <w:sz w:val="21"/>
                      <w:szCs w:val="21"/>
                    </w:rPr>
                    <w:t>1</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058F8DE3">
                  <w:pPr>
                    <w:jc w:val="center"/>
                  </w:pPr>
                </w:p>
              </w:tc>
            </w:tr>
            <w:tr w14:paraId="1CB2D3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595D9BDD">
                  <w:pPr>
                    <w:jc w:val="center"/>
                  </w:pPr>
                </w:p>
              </w:tc>
              <w:tc>
                <w:tcPr>
                  <w:tcW w:w="560" w:type="dxa"/>
                  <w:tcBorders>
                    <w:top w:val="nil"/>
                    <w:left w:val="nil"/>
                    <w:bottom w:val="nil"/>
                    <w:right w:val="nil"/>
                  </w:tcBorders>
                  <w:tcMar>
                    <w:top w:w="20" w:type="dxa"/>
                    <w:left w:w="20" w:type="dxa"/>
                    <w:bottom w:w="20" w:type="dxa"/>
                    <w:right w:w="20" w:type="dxa"/>
                  </w:tcMar>
                  <w:vAlign w:val="center"/>
                </w:tcPr>
                <w:p w14:paraId="3CC97E5E">
                  <w:pPr>
                    <w:jc w:val="center"/>
                  </w:pPr>
                  <w:r>
                    <w:rPr>
                      <w:rFonts w:ascii="Cambria Math" w:hAnsi="Cambria Math" w:eastAsia="Cambria Math" w:cs="Cambria Math"/>
                      <w:sz w:val="21"/>
                      <w:szCs w:val="21"/>
                    </w:rPr>
                    <w:t>6</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79540C19">
                  <w:pPr>
                    <w:jc w:val="center"/>
                  </w:pPr>
                </w:p>
              </w:tc>
            </w:tr>
            <w:tr w14:paraId="37755B3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73050673">
                  <w:pPr>
                    <w:jc w:val="center"/>
                  </w:pPr>
                </w:p>
              </w:tc>
              <w:tc>
                <w:tcPr>
                  <w:tcW w:w="560" w:type="dxa"/>
                  <w:tcBorders>
                    <w:top w:val="nil"/>
                    <w:left w:val="nil"/>
                    <w:bottom w:val="nil"/>
                    <w:right w:val="nil"/>
                  </w:tcBorders>
                  <w:tcMar>
                    <w:top w:w="20" w:type="dxa"/>
                    <w:left w:w="20" w:type="dxa"/>
                    <w:bottom w:w="20" w:type="dxa"/>
                    <w:right w:w="20" w:type="dxa"/>
                  </w:tcMar>
                  <w:vAlign w:val="center"/>
                </w:tcPr>
                <w:p w14:paraId="08F4D26D">
                  <w:pPr>
                    <w:jc w:val="center"/>
                  </w:pPr>
                  <w:r>
                    <w:rPr>
                      <w:rFonts w:ascii="Cambria Math" w:hAnsi="Cambria Math" w:eastAsia="Cambria Math" w:cs="Cambria Math"/>
                      <w:sz w:val="21"/>
                      <w:szCs w:val="21"/>
                    </w:rPr>
                    <w:t>8</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4AE867B1">
                  <w:pPr>
                    <w:jc w:val="center"/>
                  </w:pPr>
                </w:p>
              </w:tc>
            </w:tr>
            <w:tr w14:paraId="04E9A99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31D592F1">
                  <w:pPr>
                    <w:jc w:val="center"/>
                  </w:pPr>
                </w:p>
              </w:tc>
              <w:tc>
                <w:tcPr>
                  <w:tcW w:w="560" w:type="dxa"/>
                  <w:tcBorders>
                    <w:top w:val="nil"/>
                    <w:left w:val="nil"/>
                    <w:bottom w:val="nil"/>
                    <w:right w:val="nil"/>
                  </w:tcBorders>
                  <w:tcMar>
                    <w:top w:w="20" w:type="dxa"/>
                    <w:left w:w="20" w:type="dxa"/>
                    <w:bottom w:w="20" w:type="dxa"/>
                    <w:right w:w="20" w:type="dxa"/>
                  </w:tcMar>
                  <w:vAlign w:val="center"/>
                </w:tcPr>
                <w:p w14:paraId="7D3A9119">
                  <w:pPr>
                    <w:jc w:val="center"/>
                  </w:pPr>
                  <w:r>
                    <w:rPr>
                      <w:rFonts w:ascii="Cambria Math" w:hAnsi="Cambria Math" w:eastAsia="Cambria Math" w:cs="Cambria Math"/>
                      <w:sz w:val="21"/>
                      <w:szCs w:val="21"/>
                    </w:rPr>
                    <w:t>12</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27F1FD7F">
                  <w:pPr>
                    <w:jc w:val="center"/>
                  </w:pPr>
                </w:p>
              </w:tc>
            </w:tr>
          </w:tbl>
          <w:p w14:paraId="04514E5F">
            <w:pPr>
              <w:spacing w:after="0" w:line="20" w:lineRule="exact"/>
            </w:pPr>
          </w:p>
        </w:tc>
      </w:tr>
    </w:tbl>
    <w:p w14:paraId="272A0B4F">
      <w:pPr>
        <w:spacing w:after="80"/>
        <w:rPr>
          <w:b w:val="0"/>
          <w:bCs w:val="0"/>
          <w:color w:val="auto"/>
          <w:sz w:val="24"/>
          <w:szCs w:val="24"/>
        </w:rPr>
      </w:pPr>
    </w:p>
    <w:p w14:paraId="7DB31F7E">
      <w:pPr>
        <w:spacing w:after="0"/>
        <w:rPr>
          <w:rFonts w:hint="default" w:ascii="Times New Roman" w:hAnsi="Times New Roman" w:cs="Times New Roman"/>
        </w:rPr>
      </w:pPr>
      <w:r>
        <w:rPr>
          <w:rFonts w:ascii="Times New Roman" w:hAnsi="Times New Roman" w:eastAsia="Times New Roman" w:cs="Times New Roman"/>
          <w:b w:val="0"/>
          <w:bCs w:val="0"/>
          <w:i w:val="0"/>
          <w:iCs w:val="0"/>
          <w:color w:val="auto"/>
          <w:sz w:val="24"/>
          <w:szCs w:val="24"/>
        </w:rPr>
        <w:t xml:space="preserve">b) </w:t>
      </w:r>
      <w:r>
        <w:rPr>
          <w:rFonts w:hint="default" w:ascii="Times New Roman" w:hAnsi="Times New Roman" w:cs="Times New Roman"/>
        </w:rPr>
        <w:t>Tính hệ số hồi quy bằng công thức:</w:t>
      </w:r>
    </w:p>
    <w:p w14:paraId="0959B0A3">
      <w:pPr>
        <w:spacing w:after="100" w:line="276" w:lineRule="auto"/>
        <w:rPr>
          <w:rFonts w:hint="default" w:ascii="Times New Roman" w:hAnsi="Times New Roman" w:eastAsia="Times New Roman" w:cs="Times New Roman"/>
          <w:b w:val="0"/>
          <w:bCs w:val="0"/>
          <w:i w:val="0"/>
          <w:iCs w:val="0"/>
          <w:color w:val="auto"/>
          <w:sz w:val="24"/>
          <w:szCs w:val="24"/>
        </w:rPr>
      </w:pPr>
      <m:oMathPara>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X</m:t>
              </m:r>
              <m:ctrlPr>
                <w:rPr>
                  <w:rFonts w:hint="default" w:ascii="Cambria Math" w:hAnsi="Cambria Math" w:cs="Times New Roman"/>
                </w:rPr>
              </m:ctrlPr>
            </m:e>
            <m:sup>
              <m:r>
                <m:rPr>
                  <m:nor/>
                </m:rPr>
                <w:rPr>
                  <w:rFonts w:hint="default" w:ascii="Times New Roman" w:hAnsi="Times New Roman" w:cs="Times New Roman"/>
                  <w:i/>
                </w:rPr>
                <m:t>T</m:t>
              </m:r>
              <m:ctrlPr>
                <w:rPr>
                  <w:rFonts w:hint="default" w:ascii="Cambria Math" w:hAnsi="Cambria Math" w:cs="Times New Roman"/>
                </w:rPr>
              </m:ctrlPr>
            </m:sup>
          </m:sSup>
          <m:r>
            <m:rPr>
              <m:nor/>
            </m:rPr>
            <w:rPr>
              <w:rFonts w:hint="default" w:ascii="Times New Roman" w:hAnsi="Times New Roman" w:cs="Times New Roman"/>
              <w:i/>
            </w:rPr>
            <m:t>X</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−1</m:t>
              </m:r>
              <m:ctrlPr>
                <w:rPr>
                  <w:rFonts w:hint="default" w:ascii="Cambria Math" w:hAnsi="Cambria Math" w:cs="Times New Roman"/>
                </w:rPr>
              </m:ctrlPr>
            </m:sup>
          </m:sSup>
          <m:sSup>
            <m:sSupPr>
              <m:ctrlPr>
                <w:rPr>
                  <w:rFonts w:hint="default" w:ascii="Cambria Math" w:hAnsi="Cambria Math" w:cs="Times New Roman"/>
                </w:rPr>
              </m:ctrlPr>
            </m:sSupPr>
            <m:e>
              <m:r>
                <m:rPr>
                  <m:nor/>
                </m:rPr>
                <w:rPr>
                  <w:rFonts w:hint="default" w:ascii="Times New Roman" w:hAnsi="Times New Roman" w:cs="Times New Roman"/>
                  <w:i/>
                </w:rPr>
                <m:t>X</m:t>
              </m:r>
              <m:ctrlPr>
                <w:rPr>
                  <w:rFonts w:hint="default" w:ascii="Cambria Math" w:hAnsi="Cambria Math" w:cs="Times New Roman"/>
                </w:rPr>
              </m:ctrlPr>
            </m:e>
            <m:sup>
              <m:r>
                <m:rPr>
                  <m:nor/>
                </m:rPr>
                <w:rPr>
                  <w:rFonts w:hint="default" w:ascii="Times New Roman" w:hAnsi="Times New Roman" w:cs="Times New Roman"/>
                  <w:i/>
                </w:rPr>
                <m:t>T</m:t>
              </m:r>
              <m:ctrlPr>
                <w:rPr>
                  <w:rFonts w:hint="default" w:ascii="Cambria Math" w:hAnsi="Cambria Math" w:cs="Times New Roman"/>
                </w:rPr>
              </m:ctrlPr>
            </m:sup>
          </m:sSup>
          <m:r>
            <m:rPr>
              <m:nor/>
            </m:rPr>
            <w:rPr>
              <w:rFonts w:hint="default" w:ascii="Times New Roman" w:hAnsi="Times New Roman" w:cs="Times New Roman"/>
              <w:i/>
            </w:rPr>
            <m:t>Y</m:t>
          </m:r>
        </m:oMath>
      </m:oMathPara>
    </w:p>
    <w:p w14:paraId="27FB6B4B">
      <w:pPr>
        <w:spacing w:after="100" w:line="276" w:lineRule="auto"/>
        <w:rPr>
          <w:b w:val="0"/>
          <w:bCs w:val="0"/>
          <w:color w:val="auto"/>
          <w:sz w:val="24"/>
          <w:szCs w:val="24"/>
        </w:rPr>
      </w:pPr>
      <w:r>
        <w:rPr>
          <w:rFonts w:ascii="Times New Roman" w:hAnsi="Times New Roman" w:eastAsia="Times New Roman" w:cs="Times New Roman"/>
          <w:b w:val="0"/>
          <w:bCs w:val="0"/>
          <w:i w:val="0"/>
          <w:iCs w:val="0"/>
          <w:color w:val="auto"/>
          <w:sz w:val="24"/>
          <w:szCs w:val="24"/>
        </w:rPr>
        <w:t>XᵀX: n = 4;  Σx₁ = 10;  Σx₂ = 19;  Σx₁² = 30;  Σx₁x₂ = 4 + 10 + 24 + 8 = 46;  Σx₂² = 16 + 25 + 64 + 4 = 109.  XᵀY: Σy = 27;  Σx₁y = 1 + 12 + 24 + 48 = 85;  Σx₂y = 4 + 30 + 64 + 24 = 122.</w:t>
      </w:r>
    </w:p>
    <w:tbl>
      <w:tblPr>
        <w:tblStyle w:val="6"/>
        <w:tblW w:w="4814"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90"/>
        <w:gridCol w:w="2140"/>
        <w:gridCol w:w="1044"/>
        <w:gridCol w:w="940"/>
      </w:tblGrid>
      <w:tr w14:paraId="430B88B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40" w:type="dxa"/>
              <w:left w:w="40" w:type="dxa"/>
              <w:bottom w:w="40" w:type="dxa"/>
              <w:right w:w="40" w:type="dxa"/>
            </w:tcMar>
            <w:vAlign w:val="center"/>
          </w:tcPr>
          <w:p w14:paraId="494F0711">
            <w:pPr>
              <w:jc w:val="center"/>
            </w:pPr>
            <w:r>
              <w:rPr>
                <w:rFonts w:ascii="Cambria Math" w:hAnsi="Cambria Math" w:eastAsia="Cambria Math" w:cs="Cambria Math"/>
                <w:i w:val="0"/>
                <w:iCs w:val="0"/>
                <w:sz w:val="22"/>
                <w:szCs w:val="22"/>
              </w:rPr>
              <w:t>XᵀX =</w:t>
            </w:r>
          </w:p>
        </w:tc>
        <w:tc>
          <w:tcPr>
            <w:tcW w:w="2140" w:type="dxa"/>
            <w:tcBorders>
              <w:top w:val="nil"/>
              <w:left w:val="nil"/>
              <w:bottom w:val="nil"/>
              <w:right w:val="nil"/>
            </w:tcBorders>
            <w:tcMar>
              <w:top w:w="40" w:type="dxa"/>
              <w:left w:w="40" w:type="dxa"/>
              <w:bottom w:w="40" w:type="dxa"/>
              <w:right w:w="40" w:type="dxa"/>
            </w:tcMar>
            <w:vAlign w:val="center"/>
          </w:tcPr>
          <w:tbl>
            <w:tblPr>
              <w:tblStyle w:val="6"/>
              <w:tblW w:w="20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00"/>
              <w:gridCol w:w="600"/>
              <w:gridCol w:w="600"/>
              <w:gridCol w:w="100"/>
            </w:tblGrid>
            <w:tr w14:paraId="30A3A34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2878C9FE">
                  <w:pPr>
                    <w:jc w:val="center"/>
                  </w:pPr>
                </w:p>
              </w:tc>
              <w:tc>
                <w:tcPr>
                  <w:tcW w:w="600" w:type="dxa"/>
                  <w:tcBorders>
                    <w:top w:val="nil"/>
                    <w:left w:val="nil"/>
                    <w:bottom w:val="nil"/>
                    <w:right w:val="nil"/>
                  </w:tcBorders>
                  <w:tcMar>
                    <w:top w:w="20" w:type="dxa"/>
                    <w:left w:w="20" w:type="dxa"/>
                    <w:bottom w:w="20" w:type="dxa"/>
                    <w:right w:w="20" w:type="dxa"/>
                  </w:tcMar>
                  <w:vAlign w:val="center"/>
                </w:tcPr>
                <w:p w14:paraId="462556AD">
                  <w:pPr>
                    <w:jc w:val="center"/>
                  </w:pPr>
                  <w:r>
                    <w:rPr>
                      <w:rFonts w:ascii="Cambria Math" w:hAnsi="Cambria Math" w:eastAsia="Cambria Math" w:cs="Cambria Math"/>
                      <w:sz w:val="21"/>
                      <w:szCs w:val="21"/>
                    </w:rPr>
                    <w:t>4</w:t>
                  </w:r>
                </w:p>
              </w:tc>
              <w:tc>
                <w:tcPr>
                  <w:tcW w:w="600" w:type="dxa"/>
                  <w:tcBorders>
                    <w:top w:val="nil"/>
                    <w:left w:val="nil"/>
                    <w:bottom w:val="nil"/>
                    <w:right w:val="nil"/>
                  </w:tcBorders>
                  <w:tcMar>
                    <w:top w:w="20" w:type="dxa"/>
                    <w:left w:w="20" w:type="dxa"/>
                    <w:bottom w:w="20" w:type="dxa"/>
                    <w:right w:w="20" w:type="dxa"/>
                  </w:tcMar>
                  <w:vAlign w:val="center"/>
                </w:tcPr>
                <w:p w14:paraId="098C85D8">
                  <w:pPr>
                    <w:jc w:val="center"/>
                  </w:pPr>
                  <w:r>
                    <w:rPr>
                      <w:rFonts w:ascii="Cambria Math" w:hAnsi="Cambria Math" w:eastAsia="Cambria Math" w:cs="Cambria Math"/>
                      <w:sz w:val="21"/>
                      <w:szCs w:val="21"/>
                    </w:rPr>
                    <w:t>10</w:t>
                  </w:r>
                </w:p>
              </w:tc>
              <w:tc>
                <w:tcPr>
                  <w:tcW w:w="600" w:type="dxa"/>
                  <w:tcBorders>
                    <w:top w:val="nil"/>
                    <w:left w:val="nil"/>
                    <w:bottom w:val="nil"/>
                    <w:right w:val="nil"/>
                  </w:tcBorders>
                  <w:tcMar>
                    <w:top w:w="20" w:type="dxa"/>
                    <w:left w:w="20" w:type="dxa"/>
                    <w:bottom w:w="20" w:type="dxa"/>
                    <w:right w:w="20" w:type="dxa"/>
                  </w:tcMar>
                  <w:vAlign w:val="center"/>
                </w:tcPr>
                <w:p w14:paraId="1FD5D7FC">
                  <w:pPr>
                    <w:jc w:val="center"/>
                  </w:pPr>
                  <w:r>
                    <w:rPr>
                      <w:rFonts w:ascii="Cambria Math" w:hAnsi="Cambria Math" w:eastAsia="Cambria Math" w:cs="Cambria Math"/>
                      <w:sz w:val="21"/>
                      <w:szCs w:val="21"/>
                    </w:rPr>
                    <w:t>19</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868AD5F">
                  <w:pPr>
                    <w:jc w:val="center"/>
                  </w:pPr>
                </w:p>
              </w:tc>
            </w:tr>
            <w:tr w14:paraId="648005F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02CCCDDD">
                  <w:pPr>
                    <w:jc w:val="center"/>
                  </w:pPr>
                </w:p>
              </w:tc>
              <w:tc>
                <w:tcPr>
                  <w:tcW w:w="600" w:type="dxa"/>
                  <w:tcBorders>
                    <w:top w:val="nil"/>
                    <w:left w:val="nil"/>
                    <w:bottom w:val="nil"/>
                    <w:right w:val="nil"/>
                  </w:tcBorders>
                  <w:tcMar>
                    <w:top w:w="20" w:type="dxa"/>
                    <w:left w:w="20" w:type="dxa"/>
                    <w:bottom w:w="20" w:type="dxa"/>
                    <w:right w:w="20" w:type="dxa"/>
                  </w:tcMar>
                  <w:vAlign w:val="center"/>
                </w:tcPr>
                <w:p w14:paraId="5D747718">
                  <w:pPr>
                    <w:jc w:val="center"/>
                  </w:pPr>
                  <w:r>
                    <w:rPr>
                      <w:rFonts w:ascii="Cambria Math" w:hAnsi="Cambria Math" w:eastAsia="Cambria Math" w:cs="Cambria Math"/>
                      <w:sz w:val="21"/>
                      <w:szCs w:val="21"/>
                    </w:rPr>
                    <w:t>10</w:t>
                  </w:r>
                </w:p>
              </w:tc>
              <w:tc>
                <w:tcPr>
                  <w:tcW w:w="600" w:type="dxa"/>
                  <w:tcBorders>
                    <w:top w:val="nil"/>
                    <w:left w:val="nil"/>
                    <w:bottom w:val="nil"/>
                    <w:right w:val="nil"/>
                  </w:tcBorders>
                  <w:tcMar>
                    <w:top w:w="20" w:type="dxa"/>
                    <w:left w:w="20" w:type="dxa"/>
                    <w:bottom w:w="20" w:type="dxa"/>
                    <w:right w:w="20" w:type="dxa"/>
                  </w:tcMar>
                  <w:vAlign w:val="center"/>
                </w:tcPr>
                <w:p w14:paraId="21F3B9A9">
                  <w:pPr>
                    <w:jc w:val="center"/>
                  </w:pPr>
                  <w:r>
                    <w:rPr>
                      <w:rFonts w:ascii="Cambria Math" w:hAnsi="Cambria Math" w:eastAsia="Cambria Math" w:cs="Cambria Math"/>
                      <w:sz w:val="21"/>
                      <w:szCs w:val="21"/>
                    </w:rPr>
                    <w:t>30</w:t>
                  </w:r>
                </w:p>
              </w:tc>
              <w:tc>
                <w:tcPr>
                  <w:tcW w:w="600" w:type="dxa"/>
                  <w:tcBorders>
                    <w:top w:val="nil"/>
                    <w:left w:val="nil"/>
                    <w:bottom w:val="nil"/>
                    <w:right w:val="nil"/>
                  </w:tcBorders>
                  <w:tcMar>
                    <w:top w:w="20" w:type="dxa"/>
                    <w:left w:w="20" w:type="dxa"/>
                    <w:bottom w:w="20" w:type="dxa"/>
                    <w:right w:w="20" w:type="dxa"/>
                  </w:tcMar>
                  <w:vAlign w:val="center"/>
                </w:tcPr>
                <w:p w14:paraId="7096F26F">
                  <w:pPr>
                    <w:jc w:val="center"/>
                  </w:pPr>
                  <w:r>
                    <w:rPr>
                      <w:rFonts w:ascii="Cambria Math" w:hAnsi="Cambria Math" w:eastAsia="Cambria Math" w:cs="Cambria Math"/>
                      <w:sz w:val="21"/>
                      <w:szCs w:val="21"/>
                    </w:rPr>
                    <w:t>46</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54126972">
                  <w:pPr>
                    <w:jc w:val="center"/>
                  </w:pPr>
                </w:p>
              </w:tc>
            </w:tr>
            <w:tr w14:paraId="2ACED8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67DDFCB3">
                  <w:pPr>
                    <w:jc w:val="center"/>
                  </w:pPr>
                </w:p>
              </w:tc>
              <w:tc>
                <w:tcPr>
                  <w:tcW w:w="600" w:type="dxa"/>
                  <w:tcBorders>
                    <w:top w:val="nil"/>
                    <w:left w:val="nil"/>
                    <w:bottom w:val="nil"/>
                    <w:right w:val="nil"/>
                  </w:tcBorders>
                  <w:tcMar>
                    <w:top w:w="20" w:type="dxa"/>
                    <w:left w:w="20" w:type="dxa"/>
                    <w:bottom w:w="20" w:type="dxa"/>
                    <w:right w:w="20" w:type="dxa"/>
                  </w:tcMar>
                  <w:vAlign w:val="center"/>
                </w:tcPr>
                <w:p w14:paraId="44A6EBE3">
                  <w:pPr>
                    <w:jc w:val="center"/>
                  </w:pPr>
                  <w:r>
                    <w:rPr>
                      <w:rFonts w:ascii="Cambria Math" w:hAnsi="Cambria Math" w:eastAsia="Cambria Math" w:cs="Cambria Math"/>
                      <w:sz w:val="21"/>
                      <w:szCs w:val="21"/>
                    </w:rPr>
                    <w:t>19</w:t>
                  </w:r>
                </w:p>
              </w:tc>
              <w:tc>
                <w:tcPr>
                  <w:tcW w:w="600" w:type="dxa"/>
                  <w:tcBorders>
                    <w:top w:val="nil"/>
                    <w:left w:val="nil"/>
                    <w:bottom w:val="nil"/>
                    <w:right w:val="nil"/>
                  </w:tcBorders>
                  <w:tcMar>
                    <w:top w:w="20" w:type="dxa"/>
                    <w:left w:w="20" w:type="dxa"/>
                    <w:bottom w:w="20" w:type="dxa"/>
                    <w:right w:w="20" w:type="dxa"/>
                  </w:tcMar>
                  <w:vAlign w:val="center"/>
                </w:tcPr>
                <w:p w14:paraId="7151C21C">
                  <w:pPr>
                    <w:jc w:val="center"/>
                  </w:pPr>
                  <w:r>
                    <w:rPr>
                      <w:rFonts w:ascii="Cambria Math" w:hAnsi="Cambria Math" w:eastAsia="Cambria Math" w:cs="Cambria Math"/>
                      <w:sz w:val="21"/>
                      <w:szCs w:val="21"/>
                    </w:rPr>
                    <w:t>46</w:t>
                  </w:r>
                </w:p>
              </w:tc>
              <w:tc>
                <w:tcPr>
                  <w:tcW w:w="600" w:type="dxa"/>
                  <w:tcBorders>
                    <w:top w:val="nil"/>
                    <w:left w:val="nil"/>
                    <w:bottom w:val="nil"/>
                    <w:right w:val="nil"/>
                  </w:tcBorders>
                  <w:tcMar>
                    <w:top w:w="20" w:type="dxa"/>
                    <w:left w:w="20" w:type="dxa"/>
                    <w:bottom w:w="20" w:type="dxa"/>
                    <w:right w:w="20" w:type="dxa"/>
                  </w:tcMar>
                  <w:vAlign w:val="center"/>
                </w:tcPr>
                <w:p w14:paraId="0E525A3C">
                  <w:pPr>
                    <w:jc w:val="center"/>
                  </w:pPr>
                  <w:r>
                    <w:rPr>
                      <w:rFonts w:ascii="Cambria Math" w:hAnsi="Cambria Math" w:eastAsia="Cambria Math" w:cs="Cambria Math"/>
                      <w:sz w:val="21"/>
                      <w:szCs w:val="21"/>
                    </w:rPr>
                    <w:t>109</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74A50A69">
                  <w:pPr>
                    <w:jc w:val="center"/>
                  </w:pPr>
                </w:p>
              </w:tc>
            </w:tr>
          </w:tbl>
          <w:p w14:paraId="7DC5DD6D">
            <w:pPr>
              <w:spacing w:after="0" w:line="20" w:lineRule="exact"/>
            </w:pPr>
          </w:p>
        </w:tc>
        <w:tc>
          <w:tcPr>
            <w:tcW w:w="1044" w:type="dxa"/>
            <w:tcBorders>
              <w:top w:val="nil"/>
              <w:left w:val="nil"/>
              <w:bottom w:val="nil"/>
              <w:right w:val="nil"/>
            </w:tcBorders>
            <w:tcMar>
              <w:top w:w="40" w:type="dxa"/>
              <w:left w:w="40" w:type="dxa"/>
              <w:bottom w:w="40" w:type="dxa"/>
              <w:right w:w="40" w:type="dxa"/>
            </w:tcMar>
            <w:vAlign w:val="center"/>
          </w:tcPr>
          <w:p w14:paraId="03132A86">
            <w:pPr>
              <w:jc w:val="center"/>
            </w:pPr>
            <w:r>
              <w:rPr>
                <w:rFonts w:ascii="Cambria Math" w:hAnsi="Cambria Math" w:eastAsia="Cambria Math" w:cs="Cambria Math"/>
                <w:i w:val="0"/>
                <w:iCs w:val="0"/>
                <w:sz w:val="22"/>
                <w:szCs w:val="22"/>
              </w:rPr>
              <w:t xml:space="preserve">   XᵀY =</w:t>
            </w:r>
          </w:p>
        </w:tc>
        <w:tc>
          <w:tcPr>
            <w:tcW w:w="940" w:type="dxa"/>
            <w:tcBorders>
              <w:top w:val="nil"/>
              <w:left w:val="nil"/>
              <w:bottom w:val="nil"/>
              <w:right w:val="nil"/>
            </w:tcBorders>
            <w:tcMar>
              <w:top w:w="40" w:type="dxa"/>
              <w:left w:w="40" w:type="dxa"/>
              <w:bottom w:w="40" w:type="dxa"/>
              <w:right w:w="40" w:type="dxa"/>
            </w:tcMar>
            <w:vAlign w:val="center"/>
          </w:tcPr>
          <w:tbl>
            <w:tblPr>
              <w:tblStyle w:val="6"/>
              <w:tblW w:w="8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00"/>
              <w:gridCol w:w="100"/>
            </w:tblGrid>
            <w:tr w14:paraId="484BD2A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7EE6B50F">
                  <w:pPr>
                    <w:jc w:val="center"/>
                  </w:pPr>
                </w:p>
              </w:tc>
              <w:tc>
                <w:tcPr>
                  <w:tcW w:w="600" w:type="dxa"/>
                  <w:tcBorders>
                    <w:top w:val="nil"/>
                    <w:left w:val="nil"/>
                    <w:bottom w:val="nil"/>
                    <w:right w:val="nil"/>
                  </w:tcBorders>
                  <w:tcMar>
                    <w:top w:w="20" w:type="dxa"/>
                    <w:left w:w="20" w:type="dxa"/>
                    <w:bottom w:w="20" w:type="dxa"/>
                    <w:right w:w="20" w:type="dxa"/>
                  </w:tcMar>
                  <w:vAlign w:val="center"/>
                </w:tcPr>
                <w:p w14:paraId="1ADAD3BF">
                  <w:pPr>
                    <w:jc w:val="center"/>
                  </w:pPr>
                  <w:r>
                    <w:rPr>
                      <w:rFonts w:ascii="Cambria Math" w:hAnsi="Cambria Math" w:eastAsia="Cambria Math" w:cs="Cambria Math"/>
                      <w:sz w:val="21"/>
                      <w:szCs w:val="21"/>
                    </w:rPr>
                    <w:t>27</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74574695">
                  <w:pPr>
                    <w:jc w:val="center"/>
                  </w:pPr>
                </w:p>
              </w:tc>
            </w:tr>
            <w:tr w14:paraId="1EF39CA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5701DD02">
                  <w:pPr>
                    <w:jc w:val="center"/>
                  </w:pPr>
                </w:p>
              </w:tc>
              <w:tc>
                <w:tcPr>
                  <w:tcW w:w="600" w:type="dxa"/>
                  <w:tcBorders>
                    <w:top w:val="nil"/>
                    <w:left w:val="nil"/>
                    <w:bottom w:val="nil"/>
                    <w:right w:val="nil"/>
                  </w:tcBorders>
                  <w:tcMar>
                    <w:top w:w="20" w:type="dxa"/>
                    <w:left w:w="20" w:type="dxa"/>
                    <w:bottom w:w="20" w:type="dxa"/>
                    <w:right w:w="20" w:type="dxa"/>
                  </w:tcMar>
                  <w:vAlign w:val="center"/>
                </w:tcPr>
                <w:p w14:paraId="47EFFC64">
                  <w:pPr>
                    <w:jc w:val="center"/>
                  </w:pPr>
                  <w:r>
                    <w:rPr>
                      <w:rFonts w:ascii="Cambria Math" w:hAnsi="Cambria Math" w:eastAsia="Cambria Math" w:cs="Cambria Math"/>
                      <w:sz w:val="21"/>
                      <w:szCs w:val="21"/>
                    </w:rPr>
                    <w:t>85</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79E335C4">
                  <w:pPr>
                    <w:jc w:val="center"/>
                  </w:pPr>
                </w:p>
              </w:tc>
            </w:tr>
            <w:tr w14:paraId="6CACF6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73F3190E">
                  <w:pPr>
                    <w:jc w:val="center"/>
                  </w:pPr>
                </w:p>
              </w:tc>
              <w:tc>
                <w:tcPr>
                  <w:tcW w:w="600" w:type="dxa"/>
                  <w:tcBorders>
                    <w:top w:val="nil"/>
                    <w:left w:val="nil"/>
                    <w:bottom w:val="nil"/>
                    <w:right w:val="nil"/>
                  </w:tcBorders>
                  <w:tcMar>
                    <w:top w:w="20" w:type="dxa"/>
                    <w:left w:w="20" w:type="dxa"/>
                    <w:bottom w:w="20" w:type="dxa"/>
                    <w:right w:w="20" w:type="dxa"/>
                  </w:tcMar>
                  <w:vAlign w:val="center"/>
                </w:tcPr>
                <w:p w14:paraId="2CDCAED7">
                  <w:pPr>
                    <w:jc w:val="center"/>
                  </w:pPr>
                  <w:r>
                    <w:rPr>
                      <w:rFonts w:ascii="Cambria Math" w:hAnsi="Cambria Math" w:eastAsia="Cambria Math" w:cs="Cambria Math"/>
                      <w:sz w:val="21"/>
                      <w:szCs w:val="21"/>
                    </w:rPr>
                    <w:t>122</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24E458C9">
                  <w:pPr>
                    <w:jc w:val="center"/>
                  </w:pPr>
                </w:p>
              </w:tc>
            </w:tr>
          </w:tbl>
          <w:p w14:paraId="58E4A6BD">
            <w:pPr>
              <w:spacing w:after="0" w:line="20" w:lineRule="exact"/>
            </w:pPr>
          </w:p>
        </w:tc>
      </w:tr>
    </w:tbl>
    <w:p w14:paraId="0DB8C9FD">
      <w:pPr>
        <w:spacing w:after="80"/>
      </w:pPr>
    </w:p>
    <w:p w14:paraId="3A3C788F">
      <w:pPr>
        <w:spacing w:after="100" w:line="276" w:lineRule="auto"/>
        <w:rPr>
          <w:sz w:val="24"/>
          <w:szCs w:val="24"/>
        </w:rPr>
      </w:pPr>
      <w:r>
        <w:rPr>
          <w:rFonts w:ascii="Times New Roman" w:hAnsi="Times New Roman" w:eastAsia="Times New Roman" w:cs="Times New Roman"/>
          <w:b w:val="0"/>
          <w:bCs w:val="0"/>
          <w:i w:val="0"/>
          <w:iCs w:val="0"/>
          <w:sz w:val="24"/>
          <w:szCs w:val="24"/>
        </w:rPr>
        <w:t>det(XᵀX) = 366. Ma trận phụ hợp:</w:t>
      </w:r>
    </w:p>
    <w:tbl>
      <w:tblPr>
        <w:tblStyle w:val="6"/>
        <w:tblW w:w="436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106"/>
        <w:gridCol w:w="2260"/>
      </w:tblGrid>
      <w:tr w14:paraId="1F03725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106" w:type="dxa"/>
            <w:tcBorders>
              <w:top w:val="nil"/>
              <w:left w:val="nil"/>
              <w:bottom w:val="nil"/>
              <w:right w:val="nil"/>
            </w:tcBorders>
            <w:tcMar>
              <w:top w:w="40" w:type="dxa"/>
              <w:left w:w="40" w:type="dxa"/>
              <w:bottom w:w="40" w:type="dxa"/>
              <w:right w:w="40" w:type="dxa"/>
            </w:tcMar>
            <w:vAlign w:val="center"/>
          </w:tcPr>
          <w:p w14:paraId="356E2F11">
            <w:pPr>
              <w:jc w:val="center"/>
            </w:pPr>
            <w:r>
              <w:rPr>
                <w:rFonts w:ascii="Cambria Math" w:hAnsi="Cambria Math" w:eastAsia="Cambria Math" w:cs="Cambria Math"/>
                <w:i w:val="0"/>
                <w:iCs w:val="0"/>
                <w:sz w:val="22"/>
                <w:szCs w:val="22"/>
              </w:rPr>
              <w:t>(XᵀX)⁻¹ = 1/366 ×</w:t>
            </w:r>
          </w:p>
        </w:tc>
        <w:tc>
          <w:tcPr>
            <w:tcW w:w="2260" w:type="dxa"/>
            <w:tcBorders>
              <w:top w:val="nil"/>
              <w:left w:val="nil"/>
              <w:bottom w:val="nil"/>
              <w:right w:val="nil"/>
            </w:tcBorders>
            <w:tcMar>
              <w:top w:w="40" w:type="dxa"/>
              <w:left w:w="40" w:type="dxa"/>
              <w:bottom w:w="40" w:type="dxa"/>
              <w:right w:w="40" w:type="dxa"/>
            </w:tcMar>
            <w:vAlign w:val="center"/>
          </w:tcPr>
          <w:tbl>
            <w:tblPr>
              <w:tblStyle w:val="6"/>
              <w:tblW w:w="212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640"/>
              <w:gridCol w:w="640"/>
              <w:gridCol w:w="640"/>
              <w:gridCol w:w="100"/>
            </w:tblGrid>
            <w:tr w14:paraId="573A82B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6632732B">
                  <w:pPr>
                    <w:jc w:val="center"/>
                  </w:pPr>
                </w:p>
              </w:tc>
              <w:tc>
                <w:tcPr>
                  <w:tcW w:w="640" w:type="dxa"/>
                  <w:tcBorders>
                    <w:top w:val="nil"/>
                    <w:left w:val="nil"/>
                    <w:bottom w:val="nil"/>
                    <w:right w:val="nil"/>
                  </w:tcBorders>
                  <w:tcMar>
                    <w:top w:w="20" w:type="dxa"/>
                    <w:left w:w="20" w:type="dxa"/>
                    <w:bottom w:w="20" w:type="dxa"/>
                    <w:right w:w="20" w:type="dxa"/>
                  </w:tcMar>
                  <w:vAlign w:val="center"/>
                </w:tcPr>
                <w:p w14:paraId="699D47F5">
                  <w:pPr>
                    <w:jc w:val="center"/>
                  </w:pPr>
                  <w:r>
                    <w:rPr>
                      <w:rFonts w:ascii="Cambria Math" w:hAnsi="Cambria Math" w:eastAsia="Cambria Math" w:cs="Cambria Math"/>
                      <w:sz w:val="21"/>
                      <w:szCs w:val="21"/>
                    </w:rPr>
                    <w:t>1154</w:t>
                  </w:r>
                </w:p>
              </w:tc>
              <w:tc>
                <w:tcPr>
                  <w:tcW w:w="640" w:type="dxa"/>
                  <w:tcBorders>
                    <w:top w:val="nil"/>
                    <w:left w:val="nil"/>
                    <w:bottom w:val="nil"/>
                    <w:right w:val="nil"/>
                  </w:tcBorders>
                  <w:tcMar>
                    <w:top w:w="20" w:type="dxa"/>
                    <w:left w:w="20" w:type="dxa"/>
                    <w:bottom w:w="20" w:type="dxa"/>
                    <w:right w:w="20" w:type="dxa"/>
                  </w:tcMar>
                  <w:vAlign w:val="center"/>
                </w:tcPr>
                <w:p w14:paraId="45BE92EA">
                  <w:pPr>
                    <w:jc w:val="center"/>
                  </w:pPr>
                  <w:r>
                    <w:rPr>
                      <w:rFonts w:ascii="Cambria Math" w:hAnsi="Cambria Math" w:eastAsia="Cambria Math" w:cs="Cambria Math"/>
                      <w:sz w:val="21"/>
                      <w:szCs w:val="21"/>
                    </w:rPr>
                    <w:t>-216</w:t>
                  </w:r>
                </w:p>
              </w:tc>
              <w:tc>
                <w:tcPr>
                  <w:tcW w:w="640" w:type="dxa"/>
                  <w:tcBorders>
                    <w:top w:val="nil"/>
                    <w:left w:val="nil"/>
                    <w:bottom w:val="nil"/>
                    <w:right w:val="nil"/>
                  </w:tcBorders>
                  <w:tcMar>
                    <w:top w:w="20" w:type="dxa"/>
                    <w:left w:w="20" w:type="dxa"/>
                    <w:bottom w:w="20" w:type="dxa"/>
                    <w:right w:w="20" w:type="dxa"/>
                  </w:tcMar>
                  <w:vAlign w:val="center"/>
                </w:tcPr>
                <w:p w14:paraId="3EC8A2E9">
                  <w:pPr>
                    <w:jc w:val="center"/>
                  </w:pPr>
                  <w:r>
                    <w:rPr>
                      <w:rFonts w:ascii="Cambria Math" w:hAnsi="Cambria Math" w:eastAsia="Cambria Math" w:cs="Cambria Math"/>
                      <w:sz w:val="21"/>
                      <w:szCs w:val="21"/>
                    </w:rPr>
                    <w:t>-110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0E739FA8">
                  <w:pPr>
                    <w:jc w:val="center"/>
                  </w:pPr>
                </w:p>
              </w:tc>
            </w:tr>
            <w:tr w14:paraId="4E478F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47EEB96D">
                  <w:pPr>
                    <w:jc w:val="center"/>
                  </w:pPr>
                </w:p>
              </w:tc>
              <w:tc>
                <w:tcPr>
                  <w:tcW w:w="640" w:type="dxa"/>
                  <w:tcBorders>
                    <w:top w:val="nil"/>
                    <w:left w:val="nil"/>
                    <w:bottom w:val="nil"/>
                    <w:right w:val="nil"/>
                  </w:tcBorders>
                  <w:tcMar>
                    <w:top w:w="20" w:type="dxa"/>
                    <w:left w:w="20" w:type="dxa"/>
                    <w:bottom w:w="20" w:type="dxa"/>
                    <w:right w:w="20" w:type="dxa"/>
                  </w:tcMar>
                  <w:vAlign w:val="center"/>
                </w:tcPr>
                <w:p w14:paraId="008CCE51">
                  <w:pPr>
                    <w:jc w:val="center"/>
                  </w:pPr>
                  <w:r>
                    <w:rPr>
                      <w:rFonts w:ascii="Cambria Math" w:hAnsi="Cambria Math" w:eastAsia="Cambria Math" w:cs="Cambria Math"/>
                      <w:sz w:val="21"/>
                      <w:szCs w:val="21"/>
                    </w:rPr>
                    <w:t>-216</w:t>
                  </w:r>
                </w:p>
              </w:tc>
              <w:tc>
                <w:tcPr>
                  <w:tcW w:w="640" w:type="dxa"/>
                  <w:tcBorders>
                    <w:top w:val="nil"/>
                    <w:left w:val="nil"/>
                    <w:bottom w:val="nil"/>
                    <w:right w:val="nil"/>
                  </w:tcBorders>
                  <w:tcMar>
                    <w:top w:w="20" w:type="dxa"/>
                    <w:left w:w="20" w:type="dxa"/>
                    <w:bottom w:w="20" w:type="dxa"/>
                    <w:right w:w="20" w:type="dxa"/>
                  </w:tcMar>
                  <w:vAlign w:val="center"/>
                </w:tcPr>
                <w:p w14:paraId="4B5CFBB1">
                  <w:pPr>
                    <w:jc w:val="center"/>
                  </w:pPr>
                  <w:r>
                    <w:rPr>
                      <w:rFonts w:ascii="Cambria Math" w:hAnsi="Cambria Math" w:eastAsia="Cambria Math" w:cs="Cambria Math"/>
                      <w:sz w:val="21"/>
                      <w:szCs w:val="21"/>
                    </w:rPr>
                    <w:t>75</w:t>
                  </w:r>
                </w:p>
              </w:tc>
              <w:tc>
                <w:tcPr>
                  <w:tcW w:w="640" w:type="dxa"/>
                  <w:tcBorders>
                    <w:top w:val="nil"/>
                    <w:left w:val="nil"/>
                    <w:bottom w:val="nil"/>
                    <w:right w:val="nil"/>
                  </w:tcBorders>
                  <w:tcMar>
                    <w:top w:w="20" w:type="dxa"/>
                    <w:left w:w="20" w:type="dxa"/>
                    <w:bottom w:w="20" w:type="dxa"/>
                    <w:right w:w="20" w:type="dxa"/>
                  </w:tcMar>
                  <w:vAlign w:val="center"/>
                </w:tcPr>
                <w:p w14:paraId="01B12DF2">
                  <w:pPr>
                    <w:jc w:val="center"/>
                  </w:pPr>
                  <w:r>
                    <w:rPr>
                      <w:rFonts w:ascii="Cambria Math" w:hAnsi="Cambria Math" w:eastAsia="Cambria Math" w:cs="Cambria Math"/>
                      <w:sz w:val="21"/>
                      <w:szCs w:val="21"/>
                    </w:rPr>
                    <w:t>6</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6186044D">
                  <w:pPr>
                    <w:jc w:val="center"/>
                  </w:pPr>
                </w:p>
              </w:tc>
            </w:tr>
            <w:tr w14:paraId="29913C7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721C3FA5">
                  <w:pPr>
                    <w:jc w:val="center"/>
                  </w:pPr>
                </w:p>
              </w:tc>
              <w:tc>
                <w:tcPr>
                  <w:tcW w:w="640" w:type="dxa"/>
                  <w:tcBorders>
                    <w:top w:val="nil"/>
                    <w:left w:val="nil"/>
                    <w:bottom w:val="nil"/>
                    <w:right w:val="nil"/>
                  </w:tcBorders>
                  <w:tcMar>
                    <w:top w:w="20" w:type="dxa"/>
                    <w:left w:w="20" w:type="dxa"/>
                    <w:bottom w:w="20" w:type="dxa"/>
                    <w:right w:w="20" w:type="dxa"/>
                  </w:tcMar>
                  <w:vAlign w:val="center"/>
                </w:tcPr>
                <w:p w14:paraId="0CCE421D">
                  <w:pPr>
                    <w:jc w:val="center"/>
                  </w:pPr>
                  <w:r>
                    <w:rPr>
                      <w:rFonts w:ascii="Cambria Math" w:hAnsi="Cambria Math" w:eastAsia="Cambria Math" w:cs="Cambria Math"/>
                      <w:sz w:val="21"/>
                      <w:szCs w:val="21"/>
                    </w:rPr>
                    <w:t>-110</w:t>
                  </w:r>
                </w:p>
              </w:tc>
              <w:tc>
                <w:tcPr>
                  <w:tcW w:w="640" w:type="dxa"/>
                  <w:tcBorders>
                    <w:top w:val="nil"/>
                    <w:left w:val="nil"/>
                    <w:bottom w:val="nil"/>
                    <w:right w:val="nil"/>
                  </w:tcBorders>
                  <w:tcMar>
                    <w:top w:w="20" w:type="dxa"/>
                    <w:left w:w="20" w:type="dxa"/>
                    <w:bottom w:w="20" w:type="dxa"/>
                    <w:right w:w="20" w:type="dxa"/>
                  </w:tcMar>
                  <w:vAlign w:val="center"/>
                </w:tcPr>
                <w:p w14:paraId="383BFFF4">
                  <w:pPr>
                    <w:jc w:val="center"/>
                  </w:pPr>
                  <w:r>
                    <w:rPr>
                      <w:rFonts w:ascii="Cambria Math" w:hAnsi="Cambria Math" w:eastAsia="Cambria Math" w:cs="Cambria Math"/>
                      <w:sz w:val="21"/>
                      <w:szCs w:val="21"/>
                    </w:rPr>
                    <w:t>6</w:t>
                  </w:r>
                </w:p>
              </w:tc>
              <w:tc>
                <w:tcPr>
                  <w:tcW w:w="640" w:type="dxa"/>
                  <w:tcBorders>
                    <w:top w:val="nil"/>
                    <w:left w:val="nil"/>
                    <w:bottom w:val="nil"/>
                    <w:right w:val="nil"/>
                  </w:tcBorders>
                  <w:tcMar>
                    <w:top w:w="20" w:type="dxa"/>
                    <w:left w:w="20" w:type="dxa"/>
                    <w:bottom w:w="20" w:type="dxa"/>
                    <w:right w:w="20" w:type="dxa"/>
                  </w:tcMar>
                  <w:vAlign w:val="center"/>
                </w:tcPr>
                <w:p w14:paraId="37B1838F">
                  <w:pPr>
                    <w:jc w:val="center"/>
                  </w:pPr>
                  <w:r>
                    <w:rPr>
                      <w:rFonts w:ascii="Cambria Math" w:hAnsi="Cambria Math" w:eastAsia="Cambria Math" w:cs="Cambria Math"/>
                      <w:sz w:val="21"/>
                      <w:szCs w:val="21"/>
                    </w:rPr>
                    <w:t>20</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033A1253">
                  <w:pPr>
                    <w:jc w:val="center"/>
                  </w:pPr>
                </w:p>
              </w:tc>
            </w:tr>
          </w:tbl>
          <w:p w14:paraId="49B1D2D8">
            <w:pPr>
              <w:spacing w:after="0" w:line="20" w:lineRule="exact"/>
            </w:pPr>
          </w:p>
        </w:tc>
      </w:tr>
    </w:tbl>
    <w:p w14:paraId="58CD7697">
      <w:pPr>
        <w:spacing w:after="80"/>
      </w:pPr>
    </w:p>
    <w:p w14:paraId="290D5365">
      <w:pPr>
        <w:spacing w:after="100" w:line="276" w:lineRule="auto"/>
        <w:rPr>
          <w:rFonts w:hint="default" w:ascii="Times New Roman" w:hAnsi="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a = 1/366 · (1154·27 − 216·85 − 110·122,  −216·27 + 75·85 + 6·122,  −110·27 + 6·85 + 20·122) = 1/366 · (−622, 1275, −20):</w:t>
      </w:r>
    </w:p>
    <w:p w14:paraId="730DF050">
      <w:pPr>
        <w:keepLines/>
        <w:spacing w:before="60" w:after="80"/>
        <w:jc w:val="center"/>
        <w:rPr>
          <w:rFonts w:hint="default" w:ascii="Times New Roman" w:hAnsi="Times New Roman" w:eastAsia="Cambria Math" w:cs="Times New Roman"/>
          <w:b w:val="0"/>
          <w:bCs w:val="0"/>
          <w:i w:val="0"/>
          <w:iCs w:val="0"/>
          <w:sz w:val="24"/>
          <w:szCs w:val="24"/>
        </w:rPr>
      </w:pPr>
      <w:r>
        <w:rPr>
          <w:rFonts w:hint="default" w:ascii="Times New Roman" w:hAnsi="Times New Roman" w:eastAsia="Cambria Math" w:cs="Times New Roman"/>
          <w:b w:val="0"/>
          <w:bCs w:val="0"/>
          <w:i w:val="0"/>
          <w:iCs w:val="0"/>
          <w:sz w:val="24"/>
          <w:szCs w:val="24"/>
        </w:rPr>
        <w:t>a₀ = −622/366 = −311/183 ≈ −1.6995;   a₁ = 1275/366 = 425/122 ≈ 3.4836;   a₂ = −20/366 = −10/183 ≈ −0.0546</w:t>
      </w:r>
    </w:p>
    <w:p w14:paraId="72B93730">
      <w:pPr>
        <w:keepLines/>
        <w:spacing w:before="60" w:after="80"/>
        <w:jc w:val="both"/>
        <w:rPr>
          <w:rFonts w:hint="default" w:ascii="Times New Roman" w:hAnsi="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c) ŷ = −1.6995 + 3.4836·x₁ − 0.0546·x₂.</w:t>
      </w:r>
    </w:p>
    <w:p w14:paraId="40048799">
      <w:pPr>
        <w:spacing w:after="100" w:line="276" w:lineRule="auto"/>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d) x₁ = 5, x₂ = 6:</w:t>
      </w:r>
    </w:p>
    <w:p w14:paraId="1EDBC685">
      <w:pPr>
        <w:spacing w:after="100" w:line="276" w:lineRule="auto"/>
        <w:rPr>
          <w:rFonts w:hint="default"/>
          <w:lang w:val="en-US"/>
        </w:rPr>
      </w:pPr>
      <w:r>
        <w:rPr>
          <w:rFonts w:hint="default" w:ascii="Times New Roman" w:hAnsi="Times New Roman" w:eastAsia="Times New Roman" w:cs="Times New Roman"/>
          <w:b w:val="0"/>
          <w:bCs w:val="0"/>
          <w:i w:val="0"/>
          <w:iCs w:val="0"/>
          <w:sz w:val="24"/>
          <w:szCs w:val="24"/>
        </w:rPr>
        <w:t>ŷ = −1.6995 + 3.4836·5 − 0.0546·6 = −1.6995 + 17.418 − 0.3279 = 15.39.</w:t>
      </w:r>
    </w:p>
    <w:p w14:paraId="194D2F7D">
      <w:pPr>
        <w:pStyle w:val="4"/>
        <w:bidi w:val="0"/>
        <w:rPr>
          <w:rFonts w:hint="default"/>
          <w:lang w:val="en-US"/>
        </w:rPr>
      </w:pPr>
      <w:r>
        <w:rPr>
          <w:rFonts w:hint="default"/>
          <w:lang w:val="en-US"/>
        </w:rPr>
        <w:t>Câu 7: Hồi quy đa thức bậc 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456"/>
      </w:tblGrid>
      <w:tr w14:paraId="2F7D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848C34">
            <w:pPr>
              <w:spacing w:after="0" w:line="278" w:lineRule="auto"/>
              <w:rPr>
                <w:rFonts w:ascii="Times New Roman" w:hAnsi="Times New Roman" w:cs="Times New Roman"/>
                <w:b/>
                <w:bCs/>
              </w:rPr>
            </w:pPr>
            <w:r>
              <w:rPr>
                <w:rFonts w:ascii="Times New Roman" w:hAnsi="Times New Roman" w:cs="Times New Roman"/>
                <w:b/>
                <w:bCs/>
              </w:rPr>
              <w:t>x</w:t>
            </w:r>
          </w:p>
        </w:tc>
        <w:tc>
          <w:tcPr>
            <w:tcW w:w="0" w:type="auto"/>
          </w:tcPr>
          <w:p w14:paraId="2F035FC3">
            <w:pPr>
              <w:spacing w:after="0" w:line="278" w:lineRule="auto"/>
              <w:rPr>
                <w:rFonts w:ascii="Times New Roman" w:hAnsi="Times New Roman" w:cs="Times New Roman"/>
                <w:b/>
                <w:bCs/>
              </w:rPr>
            </w:pPr>
            <w:r>
              <w:rPr>
                <w:rFonts w:ascii="Times New Roman" w:hAnsi="Times New Roman" w:cs="Times New Roman"/>
                <w:b/>
                <w:bCs/>
              </w:rPr>
              <w:t>y</w:t>
            </w:r>
          </w:p>
        </w:tc>
      </w:tr>
      <w:tr w14:paraId="0369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1DAECE">
            <w:pPr>
              <w:spacing w:after="0" w:line="278" w:lineRule="auto"/>
              <w:rPr>
                <w:rFonts w:ascii="Times New Roman" w:hAnsi="Times New Roman" w:cs="Times New Roman"/>
              </w:rPr>
            </w:pPr>
            <w:r>
              <w:rPr>
                <w:rFonts w:ascii="Times New Roman" w:hAnsi="Times New Roman" w:cs="Times New Roman"/>
              </w:rPr>
              <w:t>1</w:t>
            </w:r>
          </w:p>
        </w:tc>
        <w:tc>
          <w:tcPr>
            <w:tcW w:w="0" w:type="auto"/>
          </w:tcPr>
          <w:p w14:paraId="30C7FE09">
            <w:pPr>
              <w:spacing w:after="0" w:line="278" w:lineRule="auto"/>
              <w:rPr>
                <w:rFonts w:ascii="Times New Roman" w:hAnsi="Times New Roman" w:cs="Times New Roman"/>
              </w:rPr>
            </w:pPr>
            <w:r>
              <w:rPr>
                <w:rFonts w:ascii="Times New Roman" w:hAnsi="Times New Roman" w:cs="Times New Roman"/>
              </w:rPr>
              <w:t>1</w:t>
            </w:r>
          </w:p>
        </w:tc>
      </w:tr>
      <w:tr w14:paraId="1782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7A774C">
            <w:pPr>
              <w:spacing w:after="0" w:line="278" w:lineRule="auto"/>
              <w:rPr>
                <w:rFonts w:ascii="Times New Roman" w:hAnsi="Times New Roman" w:cs="Times New Roman"/>
              </w:rPr>
            </w:pPr>
            <w:r>
              <w:rPr>
                <w:rFonts w:ascii="Times New Roman" w:hAnsi="Times New Roman" w:cs="Times New Roman"/>
              </w:rPr>
              <w:t>2</w:t>
            </w:r>
          </w:p>
        </w:tc>
        <w:tc>
          <w:tcPr>
            <w:tcW w:w="0" w:type="auto"/>
          </w:tcPr>
          <w:p w14:paraId="753F468B">
            <w:pPr>
              <w:spacing w:after="0" w:line="278" w:lineRule="auto"/>
              <w:rPr>
                <w:rFonts w:ascii="Times New Roman" w:hAnsi="Times New Roman" w:cs="Times New Roman"/>
              </w:rPr>
            </w:pPr>
            <w:r>
              <w:rPr>
                <w:rFonts w:ascii="Times New Roman" w:hAnsi="Times New Roman" w:cs="Times New Roman"/>
              </w:rPr>
              <w:t>4</w:t>
            </w:r>
          </w:p>
        </w:tc>
      </w:tr>
      <w:tr w14:paraId="0A67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349685">
            <w:pPr>
              <w:spacing w:after="0" w:line="278" w:lineRule="auto"/>
              <w:rPr>
                <w:rFonts w:ascii="Times New Roman" w:hAnsi="Times New Roman" w:cs="Times New Roman"/>
              </w:rPr>
            </w:pPr>
            <w:r>
              <w:rPr>
                <w:rFonts w:ascii="Times New Roman" w:hAnsi="Times New Roman" w:cs="Times New Roman"/>
              </w:rPr>
              <w:t>3</w:t>
            </w:r>
          </w:p>
        </w:tc>
        <w:tc>
          <w:tcPr>
            <w:tcW w:w="0" w:type="auto"/>
          </w:tcPr>
          <w:p w14:paraId="4E7F72E3">
            <w:pPr>
              <w:spacing w:after="0" w:line="278" w:lineRule="auto"/>
              <w:rPr>
                <w:rFonts w:ascii="Times New Roman" w:hAnsi="Times New Roman" w:cs="Times New Roman"/>
              </w:rPr>
            </w:pPr>
            <w:r>
              <w:rPr>
                <w:rFonts w:ascii="Times New Roman" w:hAnsi="Times New Roman" w:cs="Times New Roman"/>
              </w:rPr>
              <w:t>9</w:t>
            </w:r>
          </w:p>
        </w:tc>
      </w:tr>
      <w:tr w14:paraId="798C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9B1B02">
            <w:pPr>
              <w:spacing w:after="0" w:line="278" w:lineRule="auto"/>
              <w:rPr>
                <w:rFonts w:ascii="Times New Roman" w:hAnsi="Times New Roman" w:cs="Times New Roman"/>
              </w:rPr>
            </w:pPr>
            <w:r>
              <w:rPr>
                <w:rFonts w:ascii="Times New Roman" w:hAnsi="Times New Roman" w:cs="Times New Roman"/>
              </w:rPr>
              <w:t>4</w:t>
            </w:r>
          </w:p>
        </w:tc>
        <w:tc>
          <w:tcPr>
            <w:tcW w:w="0" w:type="auto"/>
          </w:tcPr>
          <w:p w14:paraId="3167E36F">
            <w:pPr>
              <w:spacing w:after="0" w:line="278" w:lineRule="auto"/>
              <w:rPr>
                <w:rFonts w:ascii="Times New Roman" w:hAnsi="Times New Roman" w:cs="Times New Roman"/>
              </w:rPr>
            </w:pPr>
            <w:r>
              <w:rPr>
                <w:rFonts w:ascii="Times New Roman" w:hAnsi="Times New Roman" w:cs="Times New Roman"/>
              </w:rPr>
              <w:t>15</w:t>
            </w:r>
          </w:p>
        </w:tc>
      </w:tr>
    </w:tbl>
    <w:p w14:paraId="2E5F4F2F">
      <w:pPr>
        <w:spacing w:after="0"/>
        <w:rPr>
          <w:rFonts w:hint="default" w:ascii="Times New Roman" w:hAnsi="Times New Roman" w:cs="Times New Roman"/>
        </w:rPr>
      </w:pPr>
      <w:r>
        <w:rPr>
          <w:rFonts w:hint="default" w:ascii="Times New Roman" w:hAnsi="Times New Roman" w:cs="Times New Roman"/>
        </w:rPr>
        <w:t>Mô hình hồi quy đa thức bậc 2:</w:t>
      </w:r>
    </w:p>
    <w:p w14:paraId="6321ABE1">
      <w:pPr>
        <w:rPr>
          <w:rFonts w:hint="default" w:hAnsi="Cambria Math" w:cs="Times New Roman"/>
          <w:i w:val="0"/>
        </w:rPr>
      </w:pPr>
      <m:oMathPara>
        <m:oMath>
          <m:r>
            <m:rPr>
              <m:nor/>
            </m:rPr>
            <w:rPr>
              <w:rFonts w:hint="default" w:ascii="Times New Roman" w:hAnsi="Times New Roman" w:cs="Times New Roman"/>
              <w:i/>
            </w:rPr>
            <m:t>y</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rPr>
            <w:rPr>
              <w:rFonts w:hint="default" w:ascii="Times New Roman" w:hAnsi="Times New Roman" w:cs="Times New Roman"/>
              <w:i/>
            </w:rPr>
            <m:t>x</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sSup>
            <m:sSupPr>
              <m:ctrlPr>
                <w:rPr>
                  <w:rFonts w:hint="default" w:ascii="Cambria Math" w:hAnsi="Cambria Math" w:cs="Times New Roman"/>
                </w:rPr>
              </m:ctrlPr>
            </m:sSupPr>
            <m:e>
              <m:r>
                <m:rPr>
                  <m:nor/>
                </m:rPr>
                <w:rPr>
                  <w:rFonts w:hint="default" w:ascii="Times New Roman" w:hAnsi="Times New Roman" w:cs="Times New Roman"/>
                  <w:i/>
                </w:rPr>
                <m:t>x</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oMath>
      </m:oMathPara>
    </w:p>
    <w:p w14:paraId="5B19F0D6">
      <w:pPr>
        <w:spacing w:after="100" w:line="276" w:lineRule="auto"/>
        <w:rPr>
          <w:b w:val="0"/>
          <w:bCs w:val="0"/>
          <w:sz w:val="24"/>
          <w:szCs w:val="24"/>
        </w:rPr>
      </w:pPr>
      <w:r>
        <w:rPr>
          <w:rFonts w:ascii="Times New Roman" w:hAnsi="Times New Roman" w:eastAsia="Times New Roman" w:cs="Times New Roman"/>
          <w:b w:val="0"/>
          <w:bCs w:val="0"/>
          <w:i w:val="0"/>
          <w:iCs w:val="0"/>
          <w:sz w:val="24"/>
          <w:szCs w:val="24"/>
        </w:rPr>
        <w:t>a) Bảng tính:</w:t>
      </w:r>
    </w:p>
    <w:tbl>
      <w:tblPr>
        <w:tblStyle w:val="6"/>
        <w:tblW w:w="8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000"/>
        <w:gridCol w:w="1000"/>
        <w:gridCol w:w="1300"/>
        <w:gridCol w:w="1400"/>
        <w:gridCol w:w="1400"/>
        <w:gridCol w:w="1400"/>
        <w:gridCol w:w="1400"/>
      </w:tblGrid>
      <w:tr w14:paraId="642D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000" w:type="dxa"/>
            <w:shd w:val="clear" w:color="auto" w:fill="auto"/>
            <w:tcMar>
              <w:top w:w="50" w:type="dxa"/>
              <w:left w:w="90" w:type="dxa"/>
              <w:bottom w:w="50" w:type="dxa"/>
              <w:right w:w="90" w:type="dxa"/>
            </w:tcMar>
            <w:vAlign w:val="center"/>
          </w:tcPr>
          <w:p w14:paraId="639B51B2">
            <w:pPr>
              <w:jc w:val="center"/>
              <w:rPr>
                <w:color w:val="auto"/>
                <w:sz w:val="24"/>
                <w:szCs w:val="24"/>
              </w:rPr>
            </w:pPr>
            <w:r>
              <w:rPr>
                <w:rFonts w:ascii="Times New Roman" w:hAnsi="Times New Roman" w:eastAsia="Times New Roman" w:cs="Times New Roman"/>
                <w:b/>
                <w:bCs/>
                <w:i w:val="0"/>
                <w:iCs w:val="0"/>
                <w:color w:val="auto"/>
                <w:sz w:val="24"/>
                <w:szCs w:val="24"/>
              </w:rPr>
              <w:t>x</w:t>
            </w:r>
          </w:p>
        </w:tc>
        <w:tc>
          <w:tcPr>
            <w:tcW w:w="1000" w:type="dxa"/>
            <w:shd w:val="clear" w:color="auto" w:fill="auto"/>
            <w:tcMar>
              <w:top w:w="50" w:type="dxa"/>
              <w:left w:w="90" w:type="dxa"/>
              <w:bottom w:w="50" w:type="dxa"/>
              <w:right w:w="90" w:type="dxa"/>
            </w:tcMar>
            <w:vAlign w:val="center"/>
          </w:tcPr>
          <w:p w14:paraId="78544018">
            <w:pPr>
              <w:jc w:val="center"/>
              <w:rPr>
                <w:color w:val="auto"/>
                <w:sz w:val="24"/>
                <w:szCs w:val="24"/>
              </w:rPr>
            </w:pPr>
            <w:r>
              <w:rPr>
                <w:rFonts w:ascii="Times New Roman" w:hAnsi="Times New Roman" w:eastAsia="Times New Roman" w:cs="Times New Roman"/>
                <w:b/>
                <w:bCs/>
                <w:i w:val="0"/>
                <w:iCs w:val="0"/>
                <w:color w:val="auto"/>
                <w:sz w:val="24"/>
                <w:szCs w:val="24"/>
              </w:rPr>
              <w:t>y</w:t>
            </w:r>
          </w:p>
        </w:tc>
        <w:tc>
          <w:tcPr>
            <w:tcW w:w="1300" w:type="dxa"/>
            <w:shd w:val="clear" w:color="auto" w:fill="auto"/>
            <w:tcMar>
              <w:top w:w="50" w:type="dxa"/>
              <w:left w:w="90" w:type="dxa"/>
              <w:bottom w:w="50" w:type="dxa"/>
              <w:right w:w="90" w:type="dxa"/>
            </w:tcMar>
            <w:vAlign w:val="center"/>
          </w:tcPr>
          <w:p w14:paraId="124111D7">
            <w:pPr>
              <w:jc w:val="center"/>
              <w:rPr>
                <w:color w:val="auto"/>
                <w:sz w:val="24"/>
                <w:szCs w:val="24"/>
              </w:rPr>
            </w:pPr>
            <w:r>
              <w:rPr>
                <w:rFonts w:ascii="Times New Roman" w:hAnsi="Times New Roman" w:eastAsia="Times New Roman" w:cs="Times New Roman"/>
                <w:b/>
                <w:bCs/>
                <w:i w:val="0"/>
                <w:iCs w:val="0"/>
                <w:color w:val="auto"/>
                <w:sz w:val="24"/>
                <w:szCs w:val="24"/>
              </w:rPr>
              <w:t>x²</w:t>
            </w:r>
          </w:p>
        </w:tc>
        <w:tc>
          <w:tcPr>
            <w:tcW w:w="1400" w:type="dxa"/>
            <w:shd w:val="clear" w:color="auto" w:fill="auto"/>
            <w:tcMar>
              <w:top w:w="50" w:type="dxa"/>
              <w:left w:w="90" w:type="dxa"/>
              <w:bottom w:w="50" w:type="dxa"/>
              <w:right w:w="90" w:type="dxa"/>
            </w:tcMar>
            <w:vAlign w:val="center"/>
          </w:tcPr>
          <w:p w14:paraId="3A8EA54B">
            <w:pPr>
              <w:jc w:val="center"/>
              <w:rPr>
                <w:color w:val="auto"/>
                <w:sz w:val="24"/>
                <w:szCs w:val="24"/>
              </w:rPr>
            </w:pPr>
            <w:r>
              <w:rPr>
                <w:rFonts w:ascii="Times New Roman" w:hAnsi="Times New Roman" w:eastAsia="Times New Roman" w:cs="Times New Roman"/>
                <w:b/>
                <w:bCs/>
                <w:i w:val="0"/>
                <w:iCs w:val="0"/>
                <w:color w:val="auto"/>
                <w:sz w:val="24"/>
                <w:szCs w:val="24"/>
              </w:rPr>
              <w:t>x³</w:t>
            </w:r>
          </w:p>
        </w:tc>
        <w:tc>
          <w:tcPr>
            <w:tcW w:w="1400" w:type="dxa"/>
            <w:shd w:val="clear" w:color="auto" w:fill="auto"/>
            <w:tcMar>
              <w:top w:w="50" w:type="dxa"/>
              <w:left w:w="90" w:type="dxa"/>
              <w:bottom w:w="50" w:type="dxa"/>
              <w:right w:w="90" w:type="dxa"/>
            </w:tcMar>
            <w:vAlign w:val="center"/>
          </w:tcPr>
          <w:p w14:paraId="048F9AAE">
            <w:pPr>
              <w:jc w:val="center"/>
              <w:rPr>
                <w:color w:val="auto"/>
                <w:sz w:val="24"/>
                <w:szCs w:val="24"/>
              </w:rPr>
            </w:pPr>
            <w:r>
              <w:rPr>
                <w:rFonts w:ascii="Times New Roman" w:hAnsi="Times New Roman" w:eastAsia="Times New Roman" w:cs="Times New Roman"/>
                <w:b/>
                <w:bCs/>
                <w:i w:val="0"/>
                <w:iCs w:val="0"/>
                <w:color w:val="auto"/>
                <w:sz w:val="24"/>
                <w:szCs w:val="24"/>
              </w:rPr>
              <w:t>x⁴</w:t>
            </w:r>
          </w:p>
        </w:tc>
        <w:tc>
          <w:tcPr>
            <w:tcW w:w="1400" w:type="dxa"/>
            <w:shd w:val="clear" w:color="auto" w:fill="auto"/>
            <w:tcMar>
              <w:top w:w="50" w:type="dxa"/>
              <w:left w:w="90" w:type="dxa"/>
              <w:bottom w:w="50" w:type="dxa"/>
              <w:right w:w="90" w:type="dxa"/>
            </w:tcMar>
            <w:vAlign w:val="center"/>
          </w:tcPr>
          <w:p w14:paraId="57C50A38">
            <w:pPr>
              <w:jc w:val="center"/>
              <w:rPr>
                <w:color w:val="auto"/>
                <w:sz w:val="24"/>
                <w:szCs w:val="24"/>
              </w:rPr>
            </w:pPr>
            <w:r>
              <w:rPr>
                <w:rFonts w:ascii="Times New Roman" w:hAnsi="Times New Roman" w:eastAsia="Times New Roman" w:cs="Times New Roman"/>
                <w:b/>
                <w:bCs/>
                <w:i w:val="0"/>
                <w:iCs w:val="0"/>
                <w:color w:val="auto"/>
                <w:sz w:val="24"/>
                <w:szCs w:val="24"/>
              </w:rPr>
              <w:t>xy</w:t>
            </w:r>
          </w:p>
        </w:tc>
        <w:tc>
          <w:tcPr>
            <w:tcW w:w="1400" w:type="dxa"/>
            <w:shd w:val="clear" w:color="auto" w:fill="auto"/>
            <w:tcMar>
              <w:top w:w="50" w:type="dxa"/>
              <w:left w:w="90" w:type="dxa"/>
              <w:bottom w:w="50" w:type="dxa"/>
              <w:right w:w="90" w:type="dxa"/>
            </w:tcMar>
            <w:vAlign w:val="center"/>
          </w:tcPr>
          <w:p w14:paraId="12E424D7">
            <w:pPr>
              <w:jc w:val="center"/>
              <w:rPr>
                <w:color w:val="auto"/>
                <w:sz w:val="24"/>
                <w:szCs w:val="24"/>
              </w:rPr>
            </w:pPr>
            <w:r>
              <w:rPr>
                <w:rFonts w:ascii="Times New Roman" w:hAnsi="Times New Roman" w:eastAsia="Times New Roman" w:cs="Times New Roman"/>
                <w:b/>
                <w:bCs/>
                <w:i w:val="0"/>
                <w:iCs w:val="0"/>
                <w:color w:val="auto"/>
                <w:sz w:val="24"/>
                <w:szCs w:val="24"/>
              </w:rPr>
              <w:t>x²y</w:t>
            </w:r>
          </w:p>
        </w:tc>
      </w:tr>
      <w:tr w14:paraId="15F5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61594002">
            <w:pPr>
              <w:jc w:val="center"/>
              <w:rPr>
                <w:color w:val="auto"/>
              </w:rPr>
            </w:pPr>
            <w:r>
              <w:rPr>
                <w:rFonts w:ascii="Times New Roman" w:hAnsi="Times New Roman" w:eastAsia="Times New Roman" w:cs="Times New Roman"/>
                <w:b w:val="0"/>
                <w:bCs w:val="0"/>
                <w:i w:val="0"/>
                <w:iCs w:val="0"/>
                <w:color w:val="auto"/>
                <w:sz w:val="20"/>
                <w:szCs w:val="20"/>
              </w:rPr>
              <w:t>1</w:t>
            </w:r>
          </w:p>
        </w:tc>
        <w:tc>
          <w:tcPr>
            <w:tcW w:w="1000" w:type="dxa"/>
            <w:shd w:val="clear" w:color="auto" w:fill="auto"/>
            <w:tcMar>
              <w:top w:w="50" w:type="dxa"/>
              <w:left w:w="90" w:type="dxa"/>
              <w:bottom w:w="50" w:type="dxa"/>
              <w:right w:w="90" w:type="dxa"/>
            </w:tcMar>
            <w:vAlign w:val="center"/>
          </w:tcPr>
          <w:p w14:paraId="3732E6FA">
            <w:pPr>
              <w:jc w:val="center"/>
              <w:rPr>
                <w:color w:val="auto"/>
              </w:rPr>
            </w:pPr>
            <w:r>
              <w:rPr>
                <w:rFonts w:ascii="Times New Roman" w:hAnsi="Times New Roman" w:eastAsia="Times New Roman" w:cs="Times New Roman"/>
                <w:b w:val="0"/>
                <w:bCs w:val="0"/>
                <w:i w:val="0"/>
                <w:iCs w:val="0"/>
                <w:color w:val="auto"/>
                <w:sz w:val="20"/>
                <w:szCs w:val="20"/>
              </w:rPr>
              <w:t>1</w:t>
            </w:r>
          </w:p>
        </w:tc>
        <w:tc>
          <w:tcPr>
            <w:tcW w:w="1300" w:type="dxa"/>
            <w:shd w:val="clear" w:color="auto" w:fill="auto"/>
            <w:tcMar>
              <w:top w:w="50" w:type="dxa"/>
              <w:left w:w="90" w:type="dxa"/>
              <w:bottom w:w="50" w:type="dxa"/>
              <w:right w:w="90" w:type="dxa"/>
            </w:tcMar>
            <w:vAlign w:val="center"/>
          </w:tcPr>
          <w:p w14:paraId="69DDCBCC">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5D7CB74E">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62310691">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30935331">
            <w:pPr>
              <w:jc w:val="center"/>
              <w:rPr>
                <w:color w:val="auto"/>
              </w:rPr>
            </w:pPr>
            <w:r>
              <w:rPr>
                <w:rFonts w:ascii="Times New Roman" w:hAnsi="Times New Roman" w:eastAsia="Times New Roman" w:cs="Times New Roman"/>
                <w:b w:val="0"/>
                <w:bCs w:val="0"/>
                <w:i w:val="0"/>
                <w:iCs w:val="0"/>
                <w:color w:val="auto"/>
                <w:sz w:val="20"/>
                <w:szCs w:val="20"/>
              </w:rPr>
              <w:t>1</w:t>
            </w:r>
          </w:p>
        </w:tc>
        <w:tc>
          <w:tcPr>
            <w:tcW w:w="1400" w:type="dxa"/>
            <w:shd w:val="clear" w:color="auto" w:fill="auto"/>
            <w:tcMar>
              <w:top w:w="50" w:type="dxa"/>
              <w:left w:w="90" w:type="dxa"/>
              <w:bottom w:w="50" w:type="dxa"/>
              <w:right w:w="90" w:type="dxa"/>
            </w:tcMar>
            <w:vAlign w:val="center"/>
          </w:tcPr>
          <w:p w14:paraId="06B5F677">
            <w:pPr>
              <w:jc w:val="center"/>
              <w:rPr>
                <w:color w:val="auto"/>
              </w:rPr>
            </w:pPr>
            <w:r>
              <w:rPr>
                <w:rFonts w:ascii="Times New Roman" w:hAnsi="Times New Roman" w:eastAsia="Times New Roman" w:cs="Times New Roman"/>
                <w:b w:val="0"/>
                <w:bCs w:val="0"/>
                <w:i w:val="0"/>
                <w:iCs w:val="0"/>
                <w:color w:val="auto"/>
                <w:sz w:val="20"/>
                <w:szCs w:val="20"/>
              </w:rPr>
              <w:t>1</w:t>
            </w:r>
          </w:p>
        </w:tc>
      </w:tr>
      <w:tr w14:paraId="4ACF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0511A5AA">
            <w:pPr>
              <w:jc w:val="center"/>
              <w:rPr>
                <w:color w:val="auto"/>
              </w:rPr>
            </w:pPr>
            <w:r>
              <w:rPr>
                <w:rFonts w:ascii="Times New Roman" w:hAnsi="Times New Roman" w:eastAsia="Times New Roman" w:cs="Times New Roman"/>
                <w:b w:val="0"/>
                <w:bCs w:val="0"/>
                <w:i w:val="0"/>
                <w:iCs w:val="0"/>
                <w:color w:val="auto"/>
                <w:sz w:val="20"/>
                <w:szCs w:val="20"/>
              </w:rPr>
              <w:t>2</w:t>
            </w:r>
          </w:p>
        </w:tc>
        <w:tc>
          <w:tcPr>
            <w:tcW w:w="1000" w:type="dxa"/>
            <w:shd w:val="clear" w:color="auto" w:fill="auto"/>
            <w:tcMar>
              <w:top w:w="50" w:type="dxa"/>
              <w:left w:w="90" w:type="dxa"/>
              <w:bottom w:w="50" w:type="dxa"/>
              <w:right w:w="90" w:type="dxa"/>
            </w:tcMar>
            <w:vAlign w:val="center"/>
          </w:tcPr>
          <w:p w14:paraId="49FF9780">
            <w:pPr>
              <w:jc w:val="center"/>
              <w:rPr>
                <w:color w:val="auto"/>
              </w:rPr>
            </w:pPr>
            <w:r>
              <w:rPr>
                <w:rFonts w:ascii="Times New Roman" w:hAnsi="Times New Roman" w:eastAsia="Times New Roman" w:cs="Times New Roman"/>
                <w:b w:val="0"/>
                <w:bCs w:val="0"/>
                <w:i w:val="0"/>
                <w:iCs w:val="0"/>
                <w:color w:val="auto"/>
                <w:sz w:val="20"/>
                <w:szCs w:val="20"/>
              </w:rPr>
              <w:t>4</w:t>
            </w:r>
          </w:p>
        </w:tc>
        <w:tc>
          <w:tcPr>
            <w:tcW w:w="1300" w:type="dxa"/>
            <w:shd w:val="clear" w:color="auto" w:fill="auto"/>
            <w:tcMar>
              <w:top w:w="50" w:type="dxa"/>
              <w:left w:w="90" w:type="dxa"/>
              <w:bottom w:w="50" w:type="dxa"/>
              <w:right w:w="90" w:type="dxa"/>
            </w:tcMar>
            <w:vAlign w:val="center"/>
          </w:tcPr>
          <w:p w14:paraId="558EBDC5">
            <w:pPr>
              <w:jc w:val="center"/>
              <w:rPr>
                <w:color w:val="auto"/>
              </w:rPr>
            </w:pPr>
            <w:r>
              <w:rPr>
                <w:rFonts w:ascii="Times New Roman" w:hAnsi="Times New Roman" w:eastAsia="Times New Roman" w:cs="Times New Roman"/>
                <w:b w:val="0"/>
                <w:bCs w:val="0"/>
                <w:i w:val="0"/>
                <w:iCs w:val="0"/>
                <w:color w:val="auto"/>
                <w:sz w:val="20"/>
                <w:szCs w:val="20"/>
              </w:rPr>
              <w:t>4</w:t>
            </w:r>
          </w:p>
        </w:tc>
        <w:tc>
          <w:tcPr>
            <w:tcW w:w="1400" w:type="dxa"/>
            <w:shd w:val="clear" w:color="auto" w:fill="auto"/>
            <w:tcMar>
              <w:top w:w="50" w:type="dxa"/>
              <w:left w:w="90" w:type="dxa"/>
              <w:bottom w:w="50" w:type="dxa"/>
              <w:right w:w="90" w:type="dxa"/>
            </w:tcMar>
            <w:vAlign w:val="center"/>
          </w:tcPr>
          <w:p w14:paraId="1E77158A">
            <w:pPr>
              <w:jc w:val="center"/>
              <w:rPr>
                <w:color w:val="auto"/>
              </w:rPr>
            </w:pPr>
            <w:r>
              <w:rPr>
                <w:rFonts w:ascii="Times New Roman" w:hAnsi="Times New Roman" w:eastAsia="Times New Roman" w:cs="Times New Roman"/>
                <w:b w:val="0"/>
                <w:bCs w:val="0"/>
                <w:i w:val="0"/>
                <w:iCs w:val="0"/>
                <w:color w:val="auto"/>
                <w:sz w:val="20"/>
                <w:szCs w:val="20"/>
              </w:rPr>
              <w:t>8</w:t>
            </w:r>
          </w:p>
        </w:tc>
        <w:tc>
          <w:tcPr>
            <w:tcW w:w="1400" w:type="dxa"/>
            <w:shd w:val="clear" w:color="auto" w:fill="auto"/>
            <w:tcMar>
              <w:top w:w="50" w:type="dxa"/>
              <w:left w:w="90" w:type="dxa"/>
              <w:bottom w:w="50" w:type="dxa"/>
              <w:right w:w="90" w:type="dxa"/>
            </w:tcMar>
            <w:vAlign w:val="center"/>
          </w:tcPr>
          <w:p w14:paraId="1265EC0F">
            <w:pPr>
              <w:jc w:val="center"/>
              <w:rPr>
                <w:color w:val="auto"/>
              </w:rPr>
            </w:pPr>
            <w:r>
              <w:rPr>
                <w:rFonts w:ascii="Times New Roman" w:hAnsi="Times New Roman" w:eastAsia="Times New Roman" w:cs="Times New Roman"/>
                <w:b w:val="0"/>
                <w:bCs w:val="0"/>
                <w:i w:val="0"/>
                <w:iCs w:val="0"/>
                <w:color w:val="auto"/>
                <w:sz w:val="20"/>
                <w:szCs w:val="20"/>
              </w:rPr>
              <w:t>16</w:t>
            </w:r>
          </w:p>
        </w:tc>
        <w:tc>
          <w:tcPr>
            <w:tcW w:w="1400" w:type="dxa"/>
            <w:shd w:val="clear" w:color="auto" w:fill="auto"/>
            <w:tcMar>
              <w:top w:w="50" w:type="dxa"/>
              <w:left w:w="90" w:type="dxa"/>
              <w:bottom w:w="50" w:type="dxa"/>
              <w:right w:w="90" w:type="dxa"/>
            </w:tcMar>
            <w:vAlign w:val="center"/>
          </w:tcPr>
          <w:p w14:paraId="42F5C825">
            <w:pPr>
              <w:jc w:val="center"/>
              <w:rPr>
                <w:color w:val="auto"/>
              </w:rPr>
            </w:pPr>
            <w:r>
              <w:rPr>
                <w:rFonts w:ascii="Times New Roman" w:hAnsi="Times New Roman" w:eastAsia="Times New Roman" w:cs="Times New Roman"/>
                <w:b w:val="0"/>
                <w:bCs w:val="0"/>
                <w:i w:val="0"/>
                <w:iCs w:val="0"/>
                <w:color w:val="auto"/>
                <w:sz w:val="20"/>
                <w:szCs w:val="20"/>
              </w:rPr>
              <w:t>8</w:t>
            </w:r>
          </w:p>
        </w:tc>
        <w:tc>
          <w:tcPr>
            <w:tcW w:w="1400" w:type="dxa"/>
            <w:shd w:val="clear" w:color="auto" w:fill="auto"/>
            <w:tcMar>
              <w:top w:w="50" w:type="dxa"/>
              <w:left w:w="90" w:type="dxa"/>
              <w:bottom w:w="50" w:type="dxa"/>
              <w:right w:w="90" w:type="dxa"/>
            </w:tcMar>
            <w:vAlign w:val="center"/>
          </w:tcPr>
          <w:p w14:paraId="56093F40">
            <w:pPr>
              <w:jc w:val="center"/>
              <w:rPr>
                <w:color w:val="auto"/>
              </w:rPr>
            </w:pPr>
            <w:r>
              <w:rPr>
                <w:rFonts w:ascii="Times New Roman" w:hAnsi="Times New Roman" w:eastAsia="Times New Roman" w:cs="Times New Roman"/>
                <w:b w:val="0"/>
                <w:bCs w:val="0"/>
                <w:i w:val="0"/>
                <w:iCs w:val="0"/>
                <w:color w:val="auto"/>
                <w:sz w:val="20"/>
                <w:szCs w:val="20"/>
              </w:rPr>
              <w:t>16</w:t>
            </w:r>
          </w:p>
        </w:tc>
      </w:tr>
      <w:tr w14:paraId="05ED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4B09A427">
            <w:pPr>
              <w:jc w:val="center"/>
              <w:rPr>
                <w:color w:val="auto"/>
              </w:rPr>
            </w:pPr>
            <w:r>
              <w:rPr>
                <w:rFonts w:ascii="Times New Roman" w:hAnsi="Times New Roman" w:eastAsia="Times New Roman" w:cs="Times New Roman"/>
                <w:b w:val="0"/>
                <w:bCs w:val="0"/>
                <w:i w:val="0"/>
                <w:iCs w:val="0"/>
                <w:color w:val="auto"/>
                <w:sz w:val="20"/>
                <w:szCs w:val="20"/>
              </w:rPr>
              <w:t>3</w:t>
            </w:r>
          </w:p>
        </w:tc>
        <w:tc>
          <w:tcPr>
            <w:tcW w:w="1000" w:type="dxa"/>
            <w:shd w:val="clear" w:color="auto" w:fill="auto"/>
            <w:tcMar>
              <w:top w:w="50" w:type="dxa"/>
              <w:left w:w="90" w:type="dxa"/>
              <w:bottom w:w="50" w:type="dxa"/>
              <w:right w:w="90" w:type="dxa"/>
            </w:tcMar>
            <w:vAlign w:val="center"/>
          </w:tcPr>
          <w:p w14:paraId="4B827B9A">
            <w:pPr>
              <w:jc w:val="center"/>
              <w:rPr>
                <w:color w:val="auto"/>
              </w:rPr>
            </w:pPr>
            <w:r>
              <w:rPr>
                <w:rFonts w:ascii="Times New Roman" w:hAnsi="Times New Roman" w:eastAsia="Times New Roman" w:cs="Times New Roman"/>
                <w:b w:val="0"/>
                <w:bCs w:val="0"/>
                <w:i w:val="0"/>
                <w:iCs w:val="0"/>
                <w:color w:val="auto"/>
                <w:sz w:val="20"/>
                <w:szCs w:val="20"/>
              </w:rPr>
              <w:t>9</w:t>
            </w:r>
          </w:p>
        </w:tc>
        <w:tc>
          <w:tcPr>
            <w:tcW w:w="1300" w:type="dxa"/>
            <w:shd w:val="clear" w:color="auto" w:fill="auto"/>
            <w:tcMar>
              <w:top w:w="50" w:type="dxa"/>
              <w:left w:w="90" w:type="dxa"/>
              <w:bottom w:w="50" w:type="dxa"/>
              <w:right w:w="90" w:type="dxa"/>
            </w:tcMar>
            <w:vAlign w:val="center"/>
          </w:tcPr>
          <w:p w14:paraId="074A5C52">
            <w:pPr>
              <w:jc w:val="center"/>
              <w:rPr>
                <w:color w:val="auto"/>
              </w:rPr>
            </w:pPr>
            <w:r>
              <w:rPr>
                <w:rFonts w:ascii="Times New Roman" w:hAnsi="Times New Roman" w:eastAsia="Times New Roman" w:cs="Times New Roman"/>
                <w:b w:val="0"/>
                <w:bCs w:val="0"/>
                <w:i w:val="0"/>
                <w:iCs w:val="0"/>
                <w:color w:val="auto"/>
                <w:sz w:val="20"/>
                <w:szCs w:val="20"/>
              </w:rPr>
              <w:t>9</w:t>
            </w:r>
          </w:p>
        </w:tc>
        <w:tc>
          <w:tcPr>
            <w:tcW w:w="1400" w:type="dxa"/>
            <w:shd w:val="clear" w:color="auto" w:fill="auto"/>
            <w:tcMar>
              <w:top w:w="50" w:type="dxa"/>
              <w:left w:w="90" w:type="dxa"/>
              <w:bottom w:w="50" w:type="dxa"/>
              <w:right w:w="90" w:type="dxa"/>
            </w:tcMar>
            <w:vAlign w:val="center"/>
          </w:tcPr>
          <w:p w14:paraId="4E4FEB61">
            <w:pPr>
              <w:jc w:val="center"/>
              <w:rPr>
                <w:color w:val="auto"/>
              </w:rPr>
            </w:pPr>
            <w:r>
              <w:rPr>
                <w:rFonts w:ascii="Times New Roman" w:hAnsi="Times New Roman" w:eastAsia="Times New Roman" w:cs="Times New Roman"/>
                <w:b w:val="0"/>
                <w:bCs w:val="0"/>
                <w:i w:val="0"/>
                <w:iCs w:val="0"/>
                <w:color w:val="auto"/>
                <w:sz w:val="20"/>
                <w:szCs w:val="20"/>
              </w:rPr>
              <w:t>27</w:t>
            </w:r>
          </w:p>
        </w:tc>
        <w:tc>
          <w:tcPr>
            <w:tcW w:w="1400" w:type="dxa"/>
            <w:shd w:val="clear" w:color="auto" w:fill="auto"/>
            <w:tcMar>
              <w:top w:w="50" w:type="dxa"/>
              <w:left w:w="90" w:type="dxa"/>
              <w:bottom w:w="50" w:type="dxa"/>
              <w:right w:w="90" w:type="dxa"/>
            </w:tcMar>
            <w:vAlign w:val="center"/>
          </w:tcPr>
          <w:p w14:paraId="69B773CA">
            <w:pPr>
              <w:jc w:val="center"/>
              <w:rPr>
                <w:color w:val="auto"/>
              </w:rPr>
            </w:pPr>
            <w:r>
              <w:rPr>
                <w:rFonts w:ascii="Times New Roman" w:hAnsi="Times New Roman" w:eastAsia="Times New Roman" w:cs="Times New Roman"/>
                <w:b w:val="0"/>
                <w:bCs w:val="0"/>
                <w:i w:val="0"/>
                <w:iCs w:val="0"/>
                <w:color w:val="auto"/>
                <w:sz w:val="20"/>
                <w:szCs w:val="20"/>
              </w:rPr>
              <w:t>81</w:t>
            </w:r>
          </w:p>
        </w:tc>
        <w:tc>
          <w:tcPr>
            <w:tcW w:w="1400" w:type="dxa"/>
            <w:shd w:val="clear" w:color="auto" w:fill="auto"/>
            <w:tcMar>
              <w:top w:w="50" w:type="dxa"/>
              <w:left w:w="90" w:type="dxa"/>
              <w:bottom w:w="50" w:type="dxa"/>
              <w:right w:w="90" w:type="dxa"/>
            </w:tcMar>
            <w:vAlign w:val="center"/>
          </w:tcPr>
          <w:p w14:paraId="03192433">
            <w:pPr>
              <w:jc w:val="center"/>
              <w:rPr>
                <w:color w:val="auto"/>
              </w:rPr>
            </w:pPr>
            <w:r>
              <w:rPr>
                <w:rFonts w:ascii="Times New Roman" w:hAnsi="Times New Roman" w:eastAsia="Times New Roman" w:cs="Times New Roman"/>
                <w:b w:val="0"/>
                <w:bCs w:val="0"/>
                <w:i w:val="0"/>
                <w:iCs w:val="0"/>
                <w:color w:val="auto"/>
                <w:sz w:val="20"/>
                <w:szCs w:val="20"/>
              </w:rPr>
              <w:t>27</w:t>
            </w:r>
          </w:p>
        </w:tc>
        <w:tc>
          <w:tcPr>
            <w:tcW w:w="1400" w:type="dxa"/>
            <w:shd w:val="clear" w:color="auto" w:fill="auto"/>
            <w:tcMar>
              <w:top w:w="50" w:type="dxa"/>
              <w:left w:w="90" w:type="dxa"/>
              <w:bottom w:w="50" w:type="dxa"/>
              <w:right w:w="90" w:type="dxa"/>
            </w:tcMar>
            <w:vAlign w:val="center"/>
          </w:tcPr>
          <w:p w14:paraId="1B2E183F">
            <w:pPr>
              <w:jc w:val="center"/>
              <w:rPr>
                <w:color w:val="auto"/>
              </w:rPr>
            </w:pPr>
            <w:r>
              <w:rPr>
                <w:rFonts w:ascii="Times New Roman" w:hAnsi="Times New Roman" w:eastAsia="Times New Roman" w:cs="Times New Roman"/>
                <w:b w:val="0"/>
                <w:bCs w:val="0"/>
                <w:i w:val="0"/>
                <w:iCs w:val="0"/>
                <w:color w:val="auto"/>
                <w:sz w:val="20"/>
                <w:szCs w:val="20"/>
              </w:rPr>
              <w:t>81</w:t>
            </w:r>
          </w:p>
        </w:tc>
      </w:tr>
      <w:tr w14:paraId="28E6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7A8720D9">
            <w:pPr>
              <w:jc w:val="center"/>
              <w:rPr>
                <w:color w:val="auto"/>
              </w:rPr>
            </w:pPr>
            <w:r>
              <w:rPr>
                <w:rFonts w:ascii="Times New Roman" w:hAnsi="Times New Roman" w:eastAsia="Times New Roman" w:cs="Times New Roman"/>
                <w:b w:val="0"/>
                <w:bCs w:val="0"/>
                <w:i w:val="0"/>
                <w:iCs w:val="0"/>
                <w:color w:val="auto"/>
                <w:sz w:val="20"/>
                <w:szCs w:val="20"/>
              </w:rPr>
              <w:t>4</w:t>
            </w:r>
          </w:p>
        </w:tc>
        <w:tc>
          <w:tcPr>
            <w:tcW w:w="1000" w:type="dxa"/>
            <w:shd w:val="clear" w:color="auto" w:fill="auto"/>
            <w:tcMar>
              <w:top w:w="50" w:type="dxa"/>
              <w:left w:w="90" w:type="dxa"/>
              <w:bottom w:w="50" w:type="dxa"/>
              <w:right w:w="90" w:type="dxa"/>
            </w:tcMar>
            <w:vAlign w:val="center"/>
          </w:tcPr>
          <w:p w14:paraId="27274601">
            <w:pPr>
              <w:jc w:val="center"/>
              <w:rPr>
                <w:color w:val="auto"/>
              </w:rPr>
            </w:pPr>
            <w:r>
              <w:rPr>
                <w:rFonts w:ascii="Times New Roman" w:hAnsi="Times New Roman" w:eastAsia="Times New Roman" w:cs="Times New Roman"/>
                <w:b w:val="0"/>
                <w:bCs w:val="0"/>
                <w:i w:val="0"/>
                <w:iCs w:val="0"/>
                <w:color w:val="auto"/>
                <w:sz w:val="20"/>
                <w:szCs w:val="20"/>
              </w:rPr>
              <w:t>15</w:t>
            </w:r>
          </w:p>
        </w:tc>
        <w:tc>
          <w:tcPr>
            <w:tcW w:w="1300" w:type="dxa"/>
            <w:shd w:val="clear" w:color="auto" w:fill="auto"/>
            <w:tcMar>
              <w:top w:w="50" w:type="dxa"/>
              <w:left w:w="90" w:type="dxa"/>
              <w:bottom w:w="50" w:type="dxa"/>
              <w:right w:w="90" w:type="dxa"/>
            </w:tcMar>
            <w:vAlign w:val="center"/>
          </w:tcPr>
          <w:p w14:paraId="16CE9F29">
            <w:pPr>
              <w:jc w:val="center"/>
              <w:rPr>
                <w:color w:val="auto"/>
              </w:rPr>
            </w:pPr>
            <w:r>
              <w:rPr>
                <w:rFonts w:ascii="Times New Roman" w:hAnsi="Times New Roman" w:eastAsia="Times New Roman" w:cs="Times New Roman"/>
                <w:b w:val="0"/>
                <w:bCs w:val="0"/>
                <w:i w:val="0"/>
                <w:iCs w:val="0"/>
                <w:color w:val="auto"/>
                <w:sz w:val="20"/>
                <w:szCs w:val="20"/>
              </w:rPr>
              <w:t>16</w:t>
            </w:r>
          </w:p>
        </w:tc>
        <w:tc>
          <w:tcPr>
            <w:tcW w:w="1400" w:type="dxa"/>
            <w:shd w:val="clear" w:color="auto" w:fill="auto"/>
            <w:tcMar>
              <w:top w:w="50" w:type="dxa"/>
              <w:left w:w="90" w:type="dxa"/>
              <w:bottom w:w="50" w:type="dxa"/>
              <w:right w:w="90" w:type="dxa"/>
            </w:tcMar>
            <w:vAlign w:val="center"/>
          </w:tcPr>
          <w:p w14:paraId="1148BED1">
            <w:pPr>
              <w:jc w:val="center"/>
              <w:rPr>
                <w:color w:val="auto"/>
              </w:rPr>
            </w:pPr>
            <w:r>
              <w:rPr>
                <w:rFonts w:ascii="Times New Roman" w:hAnsi="Times New Roman" w:eastAsia="Times New Roman" w:cs="Times New Roman"/>
                <w:b w:val="0"/>
                <w:bCs w:val="0"/>
                <w:i w:val="0"/>
                <w:iCs w:val="0"/>
                <w:color w:val="auto"/>
                <w:sz w:val="20"/>
                <w:szCs w:val="20"/>
              </w:rPr>
              <w:t>64</w:t>
            </w:r>
          </w:p>
        </w:tc>
        <w:tc>
          <w:tcPr>
            <w:tcW w:w="1400" w:type="dxa"/>
            <w:shd w:val="clear" w:color="auto" w:fill="auto"/>
            <w:tcMar>
              <w:top w:w="50" w:type="dxa"/>
              <w:left w:w="90" w:type="dxa"/>
              <w:bottom w:w="50" w:type="dxa"/>
              <w:right w:w="90" w:type="dxa"/>
            </w:tcMar>
            <w:vAlign w:val="center"/>
          </w:tcPr>
          <w:p w14:paraId="15AE22DB">
            <w:pPr>
              <w:jc w:val="center"/>
              <w:rPr>
                <w:color w:val="auto"/>
              </w:rPr>
            </w:pPr>
            <w:r>
              <w:rPr>
                <w:rFonts w:ascii="Times New Roman" w:hAnsi="Times New Roman" w:eastAsia="Times New Roman" w:cs="Times New Roman"/>
                <w:b w:val="0"/>
                <w:bCs w:val="0"/>
                <w:i w:val="0"/>
                <w:iCs w:val="0"/>
                <w:color w:val="auto"/>
                <w:sz w:val="20"/>
                <w:szCs w:val="20"/>
              </w:rPr>
              <w:t>256</w:t>
            </w:r>
          </w:p>
        </w:tc>
        <w:tc>
          <w:tcPr>
            <w:tcW w:w="1400" w:type="dxa"/>
            <w:shd w:val="clear" w:color="auto" w:fill="auto"/>
            <w:tcMar>
              <w:top w:w="50" w:type="dxa"/>
              <w:left w:w="90" w:type="dxa"/>
              <w:bottom w:w="50" w:type="dxa"/>
              <w:right w:w="90" w:type="dxa"/>
            </w:tcMar>
            <w:vAlign w:val="center"/>
          </w:tcPr>
          <w:p w14:paraId="6DF02F0F">
            <w:pPr>
              <w:jc w:val="center"/>
              <w:rPr>
                <w:color w:val="auto"/>
              </w:rPr>
            </w:pPr>
            <w:r>
              <w:rPr>
                <w:rFonts w:ascii="Times New Roman" w:hAnsi="Times New Roman" w:eastAsia="Times New Roman" w:cs="Times New Roman"/>
                <w:b w:val="0"/>
                <w:bCs w:val="0"/>
                <w:i w:val="0"/>
                <w:iCs w:val="0"/>
                <w:color w:val="auto"/>
                <w:sz w:val="20"/>
                <w:szCs w:val="20"/>
              </w:rPr>
              <w:t>60</w:t>
            </w:r>
          </w:p>
        </w:tc>
        <w:tc>
          <w:tcPr>
            <w:tcW w:w="1400" w:type="dxa"/>
            <w:shd w:val="clear" w:color="auto" w:fill="auto"/>
            <w:tcMar>
              <w:top w:w="50" w:type="dxa"/>
              <w:left w:w="90" w:type="dxa"/>
              <w:bottom w:w="50" w:type="dxa"/>
              <w:right w:w="90" w:type="dxa"/>
            </w:tcMar>
            <w:vAlign w:val="center"/>
          </w:tcPr>
          <w:p w14:paraId="2E435699">
            <w:pPr>
              <w:jc w:val="center"/>
              <w:rPr>
                <w:color w:val="auto"/>
              </w:rPr>
            </w:pPr>
            <w:r>
              <w:rPr>
                <w:rFonts w:ascii="Times New Roman" w:hAnsi="Times New Roman" w:eastAsia="Times New Roman" w:cs="Times New Roman"/>
                <w:b w:val="0"/>
                <w:bCs w:val="0"/>
                <w:i w:val="0"/>
                <w:iCs w:val="0"/>
                <w:color w:val="auto"/>
                <w:sz w:val="20"/>
                <w:szCs w:val="20"/>
              </w:rPr>
              <w:t>240</w:t>
            </w:r>
          </w:p>
        </w:tc>
      </w:tr>
      <w:tr w14:paraId="03C0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000" w:type="dxa"/>
            <w:shd w:val="clear" w:color="auto" w:fill="auto"/>
            <w:tcMar>
              <w:top w:w="50" w:type="dxa"/>
              <w:left w:w="90" w:type="dxa"/>
              <w:bottom w:w="50" w:type="dxa"/>
              <w:right w:w="90" w:type="dxa"/>
            </w:tcMar>
            <w:vAlign w:val="center"/>
          </w:tcPr>
          <w:p w14:paraId="1E5E5289">
            <w:pPr>
              <w:jc w:val="center"/>
              <w:rPr>
                <w:color w:val="auto"/>
              </w:rPr>
            </w:pPr>
            <w:r>
              <w:rPr>
                <w:rFonts w:ascii="Times New Roman" w:hAnsi="Times New Roman" w:eastAsia="Times New Roman" w:cs="Times New Roman"/>
                <w:b/>
                <w:bCs/>
                <w:i w:val="0"/>
                <w:iCs w:val="0"/>
                <w:color w:val="auto"/>
                <w:sz w:val="20"/>
                <w:szCs w:val="20"/>
              </w:rPr>
              <w:t>Tổng</w:t>
            </w:r>
          </w:p>
        </w:tc>
        <w:tc>
          <w:tcPr>
            <w:tcW w:w="1000" w:type="dxa"/>
            <w:shd w:val="clear" w:color="auto" w:fill="auto"/>
            <w:tcMar>
              <w:top w:w="50" w:type="dxa"/>
              <w:left w:w="90" w:type="dxa"/>
              <w:bottom w:w="50" w:type="dxa"/>
              <w:right w:w="90" w:type="dxa"/>
            </w:tcMar>
            <w:vAlign w:val="center"/>
          </w:tcPr>
          <w:p w14:paraId="1A5F5252">
            <w:pPr>
              <w:jc w:val="center"/>
              <w:rPr>
                <w:color w:val="auto"/>
              </w:rPr>
            </w:pPr>
            <w:r>
              <w:rPr>
                <w:rFonts w:ascii="Times New Roman" w:hAnsi="Times New Roman" w:eastAsia="Times New Roman" w:cs="Times New Roman"/>
                <w:b/>
                <w:bCs/>
                <w:i w:val="0"/>
                <w:iCs w:val="0"/>
                <w:color w:val="auto"/>
                <w:sz w:val="20"/>
                <w:szCs w:val="20"/>
              </w:rPr>
              <w:t>29</w:t>
            </w:r>
          </w:p>
        </w:tc>
        <w:tc>
          <w:tcPr>
            <w:tcW w:w="1300" w:type="dxa"/>
            <w:shd w:val="clear" w:color="auto" w:fill="auto"/>
            <w:tcMar>
              <w:top w:w="50" w:type="dxa"/>
              <w:left w:w="90" w:type="dxa"/>
              <w:bottom w:w="50" w:type="dxa"/>
              <w:right w:w="90" w:type="dxa"/>
            </w:tcMar>
            <w:vAlign w:val="center"/>
          </w:tcPr>
          <w:p w14:paraId="757D2EEA">
            <w:pPr>
              <w:jc w:val="center"/>
              <w:rPr>
                <w:color w:val="auto"/>
              </w:rPr>
            </w:pPr>
            <w:r>
              <w:rPr>
                <w:rFonts w:ascii="Times New Roman" w:hAnsi="Times New Roman" w:eastAsia="Times New Roman" w:cs="Times New Roman"/>
                <w:b/>
                <w:bCs/>
                <w:i w:val="0"/>
                <w:iCs w:val="0"/>
                <w:color w:val="auto"/>
                <w:sz w:val="20"/>
                <w:szCs w:val="20"/>
              </w:rPr>
              <w:t>30</w:t>
            </w:r>
          </w:p>
        </w:tc>
        <w:tc>
          <w:tcPr>
            <w:tcW w:w="1400" w:type="dxa"/>
            <w:shd w:val="clear" w:color="auto" w:fill="auto"/>
            <w:tcMar>
              <w:top w:w="50" w:type="dxa"/>
              <w:left w:w="90" w:type="dxa"/>
              <w:bottom w:w="50" w:type="dxa"/>
              <w:right w:w="90" w:type="dxa"/>
            </w:tcMar>
            <w:vAlign w:val="center"/>
          </w:tcPr>
          <w:p w14:paraId="3D9A3777">
            <w:pPr>
              <w:jc w:val="center"/>
              <w:rPr>
                <w:color w:val="auto"/>
              </w:rPr>
            </w:pPr>
            <w:r>
              <w:rPr>
                <w:rFonts w:ascii="Times New Roman" w:hAnsi="Times New Roman" w:eastAsia="Times New Roman" w:cs="Times New Roman"/>
                <w:b/>
                <w:bCs/>
                <w:i w:val="0"/>
                <w:iCs w:val="0"/>
                <w:color w:val="auto"/>
                <w:sz w:val="20"/>
                <w:szCs w:val="20"/>
              </w:rPr>
              <w:t>100</w:t>
            </w:r>
          </w:p>
        </w:tc>
        <w:tc>
          <w:tcPr>
            <w:tcW w:w="1400" w:type="dxa"/>
            <w:shd w:val="clear" w:color="auto" w:fill="auto"/>
            <w:tcMar>
              <w:top w:w="50" w:type="dxa"/>
              <w:left w:w="90" w:type="dxa"/>
              <w:bottom w:w="50" w:type="dxa"/>
              <w:right w:w="90" w:type="dxa"/>
            </w:tcMar>
            <w:vAlign w:val="center"/>
          </w:tcPr>
          <w:p w14:paraId="2D4EFE06">
            <w:pPr>
              <w:jc w:val="center"/>
              <w:rPr>
                <w:color w:val="auto"/>
              </w:rPr>
            </w:pPr>
            <w:r>
              <w:rPr>
                <w:rFonts w:ascii="Times New Roman" w:hAnsi="Times New Roman" w:eastAsia="Times New Roman" w:cs="Times New Roman"/>
                <w:b/>
                <w:bCs/>
                <w:i w:val="0"/>
                <w:iCs w:val="0"/>
                <w:color w:val="auto"/>
                <w:sz w:val="20"/>
                <w:szCs w:val="20"/>
              </w:rPr>
              <w:t>354</w:t>
            </w:r>
          </w:p>
        </w:tc>
        <w:tc>
          <w:tcPr>
            <w:tcW w:w="1400" w:type="dxa"/>
            <w:shd w:val="clear" w:color="auto" w:fill="auto"/>
            <w:tcMar>
              <w:top w:w="50" w:type="dxa"/>
              <w:left w:w="90" w:type="dxa"/>
              <w:bottom w:w="50" w:type="dxa"/>
              <w:right w:w="90" w:type="dxa"/>
            </w:tcMar>
            <w:vAlign w:val="center"/>
          </w:tcPr>
          <w:p w14:paraId="632E60E5">
            <w:pPr>
              <w:jc w:val="center"/>
              <w:rPr>
                <w:color w:val="auto"/>
              </w:rPr>
            </w:pPr>
            <w:r>
              <w:rPr>
                <w:rFonts w:ascii="Times New Roman" w:hAnsi="Times New Roman" w:eastAsia="Times New Roman" w:cs="Times New Roman"/>
                <w:b/>
                <w:bCs/>
                <w:i w:val="0"/>
                <w:iCs w:val="0"/>
                <w:color w:val="auto"/>
                <w:sz w:val="20"/>
                <w:szCs w:val="20"/>
              </w:rPr>
              <w:t>96</w:t>
            </w:r>
          </w:p>
        </w:tc>
        <w:tc>
          <w:tcPr>
            <w:tcW w:w="1400" w:type="dxa"/>
            <w:shd w:val="clear" w:color="auto" w:fill="auto"/>
            <w:tcMar>
              <w:top w:w="50" w:type="dxa"/>
              <w:left w:w="90" w:type="dxa"/>
              <w:bottom w:w="50" w:type="dxa"/>
              <w:right w:w="90" w:type="dxa"/>
            </w:tcMar>
            <w:vAlign w:val="center"/>
          </w:tcPr>
          <w:p w14:paraId="24934F4A">
            <w:pPr>
              <w:jc w:val="center"/>
              <w:rPr>
                <w:color w:val="auto"/>
              </w:rPr>
            </w:pPr>
            <w:r>
              <w:rPr>
                <w:rFonts w:ascii="Times New Roman" w:hAnsi="Times New Roman" w:eastAsia="Times New Roman" w:cs="Times New Roman"/>
                <w:b/>
                <w:bCs/>
                <w:i w:val="0"/>
                <w:iCs w:val="0"/>
                <w:color w:val="auto"/>
                <w:sz w:val="20"/>
                <w:szCs w:val="20"/>
              </w:rPr>
              <w:t>338</w:t>
            </w:r>
          </w:p>
        </w:tc>
      </w:tr>
    </w:tbl>
    <w:p w14:paraId="40E942A3">
      <w:pPr>
        <w:spacing w:after="100"/>
      </w:pPr>
    </w:p>
    <w:p w14:paraId="50AEA32B">
      <w:pPr>
        <w:spacing w:after="100" w:line="276" w:lineRule="auto"/>
        <w:rPr>
          <w:b w:val="0"/>
          <w:bCs w:val="0"/>
          <w:sz w:val="24"/>
          <w:szCs w:val="24"/>
        </w:rPr>
      </w:pPr>
      <w:r>
        <w:rPr>
          <w:rFonts w:ascii="Times New Roman" w:hAnsi="Times New Roman" w:eastAsia="Times New Roman" w:cs="Times New Roman"/>
          <w:b w:val="0"/>
          <w:bCs w:val="0"/>
          <w:i w:val="0"/>
          <w:iCs w:val="0"/>
          <w:sz w:val="24"/>
          <w:szCs w:val="24"/>
        </w:rPr>
        <w:t>b) Σx = 10;  Σy = 29;  Σx² = 30;  Σx³ = 100;  Σx⁴ = 354;  Σxy = 96;  Σx²y = 338.</w:t>
      </w:r>
    </w:p>
    <w:p w14:paraId="11160D28">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 Hệ phương trình chuẩn:</w:t>
      </w:r>
    </w:p>
    <w:p w14:paraId="534B3F52">
      <w:pPr>
        <w:spacing w:after="100" w:line="276" w:lineRule="auto"/>
        <w:rPr>
          <w:rFonts w:hAnsi="Cambria Math" w:cs="Times New Roman"/>
          <w:i w:val="0"/>
        </w:rPr>
      </w:pPr>
      <m:oMathPara>
        <m:oMath>
          <m:d>
            <m:dPr>
              <m:begChr m:val="["/>
              <m:endChr m:val="]"/>
              <m:ctrlPr>
                <w:rPr>
                  <w:rFonts w:ascii="Cambria Math" w:hAnsi="Cambria Math" w:cs="Times New Roman"/>
                </w:rPr>
              </m:ctrlPr>
            </m:dPr>
            <m:e>
              <m:m>
                <m:mPr>
                  <m:mcs>
                    <m:mc>
                      <m:mcPr>
                        <m:count m:val="3"/>
                        <m:mcJc m:val="center"/>
                      </m:mcPr>
                    </m:mc>
                  </m:mcs>
                  <m:plcHide m:val="1"/>
                  <m:ctrlPr>
                    <w:rPr>
                      <w:rFonts w:ascii="Cambria Math" w:hAnsi="Cambria Math" w:cs="Times New Roman"/>
                    </w:rPr>
                  </m:ctrlPr>
                </m:mPr>
                <m:mr>
                  <m:e>
                    <m:r>
                      <m:rPr/>
                      <w:rPr>
                        <w:rFonts w:ascii="Cambria Math" w:hAnsi="Cambria Math" w:cs="Times New Roman"/>
                      </w:rPr>
                      <m:t>n</m:t>
                    </m:r>
                    <m:ctrlPr>
                      <w:rPr>
                        <w:rFonts w:ascii="Cambria Math" w:hAnsi="Cambria Math" w:cs="Times New Roman"/>
                      </w:rPr>
                    </m:ctrlPr>
                  </m:e>
                  <m:e>
                    <m:r>
                      <m:rPr/>
                      <w:rPr>
                        <w:rFonts w:ascii="Cambria Math" w:hAnsi="Cambria Math" w:cs="Times New Roman"/>
                      </w:rPr>
                      <m:t>∑x</m:t>
                    </m:r>
                    <m:ctrlPr>
                      <w:rPr>
                        <w:rFonts w:ascii="Cambria Math" w:hAnsi="Cambria Math" w:cs="Times New Roman"/>
                      </w:rPr>
                    </m:ctrlPr>
                  </m:e>
                  <m:e>
                    <m:r>
                      <m:rPr/>
                      <w:rPr>
                        <w:rFonts w:ascii="Cambria Math" w:hAnsi="Cambria Math" w:cs="Times New Roman"/>
                      </w:rPr>
                      <m:t>∑</m:t>
                    </m:r>
                    <m:sSup>
                      <m:sSupPr>
                        <m:ctrlPr>
                          <w:rPr>
                            <w:rFonts w:ascii="Cambria Math" w:hAnsi="Cambria Math" w:cs="Times New Roman"/>
                          </w:rPr>
                        </m:ctrlPr>
                      </m:sSupPr>
                      <m:e>
                        <m:r>
                          <m:rPr/>
                          <w:rPr>
                            <w:rFonts w:ascii="Cambria Math" w:hAnsi="Cambria Math" w:cs="Times New Roman"/>
                          </w:rPr>
                          <m:t>x</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mr>
                <m:mr>
                  <m:e>
                    <m:r>
                      <m:rPr/>
                      <w:rPr>
                        <w:rFonts w:ascii="Cambria Math" w:hAnsi="Cambria Math" w:cs="Times New Roman"/>
                      </w:rPr>
                      <m:t>∑x</m:t>
                    </m:r>
                    <m:ctrlPr>
                      <w:rPr>
                        <w:rFonts w:ascii="Cambria Math" w:hAnsi="Cambria Math" w:cs="Times New Roman"/>
                      </w:rPr>
                    </m:ctrlPr>
                  </m:e>
                  <m:e>
                    <m:r>
                      <m:rPr/>
                      <w:rPr>
                        <w:rFonts w:ascii="Cambria Math" w:hAnsi="Cambria Math" w:cs="Times New Roman"/>
                      </w:rPr>
                      <m:t>∑</m:t>
                    </m:r>
                    <m:sSup>
                      <m:sSupPr>
                        <m:ctrlPr>
                          <w:rPr>
                            <w:rFonts w:ascii="Cambria Math" w:hAnsi="Cambria Math" w:cs="Times New Roman"/>
                          </w:rPr>
                        </m:ctrlPr>
                      </m:sSupPr>
                      <m:e>
                        <m:r>
                          <m:rPr/>
                          <w:rPr>
                            <w:rFonts w:ascii="Cambria Math" w:hAnsi="Cambria Math" w:cs="Times New Roman"/>
                          </w:rPr>
                          <m:t>x</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e>
                    <m:r>
                      <m:rPr/>
                      <w:rPr>
                        <w:rFonts w:ascii="Cambria Math" w:hAnsi="Cambria Math" w:cs="Times New Roman"/>
                      </w:rPr>
                      <m:t>∑</m:t>
                    </m:r>
                    <m:sSup>
                      <m:sSupPr>
                        <m:ctrlPr>
                          <w:rPr>
                            <w:rFonts w:ascii="Cambria Math" w:hAnsi="Cambria Math" w:cs="Times New Roman"/>
                          </w:rPr>
                        </m:ctrlPr>
                      </m:sSupPr>
                      <m:e>
                        <m:r>
                          <m:rPr/>
                          <w:rPr>
                            <w:rFonts w:ascii="Cambria Math" w:hAnsi="Cambria Math" w:cs="Times New Roman"/>
                          </w:rPr>
                          <m:t>x</m:t>
                        </m:r>
                        <m:ctrlPr>
                          <w:rPr>
                            <w:rFonts w:ascii="Cambria Math" w:hAnsi="Cambria Math" w:cs="Times New Roman"/>
                          </w:rPr>
                        </m:ctrlPr>
                      </m:e>
                      <m:sup>
                        <m:r>
                          <m:rPr/>
                          <w:rPr>
                            <w:rFonts w:ascii="Cambria Math" w:hAnsi="Cambria Math" w:cs="Times New Roman"/>
                          </w:rPr>
                          <m:t>3</m:t>
                        </m:r>
                        <m:ctrlPr>
                          <w:rPr>
                            <w:rFonts w:ascii="Cambria Math" w:hAnsi="Cambria Math" w:cs="Times New Roman"/>
                          </w:rPr>
                        </m:ctrlPr>
                      </m:sup>
                    </m:sSup>
                    <m:ctrlPr>
                      <w:rPr>
                        <w:rFonts w:ascii="Cambria Math" w:hAnsi="Cambria Math" w:cs="Times New Roman"/>
                      </w:rPr>
                    </m:ctrlPr>
                  </m:e>
                </m:mr>
                <m:mr>
                  <m:e>
                    <m:r>
                      <m:rPr/>
                      <w:rPr>
                        <w:rFonts w:ascii="Cambria Math" w:hAnsi="Cambria Math" w:cs="Times New Roman"/>
                      </w:rPr>
                      <m:t>∑</m:t>
                    </m:r>
                    <m:sSup>
                      <m:sSupPr>
                        <m:ctrlPr>
                          <w:rPr>
                            <w:rFonts w:ascii="Cambria Math" w:hAnsi="Cambria Math" w:cs="Times New Roman"/>
                          </w:rPr>
                        </m:ctrlPr>
                      </m:sSupPr>
                      <m:e>
                        <m:r>
                          <m:rPr/>
                          <w:rPr>
                            <w:rFonts w:ascii="Cambria Math" w:hAnsi="Cambria Math" w:cs="Times New Roman"/>
                          </w:rPr>
                          <m:t>x</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e>
                    <m:r>
                      <m:rPr/>
                      <w:rPr>
                        <w:rFonts w:ascii="Cambria Math" w:hAnsi="Cambria Math" w:cs="Times New Roman"/>
                      </w:rPr>
                      <m:t>∑</m:t>
                    </m:r>
                    <m:sSup>
                      <m:sSupPr>
                        <m:ctrlPr>
                          <w:rPr>
                            <w:rFonts w:ascii="Cambria Math" w:hAnsi="Cambria Math" w:cs="Times New Roman"/>
                          </w:rPr>
                        </m:ctrlPr>
                      </m:sSupPr>
                      <m:e>
                        <m:r>
                          <m:rPr/>
                          <w:rPr>
                            <w:rFonts w:ascii="Cambria Math" w:hAnsi="Cambria Math" w:cs="Times New Roman"/>
                          </w:rPr>
                          <m:t>x</m:t>
                        </m:r>
                        <m:ctrlPr>
                          <w:rPr>
                            <w:rFonts w:ascii="Cambria Math" w:hAnsi="Cambria Math" w:cs="Times New Roman"/>
                          </w:rPr>
                        </m:ctrlPr>
                      </m:e>
                      <m:sup>
                        <m:r>
                          <m:rPr/>
                          <w:rPr>
                            <w:rFonts w:ascii="Cambria Math" w:hAnsi="Cambria Math" w:cs="Times New Roman"/>
                          </w:rPr>
                          <m:t>3</m:t>
                        </m:r>
                        <m:ctrlPr>
                          <w:rPr>
                            <w:rFonts w:ascii="Cambria Math" w:hAnsi="Cambria Math" w:cs="Times New Roman"/>
                          </w:rPr>
                        </m:ctrlPr>
                      </m:sup>
                    </m:sSup>
                    <m:ctrlPr>
                      <w:rPr>
                        <w:rFonts w:ascii="Cambria Math" w:hAnsi="Cambria Math" w:cs="Times New Roman"/>
                      </w:rPr>
                    </m:ctrlPr>
                  </m:e>
                  <m:e>
                    <m:r>
                      <m:rPr/>
                      <w:rPr>
                        <w:rFonts w:ascii="Cambria Math" w:hAnsi="Cambria Math" w:cs="Times New Roman"/>
                      </w:rPr>
                      <m:t>∑</m:t>
                    </m:r>
                    <m:sSup>
                      <m:sSupPr>
                        <m:ctrlPr>
                          <w:rPr>
                            <w:rFonts w:ascii="Cambria Math" w:hAnsi="Cambria Math" w:cs="Times New Roman"/>
                          </w:rPr>
                        </m:ctrlPr>
                      </m:sSupPr>
                      <m:e>
                        <m:r>
                          <m:rPr/>
                          <w:rPr>
                            <w:rFonts w:ascii="Cambria Math" w:hAnsi="Cambria Math" w:cs="Times New Roman"/>
                          </w:rPr>
                          <m:t>x</m:t>
                        </m:r>
                        <m:ctrlPr>
                          <w:rPr>
                            <w:rFonts w:ascii="Cambria Math" w:hAnsi="Cambria Math" w:cs="Times New Roman"/>
                          </w:rPr>
                        </m:ctrlPr>
                      </m:e>
                      <m:sup>
                        <m:r>
                          <m:rPr/>
                          <w:rPr>
                            <w:rFonts w:ascii="Cambria Math" w:hAnsi="Cambria Math" w:cs="Times New Roman"/>
                          </w:rPr>
                          <m:t>4</m:t>
                        </m:r>
                        <m:ctrlPr>
                          <w:rPr>
                            <w:rFonts w:ascii="Cambria Math" w:hAnsi="Cambria Math" w:cs="Times New Roman"/>
                          </w:rPr>
                        </m:ctrlPr>
                      </m:sup>
                    </m:sSup>
                    <m:ctrlPr>
                      <w:rPr>
                        <w:rFonts w:ascii="Cambria Math" w:hAnsi="Cambria Math" w:cs="Times New Roman"/>
                      </w:rPr>
                    </m:ctrlPr>
                  </m:e>
                </m:mr>
              </m:m>
              <m:ctrlPr>
                <w:rPr>
                  <w:rFonts w:ascii="Cambria Math" w:hAnsi="Cambria Math" w:cs="Times New Roman"/>
                </w:rPr>
              </m:ctrlPr>
            </m:e>
          </m:d>
          <m:d>
            <m:dPr>
              <m:begChr m:val="["/>
              <m:endChr m:val="]"/>
              <m:ctrlPr>
                <w:rPr>
                  <w:rFonts w:ascii="Cambria Math" w:hAnsi="Cambria Math" w:cs="Times New Roman"/>
                </w:rPr>
              </m:ctrlPr>
            </m:dPr>
            <m:e>
              <m:eqArr>
                <m:eqArrPr>
                  <m:ctrlPr>
                    <w:rPr>
                      <w:rFonts w:ascii="Cambria Math" w:hAnsi="Cambria Math" w:cs="Times New Roman"/>
                    </w:rPr>
                  </m:ctrlPr>
                </m:eqArrPr>
                <m:e>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ctrlPr>
                    <w:rPr>
                      <w:rFonts w:ascii="Cambria Math" w:hAnsi="Cambria Math" w:cs="Times New Roman"/>
                    </w:rPr>
                  </m:ctrlPr>
                </m:e>
                <m:e>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ctrlPr>
                    <w:rPr>
                      <w:rFonts w:ascii="Cambria Math" w:hAnsi="Cambria Math" w:cs="Times New Roman"/>
                    </w:rPr>
                  </m:ctrlPr>
                </m:e>
                <m:e>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ctrlPr>
                    <w:rPr>
                      <w:rFonts w:ascii="Cambria Math" w:hAnsi="Cambria Math" w:cs="Times New Roman"/>
                    </w:rPr>
                  </m:ctrlPr>
                </m:e>
              </m:eqArr>
              <m:ctrlPr>
                <w:rPr>
                  <w:rFonts w:ascii="Cambria Math" w:hAnsi="Cambria Math" w:cs="Times New Roman"/>
                </w:rPr>
              </m:ctrlPr>
            </m:e>
          </m:d>
          <m:r>
            <m:rP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m:rPr/>
                    <w:rPr>
                      <w:rFonts w:ascii="Cambria Math" w:hAnsi="Cambria Math" w:cs="Times New Roman"/>
                    </w:rPr>
                    <m:t>∑y</m:t>
                  </m:r>
                  <m:ctrlPr>
                    <w:rPr>
                      <w:rFonts w:ascii="Cambria Math" w:hAnsi="Cambria Math" w:cs="Times New Roman"/>
                    </w:rPr>
                  </m:ctrlPr>
                </m:e>
                <m:e>
                  <m:r>
                    <m:rPr/>
                    <w:rPr>
                      <w:rFonts w:ascii="Cambria Math" w:hAnsi="Cambria Math" w:cs="Times New Roman"/>
                    </w:rPr>
                    <m:t>∑xy</m:t>
                  </m:r>
                  <m:ctrlPr>
                    <w:rPr>
                      <w:rFonts w:ascii="Cambria Math" w:hAnsi="Cambria Math" w:cs="Times New Roman"/>
                    </w:rPr>
                  </m:ctrlPr>
                </m:e>
                <m:e>
                  <m:r>
                    <m:rPr/>
                    <w:rPr>
                      <w:rFonts w:ascii="Cambria Math" w:hAnsi="Cambria Math" w:cs="Times New Roman"/>
                    </w:rPr>
                    <m:t>∑</m:t>
                  </m:r>
                  <m:sSup>
                    <m:sSupPr>
                      <m:ctrlPr>
                        <w:rPr>
                          <w:rFonts w:ascii="Cambria Math" w:hAnsi="Cambria Math" w:cs="Times New Roman"/>
                        </w:rPr>
                      </m:ctrlPr>
                    </m:sSupPr>
                    <m:e>
                      <m:r>
                        <m:rPr/>
                        <w:rPr>
                          <w:rFonts w:ascii="Cambria Math" w:hAnsi="Cambria Math" w:cs="Times New Roman"/>
                        </w:rPr>
                        <m:t>x</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r>
                    <m:rPr/>
                    <w:rPr>
                      <w:rFonts w:ascii="Cambria Math" w:hAnsi="Cambria Math" w:cs="Times New Roman"/>
                    </w:rPr>
                    <m:t>y</m:t>
                  </m:r>
                  <m:ctrlPr>
                    <w:rPr>
                      <w:rFonts w:ascii="Cambria Math" w:hAnsi="Cambria Math" w:cs="Times New Roman"/>
                    </w:rPr>
                  </m:ctrlPr>
                </m:e>
              </m:eqArr>
              <m:ctrlPr>
                <w:rPr>
                  <w:rFonts w:ascii="Cambria Math" w:hAnsi="Cambria Math" w:cs="Times New Roman"/>
                </w:rPr>
              </m:ctrlPr>
            </m:e>
          </m:d>
        </m:oMath>
      </m:oMathPara>
    </w:p>
    <w:p w14:paraId="2C186B90">
      <w:pPr>
        <w:spacing w:after="100" w:line="276" w:lineRule="auto"/>
        <w:rPr>
          <w:rFonts w:hAnsi="Cambria Math" w:cs="Times New Roman"/>
          <w:i w:val="0"/>
        </w:rPr>
      </w:pPr>
    </w:p>
    <w:tbl>
      <w:tblPr>
        <w:tblStyle w:val="6"/>
        <w:tblW w:w="43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020"/>
        <w:gridCol w:w="260"/>
        <w:gridCol w:w="900"/>
        <w:gridCol w:w="260"/>
        <w:gridCol w:w="900"/>
      </w:tblGrid>
      <w:tr w14:paraId="4E72F86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020" w:type="dxa"/>
            <w:tcBorders>
              <w:top w:val="nil"/>
              <w:left w:val="nil"/>
              <w:bottom w:val="nil"/>
              <w:right w:val="nil"/>
            </w:tcBorders>
            <w:tcMar>
              <w:top w:w="40" w:type="dxa"/>
              <w:left w:w="40" w:type="dxa"/>
              <w:bottom w:w="40" w:type="dxa"/>
              <w:right w:w="40" w:type="dxa"/>
            </w:tcMar>
            <w:vAlign w:val="center"/>
          </w:tcPr>
          <w:tbl>
            <w:tblPr>
              <w:tblStyle w:val="6"/>
              <w:tblW w:w="188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560"/>
              <w:gridCol w:w="560"/>
              <w:gridCol w:w="100"/>
            </w:tblGrid>
            <w:tr w14:paraId="42ED2C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34263C87">
                  <w:pPr>
                    <w:jc w:val="center"/>
                  </w:pPr>
                </w:p>
              </w:tc>
              <w:tc>
                <w:tcPr>
                  <w:tcW w:w="560" w:type="dxa"/>
                  <w:tcBorders>
                    <w:top w:val="nil"/>
                    <w:left w:val="nil"/>
                    <w:bottom w:val="nil"/>
                    <w:right w:val="nil"/>
                  </w:tcBorders>
                  <w:tcMar>
                    <w:top w:w="20" w:type="dxa"/>
                    <w:left w:w="20" w:type="dxa"/>
                    <w:bottom w:w="20" w:type="dxa"/>
                    <w:right w:w="20" w:type="dxa"/>
                  </w:tcMar>
                  <w:vAlign w:val="center"/>
                </w:tcPr>
                <w:p w14:paraId="23FF2897">
                  <w:pPr>
                    <w:jc w:val="center"/>
                  </w:pPr>
                  <w:r>
                    <w:rPr>
                      <w:rFonts w:ascii="Cambria Math" w:hAnsi="Cambria Math" w:eastAsia="Cambria Math" w:cs="Cambria Math"/>
                      <w:sz w:val="21"/>
                      <w:szCs w:val="21"/>
                    </w:rPr>
                    <w:t>4</w:t>
                  </w:r>
                </w:p>
              </w:tc>
              <w:tc>
                <w:tcPr>
                  <w:tcW w:w="560" w:type="dxa"/>
                  <w:tcBorders>
                    <w:top w:val="nil"/>
                    <w:left w:val="nil"/>
                    <w:bottom w:val="nil"/>
                    <w:right w:val="nil"/>
                  </w:tcBorders>
                  <w:tcMar>
                    <w:top w:w="20" w:type="dxa"/>
                    <w:left w:w="20" w:type="dxa"/>
                    <w:bottom w:w="20" w:type="dxa"/>
                    <w:right w:w="20" w:type="dxa"/>
                  </w:tcMar>
                  <w:vAlign w:val="center"/>
                </w:tcPr>
                <w:p w14:paraId="3A31691A">
                  <w:pPr>
                    <w:jc w:val="center"/>
                  </w:pPr>
                  <w:r>
                    <w:rPr>
                      <w:rFonts w:ascii="Cambria Math" w:hAnsi="Cambria Math" w:eastAsia="Cambria Math" w:cs="Cambria Math"/>
                      <w:sz w:val="21"/>
                      <w:szCs w:val="21"/>
                    </w:rPr>
                    <w:t>10</w:t>
                  </w:r>
                </w:p>
              </w:tc>
              <w:tc>
                <w:tcPr>
                  <w:tcW w:w="560" w:type="dxa"/>
                  <w:tcBorders>
                    <w:top w:val="nil"/>
                    <w:left w:val="nil"/>
                    <w:bottom w:val="nil"/>
                    <w:right w:val="nil"/>
                  </w:tcBorders>
                  <w:tcMar>
                    <w:top w:w="20" w:type="dxa"/>
                    <w:left w:w="20" w:type="dxa"/>
                    <w:bottom w:w="20" w:type="dxa"/>
                    <w:right w:w="20" w:type="dxa"/>
                  </w:tcMar>
                  <w:vAlign w:val="center"/>
                </w:tcPr>
                <w:p w14:paraId="33D62C22">
                  <w:pPr>
                    <w:jc w:val="center"/>
                  </w:pPr>
                  <w:r>
                    <w:rPr>
                      <w:rFonts w:ascii="Cambria Math" w:hAnsi="Cambria Math" w:eastAsia="Cambria Math" w:cs="Cambria Math"/>
                      <w:sz w:val="21"/>
                      <w:szCs w:val="21"/>
                    </w:rPr>
                    <w:t>30</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5378DBA5">
                  <w:pPr>
                    <w:jc w:val="center"/>
                  </w:pPr>
                </w:p>
              </w:tc>
            </w:tr>
            <w:tr w14:paraId="157DBD6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4EC77A84">
                  <w:pPr>
                    <w:jc w:val="center"/>
                  </w:pPr>
                </w:p>
              </w:tc>
              <w:tc>
                <w:tcPr>
                  <w:tcW w:w="560" w:type="dxa"/>
                  <w:tcBorders>
                    <w:top w:val="nil"/>
                    <w:left w:val="nil"/>
                    <w:bottom w:val="nil"/>
                    <w:right w:val="nil"/>
                  </w:tcBorders>
                  <w:tcMar>
                    <w:top w:w="20" w:type="dxa"/>
                    <w:left w:w="20" w:type="dxa"/>
                    <w:bottom w:w="20" w:type="dxa"/>
                    <w:right w:w="20" w:type="dxa"/>
                  </w:tcMar>
                  <w:vAlign w:val="center"/>
                </w:tcPr>
                <w:p w14:paraId="3EF67AAD">
                  <w:pPr>
                    <w:jc w:val="center"/>
                  </w:pPr>
                  <w:r>
                    <w:rPr>
                      <w:rFonts w:ascii="Cambria Math" w:hAnsi="Cambria Math" w:eastAsia="Cambria Math" w:cs="Cambria Math"/>
                      <w:sz w:val="21"/>
                      <w:szCs w:val="21"/>
                    </w:rPr>
                    <w:t>10</w:t>
                  </w:r>
                </w:p>
              </w:tc>
              <w:tc>
                <w:tcPr>
                  <w:tcW w:w="560" w:type="dxa"/>
                  <w:tcBorders>
                    <w:top w:val="nil"/>
                    <w:left w:val="nil"/>
                    <w:bottom w:val="nil"/>
                    <w:right w:val="nil"/>
                  </w:tcBorders>
                  <w:tcMar>
                    <w:top w:w="20" w:type="dxa"/>
                    <w:left w:w="20" w:type="dxa"/>
                    <w:bottom w:w="20" w:type="dxa"/>
                    <w:right w:w="20" w:type="dxa"/>
                  </w:tcMar>
                  <w:vAlign w:val="center"/>
                </w:tcPr>
                <w:p w14:paraId="1FD3F43D">
                  <w:pPr>
                    <w:jc w:val="center"/>
                  </w:pPr>
                  <w:r>
                    <w:rPr>
                      <w:rFonts w:ascii="Cambria Math" w:hAnsi="Cambria Math" w:eastAsia="Cambria Math" w:cs="Cambria Math"/>
                      <w:sz w:val="21"/>
                      <w:szCs w:val="21"/>
                    </w:rPr>
                    <w:t>30</w:t>
                  </w:r>
                </w:p>
              </w:tc>
              <w:tc>
                <w:tcPr>
                  <w:tcW w:w="560" w:type="dxa"/>
                  <w:tcBorders>
                    <w:top w:val="nil"/>
                    <w:left w:val="nil"/>
                    <w:bottom w:val="nil"/>
                    <w:right w:val="nil"/>
                  </w:tcBorders>
                  <w:tcMar>
                    <w:top w:w="20" w:type="dxa"/>
                    <w:left w:w="20" w:type="dxa"/>
                    <w:bottom w:w="20" w:type="dxa"/>
                    <w:right w:w="20" w:type="dxa"/>
                  </w:tcMar>
                  <w:vAlign w:val="center"/>
                </w:tcPr>
                <w:p w14:paraId="2010F6BA">
                  <w:pPr>
                    <w:jc w:val="center"/>
                  </w:pPr>
                  <w:r>
                    <w:rPr>
                      <w:rFonts w:ascii="Cambria Math" w:hAnsi="Cambria Math" w:eastAsia="Cambria Math" w:cs="Cambria Math"/>
                      <w:sz w:val="21"/>
                      <w:szCs w:val="21"/>
                    </w:rPr>
                    <w:t>100</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73116332">
                  <w:pPr>
                    <w:jc w:val="center"/>
                  </w:pPr>
                </w:p>
              </w:tc>
            </w:tr>
            <w:tr w14:paraId="316E8F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202FAE0B">
                  <w:pPr>
                    <w:jc w:val="center"/>
                  </w:pPr>
                </w:p>
              </w:tc>
              <w:tc>
                <w:tcPr>
                  <w:tcW w:w="560" w:type="dxa"/>
                  <w:tcBorders>
                    <w:top w:val="nil"/>
                    <w:left w:val="nil"/>
                    <w:bottom w:val="nil"/>
                    <w:right w:val="nil"/>
                  </w:tcBorders>
                  <w:tcMar>
                    <w:top w:w="20" w:type="dxa"/>
                    <w:left w:w="20" w:type="dxa"/>
                    <w:bottom w:w="20" w:type="dxa"/>
                    <w:right w:w="20" w:type="dxa"/>
                  </w:tcMar>
                  <w:vAlign w:val="center"/>
                </w:tcPr>
                <w:p w14:paraId="557C2580">
                  <w:pPr>
                    <w:jc w:val="center"/>
                  </w:pPr>
                  <w:r>
                    <w:rPr>
                      <w:rFonts w:ascii="Cambria Math" w:hAnsi="Cambria Math" w:eastAsia="Cambria Math" w:cs="Cambria Math"/>
                      <w:sz w:val="21"/>
                      <w:szCs w:val="21"/>
                    </w:rPr>
                    <w:t>30</w:t>
                  </w:r>
                </w:p>
              </w:tc>
              <w:tc>
                <w:tcPr>
                  <w:tcW w:w="560" w:type="dxa"/>
                  <w:tcBorders>
                    <w:top w:val="nil"/>
                    <w:left w:val="nil"/>
                    <w:bottom w:val="nil"/>
                    <w:right w:val="nil"/>
                  </w:tcBorders>
                  <w:tcMar>
                    <w:top w:w="20" w:type="dxa"/>
                    <w:left w:w="20" w:type="dxa"/>
                    <w:bottom w:w="20" w:type="dxa"/>
                    <w:right w:w="20" w:type="dxa"/>
                  </w:tcMar>
                  <w:vAlign w:val="center"/>
                </w:tcPr>
                <w:p w14:paraId="315E243C">
                  <w:pPr>
                    <w:jc w:val="center"/>
                  </w:pPr>
                  <w:r>
                    <w:rPr>
                      <w:rFonts w:ascii="Cambria Math" w:hAnsi="Cambria Math" w:eastAsia="Cambria Math" w:cs="Cambria Math"/>
                      <w:sz w:val="21"/>
                      <w:szCs w:val="21"/>
                    </w:rPr>
                    <w:t>100</w:t>
                  </w:r>
                </w:p>
              </w:tc>
              <w:tc>
                <w:tcPr>
                  <w:tcW w:w="560" w:type="dxa"/>
                  <w:tcBorders>
                    <w:top w:val="nil"/>
                    <w:left w:val="nil"/>
                    <w:bottom w:val="nil"/>
                    <w:right w:val="nil"/>
                  </w:tcBorders>
                  <w:tcMar>
                    <w:top w:w="20" w:type="dxa"/>
                    <w:left w:w="20" w:type="dxa"/>
                    <w:bottom w:w="20" w:type="dxa"/>
                    <w:right w:w="20" w:type="dxa"/>
                  </w:tcMar>
                  <w:vAlign w:val="center"/>
                </w:tcPr>
                <w:p w14:paraId="736E9EE8">
                  <w:pPr>
                    <w:jc w:val="center"/>
                  </w:pPr>
                  <w:r>
                    <w:rPr>
                      <w:rFonts w:ascii="Cambria Math" w:hAnsi="Cambria Math" w:eastAsia="Cambria Math" w:cs="Cambria Math"/>
                      <w:sz w:val="21"/>
                      <w:szCs w:val="21"/>
                    </w:rPr>
                    <w:t>354</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05BA2458">
                  <w:pPr>
                    <w:jc w:val="center"/>
                  </w:pPr>
                </w:p>
              </w:tc>
            </w:tr>
          </w:tbl>
          <w:p w14:paraId="4E13267C">
            <w:pPr>
              <w:spacing w:after="0" w:line="20" w:lineRule="exact"/>
            </w:pPr>
          </w:p>
        </w:tc>
        <w:tc>
          <w:tcPr>
            <w:tcW w:w="260" w:type="dxa"/>
            <w:tcBorders>
              <w:top w:val="nil"/>
              <w:left w:val="nil"/>
              <w:bottom w:val="nil"/>
              <w:right w:val="nil"/>
            </w:tcBorders>
            <w:tcMar>
              <w:top w:w="40" w:type="dxa"/>
              <w:left w:w="40" w:type="dxa"/>
              <w:bottom w:w="40" w:type="dxa"/>
              <w:right w:w="40" w:type="dxa"/>
            </w:tcMar>
            <w:vAlign w:val="center"/>
          </w:tcPr>
          <w:p w14:paraId="4791FACE">
            <w:pPr>
              <w:jc w:val="center"/>
            </w:pP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2D75FA6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68A3C8AE">
                  <w:pPr>
                    <w:jc w:val="center"/>
                  </w:pPr>
                </w:p>
              </w:tc>
              <w:tc>
                <w:tcPr>
                  <w:tcW w:w="560" w:type="dxa"/>
                  <w:tcBorders>
                    <w:top w:val="nil"/>
                    <w:left w:val="nil"/>
                    <w:bottom w:val="nil"/>
                    <w:right w:val="nil"/>
                  </w:tcBorders>
                  <w:tcMar>
                    <w:top w:w="20" w:type="dxa"/>
                    <w:left w:w="20" w:type="dxa"/>
                    <w:bottom w:w="20" w:type="dxa"/>
                    <w:right w:w="20" w:type="dxa"/>
                  </w:tcMar>
                  <w:vAlign w:val="center"/>
                </w:tcPr>
                <w:p w14:paraId="4D9A9D89">
                  <w:pPr>
                    <w:jc w:val="center"/>
                  </w:pPr>
                  <w:r>
                    <w:rPr>
                      <w:rFonts w:ascii="Cambria Math" w:hAnsi="Cambria Math" w:eastAsia="Cambria Math" w:cs="Cambria Math"/>
                      <w:sz w:val="21"/>
                      <w:szCs w:val="21"/>
                    </w:rPr>
                    <w:t>a₀</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4DC85A5D">
                  <w:pPr>
                    <w:jc w:val="center"/>
                  </w:pPr>
                </w:p>
              </w:tc>
            </w:tr>
            <w:tr w14:paraId="1AD1792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33276E54">
                  <w:pPr>
                    <w:jc w:val="center"/>
                  </w:pPr>
                </w:p>
              </w:tc>
              <w:tc>
                <w:tcPr>
                  <w:tcW w:w="560" w:type="dxa"/>
                  <w:tcBorders>
                    <w:top w:val="nil"/>
                    <w:left w:val="nil"/>
                    <w:bottom w:val="nil"/>
                    <w:right w:val="nil"/>
                  </w:tcBorders>
                  <w:tcMar>
                    <w:top w:w="20" w:type="dxa"/>
                    <w:left w:w="20" w:type="dxa"/>
                    <w:bottom w:w="20" w:type="dxa"/>
                    <w:right w:w="20" w:type="dxa"/>
                  </w:tcMar>
                  <w:vAlign w:val="center"/>
                </w:tcPr>
                <w:p w14:paraId="2349BA18">
                  <w:pPr>
                    <w:jc w:val="center"/>
                  </w:pPr>
                  <w:r>
                    <w:rPr>
                      <w:rFonts w:ascii="Cambria Math" w:hAnsi="Cambria Math" w:eastAsia="Cambria Math" w:cs="Cambria Math"/>
                      <w:sz w:val="21"/>
                      <w:szCs w:val="21"/>
                    </w:rPr>
                    <w:t>a₁</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5EC9C1C4">
                  <w:pPr>
                    <w:jc w:val="center"/>
                  </w:pPr>
                </w:p>
              </w:tc>
            </w:tr>
            <w:tr w14:paraId="5DD0168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358E51F5">
                  <w:pPr>
                    <w:jc w:val="center"/>
                  </w:pPr>
                </w:p>
              </w:tc>
              <w:tc>
                <w:tcPr>
                  <w:tcW w:w="560" w:type="dxa"/>
                  <w:tcBorders>
                    <w:top w:val="nil"/>
                    <w:left w:val="nil"/>
                    <w:bottom w:val="nil"/>
                    <w:right w:val="nil"/>
                  </w:tcBorders>
                  <w:tcMar>
                    <w:top w:w="20" w:type="dxa"/>
                    <w:left w:w="20" w:type="dxa"/>
                    <w:bottom w:w="20" w:type="dxa"/>
                    <w:right w:w="20" w:type="dxa"/>
                  </w:tcMar>
                  <w:vAlign w:val="center"/>
                </w:tcPr>
                <w:p w14:paraId="58D39778">
                  <w:pPr>
                    <w:jc w:val="center"/>
                  </w:pPr>
                  <w:r>
                    <w:rPr>
                      <w:rFonts w:ascii="Cambria Math" w:hAnsi="Cambria Math" w:eastAsia="Cambria Math" w:cs="Cambria Math"/>
                      <w:sz w:val="21"/>
                      <w:szCs w:val="21"/>
                    </w:rPr>
                    <w:t>a₂</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1C67CD69">
                  <w:pPr>
                    <w:jc w:val="center"/>
                  </w:pPr>
                </w:p>
              </w:tc>
            </w:tr>
          </w:tbl>
          <w:p w14:paraId="49201954">
            <w:pPr>
              <w:spacing w:after="0" w:line="20" w:lineRule="exact"/>
            </w:pPr>
          </w:p>
        </w:tc>
        <w:tc>
          <w:tcPr>
            <w:tcW w:w="260" w:type="dxa"/>
            <w:tcBorders>
              <w:top w:val="nil"/>
              <w:left w:val="nil"/>
              <w:bottom w:val="nil"/>
              <w:right w:val="nil"/>
            </w:tcBorders>
            <w:tcMar>
              <w:top w:w="40" w:type="dxa"/>
              <w:left w:w="40" w:type="dxa"/>
              <w:bottom w:w="40" w:type="dxa"/>
              <w:right w:w="40" w:type="dxa"/>
            </w:tcMar>
            <w:vAlign w:val="center"/>
          </w:tcPr>
          <w:p w14:paraId="2B9EAEFA">
            <w:pPr>
              <w:jc w:val="center"/>
            </w:pPr>
            <w:r>
              <w:rPr>
                <w:rFonts w:ascii="Cambria Math" w:hAnsi="Cambria Math" w:eastAsia="Cambria Math" w:cs="Cambria Math"/>
                <w:i w:val="0"/>
                <w:iCs w:val="0"/>
                <w:sz w:val="22"/>
                <w:szCs w:val="22"/>
              </w:rPr>
              <w:t>=</w:t>
            </w:r>
          </w:p>
        </w:tc>
        <w:tc>
          <w:tcPr>
            <w:tcW w:w="900" w:type="dxa"/>
            <w:tcBorders>
              <w:top w:val="nil"/>
              <w:left w:val="nil"/>
              <w:bottom w:val="nil"/>
              <w:right w:val="nil"/>
            </w:tcBorders>
            <w:tcMar>
              <w:top w:w="40" w:type="dxa"/>
              <w:left w:w="40" w:type="dxa"/>
              <w:bottom w:w="40" w:type="dxa"/>
              <w:right w:w="40" w:type="dxa"/>
            </w:tcMar>
            <w:vAlign w:val="center"/>
          </w:tcPr>
          <w:tbl>
            <w:tblPr>
              <w:tblStyle w:val="6"/>
              <w:tblW w:w="76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0"/>
              <w:gridCol w:w="560"/>
              <w:gridCol w:w="100"/>
            </w:tblGrid>
            <w:tr w14:paraId="0C05D31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single" w:color="000000" w:sz="10" w:space="0"/>
                    <w:left w:val="single" w:color="000000" w:sz="10" w:space="0"/>
                    <w:bottom w:val="nil"/>
                    <w:right w:val="nil"/>
                  </w:tcBorders>
                  <w:tcMar>
                    <w:top w:w="20" w:type="dxa"/>
                    <w:left w:w="20" w:type="dxa"/>
                    <w:bottom w:w="20" w:type="dxa"/>
                    <w:right w:w="20" w:type="dxa"/>
                  </w:tcMar>
                  <w:vAlign w:val="center"/>
                </w:tcPr>
                <w:p w14:paraId="4F00C4A8">
                  <w:pPr>
                    <w:jc w:val="center"/>
                  </w:pPr>
                </w:p>
              </w:tc>
              <w:tc>
                <w:tcPr>
                  <w:tcW w:w="560" w:type="dxa"/>
                  <w:tcBorders>
                    <w:top w:val="nil"/>
                    <w:left w:val="nil"/>
                    <w:bottom w:val="nil"/>
                    <w:right w:val="nil"/>
                  </w:tcBorders>
                  <w:tcMar>
                    <w:top w:w="20" w:type="dxa"/>
                    <w:left w:w="20" w:type="dxa"/>
                    <w:bottom w:w="20" w:type="dxa"/>
                    <w:right w:w="20" w:type="dxa"/>
                  </w:tcMar>
                  <w:vAlign w:val="center"/>
                </w:tcPr>
                <w:p w14:paraId="53239ABD">
                  <w:pPr>
                    <w:jc w:val="center"/>
                  </w:pPr>
                  <w:r>
                    <w:rPr>
                      <w:rFonts w:ascii="Cambria Math" w:hAnsi="Cambria Math" w:eastAsia="Cambria Math" w:cs="Cambria Math"/>
                      <w:sz w:val="21"/>
                      <w:szCs w:val="21"/>
                    </w:rPr>
                    <w:t>29</w:t>
                  </w:r>
                </w:p>
              </w:tc>
              <w:tc>
                <w:tcPr>
                  <w:tcW w:w="100" w:type="dxa"/>
                  <w:tcBorders>
                    <w:top w:val="single" w:color="000000" w:sz="10" w:space="0"/>
                    <w:left w:val="nil"/>
                    <w:bottom w:val="nil"/>
                    <w:right w:val="single" w:color="000000" w:sz="10" w:space="0"/>
                  </w:tcBorders>
                  <w:tcMar>
                    <w:top w:w="20" w:type="dxa"/>
                    <w:left w:w="20" w:type="dxa"/>
                    <w:bottom w:w="20" w:type="dxa"/>
                    <w:right w:w="20" w:type="dxa"/>
                  </w:tcMar>
                  <w:vAlign w:val="center"/>
                </w:tcPr>
                <w:p w14:paraId="25FD1121">
                  <w:pPr>
                    <w:jc w:val="center"/>
                  </w:pPr>
                </w:p>
              </w:tc>
            </w:tr>
            <w:tr w14:paraId="11E9301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nil"/>
                    <w:right w:val="nil"/>
                  </w:tcBorders>
                  <w:tcMar>
                    <w:top w:w="20" w:type="dxa"/>
                    <w:left w:w="20" w:type="dxa"/>
                    <w:bottom w:w="20" w:type="dxa"/>
                    <w:right w:w="20" w:type="dxa"/>
                  </w:tcMar>
                  <w:vAlign w:val="center"/>
                </w:tcPr>
                <w:p w14:paraId="2DB050E6">
                  <w:pPr>
                    <w:jc w:val="center"/>
                  </w:pPr>
                </w:p>
              </w:tc>
              <w:tc>
                <w:tcPr>
                  <w:tcW w:w="560" w:type="dxa"/>
                  <w:tcBorders>
                    <w:top w:val="nil"/>
                    <w:left w:val="nil"/>
                    <w:bottom w:val="nil"/>
                    <w:right w:val="nil"/>
                  </w:tcBorders>
                  <w:tcMar>
                    <w:top w:w="20" w:type="dxa"/>
                    <w:left w:w="20" w:type="dxa"/>
                    <w:bottom w:w="20" w:type="dxa"/>
                    <w:right w:w="20" w:type="dxa"/>
                  </w:tcMar>
                  <w:vAlign w:val="center"/>
                </w:tcPr>
                <w:p w14:paraId="7DC517CB">
                  <w:pPr>
                    <w:jc w:val="center"/>
                  </w:pPr>
                  <w:r>
                    <w:rPr>
                      <w:rFonts w:ascii="Cambria Math" w:hAnsi="Cambria Math" w:eastAsia="Cambria Math" w:cs="Cambria Math"/>
                      <w:sz w:val="21"/>
                      <w:szCs w:val="21"/>
                    </w:rPr>
                    <w:t>96</w:t>
                  </w:r>
                </w:p>
              </w:tc>
              <w:tc>
                <w:tcPr>
                  <w:tcW w:w="100" w:type="dxa"/>
                  <w:tcBorders>
                    <w:top w:val="nil"/>
                    <w:left w:val="nil"/>
                    <w:bottom w:val="nil"/>
                    <w:right w:val="single" w:color="000000" w:sz="10" w:space="0"/>
                  </w:tcBorders>
                  <w:tcMar>
                    <w:top w:w="20" w:type="dxa"/>
                    <w:left w:w="20" w:type="dxa"/>
                    <w:bottom w:w="20" w:type="dxa"/>
                    <w:right w:w="20" w:type="dxa"/>
                  </w:tcMar>
                  <w:vAlign w:val="center"/>
                </w:tcPr>
                <w:p w14:paraId="35E6E0BF">
                  <w:pPr>
                    <w:jc w:val="center"/>
                  </w:pPr>
                </w:p>
              </w:tc>
            </w:tr>
            <w:tr w14:paraId="3E53345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00" w:type="dxa"/>
                  <w:tcBorders>
                    <w:top w:val="nil"/>
                    <w:left w:val="single" w:color="000000" w:sz="10" w:space="0"/>
                    <w:bottom w:val="single" w:color="000000" w:sz="10" w:space="0"/>
                    <w:right w:val="nil"/>
                  </w:tcBorders>
                  <w:tcMar>
                    <w:top w:w="20" w:type="dxa"/>
                    <w:left w:w="20" w:type="dxa"/>
                    <w:bottom w:w="20" w:type="dxa"/>
                    <w:right w:w="20" w:type="dxa"/>
                  </w:tcMar>
                  <w:vAlign w:val="center"/>
                </w:tcPr>
                <w:p w14:paraId="296F95F4">
                  <w:pPr>
                    <w:jc w:val="center"/>
                  </w:pPr>
                </w:p>
              </w:tc>
              <w:tc>
                <w:tcPr>
                  <w:tcW w:w="560" w:type="dxa"/>
                  <w:tcBorders>
                    <w:top w:val="nil"/>
                    <w:left w:val="nil"/>
                    <w:bottom w:val="nil"/>
                    <w:right w:val="nil"/>
                  </w:tcBorders>
                  <w:tcMar>
                    <w:top w:w="20" w:type="dxa"/>
                    <w:left w:w="20" w:type="dxa"/>
                    <w:bottom w:w="20" w:type="dxa"/>
                    <w:right w:w="20" w:type="dxa"/>
                  </w:tcMar>
                  <w:vAlign w:val="center"/>
                </w:tcPr>
                <w:p w14:paraId="62B03706">
                  <w:pPr>
                    <w:jc w:val="center"/>
                  </w:pPr>
                  <w:r>
                    <w:rPr>
                      <w:rFonts w:ascii="Cambria Math" w:hAnsi="Cambria Math" w:eastAsia="Cambria Math" w:cs="Cambria Math"/>
                      <w:sz w:val="21"/>
                      <w:szCs w:val="21"/>
                    </w:rPr>
                    <w:t>338</w:t>
                  </w:r>
                </w:p>
              </w:tc>
              <w:tc>
                <w:tcPr>
                  <w:tcW w:w="100" w:type="dxa"/>
                  <w:tcBorders>
                    <w:top w:val="nil"/>
                    <w:left w:val="nil"/>
                    <w:bottom w:val="single" w:color="000000" w:sz="10" w:space="0"/>
                    <w:right w:val="single" w:color="000000" w:sz="10" w:space="0"/>
                  </w:tcBorders>
                  <w:tcMar>
                    <w:top w:w="20" w:type="dxa"/>
                    <w:left w:w="20" w:type="dxa"/>
                    <w:bottom w:w="20" w:type="dxa"/>
                    <w:right w:w="20" w:type="dxa"/>
                  </w:tcMar>
                  <w:vAlign w:val="center"/>
                </w:tcPr>
                <w:p w14:paraId="398B8437">
                  <w:pPr>
                    <w:jc w:val="center"/>
                  </w:pPr>
                </w:p>
              </w:tc>
            </w:tr>
          </w:tbl>
          <w:p w14:paraId="19FB6E2A">
            <w:pPr>
              <w:spacing w:after="0" w:line="20" w:lineRule="exact"/>
            </w:pPr>
          </w:p>
        </w:tc>
      </w:tr>
    </w:tbl>
    <w:p w14:paraId="59E48259">
      <w:pPr>
        <w:spacing w:after="80"/>
      </w:pPr>
    </w:p>
    <w:p w14:paraId="382C0F46">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d) Giải bằng khử Gauss. Từ phương trình (2)·4 − (1)·10 và (3)·4 − (1)·30 để khử a₀:</w:t>
      </w:r>
    </w:p>
    <w:p w14:paraId="165D7AB4">
      <w:pPr>
        <w:keepLines/>
        <w:spacing w:before="60" w:after="80"/>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iCs/>
          <w:sz w:val="24"/>
          <w:szCs w:val="24"/>
        </w:rPr>
        <w:t>10a₁ + 50a₂ = 47          (A)</w:t>
      </w:r>
    </w:p>
    <w:p w14:paraId="4B00DAA5">
      <w:pPr>
        <w:keepLines/>
        <w:spacing w:before="60" w:after="80"/>
        <w:jc w:val="center"/>
        <w:rPr>
          <w:rFonts w:hint="default" w:ascii="Times New Roman" w:hAnsi="Times New Roman" w:cs="Times New Roman"/>
          <w:b w:val="0"/>
          <w:bCs w:val="0"/>
          <w:sz w:val="24"/>
          <w:szCs w:val="24"/>
        </w:rPr>
      </w:pPr>
      <w:r>
        <w:rPr>
          <w:rFonts w:hint="default" w:ascii="Times New Roman" w:hAnsi="Times New Roman" w:eastAsia="Cambria Math" w:cs="Times New Roman"/>
          <w:b w:val="0"/>
          <w:bCs w:val="0"/>
          <w:i/>
          <w:iCs/>
          <w:sz w:val="24"/>
          <w:szCs w:val="24"/>
        </w:rPr>
        <w:t>50a₁ + 258a₂ = 241        (B)</w:t>
      </w:r>
    </w:p>
    <w:p w14:paraId="704F0C3E">
      <w:pPr>
        <w:spacing w:after="100" w:line="276" w:lineRule="auto"/>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 xml:space="preserve">Lấy (B) − 5·(A): 8a₂ = 6 ⇒ a₂ = 0.75. </w:t>
      </w:r>
    </w:p>
    <w:p w14:paraId="7573CFCD">
      <w:pPr>
        <w:spacing w:after="100" w:line="276" w:lineRule="auto"/>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Thay vào (A): 10a₁ = 47 − 37.5 = 9.5 ⇒ a₁ = 0.95.</w:t>
      </w:r>
    </w:p>
    <w:p w14:paraId="407C426A">
      <w:pPr>
        <w:spacing w:after="100" w:line="276" w:lineRule="auto"/>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Thay vào phương trình (1): 4a₀ = 29 − 9.5 − 22.5 = −3 ⇒ a₀ = −0.75.</w:t>
      </w:r>
    </w:p>
    <w:p w14:paraId="36CE4FF8">
      <w:pPr>
        <w:spacing w:after="100" w:line="276" w:lineRule="auto"/>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sz w:val="24"/>
          <w:szCs w:val="24"/>
        </w:rPr>
        <w:t>e) ŷ = −0.75 + 0.95x + 0.75x².</w:t>
      </w:r>
    </w:p>
    <w:p w14:paraId="1C8D91E1">
      <w:pPr>
        <w:spacing w:after="100" w:line="276" w:lineRule="auto"/>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f) x = 5:</w:t>
      </w:r>
    </w:p>
    <w:p w14:paraId="56273059">
      <w:pPr>
        <w:spacing w:after="100" w:line="276" w:lineRule="auto"/>
        <w:rPr>
          <w:rFonts w:hint="default" w:hAnsi="Cambria Math" w:cs="Times New Roman"/>
          <w:i w:val="0"/>
          <w:lang w:val="en-US"/>
        </w:rPr>
      </w:pPr>
      <w:r>
        <w:rPr>
          <w:rFonts w:hint="default" w:ascii="Times New Roman" w:hAnsi="Times New Roman" w:eastAsia="Times New Roman" w:cs="Times New Roman"/>
          <w:b w:val="0"/>
          <w:bCs w:val="0"/>
          <w:i w:val="0"/>
          <w:iCs w:val="0"/>
          <w:sz w:val="24"/>
          <w:szCs w:val="24"/>
        </w:rPr>
        <w:t>ŷ = −0.75 + 4.75 + 0.75·25 = −0.75 + 4.75 + 18.75 = 22.75.</w:t>
      </w:r>
    </w:p>
    <w:p w14:paraId="7E1374A9">
      <w:pPr>
        <w:pStyle w:val="4"/>
        <w:bidi w:val="0"/>
        <w:rPr>
          <w:rFonts w:hint="default"/>
          <w:lang w:val="en-US"/>
        </w:rPr>
      </w:pPr>
      <w:r>
        <w:rPr>
          <w:rFonts w:hint="default"/>
          <w:lang w:val="en-US"/>
        </w:rPr>
        <w:t>Câu 8: Logistic Regression – xác suất và phân lớp</w:t>
      </w:r>
    </w:p>
    <w:p w14:paraId="59F31331">
      <w:pPr>
        <w:spacing w:after="0"/>
        <w:rPr>
          <w:rFonts w:ascii="Times New Roman" w:hAnsi="Times New Roman" w:cs="Times New Roman"/>
        </w:rPr>
      </w:pPr>
      <w:r>
        <w:rPr>
          <w:rFonts w:ascii="Times New Roman" w:hAnsi="Times New Roman" w:cs="Times New Roman"/>
        </w:rPr>
        <w:t>Cho mô hình Logistic Regression:</w:t>
      </w:r>
    </w:p>
    <w:p w14:paraId="32FB393E">
      <w:pPr>
        <w:spacing w:after="0"/>
        <w:rPr>
          <w:rFonts w:ascii="Times New Roman" w:hAnsi="Times New Roman" w:cs="Times New Roman"/>
        </w:rPr>
      </w:pPr>
      <m:oMathPara>
        <m:oMath>
          <m:r>
            <m:rPr/>
            <w:rPr>
              <w:rFonts w:ascii="Cambria Math" w:hAnsi="Cambria Math" w:cs="Times New Roman"/>
            </w:rPr>
            <m:t>p(x)=</m:t>
          </m:r>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1+</m:t>
              </m:r>
              <m:r>
                <m:rPr>
                  <m:sty m:val="p"/>
                </m:rPr>
                <w:rPr>
                  <w:rFonts w:ascii="Cambria Math" w:hAnsi="Cambria Math" w:cs="Times New Roman"/>
                </w:rPr>
                <m:t>exp</m:t>
              </m:r>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x))</m:t>
              </m:r>
              <m:ctrlPr>
                <w:rPr>
                  <w:rFonts w:ascii="Cambria Math" w:hAnsi="Cambria Math" w:cs="Times New Roman"/>
                </w:rPr>
              </m:ctrlPr>
            </m:den>
          </m:f>
          <m:r>
            <w:rPr>
              <w:rFonts w:ascii="Times New Roman" w:hAnsi="Times New Roman" w:cs="Times New Roman"/>
            </w:rPr>
            <w:br w:type="textWrapping"/>
          </m:r>
        </m:oMath>
      </m:oMathPara>
      <w:r>
        <w:rPr>
          <w:rFonts w:ascii="Times New Roman" w:hAnsi="Times New Roman" w:cs="Times New Roman"/>
        </w:rPr>
        <w:t>Biết:</w:t>
      </w:r>
    </w:p>
    <w:p w14:paraId="40DB8D17">
      <w:pPr>
        <w:spacing w:after="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=−4,</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=0.08</m:t>
          </m:r>
          <m:r>
            <w:rPr>
              <w:rFonts w:ascii="Times New Roman" w:hAnsi="Times New Roman" w:cs="Times New Roman"/>
            </w:rPr>
            <w:br w:type="textWrapping"/>
          </m:r>
        </m:oMath>
      </m:oMathPara>
      <w:r>
        <w:rPr>
          <w:rFonts w:ascii="Times New Roman" w:hAnsi="Times New Roman" w:cs="Times New Roman"/>
        </w:rPr>
        <w:t xml:space="preserve">Trong đó </w:t>
      </w:r>
      <m:oMath>
        <m:r>
          <m:rPr/>
          <w:rPr>
            <w:rFonts w:ascii="Cambria Math" w:hAnsi="Cambria Math" w:cs="Times New Roman"/>
          </w:rPr>
          <m:t>x</m:t>
        </m:r>
        <m:r>
          <m:rPr/>
          <w:rPr>
            <w:rFonts w:hint="default" w:ascii="Cambria Math" w:hAnsi="Cambria Math" w:cs="Times New Roman"/>
            <w:lang w:val="en-US"/>
          </w:rPr>
          <m:t xml:space="preserve"> </m:t>
        </m:r>
      </m:oMath>
      <w:r>
        <w:rPr>
          <w:rFonts w:ascii="Times New Roman" w:hAnsi="Times New Roman" w:cs="Times New Roman"/>
        </w:rPr>
        <w:t>là điểm thi đầu vào của sinh viên.</w:t>
      </w:r>
    </w:p>
    <w:tbl>
      <w:tblPr>
        <w:tblStyle w:val="6"/>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1700"/>
        <w:gridCol w:w="1700"/>
        <w:gridCol w:w="2700"/>
      </w:tblGrid>
      <w:tr w14:paraId="5913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600" w:type="dxa"/>
            <w:shd w:val="clear" w:color="auto" w:fill="auto"/>
            <w:tcMar>
              <w:top w:w="50" w:type="dxa"/>
              <w:left w:w="90" w:type="dxa"/>
              <w:bottom w:w="50" w:type="dxa"/>
              <w:right w:w="90" w:type="dxa"/>
            </w:tcMar>
            <w:vAlign w:val="center"/>
          </w:tcPr>
          <w:p w14:paraId="7B78C8BF">
            <w:pPr>
              <w:jc w:val="center"/>
              <w:rPr>
                <w:color w:val="auto"/>
              </w:rPr>
            </w:pPr>
            <w:r>
              <w:rPr>
                <w:rFonts w:ascii="Times New Roman" w:hAnsi="Times New Roman" w:eastAsia="Times New Roman" w:cs="Times New Roman"/>
                <w:b/>
                <w:bCs/>
                <w:i w:val="0"/>
                <w:iCs w:val="0"/>
                <w:color w:val="auto"/>
                <w:sz w:val="20"/>
                <w:szCs w:val="20"/>
              </w:rPr>
              <w:t>x (điểm)</w:t>
            </w:r>
          </w:p>
        </w:tc>
        <w:tc>
          <w:tcPr>
            <w:tcW w:w="2200" w:type="dxa"/>
            <w:shd w:val="clear" w:color="auto" w:fill="auto"/>
            <w:tcMar>
              <w:top w:w="50" w:type="dxa"/>
              <w:left w:w="90" w:type="dxa"/>
              <w:bottom w:w="50" w:type="dxa"/>
              <w:right w:w="90" w:type="dxa"/>
            </w:tcMar>
            <w:vAlign w:val="center"/>
          </w:tcPr>
          <w:p w14:paraId="5D6AB209">
            <w:pPr>
              <w:jc w:val="center"/>
              <w:rPr>
                <w:color w:val="auto"/>
              </w:rPr>
            </w:pPr>
            <w:r>
              <w:rPr>
                <w:rFonts w:ascii="Times New Roman" w:hAnsi="Times New Roman" w:eastAsia="Times New Roman" w:cs="Times New Roman"/>
                <w:b/>
                <w:bCs/>
                <w:i w:val="0"/>
                <w:iCs w:val="0"/>
                <w:color w:val="auto"/>
                <w:sz w:val="20"/>
                <w:szCs w:val="20"/>
              </w:rPr>
              <w:t>z = −4 + 0.08x</w:t>
            </w:r>
          </w:p>
        </w:tc>
        <w:tc>
          <w:tcPr>
            <w:tcW w:w="1700" w:type="dxa"/>
            <w:shd w:val="clear" w:color="auto" w:fill="auto"/>
            <w:tcMar>
              <w:top w:w="50" w:type="dxa"/>
              <w:left w:w="90" w:type="dxa"/>
              <w:bottom w:w="50" w:type="dxa"/>
              <w:right w:w="90" w:type="dxa"/>
            </w:tcMar>
            <w:vAlign w:val="center"/>
          </w:tcPr>
          <w:p w14:paraId="5B9ADE0B">
            <w:pPr>
              <w:jc w:val="center"/>
              <w:rPr>
                <w:color w:val="auto"/>
              </w:rPr>
            </w:pPr>
            <w:r>
              <w:rPr>
                <w:rFonts w:ascii="Times New Roman" w:hAnsi="Times New Roman" w:eastAsia="Times New Roman" w:cs="Times New Roman"/>
                <w:b/>
                <w:bCs/>
                <w:i w:val="0"/>
                <w:iCs w:val="0"/>
                <w:color w:val="auto"/>
                <w:sz w:val="20"/>
                <w:szCs w:val="20"/>
              </w:rPr>
              <w:t>e^(−z)</w:t>
            </w:r>
          </w:p>
        </w:tc>
        <w:tc>
          <w:tcPr>
            <w:tcW w:w="1700" w:type="dxa"/>
            <w:shd w:val="clear" w:color="auto" w:fill="auto"/>
            <w:tcMar>
              <w:top w:w="50" w:type="dxa"/>
              <w:left w:w="90" w:type="dxa"/>
              <w:bottom w:w="50" w:type="dxa"/>
              <w:right w:w="90" w:type="dxa"/>
            </w:tcMar>
            <w:vAlign w:val="center"/>
          </w:tcPr>
          <w:p w14:paraId="07751A7C">
            <w:pPr>
              <w:jc w:val="center"/>
              <w:rPr>
                <w:color w:val="auto"/>
              </w:rPr>
            </w:pPr>
            <w:r>
              <w:rPr>
                <w:rFonts w:ascii="Times New Roman" w:hAnsi="Times New Roman" w:eastAsia="Times New Roman" w:cs="Times New Roman"/>
                <w:b/>
                <w:bCs/>
                <w:i w:val="0"/>
                <w:iCs w:val="0"/>
                <w:color w:val="auto"/>
                <w:sz w:val="20"/>
                <w:szCs w:val="20"/>
              </w:rPr>
              <w:t>p(x)</w:t>
            </w:r>
          </w:p>
        </w:tc>
        <w:tc>
          <w:tcPr>
            <w:tcW w:w="2700" w:type="dxa"/>
            <w:shd w:val="clear" w:color="auto" w:fill="auto"/>
            <w:tcMar>
              <w:top w:w="50" w:type="dxa"/>
              <w:left w:w="90" w:type="dxa"/>
              <w:bottom w:w="50" w:type="dxa"/>
              <w:right w:w="90" w:type="dxa"/>
            </w:tcMar>
            <w:vAlign w:val="center"/>
          </w:tcPr>
          <w:p w14:paraId="2F807CFE">
            <w:pPr>
              <w:jc w:val="center"/>
              <w:rPr>
                <w:color w:val="auto"/>
              </w:rPr>
            </w:pPr>
            <w:r>
              <w:rPr>
                <w:rFonts w:ascii="Times New Roman" w:hAnsi="Times New Roman" w:eastAsia="Times New Roman" w:cs="Times New Roman"/>
                <w:b/>
                <w:bCs/>
                <w:i w:val="0"/>
                <w:iCs w:val="0"/>
                <w:color w:val="auto"/>
                <w:sz w:val="20"/>
                <w:szCs w:val="20"/>
              </w:rPr>
              <w:t>Dự đoán (ngưỡng 0.5)</w:t>
            </w:r>
          </w:p>
        </w:tc>
      </w:tr>
      <w:tr w14:paraId="7EC5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600" w:type="dxa"/>
            <w:shd w:val="clear" w:color="auto" w:fill="auto"/>
            <w:tcMar>
              <w:top w:w="50" w:type="dxa"/>
              <w:left w:w="90" w:type="dxa"/>
              <w:bottom w:w="50" w:type="dxa"/>
              <w:right w:w="90" w:type="dxa"/>
            </w:tcMar>
            <w:vAlign w:val="center"/>
          </w:tcPr>
          <w:p w14:paraId="309200AF">
            <w:pPr>
              <w:jc w:val="center"/>
              <w:rPr>
                <w:color w:val="auto"/>
              </w:rPr>
            </w:pPr>
            <w:r>
              <w:rPr>
                <w:rFonts w:ascii="Times New Roman" w:hAnsi="Times New Roman" w:eastAsia="Times New Roman" w:cs="Times New Roman"/>
                <w:b w:val="0"/>
                <w:bCs w:val="0"/>
                <w:i w:val="0"/>
                <w:iCs w:val="0"/>
                <w:color w:val="auto"/>
                <w:sz w:val="20"/>
                <w:szCs w:val="20"/>
              </w:rPr>
              <w:t>40</w:t>
            </w:r>
          </w:p>
        </w:tc>
        <w:tc>
          <w:tcPr>
            <w:tcW w:w="2200" w:type="dxa"/>
            <w:shd w:val="clear" w:color="auto" w:fill="auto"/>
            <w:tcMar>
              <w:top w:w="50" w:type="dxa"/>
              <w:left w:w="90" w:type="dxa"/>
              <w:bottom w:w="50" w:type="dxa"/>
              <w:right w:w="90" w:type="dxa"/>
            </w:tcMar>
            <w:vAlign w:val="center"/>
          </w:tcPr>
          <w:p w14:paraId="1AAA9355">
            <w:pPr>
              <w:jc w:val="center"/>
              <w:rPr>
                <w:color w:val="auto"/>
              </w:rPr>
            </w:pPr>
            <w:r>
              <w:rPr>
                <w:rFonts w:ascii="Times New Roman" w:hAnsi="Times New Roman" w:eastAsia="Times New Roman" w:cs="Times New Roman"/>
                <w:b w:val="0"/>
                <w:bCs w:val="0"/>
                <w:i w:val="0"/>
                <w:iCs w:val="0"/>
                <w:color w:val="auto"/>
                <w:sz w:val="20"/>
                <w:szCs w:val="20"/>
              </w:rPr>
              <w:t>−0.8</w:t>
            </w:r>
          </w:p>
        </w:tc>
        <w:tc>
          <w:tcPr>
            <w:tcW w:w="1700" w:type="dxa"/>
            <w:shd w:val="clear" w:color="auto" w:fill="auto"/>
            <w:tcMar>
              <w:top w:w="50" w:type="dxa"/>
              <w:left w:w="90" w:type="dxa"/>
              <w:bottom w:w="50" w:type="dxa"/>
              <w:right w:w="90" w:type="dxa"/>
            </w:tcMar>
            <w:vAlign w:val="center"/>
          </w:tcPr>
          <w:p w14:paraId="0F190BAA">
            <w:pPr>
              <w:jc w:val="center"/>
              <w:rPr>
                <w:color w:val="auto"/>
              </w:rPr>
            </w:pPr>
            <w:r>
              <w:rPr>
                <w:rFonts w:ascii="Times New Roman" w:hAnsi="Times New Roman" w:eastAsia="Times New Roman" w:cs="Times New Roman"/>
                <w:b w:val="0"/>
                <w:bCs w:val="0"/>
                <w:i w:val="0"/>
                <w:iCs w:val="0"/>
                <w:color w:val="auto"/>
                <w:sz w:val="20"/>
                <w:szCs w:val="20"/>
              </w:rPr>
              <w:t>2.2255</w:t>
            </w:r>
          </w:p>
        </w:tc>
        <w:tc>
          <w:tcPr>
            <w:tcW w:w="1700" w:type="dxa"/>
            <w:shd w:val="clear" w:color="auto" w:fill="auto"/>
            <w:tcMar>
              <w:top w:w="50" w:type="dxa"/>
              <w:left w:w="90" w:type="dxa"/>
              <w:bottom w:w="50" w:type="dxa"/>
              <w:right w:w="90" w:type="dxa"/>
            </w:tcMar>
            <w:vAlign w:val="center"/>
          </w:tcPr>
          <w:p w14:paraId="29A9E37A">
            <w:pPr>
              <w:jc w:val="center"/>
              <w:rPr>
                <w:color w:val="auto"/>
              </w:rPr>
            </w:pPr>
            <w:r>
              <w:rPr>
                <w:rFonts w:ascii="Times New Roman" w:hAnsi="Times New Roman" w:eastAsia="Times New Roman" w:cs="Times New Roman"/>
                <w:b w:val="0"/>
                <w:bCs w:val="0"/>
                <w:i w:val="0"/>
                <w:iCs w:val="0"/>
                <w:color w:val="auto"/>
                <w:sz w:val="20"/>
                <w:szCs w:val="20"/>
              </w:rPr>
              <w:t>0.3100</w:t>
            </w:r>
          </w:p>
        </w:tc>
        <w:tc>
          <w:tcPr>
            <w:tcW w:w="2700" w:type="dxa"/>
            <w:shd w:val="clear" w:color="auto" w:fill="auto"/>
            <w:tcMar>
              <w:top w:w="50" w:type="dxa"/>
              <w:left w:w="90" w:type="dxa"/>
              <w:bottom w:w="50" w:type="dxa"/>
              <w:right w:w="90" w:type="dxa"/>
            </w:tcMar>
            <w:vAlign w:val="center"/>
          </w:tcPr>
          <w:p w14:paraId="4F332EAD">
            <w:pPr>
              <w:jc w:val="center"/>
              <w:rPr>
                <w:color w:val="auto"/>
              </w:rPr>
            </w:pPr>
            <w:r>
              <w:rPr>
                <w:rFonts w:ascii="Times New Roman" w:hAnsi="Times New Roman" w:eastAsia="Times New Roman" w:cs="Times New Roman"/>
                <w:b w:val="0"/>
                <w:bCs w:val="0"/>
                <w:i w:val="0"/>
                <w:iCs w:val="0"/>
                <w:color w:val="auto"/>
                <w:sz w:val="20"/>
                <w:szCs w:val="20"/>
              </w:rPr>
              <w:t>Rớt</w:t>
            </w:r>
          </w:p>
        </w:tc>
      </w:tr>
      <w:tr w14:paraId="6719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600" w:type="dxa"/>
            <w:shd w:val="clear" w:color="auto" w:fill="auto"/>
            <w:tcMar>
              <w:top w:w="50" w:type="dxa"/>
              <w:left w:w="90" w:type="dxa"/>
              <w:bottom w:w="50" w:type="dxa"/>
              <w:right w:w="90" w:type="dxa"/>
            </w:tcMar>
            <w:vAlign w:val="center"/>
          </w:tcPr>
          <w:p w14:paraId="3337E3E8">
            <w:pPr>
              <w:jc w:val="center"/>
              <w:rPr>
                <w:color w:val="auto"/>
              </w:rPr>
            </w:pPr>
            <w:r>
              <w:rPr>
                <w:rFonts w:ascii="Times New Roman" w:hAnsi="Times New Roman" w:eastAsia="Times New Roman" w:cs="Times New Roman"/>
                <w:b w:val="0"/>
                <w:bCs w:val="0"/>
                <w:i w:val="0"/>
                <w:iCs w:val="0"/>
                <w:color w:val="auto"/>
                <w:sz w:val="20"/>
                <w:szCs w:val="20"/>
              </w:rPr>
              <w:t>60</w:t>
            </w:r>
          </w:p>
        </w:tc>
        <w:tc>
          <w:tcPr>
            <w:tcW w:w="2200" w:type="dxa"/>
            <w:shd w:val="clear" w:color="auto" w:fill="auto"/>
            <w:tcMar>
              <w:top w:w="50" w:type="dxa"/>
              <w:left w:w="90" w:type="dxa"/>
              <w:bottom w:w="50" w:type="dxa"/>
              <w:right w:w="90" w:type="dxa"/>
            </w:tcMar>
            <w:vAlign w:val="center"/>
          </w:tcPr>
          <w:p w14:paraId="0A3D8099">
            <w:pPr>
              <w:jc w:val="center"/>
              <w:rPr>
                <w:color w:val="auto"/>
              </w:rPr>
            </w:pPr>
            <w:r>
              <w:rPr>
                <w:rFonts w:ascii="Times New Roman" w:hAnsi="Times New Roman" w:eastAsia="Times New Roman" w:cs="Times New Roman"/>
                <w:b w:val="0"/>
                <w:bCs w:val="0"/>
                <w:i w:val="0"/>
                <w:iCs w:val="0"/>
                <w:color w:val="auto"/>
                <w:sz w:val="20"/>
                <w:szCs w:val="20"/>
              </w:rPr>
              <w:t>0.8</w:t>
            </w:r>
          </w:p>
        </w:tc>
        <w:tc>
          <w:tcPr>
            <w:tcW w:w="1700" w:type="dxa"/>
            <w:shd w:val="clear" w:color="auto" w:fill="auto"/>
            <w:tcMar>
              <w:top w:w="50" w:type="dxa"/>
              <w:left w:w="90" w:type="dxa"/>
              <w:bottom w:w="50" w:type="dxa"/>
              <w:right w:w="90" w:type="dxa"/>
            </w:tcMar>
            <w:vAlign w:val="center"/>
          </w:tcPr>
          <w:p w14:paraId="676DB73A">
            <w:pPr>
              <w:jc w:val="center"/>
              <w:rPr>
                <w:color w:val="auto"/>
              </w:rPr>
            </w:pPr>
            <w:r>
              <w:rPr>
                <w:rFonts w:ascii="Times New Roman" w:hAnsi="Times New Roman" w:eastAsia="Times New Roman" w:cs="Times New Roman"/>
                <w:b w:val="0"/>
                <w:bCs w:val="0"/>
                <w:i w:val="0"/>
                <w:iCs w:val="0"/>
                <w:color w:val="auto"/>
                <w:sz w:val="20"/>
                <w:szCs w:val="20"/>
              </w:rPr>
              <w:t>0.4493</w:t>
            </w:r>
          </w:p>
        </w:tc>
        <w:tc>
          <w:tcPr>
            <w:tcW w:w="1700" w:type="dxa"/>
            <w:shd w:val="clear" w:color="auto" w:fill="auto"/>
            <w:tcMar>
              <w:top w:w="50" w:type="dxa"/>
              <w:left w:w="90" w:type="dxa"/>
              <w:bottom w:w="50" w:type="dxa"/>
              <w:right w:w="90" w:type="dxa"/>
            </w:tcMar>
            <w:vAlign w:val="center"/>
          </w:tcPr>
          <w:p w14:paraId="3F448500">
            <w:pPr>
              <w:jc w:val="center"/>
              <w:rPr>
                <w:color w:val="auto"/>
              </w:rPr>
            </w:pPr>
            <w:r>
              <w:rPr>
                <w:rFonts w:ascii="Times New Roman" w:hAnsi="Times New Roman" w:eastAsia="Times New Roman" w:cs="Times New Roman"/>
                <w:b w:val="0"/>
                <w:bCs w:val="0"/>
                <w:i w:val="0"/>
                <w:iCs w:val="0"/>
                <w:color w:val="auto"/>
                <w:sz w:val="20"/>
                <w:szCs w:val="20"/>
              </w:rPr>
              <w:t>0.6900</w:t>
            </w:r>
          </w:p>
        </w:tc>
        <w:tc>
          <w:tcPr>
            <w:tcW w:w="2700" w:type="dxa"/>
            <w:shd w:val="clear" w:color="auto" w:fill="auto"/>
            <w:tcMar>
              <w:top w:w="50" w:type="dxa"/>
              <w:left w:w="90" w:type="dxa"/>
              <w:bottom w:w="50" w:type="dxa"/>
              <w:right w:w="90" w:type="dxa"/>
            </w:tcMar>
            <w:vAlign w:val="center"/>
          </w:tcPr>
          <w:p w14:paraId="655BBE45">
            <w:pPr>
              <w:jc w:val="center"/>
              <w:rPr>
                <w:color w:val="auto"/>
              </w:rPr>
            </w:pPr>
            <w:r>
              <w:rPr>
                <w:rFonts w:ascii="Times New Roman" w:hAnsi="Times New Roman" w:eastAsia="Times New Roman" w:cs="Times New Roman"/>
                <w:b w:val="0"/>
                <w:bCs w:val="0"/>
                <w:i w:val="0"/>
                <w:iCs w:val="0"/>
                <w:color w:val="auto"/>
                <w:sz w:val="20"/>
                <w:szCs w:val="20"/>
              </w:rPr>
              <w:t>Đậu</w:t>
            </w:r>
          </w:p>
        </w:tc>
      </w:tr>
      <w:tr w14:paraId="037F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600" w:type="dxa"/>
            <w:shd w:val="clear" w:color="auto" w:fill="auto"/>
            <w:tcMar>
              <w:top w:w="50" w:type="dxa"/>
              <w:left w:w="90" w:type="dxa"/>
              <w:bottom w:w="50" w:type="dxa"/>
              <w:right w:w="90" w:type="dxa"/>
            </w:tcMar>
            <w:vAlign w:val="center"/>
          </w:tcPr>
          <w:p w14:paraId="654B91DA">
            <w:pPr>
              <w:jc w:val="center"/>
              <w:rPr>
                <w:color w:val="auto"/>
              </w:rPr>
            </w:pPr>
            <w:r>
              <w:rPr>
                <w:rFonts w:ascii="Times New Roman" w:hAnsi="Times New Roman" w:eastAsia="Times New Roman" w:cs="Times New Roman"/>
                <w:b w:val="0"/>
                <w:bCs w:val="0"/>
                <w:i w:val="0"/>
                <w:iCs w:val="0"/>
                <w:color w:val="auto"/>
                <w:sz w:val="20"/>
                <w:szCs w:val="20"/>
              </w:rPr>
              <w:t>80</w:t>
            </w:r>
          </w:p>
        </w:tc>
        <w:tc>
          <w:tcPr>
            <w:tcW w:w="2200" w:type="dxa"/>
            <w:shd w:val="clear" w:color="auto" w:fill="auto"/>
            <w:tcMar>
              <w:top w:w="50" w:type="dxa"/>
              <w:left w:w="90" w:type="dxa"/>
              <w:bottom w:w="50" w:type="dxa"/>
              <w:right w:w="90" w:type="dxa"/>
            </w:tcMar>
            <w:vAlign w:val="center"/>
          </w:tcPr>
          <w:p w14:paraId="316F942A">
            <w:pPr>
              <w:jc w:val="center"/>
              <w:rPr>
                <w:color w:val="auto"/>
              </w:rPr>
            </w:pPr>
            <w:r>
              <w:rPr>
                <w:rFonts w:ascii="Times New Roman" w:hAnsi="Times New Roman" w:eastAsia="Times New Roman" w:cs="Times New Roman"/>
                <w:b w:val="0"/>
                <w:bCs w:val="0"/>
                <w:i w:val="0"/>
                <w:iCs w:val="0"/>
                <w:color w:val="auto"/>
                <w:sz w:val="20"/>
                <w:szCs w:val="20"/>
              </w:rPr>
              <w:t>2.4</w:t>
            </w:r>
          </w:p>
        </w:tc>
        <w:tc>
          <w:tcPr>
            <w:tcW w:w="1700" w:type="dxa"/>
            <w:shd w:val="clear" w:color="auto" w:fill="auto"/>
            <w:tcMar>
              <w:top w:w="50" w:type="dxa"/>
              <w:left w:w="90" w:type="dxa"/>
              <w:bottom w:w="50" w:type="dxa"/>
              <w:right w:w="90" w:type="dxa"/>
            </w:tcMar>
            <w:vAlign w:val="center"/>
          </w:tcPr>
          <w:p w14:paraId="6ED83E07">
            <w:pPr>
              <w:jc w:val="center"/>
              <w:rPr>
                <w:color w:val="auto"/>
              </w:rPr>
            </w:pPr>
            <w:r>
              <w:rPr>
                <w:rFonts w:ascii="Times New Roman" w:hAnsi="Times New Roman" w:eastAsia="Times New Roman" w:cs="Times New Roman"/>
                <w:b w:val="0"/>
                <w:bCs w:val="0"/>
                <w:i w:val="0"/>
                <w:iCs w:val="0"/>
                <w:color w:val="auto"/>
                <w:sz w:val="20"/>
                <w:szCs w:val="20"/>
              </w:rPr>
              <w:t>0.0907</w:t>
            </w:r>
          </w:p>
        </w:tc>
        <w:tc>
          <w:tcPr>
            <w:tcW w:w="1700" w:type="dxa"/>
            <w:shd w:val="clear" w:color="auto" w:fill="auto"/>
            <w:tcMar>
              <w:top w:w="50" w:type="dxa"/>
              <w:left w:w="90" w:type="dxa"/>
              <w:bottom w:w="50" w:type="dxa"/>
              <w:right w:w="90" w:type="dxa"/>
            </w:tcMar>
            <w:vAlign w:val="center"/>
          </w:tcPr>
          <w:p w14:paraId="42652C02">
            <w:pPr>
              <w:jc w:val="center"/>
              <w:rPr>
                <w:color w:val="auto"/>
              </w:rPr>
            </w:pPr>
            <w:r>
              <w:rPr>
                <w:rFonts w:ascii="Times New Roman" w:hAnsi="Times New Roman" w:eastAsia="Times New Roman" w:cs="Times New Roman"/>
                <w:b w:val="0"/>
                <w:bCs w:val="0"/>
                <w:i w:val="0"/>
                <w:iCs w:val="0"/>
                <w:color w:val="auto"/>
                <w:sz w:val="20"/>
                <w:szCs w:val="20"/>
              </w:rPr>
              <w:t>0.9168</w:t>
            </w:r>
          </w:p>
        </w:tc>
        <w:tc>
          <w:tcPr>
            <w:tcW w:w="2700" w:type="dxa"/>
            <w:shd w:val="clear" w:color="auto" w:fill="auto"/>
            <w:tcMar>
              <w:top w:w="50" w:type="dxa"/>
              <w:left w:w="90" w:type="dxa"/>
              <w:bottom w:w="50" w:type="dxa"/>
              <w:right w:w="90" w:type="dxa"/>
            </w:tcMar>
            <w:vAlign w:val="center"/>
          </w:tcPr>
          <w:p w14:paraId="1E15EAE4">
            <w:pPr>
              <w:jc w:val="center"/>
              <w:rPr>
                <w:color w:val="auto"/>
              </w:rPr>
            </w:pPr>
            <w:r>
              <w:rPr>
                <w:rFonts w:ascii="Times New Roman" w:hAnsi="Times New Roman" w:eastAsia="Times New Roman" w:cs="Times New Roman"/>
                <w:b w:val="0"/>
                <w:bCs w:val="0"/>
                <w:i w:val="0"/>
                <w:iCs w:val="0"/>
                <w:color w:val="auto"/>
                <w:sz w:val="20"/>
                <w:szCs w:val="20"/>
              </w:rPr>
              <w:t>Đậu</w:t>
            </w:r>
          </w:p>
        </w:tc>
      </w:tr>
    </w:tbl>
    <w:p w14:paraId="6D38A1AB">
      <w:pPr>
        <w:rPr>
          <w:rFonts w:hint="default"/>
          <w:lang w:val="en-US"/>
        </w:rPr>
      </w:pPr>
    </w:p>
    <w:p w14:paraId="57275A34">
      <w:pPr>
        <w:numPr>
          <w:ilvl w:val="0"/>
          <w:numId w:val="6"/>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x = 40: p = 1/(1 + e^0.8) ≈ 0.3100.   </w:t>
      </w:r>
    </w:p>
    <w:p w14:paraId="3E32E4C9">
      <w:pPr>
        <w:numPr>
          <w:ilvl w:val="0"/>
          <w:numId w:val="6"/>
        </w:numPr>
        <w:spacing w:after="100" w:line="276" w:lineRule="auto"/>
        <w:ind w:left="0" w:leftChars="0" w:firstLine="0" w:firstLineChars="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x = 60: p = 1/(1 + e^−0.8) ≈ 0.6900.   </w:t>
      </w:r>
    </w:p>
    <w:p w14:paraId="36FC3975">
      <w:pPr>
        <w:numPr>
          <w:ilvl w:val="0"/>
          <w:numId w:val="6"/>
        </w:numPr>
        <w:spacing w:after="100" w:line="276" w:lineRule="auto"/>
        <w:ind w:left="0" w:leftChars="0" w:firstLine="0" w:firstLineChars="0"/>
        <w:rPr>
          <w:b w:val="0"/>
          <w:bCs w:val="0"/>
          <w:sz w:val="24"/>
          <w:szCs w:val="24"/>
        </w:rPr>
      </w:pPr>
      <w:r>
        <w:rPr>
          <w:rFonts w:ascii="Times New Roman" w:hAnsi="Times New Roman" w:eastAsia="Times New Roman" w:cs="Times New Roman"/>
          <w:b w:val="0"/>
          <w:bCs w:val="0"/>
          <w:i w:val="0"/>
          <w:iCs w:val="0"/>
          <w:sz w:val="24"/>
          <w:szCs w:val="24"/>
        </w:rPr>
        <w:t>x = 80: p = 1/(1 + e^−2.4) ≈ 0.9168.</w:t>
      </w:r>
    </w:p>
    <w:p w14:paraId="356BBEB9">
      <w:pPr>
        <w:numPr>
          <w:ilvl w:val="0"/>
          <w:numId w:val="6"/>
        </w:numPr>
        <w:spacing w:after="100" w:line="276" w:lineRule="auto"/>
        <w:ind w:left="0" w:leftChars="0" w:firstLine="0" w:firstLineChars="0"/>
        <w:rPr>
          <w:rFonts w:hint="default"/>
          <w:lang w:val="en-US"/>
        </w:rPr>
      </w:pPr>
      <w:r>
        <w:rPr>
          <w:rFonts w:ascii="Times New Roman" w:hAnsi="Times New Roman" w:eastAsia="Times New Roman" w:cs="Times New Roman"/>
          <w:b w:val="0"/>
          <w:bCs w:val="0"/>
          <w:i w:val="0"/>
          <w:iCs w:val="0"/>
          <w:sz w:val="24"/>
          <w:szCs w:val="24"/>
        </w:rPr>
        <w:t>Ngưỡng 0.5 ⇔ z = 0 ⇔ x = 4/0.08 = 50: x = 40 → Rớt; x = 60 → Đậu; x = 80 → Đậu.</w:t>
      </w:r>
    </w:p>
    <w:p w14:paraId="5E27BB7F">
      <w:pPr>
        <w:pStyle w:val="4"/>
        <w:bidi w:val="0"/>
        <w:rPr>
          <w:rFonts w:hint="default"/>
          <w:lang w:val="en-US"/>
        </w:rPr>
      </w:pPr>
      <w:r>
        <w:rPr>
          <w:rFonts w:hint="default"/>
          <w:lang w:val="en-US"/>
        </w:rPr>
        <w:t>Câu 9: Odds và log-odds</w:t>
      </w:r>
    </w:p>
    <w:tbl>
      <w:tblPr>
        <w:tblStyle w:val="6"/>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1400"/>
        <w:gridCol w:w="3500"/>
        <w:gridCol w:w="3600"/>
      </w:tblGrid>
      <w:tr w14:paraId="3B8E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400" w:type="dxa"/>
            <w:shd w:val="clear" w:color="auto" w:fill="auto"/>
            <w:tcMar>
              <w:top w:w="50" w:type="dxa"/>
              <w:left w:w="90" w:type="dxa"/>
              <w:bottom w:w="50" w:type="dxa"/>
              <w:right w:w="90" w:type="dxa"/>
            </w:tcMar>
            <w:vAlign w:val="center"/>
          </w:tcPr>
          <w:p w14:paraId="125CB195">
            <w:pPr>
              <w:jc w:val="center"/>
              <w:rPr>
                <w:color w:val="auto"/>
              </w:rPr>
            </w:pPr>
            <w:r>
              <w:rPr>
                <w:rFonts w:ascii="Times New Roman" w:hAnsi="Times New Roman" w:eastAsia="Times New Roman" w:cs="Times New Roman"/>
                <w:b/>
                <w:bCs/>
                <w:i w:val="0"/>
                <w:iCs w:val="0"/>
                <w:color w:val="auto"/>
                <w:sz w:val="20"/>
                <w:szCs w:val="20"/>
              </w:rPr>
              <w:t>Email</w:t>
            </w:r>
          </w:p>
        </w:tc>
        <w:tc>
          <w:tcPr>
            <w:tcW w:w="1400" w:type="dxa"/>
            <w:shd w:val="clear" w:color="auto" w:fill="auto"/>
            <w:tcMar>
              <w:top w:w="50" w:type="dxa"/>
              <w:left w:w="90" w:type="dxa"/>
              <w:bottom w:w="50" w:type="dxa"/>
              <w:right w:w="90" w:type="dxa"/>
            </w:tcMar>
            <w:vAlign w:val="center"/>
          </w:tcPr>
          <w:p w14:paraId="5749572C">
            <w:pPr>
              <w:jc w:val="center"/>
              <w:rPr>
                <w:color w:val="auto"/>
              </w:rPr>
            </w:pPr>
            <w:r>
              <w:rPr>
                <w:rFonts w:ascii="Times New Roman" w:hAnsi="Times New Roman" w:eastAsia="Times New Roman" w:cs="Times New Roman"/>
                <w:b/>
                <w:bCs/>
                <w:i w:val="0"/>
                <w:iCs w:val="0"/>
                <w:color w:val="auto"/>
                <w:sz w:val="20"/>
                <w:szCs w:val="20"/>
              </w:rPr>
              <w:t>p</w:t>
            </w:r>
          </w:p>
        </w:tc>
        <w:tc>
          <w:tcPr>
            <w:tcW w:w="3500" w:type="dxa"/>
            <w:shd w:val="clear" w:color="auto" w:fill="auto"/>
            <w:tcMar>
              <w:top w:w="50" w:type="dxa"/>
              <w:left w:w="90" w:type="dxa"/>
              <w:bottom w:w="50" w:type="dxa"/>
              <w:right w:w="90" w:type="dxa"/>
            </w:tcMar>
            <w:vAlign w:val="center"/>
          </w:tcPr>
          <w:p w14:paraId="6D6400B1">
            <w:pPr>
              <w:jc w:val="center"/>
              <w:rPr>
                <w:color w:val="auto"/>
              </w:rPr>
            </w:pPr>
            <w:r>
              <w:rPr>
                <w:rFonts w:ascii="Times New Roman" w:hAnsi="Times New Roman" w:eastAsia="Times New Roman" w:cs="Times New Roman"/>
                <w:b/>
                <w:bCs/>
                <w:i w:val="0"/>
                <w:iCs w:val="0"/>
                <w:color w:val="auto"/>
                <w:sz w:val="20"/>
                <w:szCs w:val="20"/>
              </w:rPr>
              <w:t>odds = p/(1 − p)</w:t>
            </w:r>
          </w:p>
        </w:tc>
        <w:tc>
          <w:tcPr>
            <w:tcW w:w="3600" w:type="dxa"/>
            <w:shd w:val="clear" w:color="auto" w:fill="auto"/>
            <w:tcMar>
              <w:top w:w="50" w:type="dxa"/>
              <w:left w:w="90" w:type="dxa"/>
              <w:bottom w:w="50" w:type="dxa"/>
              <w:right w:w="90" w:type="dxa"/>
            </w:tcMar>
            <w:vAlign w:val="center"/>
          </w:tcPr>
          <w:p w14:paraId="2E1193AA">
            <w:pPr>
              <w:jc w:val="center"/>
              <w:rPr>
                <w:color w:val="auto"/>
              </w:rPr>
            </w:pPr>
            <w:r>
              <w:rPr>
                <w:rFonts w:ascii="Times New Roman" w:hAnsi="Times New Roman" w:eastAsia="Times New Roman" w:cs="Times New Roman"/>
                <w:b/>
                <w:bCs/>
                <w:i w:val="0"/>
                <w:iCs w:val="0"/>
                <w:color w:val="auto"/>
                <w:sz w:val="20"/>
                <w:szCs w:val="20"/>
              </w:rPr>
              <w:t>logit = ln(odds)</w:t>
            </w:r>
          </w:p>
        </w:tc>
      </w:tr>
      <w:tr w14:paraId="1445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400" w:type="dxa"/>
            <w:shd w:val="clear" w:color="auto" w:fill="auto"/>
            <w:tcMar>
              <w:top w:w="50" w:type="dxa"/>
              <w:left w:w="90" w:type="dxa"/>
              <w:bottom w:w="50" w:type="dxa"/>
              <w:right w:w="90" w:type="dxa"/>
            </w:tcMar>
            <w:vAlign w:val="center"/>
          </w:tcPr>
          <w:p w14:paraId="4FF383E1">
            <w:pPr>
              <w:jc w:val="center"/>
              <w:rPr>
                <w:color w:val="auto"/>
              </w:rPr>
            </w:pPr>
            <w:r>
              <w:rPr>
                <w:rFonts w:ascii="Times New Roman" w:hAnsi="Times New Roman" w:eastAsia="Times New Roman" w:cs="Times New Roman"/>
                <w:b w:val="0"/>
                <w:bCs w:val="0"/>
                <w:i w:val="0"/>
                <w:iCs w:val="0"/>
                <w:color w:val="auto"/>
                <w:sz w:val="20"/>
                <w:szCs w:val="20"/>
              </w:rPr>
              <w:t>A</w:t>
            </w:r>
          </w:p>
        </w:tc>
        <w:tc>
          <w:tcPr>
            <w:tcW w:w="1400" w:type="dxa"/>
            <w:shd w:val="clear" w:color="auto" w:fill="auto"/>
            <w:tcMar>
              <w:top w:w="50" w:type="dxa"/>
              <w:left w:w="90" w:type="dxa"/>
              <w:bottom w:w="50" w:type="dxa"/>
              <w:right w:w="90" w:type="dxa"/>
            </w:tcMar>
            <w:vAlign w:val="center"/>
          </w:tcPr>
          <w:p w14:paraId="4EB6C83B">
            <w:pPr>
              <w:jc w:val="center"/>
              <w:rPr>
                <w:color w:val="auto"/>
              </w:rPr>
            </w:pPr>
            <w:r>
              <w:rPr>
                <w:rFonts w:ascii="Times New Roman" w:hAnsi="Times New Roman" w:eastAsia="Times New Roman" w:cs="Times New Roman"/>
                <w:b w:val="0"/>
                <w:bCs w:val="0"/>
                <w:i w:val="0"/>
                <w:iCs w:val="0"/>
                <w:color w:val="auto"/>
                <w:sz w:val="20"/>
                <w:szCs w:val="20"/>
              </w:rPr>
              <w:t>0.2</w:t>
            </w:r>
          </w:p>
        </w:tc>
        <w:tc>
          <w:tcPr>
            <w:tcW w:w="3500" w:type="dxa"/>
            <w:shd w:val="clear" w:color="auto" w:fill="auto"/>
            <w:tcMar>
              <w:top w:w="50" w:type="dxa"/>
              <w:left w:w="90" w:type="dxa"/>
              <w:bottom w:w="50" w:type="dxa"/>
              <w:right w:w="90" w:type="dxa"/>
            </w:tcMar>
            <w:vAlign w:val="center"/>
          </w:tcPr>
          <w:p w14:paraId="5EA8287A">
            <w:pPr>
              <w:jc w:val="center"/>
              <w:rPr>
                <w:color w:val="auto"/>
              </w:rPr>
            </w:pPr>
            <w:r>
              <w:rPr>
                <w:rFonts w:ascii="Times New Roman" w:hAnsi="Times New Roman" w:eastAsia="Times New Roman" w:cs="Times New Roman"/>
                <w:b w:val="0"/>
                <w:bCs w:val="0"/>
                <w:i w:val="0"/>
                <w:iCs w:val="0"/>
                <w:color w:val="auto"/>
                <w:sz w:val="20"/>
                <w:szCs w:val="20"/>
              </w:rPr>
              <w:t>0.2/0.8 = 0.25</w:t>
            </w:r>
          </w:p>
        </w:tc>
        <w:tc>
          <w:tcPr>
            <w:tcW w:w="3600" w:type="dxa"/>
            <w:shd w:val="clear" w:color="auto" w:fill="auto"/>
            <w:tcMar>
              <w:top w:w="50" w:type="dxa"/>
              <w:left w:w="90" w:type="dxa"/>
              <w:bottom w:w="50" w:type="dxa"/>
              <w:right w:w="90" w:type="dxa"/>
            </w:tcMar>
            <w:vAlign w:val="center"/>
          </w:tcPr>
          <w:p w14:paraId="3452F637">
            <w:pPr>
              <w:jc w:val="center"/>
              <w:rPr>
                <w:color w:val="auto"/>
              </w:rPr>
            </w:pPr>
            <w:r>
              <w:rPr>
                <w:rFonts w:ascii="Times New Roman" w:hAnsi="Times New Roman" w:eastAsia="Times New Roman" w:cs="Times New Roman"/>
                <w:b w:val="0"/>
                <w:bCs w:val="0"/>
                <w:i w:val="0"/>
                <w:iCs w:val="0"/>
                <w:color w:val="auto"/>
                <w:sz w:val="20"/>
                <w:szCs w:val="20"/>
              </w:rPr>
              <w:t>ln 0.25 = −1.3863</w:t>
            </w:r>
          </w:p>
        </w:tc>
      </w:tr>
      <w:tr w14:paraId="1EF0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400" w:type="dxa"/>
            <w:shd w:val="clear" w:color="auto" w:fill="auto"/>
            <w:tcMar>
              <w:top w:w="50" w:type="dxa"/>
              <w:left w:w="90" w:type="dxa"/>
              <w:bottom w:w="50" w:type="dxa"/>
              <w:right w:w="90" w:type="dxa"/>
            </w:tcMar>
            <w:vAlign w:val="center"/>
          </w:tcPr>
          <w:p w14:paraId="5ED4D3CD">
            <w:pPr>
              <w:jc w:val="center"/>
              <w:rPr>
                <w:color w:val="auto"/>
              </w:rPr>
            </w:pPr>
            <w:r>
              <w:rPr>
                <w:rFonts w:ascii="Times New Roman" w:hAnsi="Times New Roman" w:eastAsia="Times New Roman" w:cs="Times New Roman"/>
                <w:b w:val="0"/>
                <w:bCs w:val="0"/>
                <w:i w:val="0"/>
                <w:iCs w:val="0"/>
                <w:color w:val="auto"/>
                <w:sz w:val="20"/>
                <w:szCs w:val="20"/>
              </w:rPr>
              <w:t>B</w:t>
            </w:r>
          </w:p>
        </w:tc>
        <w:tc>
          <w:tcPr>
            <w:tcW w:w="1400" w:type="dxa"/>
            <w:shd w:val="clear" w:color="auto" w:fill="auto"/>
            <w:tcMar>
              <w:top w:w="50" w:type="dxa"/>
              <w:left w:w="90" w:type="dxa"/>
              <w:bottom w:w="50" w:type="dxa"/>
              <w:right w:w="90" w:type="dxa"/>
            </w:tcMar>
            <w:vAlign w:val="center"/>
          </w:tcPr>
          <w:p w14:paraId="05DE4B43">
            <w:pPr>
              <w:jc w:val="center"/>
              <w:rPr>
                <w:color w:val="auto"/>
              </w:rPr>
            </w:pPr>
            <w:r>
              <w:rPr>
                <w:rFonts w:ascii="Times New Roman" w:hAnsi="Times New Roman" w:eastAsia="Times New Roman" w:cs="Times New Roman"/>
                <w:b w:val="0"/>
                <w:bCs w:val="0"/>
                <w:i w:val="0"/>
                <w:iCs w:val="0"/>
                <w:color w:val="auto"/>
                <w:sz w:val="20"/>
                <w:szCs w:val="20"/>
              </w:rPr>
              <w:t>0.5</w:t>
            </w:r>
          </w:p>
        </w:tc>
        <w:tc>
          <w:tcPr>
            <w:tcW w:w="3500" w:type="dxa"/>
            <w:shd w:val="clear" w:color="auto" w:fill="auto"/>
            <w:tcMar>
              <w:top w:w="50" w:type="dxa"/>
              <w:left w:w="90" w:type="dxa"/>
              <w:bottom w:w="50" w:type="dxa"/>
              <w:right w:w="90" w:type="dxa"/>
            </w:tcMar>
            <w:vAlign w:val="center"/>
          </w:tcPr>
          <w:p w14:paraId="6F482357">
            <w:pPr>
              <w:jc w:val="center"/>
              <w:rPr>
                <w:color w:val="auto"/>
              </w:rPr>
            </w:pPr>
            <w:r>
              <w:rPr>
                <w:rFonts w:ascii="Times New Roman" w:hAnsi="Times New Roman" w:eastAsia="Times New Roman" w:cs="Times New Roman"/>
                <w:b w:val="0"/>
                <w:bCs w:val="0"/>
                <w:i w:val="0"/>
                <w:iCs w:val="0"/>
                <w:color w:val="auto"/>
                <w:sz w:val="20"/>
                <w:szCs w:val="20"/>
              </w:rPr>
              <w:t>0.5/0.5 = 1</w:t>
            </w:r>
          </w:p>
        </w:tc>
        <w:tc>
          <w:tcPr>
            <w:tcW w:w="3600" w:type="dxa"/>
            <w:shd w:val="clear" w:color="auto" w:fill="auto"/>
            <w:tcMar>
              <w:top w:w="50" w:type="dxa"/>
              <w:left w:w="90" w:type="dxa"/>
              <w:bottom w:w="50" w:type="dxa"/>
              <w:right w:w="90" w:type="dxa"/>
            </w:tcMar>
            <w:vAlign w:val="center"/>
          </w:tcPr>
          <w:p w14:paraId="74D3E5ED">
            <w:pPr>
              <w:jc w:val="center"/>
              <w:rPr>
                <w:color w:val="auto"/>
              </w:rPr>
            </w:pPr>
            <w:r>
              <w:rPr>
                <w:rFonts w:ascii="Times New Roman" w:hAnsi="Times New Roman" w:eastAsia="Times New Roman" w:cs="Times New Roman"/>
                <w:b w:val="0"/>
                <w:bCs w:val="0"/>
                <w:i w:val="0"/>
                <w:iCs w:val="0"/>
                <w:color w:val="auto"/>
                <w:sz w:val="20"/>
                <w:szCs w:val="20"/>
              </w:rPr>
              <w:t>ln 1 = 0</w:t>
            </w:r>
          </w:p>
        </w:tc>
      </w:tr>
      <w:tr w14:paraId="132D9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400" w:type="dxa"/>
            <w:shd w:val="clear" w:color="auto" w:fill="auto"/>
            <w:tcMar>
              <w:top w:w="50" w:type="dxa"/>
              <w:left w:w="90" w:type="dxa"/>
              <w:bottom w:w="50" w:type="dxa"/>
              <w:right w:w="90" w:type="dxa"/>
            </w:tcMar>
            <w:vAlign w:val="center"/>
          </w:tcPr>
          <w:p w14:paraId="3751192C">
            <w:pPr>
              <w:jc w:val="center"/>
              <w:rPr>
                <w:color w:val="auto"/>
              </w:rPr>
            </w:pPr>
            <w:r>
              <w:rPr>
                <w:rFonts w:ascii="Times New Roman" w:hAnsi="Times New Roman" w:eastAsia="Times New Roman" w:cs="Times New Roman"/>
                <w:b w:val="0"/>
                <w:bCs w:val="0"/>
                <w:i w:val="0"/>
                <w:iCs w:val="0"/>
                <w:color w:val="auto"/>
                <w:sz w:val="20"/>
                <w:szCs w:val="20"/>
              </w:rPr>
              <w:t>C</w:t>
            </w:r>
          </w:p>
        </w:tc>
        <w:tc>
          <w:tcPr>
            <w:tcW w:w="1400" w:type="dxa"/>
            <w:shd w:val="clear" w:color="auto" w:fill="auto"/>
            <w:tcMar>
              <w:top w:w="50" w:type="dxa"/>
              <w:left w:w="90" w:type="dxa"/>
              <w:bottom w:w="50" w:type="dxa"/>
              <w:right w:w="90" w:type="dxa"/>
            </w:tcMar>
            <w:vAlign w:val="center"/>
          </w:tcPr>
          <w:p w14:paraId="71EF6F48">
            <w:pPr>
              <w:jc w:val="center"/>
              <w:rPr>
                <w:color w:val="auto"/>
              </w:rPr>
            </w:pPr>
            <w:r>
              <w:rPr>
                <w:rFonts w:ascii="Times New Roman" w:hAnsi="Times New Roman" w:eastAsia="Times New Roman" w:cs="Times New Roman"/>
                <w:b w:val="0"/>
                <w:bCs w:val="0"/>
                <w:i w:val="0"/>
                <w:iCs w:val="0"/>
                <w:color w:val="auto"/>
                <w:sz w:val="20"/>
                <w:szCs w:val="20"/>
              </w:rPr>
              <w:t>0.8</w:t>
            </w:r>
          </w:p>
        </w:tc>
        <w:tc>
          <w:tcPr>
            <w:tcW w:w="3500" w:type="dxa"/>
            <w:shd w:val="clear" w:color="auto" w:fill="auto"/>
            <w:tcMar>
              <w:top w:w="50" w:type="dxa"/>
              <w:left w:w="90" w:type="dxa"/>
              <w:bottom w:w="50" w:type="dxa"/>
              <w:right w:w="90" w:type="dxa"/>
            </w:tcMar>
            <w:vAlign w:val="center"/>
          </w:tcPr>
          <w:p w14:paraId="040BDBDC">
            <w:pPr>
              <w:jc w:val="center"/>
              <w:rPr>
                <w:color w:val="auto"/>
              </w:rPr>
            </w:pPr>
            <w:r>
              <w:rPr>
                <w:rFonts w:ascii="Times New Roman" w:hAnsi="Times New Roman" w:eastAsia="Times New Roman" w:cs="Times New Roman"/>
                <w:b w:val="0"/>
                <w:bCs w:val="0"/>
                <w:i w:val="0"/>
                <w:iCs w:val="0"/>
                <w:color w:val="auto"/>
                <w:sz w:val="20"/>
                <w:szCs w:val="20"/>
              </w:rPr>
              <w:t>0.8/0.2 = 4</w:t>
            </w:r>
          </w:p>
        </w:tc>
        <w:tc>
          <w:tcPr>
            <w:tcW w:w="3600" w:type="dxa"/>
            <w:shd w:val="clear" w:color="auto" w:fill="auto"/>
            <w:tcMar>
              <w:top w:w="50" w:type="dxa"/>
              <w:left w:w="90" w:type="dxa"/>
              <w:bottom w:w="50" w:type="dxa"/>
              <w:right w:w="90" w:type="dxa"/>
            </w:tcMar>
            <w:vAlign w:val="center"/>
          </w:tcPr>
          <w:p w14:paraId="00E0A7D9">
            <w:pPr>
              <w:jc w:val="center"/>
              <w:rPr>
                <w:color w:val="auto"/>
              </w:rPr>
            </w:pPr>
            <w:r>
              <w:rPr>
                <w:rFonts w:ascii="Times New Roman" w:hAnsi="Times New Roman" w:eastAsia="Times New Roman" w:cs="Times New Roman"/>
                <w:b w:val="0"/>
                <w:bCs w:val="0"/>
                <w:i w:val="0"/>
                <w:iCs w:val="0"/>
                <w:color w:val="auto"/>
                <w:sz w:val="20"/>
                <w:szCs w:val="20"/>
              </w:rPr>
              <w:t>ln 4 = 1.3863</w:t>
            </w:r>
          </w:p>
        </w:tc>
      </w:tr>
    </w:tbl>
    <w:p w14:paraId="56DA9C1B">
      <w:pPr>
        <w:spacing w:after="0"/>
        <w:rPr>
          <w:rFonts w:ascii="Times New Roman" w:hAnsi="Times New Roman" w:cs="Times New Roman"/>
        </w:rPr>
      </w:pPr>
      <w:r>
        <w:rPr>
          <w:rFonts w:ascii="Times New Roman" w:hAnsi="Times New Roman" w:cs="Times New Roman"/>
        </w:rPr>
        <w:t>a)</w:t>
      </w:r>
    </w:p>
    <w:p w14:paraId="5A068CB5">
      <w:pPr>
        <w:spacing w:after="0"/>
        <w:rPr>
          <w:rFonts w:ascii="Times New Roman" w:hAnsi="Times New Roman" w:cs="Times New Roman"/>
        </w:rPr>
      </w:pPr>
      <m:oMathPara>
        <m:oMath>
          <m:r>
            <m:rPr/>
            <w:rPr>
              <w:rFonts w:ascii="Cambria Math" w:hAnsi="Cambria Math" w:cs="Times New Roman"/>
            </w:rPr>
            <m:t>odds=</m:t>
          </m:r>
          <m:f>
            <m:fPr>
              <m:ctrlPr>
                <w:rPr>
                  <w:rFonts w:ascii="Cambria Math" w:hAnsi="Cambria Math" w:cs="Times New Roman"/>
                </w:rPr>
              </m:ctrlPr>
            </m:fPr>
            <m:num>
              <m:r>
                <m:rPr/>
                <w:rPr>
                  <w:rFonts w:ascii="Cambria Math" w:hAnsi="Cambria Math" w:cs="Times New Roman"/>
                </w:rPr>
                <m:t>p</m:t>
              </m:r>
              <m:ctrlPr>
                <w:rPr>
                  <w:rFonts w:ascii="Cambria Math" w:hAnsi="Cambria Math" w:cs="Times New Roman"/>
                </w:rPr>
              </m:ctrlPr>
            </m:num>
            <m:den>
              <m:r>
                <m:rPr/>
                <w:rPr>
                  <w:rFonts w:ascii="Cambria Math" w:hAnsi="Cambria Math" w:cs="Times New Roman"/>
                </w:rPr>
                <m:t>1−p</m:t>
              </m:r>
              <m:ctrlPr>
                <w:rPr>
                  <w:rFonts w:ascii="Cambria Math" w:hAnsi="Cambria Math" w:cs="Times New Roman"/>
                </w:rPr>
              </m:ctrlPr>
            </m:den>
          </m:f>
        </m:oMath>
      </m:oMathPara>
    </w:p>
    <w:p w14:paraId="5E271495">
      <w:pPr>
        <w:spacing w:after="0"/>
        <w:rPr>
          <w:rFonts w:ascii="Times New Roman" w:hAnsi="Times New Roman" w:cs="Times New Roman"/>
        </w:rPr>
      </w:pPr>
      <w:r>
        <w:rPr>
          <w:rFonts w:ascii="Times New Roman" w:hAnsi="Times New Roman" w:cs="Times New Roman"/>
        </w:rPr>
        <w:t>b)</w:t>
      </w:r>
    </w:p>
    <w:p w14:paraId="309F9F45">
      <w:pPr>
        <w:spacing w:after="0"/>
        <w:rPr>
          <w:rFonts w:ascii="Times New Roman" w:hAnsi="Times New Roman" w:cs="Times New Roman"/>
        </w:rPr>
      </w:pPr>
      <m:oMathPara>
        <m:oMath>
          <m:r>
            <m:rPr/>
            <w:rPr>
              <w:rFonts w:ascii="Cambria Math" w:hAnsi="Cambria Math" w:cs="Times New Roman"/>
            </w:rPr>
            <m:t>logit(p)=</m:t>
          </m:r>
          <m:r>
            <m:rPr>
              <m:sty m:val="p"/>
            </m:rPr>
            <w:rPr>
              <w:rFonts w:ascii="Cambria Math" w:hAnsi="Cambria Math" w:cs="Times New Roman"/>
            </w:rPr>
            <m:t>log</m:t>
          </m:r>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p</m:t>
              </m:r>
              <m:ctrlPr>
                <w:rPr>
                  <w:rFonts w:ascii="Cambria Math" w:hAnsi="Cambria Math" w:cs="Times New Roman"/>
                </w:rPr>
              </m:ctrlPr>
            </m:num>
            <m:den>
              <m:r>
                <m:rPr/>
                <w:rPr>
                  <w:rFonts w:ascii="Cambria Math" w:hAnsi="Cambria Math" w:cs="Times New Roman"/>
                </w:rPr>
                <m:t>1−p</m:t>
              </m:r>
              <m:ctrlPr>
                <w:rPr>
                  <w:rFonts w:ascii="Cambria Math" w:hAnsi="Cambria Math" w:cs="Times New Roman"/>
                </w:rPr>
              </m:ctrlPr>
            </m:den>
          </m:f>
          <m:r>
            <w:rPr>
              <w:rFonts w:ascii="Times New Roman" w:hAnsi="Times New Roman" w:cs="Times New Roman"/>
            </w:rPr>
            <w:br w:type="textWrapping"/>
          </m:r>
        </m:oMath>
      </m:oMathPara>
    </w:p>
    <w:p w14:paraId="3B738E33">
      <w:pPr>
        <w:spacing w:after="0"/>
        <w:rPr>
          <w:rFonts w:hint="default"/>
          <w:lang w:val="en-US"/>
        </w:rPr>
      </w:pPr>
      <w:r>
        <w:rPr>
          <w:rFonts w:ascii="Times New Roman" w:hAnsi="Times New Roman" w:cs="Times New Roman"/>
        </w:rPr>
        <w:t xml:space="preserve">c) </w:t>
      </w:r>
      <w:r>
        <w:rPr>
          <w:rFonts w:hint="default" w:ascii="Times New Roman" w:hAnsi="Times New Roman" w:cs="Times New Roman"/>
        </w:rPr>
        <w:t>Nhận xét. Khi p tăng từ 0 đến 1: odds tăng từ 0 đến +∞ (đơn điệu tăng, tăng ngày càng nhanh); log-odds tăng từ −∞ đến +∞ và đối xứng quanh p = 0.5 (logit(0.2) = −logit(0.8)). Chính vì logit trải trên toàn trục thực nên Logistic Regression có thể mô hình hóa nó bằng hàm tuyến tính: logit(p) = a₀ + a₁x.</w:t>
      </w:r>
    </w:p>
    <w:p w14:paraId="5397C4BD">
      <w:pPr>
        <w:pStyle w:val="4"/>
        <w:bidi w:val="0"/>
        <w:rPr>
          <w:rFonts w:hint="default"/>
          <w:lang w:val="en-US"/>
        </w:rPr>
      </w:pPr>
      <w:r>
        <w:rPr>
          <w:rFonts w:hint="default"/>
          <w:lang w:val="en-US"/>
        </w:rPr>
        <w:t>Câu 10: Logistic Regression với hai biến đầu vào</w:t>
      </w:r>
    </w:p>
    <w:p w14:paraId="4D5C10CA">
      <w:pPr>
        <w:spacing w:after="0"/>
        <w:rPr>
          <w:rFonts w:ascii="Times New Roman" w:hAnsi="Times New Roman" w:cs="Times New Roman"/>
          <w:sz w:val="24"/>
          <w:szCs w:val="24"/>
        </w:rPr>
      </w:pPr>
      <w:r>
        <w:rPr>
          <w:rFonts w:ascii="Times New Roman" w:hAnsi="Times New Roman" w:cs="Times New Roman"/>
          <w:sz w:val="24"/>
          <w:szCs w:val="24"/>
        </w:rPr>
        <w:t>Cho mô hình:</w:t>
      </w:r>
    </w:p>
    <w:p w14:paraId="06AB8149">
      <w:pPr>
        <w:spacing w:after="0"/>
        <w:rPr>
          <w:rFonts w:ascii="Times New Roman" w:hAnsi="Times New Roman" w:cs="Times New Roman"/>
          <w:sz w:val="24"/>
          <w:szCs w:val="24"/>
        </w:rPr>
      </w:pPr>
      <m:oMathPara>
        <m:oMath>
          <m:r>
            <m:rPr/>
            <w:rPr>
              <w:rFonts w:ascii="Cambria Math" w:hAnsi="Cambria Math" w:cs="Times New Roman"/>
              <w:sz w:val="24"/>
              <w:szCs w:val="24"/>
            </w:rPr>
            <m:t>z=−3+0.04</m:t>
          </m:r>
          <m:sSub>
            <m:sSubPr>
              <m:ctrlPr>
                <w:rPr>
                  <w:rFonts w:ascii="Cambria Math" w:hAnsi="Cambria Math" w:cs="Times New Roman"/>
                  <w:sz w:val="24"/>
                  <w:szCs w:val="24"/>
                </w:rPr>
              </m:ctrlPr>
            </m:sSubPr>
            <m:e>
              <m:r>
                <m:rPr/>
                <w:rPr>
                  <w:rFonts w:ascii="Cambria Math" w:hAnsi="Cambria Math" w:cs="Times New Roman"/>
                  <w:sz w:val="24"/>
                  <w:szCs w:val="24"/>
                </w:rPr>
                <m:t>x</m:t>
              </m:r>
              <m:ctrlPr>
                <w:rPr>
                  <w:rFonts w:ascii="Cambria Math" w:hAnsi="Cambria Math" w:cs="Times New Roman"/>
                  <w:sz w:val="24"/>
                  <w:szCs w:val="24"/>
                </w:rPr>
              </m:ctrlPr>
            </m:e>
            <m:sub>
              <m:r>
                <m:rPr/>
                <w:rPr>
                  <w:rFonts w:ascii="Cambria Math" w:hAnsi="Cambria Math" w:cs="Times New Roman"/>
                  <w:sz w:val="24"/>
                  <w:szCs w:val="24"/>
                </w:rPr>
                <m:t>1</m:t>
              </m:r>
              <m:ctrlPr>
                <w:rPr>
                  <w:rFonts w:ascii="Cambria Math" w:hAnsi="Cambria Math" w:cs="Times New Roman"/>
                  <w:sz w:val="24"/>
                  <w:szCs w:val="24"/>
                </w:rPr>
              </m:ctrlPr>
            </m:sub>
          </m:sSub>
          <m:r>
            <m:rPr/>
            <w:rPr>
              <w:rFonts w:ascii="Cambria Math" w:hAnsi="Cambria Math" w:cs="Times New Roman"/>
              <w:sz w:val="24"/>
              <w:szCs w:val="24"/>
            </w:rPr>
            <m:t>+0.06</m:t>
          </m:r>
          <m:sSub>
            <m:sSubPr>
              <m:ctrlPr>
                <w:rPr>
                  <w:rFonts w:ascii="Cambria Math" w:hAnsi="Cambria Math" w:cs="Times New Roman"/>
                  <w:sz w:val="24"/>
                  <w:szCs w:val="24"/>
                </w:rPr>
              </m:ctrlPr>
            </m:sSubPr>
            <m:e>
              <m:r>
                <m:rPr/>
                <w:rPr>
                  <w:rFonts w:ascii="Cambria Math" w:hAnsi="Cambria Math" w:cs="Times New Roman"/>
                  <w:sz w:val="24"/>
                  <w:szCs w:val="24"/>
                </w:rPr>
                <m:t>x</m:t>
              </m:r>
              <m:ctrlPr>
                <w:rPr>
                  <w:rFonts w:ascii="Cambria Math" w:hAnsi="Cambria Math" w:cs="Times New Roman"/>
                  <w:sz w:val="24"/>
                  <w:szCs w:val="24"/>
                </w:rPr>
              </m:ctrlPr>
            </m:e>
            <m:sub>
              <m:r>
                <m:rPr/>
                <w:rPr>
                  <w:rFonts w:ascii="Cambria Math" w:hAnsi="Cambria Math" w:cs="Times New Roman"/>
                  <w:sz w:val="24"/>
                  <w:szCs w:val="24"/>
                </w:rPr>
                <m:t>2</m:t>
              </m:r>
              <m:ctrlPr>
                <w:rPr>
                  <w:rFonts w:ascii="Cambria Math" w:hAnsi="Cambria Math" w:cs="Times New Roman"/>
                  <w:sz w:val="24"/>
                  <w:szCs w:val="24"/>
                </w:rPr>
              </m:ctrlPr>
            </m:sub>
          </m:sSub>
          <m:r>
            <w:rPr>
              <w:rFonts w:ascii="Times New Roman" w:hAnsi="Times New Roman" w:cs="Times New Roman"/>
              <w:sz w:val="24"/>
              <w:szCs w:val="24"/>
            </w:rPr>
            <w:br w:type="textWrapping"/>
          </m:r>
        </m:oMath>
      </m:oMathPara>
      <m:oMathPara>
        <m:oMath>
          <m:r>
            <m:rPr/>
            <w:rPr>
              <w:rFonts w:ascii="Cambria Math" w:hAnsi="Cambria Math" w:cs="Times New Roman"/>
              <w:sz w:val="24"/>
              <w:szCs w:val="24"/>
            </w:rPr>
            <m:t>p=</m:t>
          </m:r>
          <m:f>
            <m:fPr>
              <m:ctrlPr>
                <w:rPr>
                  <w:rFonts w:ascii="Cambria Math" w:hAnsi="Cambria Math" w:cs="Times New Roman"/>
                  <w:sz w:val="24"/>
                  <w:szCs w:val="24"/>
                </w:rPr>
              </m:ctrlPr>
            </m:fPr>
            <m:num>
              <m:r>
                <m:rPr/>
                <w:rPr>
                  <w:rFonts w:ascii="Cambria Math" w:hAnsi="Cambria Math" w:cs="Times New Roman"/>
                  <w:sz w:val="24"/>
                  <w:szCs w:val="24"/>
                </w:rPr>
                <m:t>1</m:t>
              </m:r>
              <m:ctrlPr>
                <w:rPr>
                  <w:rFonts w:ascii="Cambria Math" w:hAnsi="Cambria Math" w:cs="Times New Roman"/>
                  <w:sz w:val="24"/>
                  <w:szCs w:val="24"/>
                </w:rPr>
              </m:ctrlPr>
            </m:num>
            <m:den>
              <m:r>
                <m:rPr/>
                <w:rPr>
                  <w:rFonts w:ascii="Cambria Math" w:hAnsi="Cambria Math" w:cs="Times New Roman"/>
                  <w:sz w:val="24"/>
                  <w:szCs w:val="24"/>
                </w:rPr>
                <m:t>1+</m:t>
              </m:r>
              <m:sSup>
                <m:sSupPr>
                  <m:ctrlPr>
                    <w:rPr>
                      <w:rFonts w:ascii="Cambria Math" w:hAnsi="Cambria Math" w:cs="Times New Roman"/>
                      <w:sz w:val="24"/>
                      <w:szCs w:val="24"/>
                    </w:rPr>
                  </m:ctrlPr>
                </m:sSupPr>
                <m:e>
                  <m:r>
                    <m:rPr/>
                    <w:rPr>
                      <w:rFonts w:ascii="Cambria Math" w:hAnsi="Cambria Math" w:cs="Times New Roman"/>
                      <w:sz w:val="24"/>
                      <w:szCs w:val="24"/>
                    </w:rPr>
                    <m:t>e</m:t>
                  </m:r>
                  <m:ctrlPr>
                    <w:rPr>
                      <w:rFonts w:ascii="Cambria Math" w:hAnsi="Cambria Math" w:cs="Times New Roman"/>
                      <w:sz w:val="24"/>
                      <w:szCs w:val="24"/>
                    </w:rPr>
                  </m:ctrlPr>
                </m:e>
                <m:sup>
                  <m:r>
                    <m:rPr/>
                    <w:rPr>
                      <w:rFonts w:ascii="Cambria Math" w:hAnsi="Cambria Math" w:cs="Times New Roman"/>
                      <w:sz w:val="24"/>
                      <w:szCs w:val="24"/>
                    </w:rPr>
                    <m:t>−z</m:t>
                  </m:r>
                  <m:ctrlPr>
                    <w:rPr>
                      <w:rFonts w:ascii="Cambria Math" w:hAnsi="Cambria Math" w:cs="Times New Roman"/>
                      <w:sz w:val="24"/>
                      <w:szCs w:val="24"/>
                    </w:rPr>
                  </m:ctrlPr>
                </m:sup>
              </m:sSup>
              <m:ctrlPr>
                <w:rPr>
                  <w:rFonts w:ascii="Cambria Math" w:hAnsi="Cambria Math" w:cs="Times New Roman"/>
                  <w:sz w:val="24"/>
                  <w:szCs w:val="24"/>
                </w:rPr>
              </m:ctrlPr>
            </m:den>
          </m:f>
          <m:r>
            <w:rPr>
              <w:rFonts w:ascii="Times New Roman" w:hAnsi="Times New Roman" w:cs="Times New Roman"/>
              <w:sz w:val="24"/>
              <w:szCs w:val="24"/>
            </w:rPr>
            <w:br w:type="textWrapping"/>
          </m:r>
        </m:oMath>
      </m:oMathPara>
      <w:r>
        <w:rPr>
          <w:rFonts w:ascii="Times New Roman" w:hAnsi="Times New Roman" w:cs="Times New Roman"/>
          <w:sz w:val="24"/>
          <w:szCs w:val="24"/>
        </w:rPr>
        <w:t>Trong đó:</w:t>
      </w:r>
    </w:p>
    <w:p w14:paraId="7C8B8BB5">
      <w:pPr>
        <w:numPr>
          <w:ilvl w:val="0"/>
          <w:numId w:val="7"/>
        </w:numPr>
        <w:spacing w:after="0"/>
        <w:rPr>
          <w:rFonts w:ascii="Times New Roman" w:hAnsi="Times New Roman" w:cs="Times New Roman"/>
          <w:sz w:val="24"/>
          <w:szCs w:val="24"/>
        </w:rPr>
      </w:pPr>
      <m:oMath>
        <m:sSub>
          <m:sSubPr>
            <m:ctrlPr>
              <w:rPr>
                <w:rFonts w:ascii="Cambria Math" w:hAnsi="Cambria Math" w:cs="Times New Roman"/>
                <w:sz w:val="24"/>
                <w:szCs w:val="24"/>
              </w:rPr>
            </m:ctrlPr>
          </m:sSubPr>
          <m:e>
            <m:r>
              <m:rPr/>
              <w:rPr>
                <w:rFonts w:ascii="Cambria Math" w:hAnsi="Cambria Math" w:cs="Times New Roman"/>
                <w:sz w:val="24"/>
                <w:szCs w:val="24"/>
              </w:rPr>
              <m:t>x</m:t>
            </m:r>
            <m:ctrlPr>
              <w:rPr>
                <w:rFonts w:ascii="Cambria Math" w:hAnsi="Cambria Math" w:cs="Times New Roman"/>
                <w:sz w:val="24"/>
                <w:szCs w:val="24"/>
              </w:rPr>
            </m:ctrlPr>
          </m:e>
          <m:sub>
            <m:r>
              <m:rPr/>
              <w:rPr>
                <w:rFonts w:ascii="Cambria Math" w:hAnsi="Cambria Math" w:cs="Times New Roman"/>
                <w:sz w:val="24"/>
                <w:szCs w:val="24"/>
              </w:rPr>
              <m:t>1</m:t>
            </m:r>
            <m:ctrlPr>
              <w:rPr>
                <w:rFonts w:ascii="Cambria Math" w:hAnsi="Cambria Math" w:cs="Times New Roman"/>
                <w:sz w:val="24"/>
                <w:szCs w:val="24"/>
              </w:rPr>
            </m:ctrlPr>
          </m:sub>
        </m:sSub>
      </m:oMath>
      <w:r>
        <w:rPr>
          <w:rFonts w:ascii="Times New Roman" w:hAnsi="Times New Roman" w:cs="Times New Roman"/>
          <w:sz w:val="24"/>
          <w:szCs w:val="24"/>
        </w:rPr>
        <w:t xml:space="preserve">: điểm Toán </w:t>
      </w:r>
    </w:p>
    <w:p w14:paraId="107B95D1">
      <w:pPr>
        <w:numPr>
          <w:ilvl w:val="0"/>
          <w:numId w:val="7"/>
        </w:numPr>
        <w:spacing w:after="0"/>
        <w:rPr>
          <w:rFonts w:ascii="Times New Roman" w:hAnsi="Times New Roman" w:cs="Times New Roman"/>
          <w:sz w:val="24"/>
          <w:szCs w:val="24"/>
        </w:rPr>
      </w:pPr>
      <m:oMath>
        <m:sSub>
          <m:sSubPr>
            <m:ctrlPr>
              <w:rPr>
                <w:rFonts w:ascii="Cambria Math" w:hAnsi="Cambria Math" w:cs="Times New Roman"/>
                <w:sz w:val="24"/>
                <w:szCs w:val="24"/>
              </w:rPr>
            </m:ctrlPr>
          </m:sSubPr>
          <m:e>
            <m:r>
              <m:rPr/>
              <w:rPr>
                <w:rFonts w:ascii="Cambria Math" w:hAnsi="Cambria Math" w:cs="Times New Roman"/>
                <w:sz w:val="24"/>
                <w:szCs w:val="24"/>
              </w:rPr>
              <m:t>x</m:t>
            </m:r>
            <m:ctrlPr>
              <w:rPr>
                <w:rFonts w:ascii="Cambria Math" w:hAnsi="Cambria Math" w:cs="Times New Roman"/>
                <w:sz w:val="24"/>
                <w:szCs w:val="24"/>
              </w:rPr>
            </m:ctrlPr>
          </m:e>
          <m:sub>
            <m:r>
              <m:rPr/>
              <w:rPr>
                <w:rFonts w:ascii="Cambria Math" w:hAnsi="Cambria Math" w:cs="Times New Roman"/>
                <w:sz w:val="24"/>
                <w:szCs w:val="24"/>
              </w:rPr>
              <m:t>2</m:t>
            </m:r>
            <m:ctrlPr>
              <w:rPr>
                <w:rFonts w:ascii="Cambria Math" w:hAnsi="Cambria Math" w:cs="Times New Roman"/>
                <w:sz w:val="24"/>
                <w:szCs w:val="24"/>
              </w:rPr>
            </m:ctrlPr>
          </m:sub>
        </m:sSub>
      </m:oMath>
      <w:r>
        <w:rPr>
          <w:rFonts w:ascii="Times New Roman" w:hAnsi="Times New Roman" w:cs="Times New Roman"/>
          <w:sz w:val="24"/>
          <w:szCs w:val="24"/>
        </w:rPr>
        <w:t xml:space="preserve">: điểm Tiếng Anh </w:t>
      </w:r>
    </w:p>
    <w:p w14:paraId="702F3E87">
      <w:pPr>
        <w:numPr>
          <w:ilvl w:val="0"/>
          <w:numId w:val="7"/>
        </w:numPr>
        <w:spacing w:after="0"/>
        <w:rPr>
          <w:rFonts w:ascii="Times New Roman" w:hAnsi="Times New Roman" w:cs="Times New Roman"/>
          <w:sz w:val="24"/>
          <w:szCs w:val="24"/>
        </w:rPr>
      </w:pPr>
      <m:oMath>
        <m:r>
          <m:rPr/>
          <w:rPr>
            <w:rFonts w:ascii="Cambria Math" w:hAnsi="Cambria Math" w:cs="Times New Roman"/>
            <w:sz w:val="24"/>
            <w:szCs w:val="24"/>
          </w:rPr>
          <m:t>p</m:t>
        </m:r>
      </m:oMath>
      <w:r>
        <w:rPr>
          <w:rFonts w:ascii="Times New Roman" w:hAnsi="Times New Roman" w:cs="Times New Roman"/>
          <w:sz w:val="24"/>
          <w:szCs w:val="24"/>
        </w:rPr>
        <w:t xml:space="preserve">: xác suất trúng tuyển </w:t>
      </w:r>
    </w:p>
    <w:p w14:paraId="5F7EA572">
      <w:pPr>
        <w:spacing w:after="0"/>
        <w:rPr>
          <w:rFonts w:ascii="Times New Roman" w:hAnsi="Times New Roman" w:cs="Times New Roman"/>
          <w:sz w:val="24"/>
          <w:szCs w:val="24"/>
        </w:rPr>
      </w:pPr>
      <w:r>
        <w:rPr>
          <w:rFonts w:ascii="Times New Roman" w:hAnsi="Times New Roman" w:cs="Times New Roman"/>
          <w:sz w:val="24"/>
          <w:szCs w:val="24"/>
        </w:rPr>
        <w:t>Cho dữ liệu:</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456"/>
        <w:gridCol w:w="456"/>
      </w:tblGrid>
      <w:tr w14:paraId="2AD8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9DEF8B">
            <w:pPr>
              <w:spacing w:after="0" w:line="278" w:lineRule="auto"/>
              <w:jc w:val="right"/>
              <w:rPr>
                <w:rFonts w:ascii="Times New Roman" w:hAnsi="Times New Roman" w:cs="Times New Roman"/>
                <w:b/>
                <w:bCs/>
                <w:sz w:val="24"/>
                <w:szCs w:val="24"/>
              </w:rPr>
            </w:pPr>
            <w:r>
              <w:rPr>
                <w:rFonts w:ascii="Times New Roman" w:hAnsi="Times New Roman" w:cs="Times New Roman"/>
                <w:b/>
                <w:bCs/>
                <w:sz w:val="24"/>
                <w:szCs w:val="24"/>
              </w:rPr>
              <w:t>Sinh viên</w:t>
            </w:r>
          </w:p>
        </w:tc>
        <w:tc>
          <w:tcPr>
            <w:tcW w:w="0" w:type="auto"/>
          </w:tcPr>
          <w:p w14:paraId="7DFB54E6">
            <w:pPr>
              <w:spacing w:after="0" w:line="278" w:lineRule="auto"/>
              <w:jc w:val="right"/>
              <w:rPr>
                <w:rFonts w:ascii="Times New Roman" w:hAnsi="Times New Roman" w:cs="Times New Roman"/>
                <w:b/>
                <w:bCs/>
                <w:sz w:val="24"/>
                <w:szCs w:val="24"/>
              </w:rPr>
            </w:pPr>
            <m:oMathPara>
              <m:oMath>
                <m:sSub>
                  <m:sSubPr>
                    <m:ctrlPr>
                      <w:rPr>
                        <w:rFonts w:ascii="Cambria Math" w:hAnsi="Cambria Math" w:cs="Times New Roman"/>
                        <w:sz w:val="24"/>
                        <w:szCs w:val="24"/>
                      </w:rPr>
                    </m:ctrlPr>
                  </m:sSubPr>
                  <m:e>
                    <m:r>
                      <m:rPr/>
                      <w:rPr>
                        <w:rFonts w:ascii="Cambria Math" w:hAnsi="Cambria Math" w:cs="Times New Roman"/>
                        <w:sz w:val="24"/>
                        <w:szCs w:val="24"/>
                      </w:rPr>
                      <m:t>x</m:t>
                    </m:r>
                    <m:ctrlPr>
                      <w:rPr>
                        <w:rFonts w:ascii="Cambria Math" w:hAnsi="Cambria Math" w:cs="Times New Roman"/>
                        <w:sz w:val="24"/>
                        <w:szCs w:val="24"/>
                      </w:rPr>
                    </m:ctrlPr>
                  </m:e>
                  <m:sub>
                    <m:r>
                      <m:rPr/>
                      <w:rPr>
                        <w:rFonts w:ascii="Cambria Math" w:hAnsi="Cambria Math" w:cs="Times New Roman"/>
                        <w:sz w:val="24"/>
                        <w:szCs w:val="24"/>
                      </w:rPr>
                      <m:t>1</m:t>
                    </m:r>
                    <m:ctrlPr>
                      <w:rPr>
                        <w:rFonts w:ascii="Cambria Math" w:hAnsi="Cambria Math" w:cs="Times New Roman"/>
                        <w:sz w:val="24"/>
                        <w:szCs w:val="24"/>
                      </w:rPr>
                    </m:ctrlPr>
                  </m:sub>
                </m:sSub>
              </m:oMath>
            </m:oMathPara>
          </w:p>
        </w:tc>
        <w:tc>
          <w:tcPr>
            <w:tcW w:w="0" w:type="auto"/>
          </w:tcPr>
          <w:p w14:paraId="2DF4FE9B">
            <w:pPr>
              <w:spacing w:after="0" w:line="278" w:lineRule="auto"/>
              <w:jc w:val="right"/>
              <w:rPr>
                <w:rFonts w:ascii="Times New Roman" w:hAnsi="Times New Roman" w:cs="Times New Roman"/>
                <w:b/>
                <w:bCs/>
                <w:sz w:val="24"/>
                <w:szCs w:val="24"/>
              </w:rPr>
            </w:pPr>
            <m:oMathPara>
              <m:oMath>
                <m:sSub>
                  <m:sSubPr>
                    <m:ctrlPr>
                      <w:rPr>
                        <w:rFonts w:ascii="Cambria Math" w:hAnsi="Cambria Math" w:cs="Times New Roman"/>
                        <w:sz w:val="24"/>
                        <w:szCs w:val="24"/>
                      </w:rPr>
                    </m:ctrlPr>
                  </m:sSubPr>
                  <m:e>
                    <m:r>
                      <m:rPr/>
                      <w:rPr>
                        <w:rFonts w:ascii="Cambria Math" w:hAnsi="Cambria Math" w:cs="Times New Roman"/>
                        <w:sz w:val="24"/>
                        <w:szCs w:val="24"/>
                      </w:rPr>
                      <m:t>x</m:t>
                    </m:r>
                    <m:ctrlPr>
                      <w:rPr>
                        <w:rFonts w:ascii="Cambria Math" w:hAnsi="Cambria Math" w:cs="Times New Roman"/>
                        <w:sz w:val="24"/>
                        <w:szCs w:val="24"/>
                      </w:rPr>
                    </m:ctrlPr>
                  </m:e>
                  <m:sub>
                    <m:r>
                      <m:rPr/>
                      <w:rPr>
                        <w:rFonts w:ascii="Cambria Math" w:hAnsi="Cambria Math" w:cs="Times New Roman"/>
                        <w:sz w:val="24"/>
                        <w:szCs w:val="24"/>
                      </w:rPr>
                      <m:t>2</m:t>
                    </m:r>
                    <m:ctrlPr>
                      <w:rPr>
                        <w:rFonts w:ascii="Cambria Math" w:hAnsi="Cambria Math" w:cs="Times New Roman"/>
                        <w:sz w:val="24"/>
                        <w:szCs w:val="24"/>
                      </w:rPr>
                    </m:ctrlPr>
                  </m:sub>
                </m:sSub>
              </m:oMath>
            </m:oMathPara>
          </w:p>
        </w:tc>
      </w:tr>
      <w:tr w14:paraId="77B6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4109E9">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A</w:t>
            </w:r>
          </w:p>
        </w:tc>
        <w:tc>
          <w:tcPr>
            <w:tcW w:w="0" w:type="auto"/>
          </w:tcPr>
          <w:p w14:paraId="252607FD">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60</w:t>
            </w:r>
          </w:p>
        </w:tc>
        <w:tc>
          <w:tcPr>
            <w:tcW w:w="0" w:type="auto"/>
          </w:tcPr>
          <w:p w14:paraId="3F0D2E4E">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50</w:t>
            </w:r>
          </w:p>
        </w:tc>
      </w:tr>
      <w:tr w14:paraId="540B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9206F8">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B</w:t>
            </w:r>
          </w:p>
        </w:tc>
        <w:tc>
          <w:tcPr>
            <w:tcW w:w="0" w:type="auto"/>
          </w:tcPr>
          <w:p w14:paraId="4B221D8D">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70</w:t>
            </w:r>
          </w:p>
        </w:tc>
        <w:tc>
          <w:tcPr>
            <w:tcW w:w="0" w:type="auto"/>
          </w:tcPr>
          <w:p w14:paraId="76D492AB">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80</w:t>
            </w:r>
          </w:p>
        </w:tc>
      </w:tr>
      <w:tr w14:paraId="6D27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C2B630">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C</w:t>
            </w:r>
          </w:p>
        </w:tc>
        <w:tc>
          <w:tcPr>
            <w:tcW w:w="0" w:type="auto"/>
          </w:tcPr>
          <w:p w14:paraId="4BD44753">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40</w:t>
            </w:r>
          </w:p>
        </w:tc>
        <w:tc>
          <w:tcPr>
            <w:tcW w:w="0" w:type="auto"/>
          </w:tcPr>
          <w:p w14:paraId="29C1069B">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45</w:t>
            </w:r>
          </w:p>
        </w:tc>
      </w:tr>
      <w:tr w14:paraId="34BF2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A0234D">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D</w:t>
            </w:r>
          </w:p>
        </w:tc>
        <w:tc>
          <w:tcPr>
            <w:tcW w:w="0" w:type="auto"/>
          </w:tcPr>
          <w:p w14:paraId="3B76EDB5">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90</w:t>
            </w:r>
          </w:p>
        </w:tc>
        <w:tc>
          <w:tcPr>
            <w:tcW w:w="0" w:type="auto"/>
          </w:tcPr>
          <w:p w14:paraId="5C89FD16">
            <w:pPr>
              <w:spacing w:after="0" w:line="278" w:lineRule="auto"/>
              <w:jc w:val="right"/>
              <w:rPr>
                <w:rFonts w:ascii="Times New Roman" w:hAnsi="Times New Roman" w:cs="Times New Roman"/>
                <w:sz w:val="24"/>
                <w:szCs w:val="24"/>
              </w:rPr>
            </w:pPr>
            <w:r>
              <w:rPr>
                <w:rFonts w:ascii="Times New Roman" w:hAnsi="Times New Roman" w:cs="Times New Roman"/>
                <w:sz w:val="24"/>
                <w:szCs w:val="24"/>
              </w:rPr>
              <w:t>85</w:t>
            </w:r>
          </w:p>
        </w:tc>
      </w:tr>
    </w:tbl>
    <w:p w14:paraId="0974FAF7">
      <w:pPr>
        <w:numPr>
          <w:ilvl w:val="0"/>
          <w:numId w:val="0"/>
        </w:numPr>
        <w:spacing w:after="100" w:line="276" w:lineRule="auto"/>
        <w:rPr>
          <w:rFonts w:ascii="Times New Roman" w:hAnsi="Times New Roman" w:eastAsia="Times New Roman" w:cs="Times New Roman"/>
          <w:b w:val="0"/>
          <w:bCs w:val="0"/>
          <w:i w:val="0"/>
          <w:iCs w:val="0"/>
          <w:sz w:val="24"/>
          <w:szCs w:val="24"/>
        </w:rPr>
      </w:pPr>
    </w:p>
    <w:tbl>
      <w:tblPr>
        <w:tblStyle w:val="6"/>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0"/>
        <w:gridCol w:w="800"/>
        <w:gridCol w:w="800"/>
        <w:gridCol w:w="3000"/>
        <w:gridCol w:w="1200"/>
        <w:gridCol w:w="1700"/>
        <w:gridCol w:w="1500"/>
      </w:tblGrid>
      <w:tr w14:paraId="3663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900" w:type="dxa"/>
            <w:shd w:val="clear" w:color="auto" w:fill="auto"/>
            <w:tcMar>
              <w:top w:w="50" w:type="dxa"/>
              <w:left w:w="90" w:type="dxa"/>
              <w:bottom w:w="50" w:type="dxa"/>
              <w:right w:w="90" w:type="dxa"/>
            </w:tcMar>
            <w:vAlign w:val="center"/>
          </w:tcPr>
          <w:p w14:paraId="2647E710">
            <w:pPr>
              <w:jc w:val="center"/>
              <w:rPr>
                <w:color w:val="auto"/>
              </w:rPr>
            </w:pPr>
            <w:r>
              <w:rPr>
                <w:rFonts w:ascii="Times New Roman" w:hAnsi="Times New Roman" w:eastAsia="Times New Roman" w:cs="Times New Roman"/>
                <w:b/>
                <w:bCs/>
                <w:i w:val="0"/>
                <w:iCs w:val="0"/>
                <w:color w:val="auto"/>
                <w:sz w:val="20"/>
                <w:szCs w:val="20"/>
              </w:rPr>
              <w:t>SV</w:t>
            </w:r>
          </w:p>
        </w:tc>
        <w:tc>
          <w:tcPr>
            <w:tcW w:w="800" w:type="dxa"/>
            <w:shd w:val="clear" w:color="auto" w:fill="auto"/>
            <w:tcMar>
              <w:top w:w="50" w:type="dxa"/>
              <w:left w:w="90" w:type="dxa"/>
              <w:bottom w:w="50" w:type="dxa"/>
              <w:right w:w="90" w:type="dxa"/>
            </w:tcMar>
            <w:vAlign w:val="center"/>
          </w:tcPr>
          <w:p w14:paraId="4DBA9829">
            <w:pPr>
              <w:jc w:val="center"/>
              <w:rPr>
                <w:color w:val="auto"/>
              </w:rPr>
            </w:pPr>
            <w:r>
              <w:rPr>
                <w:rFonts w:ascii="Times New Roman" w:hAnsi="Times New Roman" w:eastAsia="Times New Roman" w:cs="Times New Roman"/>
                <w:b/>
                <w:bCs/>
                <w:i w:val="0"/>
                <w:iCs w:val="0"/>
                <w:color w:val="auto"/>
                <w:sz w:val="20"/>
                <w:szCs w:val="20"/>
              </w:rPr>
              <w:t>x₁</w:t>
            </w:r>
          </w:p>
        </w:tc>
        <w:tc>
          <w:tcPr>
            <w:tcW w:w="800" w:type="dxa"/>
            <w:shd w:val="clear" w:color="auto" w:fill="auto"/>
            <w:tcMar>
              <w:top w:w="50" w:type="dxa"/>
              <w:left w:w="90" w:type="dxa"/>
              <w:bottom w:w="50" w:type="dxa"/>
              <w:right w:w="90" w:type="dxa"/>
            </w:tcMar>
            <w:vAlign w:val="center"/>
          </w:tcPr>
          <w:p w14:paraId="42EBA437">
            <w:pPr>
              <w:jc w:val="center"/>
              <w:rPr>
                <w:color w:val="auto"/>
              </w:rPr>
            </w:pPr>
            <w:r>
              <w:rPr>
                <w:rFonts w:ascii="Times New Roman" w:hAnsi="Times New Roman" w:eastAsia="Times New Roman" w:cs="Times New Roman"/>
                <w:b/>
                <w:bCs/>
                <w:i w:val="0"/>
                <w:iCs w:val="0"/>
                <w:color w:val="auto"/>
                <w:sz w:val="20"/>
                <w:szCs w:val="20"/>
              </w:rPr>
              <w:t>x₂</w:t>
            </w:r>
          </w:p>
        </w:tc>
        <w:tc>
          <w:tcPr>
            <w:tcW w:w="3000" w:type="dxa"/>
            <w:shd w:val="clear" w:color="auto" w:fill="auto"/>
            <w:tcMar>
              <w:top w:w="50" w:type="dxa"/>
              <w:left w:w="90" w:type="dxa"/>
              <w:bottom w:w="50" w:type="dxa"/>
              <w:right w:w="90" w:type="dxa"/>
            </w:tcMar>
            <w:vAlign w:val="center"/>
          </w:tcPr>
          <w:p w14:paraId="054E1EC2">
            <w:pPr>
              <w:jc w:val="center"/>
              <w:rPr>
                <w:color w:val="auto"/>
              </w:rPr>
            </w:pPr>
            <w:r>
              <w:rPr>
                <w:rFonts w:ascii="Times New Roman" w:hAnsi="Times New Roman" w:eastAsia="Times New Roman" w:cs="Times New Roman"/>
                <w:b/>
                <w:bCs/>
                <w:i w:val="0"/>
                <w:iCs w:val="0"/>
                <w:color w:val="auto"/>
                <w:sz w:val="20"/>
                <w:szCs w:val="20"/>
              </w:rPr>
              <w:t>z</w:t>
            </w:r>
          </w:p>
        </w:tc>
        <w:tc>
          <w:tcPr>
            <w:tcW w:w="1200" w:type="dxa"/>
            <w:shd w:val="clear" w:color="auto" w:fill="auto"/>
            <w:tcMar>
              <w:top w:w="50" w:type="dxa"/>
              <w:left w:w="90" w:type="dxa"/>
              <w:bottom w:w="50" w:type="dxa"/>
              <w:right w:w="90" w:type="dxa"/>
            </w:tcMar>
            <w:vAlign w:val="center"/>
          </w:tcPr>
          <w:p w14:paraId="10355B38">
            <w:pPr>
              <w:jc w:val="center"/>
              <w:rPr>
                <w:color w:val="auto"/>
              </w:rPr>
            </w:pPr>
            <w:r>
              <w:rPr>
                <w:rFonts w:ascii="Times New Roman" w:hAnsi="Times New Roman" w:eastAsia="Times New Roman" w:cs="Times New Roman"/>
                <w:b/>
                <w:bCs/>
                <w:i w:val="0"/>
                <w:iCs w:val="0"/>
                <w:color w:val="auto"/>
                <w:sz w:val="20"/>
                <w:szCs w:val="20"/>
              </w:rPr>
              <w:t>p</w:t>
            </w:r>
          </w:p>
        </w:tc>
        <w:tc>
          <w:tcPr>
            <w:tcW w:w="1700" w:type="dxa"/>
            <w:shd w:val="clear" w:color="auto" w:fill="auto"/>
            <w:tcMar>
              <w:top w:w="50" w:type="dxa"/>
              <w:left w:w="90" w:type="dxa"/>
              <w:bottom w:w="50" w:type="dxa"/>
              <w:right w:w="90" w:type="dxa"/>
            </w:tcMar>
            <w:vAlign w:val="center"/>
          </w:tcPr>
          <w:p w14:paraId="4361845B">
            <w:pPr>
              <w:jc w:val="center"/>
              <w:rPr>
                <w:color w:val="auto"/>
              </w:rPr>
            </w:pPr>
            <w:r>
              <w:rPr>
                <w:rFonts w:ascii="Times New Roman" w:hAnsi="Times New Roman" w:eastAsia="Times New Roman" w:cs="Times New Roman"/>
                <w:b/>
                <w:bCs/>
                <w:i w:val="0"/>
                <w:iCs w:val="0"/>
                <w:color w:val="auto"/>
                <w:sz w:val="20"/>
                <w:szCs w:val="20"/>
              </w:rPr>
              <w:t>Ngưỡng 0.5</w:t>
            </w:r>
          </w:p>
        </w:tc>
        <w:tc>
          <w:tcPr>
            <w:tcW w:w="1500" w:type="dxa"/>
            <w:shd w:val="clear" w:color="auto" w:fill="auto"/>
            <w:tcMar>
              <w:top w:w="50" w:type="dxa"/>
              <w:left w:w="90" w:type="dxa"/>
              <w:bottom w:w="50" w:type="dxa"/>
              <w:right w:w="90" w:type="dxa"/>
            </w:tcMar>
            <w:vAlign w:val="center"/>
          </w:tcPr>
          <w:p w14:paraId="78FEE174">
            <w:pPr>
              <w:jc w:val="center"/>
              <w:rPr>
                <w:color w:val="auto"/>
              </w:rPr>
            </w:pPr>
            <w:r>
              <w:rPr>
                <w:rFonts w:ascii="Times New Roman" w:hAnsi="Times New Roman" w:eastAsia="Times New Roman" w:cs="Times New Roman"/>
                <w:b/>
                <w:bCs/>
                <w:i w:val="0"/>
                <w:iCs w:val="0"/>
                <w:color w:val="auto"/>
                <w:sz w:val="20"/>
                <w:szCs w:val="20"/>
              </w:rPr>
              <w:t>p ≥ 0.8?</w:t>
            </w:r>
          </w:p>
        </w:tc>
      </w:tr>
      <w:tr w14:paraId="4C3E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53DFB701">
            <w:pPr>
              <w:jc w:val="center"/>
              <w:rPr>
                <w:color w:val="auto"/>
              </w:rPr>
            </w:pPr>
            <w:r>
              <w:rPr>
                <w:rFonts w:ascii="Times New Roman" w:hAnsi="Times New Roman" w:eastAsia="Times New Roman" w:cs="Times New Roman"/>
                <w:b w:val="0"/>
                <w:bCs w:val="0"/>
                <w:i w:val="0"/>
                <w:iCs w:val="0"/>
                <w:color w:val="auto"/>
                <w:sz w:val="20"/>
                <w:szCs w:val="20"/>
              </w:rPr>
              <w:t>A</w:t>
            </w:r>
          </w:p>
        </w:tc>
        <w:tc>
          <w:tcPr>
            <w:tcW w:w="800" w:type="dxa"/>
            <w:shd w:val="clear" w:color="auto" w:fill="auto"/>
            <w:tcMar>
              <w:top w:w="50" w:type="dxa"/>
              <w:left w:w="90" w:type="dxa"/>
              <w:bottom w:w="50" w:type="dxa"/>
              <w:right w:w="90" w:type="dxa"/>
            </w:tcMar>
            <w:vAlign w:val="center"/>
          </w:tcPr>
          <w:p w14:paraId="65521B64">
            <w:pPr>
              <w:jc w:val="center"/>
              <w:rPr>
                <w:color w:val="auto"/>
              </w:rPr>
            </w:pPr>
            <w:r>
              <w:rPr>
                <w:rFonts w:ascii="Times New Roman" w:hAnsi="Times New Roman" w:eastAsia="Times New Roman" w:cs="Times New Roman"/>
                <w:b w:val="0"/>
                <w:bCs w:val="0"/>
                <w:i w:val="0"/>
                <w:iCs w:val="0"/>
                <w:color w:val="auto"/>
                <w:sz w:val="20"/>
                <w:szCs w:val="20"/>
              </w:rPr>
              <w:t>60</w:t>
            </w:r>
          </w:p>
        </w:tc>
        <w:tc>
          <w:tcPr>
            <w:tcW w:w="800" w:type="dxa"/>
            <w:shd w:val="clear" w:color="auto" w:fill="auto"/>
            <w:tcMar>
              <w:top w:w="50" w:type="dxa"/>
              <w:left w:w="90" w:type="dxa"/>
              <w:bottom w:w="50" w:type="dxa"/>
              <w:right w:w="90" w:type="dxa"/>
            </w:tcMar>
            <w:vAlign w:val="center"/>
          </w:tcPr>
          <w:p w14:paraId="47055295">
            <w:pPr>
              <w:jc w:val="center"/>
              <w:rPr>
                <w:color w:val="auto"/>
              </w:rPr>
            </w:pPr>
            <w:r>
              <w:rPr>
                <w:rFonts w:ascii="Times New Roman" w:hAnsi="Times New Roman" w:eastAsia="Times New Roman" w:cs="Times New Roman"/>
                <w:b w:val="0"/>
                <w:bCs w:val="0"/>
                <w:i w:val="0"/>
                <w:iCs w:val="0"/>
                <w:color w:val="auto"/>
                <w:sz w:val="20"/>
                <w:szCs w:val="20"/>
              </w:rPr>
              <w:t>50</w:t>
            </w:r>
          </w:p>
        </w:tc>
        <w:tc>
          <w:tcPr>
            <w:tcW w:w="3000" w:type="dxa"/>
            <w:shd w:val="clear" w:color="auto" w:fill="auto"/>
            <w:tcMar>
              <w:top w:w="50" w:type="dxa"/>
              <w:left w:w="90" w:type="dxa"/>
              <w:bottom w:w="50" w:type="dxa"/>
              <w:right w:w="90" w:type="dxa"/>
            </w:tcMar>
            <w:vAlign w:val="center"/>
          </w:tcPr>
          <w:p w14:paraId="29ED1DE7">
            <w:pPr>
              <w:jc w:val="center"/>
              <w:rPr>
                <w:color w:val="auto"/>
              </w:rPr>
            </w:pPr>
            <w:r>
              <w:rPr>
                <w:rFonts w:ascii="Times New Roman" w:hAnsi="Times New Roman" w:eastAsia="Times New Roman" w:cs="Times New Roman"/>
                <w:b w:val="0"/>
                <w:bCs w:val="0"/>
                <w:i w:val="0"/>
                <w:iCs w:val="0"/>
                <w:color w:val="auto"/>
                <w:sz w:val="20"/>
                <w:szCs w:val="20"/>
              </w:rPr>
              <w:t>−3 + 2.4 + 3.0 = 2.4</w:t>
            </w:r>
          </w:p>
        </w:tc>
        <w:tc>
          <w:tcPr>
            <w:tcW w:w="1200" w:type="dxa"/>
            <w:shd w:val="clear" w:color="auto" w:fill="auto"/>
            <w:tcMar>
              <w:top w:w="50" w:type="dxa"/>
              <w:left w:w="90" w:type="dxa"/>
              <w:bottom w:w="50" w:type="dxa"/>
              <w:right w:w="90" w:type="dxa"/>
            </w:tcMar>
            <w:vAlign w:val="center"/>
          </w:tcPr>
          <w:p w14:paraId="01ACE3D1">
            <w:pPr>
              <w:jc w:val="center"/>
              <w:rPr>
                <w:color w:val="auto"/>
              </w:rPr>
            </w:pPr>
            <w:r>
              <w:rPr>
                <w:rFonts w:ascii="Times New Roman" w:hAnsi="Times New Roman" w:eastAsia="Times New Roman" w:cs="Times New Roman"/>
                <w:b w:val="0"/>
                <w:bCs w:val="0"/>
                <w:i w:val="0"/>
                <w:iCs w:val="0"/>
                <w:color w:val="auto"/>
                <w:sz w:val="20"/>
                <w:szCs w:val="20"/>
              </w:rPr>
              <w:t>0.9168</w:t>
            </w:r>
          </w:p>
        </w:tc>
        <w:tc>
          <w:tcPr>
            <w:tcW w:w="1700" w:type="dxa"/>
            <w:shd w:val="clear" w:color="auto" w:fill="auto"/>
            <w:tcMar>
              <w:top w:w="50" w:type="dxa"/>
              <w:left w:w="90" w:type="dxa"/>
              <w:bottom w:w="50" w:type="dxa"/>
              <w:right w:w="90" w:type="dxa"/>
            </w:tcMar>
            <w:vAlign w:val="center"/>
          </w:tcPr>
          <w:p w14:paraId="6D2F1D69">
            <w:pPr>
              <w:jc w:val="center"/>
              <w:rPr>
                <w:color w:val="auto"/>
              </w:rPr>
            </w:pPr>
            <w:r>
              <w:rPr>
                <w:rFonts w:ascii="Times New Roman" w:hAnsi="Times New Roman" w:eastAsia="Times New Roman" w:cs="Times New Roman"/>
                <w:b w:val="0"/>
                <w:bCs w:val="0"/>
                <w:i w:val="0"/>
                <w:iCs w:val="0"/>
                <w:color w:val="auto"/>
                <w:sz w:val="20"/>
                <w:szCs w:val="20"/>
              </w:rPr>
              <w:t>Trúng tuyển</w:t>
            </w:r>
          </w:p>
        </w:tc>
        <w:tc>
          <w:tcPr>
            <w:tcW w:w="1500" w:type="dxa"/>
            <w:shd w:val="clear" w:color="auto" w:fill="auto"/>
            <w:tcMar>
              <w:top w:w="50" w:type="dxa"/>
              <w:left w:w="90" w:type="dxa"/>
              <w:bottom w:w="50" w:type="dxa"/>
              <w:right w:w="90" w:type="dxa"/>
            </w:tcMar>
            <w:vAlign w:val="center"/>
          </w:tcPr>
          <w:p w14:paraId="2306970B">
            <w:pPr>
              <w:jc w:val="center"/>
              <w:rPr>
                <w:color w:val="auto"/>
              </w:rPr>
            </w:pPr>
            <w:r>
              <w:rPr>
                <w:rFonts w:ascii="Times New Roman" w:hAnsi="Times New Roman" w:eastAsia="Times New Roman" w:cs="Times New Roman"/>
                <w:b w:val="0"/>
                <w:bCs w:val="0"/>
                <w:i w:val="0"/>
                <w:iCs w:val="0"/>
                <w:color w:val="auto"/>
                <w:sz w:val="20"/>
                <w:szCs w:val="20"/>
              </w:rPr>
              <w:t>Có</w:t>
            </w:r>
          </w:p>
        </w:tc>
      </w:tr>
      <w:tr w14:paraId="7F44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2CEC26B1">
            <w:pPr>
              <w:jc w:val="center"/>
              <w:rPr>
                <w:color w:val="auto"/>
              </w:rPr>
            </w:pPr>
            <w:r>
              <w:rPr>
                <w:rFonts w:ascii="Times New Roman" w:hAnsi="Times New Roman" w:eastAsia="Times New Roman" w:cs="Times New Roman"/>
                <w:b w:val="0"/>
                <w:bCs w:val="0"/>
                <w:i w:val="0"/>
                <w:iCs w:val="0"/>
                <w:color w:val="auto"/>
                <w:sz w:val="20"/>
                <w:szCs w:val="20"/>
              </w:rPr>
              <w:t>B</w:t>
            </w:r>
          </w:p>
        </w:tc>
        <w:tc>
          <w:tcPr>
            <w:tcW w:w="800" w:type="dxa"/>
            <w:shd w:val="clear" w:color="auto" w:fill="auto"/>
            <w:tcMar>
              <w:top w:w="50" w:type="dxa"/>
              <w:left w:w="90" w:type="dxa"/>
              <w:bottom w:w="50" w:type="dxa"/>
              <w:right w:w="90" w:type="dxa"/>
            </w:tcMar>
            <w:vAlign w:val="center"/>
          </w:tcPr>
          <w:p w14:paraId="422292BD">
            <w:pPr>
              <w:jc w:val="center"/>
              <w:rPr>
                <w:color w:val="auto"/>
              </w:rPr>
            </w:pPr>
            <w:r>
              <w:rPr>
                <w:rFonts w:ascii="Times New Roman" w:hAnsi="Times New Roman" w:eastAsia="Times New Roman" w:cs="Times New Roman"/>
                <w:b w:val="0"/>
                <w:bCs w:val="0"/>
                <w:i w:val="0"/>
                <w:iCs w:val="0"/>
                <w:color w:val="auto"/>
                <w:sz w:val="20"/>
                <w:szCs w:val="20"/>
              </w:rPr>
              <w:t>70</w:t>
            </w:r>
          </w:p>
        </w:tc>
        <w:tc>
          <w:tcPr>
            <w:tcW w:w="800" w:type="dxa"/>
            <w:shd w:val="clear" w:color="auto" w:fill="auto"/>
            <w:tcMar>
              <w:top w:w="50" w:type="dxa"/>
              <w:left w:w="90" w:type="dxa"/>
              <w:bottom w:w="50" w:type="dxa"/>
              <w:right w:w="90" w:type="dxa"/>
            </w:tcMar>
            <w:vAlign w:val="center"/>
          </w:tcPr>
          <w:p w14:paraId="58EF51FF">
            <w:pPr>
              <w:jc w:val="center"/>
              <w:rPr>
                <w:color w:val="auto"/>
              </w:rPr>
            </w:pPr>
            <w:r>
              <w:rPr>
                <w:rFonts w:ascii="Times New Roman" w:hAnsi="Times New Roman" w:eastAsia="Times New Roman" w:cs="Times New Roman"/>
                <w:b w:val="0"/>
                <w:bCs w:val="0"/>
                <w:i w:val="0"/>
                <w:iCs w:val="0"/>
                <w:color w:val="auto"/>
                <w:sz w:val="20"/>
                <w:szCs w:val="20"/>
              </w:rPr>
              <w:t>80</w:t>
            </w:r>
          </w:p>
        </w:tc>
        <w:tc>
          <w:tcPr>
            <w:tcW w:w="3000" w:type="dxa"/>
            <w:shd w:val="clear" w:color="auto" w:fill="auto"/>
            <w:tcMar>
              <w:top w:w="50" w:type="dxa"/>
              <w:left w:w="90" w:type="dxa"/>
              <w:bottom w:w="50" w:type="dxa"/>
              <w:right w:w="90" w:type="dxa"/>
            </w:tcMar>
            <w:vAlign w:val="center"/>
          </w:tcPr>
          <w:p w14:paraId="50E0ED02">
            <w:pPr>
              <w:jc w:val="center"/>
              <w:rPr>
                <w:color w:val="auto"/>
              </w:rPr>
            </w:pPr>
            <w:r>
              <w:rPr>
                <w:rFonts w:ascii="Times New Roman" w:hAnsi="Times New Roman" w:eastAsia="Times New Roman" w:cs="Times New Roman"/>
                <w:b w:val="0"/>
                <w:bCs w:val="0"/>
                <w:i w:val="0"/>
                <w:iCs w:val="0"/>
                <w:color w:val="auto"/>
                <w:sz w:val="20"/>
                <w:szCs w:val="20"/>
              </w:rPr>
              <w:t>−3 + 2.8 + 4.8 = 4.6</w:t>
            </w:r>
          </w:p>
        </w:tc>
        <w:tc>
          <w:tcPr>
            <w:tcW w:w="1200" w:type="dxa"/>
            <w:shd w:val="clear" w:color="auto" w:fill="auto"/>
            <w:tcMar>
              <w:top w:w="50" w:type="dxa"/>
              <w:left w:w="90" w:type="dxa"/>
              <w:bottom w:w="50" w:type="dxa"/>
              <w:right w:w="90" w:type="dxa"/>
            </w:tcMar>
            <w:vAlign w:val="center"/>
          </w:tcPr>
          <w:p w14:paraId="09FDA08D">
            <w:pPr>
              <w:jc w:val="center"/>
              <w:rPr>
                <w:color w:val="auto"/>
              </w:rPr>
            </w:pPr>
            <w:r>
              <w:rPr>
                <w:rFonts w:ascii="Times New Roman" w:hAnsi="Times New Roman" w:eastAsia="Times New Roman" w:cs="Times New Roman"/>
                <w:b w:val="0"/>
                <w:bCs w:val="0"/>
                <w:i w:val="0"/>
                <w:iCs w:val="0"/>
                <w:color w:val="auto"/>
                <w:sz w:val="20"/>
                <w:szCs w:val="20"/>
              </w:rPr>
              <w:t>0.9900</w:t>
            </w:r>
          </w:p>
        </w:tc>
        <w:tc>
          <w:tcPr>
            <w:tcW w:w="1700" w:type="dxa"/>
            <w:shd w:val="clear" w:color="auto" w:fill="auto"/>
            <w:tcMar>
              <w:top w:w="50" w:type="dxa"/>
              <w:left w:w="90" w:type="dxa"/>
              <w:bottom w:w="50" w:type="dxa"/>
              <w:right w:w="90" w:type="dxa"/>
            </w:tcMar>
            <w:vAlign w:val="center"/>
          </w:tcPr>
          <w:p w14:paraId="06336F42">
            <w:pPr>
              <w:jc w:val="center"/>
              <w:rPr>
                <w:color w:val="auto"/>
              </w:rPr>
            </w:pPr>
            <w:r>
              <w:rPr>
                <w:rFonts w:ascii="Times New Roman" w:hAnsi="Times New Roman" w:eastAsia="Times New Roman" w:cs="Times New Roman"/>
                <w:b w:val="0"/>
                <w:bCs w:val="0"/>
                <w:i w:val="0"/>
                <w:iCs w:val="0"/>
                <w:color w:val="auto"/>
                <w:sz w:val="20"/>
                <w:szCs w:val="20"/>
              </w:rPr>
              <w:t>Trúng tuyển</w:t>
            </w:r>
          </w:p>
        </w:tc>
        <w:tc>
          <w:tcPr>
            <w:tcW w:w="1500" w:type="dxa"/>
            <w:shd w:val="clear" w:color="auto" w:fill="auto"/>
            <w:tcMar>
              <w:top w:w="50" w:type="dxa"/>
              <w:left w:w="90" w:type="dxa"/>
              <w:bottom w:w="50" w:type="dxa"/>
              <w:right w:w="90" w:type="dxa"/>
            </w:tcMar>
            <w:vAlign w:val="center"/>
          </w:tcPr>
          <w:p w14:paraId="2C6416C6">
            <w:pPr>
              <w:jc w:val="center"/>
              <w:rPr>
                <w:color w:val="auto"/>
              </w:rPr>
            </w:pPr>
            <w:r>
              <w:rPr>
                <w:rFonts w:ascii="Times New Roman" w:hAnsi="Times New Roman" w:eastAsia="Times New Roman" w:cs="Times New Roman"/>
                <w:b w:val="0"/>
                <w:bCs w:val="0"/>
                <w:i w:val="0"/>
                <w:iCs w:val="0"/>
                <w:color w:val="auto"/>
                <w:sz w:val="20"/>
                <w:szCs w:val="20"/>
              </w:rPr>
              <w:t>Có</w:t>
            </w:r>
          </w:p>
        </w:tc>
      </w:tr>
      <w:tr w14:paraId="6791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25E2B897">
            <w:pPr>
              <w:jc w:val="center"/>
              <w:rPr>
                <w:color w:val="auto"/>
              </w:rPr>
            </w:pPr>
            <w:r>
              <w:rPr>
                <w:rFonts w:ascii="Times New Roman" w:hAnsi="Times New Roman" w:eastAsia="Times New Roman" w:cs="Times New Roman"/>
                <w:b w:val="0"/>
                <w:bCs w:val="0"/>
                <w:i w:val="0"/>
                <w:iCs w:val="0"/>
                <w:color w:val="auto"/>
                <w:sz w:val="20"/>
                <w:szCs w:val="20"/>
              </w:rPr>
              <w:t>C</w:t>
            </w:r>
          </w:p>
        </w:tc>
        <w:tc>
          <w:tcPr>
            <w:tcW w:w="800" w:type="dxa"/>
            <w:shd w:val="clear" w:color="auto" w:fill="auto"/>
            <w:tcMar>
              <w:top w:w="50" w:type="dxa"/>
              <w:left w:w="90" w:type="dxa"/>
              <w:bottom w:w="50" w:type="dxa"/>
              <w:right w:w="90" w:type="dxa"/>
            </w:tcMar>
            <w:vAlign w:val="center"/>
          </w:tcPr>
          <w:p w14:paraId="0C1AE89D">
            <w:pPr>
              <w:jc w:val="center"/>
              <w:rPr>
                <w:color w:val="auto"/>
              </w:rPr>
            </w:pPr>
            <w:r>
              <w:rPr>
                <w:rFonts w:ascii="Times New Roman" w:hAnsi="Times New Roman" w:eastAsia="Times New Roman" w:cs="Times New Roman"/>
                <w:b w:val="0"/>
                <w:bCs w:val="0"/>
                <w:i w:val="0"/>
                <w:iCs w:val="0"/>
                <w:color w:val="auto"/>
                <w:sz w:val="20"/>
                <w:szCs w:val="20"/>
              </w:rPr>
              <w:t>40</w:t>
            </w:r>
          </w:p>
        </w:tc>
        <w:tc>
          <w:tcPr>
            <w:tcW w:w="800" w:type="dxa"/>
            <w:shd w:val="clear" w:color="auto" w:fill="auto"/>
            <w:tcMar>
              <w:top w:w="50" w:type="dxa"/>
              <w:left w:w="90" w:type="dxa"/>
              <w:bottom w:w="50" w:type="dxa"/>
              <w:right w:w="90" w:type="dxa"/>
            </w:tcMar>
            <w:vAlign w:val="center"/>
          </w:tcPr>
          <w:p w14:paraId="1A0C72D7">
            <w:pPr>
              <w:jc w:val="center"/>
              <w:rPr>
                <w:color w:val="auto"/>
              </w:rPr>
            </w:pPr>
            <w:r>
              <w:rPr>
                <w:rFonts w:ascii="Times New Roman" w:hAnsi="Times New Roman" w:eastAsia="Times New Roman" w:cs="Times New Roman"/>
                <w:b w:val="0"/>
                <w:bCs w:val="0"/>
                <w:i w:val="0"/>
                <w:iCs w:val="0"/>
                <w:color w:val="auto"/>
                <w:sz w:val="20"/>
                <w:szCs w:val="20"/>
              </w:rPr>
              <w:t>45</w:t>
            </w:r>
          </w:p>
        </w:tc>
        <w:tc>
          <w:tcPr>
            <w:tcW w:w="3000" w:type="dxa"/>
            <w:shd w:val="clear" w:color="auto" w:fill="auto"/>
            <w:tcMar>
              <w:top w:w="50" w:type="dxa"/>
              <w:left w:w="90" w:type="dxa"/>
              <w:bottom w:w="50" w:type="dxa"/>
              <w:right w:w="90" w:type="dxa"/>
            </w:tcMar>
            <w:vAlign w:val="center"/>
          </w:tcPr>
          <w:p w14:paraId="758227B0">
            <w:pPr>
              <w:jc w:val="center"/>
              <w:rPr>
                <w:color w:val="auto"/>
              </w:rPr>
            </w:pPr>
            <w:r>
              <w:rPr>
                <w:rFonts w:ascii="Times New Roman" w:hAnsi="Times New Roman" w:eastAsia="Times New Roman" w:cs="Times New Roman"/>
                <w:b w:val="0"/>
                <w:bCs w:val="0"/>
                <w:i w:val="0"/>
                <w:iCs w:val="0"/>
                <w:color w:val="auto"/>
                <w:sz w:val="20"/>
                <w:szCs w:val="20"/>
              </w:rPr>
              <w:t>−3 + 1.6 + 2.7 = 1.3</w:t>
            </w:r>
          </w:p>
        </w:tc>
        <w:tc>
          <w:tcPr>
            <w:tcW w:w="1200" w:type="dxa"/>
            <w:shd w:val="clear" w:color="auto" w:fill="auto"/>
            <w:tcMar>
              <w:top w:w="50" w:type="dxa"/>
              <w:left w:w="90" w:type="dxa"/>
              <w:bottom w:w="50" w:type="dxa"/>
              <w:right w:w="90" w:type="dxa"/>
            </w:tcMar>
            <w:vAlign w:val="center"/>
          </w:tcPr>
          <w:p w14:paraId="52595004">
            <w:pPr>
              <w:jc w:val="center"/>
              <w:rPr>
                <w:color w:val="auto"/>
              </w:rPr>
            </w:pPr>
            <w:r>
              <w:rPr>
                <w:rFonts w:ascii="Times New Roman" w:hAnsi="Times New Roman" w:eastAsia="Times New Roman" w:cs="Times New Roman"/>
                <w:b w:val="0"/>
                <w:bCs w:val="0"/>
                <w:i w:val="0"/>
                <w:iCs w:val="0"/>
                <w:color w:val="auto"/>
                <w:sz w:val="20"/>
                <w:szCs w:val="20"/>
              </w:rPr>
              <w:t>0.7858</w:t>
            </w:r>
          </w:p>
        </w:tc>
        <w:tc>
          <w:tcPr>
            <w:tcW w:w="1700" w:type="dxa"/>
            <w:shd w:val="clear" w:color="auto" w:fill="auto"/>
            <w:tcMar>
              <w:top w:w="50" w:type="dxa"/>
              <w:left w:w="90" w:type="dxa"/>
              <w:bottom w:w="50" w:type="dxa"/>
              <w:right w:w="90" w:type="dxa"/>
            </w:tcMar>
            <w:vAlign w:val="center"/>
          </w:tcPr>
          <w:p w14:paraId="4C3032EA">
            <w:pPr>
              <w:jc w:val="center"/>
              <w:rPr>
                <w:b w:val="0"/>
                <w:bCs w:val="0"/>
                <w:color w:val="auto"/>
              </w:rPr>
            </w:pPr>
            <w:r>
              <w:rPr>
                <w:rFonts w:ascii="Times New Roman" w:hAnsi="Times New Roman" w:eastAsia="Times New Roman" w:cs="Times New Roman"/>
                <w:b w:val="0"/>
                <w:bCs w:val="0"/>
                <w:i w:val="0"/>
                <w:iCs w:val="0"/>
                <w:color w:val="auto"/>
                <w:sz w:val="20"/>
                <w:szCs w:val="20"/>
              </w:rPr>
              <w:t>Trúng tuyển</w:t>
            </w:r>
          </w:p>
        </w:tc>
        <w:tc>
          <w:tcPr>
            <w:tcW w:w="1500" w:type="dxa"/>
            <w:shd w:val="clear" w:color="auto" w:fill="auto"/>
            <w:tcMar>
              <w:top w:w="50" w:type="dxa"/>
              <w:left w:w="90" w:type="dxa"/>
              <w:bottom w:w="50" w:type="dxa"/>
              <w:right w:w="90" w:type="dxa"/>
            </w:tcMar>
            <w:vAlign w:val="center"/>
          </w:tcPr>
          <w:p w14:paraId="587E396F">
            <w:pPr>
              <w:jc w:val="center"/>
              <w:rPr>
                <w:b w:val="0"/>
                <w:bCs w:val="0"/>
                <w:color w:val="auto"/>
              </w:rPr>
            </w:pPr>
            <w:r>
              <w:rPr>
                <w:rFonts w:ascii="Times New Roman" w:hAnsi="Times New Roman" w:eastAsia="Times New Roman" w:cs="Times New Roman"/>
                <w:b w:val="0"/>
                <w:bCs w:val="0"/>
                <w:i w:val="0"/>
                <w:iCs w:val="0"/>
                <w:color w:val="auto"/>
                <w:sz w:val="20"/>
                <w:szCs w:val="20"/>
              </w:rPr>
              <w:t>Không</w:t>
            </w:r>
          </w:p>
        </w:tc>
      </w:tr>
      <w:tr w14:paraId="4343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1EF348B0">
            <w:pPr>
              <w:jc w:val="center"/>
              <w:rPr>
                <w:color w:val="auto"/>
              </w:rPr>
            </w:pPr>
            <w:r>
              <w:rPr>
                <w:rFonts w:ascii="Times New Roman" w:hAnsi="Times New Roman" w:eastAsia="Times New Roman" w:cs="Times New Roman"/>
                <w:b w:val="0"/>
                <w:bCs w:val="0"/>
                <w:i w:val="0"/>
                <w:iCs w:val="0"/>
                <w:color w:val="auto"/>
                <w:sz w:val="20"/>
                <w:szCs w:val="20"/>
              </w:rPr>
              <w:t>D</w:t>
            </w:r>
          </w:p>
        </w:tc>
        <w:tc>
          <w:tcPr>
            <w:tcW w:w="800" w:type="dxa"/>
            <w:shd w:val="clear" w:color="auto" w:fill="auto"/>
            <w:tcMar>
              <w:top w:w="50" w:type="dxa"/>
              <w:left w:w="90" w:type="dxa"/>
              <w:bottom w:w="50" w:type="dxa"/>
              <w:right w:w="90" w:type="dxa"/>
            </w:tcMar>
            <w:vAlign w:val="center"/>
          </w:tcPr>
          <w:p w14:paraId="3E9A2C68">
            <w:pPr>
              <w:jc w:val="center"/>
              <w:rPr>
                <w:color w:val="auto"/>
              </w:rPr>
            </w:pPr>
            <w:r>
              <w:rPr>
                <w:rFonts w:ascii="Times New Roman" w:hAnsi="Times New Roman" w:eastAsia="Times New Roman" w:cs="Times New Roman"/>
                <w:b w:val="0"/>
                <w:bCs w:val="0"/>
                <w:i w:val="0"/>
                <w:iCs w:val="0"/>
                <w:color w:val="auto"/>
                <w:sz w:val="20"/>
                <w:szCs w:val="20"/>
              </w:rPr>
              <w:t>90</w:t>
            </w:r>
          </w:p>
        </w:tc>
        <w:tc>
          <w:tcPr>
            <w:tcW w:w="800" w:type="dxa"/>
            <w:shd w:val="clear" w:color="auto" w:fill="auto"/>
            <w:tcMar>
              <w:top w:w="50" w:type="dxa"/>
              <w:left w:w="90" w:type="dxa"/>
              <w:bottom w:w="50" w:type="dxa"/>
              <w:right w:w="90" w:type="dxa"/>
            </w:tcMar>
            <w:vAlign w:val="center"/>
          </w:tcPr>
          <w:p w14:paraId="706DFA1C">
            <w:pPr>
              <w:jc w:val="center"/>
              <w:rPr>
                <w:color w:val="auto"/>
              </w:rPr>
            </w:pPr>
            <w:r>
              <w:rPr>
                <w:rFonts w:ascii="Times New Roman" w:hAnsi="Times New Roman" w:eastAsia="Times New Roman" w:cs="Times New Roman"/>
                <w:b w:val="0"/>
                <w:bCs w:val="0"/>
                <w:i w:val="0"/>
                <w:iCs w:val="0"/>
                <w:color w:val="auto"/>
                <w:sz w:val="20"/>
                <w:szCs w:val="20"/>
              </w:rPr>
              <w:t>85</w:t>
            </w:r>
          </w:p>
        </w:tc>
        <w:tc>
          <w:tcPr>
            <w:tcW w:w="3000" w:type="dxa"/>
            <w:shd w:val="clear" w:color="auto" w:fill="auto"/>
            <w:tcMar>
              <w:top w:w="50" w:type="dxa"/>
              <w:left w:w="90" w:type="dxa"/>
              <w:bottom w:w="50" w:type="dxa"/>
              <w:right w:w="90" w:type="dxa"/>
            </w:tcMar>
            <w:vAlign w:val="center"/>
          </w:tcPr>
          <w:p w14:paraId="5AD4B8C2">
            <w:pPr>
              <w:jc w:val="center"/>
              <w:rPr>
                <w:color w:val="auto"/>
              </w:rPr>
            </w:pPr>
            <w:r>
              <w:rPr>
                <w:rFonts w:ascii="Times New Roman" w:hAnsi="Times New Roman" w:eastAsia="Times New Roman" w:cs="Times New Roman"/>
                <w:b w:val="0"/>
                <w:bCs w:val="0"/>
                <w:i w:val="0"/>
                <w:iCs w:val="0"/>
                <w:color w:val="auto"/>
                <w:sz w:val="20"/>
                <w:szCs w:val="20"/>
              </w:rPr>
              <w:t>−3 + 3.6 + 5.1 = 5.7</w:t>
            </w:r>
          </w:p>
        </w:tc>
        <w:tc>
          <w:tcPr>
            <w:tcW w:w="1200" w:type="dxa"/>
            <w:shd w:val="clear" w:color="auto" w:fill="auto"/>
            <w:tcMar>
              <w:top w:w="50" w:type="dxa"/>
              <w:left w:w="90" w:type="dxa"/>
              <w:bottom w:w="50" w:type="dxa"/>
              <w:right w:w="90" w:type="dxa"/>
            </w:tcMar>
            <w:vAlign w:val="center"/>
          </w:tcPr>
          <w:p w14:paraId="5E79EA84">
            <w:pPr>
              <w:jc w:val="center"/>
              <w:rPr>
                <w:color w:val="auto"/>
              </w:rPr>
            </w:pPr>
            <w:r>
              <w:rPr>
                <w:rFonts w:ascii="Times New Roman" w:hAnsi="Times New Roman" w:eastAsia="Times New Roman" w:cs="Times New Roman"/>
                <w:b w:val="0"/>
                <w:bCs w:val="0"/>
                <w:i w:val="0"/>
                <w:iCs w:val="0"/>
                <w:color w:val="auto"/>
                <w:sz w:val="20"/>
                <w:szCs w:val="20"/>
              </w:rPr>
              <w:t>0.9967</w:t>
            </w:r>
          </w:p>
        </w:tc>
        <w:tc>
          <w:tcPr>
            <w:tcW w:w="1700" w:type="dxa"/>
            <w:shd w:val="clear" w:color="auto" w:fill="auto"/>
            <w:tcMar>
              <w:top w:w="50" w:type="dxa"/>
              <w:left w:w="90" w:type="dxa"/>
              <w:bottom w:w="50" w:type="dxa"/>
              <w:right w:w="90" w:type="dxa"/>
            </w:tcMar>
            <w:vAlign w:val="center"/>
          </w:tcPr>
          <w:p w14:paraId="21A39610">
            <w:pPr>
              <w:jc w:val="center"/>
              <w:rPr>
                <w:color w:val="auto"/>
              </w:rPr>
            </w:pPr>
            <w:r>
              <w:rPr>
                <w:rFonts w:ascii="Times New Roman" w:hAnsi="Times New Roman" w:eastAsia="Times New Roman" w:cs="Times New Roman"/>
                <w:b w:val="0"/>
                <w:bCs w:val="0"/>
                <w:i w:val="0"/>
                <w:iCs w:val="0"/>
                <w:color w:val="auto"/>
                <w:sz w:val="20"/>
                <w:szCs w:val="20"/>
              </w:rPr>
              <w:t>Trúng tuyển</w:t>
            </w:r>
          </w:p>
        </w:tc>
        <w:tc>
          <w:tcPr>
            <w:tcW w:w="1500" w:type="dxa"/>
            <w:shd w:val="clear" w:color="auto" w:fill="auto"/>
            <w:tcMar>
              <w:top w:w="50" w:type="dxa"/>
              <w:left w:w="90" w:type="dxa"/>
              <w:bottom w:w="50" w:type="dxa"/>
              <w:right w:w="90" w:type="dxa"/>
            </w:tcMar>
            <w:vAlign w:val="center"/>
          </w:tcPr>
          <w:p w14:paraId="4101A759">
            <w:pPr>
              <w:jc w:val="center"/>
              <w:rPr>
                <w:color w:val="auto"/>
              </w:rPr>
            </w:pPr>
            <w:r>
              <w:rPr>
                <w:rFonts w:ascii="Times New Roman" w:hAnsi="Times New Roman" w:eastAsia="Times New Roman" w:cs="Times New Roman"/>
                <w:b w:val="0"/>
                <w:bCs w:val="0"/>
                <w:i w:val="0"/>
                <w:iCs w:val="0"/>
                <w:color w:val="auto"/>
                <w:sz w:val="20"/>
                <w:szCs w:val="20"/>
              </w:rPr>
              <w:t>Có</w:t>
            </w:r>
          </w:p>
        </w:tc>
      </w:tr>
    </w:tbl>
    <w:p w14:paraId="2BE37A29">
      <w:pPr>
        <w:numPr>
          <w:ilvl w:val="0"/>
          <w:numId w:val="0"/>
        </w:numPr>
        <w:spacing w:after="100" w:line="276" w:lineRule="auto"/>
        <w:rPr>
          <w:rFonts w:ascii="Times New Roman" w:hAnsi="Times New Roman" w:eastAsia="Times New Roman" w:cs="Times New Roman"/>
          <w:b w:val="0"/>
          <w:bCs w:val="0"/>
          <w:i w:val="0"/>
          <w:iCs w:val="0"/>
          <w:sz w:val="24"/>
          <w:szCs w:val="24"/>
        </w:rPr>
      </w:pPr>
    </w:p>
    <w:p w14:paraId="08A62A25">
      <w:pPr>
        <w:numPr>
          <w:ilvl w:val="0"/>
          <w:numId w:val="8"/>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z = 2.4; 4.6; 1.3; 5.7.   </w:t>
      </w:r>
    </w:p>
    <w:p w14:paraId="603321B7">
      <w:pPr>
        <w:numPr>
          <w:ilvl w:val="0"/>
          <w:numId w:val="0"/>
        </w:numPr>
        <w:spacing w:after="100" w:line="276" w:lineRule="auto"/>
        <w:rPr>
          <w:b w:val="0"/>
          <w:bCs w:val="0"/>
          <w:sz w:val="24"/>
          <w:szCs w:val="24"/>
        </w:rPr>
      </w:pPr>
      <w:r>
        <w:rPr>
          <w:rFonts w:ascii="Times New Roman" w:hAnsi="Times New Roman" w:eastAsia="Times New Roman" w:cs="Times New Roman"/>
          <w:b w:val="0"/>
          <w:bCs w:val="0"/>
          <w:i w:val="0"/>
          <w:iCs w:val="0"/>
          <w:sz w:val="24"/>
          <w:szCs w:val="24"/>
        </w:rPr>
        <w:t>b) p = 0.9168; 0.9900; 0.7858; 0.9967.</w:t>
      </w:r>
    </w:p>
    <w:p w14:paraId="355B300B">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 Ngưỡng 0.5 (z &gt; 0): cả bốn sinh viên A, B, C, D đều trúng tuyển.</w:t>
      </w:r>
    </w:p>
    <w:p w14:paraId="0C433593">
      <w:pPr>
        <w:spacing w:after="100" w:line="276" w:lineRule="auto"/>
        <w:rPr>
          <w:rFonts w:hint="default"/>
          <w:lang w:val="en-US"/>
        </w:rPr>
      </w:pPr>
      <w:r>
        <w:rPr>
          <w:rFonts w:ascii="Times New Roman" w:hAnsi="Times New Roman" w:eastAsia="Times New Roman" w:cs="Times New Roman"/>
          <w:b w:val="0"/>
          <w:bCs w:val="0"/>
          <w:i w:val="0"/>
          <w:iCs w:val="0"/>
          <w:sz w:val="24"/>
          <w:szCs w:val="24"/>
        </w:rPr>
        <w:t>d) Ngưỡng 0.8: A (0.9168), B (0.9900), D (0.9967) được nhận; C (0.7858 &lt; 0.8) bị loại.</w:t>
      </w:r>
    </w:p>
    <w:p w14:paraId="7FEDE71A">
      <w:pPr>
        <w:pStyle w:val="4"/>
        <w:bidi w:val="0"/>
        <w:rPr>
          <w:rFonts w:hint="default"/>
          <w:lang w:val="en-US"/>
        </w:rPr>
      </w:pPr>
      <w:r>
        <w:rPr>
          <w:rFonts w:hint="default"/>
          <w:lang w:val="en-US"/>
        </w:rPr>
        <w:t>Câu 11: Hệ số xác định R²</w:t>
      </w:r>
    </w:p>
    <w:tbl>
      <w:tblPr>
        <w:tblStyle w:val="6"/>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00"/>
        <w:gridCol w:w="1500"/>
        <w:gridCol w:w="1500"/>
        <w:gridCol w:w="2200"/>
        <w:gridCol w:w="2200"/>
      </w:tblGrid>
      <w:tr w14:paraId="3810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1200" w:type="dxa"/>
            <w:shd w:val="clear" w:color="auto" w:fill="auto"/>
            <w:tcMar>
              <w:top w:w="50" w:type="dxa"/>
              <w:left w:w="90" w:type="dxa"/>
              <w:bottom w:w="50" w:type="dxa"/>
              <w:right w:w="90" w:type="dxa"/>
            </w:tcMar>
            <w:vAlign w:val="center"/>
          </w:tcPr>
          <w:p w14:paraId="5FBAC591">
            <w:pPr>
              <w:jc w:val="center"/>
              <w:rPr>
                <w:color w:val="auto"/>
              </w:rPr>
            </w:pPr>
            <w:r>
              <w:rPr>
                <w:rFonts w:ascii="Times New Roman" w:hAnsi="Times New Roman" w:eastAsia="Times New Roman" w:cs="Times New Roman"/>
                <w:b/>
                <w:bCs/>
                <w:i w:val="0"/>
                <w:iCs w:val="0"/>
                <w:color w:val="auto"/>
                <w:sz w:val="20"/>
                <w:szCs w:val="20"/>
              </w:rPr>
              <w:t>Mẫu</w:t>
            </w:r>
          </w:p>
        </w:tc>
        <w:tc>
          <w:tcPr>
            <w:tcW w:w="1500" w:type="dxa"/>
            <w:shd w:val="clear" w:color="auto" w:fill="auto"/>
            <w:tcMar>
              <w:top w:w="50" w:type="dxa"/>
              <w:left w:w="90" w:type="dxa"/>
              <w:bottom w:w="50" w:type="dxa"/>
              <w:right w:w="90" w:type="dxa"/>
            </w:tcMar>
            <w:vAlign w:val="center"/>
          </w:tcPr>
          <w:p w14:paraId="5565C4D2">
            <w:pPr>
              <w:jc w:val="center"/>
              <w:rPr>
                <w:rFonts w:hint="default"/>
                <w:color w:val="auto"/>
                <w:lang w:val="en-US"/>
              </w:rPr>
            </w:pPr>
            <w:r>
              <w:rPr>
                <w:rFonts w:hint="default"/>
                <w:color w:val="auto"/>
                <w:lang w:val="en-US"/>
              </w:rPr>
              <w:t>y thực tế</w:t>
            </w:r>
          </w:p>
        </w:tc>
        <w:tc>
          <w:tcPr>
            <w:tcW w:w="1500" w:type="dxa"/>
            <w:shd w:val="clear" w:color="auto" w:fill="auto"/>
            <w:tcMar>
              <w:top w:w="50" w:type="dxa"/>
              <w:left w:w="90" w:type="dxa"/>
              <w:bottom w:w="50" w:type="dxa"/>
              <w:right w:w="90" w:type="dxa"/>
            </w:tcMar>
            <w:vAlign w:val="center"/>
          </w:tcPr>
          <w:p w14:paraId="7EAF5F98">
            <w:pPr>
              <w:jc w:val="center"/>
              <w:rPr>
                <w:rFonts w:hint="default"/>
                <w:color w:val="auto"/>
                <w:lang w:val="en-US"/>
              </w:rPr>
            </w:pPr>
            <w:r>
              <w:rPr>
                <w:rFonts w:ascii="Times New Roman" w:hAnsi="Times New Roman" w:eastAsia="Times New Roman" w:cs="Times New Roman"/>
                <w:b w:val="0"/>
                <w:bCs w:val="0"/>
                <w:i w:val="0"/>
                <w:iCs w:val="0"/>
                <w:color w:val="auto"/>
                <w:sz w:val="20"/>
                <w:szCs w:val="20"/>
              </w:rPr>
              <w:t>ŷ</w:t>
            </w:r>
            <w:r>
              <w:rPr>
                <w:rFonts w:hint="default" w:eastAsia="Times New Roman" w:cs="Times New Roman"/>
                <w:b w:val="0"/>
                <w:bCs w:val="0"/>
                <w:i w:val="0"/>
                <w:iCs w:val="0"/>
                <w:color w:val="auto"/>
                <w:sz w:val="20"/>
                <w:szCs w:val="20"/>
                <w:lang w:val="en-US"/>
              </w:rPr>
              <w:t xml:space="preserve"> dự đoán</w:t>
            </w:r>
          </w:p>
        </w:tc>
        <w:tc>
          <w:tcPr>
            <w:tcW w:w="2200" w:type="dxa"/>
            <w:shd w:val="clear" w:color="auto" w:fill="auto"/>
            <w:tcMar>
              <w:top w:w="50" w:type="dxa"/>
              <w:left w:w="90" w:type="dxa"/>
              <w:bottom w:w="50" w:type="dxa"/>
              <w:right w:w="90" w:type="dxa"/>
            </w:tcMar>
            <w:vAlign w:val="center"/>
          </w:tcPr>
          <w:p w14:paraId="2D001C67">
            <w:pPr>
              <w:jc w:val="center"/>
              <w:rPr>
                <w:color w:val="auto"/>
              </w:rPr>
            </w:pPr>
            <w:r>
              <w:rPr>
                <w:rFonts w:ascii="Times New Roman" w:hAnsi="Times New Roman" w:eastAsia="Times New Roman" w:cs="Times New Roman"/>
                <w:b/>
                <w:bCs/>
                <w:i w:val="0"/>
                <w:iCs w:val="0"/>
                <w:color w:val="auto"/>
                <w:sz w:val="20"/>
                <w:szCs w:val="20"/>
              </w:rPr>
              <w:t>(y − ȳ)²</w:t>
            </w:r>
          </w:p>
        </w:tc>
        <w:tc>
          <w:tcPr>
            <w:tcW w:w="2200" w:type="dxa"/>
            <w:shd w:val="clear" w:color="auto" w:fill="auto"/>
            <w:tcMar>
              <w:top w:w="50" w:type="dxa"/>
              <w:left w:w="90" w:type="dxa"/>
              <w:bottom w:w="50" w:type="dxa"/>
              <w:right w:w="90" w:type="dxa"/>
            </w:tcMar>
            <w:vAlign w:val="center"/>
          </w:tcPr>
          <w:p w14:paraId="495079FB">
            <w:pPr>
              <w:jc w:val="center"/>
              <w:rPr>
                <w:color w:val="auto"/>
              </w:rPr>
            </w:pPr>
            <w:r>
              <w:rPr>
                <w:rFonts w:ascii="Times New Roman" w:hAnsi="Times New Roman" w:eastAsia="Times New Roman" w:cs="Times New Roman"/>
                <w:b/>
                <w:bCs/>
                <w:i w:val="0"/>
                <w:iCs w:val="0"/>
                <w:color w:val="auto"/>
                <w:sz w:val="20"/>
                <w:szCs w:val="20"/>
              </w:rPr>
              <w:t>(y − ŷ)²</w:t>
            </w:r>
          </w:p>
        </w:tc>
      </w:tr>
      <w:tr w14:paraId="793C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7EEED091">
            <w:pPr>
              <w:jc w:val="center"/>
              <w:rPr>
                <w:color w:val="auto"/>
              </w:rPr>
            </w:pPr>
            <w:r>
              <w:rPr>
                <w:rFonts w:ascii="Times New Roman" w:hAnsi="Times New Roman" w:eastAsia="Times New Roman" w:cs="Times New Roman"/>
                <w:b w:val="0"/>
                <w:bCs w:val="0"/>
                <w:i w:val="0"/>
                <w:iCs w:val="0"/>
                <w:color w:val="auto"/>
                <w:sz w:val="20"/>
                <w:szCs w:val="20"/>
              </w:rPr>
              <w:t>1</w:t>
            </w:r>
          </w:p>
        </w:tc>
        <w:tc>
          <w:tcPr>
            <w:tcW w:w="1500" w:type="dxa"/>
            <w:shd w:val="clear" w:color="auto" w:fill="auto"/>
            <w:tcMar>
              <w:top w:w="50" w:type="dxa"/>
              <w:left w:w="90" w:type="dxa"/>
              <w:bottom w:w="50" w:type="dxa"/>
              <w:right w:w="90" w:type="dxa"/>
            </w:tcMar>
            <w:vAlign w:val="center"/>
          </w:tcPr>
          <w:p w14:paraId="09C32238">
            <w:pPr>
              <w:jc w:val="center"/>
              <w:rPr>
                <w:color w:val="auto"/>
              </w:rPr>
            </w:pPr>
            <w:r>
              <w:rPr>
                <w:rFonts w:ascii="Times New Roman" w:hAnsi="Times New Roman" w:eastAsia="Times New Roman" w:cs="Times New Roman"/>
                <w:b w:val="0"/>
                <w:bCs w:val="0"/>
                <w:i w:val="0"/>
                <w:iCs w:val="0"/>
                <w:color w:val="auto"/>
                <w:sz w:val="20"/>
                <w:szCs w:val="20"/>
              </w:rPr>
              <w:t>10</w:t>
            </w:r>
          </w:p>
        </w:tc>
        <w:tc>
          <w:tcPr>
            <w:tcW w:w="1500" w:type="dxa"/>
            <w:shd w:val="clear" w:color="auto" w:fill="auto"/>
            <w:tcMar>
              <w:top w:w="50" w:type="dxa"/>
              <w:left w:w="90" w:type="dxa"/>
              <w:bottom w:w="50" w:type="dxa"/>
              <w:right w:w="90" w:type="dxa"/>
            </w:tcMar>
            <w:vAlign w:val="center"/>
          </w:tcPr>
          <w:p w14:paraId="32A34CDB">
            <w:pPr>
              <w:jc w:val="center"/>
              <w:rPr>
                <w:color w:val="auto"/>
              </w:rPr>
            </w:pPr>
            <w:r>
              <w:rPr>
                <w:rFonts w:ascii="Times New Roman" w:hAnsi="Times New Roman" w:eastAsia="Times New Roman" w:cs="Times New Roman"/>
                <w:b w:val="0"/>
                <w:bCs w:val="0"/>
                <w:i w:val="0"/>
                <w:iCs w:val="0"/>
                <w:color w:val="auto"/>
                <w:sz w:val="20"/>
                <w:szCs w:val="20"/>
              </w:rPr>
              <w:t>12</w:t>
            </w:r>
          </w:p>
        </w:tc>
        <w:tc>
          <w:tcPr>
            <w:tcW w:w="2200" w:type="dxa"/>
            <w:shd w:val="clear" w:color="auto" w:fill="auto"/>
            <w:tcMar>
              <w:top w:w="50" w:type="dxa"/>
              <w:left w:w="90" w:type="dxa"/>
              <w:bottom w:w="50" w:type="dxa"/>
              <w:right w:w="90" w:type="dxa"/>
            </w:tcMar>
            <w:vAlign w:val="center"/>
          </w:tcPr>
          <w:p w14:paraId="4C346FB8">
            <w:pPr>
              <w:jc w:val="center"/>
              <w:rPr>
                <w:color w:val="auto"/>
              </w:rPr>
            </w:pPr>
            <w:r>
              <w:rPr>
                <w:rFonts w:ascii="Times New Roman" w:hAnsi="Times New Roman" w:eastAsia="Times New Roman" w:cs="Times New Roman"/>
                <w:b w:val="0"/>
                <w:bCs w:val="0"/>
                <w:i w:val="0"/>
                <w:iCs w:val="0"/>
                <w:color w:val="auto"/>
                <w:sz w:val="20"/>
                <w:szCs w:val="20"/>
              </w:rPr>
              <w:t>100</w:t>
            </w:r>
          </w:p>
        </w:tc>
        <w:tc>
          <w:tcPr>
            <w:tcW w:w="2200" w:type="dxa"/>
            <w:shd w:val="clear" w:color="auto" w:fill="auto"/>
            <w:tcMar>
              <w:top w:w="50" w:type="dxa"/>
              <w:left w:w="90" w:type="dxa"/>
              <w:bottom w:w="50" w:type="dxa"/>
              <w:right w:w="90" w:type="dxa"/>
            </w:tcMar>
            <w:vAlign w:val="center"/>
          </w:tcPr>
          <w:p w14:paraId="10515142">
            <w:pPr>
              <w:jc w:val="center"/>
              <w:rPr>
                <w:color w:val="auto"/>
              </w:rPr>
            </w:pPr>
            <w:r>
              <w:rPr>
                <w:rFonts w:ascii="Times New Roman" w:hAnsi="Times New Roman" w:eastAsia="Times New Roman" w:cs="Times New Roman"/>
                <w:b w:val="0"/>
                <w:bCs w:val="0"/>
                <w:i w:val="0"/>
                <w:iCs w:val="0"/>
                <w:color w:val="auto"/>
                <w:sz w:val="20"/>
                <w:szCs w:val="20"/>
              </w:rPr>
              <w:t>4</w:t>
            </w:r>
          </w:p>
        </w:tc>
      </w:tr>
      <w:tr w14:paraId="2EA8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72EB17DA">
            <w:pPr>
              <w:jc w:val="center"/>
              <w:rPr>
                <w:color w:val="auto"/>
              </w:rPr>
            </w:pPr>
            <w:r>
              <w:rPr>
                <w:rFonts w:ascii="Times New Roman" w:hAnsi="Times New Roman" w:eastAsia="Times New Roman" w:cs="Times New Roman"/>
                <w:b w:val="0"/>
                <w:bCs w:val="0"/>
                <w:i w:val="0"/>
                <w:iCs w:val="0"/>
                <w:color w:val="auto"/>
                <w:sz w:val="20"/>
                <w:szCs w:val="20"/>
              </w:rPr>
              <w:t>2</w:t>
            </w:r>
          </w:p>
        </w:tc>
        <w:tc>
          <w:tcPr>
            <w:tcW w:w="1500" w:type="dxa"/>
            <w:shd w:val="clear" w:color="auto" w:fill="auto"/>
            <w:tcMar>
              <w:top w:w="50" w:type="dxa"/>
              <w:left w:w="90" w:type="dxa"/>
              <w:bottom w:w="50" w:type="dxa"/>
              <w:right w:w="90" w:type="dxa"/>
            </w:tcMar>
            <w:vAlign w:val="center"/>
          </w:tcPr>
          <w:p w14:paraId="67FADA31">
            <w:pPr>
              <w:jc w:val="center"/>
              <w:rPr>
                <w:color w:val="auto"/>
              </w:rPr>
            </w:pPr>
            <w:r>
              <w:rPr>
                <w:rFonts w:ascii="Times New Roman" w:hAnsi="Times New Roman" w:eastAsia="Times New Roman" w:cs="Times New Roman"/>
                <w:b w:val="0"/>
                <w:bCs w:val="0"/>
                <w:i w:val="0"/>
                <w:iCs w:val="0"/>
                <w:color w:val="auto"/>
                <w:sz w:val="20"/>
                <w:szCs w:val="20"/>
              </w:rPr>
              <w:t>15</w:t>
            </w:r>
          </w:p>
        </w:tc>
        <w:tc>
          <w:tcPr>
            <w:tcW w:w="1500" w:type="dxa"/>
            <w:shd w:val="clear" w:color="auto" w:fill="auto"/>
            <w:tcMar>
              <w:top w:w="50" w:type="dxa"/>
              <w:left w:w="90" w:type="dxa"/>
              <w:bottom w:w="50" w:type="dxa"/>
              <w:right w:w="90" w:type="dxa"/>
            </w:tcMar>
            <w:vAlign w:val="center"/>
          </w:tcPr>
          <w:p w14:paraId="604B8D6C">
            <w:pPr>
              <w:jc w:val="center"/>
              <w:rPr>
                <w:color w:val="auto"/>
              </w:rPr>
            </w:pPr>
            <w:r>
              <w:rPr>
                <w:rFonts w:ascii="Times New Roman" w:hAnsi="Times New Roman" w:eastAsia="Times New Roman" w:cs="Times New Roman"/>
                <w:b w:val="0"/>
                <w:bCs w:val="0"/>
                <w:i w:val="0"/>
                <w:iCs w:val="0"/>
                <w:color w:val="auto"/>
                <w:sz w:val="20"/>
                <w:szCs w:val="20"/>
              </w:rPr>
              <w:t>14</w:t>
            </w:r>
          </w:p>
        </w:tc>
        <w:tc>
          <w:tcPr>
            <w:tcW w:w="2200" w:type="dxa"/>
            <w:shd w:val="clear" w:color="auto" w:fill="auto"/>
            <w:tcMar>
              <w:top w:w="50" w:type="dxa"/>
              <w:left w:w="90" w:type="dxa"/>
              <w:bottom w:w="50" w:type="dxa"/>
              <w:right w:w="90" w:type="dxa"/>
            </w:tcMar>
            <w:vAlign w:val="center"/>
          </w:tcPr>
          <w:p w14:paraId="2119699A">
            <w:pPr>
              <w:jc w:val="center"/>
              <w:rPr>
                <w:color w:val="auto"/>
              </w:rPr>
            </w:pPr>
            <w:r>
              <w:rPr>
                <w:rFonts w:ascii="Times New Roman" w:hAnsi="Times New Roman" w:eastAsia="Times New Roman" w:cs="Times New Roman"/>
                <w:b w:val="0"/>
                <w:bCs w:val="0"/>
                <w:i w:val="0"/>
                <w:iCs w:val="0"/>
                <w:color w:val="auto"/>
                <w:sz w:val="20"/>
                <w:szCs w:val="20"/>
              </w:rPr>
              <w:t>25</w:t>
            </w:r>
          </w:p>
        </w:tc>
        <w:tc>
          <w:tcPr>
            <w:tcW w:w="2200" w:type="dxa"/>
            <w:shd w:val="clear" w:color="auto" w:fill="auto"/>
            <w:tcMar>
              <w:top w:w="50" w:type="dxa"/>
              <w:left w:w="90" w:type="dxa"/>
              <w:bottom w:w="50" w:type="dxa"/>
              <w:right w:w="90" w:type="dxa"/>
            </w:tcMar>
            <w:vAlign w:val="center"/>
          </w:tcPr>
          <w:p w14:paraId="189547AC">
            <w:pPr>
              <w:jc w:val="center"/>
              <w:rPr>
                <w:color w:val="auto"/>
              </w:rPr>
            </w:pPr>
            <w:r>
              <w:rPr>
                <w:rFonts w:ascii="Times New Roman" w:hAnsi="Times New Roman" w:eastAsia="Times New Roman" w:cs="Times New Roman"/>
                <w:b w:val="0"/>
                <w:bCs w:val="0"/>
                <w:i w:val="0"/>
                <w:iCs w:val="0"/>
                <w:color w:val="auto"/>
                <w:sz w:val="20"/>
                <w:szCs w:val="20"/>
              </w:rPr>
              <w:t>1</w:t>
            </w:r>
          </w:p>
        </w:tc>
      </w:tr>
      <w:tr w14:paraId="7B4C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14B4199B">
            <w:pPr>
              <w:jc w:val="center"/>
              <w:rPr>
                <w:color w:val="auto"/>
              </w:rPr>
            </w:pPr>
            <w:r>
              <w:rPr>
                <w:rFonts w:ascii="Times New Roman" w:hAnsi="Times New Roman" w:eastAsia="Times New Roman" w:cs="Times New Roman"/>
                <w:b w:val="0"/>
                <w:bCs w:val="0"/>
                <w:i w:val="0"/>
                <w:iCs w:val="0"/>
                <w:color w:val="auto"/>
                <w:sz w:val="20"/>
                <w:szCs w:val="20"/>
              </w:rPr>
              <w:t>3</w:t>
            </w:r>
          </w:p>
        </w:tc>
        <w:tc>
          <w:tcPr>
            <w:tcW w:w="1500" w:type="dxa"/>
            <w:shd w:val="clear" w:color="auto" w:fill="auto"/>
            <w:tcMar>
              <w:top w:w="50" w:type="dxa"/>
              <w:left w:w="90" w:type="dxa"/>
              <w:bottom w:w="50" w:type="dxa"/>
              <w:right w:w="90" w:type="dxa"/>
            </w:tcMar>
            <w:vAlign w:val="center"/>
          </w:tcPr>
          <w:p w14:paraId="796092A0">
            <w:pPr>
              <w:jc w:val="center"/>
              <w:rPr>
                <w:color w:val="auto"/>
              </w:rPr>
            </w:pPr>
            <w:r>
              <w:rPr>
                <w:rFonts w:ascii="Times New Roman" w:hAnsi="Times New Roman" w:eastAsia="Times New Roman" w:cs="Times New Roman"/>
                <w:b w:val="0"/>
                <w:bCs w:val="0"/>
                <w:i w:val="0"/>
                <w:iCs w:val="0"/>
                <w:color w:val="auto"/>
                <w:sz w:val="20"/>
                <w:szCs w:val="20"/>
              </w:rPr>
              <w:t>20</w:t>
            </w:r>
          </w:p>
        </w:tc>
        <w:tc>
          <w:tcPr>
            <w:tcW w:w="1500" w:type="dxa"/>
            <w:shd w:val="clear" w:color="auto" w:fill="auto"/>
            <w:tcMar>
              <w:top w:w="50" w:type="dxa"/>
              <w:left w:w="90" w:type="dxa"/>
              <w:bottom w:w="50" w:type="dxa"/>
              <w:right w:w="90" w:type="dxa"/>
            </w:tcMar>
            <w:vAlign w:val="center"/>
          </w:tcPr>
          <w:p w14:paraId="5F282061">
            <w:pPr>
              <w:jc w:val="center"/>
              <w:rPr>
                <w:color w:val="auto"/>
              </w:rPr>
            </w:pPr>
            <w:r>
              <w:rPr>
                <w:rFonts w:ascii="Times New Roman" w:hAnsi="Times New Roman" w:eastAsia="Times New Roman" w:cs="Times New Roman"/>
                <w:b w:val="0"/>
                <w:bCs w:val="0"/>
                <w:i w:val="0"/>
                <w:iCs w:val="0"/>
                <w:color w:val="auto"/>
                <w:sz w:val="20"/>
                <w:szCs w:val="20"/>
              </w:rPr>
              <w:t>19</w:t>
            </w:r>
          </w:p>
        </w:tc>
        <w:tc>
          <w:tcPr>
            <w:tcW w:w="2200" w:type="dxa"/>
            <w:shd w:val="clear" w:color="auto" w:fill="auto"/>
            <w:tcMar>
              <w:top w:w="50" w:type="dxa"/>
              <w:left w:w="90" w:type="dxa"/>
              <w:bottom w:w="50" w:type="dxa"/>
              <w:right w:w="90" w:type="dxa"/>
            </w:tcMar>
            <w:vAlign w:val="center"/>
          </w:tcPr>
          <w:p w14:paraId="60FF8AEE">
            <w:pPr>
              <w:jc w:val="center"/>
              <w:rPr>
                <w:color w:val="auto"/>
              </w:rPr>
            </w:pPr>
            <w:r>
              <w:rPr>
                <w:rFonts w:ascii="Times New Roman" w:hAnsi="Times New Roman" w:eastAsia="Times New Roman" w:cs="Times New Roman"/>
                <w:b w:val="0"/>
                <w:bCs w:val="0"/>
                <w:i w:val="0"/>
                <w:iCs w:val="0"/>
                <w:color w:val="auto"/>
                <w:sz w:val="20"/>
                <w:szCs w:val="20"/>
              </w:rPr>
              <w:t>0</w:t>
            </w:r>
          </w:p>
        </w:tc>
        <w:tc>
          <w:tcPr>
            <w:tcW w:w="2200" w:type="dxa"/>
            <w:shd w:val="clear" w:color="auto" w:fill="auto"/>
            <w:tcMar>
              <w:top w:w="50" w:type="dxa"/>
              <w:left w:w="90" w:type="dxa"/>
              <w:bottom w:w="50" w:type="dxa"/>
              <w:right w:w="90" w:type="dxa"/>
            </w:tcMar>
            <w:vAlign w:val="center"/>
          </w:tcPr>
          <w:p w14:paraId="058F6C85">
            <w:pPr>
              <w:jc w:val="center"/>
              <w:rPr>
                <w:color w:val="auto"/>
              </w:rPr>
            </w:pPr>
            <w:r>
              <w:rPr>
                <w:rFonts w:ascii="Times New Roman" w:hAnsi="Times New Roman" w:eastAsia="Times New Roman" w:cs="Times New Roman"/>
                <w:b w:val="0"/>
                <w:bCs w:val="0"/>
                <w:i w:val="0"/>
                <w:iCs w:val="0"/>
                <w:color w:val="auto"/>
                <w:sz w:val="20"/>
                <w:szCs w:val="20"/>
              </w:rPr>
              <w:t>1</w:t>
            </w:r>
          </w:p>
        </w:tc>
      </w:tr>
      <w:tr w14:paraId="15D3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689FE447">
            <w:pPr>
              <w:jc w:val="center"/>
              <w:rPr>
                <w:color w:val="auto"/>
              </w:rPr>
            </w:pPr>
            <w:r>
              <w:rPr>
                <w:rFonts w:ascii="Times New Roman" w:hAnsi="Times New Roman" w:eastAsia="Times New Roman" w:cs="Times New Roman"/>
                <w:b w:val="0"/>
                <w:bCs w:val="0"/>
                <w:i w:val="0"/>
                <w:iCs w:val="0"/>
                <w:color w:val="auto"/>
                <w:sz w:val="20"/>
                <w:szCs w:val="20"/>
              </w:rPr>
              <w:t>4</w:t>
            </w:r>
          </w:p>
        </w:tc>
        <w:tc>
          <w:tcPr>
            <w:tcW w:w="1500" w:type="dxa"/>
            <w:shd w:val="clear" w:color="auto" w:fill="auto"/>
            <w:tcMar>
              <w:top w:w="50" w:type="dxa"/>
              <w:left w:w="90" w:type="dxa"/>
              <w:bottom w:w="50" w:type="dxa"/>
              <w:right w:w="90" w:type="dxa"/>
            </w:tcMar>
            <w:vAlign w:val="center"/>
          </w:tcPr>
          <w:p w14:paraId="4959C782">
            <w:pPr>
              <w:jc w:val="center"/>
              <w:rPr>
                <w:color w:val="auto"/>
              </w:rPr>
            </w:pPr>
            <w:r>
              <w:rPr>
                <w:rFonts w:ascii="Times New Roman" w:hAnsi="Times New Roman" w:eastAsia="Times New Roman" w:cs="Times New Roman"/>
                <w:b w:val="0"/>
                <w:bCs w:val="0"/>
                <w:i w:val="0"/>
                <w:iCs w:val="0"/>
                <w:color w:val="auto"/>
                <w:sz w:val="20"/>
                <w:szCs w:val="20"/>
              </w:rPr>
              <w:t>25</w:t>
            </w:r>
          </w:p>
        </w:tc>
        <w:tc>
          <w:tcPr>
            <w:tcW w:w="1500" w:type="dxa"/>
            <w:shd w:val="clear" w:color="auto" w:fill="auto"/>
            <w:tcMar>
              <w:top w:w="50" w:type="dxa"/>
              <w:left w:w="90" w:type="dxa"/>
              <w:bottom w:w="50" w:type="dxa"/>
              <w:right w:w="90" w:type="dxa"/>
            </w:tcMar>
            <w:vAlign w:val="center"/>
          </w:tcPr>
          <w:p w14:paraId="500A4F52">
            <w:pPr>
              <w:jc w:val="center"/>
              <w:rPr>
                <w:color w:val="auto"/>
              </w:rPr>
            </w:pPr>
            <w:r>
              <w:rPr>
                <w:rFonts w:ascii="Times New Roman" w:hAnsi="Times New Roman" w:eastAsia="Times New Roman" w:cs="Times New Roman"/>
                <w:b w:val="0"/>
                <w:bCs w:val="0"/>
                <w:i w:val="0"/>
                <w:iCs w:val="0"/>
                <w:color w:val="auto"/>
                <w:sz w:val="20"/>
                <w:szCs w:val="20"/>
              </w:rPr>
              <w:t>27</w:t>
            </w:r>
          </w:p>
        </w:tc>
        <w:tc>
          <w:tcPr>
            <w:tcW w:w="2200" w:type="dxa"/>
            <w:shd w:val="clear" w:color="auto" w:fill="auto"/>
            <w:tcMar>
              <w:top w:w="50" w:type="dxa"/>
              <w:left w:w="90" w:type="dxa"/>
              <w:bottom w:w="50" w:type="dxa"/>
              <w:right w:w="90" w:type="dxa"/>
            </w:tcMar>
            <w:vAlign w:val="center"/>
          </w:tcPr>
          <w:p w14:paraId="006CD60F">
            <w:pPr>
              <w:jc w:val="center"/>
              <w:rPr>
                <w:color w:val="auto"/>
              </w:rPr>
            </w:pPr>
            <w:r>
              <w:rPr>
                <w:rFonts w:ascii="Times New Roman" w:hAnsi="Times New Roman" w:eastAsia="Times New Roman" w:cs="Times New Roman"/>
                <w:b w:val="0"/>
                <w:bCs w:val="0"/>
                <w:i w:val="0"/>
                <w:iCs w:val="0"/>
                <w:color w:val="auto"/>
                <w:sz w:val="20"/>
                <w:szCs w:val="20"/>
              </w:rPr>
              <w:t>25</w:t>
            </w:r>
          </w:p>
        </w:tc>
        <w:tc>
          <w:tcPr>
            <w:tcW w:w="2200" w:type="dxa"/>
            <w:shd w:val="clear" w:color="auto" w:fill="auto"/>
            <w:tcMar>
              <w:top w:w="50" w:type="dxa"/>
              <w:left w:w="90" w:type="dxa"/>
              <w:bottom w:w="50" w:type="dxa"/>
              <w:right w:w="90" w:type="dxa"/>
            </w:tcMar>
            <w:vAlign w:val="center"/>
          </w:tcPr>
          <w:p w14:paraId="6EE4AD09">
            <w:pPr>
              <w:jc w:val="center"/>
              <w:rPr>
                <w:color w:val="auto"/>
              </w:rPr>
            </w:pPr>
            <w:r>
              <w:rPr>
                <w:rFonts w:ascii="Times New Roman" w:hAnsi="Times New Roman" w:eastAsia="Times New Roman" w:cs="Times New Roman"/>
                <w:b w:val="0"/>
                <w:bCs w:val="0"/>
                <w:i w:val="0"/>
                <w:iCs w:val="0"/>
                <w:color w:val="auto"/>
                <w:sz w:val="20"/>
                <w:szCs w:val="20"/>
              </w:rPr>
              <w:t>4</w:t>
            </w:r>
          </w:p>
        </w:tc>
      </w:tr>
      <w:tr w14:paraId="0278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66C10EE9">
            <w:pPr>
              <w:jc w:val="center"/>
              <w:rPr>
                <w:color w:val="auto"/>
              </w:rPr>
            </w:pPr>
            <w:r>
              <w:rPr>
                <w:rFonts w:ascii="Times New Roman" w:hAnsi="Times New Roman" w:eastAsia="Times New Roman" w:cs="Times New Roman"/>
                <w:b w:val="0"/>
                <w:bCs w:val="0"/>
                <w:i w:val="0"/>
                <w:iCs w:val="0"/>
                <w:color w:val="auto"/>
                <w:sz w:val="20"/>
                <w:szCs w:val="20"/>
              </w:rPr>
              <w:t>5</w:t>
            </w:r>
          </w:p>
        </w:tc>
        <w:tc>
          <w:tcPr>
            <w:tcW w:w="1500" w:type="dxa"/>
            <w:shd w:val="clear" w:color="auto" w:fill="auto"/>
            <w:tcMar>
              <w:top w:w="50" w:type="dxa"/>
              <w:left w:w="90" w:type="dxa"/>
              <w:bottom w:w="50" w:type="dxa"/>
              <w:right w:w="90" w:type="dxa"/>
            </w:tcMar>
            <w:vAlign w:val="center"/>
          </w:tcPr>
          <w:p w14:paraId="38D7D22C">
            <w:pPr>
              <w:jc w:val="center"/>
              <w:rPr>
                <w:color w:val="auto"/>
              </w:rPr>
            </w:pPr>
            <w:r>
              <w:rPr>
                <w:rFonts w:ascii="Times New Roman" w:hAnsi="Times New Roman" w:eastAsia="Times New Roman" w:cs="Times New Roman"/>
                <w:b w:val="0"/>
                <w:bCs w:val="0"/>
                <w:i w:val="0"/>
                <w:iCs w:val="0"/>
                <w:color w:val="auto"/>
                <w:sz w:val="20"/>
                <w:szCs w:val="20"/>
              </w:rPr>
              <w:t>30</w:t>
            </w:r>
          </w:p>
        </w:tc>
        <w:tc>
          <w:tcPr>
            <w:tcW w:w="1500" w:type="dxa"/>
            <w:shd w:val="clear" w:color="auto" w:fill="auto"/>
            <w:tcMar>
              <w:top w:w="50" w:type="dxa"/>
              <w:left w:w="90" w:type="dxa"/>
              <w:bottom w:w="50" w:type="dxa"/>
              <w:right w:w="90" w:type="dxa"/>
            </w:tcMar>
            <w:vAlign w:val="center"/>
          </w:tcPr>
          <w:p w14:paraId="1349717C">
            <w:pPr>
              <w:jc w:val="center"/>
              <w:rPr>
                <w:color w:val="auto"/>
              </w:rPr>
            </w:pPr>
            <w:r>
              <w:rPr>
                <w:rFonts w:ascii="Times New Roman" w:hAnsi="Times New Roman" w:eastAsia="Times New Roman" w:cs="Times New Roman"/>
                <w:b w:val="0"/>
                <w:bCs w:val="0"/>
                <w:i w:val="0"/>
                <w:iCs w:val="0"/>
                <w:color w:val="auto"/>
                <w:sz w:val="20"/>
                <w:szCs w:val="20"/>
              </w:rPr>
              <w:t>28</w:t>
            </w:r>
          </w:p>
        </w:tc>
        <w:tc>
          <w:tcPr>
            <w:tcW w:w="2200" w:type="dxa"/>
            <w:shd w:val="clear" w:color="auto" w:fill="auto"/>
            <w:tcMar>
              <w:top w:w="50" w:type="dxa"/>
              <w:left w:w="90" w:type="dxa"/>
              <w:bottom w:w="50" w:type="dxa"/>
              <w:right w:w="90" w:type="dxa"/>
            </w:tcMar>
            <w:vAlign w:val="center"/>
          </w:tcPr>
          <w:p w14:paraId="5EA59512">
            <w:pPr>
              <w:jc w:val="center"/>
              <w:rPr>
                <w:color w:val="auto"/>
              </w:rPr>
            </w:pPr>
            <w:r>
              <w:rPr>
                <w:rFonts w:ascii="Times New Roman" w:hAnsi="Times New Roman" w:eastAsia="Times New Roman" w:cs="Times New Roman"/>
                <w:b w:val="0"/>
                <w:bCs w:val="0"/>
                <w:i w:val="0"/>
                <w:iCs w:val="0"/>
                <w:color w:val="auto"/>
                <w:sz w:val="20"/>
                <w:szCs w:val="20"/>
              </w:rPr>
              <w:t>100</w:t>
            </w:r>
          </w:p>
        </w:tc>
        <w:tc>
          <w:tcPr>
            <w:tcW w:w="2200" w:type="dxa"/>
            <w:shd w:val="clear" w:color="auto" w:fill="auto"/>
            <w:tcMar>
              <w:top w:w="50" w:type="dxa"/>
              <w:left w:w="90" w:type="dxa"/>
              <w:bottom w:w="50" w:type="dxa"/>
              <w:right w:w="90" w:type="dxa"/>
            </w:tcMar>
            <w:vAlign w:val="center"/>
          </w:tcPr>
          <w:p w14:paraId="53D42D80">
            <w:pPr>
              <w:jc w:val="center"/>
              <w:rPr>
                <w:color w:val="auto"/>
              </w:rPr>
            </w:pPr>
            <w:r>
              <w:rPr>
                <w:rFonts w:ascii="Times New Roman" w:hAnsi="Times New Roman" w:eastAsia="Times New Roman" w:cs="Times New Roman"/>
                <w:b w:val="0"/>
                <w:bCs w:val="0"/>
                <w:i w:val="0"/>
                <w:iCs w:val="0"/>
                <w:color w:val="auto"/>
                <w:sz w:val="20"/>
                <w:szCs w:val="20"/>
              </w:rPr>
              <w:t>4</w:t>
            </w:r>
          </w:p>
        </w:tc>
      </w:tr>
      <w:tr w14:paraId="0275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1200" w:type="dxa"/>
            <w:shd w:val="clear" w:color="auto" w:fill="auto"/>
            <w:tcMar>
              <w:top w:w="50" w:type="dxa"/>
              <w:left w:w="90" w:type="dxa"/>
              <w:bottom w:w="50" w:type="dxa"/>
              <w:right w:w="90" w:type="dxa"/>
            </w:tcMar>
            <w:vAlign w:val="center"/>
          </w:tcPr>
          <w:p w14:paraId="52873353">
            <w:pPr>
              <w:jc w:val="center"/>
              <w:rPr>
                <w:color w:val="auto"/>
              </w:rPr>
            </w:pPr>
            <w:r>
              <w:rPr>
                <w:rFonts w:ascii="Times New Roman" w:hAnsi="Times New Roman" w:eastAsia="Times New Roman" w:cs="Times New Roman"/>
                <w:b/>
                <w:bCs/>
                <w:i w:val="0"/>
                <w:iCs w:val="0"/>
                <w:color w:val="auto"/>
                <w:sz w:val="20"/>
                <w:szCs w:val="20"/>
              </w:rPr>
              <w:t>Tổng</w:t>
            </w:r>
          </w:p>
        </w:tc>
        <w:tc>
          <w:tcPr>
            <w:tcW w:w="1500" w:type="dxa"/>
            <w:shd w:val="clear" w:color="auto" w:fill="auto"/>
            <w:tcMar>
              <w:top w:w="50" w:type="dxa"/>
              <w:left w:w="90" w:type="dxa"/>
              <w:bottom w:w="50" w:type="dxa"/>
              <w:right w:w="90" w:type="dxa"/>
            </w:tcMar>
            <w:vAlign w:val="center"/>
          </w:tcPr>
          <w:p w14:paraId="3FA17D40">
            <w:pPr>
              <w:jc w:val="center"/>
              <w:rPr>
                <w:color w:val="auto"/>
              </w:rPr>
            </w:pPr>
          </w:p>
        </w:tc>
        <w:tc>
          <w:tcPr>
            <w:tcW w:w="1500" w:type="dxa"/>
            <w:shd w:val="clear" w:color="auto" w:fill="auto"/>
            <w:tcMar>
              <w:top w:w="50" w:type="dxa"/>
              <w:left w:w="90" w:type="dxa"/>
              <w:bottom w:w="50" w:type="dxa"/>
              <w:right w:w="90" w:type="dxa"/>
            </w:tcMar>
            <w:vAlign w:val="center"/>
          </w:tcPr>
          <w:p w14:paraId="3B5352D3">
            <w:pPr>
              <w:jc w:val="center"/>
              <w:rPr>
                <w:color w:val="auto"/>
              </w:rPr>
            </w:pPr>
          </w:p>
        </w:tc>
        <w:tc>
          <w:tcPr>
            <w:tcW w:w="2200" w:type="dxa"/>
            <w:shd w:val="clear" w:color="auto" w:fill="auto"/>
            <w:tcMar>
              <w:top w:w="50" w:type="dxa"/>
              <w:left w:w="90" w:type="dxa"/>
              <w:bottom w:w="50" w:type="dxa"/>
              <w:right w:w="90" w:type="dxa"/>
            </w:tcMar>
            <w:vAlign w:val="center"/>
          </w:tcPr>
          <w:p w14:paraId="0CCD61C7">
            <w:pPr>
              <w:jc w:val="center"/>
              <w:rPr>
                <w:color w:val="auto"/>
              </w:rPr>
            </w:pPr>
            <w:r>
              <w:rPr>
                <w:rFonts w:ascii="Times New Roman" w:hAnsi="Times New Roman" w:eastAsia="Times New Roman" w:cs="Times New Roman"/>
                <w:b/>
                <w:bCs/>
                <w:i w:val="0"/>
                <w:iCs w:val="0"/>
                <w:color w:val="auto"/>
                <w:sz w:val="20"/>
                <w:szCs w:val="20"/>
              </w:rPr>
              <w:t>250</w:t>
            </w:r>
          </w:p>
        </w:tc>
        <w:tc>
          <w:tcPr>
            <w:tcW w:w="2200" w:type="dxa"/>
            <w:shd w:val="clear" w:color="auto" w:fill="auto"/>
            <w:tcMar>
              <w:top w:w="50" w:type="dxa"/>
              <w:left w:w="90" w:type="dxa"/>
              <w:bottom w:w="50" w:type="dxa"/>
              <w:right w:w="90" w:type="dxa"/>
            </w:tcMar>
            <w:vAlign w:val="center"/>
          </w:tcPr>
          <w:p w14:paraId="247930A4">
            <w:pPr>
              <w:jc w:val="center"/>
              <w:rPr>
                <w:color w:val="auto"/>
              </w:rPr>
            </w:pPr>
            <w:r>
              <w:rPr>
                <w:rFonts w:ascii="Times New Roman" w:hAnsi="Times New Roman" w:eastAsia="Times New Roman" w:cs="Times New Roman"/>
                <w:b/>
                <w:bCs/>
                <w:i w:val="0"/>
                <w:iCs w:val="0"/>
                <w:color w:val="auto"/>
                <w:sz w:val="20"/>
                <w:szCs w:val="20"/>
              </w:rPr>
              <w:t>14</w:t>
            </w:r>
          </w:p>
        </w:tc>
      </w:tr>
    </w:tbl>
    <w:p w14:paraId="05C942CB">
      <w:pPr>
        <w:numPr>
          <w:ilvl w:val="0"/>
          <w:numId w:val="9"/>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ȳ = 100/5 = 20.   </w:t>
      </w:r>
    </w:p>
    <w:p w14:paraId="794AF37A">
      <w:pPr>
        <w:numPr>
          <w:ilvl w:val="0"/>
          <w:numId w:val="9"/>
        </w:numPr>
        <w:spacing w:after="0"/>
        <w:ind w:left="0" w:leftChars="0" w:firstLine="0" w:firstLineChars="0"/>
        <w:rPr>
          <w:rFonts w:ascii="Times New Roman" w:hAnsi="Times New Roman" w:cs="Times New Roman"/>
        </w:rPr>
      </w:pPr>
      <w:r>
        <w:rPr>
          <w:rFonts w:hint="default" w:ascii="Times New Roman" w:hAnsi="Times New Roman" w:cs="Times New Roman"/>
          <w:lang w:val="en-US"/>
        </w:rPr>
        <w:t>T</w:t>
      </w:r>
      <w:r>
        <w:rPr>
          <w:rFonts w:ascii="Times New Roman" w:hAnsi="Times New Roman" w:cs="Times New Roman"/>
        </w:rPr>
        <w:t>ổng biến thiên toàn phần:</w:t>
      </w:r>
    </w:p>
    <w:p w14:paraId="34D76324">
      <w:pPr>
        <w:numPr>
          <w:ilvl w:val="0"/>
          <w:numId w:val="0"/>
        </w:numPr>
        <w:spacing w:after="100" w:line="276" w:lineRule="auto"/>
        <w:ind w:leftChars="0"/>
        <w:rPr>
          <w:rFonts w:ascii="Times New Roman" w:hAnsi="Times New Roman" w:eastAsia="Times New Roman" w:cs="Times New Roman"/>
          <w:b w:val="0"/>
          <w:bCs w:val="0"/>
          <w:i w:val="0"/>
          <w:iCs w:val="0"/>
          <w:sz w:val="24"/>
          <w:szCs w:val="24"/>
        </w:rPr>
      </w:pPr>
      <m:oMathPara>
        <m:oMath>
          <m:r>
            <m:rPr/>
            <w:rPr>
              <w:rFonts w:ascii="Cambria Math" w:hAnsi="Cambria Math" w:cs="Times New Roman"/>
            </w:rPr>
            <m:t>SST=∑(</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acc>
            <m:accPr>
              <m:chr m:val="ˉ"/>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oMath>
      </m:oMathPara>
    </w:p>
    <w:p w14:paraId="330C9B19">
      <w:pPr>
        <w:numPr>
          <w:ilvl w:val="0"/>
          <w:numId w:val="0"/>
        </w:numPr>
        <w:spacing w:after="100" w:line="276" w:lineRule="auto"/>
        <w:ind w:leftChars="0"/>
        <w:rPr>
          <w:rFonts w:ascii="Times New Roman" w:hAnsi="Times New Roman" w:eastAsia="Times New Roman" w:cs="Times New Roman"/>
          <w:b w:val="0"/>
          <w:bCs w:val="0"/>
          <w:i w:val="0"/>
          <w:iCs w:val="0"/>
          <w:sz w:val="24"/>
          <w:szCs w:val="24"/>
        </w:rPr>
      </w:pPr>
      <w:r>
        <w:rPr>
          <w:rFonts w:hint="default" w:eastAsia="Times New Roman"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 xml:space="preserve">SST = 250.   </w:t>
      </w:r>
    </w:p>
    <w:p w14:paraId="1E86C44B">
      <w:pPr>
        <w:numPr>
          <w:ilvl w:val="0"/>
          <w:numId w:val="9"/>
        </w:numPr>
        <w:spacing w:after="0"/>
        <w:ind w:left="0" w:leftChars="0" w:firstLine="0" w:firstLineChars="0"/>
        <w:rPr>
          <w:rFonts w:ascii="Times New Roman" w:hAnsi="Times New Roman" w:eastAsia="Times New Roman" w:cs="Times New Roman"/>
          <w:b w:val="0"/>
          <w:bCs w:val="0"/>
          <w:i w:val="0"/>
          <w:iCs w:val="0"/>
          <w:sz w:val="24"/>
          <w:szCs w:val="24"/>
        </w:rPr>
      </w:pPr>
      <w:r>
        <w:rPr>
          <w:rFonts w:hint="default" w:ascii="Times New Roman" w:hAnsi="Times New Roman" w:cs="Times New Roman"/>
          <w:lang w:val="en-US"/>
        </w:rPr>
        <w:t>T</w:t>
      </w:r>
      <w:r>
        <w:rPr>
          <w:rFonts w:ascii="Times New Roman" w:hAnsi="Times New Roman" w:cs="Times New Roman"/>
        </w:rPr>
        <w:t>ổng sai số chưa giải thích:</w:t>
      </w:r>
    </w:p>
    <w:p w14:paraId="3A216DB6">
      <w:pPr>
        <w:numPr>
          <w:ilvl w:val="0"/>
          <w:numId w:val="0"/>
        </w:numPr>
        <w:spacing w:after="0"/>
        <w:ind w:leftChars="0"/>
        <w:jc w:val="center"/>
        <w:rPr>
          <w:rFonts w:ascii="Times New Roman" w:hAnsi="Times New Roman" w:eastAsia="Times New Roman" w:cs="Times New Roman"/>
          <w:b w:val="0"/>
          <w:bCs w:val="0"/>
          <w:i w:val="0"/>
          <w:iCs w:val="0"/>
          <w:sz w:val="24"/>
          <w:szCs w:val="24"/>
        </w:rPr>
      </w:pPr>
      <m:oMathPara>
        <m:oMath>
          <m:r>
            <m:rPr/>
            <w:rPr>
              <w:rFonts w:ascii="Cambria Math" w:hAnsi="Cambria Math" w:cs="Times New Roman"/>
            </w:rPr>
            <m:t>SSE=∑(</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oMath>
      </m:oMathPara>
    </w:p>
    <w:p w14:paraId="554527A6">
      <w:pPr>
        <w:numPr>
          <w:ilvl w:val="0"/>
          <w:numId w:val="0"/>
        </w:numPr>
        <w:spacing w:after="0"/>
        <w:ind w:leftChars="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SSE = 14.   </w:t>
      </w:r>
    </w:p>
    <w:p w14:paraId="4F62B21F">
      <w:pPr>
        <w:numPr>
          <w:ilvl w:val="0"/>
          <w:numId w:val="9"/>
        </w:numPr>
        <w:spacing w:after="0"/>
        <w:ind w:left="0" w:leftChars="0" w:firstLine="0" w:firstLineChars="0"/>
        <w:rPr>
          <w:rFonts w:ascii="Times New Roman" w:hAnsi="Times New Roman" w:cs="Times New Roman"/>
        </w:rPr>
      </w:pPr>
      <w:r>
        <w:rPr>
          <w:rFonts w:hint="default" w:ascii="Times New Roman" w:hAnsi="Times New Roman" w:cs="Times New Roman"/>
          <w:lang w:val="en-US"/>
        </w:rPr>
        <w:t>H</w:t>
      </w:r>
      <w:r>
        <w:rPr>
          <w:rFonts w:ascii="Times New Roman" w:hAnsi="Times New Roman" w:cs="Times New Roman"/>
        </w:rPr>
        <w:t>ệ số xác định:</w:t>
      </w:r>
    </w:p>
    <w:p w14:paraId="1A890437">
      <w:pPr>
        <w:numPr>
          <w:ilvl w:val="0"/>
          <w:numId w:val="0"/>
        </w:numPr>
        <w:spacing w:after="100" w:line="276" w:lineRule="auto"/>
        <w:rPr>
          <w:rFonts w:ascii="Times New Roman" w:hAnsi="Times New Roman" w:eastAsia="Times New Roman" w:cs="Times New Roman"/>
          <w:b w:val="0"/>
          <w:bCs w:val="0"/>
          <w:i w:val="0"/>
          <w:iCs w:val="0"/>
          <w:sz w:val="24"/>
          <w:szCs w:val="24"/>
        </w:rPr>
      </w:pPr>
      <m:oMathPara>
        <m:oMath>
          <m:sSup>
            <m:sSupPr>
              <m:ctrlPr>
                <w:rPr>
                  <w:rFonts w:ascii="Cambria Math" w:hAnsi="Cambria Math" w:cs="Times New Roman"/>
                </w:rPr>
              </m:ctrlPr>
            </m:sSupPr>
            <m:e>
              <m:r>
                <m:rPr/>
                <w:rPr>
                  <w:rFonts w:ascii="Cambria Math" w:hAnsi="Cambria Math" w:cs="Times New Roman"/>
                </w:rPr>
                <m:t>R</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r>
            <m:rPr/>
            <w:rPr>
              <w:rFonts w:ascii="Cambria Math" w:hAnsi="Cambria Math" w:cs="Times New Roman"/>
            </w:rPr>
            <m:t>=1−</m:t>
          </m:r>
          <m:f>
            <m:fPr>
              <m:ctrlPr>
                <w:rPr>
                  <w:rFonts w:ascii="Cambria Math" w:hAnsi="Cambria Math" w:cs="Times New Roman"/>
                </w:rPr>
              </m:ctrlPr>
            </m:fPr>
            <m:num>
              <m:r>
                <m:rPr/>
                <w:rPr>
                  <w:rFonts w:ascii="Cambria Math" w:hAnsi="Cambria Math" w:cs="Times New Roman"/>
                </w:rPr>
                <m:t>SSE</m:t>
              </m:r>
              <m:ctrlPr>
                <w:rPr>
                  <w:rFonts w:ascii="Cambria Math" w:hAnsi="Cambria Math" w:cs="Times New Roman"/>
                </w:rPr>
              </m:ctrlPr>
            </m:num>
            <m:den>
              <m:r>
                <m:rPr/>
                <w:rPr>
                  <w:rFonts w:ascii="Cambria Math" w:hAnsi="Cambria Math" w:cs="Times New Roman"/>
                </w:rPr>
                <m:t>SST</m:t>
              </m:r>
              <m:ctrlPr>
                <w:rPr>
                  <w:rFonts w:ascii="Cambria Math" w:hAnsi="Cambria Math" w:cs="Times New Roman"/>
                </w:rPr>
              </m:ctrlPr>
            </m:den>
          </m:f>
          <m:r>
            <w:rPr>
              <w:rFonts w:ascii="Times New Roman" w:hAnsi="Times New Roman" w:cs="Times New Roman"/>
            </w:rPr>
            <w:br w:type="textWrapping"/>
          </m:r>
        </m:oMath>
      </m:oMathPara>
    </w:p>
    <w:p w14:paraId="7AFF1678">
      <w:pPr>
        <w:numPr>
          <w:ilvl w:val="0"/>
          <w:numId w:val="0"/>
        </w:numPr>
        <w:spacing w:after="100" w:line="276" w:lineRule="auto"/>
        <w:ind w:leftChars="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R² = 1 − 14/250 = 1 − 0.056 = 0.944.</w:t>
      </w:r>
    </w:p>
    <w:p w14:paraId="210F4A9E">
      <w:pPr>
        <w:numPr>
          <w:ilvl w:val="0"/>
          <w:numId w:val="0"/>
        </w:numPr>
        <w:spacing w:after="100" w:line="276" w:lineRule="auto"/>
        <w:ind w:leftChars="0"/>
        <w:rPr>
          <w:rFonts w:hint="default"/>
          <w:lang w:val="en-US"/>
        </w:rPr>
      </w:pPr>
      <w:r>
        <w:rPr>
          <w:rFonts w:ascii="Times New Roman" w:hAnsi="Times New Roman" w:eastAsia="Times New Roman" w:cs="Times New Roman"/>
          <w:b w:val="0"/>
          <w:bCs w:val="0"/>
          <w:i w:val="0"/>
          <w:iCs w:val="0"/>
          <w:sz w:val="24"/>
          <w:szCs w:val="24"/>
        </w:rPr>
        <w:t>e) Mô hình giải thích được 94.4% sự biến thiên của y; chỉ 5.6% còn lại do yếu tố khác/nhiễu. R² gần 1 → mô hình khớp rất tốt.</w:t>
      </w:r>
    </w:p>
    <w:p w14:paraId="3B68C635">
      <w:pPr>
        <w:pStyle w:val="4"/>
        <w:bidi w:val="0"/>
        <w:rPr>
          <w:rFonts w:hint="default"/>
          <w:lang w:val="en-US"/>
        </w:rPr>
      </w:pPr>
      <w:r>
        <w:rPr>
          <w:rFonts w:hint="default"/>
          <w:lang w:val="en-US"/>
        </w:rPr>
        <w:t>Câu 12: Ridge Regression – hàm mất mát có phạt</w:t>
      </w:r>
    </w:p>
    <w:p w14:paraId="441AD050">
      <w:pPr>
        <w:spacing w:after="0"/>
        <w:rPr>
          <w:rFonts w:ascii="Times New Roman" w:hAnsi="Times New Roman" w:cs="Times New Roman"/>
        </w:rPr>
      </w:pPr>
      <w:r>
        <w:rPr>
          <w:rFonts w:ascii="Times New Roman" w:hAnsi="Times New Roman" w:cs="Times New Roman"/>
        </w:rPr>
        <w:t>Cho mô hình hồi quy có:</w:t>
      </w:r>
    </w:p>
    <w:p w14:paraId="185714ED">
      <w:pPr>
        <w:spacing w:after="0"/>
        <w:rPr>
          <w:rFonts w:ascii="Times New Roman" w:hAnsi="Times New Roman" w:cs="Times New Roman"/>
        </w:rPr>
      </w:pPr>
      <m:oMathPara>
        <m:oMath>
          <m:r>
            <m:rPr/>
            <w:rPr>
              <w:rFonts w:ascii="Cambria Math" w:hAnsi="Cambria Math" w:cs="Times New Roman"/>
            </w:rPr>
            <m:t>SSE=40</m:t>
          </m:r>
          <m:r>
            <w:rPr>
              <w:rFonts w:ascii="Times New Roman" w:hAnsi="Times New Roman" w:cs="Times New Roman"/>
            </w:rPr>
            <w:br w:type="textWrapping"/>
          </m:r>
        </m:oMath>
      </m:oMathPara>
      <w:r>
        <w:rPr>
          <w:rFonts w:ascii="Times New Roman" w:hAnsi="Times New Roman" w:cs="Times New Roman"/>
        </w:rPr>
        <w:t>Hệ số dốc:</w:t>
      </w:r>
    </w:p>
    <w:p w14:paraId="7A7FB3B2">
      <w:pPr>
        <w:spacing w:after="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=3</m:t>
          </m:r>
          <m:r>
            <w:rPr>
              <w:rFonts w:ascii="Times New Roman" w:hAnsi="Times New Roman" w:cs="Times New Roman"/>
            </w:rPr>
            <w:br w:type="textWrapping"/>
          </m:r>
        </m:oMath>
      </m:oMathPara>
      <w:r>
        <w:rPr>
          <w:rFonts w:ascii="Times New Roman" w:hAnsi="Times New Roman" w:cs="Times New Roman"/>
        </w:rPr>
        <w:t>Tham số phạt:</w:t>
      </w:r>
    </w:p>
    <w:p w14:paraId="5B905FBD">
      <w:pPr>
        <w:spacing w:after="0"/>
        <w:rPr>
          <w:rFonts w:ascii="Times New Roman" w:hAnsi="Times New Roman" w:cs="Times New Roman"/>
        </w:rPr>
      </w:pPr>
      <m:oMathPara>
        <m:oMath>
          <m:r>
            <m:rPr/>
            <w:rPr>
              <w:rFonts w:ascii="Cambria Math" w:hAnsi="Cambria Math" w:cs="Times New Roman"/>
            </w:rPr>
            <m:t>λ=2</m:t>
          </m:r>
          <m:r>
            <w:rPr>
              <w:rFonts w:ascii="Times New Roman" w:hAnsi="Times New Roman" w:cs="Times New Roman"/>
            </w:rPr>
            <w:br w:type="textWrapping"/>
          </m:r>
        </m:oMath>
      </m:oMathPara>
      <w:r>
        <w:rPr>
          <w:rFonts w:ascii="Times New Roman" w:hAnsi="Times New Roman" w:cs="Times New Roman"/>
        </w:rPr>
        <w:t>Ridge loss được tính:</w:t>
      </w:r>
    </w:p>
    <w:p w14:paraId="395A3CCC">
      <w:pPr>
        <w:rPr>
          <w:rFonts w:hAnsi="Cambria Math" w:cs="Times New Roman"/>
          <w:i w:val="0"/>
        </w:rPr>
      </w:pPr>
      <m:oMathPara>
        <m:oMath>
          <m:r>
            <m:rPr/>
            <w:rPr>
              <w:rFonts w:ascii="Cambria Math" w:hAnsi="Cambria Math" w:cs="Times New Roman"/>
            </w:rPr>
            <m:t>Los</m:t>
          </m:r>
          <m:sSub>
            <m:sSubPr>
              <m:ctrlPr>
                <w:rPr>
                  <w:rFonts w:ascii="Cambria Math" w:hAnsi="Cambria Math" w:cs="Times New Roman"/>
                </w:rPr>
              </m:ctrlPr>
            </m:sSubPr>
            <m:e>
              <m:r>
                <m:rPr/>
                <w:rPr>
                  <w:rFonts w:ascii="Cambria Math" w:hAnsi="Cambria Math" w:cs="Times New Roman"/>
                </w:rPr>
                <m:t>s</m:t>
              </m:r>
              <m:ctrlPr>
                <w:rPr>
                  <w:rFonts w:ascii="Cambria Math" w:hAnsi="Cambria Math" w:cs="Times New Roman"/>
                </w:rPr>
              </m:ctrlPr>
            </m:e>
            <m:sub>
              <m:r>
                <m:rPr/>
                <w:rPr>
                  <w:rFonts w:ascii="Cambria Math" w:hAnsi="Cambria Math" w:cs="Times New Roman"/>
                </w:rPr>
                <m:t>Ridge</m:t>
              </m:r>
              <m:ctrlPr>
                <w:rPr>
                  <w:rFonts w:ascii="Cambria Math" w:hAnsi="Cambria Math" w:cs="Times New Roman"/>
                </w:rPr>
              </m:ctrlPr>
            </m:sub>
          </m:sSub>
          <m:r>
            <m:rPr/>
            <w:rPr>
              <w:rFonts w:ascii="Cambria Math" w:hAnsi="Cambria Math" w:cs="Times New Roman"/>
            </w:rPr>
            <m:t>=SSE+λ</m:t>
          </m:r>
          <m:sSubSup>
            <m:sSubSupPr>
              <m:ctrlPr>
                <w:rPr>
                  <w:rFonts w:ascii="Cambria Math" w:hAnsi="Cambria Math" w:cs="Times New Roman"/>
                </w:rPr>
              </m:ctrlPr>
            </m:sSubSup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up>
              <m:r>
                <m:rPr/>
                <w:rPr>
                  <w:rFonts w:ascii="Cambria Math" w:hAnsi="Cambria Math" w:cs="Times New Roman"/>
                </w:rPr>
                <m:t>2</m:t>
              </m:r>
              <m:ctrlPr>
                <w:rPr>
                  <w:rFonts w:ascii="Cambria Math" w:hAnsi="Cambria Math" w:cs="Times New Roman"/>
                </w:rPr>
              </m:ctrlPr>
            </m:sup>
          </m:sSubSup>
        </m:oMath>
      </m:oMathPara>
    </w:p>
    <w:p w14:paraId="55E5A7BA">
      <w:pPr>
        <w:numPr>
          <w:ilvl w:val="0"/>
          <w:numId w:val="10"/>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Penalty = λ·a₁² = 2·9 = 18.   </w:t>
      </w:r>
    </w:p>
    <w:p w14:paraId="2FA59FB7">
      <w:pPr>
        <w:numPr>
          <w:ilvl w:val="0"/>
          <w:numId w:val="0"/>
        </w:numPr>
        <w:spacing w:after="100" w:line="276" w:lineRule="auto"/>
        <w:rPr>
          <w:b w:val="0"/>
          <w:bCs w:val="0"/>
          <w:sz w:val="24"/>
          <w:szCs w:val="24"/>
        </w:rPr>
      </w:pPr>
      <w:r>
        <w:rPr>
          <w:rFonts w:ascii="Times New Roman" w:hAnsi="Times New Roman" w:eastAsia="Times New Roman" w:cs="Times New Roman"/>
          <w:b w:val="0"/>
          <w:bCs w:val="0"/>
          <w:i w:val="0"/>
          <w:iCs w:val="0"/>
          <w:sz w:val="24"/>
          <w:szCs w:val="24"/>
        </w:rPr>
        <w:t>b) Loss = 40 + 18 = 58.</w:t>
      </w:r>
    </w:p>
    <w:p w14:paraId="5C1898B2">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 λ = 5: penalty = 5·9 = 45; loss = 40 + 45 = 85 (tăng thêm 27). λ càng lớn, phạt càng nặng → mô hình bị ép chọn hệ số nhỏ hơn.</w:t>
      </w:r>
    </w:p>
    <w:p w14:paraId="270E5C36">
      <w:pPr>
        <w:spacing w:after="100" w:line="276" w:lineRule="auto"/>
        <w:rPr>
          <w:rFonts w:hint="default" w:hAnsi="Cambria Math" w:cs="Times New Roman"/>
          <w:i w:val="0"/>
          <w:lang w:val="en-US"/>
        </w:rPr>
      </w:pPr>
      <w:r>
        <w:rPr>
          <w:rFonts w:ascii="Times New Roman" w:hAnsi="Times New Roman" w:eastAsia="Times New Roman" w:cs="Times New Roman"/>
          <w:b w:val="0"/>
          <w:bCs w:val="0"/>
          <w:i w:val="0"/>
          <w:iCs w:val="0"/>
          <w:sz w:val="24"/>
          <w:szCs w:val="24"/>
        </w:rPr>
        <w:t>d) Overfitting thường đi kèm hệ số rất lớn (đường cong uốn lượn để bám nhiễu). Ridge cộng λΣa² vào loss nên kéo các hệ số co lại về gần 0 (không bằng 0 hẳn), làm mô hình trơn hơn, ít nhạy với nhiễu, giảm phương sai và cải thiện khả năng tổng quát hóa; cũng ổn định hơn khi các đặc trưng tương quan mạnh.</w:t>
      </w:r>
    </w:p>
    <w:p w14:paraId="54CFE32D">
      <w:pPr>
        <w:pStyle w:val="4"/>
        <w:bidi w:val="0"/>
        <w:rPr>
          <w:rFonts w:hint="default"/>
          <w:lang w:val="en-US"/>
        </w:rPr>
      </w:pPr>
      <w:r>
        <w:rPr>
          <w:rFonts w:hint="default"/>
          <w:lang w:val="en-US"/>
        </w:rPr>
        <w:t>Câu 13: LASSO Regression – hàm mất mát có phạt</w:t>
      </w:r>
    </w:p>
    <w:p w14:paraId="5BEE4137">
      <w:pPr>
        <w:spacing w:after="0"/>
        <w:rPr>
          <w:rFonts w:ascii="Times New Roman" w:hAnsi="Times New Roman" w:cs="Times New Roman"/>
        </w:rPr>
      </w:pPr>
      <w:r>
        <w:rPr>
          <w:rFonts w:ascii="Times New Roman" w:hAnsi="Times New Roman" w:cs="Times New Roman"/>
        </w:rPr>
        <w:t>Cho mô hình có:</w:t>
      </w:r>
    </w:p>
    <w:p w14:paraId="25C973E9">
      <w:pPr>
        <w:spacing w:after="0"/>
        <w:rPr>
          <w:rFonts w:ascii="Times New Roman" w:hAnsi="Times New Roman" w:cs="Times New Roman"/>
        </w:rPr>
      </w:pPr>
      <m:oMathPara>
        <m:oMath>
          <m:r>
            <m:rPr/>
            <w:rPr>
              <w:rFonts w:ascii="Cambria Math" w:hAnsi="Cambria Math" w:cs="Times New Roman"/>
            </w:rPr>
            <m:t>SSE=40</m:t>
          </m:r>
          <m:r>
            <w:rPr>
              <w:rFonts w:ascii="Times New Roman" w:hAnsi="Times New Roman" w:cs="Times New Roman"/>
            </w:rPr>
            <w:br w:type="textWrapping"/>
          </m:r>
        </m:oMath>
      </m:oMathPara>
      <w:r>
        <w:rPr>
          <w:rFonts w:ascii="Times New Roman" w:hAnsi="Times New Roman" w:cs="Times New Roman"/>
        </w:rPr>
        <w:t>Hệ số:</w:t>
      </w:r>
    </w:p>
    <w:p w14:paraId="443C6A60">
      <w:pPr>
        <w:spacing w:after="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=3,</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w:rPr>
              <w:rFonts w:ascii="Cambria Math" w:hAnsi="Cambria Math" w:cs="Times New Roman"/>
            </w:rPr>
            <m:t>=−2,</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3</m:t>
              </m:r>
              <m:ctrlPr>
                <w:rPr>
                  <w:rFonts w:ascii="Cambria Math" w:hAnsi="Cambria Math" w:cs="Times New Roman"/>
                </w:rPr>
              </m:ctrlPr>
            </m:sub>
          </m:sSub>
          <m:r>
            <m:rPr/>
            <w:rPr>
              <w:rFonts w:ascii="Cambria Math" w:hAnsi="Cambria Math" w:cs="Times New Roman"/>
            </w:rPr>
            <m:t>=0.5</m:t>
          </m:r>
          <m:r>
            <w:rPr>
              <w:rFonts w:ascii="Times New Roman" w:hAnsi="Times New Roman" w:cs="Times New Roman"/>
            </w:rPr>
            <w:br w:type="textWrapping"/>
          </m:r>
        </m:oMath>
      </m:oMathPara>
      <w:r>
        <w:rPr>
          <w:rFonts w:ascii="Times New Roman" w:hAnsi="Times New Roman" w:cs="Times New Roman"/>
        </w:rPr>
        <w:t>Tham số phạt:</w:t>
      </w:r>
    </w:p>
    <w:p w14:paraId="41D18DB9">
      <w:pPr>
        <w:spacing w:after="0"/>
        <w:rPr>
          <w:rFonts w:ascii="Times New Roman" w:hAnsi="Times New Roman" w:cs="Times New Roman"/>
        </w:rPr>
      </w:pPr>
      <m:oMathPara>
        <m:oMath>
          <m:r>
            <m:rPr/>
            <w:rPr>
              <w:rFonts w:ascii="Cambria Math" w:hAnsi="Cambria Math" w:cs="Times New Roman"/>
            </w:rPr>
            <m:t>λ=2</m:t>
          </m:r>
          <m:r>
            <w:rPr>
              <w:rFonts w:ascii="Times New Roman" w:hAnsi="Times New Roman" w:cs="Times New Roman"/>
            </w:rPr>
            <w:br w:type="textWrapping"/>
          </m:r>
        </m:oMath>
      </m:oMathPara>
      <w:r>
        <w:rPr>
          <w:rFonts w:ascii="Times New Roman" w:hAnsi="Times New Roman" w:cs="Times New Roman"/>
        </w:rPr>
        <w:t>LASSO loss:</w:t>
      </w:r>
    </w:p>
    <w:p w14:paraId="4A2DC55E">
      <w:pPr>
        <w:rPr>
          <w:rFonts w:hAnsi="Cambria Math" w:cs="Times New Roman"/>
          <w:i w:val="0"/>
        </w:rPr>
      </w:pPr>
      <m:oMathPara>
        <m:oMath>
          <m:r>
            <m:rPr/>
            <w:rPr>
              <w:rFonts w:ascii="Cambria Math" w:hAnsi="Cambria Math" w:cs="Times New Roman"/>
            </w:rPr>
            <m:t>Los</m:t>
          </m:r>
          <m:sSub>
            <m:sSubPr>
              <m:ctrlPr>
                <w:rPr>
                  <w:rFonts w:ascii="Cambria Math" w:hAnsi="Cambria Math" w:cs="Times New Roman"/>
                </w:rPr>
              </m:ctrlPr>
            </m:sSubPr>
            <m:e>
              <m:r>
                <m:rPr/>
                <w:rPr>
                  <w:rFonts w:ascii="Cambria Math" w:hAnsi="Cambria Math" w:cs="Times New Roman"/>
                </w:rPr>
                <m:t>s</m:t>
              </m:r>
              <m:ctrlPr>
                <w:rPr>
                  <w:rFonts w:ascii="Cambria Math" w:hAnsi="Cambria Math" w:cs="Times New Roman"/>
                </w:rPr>
              </m:ctrlPr>
            </m:e>
            <m:sub>
              <m:r>
                <m:rPr/>
                <w:rPr>
                  <w:rFonts w:ascii="Cambria Math" w:hAnsi="Cambria Math" w:cs="Times New Roman"/>
                </w:rPr>
                <m:t>LASSO</m:t>
              </m:r>
              <m:ctrlPr>
                <w:rPr>
                  <w:rFonts w:ascii="Cambria Math" w:hAnsi="Cambria Math" w:cs="Times New Roman"/>
                </w:rPr>
              </m:ctrlPr>
            </m:sub>
          </m:sSub>
          <m:r>
            <m:rPr/>
            <w:rPr>
              <w:rFonts w:ascii="Cambria Math" w:hAnsi="Cambria Math" w:cs="Times New Roman"/>
            </w:rPr>
            <m:t>=SSE+λ(</m:t>
          </m:r>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3</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m:t>
          </m:r>
        </m:oMath>
      </m:oMathPara>
    </w:p>
    <w:p w14:paraId="2D01F4EB">
      <w:pPr>
        <w:numPr>
          <w:ilvl w:val="0"/>
          <w:numId w:val="11"/>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Σ|aᵢ| = 3 + 2 + 0.5 = 5.5.   </w:t>
      </w:r>
    </w:p>
    <w:p w14:paraId="62D52F7B">
      <w:pPr>
        <w:numPr>
          <w:ilvl w:val="0"/>
          <w:numId w:val="11"/>
        </w:numPr>
        <w:spacing w:after="100" w:line="276" w:lineRule="auto"/>
        <w:ind w:left="0" w:leftChars="0" w:firstLine="0" w:firstLineChars="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Penalty = 2·5.5 = 11.   </w:t>
      </w:r>
    </w:p>
    <w:p w14:paraId="08AAF6AE">
      <w:pPr>
        <w:numPr>
          <w:ilvl w:val="0"/>
          <w:numId w:val="0"/>
        </w:numPr>
        <w:spacing w:after="100" w:line="276" w:lineRule="auto"/>
        <w:ind w:leftChars="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 Loss = 40 + 11 = 51.</w:t>
      </w:r>
    </w:p>
    <w:p w14:paraId="7062FE0A">
      <w:pPr>
        <w:numPr>
          <w:ilvl w:val="0"/>
          <w:numId w:val="0"/>
        </w:numPr>
        <w:spacing w:after="100" w:line="276" w:lineRule="auto"/>
        <w:rPr>
          <w:rFonts w:hint="default" w:hAnsi="Cambria Math" w:cs="Times New Roman"/>
          <w:i w:val="0"/>
          <w:lang w:val="en-US"/>
        </w:rPr>
      </w:pPr>
      <w:r>
        <w:rPr>
          <w:rFonts w:ascii="Times New Roman" w:hAnsi="Times New Roman" w:eastAsia="Times New Roman" w:cs="Times New Roman"/>
          <w:b w:val="0"/>
          <w:bCs w:val="0"/>
          <w:i w:val="0"/>
          <w:iCs w:val="0"/>
          <w:sz w:val="24"/>
          <w:szCs w:val="24"/>
        </w:rPr>
        <w:t>d) Phạt L1 có “góc nhọn” tại 0 nên khi tối ưu nhiều hệ số bị đẩy đúng bằng 0 → LASSO vừa điều chuẩn vừa tự động chọn đặc trưng (đặc trưng có hệ số 0 bị loại), cho mô hình thưa dễ diễn giải. (Ridge chỉ co nhỏ chứ không triệt tiêu hệ số.)</w:t>
      </w:r>
    </w:p>
    <w:p w14:paraId="77D6E054">
      <w:pPr>
        <w:pStyle w:val="4"/>
        <w:bidi w:val="0"/>
        <w:rPr>
          <w:rFonts w:hint="default"/>
          <w:lang w:val="en-US"/>
        </w:rPr>
      </w:pPr>
      <w:r>
        <w:rPr>
          <w:rFonts w:hint="default"/>
          <w:lang w:val="en-US"/>
        </w:rPr>
        <w:t>Câu 14: Elastic Net – Loss kết hợp Ridge và Lasso</w:t>
      </w:r>
    </w:p>
    <w:p w14:paraId="00C75260">
      <w:pPr>
        <w:spacing w:after="0"/>
        <w:rPr>
          <w:rFonts w:ascii="Times New Roman" w:hAnsi="Times New Roman" w:cs="Times New Roman"/>
        </w:rPr>
      </w:pPr>
      <w:r>
        <w:rPr>
          <w:rFonts w:ascii="Times New Roman" w:hAnsi="Times New Roman" w:cs="Times New Roman"/>
        </w:rPr>
        <w:t>Cho:</w:t>
      </w:r>
    </w:p>
    <w:p w14:paraId="6C4FC214">
      <w:pPr>
        <w:spacing w:after="0"/>
        <w:rPr>
          <w:rFonts w:ascii="Times New Roman" w:hAnsi="Times New Roman" w:cs="Times New Roman"/>
        </w:rPr>
      </w:pPr>
      <m:oMathPara>
        <m:oMath>
          <m:r>
            <m:rPr/>
            <w:rPr>
              <w:rFonts w:ascii="Cambria Math" w:hAnsi="Cambria Math" w:cs="Times New Roman"/>
            </w:rPr>
            <m:t>SSE=50</m:t>
          </m:r>
          <m:r>
            <w:rPr>
              <w:rFonts w:ascii="Times New Roman" w:hAnsi="Times New Roman" w:cs="Times New Roman"/>
            </w:rPr>
            <w:br w:type="textWrapping"/>
          </m:r>
        </m:oMath>
      </m:oMathPara>
      <w:r>
        <w:rPr>
          <w:rFonts w:ascii="Times New Roman" w:hAnsi="Times New Roman" w:cs="Times New Roman"/>
        </w:rPr>
        <w:t>Các hệ số:</w:t>
      </w:r>
    </w:p>
    <w:p w14:paraId="7B203CA6">
      <w:pPr>
        <w:spacing w:after="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=2,</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w:rPr>
              <w:rFonts w:ascii="Cambria Math" w:hAnsi="Cambria Math" w:cs="Times New Roman"/>
            </w:rPr>
            <m:t>=−1,</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3</m:t>
              </m:r>
              <m:ctrlPr>
                <w:rPr>
                  <w:rFonts w:ascii="Cambria Math" w:hAnsi="Cambria Math" w:cs="Times New Roman"/>
                </w:rPr>
              </m:ctrlPr>
            </m:sub>
          </m:sSub>
          <m:r>
            <m:rPr/>
            <w:rPr>
              <w:rFonts w:ascii="Cambria Math" w:hAnsi="Cambria Math" w:cs="Times New Roman"/>
            </w:rPr>
            <m:t>=3</m:t>
          </m:r>
          <m:r>
            <w:rPr>
              <w:rFonts w:ascii="Times New Roman" w:hAnsi="Times New Roman" w:cs="Times New Roman"/>
            </w:rPr>
            <w:br w:type="textWrapping"/>
          </m:r>
        </m:oMath>
      </m:oMathPara>
      <w:r>
        <w:rPr>
          <w:rFonts w:ascii="Times New Roman" w:hAnsi="Times New Roman" w:cs="Times New Roman"/>
        </w:rPr>
        <w:t>Cho:</w:t>
      </w:r>
    </w:p>
    <w:p w14:paraId="508A8DE8">
      <w:pPr>
        <w:spacing w:after="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λ</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=1,</m:t>
          </m:r>
          <m:sSub>
            <m:sSubPr>
              <m:ctrlPr>
                <w:rPr>
                  <w:rFonts w:ascii="Cambria Math" w:hAnsi="Cambria Math" w:cs="Times New Roman"/>
                </w:rPr>
              </m:ctrlPr>
            </m:sSubPr>
            <m:e>
              <m:r>
                <m:rPr/>
                <w:rPr>
                  <w:rFonts w:ascii="Cambria Math" w:hAnsi="Cambria Math" w:cs="Times New Roman"/>
                </w:rPr>
                <m:t>λ</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w:rPr>
              <w:rFonts w:ascii="Cambria Math" w:hAnsi="Cambria Math" w:cs="Times New Roman"/>
            </w:rPr>
            <m:t>=0.5</m:t>
          </m:r>
          <m:r>
            <w:rPr>
              <w:rFonts w:ascii="Times New Roman" w:hAnsi="Times New Roman" w:cs="Times New Roman"/>
            </w:rPr>
            <w:br w:type="textWrapping"/>
          </m:r>
        </m:oMath>
      </m:oMathPara>
      <w:r>
        <w:rPr>
          <w:rFonts w:ascii="Times New Roman" w:hAnsi="Times New Roman" w:cs="Times New Roman"/>
        </w:rPr>
        <w:t>Elastic Net loss:</w:t>
      </w:r>
    </w:p>
    <w:p w14:paraId="169AFA84">
      <w:pPr>
        <w:rPr>
          <w:rFonts w:hAnsi="Cambria Math" w:cs="Times New Roman"/>
          <w:i w:val="0"/>
        </w:rPr>
      </w:pPr>
      <m:oMathPara>
        <m:oMath>
          <m:r>
            <m:rPr/>
            <w:rPr>
              <w:rFonts w:ascii="Cambria Math" w:hAnsi="Cambria Math" w:cs="Times New Roman"/>
            </w:rPr>
            <m:t>Loss=SSE+</m:t>
          </m:r>
          <m:sSub>
            <m:sSubPr>
              <m:ctrlPr>
                <w:rPr>
                  <w:rFonts w:ascii="Cambria Math" w:hAnsi="Cambria Math" w:cs="Times New Roman"/>
                </w:rPr>
              </m:ctrlPr>
            </m:sSubPr>
            <m:e>
              <m:r>
                <m:rPr/>
                <w:rPr>
                  <w:rFonts w:ascii="Cambria Math" w:hAnsi="Cambria Math" w:cs="Times New Roman"/>
                </w:rPr>
                <m:t>λ</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λ</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w:rPr>
              <w:rFonts w:ascii="Cambria Math" w:hAnsi="Cambria Math" w:cs="Times New Roman"/>
            </w:rPr>
            <m:t>∑</m:t>
          </m:r>
          <m:sSubSup>
            <m:sSubSupPr>
              <m:ctrlPr>
                <w:rPr>
                  <w:rFonts w:ascii="Cambria Math" w:hAnsi="Cambria Math" w:cs="Times New Roman"/>
                </w:rPr>
              </m:ctrlPr>
            </m:sSubSup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up>
              <m:r>
                <m:rPr/>
                <w:rPr>
                  <w:rFonts w:ascii="Cambria Math" w:hAnsi="Cambria Math" w:cs="Times New Roman"/>
                </w:rPr>
                <m:t>2</m:t>
              </m:r>
              <m:ctrlPr>
                <w:rPr>
                  <w:rFonts w:ascii="Cambria Math" w:hAnsi="Cambria Math" w:cs="Times New Roman"/>
                </w:rPr>
              </m:ctrlPr>
            </m:sup>
          </m:sSubSup>
        </m:oMath>
      </m:oMathPara>
    </w:p>
    <w:p w14:paraId="7BF63BA2">
      <w:pPr>
        <w:numPr>
          <w:ilvl w:val="0"/>
          <w:numId w:val="12"/>
        </w:num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LASSO: λ₁Σ|aᵢ| = 1·(2 + 1 + 3) = 6.   </w:t>
      </w:r>
    </w:p>
    <w:p w14:paraId="263759F7">
      <w:pPr>
        <w:numPr>
          <w:ilvl w:val="0"/>
          <w:numId w:val="0"/>
        </w:numPr>
        <w:spacing w:after="100" w:line="276" w:lineRule="auto"/>
        <w:rPr>
          <w:b w:val="0"/>
          <w:bCs w:val="0"/>
          <w:sz w:val="24"/>
          <w:szCs w:val="24"/>
        </w:rPr>
      </w:pPr>
      <w:r>
        <w:rPr>
          <w:rFonts w:ascii="Times New Roman" w:hAnsi="Times New Roman" w:eastAsia="Times New Roman" w:cs="Times New Roman"/>
          <w:b w:val="0"/>
          <w:bCs w:val="0"/>
          <w:i w:val="0"/>
          <w:iCs w:val="0"/>
          <w:sz w:val="24"/>
          <w:szCs w:val="24"/>
        </w:rPr>
        <w:t>b) Ridge: λ₂Σaᵢ² = 0.5·(4 + 1 + 9) = 0.5·14 = 7.</w:t>
      </w:r>
    </w:p>
    <w:p w14:paraId="2214848A">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c) Loss = 50 + 6 + 7 = 63.</w:t>
      </w:r>
    </w:p>
    <w:p w14:paraId="22822F4C">
      <w:pPr>
        <w:spacing w:after="100" w:line="276" w:lineRule="auto"/>
        <w:rPr>
          <w:rFonts w:hint="default" w:hAnsi="Cambria Math" w:cs="Times New Roman"/>
          <w:i w:val="0"/>
          <w:lang w:val="en-US"/>
        </w:rPr>
      </w:pPr>
      <w:r>
        <w:rPr>
          <w:rFonts w:ascii="Times New Roman" w:hAnsi="Times New Roman" w:eastAsia="Times New Roman" w:cs="Times New Roman"/>
          <w:b w:val="0"/>
          <w:bCs w:val="0"/>
          <w:i w:val="0"/>
          <w:iCs w:val="0"/>
          <w:sz w:val="24"/>
          <w:szCs w:val="24"/>
        </w:rPr>
        <w:t>d) Dùng Elastic Net khi có nhiều đặc trưng tương quan với nhau (LASSO có xu hướng chọn bừa một đặc trưng trong nhóm và bỏ các đặc trưng còn lại, thiếu ổn định), hoặc khi số đặc trưng p lớn hơn số mẫu n. Elastic Net kết hợp L1 (chọn đặc trưng, mô hình thưa) và L2 (ổn định, giữ lại nhóm đặc trưng tương quan), nên dùng được ưu điểm của cả hai.</w:t>
      </w:r>
    </w:p>
    <w:p w14:paraId="2B1BD5DB">
      <w:pPr>
        <w:pStyle w:val="4"/>
        <w:bidi w:val="0"/>
        <w:rPr>
          <w:rFonts w:hint="default"/>
          <w:lang w:val="en-US"/>
        </w:rPr>
      </w:pPr>
      <w:r>
        <w:rPr>
          <w:rFonts w:hint="default"/>
          <w:lang w:val="en-US"/>
        </w:rPr>
        <w:t>Câu 15: Bài tập tổng hợp</w:t>
      </w:r>
    </w:p>
    <w:p w14:paraId="0D4BF040">
      <w:pPr>
        <w:spacing w:after="0"/>
        <w:rPr>
          <w:rFonts w:ascii="Times New Roman" w:hAnsi="Times New Roman" w:cs="Times New Roman"/>
        </w:rPr>
      </w:pPr>
      <w:r>
        <w:rPr>
          <w:rFonts w:ascii="Times New Roman" w:hAnsi="Times New Roman" w:cs="Times New Roman"/>
        </w:rPr>
        <w:t>Một cửa hàng ghi nhận dữ liệu doanh số:</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278"/>
        <w:gridCol w:w="1364"/>
      </w:tblGrid>
      <w:tr w14:paraId="4BE1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4C6DEA">
            <w:pPr>
              <w:spacing w:after="0" w:line="278" w:lineRule="auto"/>
              <w:rPr>
                <w:rFonts w:ascii="Times New Roman" w:hAnsi="Times New Roman" w:cs="Times New Roman"/>
                <w:b/>
                <w:bCs/>
              </w:rPr>
            </w:pPr>
            <w:r>
              <w:rPr>
                <w:rFonts w:ascii="Times New Roman" w:hAnsi="Times New Roman" w:cs="Times New Roman"/>
                <w:b/>
                <w:bCs/>
              </w:rPr>
              <w:t>Tuần</w:t>
            </w:r>
          </w:p>
        </w:tc>
        <w:tc>
          <w:tcPr>
            <w:tcW w:w="0" w:type="auto"/>
          </w:tcPr>
          <w:p w14:paraId="5021795B">
            <w:pPr>
              <w:spacing w:after="0" w:line="278" w:lineRule="auto"/>
              <w:rPr>
                <w:rFonts w:ascii="Times New Roman" w:hAnsi="Times New Roman" w:cs="Times New Roman"/>
                <w:b/>
                <w:bCs/>
              </w:rPr>
            </w:pPr>
            <w:r>
              <w:rPr>
                <w:rFonts w:ascii="Times New Roman" w:hAnsi="Times New Roman" w:cs="Times New Roman"/>
                <w:b/>
                <w:bCs/>
              </w:rPr>
              <w:t xml:space="preserve">Chi phí quảng cáo </w:t>
            </w:r>
            <m:oMath>
              <m:r>
                <m:rPr/>
                <w:rPr>
                  <w:rFonts w:ascii="Cambria Math" w:hAnsi="Cambria Math" w:cs="Times New Roman"/>
                </w:rPr>
                <m:t>x</m:t>
              </m:r>
            </m:oMath>
          </w:p>
        </w:tc>
        <w:tc>
          <w:tcPr>
            <w:tcW w:w="0" w:type="auto"/>
          </w:tcPr>
          <w:p w14:paraId="2F397F9C">
            <w:pPr>
              <w:spacing w:after="0" w:line="278" w:lineRule="auto"/>
              <w:rPr>
                <w:rFonts w:ascii="Times New Roman" w:hAnsi="Times New Roman" w:cs="Times New Roman"/>
                <w:b/>
                <w:bCs/>
              </w:rPr>
            </w:pPr>
            <w:r>
              <w:rPr>
                <w:rFonts w:ascii="Times New Roman" w:hAnsi="Times New Roman" w:cs="Times New Roman"/>
                <w:b/>
                <w:bCs/>
              </w:rPr>
              <w:t xml:space="preserve">Doanh số </w:t>
            </w:r>
            <m:oMath>
              <m:r>
                <m:rPr/>
                <w:rPr>
                  <w:rFonts w:ascii="Cambria Math" w:hAnsi="Cambria Math" w:cs="Times New Roman"/>
                </w:rPr>
                <m:t>y</m:t>
              </m:r>
            </m:oMath>
          </w:p>
        </w:tc>
      </w:tr>
      <w:tr w14:paraId="569D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F57A74">
            <w:pPr>
              <w:spacing w:after="0" w:line="278" w:lineRule="auto"/>
              <w:rPr>
                <w:rFonts w:ascii="Times New Roman" w:hAnsi="Times New Roman" w:cs="Times New Roman"/>
              </w:rPr>
            </w:pPr>
            <w:r>
              <w:rPr>
                <w:rFonts w:ascii="Times New Roman" w:hAnsi="Times New Roman" w:cs="Times New Roman"/>
              </w:rPr>
              <w:t>1</w:t>
            </w:r>
          </w:p>
        </w:tc>
        <w:tc>
          <w:tcPr>
            <w:tcW w:w="0" w:type="auto"/>
          </w:tcPr>
          <w:p w14:paraId="27677A33">
            <w:pPr>
              <w:spacing w:after="0" w:line="278" w:lineRule="auto"/>
              <w:rPr>
                <w:rFonts w:ascii="Times New Roman" w:hAnsi="Times New Roman" w:cs="Times New Roman"/>
              </w:rPr>
            </w:pPr>
            <w:r>
              <w:rPr>
                <w:rFonts w:ascii="Times New Roman" w:hAnsi="Times New Roman" w:cs="Times New Roman"/>
              </w:rPr>
              <w:t>2</w:t>
            </w:r>
          </w:p>
        </w:tc>
        <w:tc>
          <w:tcPr>
            <w:tcW w:w="0" w:type="auto"/>
          </w:tcPr>
          <w:p w14:paraId="47C7C9FF">
            <w:pPr>
              <w:spacing w:after="0" w:line="278" w:lineRule="auto"/>
              <w:rPr>
                <w:rFonts w:ascii="Times New Roman" w:hAnsi="Times New Roman" w:cs="Times New Roman"/>
              </w:rPr>
            </w:pPr>
            <w:r>
              <w:rPr>
                <w:rFonts w:ascii="Times New Roman" w:hAnsi="Times New Roman" w:cs="Times New Roman"/>
              </w:rPr>
              <w:t>20</w:t>
            </w:r>
          </w:p>
        </w:tc>
      </w:tr>
      <w:tr w14:paraId="024C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4D63F8">
            <w:pPr>
              <w:spacing w:after="0" w:line="278" w:lineRule="auto"/>
              <w:rPr>
                <w:rFonts w:ascii="Times New Roman" w:hAnsi="Times New Roman" w:cs="Times New Roman"/>
              </w:rPr>
            </w:pPr>
            <w:r>
              <w:rPr>
                <w:rFonts w:ascii="Times New Roman" w:hAnsi="Times New Roman" w:cs="Times New Roman"/>
              </w:rPr>
              <w:t>2</w:t>
            </w:r>
          </w:p>
        </w:tc>
        <w:tc>
          <w:tcPr>
            <w:tcW w:w="0" w:type="auto"/>
          </w:tcPr>
          <w:p w14:paraId="65011C33">
            <w:pPr>
              <w:spacing w:after="0" w:line="278" w:lineRule="auto"/>
              <w:rPr>
                <w:rFonts w:ascii="Times New Roman" w:hAnsi="Times New Roman" w:cs="Times New Roman"/>
              </w:rPr>
            </w:pPr>
            <w:r>
              <w:rPr>
                <w:rFonts w:ascii="Times New Roman" w:hAnsi="Times New Roman" w:cs="Times New Roman"/>
              </w:rPr>
              <w:t>3</w:t>
            </w:r>
          </w:p>
        </w:tc>
        <w:tc>
          <w:tcPr>
            <w:tcW w:w="0" w:type="auto"/>
          </w:tcPr>
          <w:p w14:paraId="76A3BB13">
            <w:pPr>
              <w:spacing w:after="0" w:line="278" w:lineRule="auto"/>
              <w:rPr>
                <w:rFonts w:ascii="Times New Roman" w:hAnsi="Times New Roman" w:cs="Times New Roman"/>
              </w:rPr>
            </w:pPr>
            <w:r>
              <w:rPr>
                <w:rFonts w:ascii="Times New Roman" w:hAnsi="Times New Roman" w:cs="Times New Roman"/>
              </w:rPr>
              <w:t>25</w:t>
            </w:r>
          </w:p>
        </w:tc>
      </w:tr>
      <w:tr w14:paraId="25B4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94F45F">
            <w:pPr>
              <w:spacing w:after="0" w:line="278" w:lineRule="auto"/>
              <w:rPr>
                <w:rFonts w:ascii="Times New Roman" w:hAnsi="Times New Roman" w:cs="Times New Roman"/>
              </w:rPr>
            </w:pPr>
            <w:r>
              <w:rPr>
                <w:rFonts w:ascii="Times New Roman" w:hAnsi="Times New Roman" w:cs="Times New Roman"/>
              </w:rPr>
              <w:t>3</w:t>
            </w:r>
          </w:p>
        </w:tc>
        <w:tc>
          <w:tcPr>
            <w:tcW w:w="0" w:type="auto"/>
          </w:tcPr>
          <w:p w14:paraId="376FBC87">
            <w:pPr>
              <w:spacing w:after="0" w:line="278" w:lineRule="auto"/>
              <w:rPr>
                <w:rFonts w:ascii="Times New Roman" w:hAnsi="Times New Roman" w:cs="Times New Roman"/>
              </w:rPr>
            </w:pPr>
            <w:r>
              <w:rPr>
                <w:rFonts w:ascii="Times New Roman" w:hAnsi="Times New Roman" w:cs="Times New Roman"/>
              </w:rPr>
              <w:t>5</w:t>
            </w:r>
          </w:p>
        </w:tc>
        <w:tc>
          <w:tcPr>
            <w:tcW w:w="0" w:type="auto"/>
          </w:tcPr>
          <w:p w14:paraId="54A0539E">
            <w:pPr>
              <w:spacing w:after="0" w:line="278" w:lineRule="auto"/>
              <w:rPr>
                <w:rFonts w:ascii="Times New Roman" w:hAnsi="Times New Roman" w:cs="Times New Roman"/>
              </w:rPr>
            </w:pPr>
            <w:r>
              <w:rPr>
                <w:rFonts w:ascii="Times New Roman" w:hAnsi="Times New Roman" w:cs="Times New Roman"/>
              </w:rPr>
              <w:t>35</w:t>
            </w:r>
          </w:p>
        </w:tc>
      </w:tr>
      <w:tr w14:paraId="29E3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3641AD">
            <w:pPr>
              <w:spacing w:after="0" w:line="278" w:lineRule="auto"/>
              <w:rPr>
                <w:rFonts w:ascii="Times New Roman" w:hAnsi="Times New Roman" w:cs="Times New Roman"/>
              </w:rPr>
            </w:pPr>
            <w:r>
              <w:rPr>
                <w:rFonts w:ascii="Times New Roman" w:hAnsi="Times New Roman" w:cs="Times New Roman"/>
              </w:rPr>
              <w:t>4</w:t>
            </w:r>
          </w:p>
        </w:tc>
        <w:tc>
          <w:tcPr>
            <w:tcW w:w="0" w:type="auto"/>
          </w:tcPr>
          <w:p w14:paraId="73823C1F">
            <w:pPr>
              <w:spacing w:after="0" w:line="278" w:lineRule="auto"/>
              <w:rPr>
                <w:rFonts w:ascii="Times New Roman" w:hAnsi="Times New Roman" w:cs="Times New Roman"/>
              </w:rPr>
            </w:pPr>
            <w:r>
              <w:rPr>
                <w:rFonts w:ascii="Times New Roman" w:hAnsi="Times New Roman" w:cs="Times New Roman"/>
              </w:rPr>
              <w:t>7</w:t>
            </w:r>
          </w:p>
        </w:tc>
        <w:tc>
          <w:tcPr>
            <w:tcW w:w="0" w:type="auto"/>
          </w:tcPr>
          <w:p w14:paraId="66496CE4">
            <w:pPr>
              <w:spacing w:after="0" w:line="278" w:lineRule="auto"/>
              <w:rPr>
                <w:rFonts w:ascii="Times New Roman" w:hAnsi="Times New Roman" w:cs="Times New Roman"/>
              </w:rPr>
            </w:pPr>
            <w:r>
              <w:rPr>
                <w:rFonts w:ascii="Times New Roman" w:hAnsi="Times New Roman" w:cs="Times New Roman"/>
              </w:rPr>
              <w:t>45</w:t>
            </w:r>
          </w:p>
        </w:tc>
      </w:tr>
      <w:tr w14:paraId="2173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4B02B9">
            <w:pPr>
              <w:spacing w:after="0" w:line="278" w:lineRule="auto"/>
              <w:rPr>
                <w:rFonts w:ascii="Times New Roman" w:hAnsi="Times New Roman" w:cs="Times New Roman"/>
              </w:rPr>
            </w:pPr>
            <w:r>
              <w:rPr>
                <w:rFonts w:ascii="Times New Roman" w:hAnsi="Times New Roman" w:cs="Times New Roman"/>
              </w:rPr>
              <w:t>5</w:t>
            </w:r>
          </w:p>
        </w:tc>
        <w:tc>
          <w:tcPr>
            <w:tcW w:w="0" w:type="auto"/>
          </w:tcPr>
          <w:p w14:paraId="62B42256">
            <w:pPr>
              <w:spacing w:after="0" w:line="278" w:lineRule="auto"/>
              <w:rPr>
                <w:rFonts w:ascii="Times New Roman" w:hAnsi="Times New Roman" w:cs="Times New Roman"/>
              </w:rPr>
            </w:pPr>
            <w:r>
              <w:rPr>
                <w:rFonts w:ascii="Times New Roman" w:hAnsi="Times New Roman" w:cs="Times New Roman"/>
              </w:rPr>
              <w:t>9</w:t>
            </w:r>
          </w:p>
        </w:tc>
        <w:tc>
          <w:tcPr>
            <w:tcW w:w="0" w:type="auto"/>
          </w:tcPr>
          <w:p w14:paraId="339620BF">
            <w:pPr>
              <w:spacing w:after="0" w:line="278" w:lineRule="auto"/>
              <w:rPr>
                <w:rFonts w:ascii="Times New Roman" w:hAnsi="Times New Roman" w:cs="Times New Roman"/>
              </w:rPr>
            </w:pPr>
            <w:r>
              <w:rPr>
                <w:rFonts w:ascii="Times New Roman" w:hAnsi="Times New Roman" w:cs="Times New Roman"/>
              </w:rPr>
              <w:t>55</w:t>
            </w:r>
          </w:p>
        </w:tc>
      </w:tr>
    </w:tbl>
    <w:p w14:paraId="62D1D458">
      <w:pPr>
        <w:rPr>
          <w:rFonts w:hint="default"/>
          <w:lang w:val="en-US"/>
        </w:rPr>
      </w:pPr>
    </w:p>
    <w:tbl>
      <w:tblPr>
        <w:tblStyle w:val="6"/>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0"/>
        <w:gridCol w:w="900"/>
        <w:gridCol w:w="900"/>
        <w:gridCol w:w="1200"/>
        <w:gridCol w:w="1400"/>
        <w:gridCol w:w="2300"/>
        <w:gridCol w:w="900"/>
      </w:tblGrid>
      <w:tr w14:paraId="06AA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blHeader/>
          <w:jc w:val="center"/>
        </w:trPr>
        <w:tc>
          <w:tcPr>
            <w:tcW w:w="900" w:type="dxa"/>
            <w:shd w:val="clear" w:color="auto" w:fill="auto"/>
            <w:tcMar>
              <w:top w:w="50" w:type="dxa"/>
              <w:left w:w="90" w:type="dxa"/>
              <w:bottom w:w="50" w:type="dxa"/>
              <w:right w:w="90" w:type="dxa"/>
            </w:tcMar>
            <w:vAlign w:val="center"/>
          </w:tcPr>
          <w:p w14:paraId="65A9A426">
            <w:pPr>
              <w:jc w:val="center"/>
              <w:rPr>
                <w:color w:val="auto"/>
              </w:rPr>
            </w:pPr>
            <w:r>
              <w:rPr>
                <w:rFonts w:ascii="Times New Roman" w:hAnsi="Times New Roman" w:eastAsia="Times New Roman" w:cs="Times New Roman"/>
                <w:b/>
                <w:bCs/>
                <w:i w:val="0"/>
                <w:iCs w:val="0"/>
                <w:color w:val="auto"/>
                <w:sz w:val="20"/>
                <w:szCs w:val="20"/>
              </w:rPr>
              <w:t>Tuần</w:t>
            </w:r>
          </w:p>
        </w:tc>
        <w:tc>
          <w:tcPr>
            <w:tcW w:w="900" w:type="dxa"/>
            <w:shd w:val="clear" w:color="auto" w:fill="auto"/>
            <w:tcMar>
              <w:top w:w="50" w:type="dxa"/>
              <w:left w:w="90" w:type="dxa"/>
              <w:bottom w:w="50" w:type="dxa"/>
              <w:right w:w="90" w:type="dxa"/>
            </w:tcMar>
            <w:vAlign w:val="center"/>
          </w:tcPr>
          <w:p w14:paraId="0C450D50">
            <w:pPr>
              <w:jc w:val="center"/>
              <w:rPr>
                <w:color w:val="auto"/>
              </w:rPr>
            </w:pPr>
            <w:r>
              <w:rPr>
                <w:rFonts w:ascii="Times New Roman" w:hAnsi="Times New Roman" w:eastAsia="Times New Roman" w:cs="Times New Roman"/>
                <w:b/>
                <w:bCs/>
                <w:i w:val="0"/>
                <w:iCs w:val="0"/>
                <w:color w:val="auto"/>
                <w:sz w:val="20"/>
                <w:szCs w:val="20"/>
              </w:rPr>
              <w:t>x</w:t>
            </w:r>
          </w:p>
        </w:tc>
        <w:tc>
          <w:tcPr>
            <w:tcW w:w="900" w:type="dxa"/>
            <w:shd w:val="clear" w:color="auto" w:fill="auto"/>
            <w:tcMar>
              <w:top w:w="50" w:type="dxa"/>
              <w:left w:w="90" w:type="dxa"/>
              <w:bottom w:w="50" w:type="dxa"/>
              <w:right w:w="90" w:type="dxa"/>
            </w:tcMar>
            <w:vAlign w:val="center"/>
          </w:tcPr>
          <w:p w14:paraId="4EF6E72B">
            <w:pPr>
              <w:jc w:val="center"/>
              <w:rPr>
                <w:color w:val="auto"/>
              </w:rPr>
            </w:pPr>
            <w:r>
              <w:rPr>
                <w:rFonts w:ascii="Times New Roman" w:hAnsi="Times New Roman" w:eastAsia="Times New Roman" w:cs="Times New Roman"/>
                <w:b/>
                <w:bCs/>
                <w:i w:val="0"/>
                <w:iCs w:val="0"/>
                <w:color w:val="auto"/>
                <w:sz w:val="20"/>
                <w:szCs w:val="20"/>
              </w:rPr>
              <w:t>y</w:t>
            </w:r>
          </w:p>
        </w:tc>
        <w:tc>
          <w:tcPr>
            <w:tcW w:w="1200" w:type="dxa"/>
            <w:shd w:val="clear" w:color="auto" w:fill="auto"/>
            <w:tcMar>
              <w:top w:w="50" w:type="dxa"/>
              <w:left w:w="90" w:type="dxa"/>
              <w:bottom w:w="50" w:type="dxa"/>
              <w:right w:w="90" w:type="dxa"/>
            </w:tcMar>
            <w:vAlign w:val="center"/>
          </w:tcPr>
          <w:p w14:paraId="77FE6938">
            <w:pPr>
              <w:jc w:val="center"/>
              <w:rPr>
                <w:color w:val="auto"/>
              </w:rPr>
            </w:pPr>
            <w:r>
              <w:rPr>
                <w:rFonts w:ascii="Times New Roman" w:hAnsi="Times New Roman" w:eastAsia="Times New Roman" w:cs="Times New Roman"/>
                <w:b/>
                <w:bCs/>
                <w:i w:val="0"/>
                <w:iCs w:val="0"/>
                <w:color w:val="auto"/>
                <w:sz w:val="20"/>
                <w:szCs w:val="20"/>
              </w:rPr>
              <w:t>x²</w:t>
            </w:r>
          </w:p>
        </w:tc>
        <w:tc>
          <w:tcPr>
            <w:tcW w:w="1400" w:type="dxa"/>
            <w:shd w:val="clear" w:color="auto" w:fill="auto"/>
            <w:tcMar>
              <w:top w:w="50" w:type="dxa"/>
              <w:left w:w="90" w:type="dxa"/>
              <w:bottom w:w="50" w:type="dxa"/>
              <w:right w:w="90" w:type="dxa"/>
            </w:tcMar>
            <w:vAlign w:val="center"/>
          </w:tcPr>
          <w:p w14:paraId="51F7DAC0">
            <w:pPr>
              <w:jc w:val="center"/>
              <w:rPr>
                <w:color w:val="auto"/>
              </w:rPr>
            </w:pPr>
            <w:r>
              <w:rPr>
                <w:rFonts w:ascii="Times New Roman" w:hAnsi="Times New Roman" w:eastAsia="Times New Roman" w:cs="Times New Roman"/>
                <w:b/>
                <w:bCs/>
                <w:i w:val="0"/>
                <w:iCs w:val="0"/>
                <w:color w:val="auto"/>
                <w:sz w:val="20"/>
                <w:szCs w:val="20"/>
              </w:rPr>
              <w:t>xy</w:t>
            </w:r>
          </w:p>
        </w:tc>
        <w:tc>
          <w:tcPr>
            <w:tcW w:w="2300" w:type="dxa"/>
            <w:shd w:val="clear" w:color="auto" w:fill="auto"/>
            <w:tcMar>
              <w:top w:w="50" w:type="dxa"/>
              <w:left w:w="90" w:type="dxa"/>
              <w:bottom w:w="50" w:type="dxa"/>
              <w:right w:w="90" w:type="dxa"/>
            </w:tcMar>
            <w:vAlign w:val="center"/>
          </w:tcPr>
          <w:p w14:paraId="1A41D7FA">
            <w:pPr>
              <w:jc w:val="center"/>
              <w:rPr>
                <w:color w:val="auto"/>
              </w:rPr>
            </w:pPr>
            <w:r>
              <w:rPr>
                <w:rFonts w:ascii="Times New Roman" w:hAnsi="Times New Roman" w:eastAsia="Times New Roman" w:cs="Times New Roman"/>
                <w:b/>
                <w:bCs/>
                <w:i w:val="0"/>
                <w:iCs w:val="0"/>
                <w:color w:val="auto"/>
                <w:sz w:val="20"/>
                <w:szCs w:val="20"/>
              </w:rPr>
              <w:t>ŷ = 10 + 5x</w:t>
            </w:r>
          </w:p>
        </w:tc>
        <w:tc>
          <w:tcPr>
            <w:tcW w:w="900" w:type="dxa"/>
            <w:shd w:val="clear" w:color="auto" w:fill="auto"/>
            <w:tcMar>
              <w:top w:w="50" w:type="dxa"/>
              <w:left w:w="90" w:type="dxa"/>
              <w:bottom w:w="50" w:type="dxa"/>
              <w:right w:w="90" w:type="dxa"/>
            </w:tcMar>
            <w:vAlign w:val="center"/>
          </w:tcPr>
          <w:p w14:paraId="562511D1">
            <w:pPr>
              <w:jc w:val="center"/>
              <w:rPr>
                <w:color w:val="auto"/>
              </w:rPr>
            </w:pPr>
            <w:r>
              <w:rPr>
                <w:rFonts w:ascii="Times New Roman" w:hAnsi="Times New Roman" w:eastAsia="Times New Roman" w:cs="Times New Roman"/>
                <w:b/>
                <w:bCs/>
                <w:i w:val="0"/>
                <w:iCs w:val="0"/>
                <w:color w:val="auto"/>
                <w:sz w:val="20"/>
                <w:szCs w:val="20"/>
              </w:rPr>
              <w:t>e</w:t>
            </w:r>
          </w:p>
        </w:tc>
      </w:tr>
      <w:tr w14:paraId="3C4B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7B393750">
            <w:pPr>
              <w:jc w:val="center"/>
              <w:rPr>
                <w:color w:val="auto"/>
              </w:rPr>
            </w:pPr>
            <w:r>
              <w:rPr>
                <w:rFonts w:ascii="Times New Roman" w:hAnsi="Times New Roman" w:eastAsia="Times New Roman" w:cs="Times New Roman"/>
                <w:b w:val="0"/>
                <w:bCs w:val="0"/>
                <w:i w:val="0"/>
                <w:iCs w:val="0"/>
                <w:color w:val="auto"/>
                <w:sz w:val="20"/>
                <w:szCs w:val="20"/>
              </w:rPr>
              <w:t>1</w:t>
            </w:r>
          </w:p>
        </w:tc>
        <w:tc>
          <w:tcPr>
            <w:tcW w:w="900" w:type="dxa"/>
            <w:shd w:val="clear" w:color="auto" w:fill="auto"/>
            <w:tcMar>
              <w:top w:w="50" w:type="dxa"/>
              <w:left w:w="90" w:type="dxa"/>
              <w:bottom w:w="50" w:type="dxa"/>
              <w:right w:w="90" w:type="dxa"/>
            </w:tcMar>
            <w:vAlign w:val="center"/>
          </w:tcPr>
          <w:p w14:paraId="44A1855B">
            <w:pPr>
              <w:jc w:val="center"/>
              <w:rPr>
                <w:color w:val="auto"/>
              </w:rPr>
            </w:pPr>
            <w:r>
              <w:rPr>
                <w:rFonts w:ascii="Times New Roman" w:hAnsi="Times New Roman" w:eastAsia="Times New Roman" w:cs="Times New Roman"/>
                <w:b w:val="0"/>
                <w:bCs w:val="0"/>
                <w:i w:val="0"/>
                <w:iCs w:val="0"/>
                <w:color w:val="auto"/>
                <w:sz w:val="20"/>
                <w:szCs w:val="20"/>
              </w:rPr>
              <w:t>2</w:t>
            </w:r>
          </w:p>
        </w:tc>
        <w:tc>
          <w:tcPr>
            <w:tcW w:w="900" w:type="dxa"/>
            <w:shd w:val="clear" w:color="auto" w:fill="auto"/>
            <w:tcMar>
              <w:top w:w="50" w:type="dxa"/>
              <w:left w:w="90" w:type="dxa"/>
              <w:bottom w:w="50" w:type="dxa"/>
              <w:right w:w="90" w:type="dxa"/>
            </w:tcMar>
            <w:vAlign w:val="center"/>
          </w:tcPr>
          <w:p w14:paraId="52A51937">
            <w:pPr>
              <w:jc w:val="center"/>
              <w:rPr>
                <w:color w:val="auto"/>
              </w:rPr>
            </w:pPr>
            <w:r>
              <w:rPr>
                <w:rFonts w:ascii="Times New Roman" w:hAnsi="Times New Roman" w:eastAsia="Times New Roman" w:cs="Times New Roman"/>
                <w:b w:val="0"/>
                <w:bCs w:val="0"/>
                <w:i w:val="0"/>
                <w:iCs w:val="0"/>
                <w:color w:val="auto"/>
                <w:sz w:val="20"/>
                <w:szCs w:val="20"/>
              </w:rPr>
              <w:t>20</w:t>
            </w:r>
          </w:p>
        </w:tc>
        <w:tc>
          <w:tcPr>
            <w:tcW w:w="1200" w:type="dxa"/>
            <w:shd w:val="clear" w:color="auto" w:fill="auto"/>
            <w:tcMar>
              <w:top w:w="50" w:type="dxa"/>
              <w:left w:w="90" w:type="dxa"/>
              <w:bottom w:w="50" w:type="dxa"/>
              <w:right w:w="90" w:type="dxa"/>
            </w:tcMar>
            <w:vAlign w:val="center"/>
          </w:tcPr>
          <w:p w14:paraId="6E5F51F6">
            <w:pPr>
              <w:jc w:val="center"/>
              <w:rPr>
                <w:color w:val="auto"/>
              </w:rPr>
            </w:pPr>
            <w:r>
              <w:rPr>
                <w:rFonts w:ascii="Times New Roman" w:hAnsi="Times New Roman" w:eastAsia="Times New Roman" w:cs="Times New Roman"/>
                <w:b w:val="0"/>
                <w:bCs w:val="0"/>
                <w:i w:val="0"/>
                <w:iCs w:val="0"/>
                <w:color w:val="auto"/>
                <w:sz w:val="20"/>
                <w:szCs w:val="20"/>
              </w:rPr>
              <w:t>4</w:t>
            </w:r>
          </w:p>
        </w:tc>
        <w:tc>
          <w:tcPr>
            <w:tcW w:w="1400" w:type="dxa"/>
            <w:shd w:val="clear" w:color="auto" w:fill="auto"/>
            <w:tcMar>
              <w:top w:w="50" w:type="dxa"/>
              <w:left w:w="90" w:type="dxa"/>
              <w:bottom w:w="50" w:type="dxa"/>
              <w:right w:w="90" w:type="dxa"/>
            </w:tcMar>
            <w:vAlign w:val="center"/>
          </w:tcPr>
          <w:p w14:paraId="7F6FB1B4">
            <w:pPr>
              <w:jc w:val="center"/>
              <w:rPr>
                <w:color w:val="auto"/>
              </w:rPr>
            </w:pPr>
            <w:r>
              <w:rPr>
                <w:rFonts w:ascii="Times New Roman" w:hAnsi="Times New Roman" w:eastAsia="Times New Roman" w:cs="Times New Roman"/>
                <w:b w:val="0"/>
                <w:bCs w:val="0"/>
                <w:i w:val="0"/>
                <w:iCs w:val="0"/>
                <w:color w:val="auto"/>
                <w:sz w:val="20"/>
                <w:szCs w:val="20"/>
              </w:rPr>
              <w:t>40</w:t>
            </w:r>
          </w:p>
        </w:tc>
        <w:tc>
          <w:tcPr>
            <w:tcW w:w="2300" w:type="dxa"/>
            <w:shd w:val="clear" w:color="auto" w:fill="auto"/>
            <w:tcMar>
              <w:top w:w="50" w:type="dxa"/>
              <w:left w:w="90" w:type="dxa"/>
              <w:bottom w:w="50" w:type="dxa"/>
              <w:right w:w="90" w:type="dxa"/>
            </w:tcMar>
            <w:vAlign w:val="center"/>
          </w:tcPr>
          <w:p w14:paraId="1D2F2010">
            <w:pPr>
              <w:jc w:val="center"/>
              <w:rPr>
                <w:color w:val="auto"/>
              </w:rPr>
            </w:pPr>
            <w:r>
              <w:rPr>
                <w:rFonts w:ascii="Times New Roman" w:hAnsi="Times New Roman" w:eastAsia="Times New Roman" w:cs="Times New Roman"/>
                <w:b w:val="0"/>
                <w:bCs w:val="0"/>
                <w:i w:val="0"/>
                <w:iCs w:val="0"/>
                <w:color w:val="auto"/>
                <w:sz w:val="20"/>
                <w:szCs w:val="20"/>
              </w:rPr>
              <w:t>20</w:t>
            </w:r>
          </w:p>
        </w:tc>
        <w:tc>
          <w:tcPr>
            <w:tcW w:w="900" w:type="dxa"/>
            <w:shd w:val="clear" w:color="auto" w:fill="auto"/>
            <w:tcMar>
              <w:top w:w="50" w:type="dxa"/>
              <w:left w:w="90" w:type="dxa"/>
              <w:bottom w:w="50" w:type="dxa"/>
              <w:right w:w="90" w:type="dxa"/>
            </w:tcMar>
            <w:vAlign w:val="center"/>
          </w:tcPr>
          <w:p w14:paraId="705937E1">
            <w:pPr>
              <w:jc w:val="center"/>
              <w:rPr>
                <w:color w:val="auto"/>
              </w:rPr>
            </w:pPr>
            <w:r>
              <w:rPr>
                <w:rFonts w:ascii="Times New Roman" w:hAnsi="Times New Roman" w:eastAsia="Times New Roman" w:cs="Times New Roman"/>
                <w:b w:val="0"/>
                <w:bCs w:val="0"/>
                <w:i w:val="0"/>
                <w:iCs w:val="0"/>
                <w:color w:val="auto"/>
                <w:sz w:val="20"/>
                <w:szCs w:val="20"/>
              </w:rPr>
              <w:t>0</w:t>
            </w:r>
          </w:p>
        </w:tc>
      </w:tr>
      <w:tr w14:paraId="2B16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42EEB4EE">
            <w:pPr>
              <w:jc w:val="center"/>
              <w:rPr>
                <w:color w:val="auto"/>
              </w:rPr>
            </w:pPr>
            <w:r>
              <w:rPr>
                <w:rFonts w:ascii="Times New Roman" w:hAnsi="Times New Roman" w:eastAsia="Times New Roman" w:cs="Times New Roman"/>
                <w:b w:val="0"/>
                <w:bCs w:val="0"/>
                <w:i w:val="0"/>
                <w:iCs w:val="0"/>
                <w:color w:val="auto"/>
                <w:sz w:val="20"/>
                <w:szCs w:val="20"/>
              </w:rPr>
              <w:t>2</w:t>
            </w:r>
          </w:p>
        </w:tc>
        <w:tc>
          <w:tcPr>
            <w:tcW w:w="900" w:type="dxa"/>
            <w:shd w:val="clear" w:color="auto" w:fill="auto"/>
            <w:tcMar>
              <w:top w:w="50" w:type="dxa"/>
              <w:left w:w="90" w:type="dxa"/>
              <w:bottom w:w="50" w:type="dxa"/>
              <w:right w:w="90" w:type="dxa"/>
            </w:tcMar>
            <w:vAlign w:val="center"/>
          </w:tcPr>
          <w:p w14:paraId="6E0AC3D6">
            <w:pPr>
              <w:jc w:val="center"/>
              <w:rPr>
                <w:color w:val="auto"/>
              </w:rPr>
            </w:pPr>
            <w:r>
              <w:rPr>
                <w:rFonts w:ascii="Times New Roman" w:hAnsi="Times New Roman" w:eastAsia="Times New Roman" w:cs="Times New Roman"/>
                <w:b w:val="0"/>
                <w:bCs w:val="0"/>
                <w:i w:val="0"/>
                <w:iCs w:val="0"/>
                <w:color w:val="auto"/>
                <w:sz w:val="20"/>
                <w:szCs w:val="20"/>
              </w:rPr>
              <w:t>3</w:t>
            </w:r>
          </w:p>
        </w:tc>
        <w:tc>
          <w:tcPr>
            <w:tcW w:w="900" w:type="dxa"/>
            <w:shd w:val="clear" w:color="auto" w:fill="auto"/>
            <w:tcMar>
              <w:top w:w="50" w:type="dxa"/>
              <w:left w:w="90" w:type="dxa"/>
              <w:bottom w:w="50" w:type="dxa"/>
              <w:right w:w="90" w:type="dxa"/>
            </w:tcMar>
            <w:vAlign w:val="center"/>
          </w:tcPr>
          <w:p w14:paraId="7D9B5E70">
            <w:pPr>
              <w:jc w:val="center"/>
              <w:rPr>
                <w:color w:val="auto"/>
              </w:rPr>
            </w:pPr>
            <w:r>
              <w:rPr>
                <w:rFonts w:ascii="Times New Roman" w:hAnsi="Times New Roman" w:eastAsia="Times New Roman" w:cs="Times New Roman"/>
                <w:b w:val="0"/>
                <w:bCs w:val="0"/>
                <w:i w:val="0"/>
                <w:iCs w:val="0"/>
                <w:color w:val="auto"/>
                <w:sz w:val="20"/>
                <w:szCs w:val="20"/>
              </w:rPr>
              <w:t>25</w:t>
            </w:r>
          </w:p>
        </w:tc>
        <w:tc>
          <w:tcPr>
            <w:tcW w:w="1200" w:type="dxa"/>
            <w:shd w:val="clear" w:color="auto" w:fill="auto"/>
            <w:tcMar>
              <w:top w:w="50" w:type="dxa"/>
              <w:left w:w="90" w:type="dxa"/>
              <w:bottom w:w="50" w:type="dxa"/>
              <w:right w:w="90" w:type="dxa"/>
            </w:tcMar>
            <w:vAlign w:val="center"/>
          </w:tcPr>
          <w:p w14:paraId="4CAC6B06">
            <w:pPr>
              <w:jc w:val="center"/>
              <w:rPr>
                <w:color w:val="auto"/>
              </w:rPr>
            </w:pPr>
            <w:r>
              <w:rPr>
                <w:rFonts w:ascii="Times New Roman" w:hAnsi="Times New Roman" w:eastAsia="Times New Roman" w:cs="Times New Roman"/>
                <w:b w:val="0"/>
                <w:bCs w:val="0"/>
                <w:i w:val="0"/>
                <w:iCs w:val="0"/>
                <w:color w:val="auto"/>
                <w:sz w:val="20"/>
                <w:szCs w:val="20"/>
              </w:rPr>
              <w:t>9</w:t>
            </w:r>
          </w:p>
        </w:tc>
        <w:tc>
          <w:tcPr>
            <w:tcW w:w="1400" w:type="dxa"/>
            <w:shd w:val="clear" w:color="auto" w:fill="auto"/>
            <w:tcMar>
              <w:top w:w="50" w:type="dxa"/>
              <w:left w:w="90" w:type="dxa"/>
              <w:bottom w:w="50" w:type="dxa"/>
              <w:right w:w="90" w:type="dxa"/>
            </w:tcMar>
            <w:vAlign w:val="center"/>
          </w:tcPr>
          <w:p w14:paraId="285304E6">
            <w:pPr>
              <w:jc w:val="center"/>
              <w:rPr>
                <w:color w:val="auto"/>
              </w:rPr>
            </w:pPr>
            <w:r>
              <w:rPr>
                <w:rFonts w:ascii="Times New Roman" w:hAnsi="Times New Roman" w:eastAsia="Times New Roman" w:cs="Times New Roman"/>
                <w:b w:val="0"/>
                <w:bCs w:val="0"/>
                <w:i w:val="0"/>
                <w:iCs w:val="0"/>
                <w:color w:val="auto"/>
                <w:sz w:val="20"/>
                <w:szCs w:val="20"/>
              </w:rPr>
              <w:t>75</w:t>
            </w:r>
          </w:p>
        </w:tc>
        <w:tc>
          <w:tcPr>
            <w:tcW w:w="2300" w:type="dxa"/>
            <w:shd w:val="clear" w:color="auto" w:fill="auto"/>
            <w:tcMar>
              <w:top w:w="50" w:type="dxa"/>
              <w:left w:w="90" w:type="dxa"/>
              <w:bottom w:w="50" w:type="dxa"/>
              <w:right w:w="90" w:type="dxa"/>
            </w:tcMar>
            <w:vAlign w:val="center"/>
          </w:tcPr>
          <w:p w14:paraId="2FC43EB0">
            <w:pPr>
              <w:jc w:val="center"/>
              <w:rPr>
                <w:color w:val="auto"/>
              </w:rPr>
            </w:pPr>
            <w:r>
              <w:rPr>
                <w:rFonts w:ascii="Times New Roman" w:hAnsi="Times New Roman" w:eastAsia="Times New Roman" w:cs="Times New Roman"/>
                <w:b w:val="0"/>
                <w:bCs w:val="0"/>
                <w:i w:val="0"/>
                <w:iCs w:val="0"/>
                <w:color w:val="auto"/>
                <w:sz w:val="20"/>
                <w:szCs w:val="20"/>
              </w:rPr>
              <w:t>25</w:t>
            </w:r>
          </w:p>
        </w:tc>
        <w:tc>
          <w:tcPr>
            <w:tcW w:w="900" w:type="dxa"/>
            <w:shd w:val="clear" w:color="auto" w:fill="auto"/>
            <w:tcMar>
              <w:top w:w="50" w:type="dxa"/>
              <w:left w:w="90" w:type="dxa"/>
              <w:bottom w:w="50" w:type="dxa"/>
              <w:right w:w="90" w:type="dxa"/>
            </w:tcMar>
            <w:vAlign w:val="center"/>
          </w:tcPr>
          <w:p w14:paraId="5DFA2198">
            <w:pPr>
              <w:jc w:val="center"/>
              <w:rPr>
                <w:color w:val="auto"/>
              </w:rPr>
            </w:pPr>
            <w:r>
              <w:rPr>
                <w:rFonts w:ascii="Times New Roman" w:hAnsi="Times New Roman" w:eastAsia="Times New Roman" w:cs="Times New Roman"/>
                <w:b w:val="0"/>
                <w:bCs w:val="0"/>
                <w:i w:val="0"/>
                <w:iCs w:val="0"/>
                <w:color w:val="auto"/>
                <w:sz w:val="20"/>
                <w:szCs w:val="20"/>
              </w:rPr>
              <w:t>0</w:t>
            </w:r>
          </w:p>
        </w:tc>
      </w:tr>
      <w:tr w14:paraId="7CD0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7CF2ABC9">
            <w:pPr>
              <w:jc w:val="center"/>
              <w:rPr>
                <w:color w:val="auto"/>
              </w:rPr>
            </w:pPr>
            <w:r>
              <w:rPr>
                <w:rFonts w:ascii="Times New Roman" w:hAnsi="Times New Roman" w:eastAsia="Times New Roman" w:cs="Times New Roman"/>
                <w:b w:val="0"/>
                <w:bCs w:val="0"/>
                <w:i w:val="0"/>
                <w:iCs w:val="0"/>
                <w:color w:val="auto"/>
                <w:sz w:val="20"/>
                <w:szCs w:val="20"/>
              </w:rPr>
              <w:t>3</w:t>
            </w:r>
          </w:p>
        </w:tc>
        <w:tc>
          <w:tcPr>
            <w:tcW w:w="900" w:type="dxa"/>
            <w:shd w:val="clear" w:color="auto" w:fill="auto"/>
            <w:tcMar>
              <w:top w:w="50" w:type="dxa"/>
              <w:left w:w="90" w:type="dxa"/>
              <w:bottom w:w="50" w:type="dxa"/>
              <w:right w:w="90" w:type="dxa"/>
            </w:tcMar>
            <w:vAlign w:val="center"/>
          </w:tcPr>
          <w:p w14:paraId="10F336FB">
            <w:pPr>
              <w:jc w:val="center"/>
              <w:rPr>
                <w:color w:val="auto"/>
              </w:rPr>
            </w:pPr>
            <w:r>
              <w:rPr>
                <w:rFonts w:ascii="Times New Roman" w:hAnsi="Times New Roman" w:eastAsia="Times New Roman" w:cs="Times New Roman"/>
                <w:b w:val="0"/>
                <w:bCs w:val="0"/>
                <w:i w:val="0"/>
                <w:iCs w:val="0"/>
                <w:color w:val="auto"/>
                <w:sz w:val="20"/>
                <w:szCs w:val="20"/>
              </w:rPr>
              <w:t>5</w:t>
            </w:r>
          </w:p>
        </w:tc>
        <w:tc>
          <w:tcPr>
            <w:tcW w:w="900" w:type="dxa"/>
            <w:shd w:val="clear" w:color="auto" w:fill="auto"/>
            <w:tcMar>
              <w:top w:w="50" w:type="dxa"/>
              <w:left w:w="90" w:type="dxa"/>
              <w:bottom w:w="50" w:type="dxa"/>
              <w:right w:w="90" w:type="dxa"/>
            </w:tcMar>
            <w:vAlign w:val="center"/>
          </w:tcPr>
          <w:p w14:paraId="3723787F">
            <w:pPr>
              <w:jc w:val="center"/>
              <w:rPr>
                <w:color w:val="auto"/>
              </w:rPr>
            </w:pPr>
            <w:r>
              <w:rPr>
                <w:rFonts w:ascii="Times New Roman" w:hAnsi="Times New Roman" w:eastAsia="Times New Roman" w:cs="Times New Roman"/>
                <w:b w:val="0"/>
                <w:bCs w:val="0"/>
                <w:i w:val="0"/>
                <w:iCs w:val="0"/>
                <w:color w:val="auto"/>
                <w:sz w:val="20"/>
                <w:szCs w:val="20"/>
              </w:rPr>
              <w:t>35</w:t>
            </w:r>
          </w:p>
        </w:tc>
        <w:tc>
          <w:tcPr>
            <w:tcW w:w="1200" w:type="dxa"/>
            <w:shd w:val="clear" w:color="auto" w:fill="auto"/>
            <w:tcMar>
              <w:top w:w="50" w:type="dxa"/>
              <w:left w:w="90" w:type="dxa"/>
              <w:bottom w:w="50" w:type="dxa"/>
              <w:right w:w="90" w:type="dxa"/>
            </w:tcMar>
            <w:vAlign w:val="center"/>
          </w:tcPr>
          <w:p w14:paraId="0D1806B2">
            <w:pPr>
              <w:jc w:val="center"/>
              <w:rPr>
                <w:color w:val="auto"/>
              </w:rPr>
            </w:pPr>
            <w:r>
              <w:rPr>
                <w:rFonts w:ascii="Times New Roman" w:hAnsi="Times New Roman" w:eastAsia="Times New Roman" w:cs="Times New Roman"/>
                <w:b w:val="0"/>
                <w:bCs w:val="0"/>
                <w:i w:val="0"/>
                <w:iCs w:val="0"/>
                <w:color w:val="auto"/>
                <w:sz w:val="20"/>
                <w:szCs w:val="20"/>
              </w:rPr>
              <w:t>25</w:t>
            </w:r>
          </w:p>
        </w:tc>
        <w:tc>
          <w:tcPr>
            <w:tcW w:w="1400" w:type="dxa"/>
            <w:shd w:val="clear" w:color="auto" w:fill="auto"/>
            <w:tcMar>
              <w:top w:w="50" w:type="dxa"/>
              <w:left w:w="90" w:type="dxa"/>
              <w:bottom w:w="50" w:type="dxa"/>
              <w:right w:w="90" w:type="dxa"/>
            </w:tcMar>
            <w:vAlign w:val="center"/>
          </w:tcPr>
          <w:p w14:paraId="6E1B6182">
            <w:pPr>
              <w:jc w:val="center"/>
              <w:rPr>
                <w:color w:val="auto"/>
              </w:rPr>
            </w:pPr>
            <w:r>
              <w:rPr>
                <w:rFonts w:ascii="Times New Roman" w:hAnsi="Times New Roman" w:eastAsia="Times New Roman" w:cs="Times New Roman"/>
                <w:b w:val="0"/>
                <w:bCs w:val="0"/>
                <w:i w:val="0"/>
                <w:iCs w:val="0"/>
                <w:color w:val="auto"/>
                <w:sz w:val="20"/>
                <w:szCs w:val="20"/>
              </w:rPr>
              <w:t>175</w:t>
            </w:r>
          </w:p>
        </w:tc>
        <w:tc>
          <w:tcPr>
            <w:tcW w:w="2300" w:type="dxa"/>
            <w:shd w:val="clear" w:color="auto" w:fill="auto"/>
            <w:tcMar>
              <w:top w:w="50" w:type="dxa"/>
              <w:left w:w="90" w:type="dxa"/>
              <w:bottom w:w="50" w:type="dxa"/>
              <w:right w:w="90" w:type="dxa"/>
            </w:tcMar>
            <w:vAlign w:val="center"/>
          </w:tcPr>
          <w:p w14:paraId="161F662E">
            <w:pPr>
              <w:jc w:val="center"/>
              <w:rPr>
                <w:color w:val="auto"/>
              </w:rPr>
            </w:pPr>
            <w:r>
              <w:rPr>
                <w:rFonts w:ascii="Times New Roman" w:hAnsi="Times New Roman" w:eastAsia="Times New Roman" w:cs="Times New Roman"/>
                <w:b w:val="0"/>
                <w:bCs w:val="0"/>
                <w:i w:val="0"/>
                <w:iCs w:val="0"/>
                <w:color w:val="auto"/>
                <w:sz w:val="20"/>
                <w:szCs w:val="20"/>
              </w:rPr>
              <w:t>35</w:t>
            </w:r>
          </w:p>
        </w:tc>
        <w:tc>
          <w:tcPr>
            <w:tcW w:w="900" w:type="dxa"/>
            <w:shd w:val="clear" w:color="auto" w:fill="auto"/>
            <w:tcMar>
              <w:top w:w="50" w:type="dxa"/>
              <w:left w:w="90" w:type="dxa"/>
              <w:bottom w:w="50" w:type="dxa"/>
              <w:right w:w="90" w:type="dxa"/>
            </w:tcMar>
            <w:vAlign w:val="center"/>
          </w:tcPr>
          <w:p w14:paraId="0D35F359">
            <w:pPr>
              <w:jc w:val="center"/>
              <w:rPr>
                <w:color w:val="auto"/>
              </w:rPr>
            </w:pPr>
            <w:r>
              <w:rPr>
                <w:rFonts w:ascii="Times New Roman" w:hAnsi="Times New Roman" w:eastAsia="Times New Roman" w:cs="Times New Roman"/>
                <w:b w:val="0"/>
                <w:bCs w:val="0"/>
                <w:i w:val="0"/>
                <w:iCs w:val="0"/>
                <w:color w:val="auto"/>
                <w:sz w:val="20"/>
                <w:szCs w:val="20"/>
              </w:rPr>
              <w:t>0</w:t>
            </w:r>
          </w:p>
        </w:tc>
      </w:tr>
      <w:tr w14:paraId="3CE6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472ECAD7">
            <w:pPr>
              <w:jc w:val="center"/>
              <w:rPr>
                <w:color w:val="auto"/>
              </w:rPr>
            </w:pPr>
            <w:r>
              <w:rPr>
                <w:rFonts w:ascii="Times New Roman" w:hAnsi="Times New Roman" w:eastAsia="Times New Roman" w:cs="Times New Roman"/>
                <w:b w:val="0"/>
                <w:bCs w:val="0"/>
                <w:i w:val="0"/>
                <w:iCs w:val="0"/>
                <w:color w:val="auto"/>
                <w:sz w:val="20"/>
                <w:szCs w:val="20"/>
              </w:rPr>
              <w:t>4</w:t>
            </w:r>
          </w:p>
        </w:tc>
        <w:tc>
          <w:tcPr>
            <w:tcW w:w="900" w:type="dxa"/>
            <w:shd w:val="clear" w:color="auto" w:fill="auto"/>
            <w:tcMar>
              <w:top w:w="50" w:type="dxa"/>
              <w:left w:w="90" w:type="dxa"/>
              <w:bottom w:w="50" w:type="dxa"/>
              <w:right w:w="90" w:type="dxa"/>
            </w:tcMar>
            <w:vAlign w:val="center"/>
          </w:tcPr>
          <w:p w14:paraId="5FBEFF38">
            <w:pPr>
              <w:jc w:val="center"/>
              <w:rPr>
                <w:color w:val="auto"/>
              </w:rPr>
            </w:pPr>
            <w:r>
              <w:rPr>
                <w:rFonts w:ascii="Times New Roman" w:hAnsi="Times New Roman" w:eastAsia="Times New Roman" w:cs="Times New Roman"/>
                <w:b w:val="0"/>
                <w:bCs w:val="0"/>
                <w:i w:val="0"/>
                <w:iCs w:val="0"/>
                <w:color w:val="auto"/>
                <w:sz w:val="20"/>
                <w:szCs w:val="20"/>
              </w:rPr>
              <w:t>7</w:t>
            </w:r>
          </w:p>
        </w:tc>
        <w:tc>
          <w:tcPr>
            <w:tcW w:w="900" w:type="dxa"/>
            <w:shd w:val="clear" w:color="auto" w:fill="auto"/>
            <w:tcMar>
              <w:top w:w="50" w:type="dxa"/>
              <w:left w:w="90" w:type="dxa"/>
              <w:bottom w:w="50" w:type="dxa"/>
              <w:right w:w="90" w:type="dxa"/>
            </w:tcMar>
            <w:vAlign w:val="center"/>
          </w:tcPr>
          <w:p w14:paraId="537052C7">
            <w:pPr>
              <w:jc w:val="center"/>
              <w:rPr>
                <w:color w:val="auto"/>
              </w:rPr>
            </w:pPr>
            <w:r>
              <w:rPr>
                <w:rFonts w:ascii="Times New Roman" w:hAnsi="Times New Roman" w:eastAsia="Times New Roman" w:cs="Times New Roman"/>
                <w:b w:val="0"/>
                <w:bCs w:val="0"/>
                <w:i w:val="0"/>
                <w:iCs w:val="0"/>
                <w:color w:val="auto"/>
                <w:sz w:val="20"/>
                <w:szCs w:val="20"/>
              </w:rPr>
              <w:t>45</w:t>
            </w:r>
          </w:p>
        </w:tc>
        <w:tc>
          <w:tcPr>
            <w:tcW w:w="1200" w:type="dxa"/>
            <w:shd w:val="clear" w:color="auto" w:fill="auto"/>
            <w:tcMar>
              <w:top w:w="50" w:type="dxa"/>
              <w:left w:w="90" w:type="dxa"/>
              <w:bottom w:w="50" w:type="dxa"/>
              <w:right w:w="90" w:type="dxa"/>
            </w:tcMar>
            <w:vAlign w:val="center"/>
          </w:tcPr>
          <w:p w14:paraId="27B8CA95">
            <w:pPr>
              <w:jc w:val="center"/>
              <w:rPr>
                <w:color w:val="auto"/>
              </w:rPr>
            </w:pPr>
            <w:r>
              <w:rPr>
                <w:rFonts w:ascii="Times New Roman" w:hAnsi="Times New Roman" w:eastAsia="Times New Roman" w:cs="Times New Roman"/>
                <w:b w:val="0"/>
                <w:bCs w:val="0"/>
                <w:i w:val="0"/>
                <w:iCs w:val="0"/>
                <w:color w:val="auto"/>
                <w:sz w:val="20"/>
                <w:szCs w:val="20"/>
              </w:rPr>
              <w:t>49</w:t>
            </w:r>
          </w:p>
        </w:tc>
        <w:tc>
          <w:tcPr>
            <w:tcW w:w="1400" w:type="dxa"/>
            <w:shd w:val="clear" w:color="auto" w:fill="auto"/>
            <w:tcMar>
              <w:top w:w="50" w:type="dxa"/>
              <w:left w:w="90" w:type="dxa"/>
              <w:bottom w:w="50" w:type="dxa"/>
              <w:right w:w="90" w:type="dxa"/>
            </w:tcMar>
            <w:vAlign w:val="center"/>
          </w:tcPr>
          <w:p w14:paraId="681DD166">
            <w:pPr>
              <w:jc w:val="center"/>
              <w:rPr>
                <w:color w:val="auto"/>
              </w:rPr>
            </w:pPr>
            <w:r>
              <w:rPr>
                <w:rFonts w:ascii="Times New Roman" w:hAnsi="Times New Roman" w:eastAsia="Times New Roman" w:cs="Times New Roman"/>
                <w:b w:val="0"/>
                <w:bCs w:val="0"/>
                <w:i w:val="0"/>
                <w:iCs w:val="0"/>
                <w:color w:val="auto"/>
                <w:sz w:val="20"/>
                <w:szCs w:val="20"/>
              </w:rPr>
              <w:t>315</w:t>
            </w:r>
          </w:p>
        </w:tc>
        <w:tc>
          <w:tcPr>
            <w:tcW w:w="2300" w:type="dxa"/>
            <w:shd w:val="clear" w:color="auto" w:fill="auto"/>
            <w:tcMar>
              <w:top w:w="50" w:type="dxa"/>
              <w:left w:w="90" w:type="dxa"/>
              <w:bottom w:w="50" w:type="dxa"/>
              <w:right w:w="90" w:type="dxa"/>
            </w:tcMar>
            <w:vAlign w:val="center"/>
          </w:tcPr>
          <w:p w14:paraId="3D781284">
            <w:pPr>
              <w:jc w:val="center"/>
              <w:rPr>
                <w:color w:val="auto"/>
              </w:rPr>
            </w:pPr>
            <w:r>
              <w:rPr>
                <w:rFonts w:ascii="Times New Roman" w:hAnsi="Times New Roman" w:eastAsia="Times New Roman" w:cs="Times New Roman"/>
                <w:b w:val="0"/>
                <w:bCs w:val="0"/>
                <w:i w:val="0"/>
                <w:iCs w:val="0"/>
                <w:color w:val="auto"/>
                <w:sz w:val="20"/>
                <w:szCs w:val="20"/>
              </w:rPr>
              <w:t>45</w:t>
            </w:r>
          </w:p>
        </w:tc>
        <w:tc>
          <w:tcPr>
            <w:tcW w:w="900" w:type="dxa"/>
            <w:shd w:val="clear" w:color="auto" w:fill="auto"/>
            <w:tcMar>
              <w:top w:w="50" w:type="dxa"/>
              <w:left w:w="90" w:type="dxa"/>
              <w:bottom w:w="50" w:type="dxa"/>
              <w:right w:w="90" w:type="dxa"/>
            </w:tcMar>
            <w:vAlign w:val="center"/>
          </w:tcPr>
          <w:p w14:paraId="1757EE0E">
            <w:pPr>
              <w:jc w:val="center"/>
              <w:rPr>
                <w:color w:val="auto"/>
              </w:rPr>
            </w:pPr>
            <w:r>
              <w:rPr>
                <w:rFonts w:ascii="Times New Roman" w:hAnsi="Times New Roman" w:eastAsia="Times New Roman" w:cs="Times New Roman"/>
                <w:b w:val="0"/>
                <w:bCs w:val="0"/>
                <w:i w:val="0"/>
                <w:iCs w:val="0"/>
                <w:color w:val="auto"/>
                <w:sz w:val="20"/>
                <w:szCs w:val="20"/>
              </w:rPr>
              <w:t>0</w:t>
            </w:r>
          </w:p>
        </w:tc>
      </w:tr>
      <w:tr w14:paraId="31ACB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60C56026">
            <w:pPr>
              <w:jc w:val="center"/>
              <w:rPr>
                <w:color w:val="auto"/>
              </w:rPr>
            </w:pPr>
            <w:r>
              <w:rPr>
                <w:rFonts w:ascii="Times New Roman" w:hAnsi="Times New Roman" w:eastAsia="Times New Roman" w:cs="Times New Roman"/>
                <w:b w:val="0"/>
                <w:bCs w:val="0"/>
                <w:i w:val="0"/>
                <w:iCs w:val="0"/>
                <w:color w:val="auto"/>
                <w:sz w:val="20"/>
                <w:szCs w:val="20"/>
              </w:rPr>
              <w:t>5</w:t>
            </w:r>
          </w:p>
        </w:tc>
        <w:tc>
          <w:tcPr>
            <w:tcW w:w="900" w:type="dxa"/>
            <w:shd w:val="clear" w:color="auto" w:fill="auto"/>
            <w:tcMar>
              <w:top w:w="50" w:type="dxa"/>
              <w:left w:w="90" w:type="dxa"/>
              <w:bottom w:w="50" w:type="dxa"/>
              <w:right w:w="90" w:type="dxa"/>
            </w:tcMar>
            <w:vAlign w:val="center"/>
          </w:tcPr>
          <w:p w14:paraId="3F13A95E">
            <w:pPr>
              <w:jc w:val="center"/>
              <w:rPr>
                <w:color w:val="auto"/>
              </w:rPr>
            </w:pPr>
            <w:r>
              <w:rPr>
                <w:rFonts w:ascii="Times New Roman" w:hAnsi="Times New Roman" w:eastAsia="Times New Roman" w:cs="Times New Roman"/>
                <w:b w:val="0"/>
                <w:bCs w:val="0"/>
                <w:i w:val="0"/>
                <w:iCs w:val="0"/>
                <w:color w:val="auto"/>
                <w:sz w:val="20"/>
                <w:szCs w:val="20"/>
              </w:rPr>
              <w:t>9</w:t>
            </w:r>
          </w:p>
        </w:tc>
        <w:tc>
          <w:tcPr>
            <w:tcW w:w="900" w:type="dxa"/>
            <w:shd w:val="clear" w:color="auto" w:fill="auto"/>
            <w:tcMar>
              <w:top w:w="50" w:type="dxa"/>
              <w:left w:w="90" w:type="dxa"/>
              <w:bottom w:w="50" w:type="dxa"/>
              <w:right w:w="90" w:type="dxa"/>
            </w:tcMar>
            <w:vAlign w:val="center"/>
          </w:tcPr>
          <w:p w14:paraId="6F21508D">
            <w:pPr>
              <w:jc w:val="center"/>
              <w:rPr>
                <w:color w:val="auto"/>
              </w:rPr>
            </w:pPr>
            <w:r>
              <w:rPr>
                <w:rFonts w:ascii="Times New Roman" w:hAnsi="Times New Roman" w:eastAsia="Times New Roman" w:cs="Times New Roman"/>
                <w:b w:val="0"/>
                <w:bCs w:val="0"/>
                <w:i w:val="0"/>
                <w:iCs w:val="0"/>
                <w:color w:val="auto"/>
                <w:sz w:val="20"/>
                <w:szCs w:val="20"/>
              </w:rPr>
              <w:t>55</w:t>
            </w:r>
          </w:p>
        </w:tc>
        <w:tc>
          <w:tcPr>
            <w:tcW w:w="1200" w:type="dxa"/>
            <w:shd w:val="clear" w:color="auto" w:fill="auto"/>
            <w:tcMar>
              <w:top w:w="50" w:type="dxa"/>
              <w:left w:w="90" w:type="dxa"/>
              <w:bottom w:w="50" w:type="dxa"/>
              <w:right w:w="90" w:type="dxa"/>
            </w:tcMar>
            <w:vAlign w:val="center"/>
          </w:tcPr>
          <w:p w14:paraId="5F251D69">
            <w:pPr>
              <w:jc w:val="center"/>
              <w:rPr>
                <w:color w:val="auto"/>
              </w:rPr>
            </w:pPr>
            <w:r>
              <w:rPr>
                <w:rFonts w:ascii="Times New Roman" w:hAnsi="Times New Roman" w:eastAsia="Times New Roman" w:cs="Times New Roman"/>
                <w:b w:val="0"/>
                <w:bCs w:val="0"/>
                <w:i w:val="0"/>
                <w:iCs w:val="0"/>
                <w:color w:val="auto"/>
                <w:sz w:val="20"/>
                <w:szCs w:val="20"/>
              </w:rPr>
              <w:t>81</w:t>
            </w:r>
          </w:p>
        </w:tc>
        <w:tc>
          <w:tcPr>
            <w:tcW w:w="1400" w:type="dxa"/>
            <w:shd w:val="clear" w:color="auto" w:fill="auto"/>
            <w:tcMar>
              <w:top w:w="50" w:type="dxa"/>
              <w:left w:w="90" w:type="dxa"/>
              <w:bottom w:w="50" w:type="dxa"/>
              <w:right w:w="90" w:type="dxa"/>
            </w:tcMar>
            <w:vAlign w:val="center"/>
          </w:tcPr>
          <w:p w14:paraId="0C322F14">
            <w:pPr>
              <w:jc w:val="center"/>
              <w:rPr>
                <w:color w:val="auto"/>
              </w:rPr>
            </w:pPr>
            <w:r>
              <w:rPr>
                <w:rFonts w:ascii="Times New Roman" w:hAnsi="Times New Roman" w:eastAsia="Times New Roman" w:cs="Times New Roman"/>
                <w:b w:val="0"/>
                <w:bCs w:val="0"/>
                <w:i w:val="0"/>
                <w:iCs w:val="0"/>
                <w:color w:val="auto"/>
                <w:sz w:val="20"/>
                <w:szCs w:val="20"/>
              </w:rPr>
              <w:t>495</w:t>
            </w:r>
          </w:p>
        </w:tc>
        <w:tc>
          <w:tcPr>
            <w:tcW w:w="2300" w:type="dxa"/>
            <w:shd w:val="clear" w:color="auto" w:fill="auto"/>
            <w:tcMar>
              <w:top w:w="50" w:type="dxa"/>
              <w:left w:w="90" w:type="dxa"/>
              <w:bottom w:w="50" w:type="dxa"/>
              <w:right w:w="90" w:type="dxa"/>
            </w:tcMar>
            <w:vAlign w:val="center"/>
          </w:tcPr>
          <w:p w14:paraId="6AC61701">
            <w:pPr>
              <w:jc w:val="center"/>
              <w:rPr>
                <w:color w:val="auto"/>
              </w:rPr>
            </w:pPr>
            <w:r>
              <w:rPr>
                <w:rFonts w:ascii="Times New Roman" w:hAnsi="Times New Roman" w:eastAsia="Times New Roman" w:cs="Times New Roman"/>
                <w:b w:val="0"/>
                <w:bCs w:val="0"/>
                <w:i w:val="0"/>
                <w:iCs w:val="0"/>
                <w:color w:val="auto"/>
                <w:sz w:val="20"/>
                <w:szCs w:val="20"/>
              </w:rPr>
              <w:t>55</w:t>
            </w:r>
          </w:p>
        </w:tc>
        <w:tc>
          <w:tcPr>
            <w:tcW w:w="900" w:type="dxa"/>
            <w:shd w:val="clear" w:color="auto" w:fill="auto"/>
            <w:tcMar>
              <w:top w:w="50" w:type="dxa"/>
              <w:left w:w="90" w:type="dxa"/>
              <w:bottom w:w="50" w:type="dxa"/>
              <w:right w:w="90" w:type="dxa"/>
            </w:tcMar>
            <w:vAlign w:val="center"/>
          </w:tcPr>
          <w:p w14:paraId="19C45AB5">
            <w:pPr>
              <w:jc w:val="center"/>
              <w:rPr>
                <w:color w:val="auto"/>
              </w:rPr>
            </w:pPr>
            <w:r>
              <w:rPr>
                <w:rFonts w:ascii="Times New Roman" w:hAnsi="Times New Roman" w:eastAsia="Times New Roman" w:cs="Times New Roman"/>
                <w:b w:val="0"/>
                <w:bCs w:val="0"/>
                <w:i w:val="0"/>
                <w:iCs w:val="0"/>
                <w:color w:val="auto"/>
                <w:sz w:val="20"/>
                <w:szCs w:val="20"/>
              </w:rPr>
              <w:t>0</w:t>
            </w:r>
          </w:p>
        </w:tc>
      </w:tr>
      <w:tr w14:paraId="26F2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900" w:type="dxa"/>
            <w:shd w:val="clear" w:color="auto" w:fill="auto"/>
            <w:tcMar>
              <w:top w:w="50" w:type="dxa"/>
              <w:left w:w="90" w:type="dxa"/>
              <w:bottom w:w="50" w:type="dxa"/>
              <w:right w:w="90" w:type="dxa"/>
            </w:tcMar>
            <w:vAlign w:val="center"/>
          </w:tcPr>
          <w:p w14:paraId="315C0005">
            <w:pPr>
              <w:jc w:val="center"/>
              <w:rPr>
                <w:color w:val="auto"/>
              </w:rPr>
            </w:pPr>
            <w:r>
              <w:rPr>
                <w:rFonts w:ascii="Times New Roman" w:hAnsi="Times New Roman" w:eastAsia="Times New Roman" w:cs="Times New Roman"/>
                <w:b/>
                <w:bCs/>
                <w:i w:val="0"/>
                <w:iCs w:val="0"/>
                <w:color w:val="auto"/>
                <w:sz w:val="20"/>
                <w:szCs w:val="20"/>
              </w:rPr>
              <w:t>Tổng</w:t>
            </w:r>
          </w:p>
        </w:tc>
        <w:tc>
          <w:tcPr>
            <w:tcW w:w="900" w:type="dxa"/>
            <w:shd w:val="clear" w:color="auto" w:fill="auto"/>
            <w:tcMar>
              <w:top w:w="50" w:type="dxa"/>
              <w:left w:w="90" w:type="dxa"/>
              <w:bottom w:w="50" w:type="dxa"/>
              <w:right w:w="90" w:type="dxa"/>
            </w:tcMar>
            <w:vAlign w:val="center"/>
          </w:tcPr>
          <w:p w14:paraId="76FAFA60">
            <w:pPr>
              <w:jc w:val="center"/>
              <w:rPr>
                <w:color w:val="auto"/>
              </w:rPr>
            </w:pPr>
            <w:r>
              <w:rPr>
                <w:rFonts w:ascii="Times New Roman" w:hAnsi="Times New Roman" w:eastAsia="Times New Roman" w:cs="Times New Roman"/>
                <w:b/>
                <w:bCs/>
                <w:i w:val="0"/>
                <w:iCs w:val="0"/>
                <w:color w:val="auto"/>
                <w:sz w:val="20"/>
                <w:szCs w:val="20"/>
              </w:rPr>
              <w:t>26</w:t>
            </w:r>
          </w:p>
        </w:tc>
        <w:tc>
          <w:tcPr>
            <w:tcW w:w="900" w:type="dxa"/>
            <w:shd w:val="clear" w:color="auto" w:fill="auto"/>
            <w:tcMar>
              <w:top w:w="50" w:type="dxa"/>
              <w:left w:w="90" w:type="dxa"/>
              <w:bottom w:w="50" w:type="dxa"/>
              <w:right w:w="90" w:type="dxa"/>
            </w:tcMar>
            <w:vAlign w:val="center"/>
          </w:tcPr>
          <w:p w14:paraId="3604AFF9">
            <w:pPr>
              <w:jc w:val="center"/>
              <w:rPr>
                <w:color w:val="auto"/>
              </w:rPr>
            </w:pPr>
            <w:r>
              <w:rPr>
                <w:rFonts w:ascii="Times New Roman" w:hAnsi="Times New Roman" w:eastAsia="Times New Roman" w:cs="Times New Roman"/>
                <w:b/>
                <w:bCs/>
                <w:i w:val="0"/>
                <w:iCs w:val="0"/>
                <w:color w:val="auto"/>
                <w:sz w:val="20"/>
                <w:szCs w:val="20"/>
              </w:rPr>
              <w:t>180</w:t>
            </w:r>
          </w:p>
        </w:tc>
        <w:tc>
          <w:tcPr>
            <w:tcW w:w="1200" w:type="dxa"/>
            <w:shd w:val="clear" w:color="auto" w:fill="auto"/>
            <w:tcMar>
              <w:top w:w="50" w:type="dxa"/>
              <w:left w:w="90" w:type="dxa"/>
              <w:bottom w:w="50" w:type="dxa"/>
              <w:right w:w="90" w:type="dxa"/>
            </w:tcMar>
            <w:vAlign w:val="center"/>
          </w:tcPr>
          <w:p w14:paraId="43553002">
            <w:pPr>
              <w:jc w:val="center"/>
              <w:rPr>
                <w:color w:val="auto"/>
              </w:rPr>
            </w:pPr>
            <w:r>
              <w:rPr>
                <w:rFonts w:ascii="Times New Roman" w:hAnsi="Times New Roman" w:eastAsia="Times New Roman" w:cs="Times New Roman"/>
                <w:b/>
                <w:bCs/>
                <w:i w:val="0"/>
                <w:iCs w:val="0"/>
                <w:color w:val="auto"/>
                <w:sz w:val="20"/>
                <w:szCs w:val="20"/>
              </w:rPr>
              <w:t>168</w:t>
            </w:r>
          </w:p>
        </w:tc>
        <w:tc>
          <w:tcPr>
            <w:tcW w:w="1400" w:type="dxa"/>
            <w:shd w:val="clear" w:color="auto" w:fill="auto"/>
            <w:tcMar>
              <w:top w:w="50" w:type="dxa"/>
              <w:left w:w="90" w:type="dxa"/>
              <w:bottom w:w="50" w:type="dxa"/>
              <w:right w:w="90" w:type="dxa"/>
            </w:tcMar>
            <w:vAlign w:val="center"/>
          </w:tcPr>
          <w:p w14:paraId="5CD52419">
            <w:pPr>
              <w:jc w:val="center"/>
              <w:rPr>
                <w:color w:val="auto"/>
              </w:rPr>
            </w:pPr>
            <w:r>
              <w:rPr>
                <w:rFonts w:ascii="Times New Roman" w:hAnsi="Times New Roman" w:eastAsia="Times New Roman" w:cs="Times New Roman"/>
                <w:b/>
                <w:bCs/>
                <w:i w:val="0"/>
                <w:iCs w:val="0"/>
                <w:color w:val="auto"/>
                <w:sz w:val="20"/>
                <w:szCs w:val="20"/>
              </w:rPr>
              <w:t>1100</w:t>
            </w:r>
          </w:p>
        </w:tc>
        <w:tc>
          <w:tcPr>
            <w:tcW w:w="2300" w:type="dxa"/>
            <w:shd w:val="clear" w:color="auto" w:fill="auto"/>
            <w:tcMar>
              <w:top w:w="50" w:type="dxa"/>
              <w:left w:w="90" w:type="dxa"/>
              <w:bottom w:w="50" w:type="dxa"/>
              <w:right w:w="90" w:type="dxa"/>
            </w:tcMar>
            <w:vAlign w:val="center"/>
          </w:tcPr>
          <w:p w14:paraId="01C1E8EC">
            <w:pPr>
              <w:jc w:val="center"/>
              <w:rPr>
                <w:color w:val="auto"/>
              </w:rPr>
            </w:pPr>
          </w:p>
        </w:tc>
        <w:tc>
          <w:tcPr>
            <w:tcW w:w="900" w:type="dxa"/>
            <w:shd w:val="clear" w:color="auto" w:fill="auto"/>
            <w:tcMar>
              <w:top w:w="50" w:type="dxa"/>
              <w:left w:w="90" w:type="dxa"/>
              <w:bottom w:w="50" w:type="dxa"/>
              <w:right w:w="90" w:type="dxa"/>
            </w:tcMar>
            <w:vAlign w:val="center"/>
          </w:tcPr>
          <w:p w14:paraId="460BD0F8">
            <w:pPr>
              <w:jc w:val="center"/>
              <w:rPr>
                <w:color w:val="auto"/>
              </w:rPr>
            </w:pPr>
            <w:r>
              <w:rPr>
                <w:rFonts w:ascii="Times New Roman" w:hAnsi="Times New Roman" w:eastAsia="Times New Roman" w:cs="Times New Roman"/>
                <w:b/>
                <w:bCs/>
                <w:i w:val="0"/>
                <w:iCs w:val="0"/>
                <w:color w:val="auto"/>
                <w:sz w:val="20"/>
                <w:szCs w:val="20"/>
              </w:rPr>
              <w:t>0</w:t>
            </w:r>
          </w:p>
        </w:tc>
      </w:tr>
    </w:tbl>
    <w:p w14:paraId="79A1D7C0">
      <w:pPr>
        <w:rPr>
          <w:rFonts w:hint="default"/>
          <w:lang w:val="en-US"/>
        </w:rPr>
      </w:pPr>
    </w:p>
    <w:p w14:paraId="45E7812B">
      <w:pPr>
        <w:spacing w:after="0"/>
        <w:rPr>
          <w:rFonts w:ascii="Times New Roman" w:hAnsi="Times New Roman" w:cs="Times New Roman"/>
        </w:rPr>
      </w:pPr>
      <w:r>
        <w:rPr>
          <w:rFonts w:ascii="Times New Roman" w:hAnsi="Times New Roman" w:cs="Times New Roman"/>
        </w:rPr>
        <w:t>a) Xây dựng mô hình hồi quy tuyến tính:</w:t>
      </w:r>
    </w:p>
    <w:p w14:paraId="5611D554">
      <w:pPr>
        <w:spacing w:after="100" w:line="276" w:lineRule="auto"/>
        <w:rPr>
          <w:rFonts w:hAnsi="Times New Roman" w:cs="Times New Roman"/>
          <w:i w:val="0"/>
        </w:rPr>
      </w:pPr>
      <m:oMathPara>
        <m:oMath>
          <m:r>
            <m:rPr/>
            <w:rPr>
              <w:rFonts w:ascii="Cambria Math" w:hAnsi="Cambria Math" w:cs="Times New Roman"/>
            </w:rPr>
            <m:t>y=</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0</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x</m:t>
          </m:r>
          <m:r>
            <w:rPr>
              <w:rFonts w:ascii="Times New Roman" w:hAnsi="Times New Roman" w:cs="Times New Roman"/>
            </w:rPr>
            <w:br w:type="textWrapping"/>
          </m:r>
        </m:oMath>
      </m:oMathPara>
    </w:p>
    <w:p w14:paraId="4797F607">
      <w:pPr>
        <w:spacing w:after="100" w:line="276" w:lineRule="auto"/>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n = 5:  a₁ = (nΣxy − ΣxΣy)/(nΣx² − (Σx)²) = (5·1100 − 26·180)/(5·168 − 26²) = (5500 − 4680)/(840 − 676) = 820/164 = </w:t>
      </w:r>
      <w:r>
        <w:rPr>
          <w:rFonts w:ascii="Times New Roman" w:hAnsi="Times New Roman" w:eastAsia="Times New Roman" w:cs="Times New Roman"/>
          <w:b/>
          <w:bCs/>
          <w:i w:val="0"/>
          <w:iCs w:val="0"/>
          <w:sz w:val="24"/>
          <w:szCs w:val="24"/>
        </w:rPr>
        <w:t>5</w:t>
      </w:r>
      <w:r>
        <w:rPr>
          <w:rFonts w:ascii="Times New Roman" w:hAnsi="Times New Roman" w:eastAsia="Times New Roman" w:cs="Times New Roman"/>
          <w:b w:val="0"/>
          <w:bCs w:val="0"/>
          <w:i w:val="0"/>
          <w:iCs w:val="0"/>
          <w:sz w:val="24"/>
          <w:szCs w:val="24"/>
        </w:rPr>
        <w:t xml:space="preserve">;  a₀ = (Σy − a₁Σx)/n = (180 − 130)/5 = </w:t>
      </w:r>
      <w:r>
        <w:rPr>
          <w:rFonts w:ascii="Times New Roman" w:hAnsi="Times New Roman" w:eastAsia="Times New Roman" w:cs="Times New Roman"/>
          <w:b/>
          <w:bCs/>
          <w:i w:val="0"/>
          <w:iCs w:val="0"/>
          <w:sz w:val="24"/>
          <w:szCs w:val="24"/>
        </w:rPr>
        <w:t>10</w:t>
      </w:r>
      <w:r>
        <w:rPr>
          <w:rFonts w:ascii="Times New Roman" w:hAnsi="Times New Roman" w:eastAsia="Times New Roman" w:cs="Times New Roman"/>
          <w:b w:val="0"/>
          <w:bCs w:val="0"/>
          <w:i w:val="0"/>
          <w:iCs w:val="0"/>
          <w:sz w:val="24"/>
          <w:szCs w:val="24"/>
        </w:rPr>
        <w:t>.</w:t>
      </w:r>
    </w:p>
    <w:p w14:paraId="59107660">
      <w:pPr>
        <w:numPr>
          <w:ilvl w:val="0"/>
          <w:numId w:val="12"/>
        </w:numPr>
        <w:spacing w:after="0"/>
        <w:ind w:left="0" w:leftChars="0" w:firstLine="0" w:firstLineChars="0"/>
        <w:rPr>
          <w:rFonts w:ascii="Times New Roman" w:hAnsi="Times New Roman" w:cs="Times New Roman"/>
        </w:rPr>
      </w:pPr>
      <w:r>
        <w:rPr>
          <w:rFonts w:ascii="Times New Roman" w:hAnsi="Times New Roman" w:cs="Times New Roman"/>
        </w:rPr>
        <w:t xml:space="preserve">Dự đoán doanh số khi chi phí quảng cáo là </w:t>
      </w:r>
      <m:oMath>
        <m:r>
          <m:rPr/>
          <w:rPr>
            <w:rFonts w:ascii="Cambria Math" w:hAnsi="Cambria Math" w:cs="Times New Roman"/>
          </w:rPr>
          <m:t>x=10</m:t>
        </m:r>
      </m:oMath>
      <w:r>
        <w:rPr>
          <w:rFonts w:ascii="Times New Roman" w:hAnsi="Times New Roman" w:cs="Times New Roman"/>
        </w:rPr>
        <w:t>.</w:t>
      </w:r>
    </w:p>
    <w:p w14:paraId="5F41E108">
      <w:pPr>
        <w:numPr>
          <w:ilvl w:val="0"/>
          <w:numId w:val="0"/>
        </w:numPr>
        <w:spacing w:after="0"/>
        <w:ind w:leftChars="0"/>
        <w:rPr>
          <w:rFonts w:hint="default" w:ascii="Times New Roman" w:hAnsi="Times New Roman" w:cs="Times New Roman"/>
        </w:rPr>
      </w:pPr>
      <w:r>
        <w:rPr>
          <w:rFonts w:hint="default" w:ascii="Times New Roman" w:hAnsi="Times New Roman" w:cs="Times New Roman"/>
        </w:rPr>
        <w:t>x = 10: ŷ = 10 + 5·10 = 60.</w:t>
      </w:r>
    </w:p>
    <w:p w14:paraId="3D9048DF">
      <w:pPr>
        <w:numPr>
          <w:ilvl w:val="0"/>
          <w:numId w:val="0"/>
        </w:numPr>
        <w:spacing w:after="0"/>
        <w:ind w:leftChars="0"/>
        <w:rPr>
          <w:rFonts w:hint="default" w:ascii="Times New Roman" w:hAnsi="Times New Roman" w:cs="Times New Roman"/>
        </w:rPr>
      </w:pPr>
    </w:p>
    <w:p w14:paraId="679A2D38">
      <w:pPr>
        <w:numPr>
          <w:ilvl w:val="0"/>
          <w:numId w:val="12"/>
        </w:numPr>
        <w:spacing w:after="0"/>
        <w:ind w:left="0" w:leftChars="0" w:firstLine="0" w:firstLineChars="0"/>
        <w:rPr>
          <w:rFonts w:ascii="Times New Roman" w:hAnsi="Times New Roman" w:cs="Times New Roman"/>
        </w:rPr>
      </w:pPr>
      <w:r>
        <w:rPr>
          <w:rFonts w:ascii="Times New Roman" w:hAnsi="Times New Roman" w:cs="Times New Roman"/>
        </w:rPr>
        <w:t>Tính MAE, MSE, RMSE trên tập dữ liệu đã cho.</w:t>
      </w:r>
    </w:p>
    <w:p w14:paraId="0588167B">
      <w:pPr>
        <w:numPr>
          <w:ilvl w:val="0"/>
          <w:numId w:val="0"/>
        </w:numPr>
        <w:spacing w:after="0"/>
        <w:ind w:leftChars="0"/>
        <w:rPr>
          <w:rFonts w:hint="default" w:ascii="Times New Roman" w:hAnsi="Times New Roman" w:cs="Times New Roman"/>
        </w:rPr>
      </w:pPr>
      <w:r>
        <w:rPr>
          <w:rFonts w:hint="default" w:ascii="Times New Roman" w:hAnsi="Times New Roman" w:cs="Times New Roman"/>
        </w:rPr>
        <w:t>Mọi sai số đều bằng 0 (các điểm nằm đúng trên một đường thẳng) ⇒ MAE = MSE = RMSE = 0.</w:t>
      </w:r>
    </w:p>
    <w:p w14:paraId="78F82EE8">
      <w:pPr>
        <w:numPr>
          <w:ilvl w:val="0"/>
          <w:numId w:val="0"/>
        </w:numPr>
        <w:spacing w:after="0"/>
        <w:ind w:leftChars="0"/>
        <w:rPr>
          <w:rFonts w:hint="default" w:ascii="Times New Roman" w:hAnsi="Times New Roman" w:cs="Times New Roman"/>
        </w:rPr>
      </w:pPr>
    </w:p>
    <w:p w14:paraId="20C5B036">
      <w:pPr>
        <w:numPr>
          <w:ilvl w:val="0"/>
          <w:numId w:val="12"/>
        </w:numPr>
        <w:spacing w:after="0"/>
        <w:ind w:left="0" w:leftChars="0" w:firstLine="0" w:firstLineChars="0"/>
        <w:rPr>
          <w:rFonts w:ascii="Times New Roman" w:hAnsi="Times New Roman" w:cs="Times New Roman"/>
        </w:rPr>
      </w:pPr>
      <w:r>
        <w:rPr>
          <w:rFonts w:ascii="Times New Roman" w:hAnsi="Times New Roman" w:cs="Times New Roman"/>
        </w:rPr>
        <w:t xml:space="preserve">Tính </w:t>
      </w:r>
      <m:oMath>
        <m:sSup>
          <m:sSupPr>
            <m:ctrlPr>
              <w:rPr>
                <w:rFonts w:ascii="Cambria Math" w:hAnsi="Cambria Math" w:cs="Times New Roman"/>
              </w:rPr>
            </m:ctrlPr>
          </m:sSupPr>
          <m:e>
            <m:r>
              <m:rPr/>
              <w:rPr>
                <w:rFonts w:ascii="Cambria Math" w:hAnsi="Cambria Math" w:cs="Times New Roman"/>
              </w:rPr>
              <m:t>R</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oMath>
      <w:r>
        <w:rPr>
          <w:rFonts w:ascii="Times New Roman" w:hAnsi="Times New Roman" w:cs="Times New Roman"/>
        </w:rPr>
        <w:t>.</w:t>
      </w:r>
    </w:p>
    <w:p w14:paraId="15D009E8">
      <w:pPr>
        <w:numPr>
          <w:ilvl w:val="0"/>
          <w:numId w:val="0"/>
        </w:numPr>
        <w:spacing w:after="0"/>
        <w:ind w:leftChars="0"/>
        <w:rPr>
          <w:rFonts w:ascii="Times New Roman" w:hAnsi="Times New Roman" w:cs="Times New Roman"/>
          <w:b w:val="0"/>
          <w:bCs w:val="0"/>
          <w:sz w:val="24"/>
          <w:szCs w:val="24"/>
        </w:rPr>
      </w:pPr>
      <w:r>
        <w:rPr>
          <w:rFonts w:ascii="Times New Roman" w:hAnsi="Times New Roman" w:eastAsia="Times New Roman" w:cs="Times New Roman"/>
          <w:b w:val="0"/>
          <w:bCs w:val="0"/>
          <w:i w:val="0"/>
          <w:iCs w:val="0"/>
          <w:sz w:val="24"/>
          <w:szCs w:val="24"/>
        </w:rPr>
        <w:t>SST = Σ(y − 36)² = 256 + 121 + 1 + 81 + 361 = 820;  SSE = 0 ⇒ R² = 1.</w:t>
      </w:r>
    </w:p>
    <w:p w14:paraId="1A2A0900">
      <w:pPr>
        <w:numPr>
          <w:ilvl w:val="0"/>
          <w:numId w:val="0"/>
        </w:numPr>
        <w:spacing w:after="0"/>
        <w:ind w:leftChars="0"/>
        <w:rPr>
          <w:rFonts w:ascii="Times New Roman" w:hAnsi="Times New Roman" w:cs="Times New Roman"/>
        </w:rPr>
      </w:pPr>
    </w:p>
    <w:p w14:paraId="5B05CC8D">
      <w:pPr>
        <w:spacing w:after="0"/>
        <w:rPr>
          <w:rFonts w:ascii="Times New Roman" w:hAnsi="Times New Roman" w:cs="Times New Roman"/>
        </w:rPr>
      </w:pPr>
      <w:r>
        <w:rPr>
          <w:rFonts w:ascii="Times New Roman" w:hAnsi="Times New Roman" w:cs="Times New Roman"/>
        </w:rPr>
        <w:t>e) Nhận xét mối quan hệ giữa chi phí quảng cáo và doanh số.</w:t>
      </w:r>
    </w:p>
    <w:p w14:paraId="381CB54F">
      <w:pPr>
        <w:rPr>
          <w:rFonts w:hint="default"/>
          <w:lang w:val="en-US"/>
        </w:rPr>
      </w:pPr>
      <w:r>
        <w:rPr>
          <w:rFonts w:hint="default"/>
          <w:lang w:val="en-US"/>
        </w:rPr>
        <w:t>Doanh số và chi phí quảng cáo có quan hệ tuyến tính dương hoàn hảo trong dữ liệu này: mỗi 1 đơn vị chi phí quảng cáo tăng thêm 5 đơn vị doanh số, và khi không quảng cáo doanh số cơ bản là 10. Tuy nhiên chỉ có 5 điểm và R² = 1 là hiếm gặp trong thực tế (dữ liệu có thể được tạo/đã làm sạch); tương quan không đồng nghĩa nhân quả và không nên ngoại suy quá xa (ví dụ x = 10 nằm ngoài khoảng 2–9 đã quan sát).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4828D"/>
    <w:multiLevelType w:val="singleLevel"/>
    <w:tmpl w:val="9BB4828D"/>
    <w:lvl w:ilvl="0" w:tentative="0">
      <w:start w:val="1"/>
      <w:numFmt w:val="lowerLetter"/>
      <w:suff w:val="space"/>
      <w:lvlText w:val="%1)"/>
      <w:lvlJc w:val="left"/>
    </w:lvl>
  </w:abstractNum>
  <w:abstractNum w:abstractNumId="1">
    <w:nsid w:val="A5477451"/>
    <w:multiLevelType w:val="singleLevel"/>
    <w:tmpl w:val="A5477451"/>
    <w:lvl w:ilvl="0" w:tentative="0">
      <w:start w:val="1"/>
      <w:numFmt w:val="lowerLetter"/>
      <w:suff w:val="space"/>
      <w:lvlText w:val="%1)"/>
      <w:lvlJc w:val="left"/>
    </w:lvl>
  </w:abstractNum>
  <w:abstractNum w:abstractNumId="2">
    <w:nsid w:val="AE3381D8"/>
    <w:multiLevelType w:val="singleLevel"/>
    <w:tmpl w:val="AE3381D8"/>
    <w:lvl w:ilvl="0" w:tentative="0">
      <w:start w:val="1"/>
      <w:numFmt w:val="lowerLetter"/>
      <w:suff w:val="space"/>
      <w:lvlText w:val="%1)"/>
      <w:lvlJc w:val="left"/>
    </w:lvl>
  </w:abstractNum>
  <w:abstractNum w:abstractNumId="3">
    <w:nsid w:val="B033AFAB"/>
    <w:multiLevelType w:val="singleLevel"/>
    <w:tmpl w:val="B033AFAB"/>
    <w:lvl w:ilvl="0" w:tentative="0">
      <w:start w:val="1"/>
      <w:numFmt w:val="lowerLetter"/>
      <w:suff w:val="space"/>
      <w:lvlText w:val="%1)"/>
      <w:lvlJc w:val="left"/>
    </w:lvl>
  </w:abstractNum>
  <w:abstractNum w:abstractNumId="4">
    <w:nsid w:val="CA519FF4"/>
    <w:multiLevelType w:val="singleLevel"/>
    <w:tmpl w:val="CA519FF4"/>
    <w:lvl w:ilvl="0" w:tentative="0">
      <w:start w:val="1"/>
      <w:numFmt w:val="lowerLetter"/>
      <w:suff w:val="space"/>
      <w:lvlText w:val="%1)"/>
      <w:lvlJc w:val="left"/>
    </w:lvl>
  </w:abstractNum>
  <w:abstractNum w:abstractNumId="5">
    <w:nsid w:val="F40FF94F"/>
    <w:multiLevelType w:val="singleLevel"/>
    <w:tmpl w:val="F40FF94F"/>
    <w:lvl w:ilvl="0" w:tentative="0">
      <w:start w:val="1"/>
      <w:numFmt w:val="lowerLetter"/>
      <w:suff w:val="space"/>
      <w:lvlText w:val="%1)"/>
      <w:lvlJc w:val="left"/>
    </w:lvl>
  </w:abstractNum>
  <w:abstractNum w:abstractNumId="6">
    <w:nsid w:val="FA895AB4"/>
    <w:multiLevelType w:val="singleLevel"/>
    <w:tmpl w:val="FA895AB4"/>
    <w:lvl w:ilvl="0" w:tentative="0">
      <w:start w:val="1"/>
      <w:numFmt w:val="lowerLetter"/>
      <w:suff w:val="space"/>
      <w:lvlText w:val="%1)"/>
      <w:lvlJc w:val="left"/>
    </w:lvl>
  </w:abstractNum>
  <w:abstractNum w:abstractNumId="7">
    <w:nsid w:val="0BED30F0"/>
    <w:multiLevelType w:val="multilevel"/>
    <w:tmpl w:val="0BED30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FEAD05B"/>
    <w:multiLevelType w:val="singleLevel"/>
    <w:tmpl w:val="0FEAD05B"/>
    <w:lvl w:ilvl="0" w:tentative="0">
      <w:start w:val="1"/>
      <w:numFmt w:val="lowerLetter"/>
      <w:suff w:val="space"/>
      <w:lvlText w:val="%1)"/>
      <w:lvlJc w:val="left"/>
    </w:lvl>
  </w:abstractNum>
  <w:abstractNum w:abstractNumId="9">
    <w:nsid w:val="1ED24F13"/>
    <w:multiLevelType w:val="multilevel"/>
    <w:tmpl w:val="1ED24F1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35A28B98"/>
    <w:multiLevelType w:val="singleLevel"/>
    <w:tmpl w:val="35A28B98"/>
    <w:lvl w:ilvl="0" w:tentative="0">
      <w:start w:val="1"/>
      <w:numFmt w:val="lowerLetter"/>
      <w:suff w:val="space"/>
      <w:lvlText w:val="%1)"/>
      <w:lvlJc w:val="left"/>
    </w:lvl>
  </w:abstractNum>
  <w:abstractNum w:abstractNumId="11">
    <w:nsid w:val="6FEBB9D3"/>
    <w:multiLevelType w:val="singleLevel"/>
    <w:tmpl w:val="6FEBB9D3"/>
    <w:lvl w:ilvl="0" w:tentative="0">
      <w:start w:val="1"/>
      <w:numFmt w:val="lowerLetter"/>
      <w:suff w:val="space"/>
      <w:lvlText w:val="%1)"/>
      <w:lvlJc w:val="left"/>
    </w:lvl>
  </w:abstractNum>
  <w:num w:numId="1">
    <w:abstractNumId w:val="9"/>
  </w:num>
  <w:num w:numId="2">
    <w:abstractNumId w:val="4"/>
  </w:num>
  <w:num w:numId="3">
    <w:abstractNumId w:val="0"/>
  </w:num>
  <w:num w:numId="4">
    <w:abstractNumId w:val="2"/>
  </w:num>
  <w:num w:numId="5">
    <w:abstractNumId w:val="1"/>
  </w:num>
  <w:num w:numId="6">
    <w:abstractNumId w:val="11"/>
  </w:num>
  <w:num w:numId="7">
    <w:abstractNumId w:val="7"/>
  </w:num>
  <w:num w:numId="8">
    <w:abstractNumId w:val="10"/>
  </w:num>
  <w:num w:numId="9">
    <w:abstractNumId w:val="6"/>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C4947"/>
    <w:rsid w:val="00451E01"/>
    <w:rsid w:val="0053281C"/>
    <w:rsid w:val="0075194C"/>
    <w:rsid w:val="00A07174"/>
    <w:rsid w:val="00CB3C62"/>
    <w:rsid w:val="00FE37AD"/>
    <w:rsid w:val="018B2118"/>
    <w:rsid w:val="01D11587"/>
    <w:rsid w:val="01ED0763"/>
    <w:rsid w:val="02903F44"/>
    <w:rsid w:val="02A0095B"/>
    <w:rsid w:val="02EF5EFF"/>
    <w:rsid w:val="04643E49"/>
    <w:rsid w:val="046D7C52"/>
    <w:rsid w:val="0488407F"/>
    <w:rsid w:val="05980638"/>
    <w:rsid w:val="05A31106"/>
    <w:rsid w:val="05C83664"/>
    <w:rsid w:val="05E26854"/>
    <w:rsid w:val="05FB615F"/>
    <w:rsid w:val="060E737E"/>
    <w:rsid w:val="0636723D"/>
    <w:rsid w:val="072A0DCF"/>
    <w:rsid w:val="07BA53C9"/>
    <w:rsid w:val="07D37F63"/>
    <w:rsid w:val="09B671FF"/>
    <w:rsid w:val="09BB5885"/>
    <w:rsid w:val="09C40713"/>
    <w:rsid w:val="09EB4E86"/>
    <w:rsid w:val="0A914E12"/>
    <w:rsid w:val="0A94336A"/>
    <w:rsid w:val="0AEF497D"/>
    <w:rsid w:val="0B17653B"/>
    <w:rsid w:val="0BAF4DBB"/>
    <w:rsid w:val="0BE21CB3"/>
    <w:rsid w:val="0BFE4B3A"/>
    <w:rsid w:val="0C4B6E38"/>
    <w:rsid w:val="0C545549"/>
    <w:rsid w:val="0C627450"/>
    <w:rsid w:val="0C9A243A"/>
    <w:rsid w:val="0CE44695"/>
    <w:rsid w:val="0D2E1B7B"/>
    <w:rsid w:val="0E2963C9"/>
    <w:rsid w:val="0E675E9D"/>
    <w:rsid w:val="0EAD5D0E"/>
    <w:rsid w:val="0F434917"/>
    <w:rsid w:val="0F906C15"/>
    <w:rsid w:val="0FA67D74"/>
    <w:rsid w:val="10DC6C37"/>
    <w:rsid w:val="10E81E11"/>
    <w:rsid w:val="115E6C6D"/>
    <w:rsid w:val="117D2F3D"/>
    <w:rsid w:val="11A17C7A"/>
    <w:rsid w:val="13062DAA"/>
    <w:rsid w:val="134D2661"/>
    <w:rsid w:val="137455F6"/>
    <w:rsid w:val="138979FF"/>
    <w:rsid w:val="138E7538"/>
    <w:rsid w:val="13C85080"/>
    <w:rsid w:val="148606D0"/>
    <w:rsid w:val="14C17097"/>
    <w:rsid w:val="14D6523E"/>
    <w:rsid w:val="15484F82"/>
    <w:rsid w:val="173F6751"/>
    <w:rsid w:val="176B17BC"/>
    <w:rsid w:val="17836BED"/>
    <w:rsid w:val="1797442F"/>
    <w:rsid w:val="17B75AE9"/>
    <w:rsid w:val="1846068D"/>
    <w:rsid w:val="184B218B"/>
    <w:rsid w:val="19023D58"/>
    <w:rsid w:val="1938542F"/>
    <w:rsid w:val="1961582B"/>
    <w:rsid w:val="1A2453EF"/>
    <w:rsid w:val="1A807D07"/>
    <w:rsid w:val="1ABD2705"/>
    <w:rsid w:val="1B3A28C7"/>
    <w:rsid w:val="1BBF6D24"/>
    <w:rsid w:val="1BC34E9C"/>
    <w:rsid w:val="1BCC61FC"/>
    <w:rsid w:val="1C530F07"/>
    <w:rsid w:val="1CA47A0D"/>
    <w:rsid w:val="1D2C4947"/>
    <w:rsid w:val="1DE24E96"/>
    <w:rsid w:val="1DE7131E"/>
    <w:rsid w:val="1E0C0259"/>
    <w:rsid w:val="1E15696A"/>
    <w:rsid w:val="1E1E39F6"/>
    <w:rsid w:val="1E347D63"/>
    <w:rsid w:val="1E4516B7"/>
    <w:rsid w:val="1E7E2B16"/>
    <w:rsid w:val="1EE07337"/>
    <w:rsid w:val="1F370C76"/>
    <w:rsid w:val="1F50506D"/>
    <w:rsid w:val="1F7E26B9"/>
    <w:rsid w:val="1FA77D59"/>
    <w:rsid w:val="1FC353AC"/>
    <w:rsid w:val="208D6772"/>
    <w:rsid w:val="21101501"/>
    <w:rsid w:val="21190CF5"/>
    <w:rsid w:val="21820804"/>
    <w:rsid w:val="218250DB"/>
    <w:rsid w:val="21C76D7B"/>
    <w:rsid w:val="21D56090"/>
    <w:rsid w:val="21DA314B"/>
    <w:rsid w:val="21DE15EF"/>
    <w:rsid w:val="220A0AE9"/>
    <w:rsid w:val="22803FAB"/>
    <w:rsid w:val="231A786B"/>
    <w:rsid w:val="23C66840"/>
    <w:rsid w:val="23CE56B7"/>
    <w:rsid w:val="241C17CD"/>
    <w:rsid w:val="24335324"/>
    <w:rsid w:val="248144B4"/>
    <w:rsid w:val="2571545A"/>
    <w:rsid w:val="25B11864"/>
    <w:rsid w:val="27447A7C"/>
    <w:rsid w:val="27507D17"/>
    <w:rsid w:val="2844761E"/>
    <w:rsid w:val="29672BF9"/>
    <w:rsid w:val="2B4F432A"/>
    <w:rsid w:val="2B742CD9"/>
    <w:rsid w:val="2B7A135F"/>
    <w:rsid w:val="2B8509F5"/>
    <w:rsid w:val="2BCC3368"/>
    <w:rsid w:val="2C2D4686"/>
    <w:rsid w:val="2D406ACD"/>
    <w:rsid w:val="2D901D4F"/>
    <w:rsid w:val="2EA22E91"/>
    <w:rsid w:val="2EA81517"/>
    <w:rsid w:val="2F1B069C"/>
    <w:rsid w:val="2F406212"/>
    <w:rsid w:val="2F94151F"/>
    <w:rsid w:val="31C84781"/>
    <w:rsid w:val="32121533"/>
    <w:rsid w:val="32BF0A34"/>
    <w:rsid w:val="332A2952"/>
    <w:rsid w:val="33604A58"/>
    <w:rsid w:val="3397569C"/>
    <w:rsid w:val="33D67F1A"/>
    <w:rsid w:val="340065E3"/>
    <w:rsid w:val="342D0929"/>
    <w:rsid w:val="3450782A"/>
    <w:rsid w:val="34710119"/>
    <w:rsid w:val="349F68CA"/>
    <w:rsid w:val="34B32B4F"/>
    <w:rsid w:val="34BF6BCA"/>
    <w:rsid w:val="34E35E04"/>
    <w:rsid w:val="34EF5164"/>
    <w:rsid w:val="3581411C"/>
    <w:rsid w:val="358878E1"/>
    <w:rsid w:val="358D3D69"/>
    <w:rsid w:val="35C9034A"/>
    <w:rsid w:val="361C55FE"/>
    <w:rsid w:val="377D50A0"/>
    <w:rsid w:val="37896CF9"/>
    <w:rsid w:val="3828316D"/>
    <w:rsid w:val="3860038E"/>
    <w:rsid w:val="388271D8"/>
    <w:rsid w:val="39530C1B"/>
    <w:rsid w:val="39DA4378"/>
    <w:rsid w:val="3A3E2D61"/>
    <w:rsid w:val="3AF3742C"/>
    <w:rsid w:val="3B04426E"/>
    <w:rsid w:val="3B486767"/>
    <w:rsid w:val="3B677002"/>
    <w:rsid w:val="3BA65BED"/>
    <w:rsid w:val="3BA77DEB"/>
    <w:rsid w:val="3C18367C"/>
    <w:rsid w:val="3C1926A8"/>
    <w:rsid w:val="3C3F1E1E"/>
    <w:rsid w:val="3CDF0448"/>
    <w:rsid w:val="3DB64D77"/>
    <w:rsid w:val="3FD249C2"/>
    <w:rsid w:val="3FD305D7"/>
    <w:rsid w:val="401663B0"/>
    <w:rsid w:val="410C3445"/>
    <w:rsid w:val="414A7A91"/>
    <w:rsid w:val="4166285A"/>
    <w:rsid w:val="41C75A56"/>
    <w:rsid w:val="41D3540D"/>
    <w:rsid w:val="42260DDB"/>
    <w:rsid w:val="42294B17"/>
    <w:rsid w:val="42BE4111"/>
    <w:rsid w:val="43544F51"/>
    <w:rsid w:val="43577787"/>
    <w:rsid w:val="44E66F99"/>
    <w:rsid w:val="456E0177"/>
    <w:rsid w:val="468E6050"/>
    <w:rsid w:val="469B78E4"/>
    <w:rsid w:val="46DA76D2"/>
    <w:rsid w:val="481132D5"/>
    <w:rsid w:val="49562FE0"/>
    <w:rsid w:val="49750012"/>
    <w:rsid w:val="4A044705"/>
    <w:rsid w:val="4A7A403C"/>
    <w:rsid w:val="4AA71688"/>
    <w:rsid w:val="4B0E2331"/>
    <w:rsid w:val="4BA7702D"/>
    <w:rsid w:val="4C791583"/>
    <w:rsid w:val="4C812213"/>
    <w:rsid w:val="4CC94969"/>
    <w:rsid w:val="4D0B3027"/>
    <w:rsid w:val="4DC67027"/>
    <w:rsid w:val="4E2B0F4A"/>
    <w:rsid w:val="4E994E01"/>
    <w:rsid w:val="4EAB059E"/>
    <w:rsid w:val="4F7D5FFF"/>
    <w:rsid w:val="4F9C19A5"/>
    <w:rsid w:val="502F619C"/>
    <w:rsid w:val="50ED3FD0"/>
    <w:rsid w:val="51D51D50"/>
    <w:rsid w:val="52243FC9"/>
    <w:rsid w:val="52443DDD"/>
    <w:rsid w:val="549577A9"/>
    <w:rsid w:val="54D25EB5"/>
    <w:rsid w:val="54DB7C95"/>
    <w:rsid w:val="54E37454"/>
    <w:rsid w:val="56D574AF"/>
    <w:rsid w:val="56E23696"/>
    <w:rsid w:val="5705216A"/>
    <w:rsid w:val="57E148BE"/>
    <w:rsid w:val="58424828"/>
    <w:rsid w:val="58487AE6"/>
    <w:rsid w:val="587B3D7F"/>
    <w:rsid w:val="588C6F6E"/>
    <w:rsid w:val="58B0040F"/>
    <w:rsid w:val="58BF0A29"/>
    <w:rsid w:val="5A04583D"/>
    <w:rsid w:val="5A332B7D"/>
    <w:rsid w:val="5A490D78"/>
    <w:rsid w:val="5B8878FB"/>
    <w:rsid w:val="5CA7000F"/>
    <w:rsid w:val="5D456C14"/>
    <w:rsid w:val="5D6A0EC8"/>
    <w:rsid w:val="5DC60467"/>
    <w:rsid w:val="5E2F6B92"/>
    <w:rsid w:val="5EB86155"/>
    <w:rsid w:val="5EE16635"/>
    <w:rsid w:val="5EEB49C6"/>
    <w:rsid w:val="5FA863FE"/>
    <w:rsid w:val="5FE1785D"/>
    <w:rsid w:val="5FF63F7F"/>
    <w:rsid w:val="60CB525C"/>
    <w:rsid w:val="60D7326D"/>
    <w:rsid w:val="61E97C32"/>
    <w:rsid w:val="621A0401"/>
    <w:rsid w:val="62D94FBC"/>
    <w:rsid w:val="635B3E85"/>
    <w:rsid w:val="63E044E9"/>
    <w:rsid w:val="63F2701D"/>
    <w:rsid w:val="64523523"/>
    <w:rsid w:val="64594E8B"/>
    <w:rsid w:val="651932EC"/>
    <w:rsid w:val="654E463B"/>
    <w:rsid w:val="66AD6467"/>
    <w:rsid w:val="67F278AA"/>
    <w:rsid w:val="69863E30"/>
    <w:rsid w:val="69C76E18"/>
    <w:rsid w:val="6A120191"/>
    <w:rsid w:val="6A422D86"/>
    <w:rsid w:val="6AD01849"/>
    <w:rsid w:val="6B2525D8"/>
    <w:rsid w:val="6C585E4D"/>
    <w:rsid w:val="6CD352BF"/>
    <w:rsid w:val="6D06056F"/>
    <w:rsid w:val="6DF27CDE"/>
    <w:rsid w:val="6E0F3BC8"/>
    <w:rsid w:val="6F3C270D"/>
    <w:rsid w:val="6FA61DC2"/>
    <w:rsid w:val="6FC6486F"/>
    <w:rsid w:val="713566DE"/>
    <w:rsid w:val="715C097A"/>
    <w:rsid w:val="71EA5622"/>
    <w:rsid w:val="722F4B1D"/>
    <w:rsid w:val="73033076"/>
    <w:rsid w:val="731F10EE"/>
    <w:rsid w:val="73401623"/>
    <w:rsid w:val="735C432F"/>
    <w:rsid w:val="73F310C6"/>
    <w:rsid w:val="7445090D"/>
    <w:rsid w:val="745D6B90"/>
    <w:rsid w:val="75204D65"/>
    <w:rsid w:val="75761242"/>
    <w:rsid w:val="7587098C"/>
    <w:rsid w:val="75E97729"/>
    <w:rsid w:val="760B4FB9"/>
    <w:rsid w:val="76AA5DBC"/>
    <w:rsid w:val="76C417C0"/>
    <w:rsid w:val="76C46966"/>
    <w:rsid w:val="772B0F86"/>
    <w:rsid w:val="774E68B9"/>
    <w:rsid w:val="777252AA"/>
    <w:rsid w:val="77CC4F9A"/>
    <w:rsid w:val="77E757C4"/>
    <w:rsid w:val="78B26191"/>
    <w:rsid w:val="78B418D9"/>
    <w:rsid w:val="78BF32A9"/>
    <w:rsid w:val="78C74E32"/>
    <w:rsid w:val="78D8023F"/>
    <w:rsid w:val="79306A60"/>
    <w:rsid w:val="7A066E53"/>
    <w:rsid w:val="7A4D5F33"/>
    <w:rsid w:val="7AF04842"/>
    <w:rsid w:val="7C687E16"/>
    <w:rsid w:val="7C9F0D06"/>
    <w:rsid w:val="7CA441CF"/>
    <w:rsid w:val="7CD014D5"/>
    <w:rsid w:val="7CF65E91"/>
    <w:rsid w:val="7D574C31"/>
    <w:rsid w:val="7D815A75"/>
    <w:rsid w:val="7DE22616"/>
    <w:rsid w:val="7DF9223C"/>
    <w:rsid w:val="7E0D0EDC"/>
    <w:rsid w:val="7E1E1177"/>
    <w:rsid w:val="7E2C1791"/>
    <w:rsid w:val="7EC81C39"/>
    <w:rsid w:val="7ECA694F"/>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keepLines/>
      <w:spacing w:before="120" w:after="120" w:line="240" w:lineRule="auto"/>
      <w:outlineLvl w:val="0"/>
    </w:pPr>
    <w:rPr>
      <w:b/>
      <w:bCs/>
      <w:kern w:val="44"/>
      <w:sz w:val="36"/>
      <w:szCs w:val="44"/>
    </w:rPr>
  </w:style>
  <w:style w:type="paragraph" w:styleId="3">
    <w:name w:val="heading 2"/>
    <w:basedOn w:val="1"/>
    <w:next w:val="1"/>
    <w:unhideWhenUsed/>
    <w:qFormat/>
    <w:uiPriority w:val="0"/>
    <w:pPr>
      <w:keepNext/>
      <w:keepLines/>
      <w:spacing w:before="120" w:after="120" w:line="240" w:lineRule="auto"/>
      <w:outlineLvl w:val="1"/>
    </w:pPr>
    <w:rPr>
      <w:b/>
      <w:bCs/>
      <w:sz w:val="32"/>
      <w:szCs w:val="32"/>
    </w:rPr>
  </w:style>
  <w:style w:type="paragraph" w:styleId="4">
    <w:name w:val="heading 3"/>
    <w:basedOn w:val="1"/>
    <w:next w:val="1"/>
    <w:unhideWhenUsed/>
    <w:qFormat/>
    <w:uiPriority w:val="0"/>
    <w:pPr>
      <w:keepNext/>
      <w:keepLines/>
      <w:spacing w:before="120" w:after="120" w:line="240" w:lineRule="auto"/>
      <w:outlineLvl w:val="2"/>
    </w:pPr>
    <w:rPr>
      <w:b/>
      <w:bCs/>
      <w:sz w:val="28"/>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_NOIDUNG"/>
    <w:basedOn w:val="1"/>
    <w:qFormat/>
    <w:uiPriority w:val="0"/>
    <w:pPr>
      <w:spacing w:before="60" w:after="60" w:line="271" w:lineRule="auto"/>
      <w:jc w:val="both"/>
    </w:pPr>
    <w:rPr>
      <w:rFonts w:ascii="Times New Roman" w:hAnsi="Times New Roman" w:eastAsiaTheme="minorHAnsi"/>
      <w:kern w:val="0"/>
      <w:sz w:val="22"/>
      <w:szCs w:val="22"/>
      <w:lang w:val="pt-BR" w:eastAsia="en-US"/>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5773</Words>
  <Characters>16967</Characters>
  <Lines>0</Lines>
  <Paragraphs>0</Paragraphs>
  <TotalTime>3</TotalTime>
  <ScaleCrop>false</ScaleCrop>
  <LinksUpToDate>false</LinksUpToDate>
  <CharactersWithSpaces>21372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2026-10-09T01:11:00Z</dcterms:created>
  <dc:creator>Lê Châu Kỳ</dc:creator>
  <cp:lastModifiedBy>Lê Châu Kỳ</cp:lastModifiedBy>
  <dcterms:modified xsi:type="dcterms:W3CDTF">2026-10-12T14:47:55Z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00932ED9CFFC4D3D9B116C1098DC2DE4_13</vt:lpwstr>
  </property>
  <property fmtid="{D5CDD505-2E9C-101B-9397-08002B2CF9AE}" pid="4" name="KSOTemplateDocerSaveRecord">
    <vt:lpwstr>eyJoZGlkIjoiMzkwNTA4NzMzMjVhYWI1ODI2YWZlZjY1MjNkZGM3ZWIiLCJ1c2VySWQiOiIxMzkxODYyNjI5NjIwIn0=</vt:lpwstr>
  </property>
</Properties>
</file>