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224" w:rsidRPr="00C0753D" w:rsidRDefault="004F7224" w:rsidP="004F7224">
      <w:pPr>
        <w:ind w:right="-284"/>
      </w:pPr>
      <w:r w:rsidRPr="00C0753D">
        <w:t xml:space="preserve">           ĐẢNG BỘ CƠ QUAN                             </w:t>
      </w:r>
      <w:r w:rsidRPr="00C0753D">
        <w:rPr>
          <w:b/>
          <w:sz w:val="30"/>
          <w:szCs w:val="30"/>
        </w:rPr>
        <w:t>ĐẢNG CỘNG SẢN VIỆT NAM</w:t>
      </w:r>
    </w:p>
    <w:p w:rsidR="004F7224" w:rsidRPr="00C0753D" w:rsidRDefault="004F7224" w:rsidP="00F6164F">
      <w:pPr>
        <w:ind w:hanging="993"/>
      </w:pPr>
      <w:r w:rsidRPr="00C0753D">
        <w:rPr>
          <w:noProof/>
        </w:rPr>
        <mc:AlternateContent>
          <mc:Choice Requires="wps">
            <w:drawing>
              <wp:anchor distT="0" distB="0" distL="114300" distR="114300" simplePos="0" relativeHeight="251659264" behindDoc="0" locked="0" layoutInCell="1" allowOverlap="1" wp14:anchorId="6FBEF7E6" wp14:editId="0C3928C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17E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Pr="00C0753D">
        <w:t xml:space="preserve">BAN TUYÊN GIÁO VÀ DÂN VẬN </w:t>
      </w:r>
      <w:r w:rsidR="00F6164F" w:rsidRPr="00C0753D">
        <w:t>TRUNG ƯƠNG</w:t>
      </w:r>
    </w:p>
    <w:p w:rsidR="004F7224" w:rsidRPr="00C0753D" w:rsidRDefault="004F7224" w:rsidP="004F7224">
      <w:pPr>
        <w:ind w:left="-567" w:right="-426"/>
      </w:pPr>
      <w:r w:rsidRPr="00C0753D">
        <w:rPr>
          <w:b/>
        </w:rPr>
        <w:t xml:space="preserve">            CHI BỘ VỤ ĐỊA PHƯƠNG 2 </w:t>
      </w:r>
      <w:r w:rsidRPr="00C0753D">
        <w:t xml:space="preserve">                    </w:t>
      </w:r>
      <w:r w:rsidRPr="00C0753D">
        <w:rPr>
          <w:i/>
        </w:rPr>
        <w:t xml:space="preserve">Đà Nẵng, ngày </w:t>
      </w:r>
      <w:r w:rsidR="008E4162">
        <w:rPr>
          <w:i/>
        </w:rPr>
        <w:t>07</w:t>
      </w:r>
      <w:r w:rsidRPr="00C0753D">
        <w:rPr>
          <w:i/>
        </w:rPr>
        <w:t xml:space="preserve"> tháng </w:t>
      </w:r>
      <w:r w:rsidR="00D7378B" w:rsidRPr="00C0753D">
        <w:rPr>
          <w:i/>
        </w:rPr>
        <w:t>1</w:t>
      </w:r>
      <w:r w:rsidR="008E4162">
        <w:rPr>
          <w:i/>
        </w:rPr>
        <w:t>1</w:t>
      </w:r>
      <w:r w:rsidRPr="00C0753D">
        <w:rPr>
          <w:i/>
        </w:rPr>
        <w:t xml:space="preserve"> năm 2025</w:t>
      </w:r>
      <w:r w:rsidRPr="00C0753D">
        <w:rPr>
          <w:b/>
        </w:rPr>
        <w:t xml:space="preserve">                        </w:t>
      </w:r>
    </w:p>
    <w:p w:rsidR="004F7224" w:rsidRPr="00C0753D" w:rsidRDefault="004F7224" w:rsidP="004F7224">
      <w:r w:rsidRPr="00C0753D">
        <w:t xml:space="preserve">                             *</w:t>
      </w:r>
    </w:p>
    <w:p w:rsidR="004F7224" w:rsidRPr="00C0753D" w:rsidRDefault="004F7224" w:rsidP="004F7224">
      <w:pPr>
        <w:rPr>
          <w:b/>
        </w:rPr>
      </w:pPr>
      <w:r w:rsidRPr="00C0753D">
        <w:t xml:space="preserve">                 Số:      -BC/CB</w:t>
      </w:r>
      <w:r w:rsidRPr="00C0753D">
        <w:tab/>
      </w:r>
      <w:r w:rsidRPr="00C0753D">
        <w:rPr>
          <w:b/>
        </w:rPr>
        <w:t xml:space="preserve">   </w:t>
      </w:r>
    </w:p>
    <w:p w:rsidR="004F7224" w:rsidRPr="00C0753D" w:rsidRDefault="004F7224" w:rsidP="004F7224">
      <w:pPr>
        <w:jc w:val="both"/>
        <w:rPr>
          <w:b/>
          <w:sz w:val="32"/>
          <w:szCs w:val="32"/>
        </w:rPr>
      </w:pPr>
      <w:r w:rsidRPr="00C0753D">
        <w:rPr>
          <w:b/>
          <w:sz w:val="32"/>
          <w:szCs w:val="32"/>
        </w:rPr>
        <w:t xml:space="preserve">                  </w:t>
      </w:r>
    </w:p>
    <w:p w:rsidR="004F7224" w:rsidRPr="00C0753D" w:rsidRDefault="004F7224" w:rsidP="004F7224">
      <w:pPr>
        <w:jc w:val="center"/>
        <w:rPr>
          <w:b/>
          <w:sz w:val="32"/>
          <w:szCs w:val="32"/>
        </w:rPr>
      </w:pPr>
      <w:r w:rsidRPr="00C0753D">
        <w:rPr>
          <w:b/>
          <w:sz w:val="32"/>
          <w:szCs w:val="32"/>
        </w:rPr>
        <w:t>BÁO CÁO</w:t>
      </w:r>
    </w:p>
    <w:p w:rsidR="004F7224" w:rsidRPr="00C0753D" w:rsidRDefault="004F7224" w:rsidP="004F7224">
      <w:pPr>
        <w:jc w:val="center"/>
        <w:rPr>
          <w:b/>
        </w:rPr>
      </w:pPr>
      <w:r w:rsidRPr="00C0753D">
        <w:rPr>
          <w:b/>
        </w:rPr>
        <w:t xml:space="preserve">Tình hình đảng viên, kết quả hoạt động </w:t>
      </w:r>
    </w:p>
    <w:p w:rsidR="004F7224" w:rsidRPr="00C0753D" w:rsidRDefault="004F7224" w:rsidP="004F7224">
      <w:pPr>
        <w:jc w:val="center"/>
        <w:rPr>
          <w:b/>
        </w:rPr>
      </w:pPr>
      <w:r w:rsidRPr="00C0753D">
        <w:rPr>
          <w:b/>
        </w:rPr>
        <w:t xml:space="preserve">của Chi bộ tháng </w:t>
      </w:r>
      <w:r w:rsidR="008E4162">
        <w:rPr>
          <w:b/>
        </w:rPr>
        <w:t>10</w:t>
      </w:r>
      <w:r w:rsidRPr="00C0753D">
        <w:rPr>
          <w:b/>
        </w:rPr>
        <w:t xml:space="preserve">/2025, nhiệm vụ trọng tâm tháng </w:t>
      </w:r>
      <w:r w:rsidR="00D7378B" w:rsidRPr="00C0753D">
        <w:rPr>
          <w:b/>
        </w:rPr>
        <w:t>1</w:t>
      </w:r>
      <w:r w:rsidR="008E4162">
        <w:rPr>
          <w:b/>
        </w:rPr>
        <w:t>1</w:t>
      </w:r>
      <w:r w:rsidRPr="00C0753D">
        <w:rPr>
          <w:b/>
        </w:rPr>
        <w:t>/2025</w:t>
      </w:r>
    </w:p>
    <w:p w:rsidR="004F7224" w:rsidRPr="00C0753D" w:rsidRDefault="004F7224" w:rsidP="004F7224">
      <w:pPr>
        <w:jc w:val="center"/>
        <w:rPr>
          <w:b/>
        </w:rPr>
      </w:pPr>
      <w:r w:rsidRPr="00C0753D">
        <w:rPr>
          <w:b/>
        </w:rPr>
        <w:t>-----</w:t>
      </w:r>
      <w:r w:rsidRPr="00C0753D">
        <w:rPr>
          <w:b/>
        </w:rPr>
        <w:softHyphen/>
      </w:r>
      <w:r w:rsidRPr="00C0753D">
        <w:rPr>
          <w:b/>
        </w:rPr>
        <w:softHyphen/>
      </w:r>
    </w:p>
    <w:p w:rsidR="004F7224" w:rsidRPr="00E34507" w:rsidRDefault="004F7224" w:rsidP="00966605">
      <w:pPr>
        <w:spacing w:before="240" w:after="120" w:line="360" w:lineRule="exact"/>
        <w:ind w:firstLine="720"/>
        <w:jc w:val="both"/>
      </w:pPr>
      <w:r w:rsidRPr="00E34507">
        <w:t xml:space="preserve">Ngày </w:t>
      </w:r>
      <w:r w:rsidR="00BE6E44" w:rsidRPr="00E34507">
        <w:t>0</w:t>
      </w:r>
      <w:r w:rsidR="008E4162" w:rsidRPr="00E34507">
        <w:t>7</w:t>
      </w:r>
      <w:r w:rsidR="00BE6E44" w:rsidRPr="00E34507">
        <w:t>/</w:t>
      </w:r>
      <w:r w:rsidR="00D7378B" w:rsidRPr="00E34507">
        <w:t>1</w:t>
      </w:r>
      <w:r w:rsidR="008E4162" w:rsidRPr="00E34507">
        <w:t>1</w:t>
      </w:r>
      <w:r w:rsidRPr="00E34507">
        <w:t xml:space="preserve">/2025, Chi bộ Vụ Địa phương 2 họp định kỳ, đánh giá tình hình hoạt động tháng </w:t>
      </w:r>
      <w:r w:rsidR="008E4162" w:rsidRPr="00E34507">
        <w:t>10</w:t>
      </w:r>
      <w:r w:rsidRPr="00E34507">
        <w:t xml:space="preserve">, triển khai nhiệm vụ tháng </w:t>
      </w:r>
      <w:r w:rsidR="00D7378B" w:rsidRPr="00E34507">
        <w:t>1</w:t>
      </w:r>
      <w:r w:rsidR="008E4162" w:rsidRPr="00E34507">
        <w:t>1</w:t>
      </w:r>
      <w:r w:rsidRPr="00E34507">
        <w:t>/2025</w:t>
      </w:r>
      <w:r w:rsidR="00D87508" w:rsidRPr="00E34507">
        <w:t>;</w:t>
      </w:r>
      <w:r w:rsidRPr="00E34507">
        <w:t xml:space="preserve"> Chi bộ báo cáo Đảng ủy tình hình và kết quả hoạt động như sau:</w:t>
      </w:r>
    </w:p>
    <w:p w:rsidR="00922F40" w:rsidRPr="00E34507" w:rsidRDefault="00922F40" w:rsidP="00E34507">
      <w:pPr>
        <w:spacing w:before="120" w:after="120" w:line="360" w:lineRule="exact"/>
        <w:ind w:firstLine="720"/>
        <w:jc w:val="both"/>
        <w:rPr>
          <w:b/>
        </w:rPr>
      </w:pPr>
      <w:r w:rsidRPr="00E34507">
        <w:rPr>
          <w:b/>
        </w:rPr>
        <w:t>1. Phổ biến, quán triệt các văn bản mới của Đảng, Đảng ủy và thông tin thời sự tại sinh hoạt chi bộ tháng 11/2025</w:t>
      </w:r>
    </w:p>
    <w:p w:rsidR="00922F40" w:rsidRPr="00E34507" w:rsidRDefault="00922F40" w:rsidP="00E34507">
      <w:pPr>
        <w:spacing w:before="120" w:after="120" w:line="360" w:lineRule="exact"/>
        <w:ind w:firstLine="720"/>
        <w:jc w:val="both"/>
        <w:rPr>
          <w:b/>
          <w:bCs/>
          <w:i/>
        </w:rPr>
      </w:pPr>
      <w:r w:rsidRPr="00E34507">
        <w:rPr>
          <w:b/>
          <w:bCs/>
          <w:i/>
        </w:rPr>
        <w:t>a. Phổ biến, quán triệt một số văn bản mới</w:t>
      </w:r>
      <w:r w:rsidR="0049559D" w:rsidRPr="00E34507">
        <w:rPr>
          <w:b/>
        </w:rPr>
        <w:t xml:space="preserve"> </w:t>
      </w:r>
      <w:r w:rsidR="0049559D" w:rsidRPr="00E34507">
        <w:rPr>
          <w:b/>
          <w:i/>
        </w:rPr>
        <w:t>của Đảng, Đảng ủy</w:t>
      </w:r>
      <w:r w:rsidRPr="00E34507">
        <w:rPr>
          <w:b/>
          <w:bCs/>
          <w:i/>
        </w:rPr>
        <w:t xml:space="preserve"> </w:t>
      </w:r>
    </w:p>
    <w:p w:rsidR="00C10721" w:rsidRPr="00E34507" w:rsidRDefault="00C10721" w:rsidP="00E34507">
      <w:pPr>
        <w:spacing w:before="120" w:after="120" w:line="360" w:lineRule="exact"/>
        <w:ind w:firstLine="720"/>
        <w:jc w:val="both"/>
        <w:rPr>
          <w:bCs/>
        </w:rPr>
      </w:pPr>
      <w:r w:rsidRPr="00E34507">
        <w:rPr>
          <w:bCs/>
        </w:rPr>
        <w:t xml:space="preserve">- </w:t>
      </w:r>
      <w:r w:rsidR="00013A7C" w:rsidRPr="00E34507">
        <w:rPr>
          <w:bCs/>
        </w:rPr>
        <w:t>Một số kết quả quan trọng</w:t>
      </w:r>
      <w:r w:rsidRPr="00E34507">
        <w:rPr>
          <w:bCs/>
        </w:rPr>
        <w:t xml:space="preserve"> Hội nghị </w:t>
      </w:r>
      <w:r w:rsidR="00677F82" w:rsidRPr="00E34507">
        <w:rPr>
          <w:bCs/>
        </w:rPr>
        <w:t>lần thứ 13, Ban Chấp hành Trung ương Đảng khóa XIII</w:t>
      </w:r>
      <w:r w:rsidR="00966605">
        <w:rPr>
          <w:bCs/>
        </w:rPr>
        <w:t>;</w:t>
      </w:r>
    </w:p>
    <w:p w:rsidR="00922F40" w:rsidRPr="00E34507" w:rsidRDefault="00922F40" w:rsidP="00E34507">
      <w:pPr>
        <w:spacing w:before="120" w:after="120" w:line="360" w:lineRule="exact"/>
        <w:ind w:firstLine="720"/>
        <w:jc w:val="both"/>
        <w:rPr>
          <w:bCs/>
        </w:rPr>
      </w:pPr>
      <w:r w:rsidRPr="00E34507">
        <w:rPr>
          <w:bCs/>
        </w:rPr>
        <w:t>- Quy định số 377-QĐ/TW ngày 08/10/2025 về phân cấp quản lý cán bộ và quy hoạch, bổ nhiệm, giới thiệu ứng cử, tạm đình chỉ công tác, cho thôi giữ chức vụ, từ chức, miễn nhiệm đối với cán bộ; </w:t>
      </w:r>
    </w:p>
    <w:p w:rsidR="00922F40" w:rsidRPr="00E34507" w:rsidRDefault="00922F40" w:rsidP="00E34507">
      <w:pPr>
        <w:spacing w:before="120" w:after="120" w:line="360" w:lineRule="exact"/>
        <w:ind w:firstLine="720"/>
        <w:jc w:val="both"/>
        <w:rPr>
          <w:bCs/>
        </w:rPr>
      </w:pPr>
      <w:r w:rsidRPr="00E34507">
        <w:rPr>
          <w:bCs/>
        </w:rPr>
        <w:t>- Kết luận số 198-KL/TW 08/10/2025 của Bộ Chính trị về chủ trương đánh giá đối với cán bộ lãnh đạo, quản lý trong hệ thống chính trị;</w:t>
      </w:r>
    </w:p>
    <w:p w:rsidR="00922F40" w:rsidRPr="00E34507" w:rsidRDefault="00922F40" w:rsidP="00E34507">
      <w:pPr>
        <w:spacing w:before="120" w:after="120" w:line="360" w:lineRule="exact"/>
        <w:ind w:firstLine="720"/>
        <w:jc w:val="both"/>
        <w:rPr>
          <w:bCs/>
        </w:rPr>
      </w:pPr>
      <w:r w:rsidRPr="00E34507">
        <w:rPr>
          <w:bCs/>
        </w:rPr>
        <w:t>- Quy định số 379-QĐ/TW ngày 22/10/2025 của Ban Bí thư quy định về thực hiện giao dịch điện tử trong hoạt động của các cơ quan, tổ chức đảng;</w:t>
      </w:r>
    </w:p>
    <w:p w:rsidR="00F4730E" w:rsidRDefault="00F4730E" w:rsidP="00E34507">
      <w:pPr>
        <w:spacing w:before="120" w:after="120" w:line="360" w:lineRule="exact"/>
        <w:ind w:firstLine="720"/>
        <w:jc w:val="both"/>
        <w:rPr>
          <w:bCs/>
        </w:rPr>
      </w:pPr>
      <w:r>
        <w:rPr>
          <w:bCs/>
        </w:rPr>
        <w:t xml:space="preserve">- Hướng dẫn số 42-HD/BTCTW, ngày 28/10/2025 của Ban Tổ chức Trung ương </w:t>
      </w:r>
      <w:r w:rsidRPr="00307053">
        <w:rPr>
          <w:bCs/>
          <w:i/>
        </w:rPr>
        <w:t>“Hướng dẫn thực hiện Chỉ thị số 50-CT/TW</w:t>
      </w:r>
      <w:r w:rsidR="00307053" w:rsidRPr="00307053">
        <w:rPr>
          <w:bCs/>
          <w:i/>
        </w:rPr>
        <w:t>, ngày 23/7/2025 của Ban Bí thư về tiếp tục đổi mới và nâng cao chất lượng sinh hoạt chi bộ trong giai đoạn mới”</w:t>
      </w:r>
      <w:r w:rsidR="00307053">
        <w:rPr>
          <w:bCs/>
        </w:rPr>
        <w:t>.</w:t>
      </w:r>
    </w:p>
    <w:p w:rsidR="0048312F" w:rsidRDefault="0048312F" w:rsidP="00E34507">
      <w:pPr>
        <w:spacing w:before="120" w:after="120" w:line="360" w:lineRule="exact"/>
        <w:ind w:firstLine="720"/>
        <w:jc w:val="both"/>
        <w:rPr>
          <w:bCs/>
        </w:rPr>
      </w:pPr>
      <w:r>
        <w:rPr>
          <w:bCs/>
        </w:rPr>
        <w:t xml:space="preserve">- </w:t>
      </w:r>
      <w:r w:rsidR="00C52943">
        <w:rPr>
          <w:bCs/>
        </w:rPr>
        <w:t xml:space="preserve">Kế hoạch số 08-KH/ĐU, ngày 05/11/2025 của Đảng ủy các cơ quan Đảng Trung ương </w:t>
      </w:r>
      <w:r w:rsidR="00C52943" w:rsidRPr="0009109B">
        <w:rPr>
          <w:bCs/>
          <w:i/>
        </w:rPr>
        <w:t>“Kế hoạch kiểm điểm và đánh giá, xếp loại chất lượng đối với tập thể, cá nhân trong Đảng bộ các cơ quan Đảng Trung ương năm 2025”</w:t>
      </w:r>
      <w:r w:rsidR="00C52943">
        <w:rPr>
          <w:bCs/>
        </w:rPr>
        <w:t>.</w:t>
      </w:r>
    </w:p>
    <w:p w:rsidR="00A5458F" w:rsidRDefault="00A5458F" w:rsidP="00A5458F">
      <w:pPr>
        <w:spacing w:before="120" w:after="120" w:line="360" w:lineRule="exact"/>
        <w:ind w:firstLine="720"/>
        <w:jc w:val="both"/>
        <w:rPr>
          <w:bCs/>
        </w:rPr>
      </w:pPr>
      <w:r>
        <w:rPr>
          <w:bCs/>
        </w:rPr>
        <w:t xml:space="preserve">- Công văn số 32-CV/BTCĐU, ngày 05/11/2025 của Ban Tổ chức Đảng ủy các cơ quan Đảng Trung ương </w:t>
      </w:r>
      <w:r w:rsidRPr="0048312F">
        <w:rPr>
          <w:bCs/>
          <w:i/>
        </w:rPr>
        <w:t>“V/v triển khai thực hiện Hướng dẫn của Ban Tổ chức Trung ương thực hiện Chỉ thị số 50-CT/TW của Ban Bí thư”</w:t>
      </w:r>
      <w:r>
        <w:rPr>
          <w:bCs/>
        </w:rPr>
        <w:t>.</w:t>
      </w:r>
    </w:p>
    <w:p w:rsidR="00A5458F" w:rsidRPr="00E34507" w:rsidRDefault="00A5458F" w:rsidP="00A5458F">
      <w:pPr>
        <w:spacing w:before="120" w:after="120" w:line="360" w:lineRule="exact"/>
        <w:ind w:firstLine="720"/>
        <w:jc w:val="both"/>
        <w:rPr>
          <w:bCs/>
        </w:rPr>
      </w:pPr>
      <w:r w:rsidRPr="00E34507">
        <w:rPr>
          <w:bCs/>
        </w:rPr>
        <w:t>- Công văn số 25-CV/ĐU, ngày 31/10/2025 của Đảng ủy về việc triển khai công tác tuy</w:t>
      </w:r>
      <w:bookmarkStart w:id="0" w:name="_GoBack"/>
      <w:bookmarkEnd w:id="0"/>
      <w:r w:rsidRPr="00E34507">
        <w:rPr>
          <w:bCs/>
        </w:rPr>
        <w:t>ên truyền.</w:t>
      </w:r>
    </w:p>
    <w:p w:rsidR="00922F40" w:rsidRPr="00E34507" w:rsidRDefault="00922F40" w:rsidP="00E34507">
      <w:pPr>
        <w:spacing w:before="120" w:after="120" w:line="360" w:lineRule="exact"/>
        <w:ind w:firstLine="720"/>
        <w:jc w:val="both"/>
        <w:rPr>
          <w:b/>
          <w:bCs/>
          <w:i/>
        </w:rPr>
      </w:pPr>
      <w:r w:rsidRPr="00E34507">
        <w:rPr>
          <w:b/>
          <w:bCs/>
          <w:i/>
        </w:rPr>
        <w:lastRenderedPageBreak/>
        <w:t xml:space="preserve">b. </w:t>
      </w:r>
      <w:r w:rsidR="00144221">
        <w:rPr>
          <w:b/>
          <w:bCs/>
          <w:i/>
        </w:rPr>
        <w:t>Một số h</w:t>
      </w:r>
      <w:r w:rsidRPr="00E34507">
        <w:rPr>
          <w:b/>
          <w:bCs/>
          <w:i/>
        </w:rPr>
        <w:t xml:space="preserve">oạt động đối ngoại của </w:t>
      </w:r>
      <w:r w:rsidR="00677F82" w:rsidRPr="00E34507">
        <w:rPr>
          <w:b/>
          <w:bCs/>
          <w:i/>
        </w:rPr>
        <w:t xml:space="preserve">Lãnh đạo </w:t>
      </w:r>
      <w:r w:rsidRPr="00E34507">
        <w:rPr>
          <w:b/>
          <w:bCs/>
          <w:i/>
        </w:rPr>
        <w:t>Đảng, Nhà nước đáng chú ý</w:t>
      </w:r>
      <w:r w:rsidR="00DD4DDC" w:rsidRPr="00E34507">
        <w:rPr>
          <w:b/>
          <w:bCs/>
          <w:i/>
        </w:rPr>
        <w:t xml:space="preserve"> thời gian gần đây</w:t>
      </w:r>
    </w:p>
    <w:p w:rsidR="00391698" w:rsidRPr="00E34507" w:rsidRDefault="00922F40" w:rsidP="00E34507">
      <w:pPr>
        <w:spacing w:before="120" w:after="120" w:line="360" w:lineRule="exact"/>
        <w:ind w:firstLine="720"/>
        <w:jc w:val="both"/>
        <w:rPr>
          <w:bCs/>
        </w:rPr>
      </w:pPr>
      <w:r w:rsidRPr="00E34507">
        <w:rPr>
          <w:bCs/>
        </w:rPr>
        <w:t xml:space="preserve">- Tổng Bí thư Tô Lâm thăm cấp Nhà nước tới Triều Tiên và dự Lễ kỷ niệm 80 năm thành lập Đảng Lao động Triều Tiên từ ngày 09 đến ngày 11/10/2025; thăm chính thức Bun-ga-ri từ ngày 23-24/10/2025; thăm chính thức Liên hiệp Vương quốc Anh và Bắc Ireland từ 28 đến 30/10/2025. </w:t>
      </w:r>
    </w:p>
    <w:p w:rsidR="00391698" w:rsidRPr="00E34507" w:rsidRDefault="00391698" w:rsidP="00E34507">
      <w:pPr>
        <w:spacing w:before="120" w:after="120" w:line="360" w:lineRule="exact"/>
        <w:ind w:firstLine="720"/>
        <w:jc w:val="both"/>
        <w:rPr>
          <w:bCs/>
        </w:rPr>
      </w:pPr>
      <w:r w:rsidRPr="00E34507">
        <w:rPr>
          <w:bCs/>
        </w:rPr>
        <w:t>-</w:t>
      </w:r>
      <w:r w:rsidR="00922F40" w:rsidRPr="00E34507">
        <w:rPr>
          <w:bCs/>
        </w:rPr>
        <w:t xml:space="preserve"> Chủ tịch nước Lương Cường dự và phát biểu chào mừng tại Lễ mở ký Công ước Hà Nội về chống tội phạm mạng; chủ trì lễ đón chính thức và hội đàm với Tổng Thư ký Liên hợp quốc António Guterres; dự và phát biểu tại Phiên thứ nhất của Hội nghị các nhà lãnh đạo APEC 2025 tại Hàn Quốc. </w:t>
      </w:r>
    </w:p>
    <w:p w:rsidR="00391698" w:rsidRPr="00E34507" w:rsidRDefault="00391698" w:rsidP="00E34507">
      <w:pPr>
        <w:spacing w:before="120" w:after="120" w:line="360" w:lineRule="exact"/>
        <w:ind w:firstLine="720"/>
        <w:jc w:val="both"/>
        <w:rPr>
          <w:bCs/>
        </w:rPr>
      </w:pPr>
      <w:r w:rsidRPr="00E34507">
        <w:rPr>
          <w:bCs/>
        </w:rPr>
        <w:t>-</w:t>
      </w:r>
      <w:r w:rsidR="00922F40" w:rsidRPr="00E34507">
        <w:rPr>
          <w:bCs/>
        </w:rPr>
        <w:t xml:space="preserve"> Thủ tướng Chính phủ Phạm Minh Chính tham dự Lễ khai mạc Hội nghị Cấp cao ASEAN lần thứ 47 và các Cấp cao liên quan</w:t>
      </w:r>
      <w:r w:rsidR="00966605">
        <w:rPr>
          <w:bCs/>
        </w:rPr>
        <w:t xml:space="preserve"> </w:t>
      </w:r>
      <w:r w:rsidR="00922F40" w:rsidRPr="00E34507">
        <w:rPr>
          <w:bCs/>
        </w:rPr>
        <w:t>tại Malaysia.</w:t>
      </w:r>
    </w:p>
    <w:p w:rsidR="00922F40" w:rsidRPr="00E34507" w:rsidRDefault="00922F40" w:rsidP="00E34507">
      <w:pPr>
        <w:spacing w:before="120" w:after="120" w:line="360" w:lineRule="exact"/>
        <w:ind w:firstLine="720"/>
        <w:jc w:val="both"/>
        <w:rPr>
          <w:b/>
          <w:bCs/>
        </w:rPr>
      </w:pPr>
      <w:r w:rsidRPr="00E34507">
        <w:rPr>
          <w:b/>
        </w:rPr>
        <w:t>2. Tình hình đảng viên và hoạt động của Chi bộ tháng 10/2025</w:t>
      </w:r>
    </w:p>
    <w:p w:rsidR="00922F40" w:rsidRPr="00E34507" w:rsidRDefault="00922F40" w:rsidP="00E34507">
      <w:pPr>
        <w:spacing w:before="120" w:after="120" w:line="360" w:lineRule="exact"/>
        <w:ind w:firstLine="720"/>
        <w:jc w:val="both"/>
        <w:rPr>
          <w:b/>
          <w:bCs/>
          <w:i/>
        </w:rPr>
      </w:pPr>
      <w:r w:rsidRPr="00E34507">
        <w:rPr>
          <w:b/>
          <w:i/>
        </w:rPr>
        <w:t xml:space="preserve">a. Tình hình tư tưởng của cán bộ, đảng viên </w:t>
      </w:r>
    </w:p>
    <w:p w:rsidR="00EE7A7C" w:rsidRDefault="00922F40" w:rsidP="00EE7A7C">
      <w:pPr>
        <w:spacing w:before="120" w:after="120" w:line="360" w:lineRule="exact"/>
        <w:ind w:firstLine="720"/>
        <w:jc w:val="both"/>
      </w:pPr>
      <w:r w:rsidRPr="00E34507">
        <w:t>Trong tháng</w:t>
      </w:r>
      <w:r w:rsidR="000E36D6" w:rsidRPr="00E34507">
        <w:t xml:space="preserve"> 10</w:t>
      </w:r>
      <w:r w:rsidRPr="00E34507">
        <w:t xml:space="preserve">, cán bộ, đảng viên nghiêm túc chấp hành các chủ trương, đường lối của Đảng, chính sách, pháp luật của Nhà nước và sự lãnh đạo, chỉ đạo của Đảng ủy, </w:t>
      </w:r>
      <w:r w:rsidR="000E36D6" w:rsidRPr="00E34507">
        <w:t>L</w:t>
      </w:r>
      <w:r w:rsidRPr="00E34507">
        <w:t xml:space="preserve">ãnh đạo Ban và </w:t>
      </w:r>
      <w:r w:rsidR="000E36D6" w:rsidRPr="00E34507">
        <w:t xml:space="preserve">nghị quyết </w:t>
      </w:r>
      <w:r w:rsidRPr="00E34507">
        <w:t xml:space="preserve">của Chi bộ; chủ động, bám sát tình hình địa bàn, qua đó hoàn thành tốt các nhiệm vụ được giao. Quan tâm theo dõi Hội nghị lần thứ 13 và 14 của BCH Trung ương Đảng khóa XIII và kỳ họp lần thứ 10, Quốc hội khóa XV; chủ động tìm hiểu, nghiên cứu, </w:t>
      </w:r>
      <w:r w:rsidR="000E36D6" w:rsidRPr="00E34507">
        <w:t>g</w:t>
      </w:r>
      <w:r w:rsidRPr="00E34507">
        <w:t xml:space="preserve">óp ý đối với dự thảo Văn kiện Đại hội Đảng lần thứ XIV bằng các hình thức phù hợp. </w:t>
      </w:r>
    </w:p>
    <w:p w:rsidR="00922F40" w:rsidRPr="00EE7A7C" w:rsidRDefault="00EE7A7C" w:rsidP="00EE7A7C">
      <w:pPr>
        <w:spacing w:before="120" w:after="120" w:line="360" w:lineRule="exact"/>
        <w:ind w:firstLine="720"/>
        <w:jc w:val="both"/>
      </w:pPr>
      <w:r>
        <w:t>Trong đợt mưa</w:t>
      </w:r>
      <w:r w:rsidR="004802B1">
        <w:t xml:space="preserve"> lũ tại khu vực miền Trung vừa qua, m</w:t>
      </w:r>
      <w:r w:rsidRPr="00E34507">
        <w:t xml:space="preserve">ột số </w:t>
      </w:r>
      <w:r w:rsidR="00594AB3">
        <w:t>cán bộ đảng viên</w:t>
      </w:r>
      <w:r w:rsidRPr="00E34507">
        <w:t xml:space="preserve"> nhà bị ngập lụt, </w:t>
      </w:r>
      <w:r w:rsidR="00594AB3">
        <w:t xml:space="preserve">bị </w:t>
      </w:r>
      <w:r w:rsidRPr="00E34507">
        <w:t xml:space="preserve">thiệt hại </w:t>
      </w:r>
      <w:r w:rsidR="004802B1">
        <w:t xml:space="preserve">nhẹ </w:t>
      </w:r>
      <w:r w:rsidRPr="00E34507">
        <w:t xml:space="preserve">do mưa lũ. </w:t>
      </w:r>
      <w:r w:rsidR="00922F40" w:rsidRPr="00E34507">
        <w:t xml:space="preserve">Cán bộ, đảng viên bày tỏ sự quan tâm, lo lắng trước tình hình mưa bão, ngập lụt tại một số địa phương </w:t>
      </w:r>
      <w:r w:rsidR="00273057">
        <w:t xml:space="preserve">trong </w:t>
      </w:r>
      <w:r w:rsidR="004802B1">
        <w:t xml:space="preserve">khu vực và </w:t>
      </w:r>
      <w:r w:rsidR="00273057">
        <w:t xml:space="preserve">một số tỉnh, thành </w:t>
      </w:r>
      <w:r w:rsidR="004802B1">
        <w:t xml:space="preserve">trong nước, đồng thời </w:t>
      </w:r>
      <w:r w:rsidR="00922F40" w:rsidRPr="00E34507">
        <w:t>chia sẻ sâu sắc với những thiệt hại của nhân dân</w:t>
      </w:r>
      <w:r>
        <w:t>; 100% cán bộ, đảng viên tích cực hưởng ứng, đóng góp ủng hộ</w:t>
      </w:r>
      <w:r w:rsidR="00273057">
        <w:t>, chia sẻ một phần khó khăn đối với</w:t>
      </w:r>
      <w:r>
        <w:t xml:space="preserve"> đồng bào bị thiệt hại </w:t>
      </w:r>
      <w:r w:rsidR="00273057">
        <w:t>do</w:t>
      </w:r>
      <w:r>
        <w:t xml:space="preserve"> bão</w:t>
      </w:r>
      <w:r w:rsidR="00387C38">
        <w:t>,</w:t>
      </w:r>
      <w:r>
        <w:t xml:space="preserve"> lũ</w:t>
      </w:r>
      <w:r w:rsidR="00922F40" w:rsidRPr="00E34507">
        <w:t xml:space="preserve">. </w:t>
      </w:r>
    </w:p>
    <w:p w:rsidR="00922F40" w:rsidRPr="00E34507" w:rsidRDefault="00922F40" w:rsidP="00E34507">
      <w:pPr>
        <w:spacing w:before="120" w:after="120" w:line="360" w:lineRule="exact"/>
        <w:ind w:firstLine="720"/>
        <w:jc w:val="both"/>
        <w:rPr>
          <w:i/>
        </w:rPr>
      </w:pPr>
      <w:r w:rsidRPr="00E34507">
        <w:rPr>
          <w:b/>
          <w:i/>
        </w:rPr>
        <w:t>b. Các mặt công tác xây dựng Đảng ở Chi bộ</w:t>
      </w:r>
      <w:r w:rsidRPr="00E34507">
        <w:rPr>
          <w:i/>
        </w:rPr>
        <w:t xml:space="preserve"> </w:t>
      </w:r>
    </w:p>
    <w:p w:rsidR="00B458DA" w:rsidRPr="00C0753D" w:rsidRDefault="00B458DA"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nl-NL"/>
        </w:rPr>
      </w:pPr>
      <w:r w:rsidRPr="00C0753D">
        <w:t xml:space="preserve">- Tổ chức hội ý Chi ủy, sinh hoạt chi bộ tháng </w:t>
      </w:r>
      <w:r>
        <w:t>10</w:t>
      </w:r>
      <w:r w:rsidRPr="00C0753D">
        <w:t xml:space="preserve">/2025 nghiêm túc, có chất lượng, </w:t>
      </w:r>
      <w:r w:rsidRPr="00C0753D">
        <w:rPr>
          <w:lang w:val="nl-NL"/>
        </w:rPr>
        <w:t xml:space="preserve">đúng thời gian quy định; kịp thời phổ biến, quán triệt, triển khai thực hiện các nghị quyết, chỉ thị, kết luận của Đảng và các văn bản chỉ đạo của Đảng ủy cấp trên; đảng viên tham gia đầy đủ, nghiêm túc. </w:t>
      </w:r>
    </w:p>
    <w:p w:rsidR="00B458DA" w:rsidRPr="00C0753D" w:rsidRDefault="00B458DA"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lang w:val="nl-NL"/>
        </w:rPr>
      </w:pPr>
      <w:r w:rsidRPr="00C0753D">
        <w:t>- Nghiêm túc t</w:t>
      </w:r>
      <w:r w:rsidRPr="00C0753D">
        <w:rPr>
          <w:lang w:val="nl-NL"/>
        </w:rPr>
        <w:t xml:space="preserve">riển khai thực hiện Chỉ thị 05-CT/TW của Bộ Chính trị </w:t>
      </w:r>
      <w:r w:rsidRPr="00C0753D">
        <w:rPr>
          <w:i/>
          <w:lang w:val="nl-NL"/>
        </w:rPr>
        <w:t xml:space="preserve">“Về đẩy mạnh học tập và làm theo tư tưởng, đạo đức, phong cách Hồ Chí Minh” </w:t>
      </w:r>
      <w:r w:rsidRPr="00C0753D">
        <w:rPr>
          <w:lang w:val="nl-NL"/>
        </w:rPr>
        <w:t xml:space="preserve">theo tinh thần Kết luận số </w:t>
      </w:r>
      <w:r w:rsidRPr="00C0753D">
        <w:rPr>
          <w:spacing w:val="-4"/>
        </w:rPr>
        <w:t xml:space="preserve">01-KL/TW ngày 18/5/2021 của Bộ Chính trị, </w:t>
      </w:r>
      <w:r w:rsidRPr="00C0753D">
        <w:rPr>
          <w:lang w:val="nl-NL"/>
        </w:rPr>
        <w:t>Kết luận số 21-KL/TW, ngày 25/10/2021 của Ban Chấp hành Trung ương khóa XIII, theo</w:t>
      </w:r>
      <w:r w:rsidRPr="00C0753D">
        <w:rPr>
          <w:spacing w:val="-4"/>
        </w:rPr>
        <w:t xml:space="preserve"> hướng dẫn của Đảng ủy</w:t>
      </w:r>
      <w:r w:rsidRPr="00C0753D">
        <w:rPr>
          <w:lang w:val="nl-NL"/>
        </w:rPr>
        <w:t>.</w:t>
      </w:r>
      <w:r w:rsidRPr="00C0753D">
        <w:rPr>
          <w:i/>
          <w:lang w:val="nl-NL"/>
        </w:rPr>
        <w:t xml:space="preserve"> </w:t>
      </w:r>
      <w:r w:rsidRPr="00C0753D">
        <w:rPr>
          <w:lang w:val="nl-NL"/>
        </w:rPr>
        <w:t xml:space="preserve">Tiếp tục theo dõi việc thực hiện Quy định số 144-QĐ/TW, ngày </w:t>
      </w:r>
      <w:r w:rsidRPr="00C0753D">
        <w:rPr>
          <w:lang w:val="nl-NL"/>
        </w:rPr>
        <w:lastRenderedPageBreak/>
        <w:t xml:space="preserve">09/5/2024 của Bộ Chính trị về </w:t>
      </w:r>
      <w:r w:rsidRPr="00C0753D">
        <w:rPr>
          <w:i/>
          <w:lang w:val="nl-NL"/>
        </w:rPr>
        <w:t>“Chuẩn mực đạo đức cách mạng của cán bộ, đảng viên trong giai đoạn mới”.</w:t>
      </w:r>
      <w:r w:rsidRPr="00C0753D">
        <w:rPr>
          <w:lang w:val="nl-NL"/>
        </w:rPr>
        <w:t xml:space="preserve"> </w:t>
      </w:r>
    </w:p>
    <w:p w:rsidR="00B458DA" w:rsidRPr="00C0753D" w:rsidRDefault="00B458DA"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lang w:val="nl-NL"/>
        </w:rPr>
      </w:pPr>
      <w:r w:rsidRPr="00C0753D">
        <w:t xml:space="preserve">- Theo dõi, nhắc nhở cán bộ, đảng viên thực hiện tốt </w:t>
      </w:r>
      <w:r w:rsidRPr="00C0753D">
        <w:rPr>
          <w:i/>
          <w:lang w:val="nl-NL"/>
        </w:rPr>
        <w:t>“Bản cam kết tu dưỡng, rèn luyện, phấn đấu năm 2025”</w:t>
      </w:r>
      <w:r w:rsidRPr="00C0753D">
        <w:rPr>
          <w:i/>
        </w:rPr>
        <w:t xml:space="preserve">, </w:t>
      </w:r>
      <w:r w:rsidRPr="00C0753D">
        <w:t xml:space="preserve">các quy định về nêu gương của Đảng; nghiêm túc thực hiện Quy định số 37-QĐ/TW, ngày 25/10/2021 của Ban Chấp hành Trung ương Đảng khóa XIII </w:t>
      </w:r>
      <w:r w:rsidRPr="00C0753D">
        <w:rPr>
          <w:i/>
        </w:rPr>
        <w:t xml:space="preserve">“Quy định về những điều đảng viên không được làm”. </w:t>
      </w:r>
    </w:p>
    <w:p w:rsidR="00B458DA" w:rsidRDefault="00B458DA"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Nghiêm túc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 </w:t>
      </w:r>
    </w:p>
    <w:p w:rsidR="00B458DA" w:rsidRDefault="00922F40"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Đảng viên tham dự Hội nghị tập huấn, bồi dưỡng nghiệp vụ cho đội ngũ cấp ủy viên do Đảng ủy các cơ quan Đảng Trung ương tổ chức (theo thành phần triệu tập của Đảng ủy Cơ quan Ban Tuyên giáo và Dân vận Trung ương). </w:t>
      </w:r>
    </w:p>
    <w:p w:rsidR="00B458DA" w:rsidRDefault="00922F40"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Đồng chí Vụ trưởng, Bí thư Chi bộ tham gia khóa bồi dưỡng ngắn hạn tại Nhật Bản từ ngày 19/10 đến 30/10/2025 (đã ban hành thông báo giao điều hành và giải quyết công việc của Vụ Địa phương 2 trong thời gian đồng chí Vụ trưởng đi công tác theo quy chế làm việc).</w:t>
      </w:r>
    </w:p>
    <w:p w:rsidR="00B458DA" w:rsidRDefault="00922F40"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Phân công đảng viên chuẩn bị nội dung kiểm tra, giám sát chuyên đề theo kế hoạch của Chi bộ. </w:t>
      </w:r>
    </w:p>
    <w:p w:rsidR="00B458DA" w:rsidRDefault="00922F40"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Công tác đảng vụ (thu, nộp đảng phí) và báo cáo tình hình, nội dung sinh hoạt chi bộ tháng 10/2025 được thực hiện đầy đủ, nghiêm túc. </w:t>
      </w:r>
    </w:p>
    <w:p w:rsidR="00BA1DF9" w:rsidRDefault="00922F40" w:rsidP="00B458D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b/>
          <w:i/>
        </w:rPr>
        <w:t xml:space="preserve">c. Lãnh đạo thực hiện nhiệm vụ chính trị, công tác chuyên môn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Chi bộ lãnh đạo cán bộ, đảng viên thực hiện tốt các nội dung công việc theo chức năng, nhiệm vụ, trên cơ sở các chương trình, kế hoạch của Ban, của Vụ và quy chế theo dõi địa bàn, sự lãnh đạo, chỉ đạo của Lãnh đạo Ban và đề nghị phối hợp của các vụ, đơn vị, cụ thể: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rPr>
        <w:t xml:space="preserve">- Theo dõi công tác xây dựng Đảng về chính trị, tư tưởng, đạo đức; </w:t>
      </w:r>
      <w:r w:rsidRPr="00E34507">
        <w:rPr>
          <w:color w:val="000000"/>
          <w:spacing w:val="-2"/>
        </w:rPr>
        <w:t xml:space="preserve">việc sơ kết, tổng kết và cụ thể hóa các văn bản của Đảng trên lĩnh vực tuyên giáo, </w:t>
      </w:r>
      <w:r w:rsidRPr="00E34507">
        <w:rPr>
          <w:color w:val="000000"/>
        </w:rPr>
        <w:t xml:space="preserve">dân vận, dân tộc, tôn giáo </w:t>
      </w:r>
      <w:r w:rsidRPr="00E34507">
        <w:rPr>
          <w:color w:val="000000"/>
          <w:spacing w:val="-2"/>
        </w:rPr>
        <w:t>tại các tỉnh, thành phố trên địa bàn.</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spacing w:val="-2"/>
        </w:rPr>
        <w:t xml:space="preserve">- Theo dõi, </w:t>
      </w:r>
      <w:r w:rsidRPr="00E34507">
        <w:rPr>
          <w:color w:val="000000"/>
          <w:lang w:val="vi-VN"/>
        </w:rPr>
        <w:t xml:space="preserve">nắm </w:t>
      </w:r>
      <w:r w:rsidRPr="00E34507">
        <w:rPr>
          <w:color w:val="000000"/>
        </w:rPr>
        <w:t>tình hình nhân dân, tình hình t</w:t>
      </w:r>
      <w:r w:rsidRPr="00E34507">
        <w:rPr>
          <w:color w:val="000000"/>
          <w:lang w:val="vi-VN"/>
        </w:rPr>
        <w:t xml:space="preserve">ư tưởng, </w:t>
      </w:r>
      <w:r w:rsidRPr="00E34507">
        <w:rPr>
          <w:color w:val="000000"/>
        </w:rPr>
        <w:t xml:space="preserve">tâm trạng, </w:t>
      </w:r>
      <w:r w:rsidRPr="00E34507">
        <w:rPr>
          <w:color w:val="000000"/>
          <w:lang w:val="vi-VN"/>
        </w:rPr>
        <w:t>dư luận x</w:t>
      </w:r>
      <w:r w:rsidRPr="00E34507">
        <w:rPr>
          <w:color w:val="000000"/>
        </w:rPr>
        <w:t xml:space="preserve">ã hội, những vấn đề nổi lên liên quan đến công tác tuyên giáo, dân vận, dân tộc, tôn giáo và an ninh chính trị, trật tự, </w:t>
      </w:r>
      <w:proofErr w:type="gramStart"/>
      <w:r w:rsidRPr="00E34507">
        <w:rPr>
          <w:color w:val="000000"/>
        </w:rPr>
        <w:t>an</w:t>
      </w:r>
      <w:proofErr w:type="gramEnd"/>
      <w:r w:rsidRPr="00E34507">
        <w:rPr>
          <w:color w:val="000000"/>
        </w:rPr>
        <w:t xml:space="preserve"> toàn xã hội đáng chú ý tại địa bàn.</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Tháp tùng Lãnh đạo Ban dự</w:t>
      </w:r>
      <w:r w:rsidR="00BA1DF9">
        <w:t>, chỉ đạo, theo dõi</w:t>
      </w:r>
      <w:r w:rsidRPr="00E34507">
        <w:t xml:space="preserve"> đại hội đại biểu đảng bộ các tỉnh, thành: Quảng Trị, Huế, Gia Lai, Đắk Lắk.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Dự hội nghị ban thường vụ các tỉnh</w:t>
      </w:r>
      <w:r w:rsidR="002343AC" w:rsidRPr="00E34507">
        <w:t xml:space="preserve"> ủy</w:t>
      </w:r>
      <w:r w:rsidRPr="00E34507">
        <w:t xml:space="preserve">, thành ủy: Đà Nẵng, Quảng Trị, Gia Lai, Khánh Hòa. Dự hội ban chấp hành </w:t>
      </w:r>
      <w:r w:rsidR="002343AC" w:rsidRPr="00E34507">
        <w:t xml:space="preserve">đảng bộ </w:t>
      </w:r>
      <w:r w:rsidRPr="00E34507">
        <w:t>các tỉnh</w:t>
      </w:r>
      <w:r w:rsidR="002343AC" w:rsidRPr="00E34507">
        <w:t xml:space="preserve"> ủy</w:t>
      </w:r>
      <w:r w:rsidRPr="00E34507">
        <w:t>, thành</w:t>
      </w:r>
      <w:r w:rsidR="002343AC" w:rsidRPr="00E34507">
        <w:t xml:space="preserve"> ủy</w:t>
      </w:r>
      <w:r w:rsidRPr="00E34507">
        <w:t xml:space="preserve">: Gia Lai, Quảng Ngãi, Khánh Hòa.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lastRenderedPageBreak/>
        <w:t xml:space="preserve">- Dự Hội nghị tổng kết Nghị quyết số 18/NQ-TW, đại hội đảng bộ cấp trên cơ sở nhiệm kỳ 2025 - 2030 và hoạt động mô hình chính quyền địa phương 2 cấp các tỉnh, thành, như: Đắk Lắk, Quảng Ngãi, Huế.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Dự Dự Lễ kỷ niệm 50 năm Ngày truyền thống Vùng 3, Quân chủng Hải quân (26/10/1975 - 26/10/2025); Hội thảo Quốc tế về Biển Đông lần thứ 17 với chủ đề: “Đoàn kết trong bất định”, Hội thảo Quốc gia với chủ đề “Hợp tác khoa học công nghệ: Động lực thúc đẩy phát triển biển xanh, bền vững” do Học viện Ngoại giao tổ chức tại Đà Nẵng (thực hiện theo phân công của Lãnh đạo Ban).</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Tham gia Đoàn công tác của Ban Chỉ đạo nắm tình hình Nhân dân và dư luận xã hội; tổng hợp ý kiến góp ý của Nhân dân đối với dự thảo các văn kiện trình Đại hội XIV của Đảng làm việc với Thành ủy Đà Nẵng và Tỉnh ủy Quảng Trị.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Phối hợp Vụ Lý Luận chính trị và Ban Tuyên giáo và Dân vận Tỉnh ủy Đắk Lắk khảo sát, chuẩn bị các điều kiện tổ chức Chương trình “Giao lưu các điển hình tiêu biểu trong học tập và làm theo tư tưởng, đạo đức, phong cách Hồ Chí Minh khu vực miền Trung - Tây Nguyên năm 2025”.</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Dự các hội nghị do Ban Tuyên giáo và Dân vận Thành ủy Đà Nẵng chủ trì: Lễ tổng kết và trao giải Cuộc thi chính luận bảo vệ nền tảng tư tưởng của Đảng lần thứ II, năm 2025; Trao giải và tổng kết Cuộc thi Báo chí viết về mô hình “Dân vận khéo” tiêu biểu năm 2025; Giao ban công tác báo chí quý III năm 2025.</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lang w:val="vi-VN"/>
        </w:rPr>
        <w:t>-</w:t>
      </w:r>
      <w:r w:rsidRPr="00E34507">
        <w:rPr>
          <w:color w:val="000000"/>
        </w:rPr>
        <w:t xml:space="preserve"> Duy trì nền nếp chế độ báo cáo định kỳ, đột xuất, như: (i) báo cáo ngày; (ii) báo cáo </w:t>
      </w:r>
      <w:r w:rsidRPr="00E34507">
        <w:rPr>
          <w:color w:val="000000"/>
          <w:lang w:val="vi-VN"/>
        </w:rPr>
        <w:t>tổng hợp thông tin tình hình địa bàn và hoạt động Cơ quan Vụ địa phương 2</w:t>
      </w:r>
      <w:r w:rsidRPr="00E34507">
        <w:rPr>
          <w:color w:val="000000"/>
        </w:rPr>
        <w:t xml:space="preserve"> trong 02 tuần; (iii) báo cáo tháng; (iv) báo cáo tình hình dư luận xã hội về tổng hợp ý kiến góp ý của cán bộ, đảng viên và Nhân dân vào dự thảo các văn kiện trình Đại hội đại biểu toàn quốc lần thứ XIV của Đảng (hàng tuần); (v) báo cáo tình hình dân tộc, tôn giáo (hàng tháng); (vi) xây dựng “Báo cáo nhanh tình hình mưa lũ và công tác ứng phó tại các tỉnh, thành phố khu vực miền Trung - Tây Nguyên”.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Họp </w:t>
      </w:r>
      <w:r w:rsidR="002343AC" w:rsidRPr="00E34507">
        <w:t>c</w:t>
      </w:r>
      <w:r w:rsidRPr="00E34507">
        <w:t>ơ quan</w:t>
      </w:r>
      <w:r w:rsidR="002343AC" w:rsidRPr="00E34507">
        <w:t xml:space="preserve"> đánh giá tình hình thực hiện công việc thời gian qua và</w:t>
      </w:r>
      <w:r w:rsidRPr="00E34507">
        <w:t xml:space="preserve"> triển khai nhiệm vụ </w:t>
      </w:r>
      <w:r w:rsidR="002343AC" w:rsidRPr="00E34507">
        <w:t xml:space="preserve">trọng tâm </w:t>
      </w:r>
      <w:r w:rsidRPr="00E34507">
        <w:t>quý IV năm 2025</w:t>
      </w:r>
      <w:r w:rsidR="006C2CC5" w:rsidRPr="00E34507">
        <w:t xml:space="preserve">; phân công cán bộ, công chức đảm nhiệm </w:t>
      </w:r>
      <w:r w:rsidR="004974FE" w:rsidRPr="00E34507">
        <w:t xml:space="preserve">việc </w:t>
      </w:r>
      <w:r w:rsidR="006C2CC5" w:rsidRPr="00E34507">
        <w:t xml:space="preserve">xây dựng dự thảo các báo cáo </w:t>
      </w:r>
      <w:r w:rsidR="006347DE" w:rsidRPr="00E34507">
        <w:t xml:space="preserve">để </w:t>
      </w:r>
      <w:r w:rsidR="006C2CC5" w:rsidRPr="00E34507">
        <w:t xml:space="preserve">chuẩn bị </w:t>
      </w:r>
      <w:r w:rsidR="006347DE" w:rsidRPr="00E34507">
        <w:t xml:space="preserve">cho </w:t>
      </w:r>
      <w:r w:rsidR="00B32766" w:rsidRPr="00E34507">
        <w:t xml:space="preserve">Hội nghị </w:t>
      </w:r>
      <w:r w:rsidR="006C2CC5" w:rsidRPr="00E34507">
        <w:t xml:space="preserve">tổng kết </w:t>
      </w:r>
      <w:r w:rsidR="00B32766" w:rsidRPr="00E34507">
        <w:t xml:space="preserve">Ngành, tổng kết cơ quan, chi bộ </w:t>
      </w:r>
      <w:r w:rsidR="006C2CC5" w:rsidRPr="00E34507">
        <w:t xml:space="preserve">năm 2025.  </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b/>
        </w:rPr>
        <w:t>3. Nhiệm vụ trọng tâm tháng 11/2025</w:t>
      </w:r>
    </w:p>
    <w:p w:rsidR="00BA1DF9" w:rsidRDefault="00922F40" w:rsidP="00BA1DF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b/>
          <w:i/>
        </w:rPr>
        <w:t>a. Lãnh đạo thực hiện các mặt công tác xây dựng Đảng</w:t>
      </w:r>
    </w:p>
    <w:p w:rsidR="003C7B7A" w:rsidRDefault="00931B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lang w:val="nl-NL"/>
        </w:rPr>
        <w:t xml:space="preserve">- Thực hiện nghiêm túc hội ý Chi uỷ và sinh hoạt chi bộ định kỳ theo tinh thần Chỉ thị số 50-CT/TW ngày 23/7/2025 của Ban Bí thư về tiếp tục đổi mới và nâng cao chất lượng sinh hoạt chi bộ trong giai đoạn mới. </w:t>
      </w:r>
    </w:p>
    <w:p w:rsidR="003C7B7A" w:rsidRDefault="00931B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Tiếp tục </w:t>
      </w:r>
      <w:r w:rsidRPr="00E34507">
        <w:rPr>
          <w:lang w:val="nl-NL"/>
        </w:rPr>
        <w:t xml:space="preserve">triển khai thực hiện nghiêm túc Chỉ thị 05-C/TW của Bộ Chính trị </w:t>
      </w:r>
      <w:r w:rsidRPr="00E34507">
        <w:rPr>
          <w:i/>
          <w:lang w:val="nl-NL"/>
        </w:rPr>
        <w:t xml:space="preserve">“Về đẩy mạnh học tập và làm theo tư tưởng, đạo đức, phong cách Hồ Chí Minh” </w:t>
      </w:r>
      <w:r w:rsidRPr="00E34507">
        <w:rPr>
          <w:lang w:val="nl-NL"/>
        </w:rPr>
        <w:t xml:space="preserve">theo tinh thần Kết luận số </w:t>
      </w:r>
      <w:r w:rsidRPr="00E34507">
        <w:rPr>
          <w:spacing w:val="-4"/>
        </w:rPr>
        <w:t xml:space="preserve">01-KL/TW ngày 18/5/2021 của Bộ Chính trị và kế hoạch, hướng dẫn của Đảng ủy cơ quan </w:t>
      </w:r>
      <w:r w:rsidRPr="00E34507">
        <w:rPr>
          <w:lang w:val="nl-NL"/>
        </w:rPr>
        <w:t xml:space="preserve">gắn với việc phòng ngừa suy thoái tư tưởng chính </w:t>
      </w:r>
      <w:r w:rsidRPr="00E34507">
        <w:rPr>
          <w:lang w:val="nl-NL"/>
        </w:rPr>
        <w:lastRenderedPageBreak/>
        <w:t xml:space="preserve">trị, đạo đức, lối sống và những biểu hiện </w:t>
      </w:r>
      <w:r w:rsidRPr="00E34507">
        <w:rPr>
          <w:i/>
          <w:lang w:val="nl-NL"/>
        </w:rPr>
        <w:t>“tự diễn biến”, “tự chuyển hóa”</w:t>
      </w:r>
      <w:r w:rsidRPr="00E34507">
        <w:rPr>
          <w:lang w:val="nl-NL"/>
        </w:rPr>
        <w:t xml:space="preserve"> trong nội bộ theo tinh thần Kết luận số 21-KL/TW, ngày 25/10/2021 của Ban Chấp hành Trung ương khóa XIII, Quy định số 144-QĐ/TW, ngày 09/5/2024 của Bộ Chính trị về </w:t>
      </w:r>
      <w:r w:rsidRPr="00E34507">
        <w:rPr>
          <w:i/>
          <w:lang w:val="nl-NL"/>
        </w:rPr>
        <w:t>“Chuẩn mực đạo đức cách mạng của cán bộ, đảng viên trong giai đoạn mới”</w:t>
      </w:r>
      <w:r w:rsidRPr="00E34507">
        <w:rPr>
          <w:lang w:val="nl-NL"/>
        </w:rPr>
        <w:t xml:space="preserve">  và kế hoạch, hướng dẫn của Đảng ủy. </w:t>
      </w:r>
    </w:p>
    <w:p w:rsidR="003C7B7A" w:rsidRDefault="00931B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Theo dõi, nhắc nhở cán bộ đảng viên thực hiện tốt </w:t>
      </w:r>
      <w:r w:rsidRPr="00E34507">
        <w:rPr>
          <w:i/>
          <w:lang w:val="nl-NL"/>
        </w:rPr>
        <w:t>“Bản cam kết tu dưỡng, rèn luyện, phấn đấu năm 2025”</w:t>
      </w:r>
      <w:r w:rsidRPr="00E34507">
        <w:rPr>
          <w:i/>
        </w:rPr>
        <w:t xml:space="preserve">, </w:t>
      </w:r>
      <w:r w:rsidRPr="00E34507">
        <w:t xml:space="preserve">các quy định về nêu gương của Đảng; nghiêm túc thực hiện Quy định số 37-QĐ/TW, ngày 25/10/2021 của Ban Chấp hành Trung ương khóa XIII </w:t>
      </w:r>
      <w:r w:rsidRPr="00E34507">
        <w:rPr>
          <w:i/>
        </w:rPr>
        <w:t>“Quy định về những điều đảng viên không được làm”</w:t>
      </w:r>
      <w:r w:rsidRPr="00E34507">
        <w:t xml:space="preserve">. </w:t>
      </w:r>
    </w:p>
    <w:p w:rsidR="003C7B7A" w:rsidRDefault="00931B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Tiếp tục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3C7B7A" w:rsidRDefault="00931B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Tiếp tục thực hiện công tác kiểm tra, giám sát theo Kế hoạch kiểm tra, giám sát năm 2025 của Chi bộ và công tác giám sát thường xuyên ở chi bộ.</w:t>
      </w:r>
    </w:p>
    <w:p w:rsidR="003C7B7A" w:rsidRDefault="00FF5BEB"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Tổ chức sinh hoạt chuyên đề quý IV: </w:t>
      </w:r>
      <w:r w:rsidRPr="00E34507">
        <w:rPr>
          <w:i/>
        </w:rPr>
        <w:t>“Vai trò tiên phong, gương mẫu của cán bộ, đảng viên làm công tác tham mưu chiến lược của Đảng trên mặt trận tuyên giáo và dân vận trong việc triển khai thành công Nghị quyết số 57-NQ/TW của Bộ Chính trị về đột phá phát triển khoa học, công nghệ, đổi mới sáng tạo và chuyển đổi số: Liên hệ thực tiễn tại Chi bộ Vụ Địa phương 2”.</w:t>
      </w:r>
    </w:p>
    <w:p w:rsidR="003C7B7A" w:rsidRDefault="00FF5BEB"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Chuẩn bị báo cáo tổng kết </w:t>
      </w:r>
      <w:r w:rsidR="00647B63" w:rsidRPr="00E34507">
        <w:t>c</w:t>
      </w:r>
      <w:r w:rsidRPr="00E34507">
        <w:t>hi bộ</w:t>
      </w:r>
      <w:r w:rsidR="00752124">
        <w:t xml:space="preserve"> năm 2025</w:t>
      </w:r>
      <w:r w:rsidRPr="00E34507">
        <w:t>,</w:t>
      </w:r>
      <w:r w:rsidR="00752124">
        <w:t xml:space="preserve"> triển khai nhiệm vụ năm 2026;</w:t>
      </w:r>
      <w:r w:rsidRPr="00E34507">
        <w:t xml:space="preserve"> kiểm điểm, bình xét, xếp loại tổ chức đảng, đảng viên</w:t>
      </w:r>
      <w:r w:rsidR="00647B63" w:rsidRPr="00E34507">
        <w:t xml:space="preserve"> năm 2025 (thực hiện theo kế hoạch và hướng dẫn của Đảng ủy). </w:t>
      </w:r>
      <w:r w:rsidRPr="00E34507">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b/>
          <w:i/>
        </w:rPr>
        <w:t>b. Lãnh đạo thực hiện nhiệm vụ chính trị, công tác chuyên môn</w:t>
      </w:r>
    </w:p>
    <w:p w:rsidR="003C7B7A" w:rsidRDefault="00F54A3A"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Theo dõi công tác xây dựng Đảng về chính trị, tư tưởng, đạo đức tại các tỉnh, thành phố khu vực miền Trung - Tây Nguyên theo chức năng, nhiệm vụ được giao</w:t>
      </w:r>
      <w:r w:rsidRPr="00C0753D">
        <w:rPr>
          <w:spacing w:val="-2"/>
        </w:rPr>
        <w:t xml:space="preserve">. Đồng thời, </w:t>
      </w:r>
      <w:r w:rsidRPr="00C0753D">
        <w:rPr>
          <w:bCs/>
        </w:rPr>
        <w:t>theo dõi,</w:t>
      </w:r>
      <w:r w:rsidRPr="00C0753D">
        <w:t xml:space="preserve"> </w:t>
      </w:r>
      <w:r w:rsidRPr="00C0753D">
        <w:rPr>
          <w:lang w:val="vi-VN"/>
        </w:rPr>
        <w:t xml:space="preserve">nắm </w:t>
      </w:r>
      <w:r w:rsidRPr="00C0753D">
        <w:t>tình hình nhân dân, tình hình t</w:t>
      </w:r>
      <w:r w:rsidRPr="00C0753D">
        <w:rPr>
          <w:lang w:val="vi-VN"/>
        </w:rPr>
        <w:t xml:space="preserve">ư </w:t>
      </w:r>
      <w:r w:rsidRPr="00C0753D">
        <w:t>tưởng</w:t>
      </w:r>
      <w:r w:rsidRPr="00C0753D">
        <w:rPr>
          <w:lang w:val="vi-VN"/>
        </w:rPr>
        <w:t xml:space="preserve">, </w:t>
      </w:r>
      <w:r w:rsidRPr="00C0753D">
        <w:t xml:space="preserve">tâm trạng, </w:t>
      </w:r>
      <w:r w:rsidRPr="00C0753D">
        <w:rPr>
          <w:lang w:val="vi-VN"/>
        </w:rPr>
        <w:t>dư luận x</w:t>
      </w:r>
      <w:r w:rsidRPr="00C0753D">
        <w:t>ã hội, những vấn đề liên quan đến công tác tuyên giáo, dân vận, dân tộc, tôn giáo, tình hình an ninh - chính trị, xã hội tại địa bàn, để kịp thời tổng hợp, xây dựng báo cáo định kỳ hằng tuần, hằng tháng.</w:t>
      </w:r>
    </w:p>
    <w:p w:rsidR="003C7B7A" w:rsidRDefault="00F54A3A"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rPr>
          <w:spacing w:val="4"/>
          <w:lang w:val="vi-VN"/>
        </w:rPr>
        <w:t>-</w:t>
      </w:r>
      <w:r w:rsidRPr="00C0753D">
        <w:rPr>
          <w:lang w:val="vi-VN"/>
        </w:rPr>
        <w:t xml:space="preserve"> P</w:t>
      </w:r>
      <w:r w:rsidRPr="00C0753D">
        <w:t>hối hợp với các vụ, đơn vị trong Ban triển khai thực hiện các nhiệm vụ, công việc của Ban tại địa bàn miền Trung - Tây Nguyên</w:t>
      </w:r>
      <w:r w:rsidR="00681CC4">
        <w:t xml:space="preserve">: </w:t>
      </w:r>
    </w:p>
    <w:p w:rsidR="003C7B7A" w:rsidRDefault="00681C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t xml:space="preserve">(1) </w:t>
      </w:r>
      <w:r w:rsidRPr="00E34507">
        <w:t xml:space="preserve">Phối hợp với Văn phòng Ban Chỉ đạo 35, Văn phòng và Ban Tuyên giáo và Dân vận Tỉnh ủy Bình Định chuẩn bị tổ chức Hội nghị tập huấn, trao đổi kinh nghiệm trong các lực lượng tham mưu, giúp việc Ban Chỉ đạo 35 các tỉnh ủy, thành ủy, đảng ủy trực thuộc Trung ương năm 2025. </w:t>
      </w:r>
    </w:p>
    <w:p w:rsidR="003C7B7A" w:rsidRDefault="00681CC4"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Pr>
          <w:color w:val="000000"/>
        </w:rPr>
        <w:t>(2)</w:t>
      </w:r>
      <w:r w:rsidRPr="00E34507">
        <w:rPr>
          <w:color w:val="000000"/>
        </w:rPr>
        <w:t xml:space="preserve"> P</w:t>
      </w:r>
      <w:r w:rsidRPr="00E34507">
        <w:rPr>
          <w:color w:val="000000"/>
          <w:spacing w:val="4"/>
        </w:rPr>
        <w:t xml:space="preserve">hối hợp với Vụ Giáo dục lý luận chính trị và Ban Tuyên giáo và Dân vận Tỉnh ủy Đắk Lắk tham mưu tổ chức Chương trình giao lưu các điển hình tiêu </w:t>
      </w:r>
      <w:r w:rsidRPr="00E34507">
        <w:rPr>
          <w:color w:val="000000"/>
          <w:spacing w:val="4"/>
        </w:rPr>
        <w:lastRenderedPageBreak/>
        <w:t>biểu trong học tập và làm theo tư tưởng, đạo đức, phong cách Hồ Chí Minh khu vực miền Trung - Tây Nguyên năm 2025 tại Đắk Lắk (cuối tháng 11).</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spacing w:val="-2"/>
        </w:rPr>
        <w:t xml:space="preserve">- Bám sát </w:t>
      </w:r>
      <w:r w:rsidRPr="00E34507">
        <w:rPr>
          <w:color w:val="000000"/>
        </w:rPr>
        <w:t>Kế hoạch số 140-KH/BTGDVTW</w:t>
      </w:r>
      <w:r w:rsidRPr="00E34507">
        <w:t>, ngày 16/10/2025 của Ban</w:t>
      </w:r>
      <w:r w:rsidRPr="00E34507">
        <w:rPr>
          <w:color w:val="000000"/>
        </w:rPr>
        <w:t xml:space="preserve"> về tổ chức Hội nghị toàn quốc tổng kết</w:t>
      </w:r>
      <w:r w:rsidRPr="00E34507">
        <w:t xml:space="preserve"> </w:t>
      </w:r>
      <w:r w:rsidRPr="00E34507">
        <w:rPr>
          <w:lang w:val="vi-VN"/>
        </w:rPr>
        <w:t xml:space="preserve">công tác </w:t>
      </w:r>
      <w:r w:rsidRPr="00E34507">
        <w:t>Ngành năm 2025 để thực hiện các nhiệm vụ</w:t>
      </w:r>
      <w:r w:rsidR="00ED5F6B" w:rsidRPr="00E34507">
        <w:t xml:space="preserve"> theo sự phân công</w:t>
      </w:r>
      <w:r w:rsidRPr="00E34507">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(1) Phối hợp theo dõi, đôn đốc ban tuyên giáo và dân vận các tỉnh</w:t>
      </w:r>
      <w:r w:rsidR="00E34507" w:rsidRPr="00E34507">
        <w:t xml:space="preserve"> ủy</w:t>
      </w:r>
      <w:r w:rsidRPr="00E34507">
        <w:t>, thành ủy tại địa bàn gửi báo cáo tổng kết đúng thời gian quy định</w:t>
      </w:r>
      <w:r w:rsidR="00752124">
        <w:t>.</w:t>
      </w:r>
      <w:r w:rsidRPr="00E34507">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(2) Phối hợp theo dõi, đôn đốc một số đơn vị được lựa chọn báo cáo tham luận tại Hội nghị chuẩn bị nội dung bảo đảm yêu cầu</w:t>
      </w:r>
      <w:r w:rsidR="00752124">
        <w:t>.</w:t>
      </w:r>
      <w:r w:rsidRPr="00E34507">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(3) Tổng hợp, xây dựng báo cáo tình hình công tác tuyên giáo và dân vận năm 2025, nhiệm vụ trọng tâm năm 2026 của ban tuyên giáo và dân vận các tỉnh</w:t>
      </w:r>
      <w:r w:rsidR="00E34507" w:rsidRPr="00E34507">
        <w:t xml:space="preserve"> ủy</w:t>
      </w:r>
      <w:r w:rsidRPr="00E34507">
        <w:t>, thành ủy khu vực miền Trung - Tây Nguyên</w:t>
      </w:r>
      <w:r w:rsidR="00752124">
        <w:t>.</w:t>
      </w:r>
      <w:r w:rsidRPr="00E34507">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(4) Tổng hợp các kiến nghị, đề xuất của ban tuyên giáo và dân vận các tỉnh</w:t>
      </w:r>
      <w:r w:rsidR="00E34507" w:rsidRPr="00E34507">
        <w:t xml:space="preserve"> ủy</w:t>
      </w:r>
      <w:r w:rsidRPr="00E34507">
        <w:t xml:space="preserve">, thành ủy tại địa bàn.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rPr>
        <w:t xml:space="preserve">- Tham mưu các báo cáo định kỳ theo yêu cầu của Lãnh đạo Ban và đề nghị </w:t>
      </w:r>
      <w:r w:rsidR="00966605">
        <w:rPr>
          <w:color w:val="000000"/>
        </w:rPr>
        <w:t xml:space="preserve">phối hợp </w:t>
      </w:r>
      <w:r w:rsidRPr="00E34507">
        <w:rPr>
          <w:color w:val="000000"/>
        </w:rPr>
        <w:t>của các vụ, đơn vị:</w:t>
      </w:r>
      <w:r w:rsidR="00ED5F6B" w:rsidRPr="00E34507">
        <w:rPr>
          <w:color w:val="000000"/>
        </w:rPr>
        <w:t xml:space="preserve"> (1)</w:t>
      </w:r>
      <w:r w:rsidRPr="00E34507">
        <w:rPr>
          <w:color w:val="000000"/>
        </w:rPr>
        <w:t xml:space="preserve"> </w:t>
      </w:r>
      <w:r w:rsidR="00756981">
        <w:rPr>
          <w:color w:val="000000"/>
        </w:rPr>
        <w:t>B</w:t>
      </w:r>
      <w:r w:rsidRPr="00E34507">
        <w:rPr>
          <w:color w:val="000000"/>
          <w:lang w:val="vi-VN"/>
        </w:rPr>
        <w:t>áo cáo tổng hợp tình hình địa bàn</w:t>
      </w:r>
      <w:r w:rsidRPr="00E34507">
        <w:rPr>
          <w:color w:val="000000"/>
        </w:rPr>
        <w:t xml:space="preserve"> </w:t>
      </w:r>
      <w:r w:rsidRPr="00E34507">
        <w:rPr>
          <w:i/>
          <w:color w:val="000000"/>
        </w:rPr>
        <w:t>(</w:t>
      </w:r>
      <w:r w:rsidRPr="00E34507">
        <w:rPr>
          <w:i/>
          <w:color w:val="000000"/>
          <w:lang w:val="vi-VN"/>
        </w:rPr>
        <w:t>hàng ngày</w:t>
      </w:r>
      <w:r w:rsidRPr="00E34507">
        <w:rPr>
          <w:i/>
          <w:color w:val="000000"/>
        </w:rPr>
        <w:t>)</w:t>
      </w:r>
      <w:r w:rsidRPr="00E34507">
        <w:rPr>
          <w:color w:val="000000"/>
        </w:rPr>
        <w:t xml:space="preserve">; </w:t>
      </w:r>
      <w:r w:rsidR="00ED5F6B" w:rsidRPr="00E34507">
        <w:rPr>
          <w:color w:val="000000"/>
        </w:rPr>
        <w:t xml:space="preserve">(2) </w:t>
      </w:r>
      <w:r w:rsidR="00756981">
        <w:rPr>
          <w:color w:val="000000"/>
        </w:rPr>
        <w:t>B</w:t>
      </w:r>
      <w:r w:rsidRPr="00E34507">
        <w:rPr>
          <w:color w:val="000000"/>
        </w:rPr>
        <w:t xml:space="preserve">áo cáo tình hình dư luận xã hội về tổng hợp ý kiến góp ý của cán bộ, đảng viên và Nhân dân vào dự thảo các văn kiện trình Đại hội đại biểu toàn quốc lần thứ XIV của Đảng </w:t>
      </w:r>
      <w:r w:rsidRPr="00E34507">
        <w:rPr>
          <w:i/>
          <w:color w:val="000000"/>
        </w:rPr>
        <w:t xml:space="preserve">(hàng tuần); </w:t>
      </w:r>
      <w:r w:rsidR="00ED5F6B" w:rsidRPr="00E34507">
        <w:rPr>
          <w:color w:val="000000"/>
        </w:rPr>
        <w:t xml:space="preserve">(3) </w:t>
      </w:r>
      <w:r w:rsidR="00756981">
        <w:rPr>
          <w:color w:val="000000"/>
        </w:rPr>
        <w:t>B</w:t>
      </w:r>
      <w:r w:rsidRPr="00E34507">
        <w:rPr>
          <w:color w:val="000000"/>
        </w:rPr>
        <w:t xml:space="preserve">áo cáo tình hình dân tộc, tôn giáo </w:t>
      </w:r>
      <w:r w:rsidR="00756981">
        <w:rPr>
          <w:color w:val="000000"/>
        </w:rPr>
        <w:t xml:space="preserve">tại </w:t>
      </w:r>
      <w:r w:rsidRPr="00E34507">
        <w:rPr>
          <w:color w:val="000000"/>
        </w:rPr>
        <w:t xml:space="preserve">địa bàn </w:t>
      </w:r>
      <w:r w:rsidRPr="00E34507">
        <w:rPr>
          <w:i/>
          <w:color w:val="000000"/>
        </w:rPr>
        <w:t>(hàng tháng</w:t>
      </w:r>
      <w:r w:rsidRPr="00E34507">
        <w:rPr>
          <w:color w:val="000000"/>
        </w:rPr>
        <w:t xml:space="preserve">); </w:t>
      </w:r>
      <w:r w:rsidR="00ED5F6B" w:rsidRPr="00E34507">
        <w:rPr>
          <w:color w:val="000000"/>
        </w:rPr>
        <w:t xml:space="preserve">(4) </w:t>
      </w:r>
      <w:r w:rsidR="00756981">
        <w:rPr>
          <w:color w:val="000000"/>
        </w:rPr>
        <w:t>B</w:t>
      </w:r>
      <w:r w:rsidRPr="00E34507">
        <w:rPr>
          <w:color w:val="000000"/>
        </w:rPr>
        <w:t>áo cáo tình hình địa bàn</w:t>
      </w:r>
      <w:r w:rsidR="00756981">
        <w:rPr>
          <w:color w:val="000000"/>
        </w:rPr>
        <w:t>, hoạt động của ban tuyên giáo và dân vận các tỉnh ủy, thành ủy</w:t>
      </w:r>
      <w:r w:rsidRPr="00E34507">
        <w:rPr>
          <w:color w:val="000000"/>
        </w:rPr>
        <w:t xml:space="preserve"> và hoạt động của cơ quan</w:t>
      </w:r>
      <w:r w:rsidRPr="00E34507">
        <w:rPr>
          <w:i/>
          <w:color w:val="000000"/>
        </w:rPr>
        <w:t xml:space="preserve"> (</w:t>
      </w:r>
      <w:r w:rsidR="00CB5385">
        <w:rPr>
          <w:i/>
          <w:color w:val="000000"/>
        </w:rPr>
        <w:t>hàng</w:t>
      </w:r>
      <w:r w:rsidRPr="00E34507">
        <w:rPr>
          <w:i/>
          <w:color w:val="000000"/>
        </w:rPr>
        <w:t xml:space="preserve"> tuần</w:t>
      </w:r>
      <w:r w:rsidR="00CB5385">
        <w:rPr>
          <w:i/>
          <w:color w:val="000000"/>
        </w:rPr>
        <w:t>,</w:t>
      </w:r>
      <w:r w:rsidRPr="00E34507">
        <w:rPr>
          <w:i/>
          <w:color w:val="000000"/>
        </w:rPr>
        <w:t xml:space="preserve"> tháng).</w:t>
      </w:r>
      <w:r w:rsidRPr="00E34507">
        <w:rPr>
          <w:color w:val="000000"/>
        </w:rPr>
        <w:t xml:space="preserve">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rPr>
        <w:t>- Cán bộ theo dõi địa bàn thực hiện chức trách, nhiệm vụ theo Quy chế của Ban và Quyết định của Lãnh đạo Ban.</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Thực hiện các nhiệm vụ, công việc được Lãnh đạo Ban phân công, ủy quyền và đề nghị phối hợp của các vụ, đơn vị trong Ban.</w:t>
      </w:r>
    </w:p>
    <w:p w:rsidR="003C7B7A" w:rsidRDefault="0077147D"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t>- Chuẩn bị các báo cáo tổng kết năm 2025, triển khai nhiệm vụ năm 2026; kiểm điểm, đánh giá, xếp loại cán bộ, công chức</w:t>
      </w:r>
      <w:r w:rsidR="00752124">
        <w:t>, bình xét thi đua, khen thưởng</w:t>
      </w:r>
      <w:r>
        <w:t xml:space="preserve"> năm 2025</w:t>
      </w:r>
      <w:r w:rsidR="00752124">
        <w:t xml:space="preserve"> (thực hiện theo kế hoạch, hướng dẫn của Ban). </w:t>
      </w:r>
    </w:p>
    <w:p w:rsidR="003C7B7A" w:rsidRDefault="00922F40" w:rsidP="003C7B7A">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color w:val="000000"/>
        </w:rPr>
        <w:t>- Cán bộ, đảng viên thường xuyên truy cập, khai thác, sử dụng Hệ thống điều hành tác nghiệp của Ban Tuyên giáo và Dân vận Trung ương theo quy định.</w:t>
      </w:r>
    </w:p>
    <w:p w:rsidR="006F2B5F" w:rsidRPr="003C7B7A" w:rsidRDefault="004F7224" w:rsidP="0009109B">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rPr>
          <w:i/>
        </w:rPr>
        <w:t>Chi bộ Vụ Địa phương 2 kính báo cáo Đảng ủy để biết, theo dõi, chỉ đạo./.</w:t>
      </w:r>
    </w:p>
    <w:p w:rsidR="004F7224" w:rsidRPr="00C0753D" w:rsidRDefault="004F7224" w:rsidP="004F7224">
      <w:pPr>
        <w:ind w:firstLine="720"/>
        <w:jc w:val="both"/>
        <w:rPr>
          <w:b/>
          <w:sz w:val="30"/>
          <w:szCs w:val="30"/>
          <w:u w:val="single"/>
          <w:lang w:val="it-IT"/>
        </w:rPr>
      </w:pPr>
      <w:r w:rsidRPr="00C0753D">
        <w:rPr>
          <w:lang w:val="it-IT"/>
        </w:rPr>
        <w:t xml:space="preserve">                                                              </w:t>
      </w:r>
      <w:r w:rsidRPr="00C0753D">
        <w:rPr>
          <w:b/>
          <w:lang w:val="it-IT"/>
        </w:rPr>
        <w:t xml:space="preserve">                  </w:t>
      </w:r>
      <w:r w:rsidRPr="00C0753D">
        <w:rPr>
          <w:b/>
          <w:sz w:val="30"/>
          <w:szCs w:val="30"/>
          <w:lang w:val="it-IT"/>
        </w:rPr>
        <w:t>T/M CHI BỘ</w:t>
      </w:r>
    </w:p>
    <w:p w:rsidR="004F7224" w:rsidRPr="00C0753D" w:rsidRDefault="004F7224" w:rsidP="004F7224">
      <w:pPr>
        <w:jc w:val="both"/>
        <w:rPr>
          <w:lang w:val="it-IT"/>
        </w:rPr>
      </w:pPr>
      <w:r w:rsidRPr="00C0753D">
        <w:rPr>
          <w:lang w:val="it-IT"/>
        </w:rPr>
        <w:t xml:space="preserve">  </w:t>
      </w:r>
      <w:r w:rsidRPr="00C0753D">
        <w:rPr>
          <w:u w:val="single"/>
          <w:lang w:val="it-IT"/>
        </w:rPr>
        <w:t>Nơi nhận</w:t>
      </w:r>
      <w:r w:rsidRPr="00C0753D">
        <w:rPr>
          <w:lang w:val="it-IT"/>
        </w:rPr>
        <w:t>:                                                                              BÍ THƯ</w:t>
      </w:r>
    </w:p>
    <w:p w:rsidR="004F7224" w:rsidRPr="00C0753D" w:rsidRDefault="004F7224" w:rsidP="004F7224">
      <w:pPr>
        <w:jc w:val="both"/>
        <w:rPr>
          <w:sz w:val="24"/>
          <w:szCs w:val="24"/>
          <w:lang w:val="it-IT"/>
        </w:rPr>
      </w:pPr>
      <w:r w:rsidRPr="00C0753D">
        <w:rPr>
          <w:sz w:val="24"/>
          <w:szCs w:val="24"/>
          <w:lang w:val="it-IT"/>
        </w:rPr>
        <w:t xml:space="preserve">- Ban Thường vụ Đảng ủy (để </w:t>
      </w:r>
      <w:r w:rsidR="000F4E45" w:rsidRPr="00C0753D">
        <w:rPr>
          <w:sz w:val="24"/>
          <w:szCs w:val="24"/>
          <w:lang w:val="it-IT"/>
        </w:rPr>
        <w:t>báo cáo</w:t>
      </w:r>
      <w:r w:rsidRPr="00C0753D">
        <w:rPr>
          <w:sz w:val="24"/>
          <w:szCs w:val="24"/>
          <w:lang w:val="it-IT"/>
        </w:rPr>
        <w:t>),</w:t>
      </w:r>
    </w:p>
    <w:p w:rsidR="002C552C" w:rsidRPr="00C0753D" w:rsidRDefault="004F7224" w:rsidP="004F7224">
      <w:pPr>
        <w:jc w:val="both"/>
        <w:rPr>
          <w:sz w:val="24"/>
          <w:szCs w:val="24"/>
          <w:lang w:val="it-IT"/>
        </w:rPr>
      </w:pPr>
      <w:r w:rsidRPr="00C0753D">
        <w:rPr>
          <w:sz w:val="24"/>
          <w:szCs w:val="24"/>
          <w:lang w:val="it-IT"/>
        </w:rPr>
        <w:t>- Văn phòng Đảng ủy</w:t>
      </w:r>
      <w:r w:rsidRPr="00C0753D">
        <w:rPr>
          <w:sz w:val="24"/>
          <w:szCs w:val="24"/>
          <w:lang w:val="vi-VN"/>
        </w:rPr>
        <w:t xml:space="preserve"> (</w:t>
      </w:r>
      <w:r w:rsidRPr="00C0753D">
        <w:rPr>
          <w:sz w:val="24"/>
          <w:szCs w:val="24"/>
        </w:rPr>
        <w:t>để t</w:t>
      </w:r>
      <w:r w:rsidR="000F4E45" w:rsidRPr="00C0753D">
        <w:rPr>
          <w:sz w:val="24"/>
          <w:szCs w:val="24"/>
        </w:rPr>
        <w:t xml:space="preserve">heo </w:t>
      </w:r>
      <w:r w:rsidRPr="00C0753D">
        <w:rPr>
          <w:sz w:val="24"/>
          <w:szCs w:val="24"/>
        </w:rPr>
        <w:t>d</w:t>
      </w:r>
      <w:r w:rsidR="00D867E0" w:rsidRPr="00C0753D">
        <w:rPr>
          <w:sz w:val="24"/>
          <w:szCs w:val="24"/>
        </w:rPr>
        <w:t>õi</w:t>
      </w:r>
      <w:r w:rsidRPr="00C0753D">
        <w:rPr>
          <w:sz w:val="24"/>
          <w:szCs w:val="24"/>
          <w:lang w:val="vi-VN"/>
        </w:rPr>
        <w:t xml:space="preserve">, </w:t>
      </w:r>
      <w:r w:rsidRPr="00C0753D">
        <w:rPr>
          <w:sz w:val="24"/>
          <w:szCs w:val="24"/>
        </w:rPr>
        <w:t>t</w:t>
      </w:r>
      <w:r w:rsidR="000F4E45" w:rsidRPr="00C0753D">
        <w:rPr>
          <w:sz w:val="24"/>
          <w:szCs w:val="24"/>
        </w:rPr>
        <w:t xml:space="preserve">ổng </w:t>
      </w:r>
      <w:r w:rsidRPr="00C0753D">
        <w:rPr>
          <w:sz w:val="24"/>
          <w:szCs w:val="24"/>
        </w:rPr>
        <w:t>h</w:t>
      </w:r>
      <w:r w:rsidR="000F4E45" w:rsidRPr="00C0753D">
        <w:rPr>
          <w:sz w:val="24"/>
          <w:szCs w:val="24"/>
        </w:rPr>
        <w:t>ợp</w:t>
      </w:r>
      <w:r w:rsidRPr="00C0753D">
        <w:rPr>
          <w:sz w:val="24"/>
          <w:szCs w:val="24"/>
          <w:lang w:val="vi-VN"/>
        </w:rPr>
        <w:t>)</w:t>
      </w:r>
      <w:r w:rsidRPr="00C0753D">
        <w:rPr>
          <w:sz w:val="24"/>
          <w:szCs w:val="24"/>
          <w:lang w:val="it-IT"/>
        </w:rPr>
        <w:t>,</w:t>
      </w:r>
    </w:p>
    <w:p w:rsidR="002C552C" w:rsidRPr="00C0753D" w:rsidRDefault="004F7224" w:rsidP="004F7224">
      <w:pPr>
        <w:spacing w:after="120"/>
        <w:jc w:val="both"/>
        <w:rPr>
          <w:sz w:val="24"/>
          <w:szCs w:val="24"/>
        </w:rPr>
      </w:pPr>
      <w:r w:rsidRPr="00C0753D">
        <w:rPr>
          <w:sz w:val="24"/>
          <w:szCs w:val="24"/>
        </w:rPr>
        <w:t>- Lưu Chi bộ.</w:t>
      </w:r>
    </w:p>
    <w:p w:rsidR="004F7224" w:rsidRPr="00C0753D" w:rsidRDefault="004F7224" w:rsidP="0009109B">
      <w:pPr>
        <w:spacing w:before="360"/>
        <w:rPr>
          <w:b/>
        </w:rPr>
      </w:pPr>
      <w:r w:rsidRPr="00C0753D">
        <w:rPr>
          <w:b/>
        </w:rPr>
        <w:t xml:space="preserve">                                                                                         Nguyễn Thế Hòa</w:t>
      </w:r>
    </w:p>
    <w:sectPr w:rsidR="004F7224" w:rsidRPr="00C0753D" w:rsidSect="00B8314D">
      <w:headerReference w:type="default" r:id="rId7"/>
      <w:footerReference w:type="default" r:id="rId8"/>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2445" w:rsidRDefault="00B22445">
      <w:r>
        <w:separator/>
      </w:r>
    </w:p>
  </w:endnote>
  <w:endnote w:type="continuationSeparator" w:id="0">
    <w:p w:rsidR="00B22445" w:rsidRDefault="00B22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6501" w:rsidRDefault="00B22445">
    <w:pPr>
      <w:pStyle w:val="Footer"/>
      <w:jc w:val="center"/>
    </w:pPr>
  </w:p>
  <w:p w:rsidR="004A6501" w:rsidRDefault="00B224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2445" w:rsidRDefault="00B22445">
      <w:r>
        <w:separator/>
      </w:r>
    </w:p>
  </w:footnote>
  <w:footnote w:type="continuationSeparator" w:id="0">
    <w:p w:rsidR="00B22445" w:rsidRDefault="00B22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rsidR="004A6501" w:rsidRDefault="00B726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A6501" w:rsidRDefault="00B224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24"/>
    <w:rsid w:val="00010EC9"/>
    <w:rsid w:val="00013A7C"/>
    <w:rsid w:val="00041D2C"/>
    <w:rsid w:val="00082771"/>
    <w:rsid w:val="0009109B"/>
    <w:rsid w:val="000A448C"/>
    <w:rsid w:val="000A54AA"/>
    <w:rsid w:val="000D18E3"/>
    <w:rsid w:val="000E36D6"/>
    <w:rsid w:val="000E39A6"/>
    <w:rsid w:val="000F2FDB"/>
    <w:rsid w:val="000F4E45"/>
    <w:rsid w:val="000F71E5"/>
    <w:rsid w:val="0011625F"/>
    <w:rsid w:val="0012400C"/>
    <w:rsid w:val="001342F5"/>
    <w:rsid w:val="00135C71"/>
    <w:rsid w:val="0014208F"/>
    <w:rsid w:val="00144221"/>
    <w:rsid w:val="001529A8"/>
    <w:rsid w:val="001654A4"/>
    <w:rsid w:val="00196CA9"/>
    <w:rsid w:val="001A25CB"/>
    <w:rsid w:val="001B2D25"/>
    <w:rsid w:val="001C5989"/>
    <w:rsid w:val="001D5015"/>
    <w:rsid w:val="001D7F7A"/>
    <w:rsid w:val="001F524F"/>
    <w:rsid w:val="001F6B8C"/>
    <w:rsid w:val="001F7CEA"/>
    <w:rsid w:val="00215F28"/>
    <w:rsid w:val="002343AC"/>
    <w:rsid w:val="00246907"/>
    <w:rsid w:val="00246F10"/>
    <w:rsid w:val="00254B81"/>
    <w:rsid w:val="002606F9"/>
    <w:rsid w:val="00260F88"/>
    <w:rsid w:val="00265EE6"/>
    <w:rsid w:val="00273057"/>
    <w:rsid w:val="0027646C"/>
    <w:rsid w:val="00280131"/>
    <w:rsid w:val="00283BA9"/>
    <w:rsid w:val="002A0834"/>
    <w:rsid w:val="002B1D75"/>
    <w:rsid w:val="002C0725"/>
    <w:rsid w:val="002C4EBA"/>
    <w:rsid w:val="002C552C"/>
    <w:rsid w:val="002F504B"/>
    <w:rsid w:val="003055BF"/>
    <w:rsid w:val="00305658"/>
    <w:rsid w:val="00307053"/>
    <w:rsid w:val="0031538C"/>
    <w:rsid w:val="0031554B"/>
    <w:rsid w:val="00331D33"/>
    <w:rsid w:val="00387C38"/>
    <w:rsid w:val="0039038F"/>
    <w:rsid w:val="00391698"/>
    <w:rsid w:val="003A51AD"/>
    <w:rsid w:val="003B2047"/>
    <w:rsid w:val="003C700C"/>
    <w:rsid w:val="003C7B7A"/>
    <w:rsid w:val="003E1DC9"/>
    <w:rsid w:val="003E3FE8"/>
    <w:rsid w:val="003E4398"/>
    <w:rsid w:val="00413F4C"/>
    <w:rsid w:val="00415429"/>
    <w:rsid w:val="00420AEC"/>
    <w:rsid w:val="0042486E"/>
    <w:rsid w:val="00433E3E"/>
    <w:rsid w:val="004572CB"/>
    <w:rsid w:val="004663E7"/>
    <w:rsid w:val="004677EC"/>
    <w:rsid w:val="0047462F"/>
    <w:rsid w:val="00474BC8"/>
    <w:rsid w:val="004802B1"/>
    <w:rsid w:val="0048312F"/>
    <w:rsid w:val="0049559D"/>
    <w:rsid w:val="004974FE"/>
    <w:rsid w:val="004C2E42"/>
    <w:rsid w:val="004C778C"/>
    <w:rsid w:val="004F7224"/>
    <w:rsid w:val="00510833"/>
    <w:rsid w:val="0053315E"/>
    <w:rsid w:val="00534F44"/>
    <w:rsid w:val="00560DBC"/>
    <w:rsid w:val="00574FA5"/>
    <w:rsid w:val="00581283"/>
    <w:rsid w:val="00594AB3"/>
    <w:rsid w:val="005A7860"/>
    <w:rsid w:val="005B2270"/>
    <w:rsid w:val="005D3579"/>
    <w:rsid w:val="005E1405"/>
    <w:rsid w:val="005F594D"/>
    <w:rsid w:val="0060027B"/>
    <w:rsid w:val="00620712"/>
    <w:rsid w:val="00622127"/>
    <w:rsid w:val="006347DE"/>
    <w:rsid w:val="00636A17"/>
    <w:rsid w:val="006465B5"/>
    <w:rsid w:val="00647B63"/>
    <w:rsid w:val="0065347C"/>
    <w:rsid w:val="00660A28"/>
    <w:rsid w:val="006634A6"/>
    <w:rsid w:val="006716CF"/>
    <w:rsid w:val="006751D1"/>
    <w:rsid w:val="00677F82"/>
    <w:rsid w:val="00681CC4"/>
    <w:rsid w:val="00696403"/>
    <w:rsid w:val="00696D5A"/>
    <w:rsid w:val="006A66C9"/>
    <w:rsid w:val="006B208D"/>
    <w:rsid w:val="006B6387"/>
    <w:rsid w:val="006C2CC5"/>
    <w:rsid w:val="006F2B5F"/>
    <w:rsid w:val="00707916"/>
    <w:rsid w:val="007207A8"/>
    <w:rsid w:val="007276CD"/>
    <w:rsid w:val="00741256"/>
    <w:rsid w:val="00741267"/>
    <w:rsid w:val="00751C79"/>
    <w:rsid w:val="00752124"/>
    <w:rsid w:val="00756981"/>
    <w:rsid w:val="0077147D"/>
    <w:rsid w:val="00773CC1"/>
    <w:rsid w:val="007814F6"/>
    <w:rsid w:val="00790BF6"/>
    <w:rsid w:val="00790F11"/>
    <w:rsid w:val="007B02D8"/>
    <w:rsid w:val="007C5BB7"/>
    <w:rsid w:val="007C639D"/>
    <w:rsid w:val="007E07F1"/>
    <w:rsid w:val="007E20CF"/>
    <w:rsid w:val="007E351E"/>
    <w:rsid w:val="00805EC4"/>
    <w:rsid w:val="00807ACA"/>
    <w:rsid w:val="008243BA"/>
    <w:rsid w:val="00825FA6"/>
    <w:rsid w:val="008324E4"/>
    <w:rsid w:val="008526D8"/>
    <w:rsid w:val="008604DF"/>
    <w:rsid w:val="0086199F"/>
    <w:rsid w:val="00865021"/>
    <w:rsid w:val="00877344"/>
    <w:rsid w:val="0088223F"/>
    <w:rsid w:val="00891826"/>
    <w:rsid w:val="0089581A"/>
    <w:rsid w:val="00897ACC"/>
    <w:rsid w:val="008B6D25"/>
    <w:rsid w:val="008D4A1C"/>
    <w:rsid w:val="008E4162"/>
    <w:rsid w:val="00904AD7"/>
    <w:rsid w:val="00907114"/>
    <w:rsid w:val="00922F40"/>
    <w:rsid w:val="00926DAD"/>
    <w:rsid w:val="00931BC4"/>
    <w:rsid w:val="00932729"/>
    <w:rsid w:val="0093787F"/>
    <w:rsid w:val="00965F20"/>
    <w:rsid w:val="00966605"/>
    <w:rsid w:val="0097526F"/>
    <w:rsid w:val="00985E27"/>
    <w:rsid w:val="009A54AB"/>
    <w:rsid w:val="009D5D40"/>
    <w:rsid w:val="009F2746"/>
    <w:rsid w:val="009F72BA"/>
    <w:rsid w:val="00A06C10"/>
    <w:rsid w:val="00A1675C"/>
    <w:rsid w:val="00A24658"/>
    <w:rsid w:val="00A30ED5"/>
    <w:rsid w:val="00A312C2"/>
    <w:rsid w:val="00A35A47"/>
    <w:rsid w:val="00A5308F"/>
    <w:rsid w:val="00A5458F"/>
    <w:rsid w:val="00A63BA9"/>
    <w:rsid w:val="00A70590"/>
    <w:rsid w:val="00A722A4"/>
    <w:rsid w:val="00A75131"/>
    <w:rsid w:val="00A752E4"/>
    <w:rsid w:val="00A92A4F"/>
    <w:rsid w:val="00AB60AC"/>
    <w:rsid w:val="00AB761D"/>
    <w:rsid w:val="00AC2DBD"/>
    <w:rsid w:val="00AC51F3"/>
    <w:rsid w:val="00AC6CCB"/>
    <w:rsid w:val="00AE2AC5"/>
    <w:rsid w:val="00AF19AB"/>
    <w:rsid w:val="00B22445"/>
    <w:rsid w:val="00B31D90"/>
    <w:rsid w:val="00B32766"/>
    <w:rsid w:val="00B361F3"/>
    <w:rsid w:val="00B41337"/>
    <w:rsid w:val="00B458DA"/>
    <w:rsid w:val="00B71865"/>
    <w:rsid w:val="00B726E9"/>
    <w:rsid w:val="00B72977"/>
    <w:rsid w:val="00B92B3E"/>
    <w:rsid w:val="00BA1DF9"/>
    <w:rsid w:val="00BB473C"/>
    <w:rsid w:val="00BD1F49"/>
    <w:rsid w:val="00BE6E44"/>
    <w:rsid w:val="00BF0C4B"/>
    <w:rsid w:val="00BF58DB"/>
    <w:rsid w:val="00C01A74"/>
    <w:rsid w:val="00C0753D"/>
    <w:rsid w:val="00C077FD"/>
    <w:rsid w:val="00C10721"/>
    <w:rsid w:val="00C22421"/>
    <w:rsid w:val="00C33FC2"/>
    <w:rsid w:val="00C52943"/>
    <w:rsid w:val="00C65184"/>
    <w:rsid w:val="00C7256A"/>
    <w:rsid w:val="00C8074B"/>
    <w:rsid w:val="00C8718D"/>
    <w:rsid w:val="00CA2856"/>
    <w:rsid w:val="00CB3103"/>
    <w:rsid w:val="00CB5385"/>
    <w:rsid w:val="00CB5CC5"/>
    <w:rsid w:val="00CC59F3"/>
    <w:rsid w:val="00CF13A0"/>
    <w:rsid w:val="00D0303D"/>
    <w:rsid w:val="00D21AFD"/>
    <w:rsid w:val="00D35323"/>
    <w:rsid w:val="00D6615D"/>
    <w:rsid w:val="00D70800"/>
    <w:rsid w:val="00D7378B"/>
    <w:rsid w:val="00D816DF"/>
    <w:rsid w:val="00D818FA"/>
    <w:rsid w:val="00D867E0"/>
    <w:rsid w:val="00D87508"/>
    <w:rsid w:val="00DA3670"/>
    <w:rsid w:val="00DA5A2B"/>
    <w:rsid w:val="00DB6013"/>
    <w:rsid w:val="00DB6721"/>
    <w:rsid w:val="00DD3054"/>
    <w:rsid w:val="00DD4DDC"/>
    <w:rsid w:val="00DD5691"/>
    <w:rsid w:val="00DE38C7"/>
    <w:rsid w:val="00DE40E6"/>
    <w:rsid w:val="00DF1BD1"/>
    <w:rsid w:val="00E0535F"/>
    <w:rsid w:val="00E13C23"/>
    <w:rsid w:val="00E203B7"/>
    <w:rsid w:val="00E241FE"/>
    <w:rsid w:val="00E33C8C"/>
    <w:rsid w:val="00E34507"/>
    <w:rsid w:val="00E348B2"/>
    <w:rsid w:val="00E473E0"/>
    <w:rsid w:val="00E5196A"/>
    <w:rsid w:val="00E63E93"/>
    <w:rsid w:val="00E71BFE"/>
    <w:rsid w:val="00E82AE2"/>
    <w:rsid w:val="00E86D55"/>
    <w:rsid w:val="00EA13ED"/>
    <w:rsid w:val="00EA30CB"/>
    <w:rsid w:val="00ED0530"/>
    <w:rsid w:val="00ED5F6B"/>
    <w:rsid w:val="00EE13FF"/>
    <w:rsid w:val="00EE7A7C"/>
    <w:rsid w:val="00EF3CBE"/>
    <w:rsid w:val="00F0600C"/>
    <w:rsid w:val="00F2271D"/>
    <w:rsid w:val="00F3633D"/>
    <w:rsid w:val="00F369DA"/>
    <w:rsid w:val="00F41FA1"/>
    <w:rsid w:val="00F43B40"/>
    <w:rsid w:val="00F4730E"/>
    <w:rsid w:val="00F518D7"/>
    <w:rsid w:val="00F54A3A"/>
    <w:rsid w:val="00F602AD"/>
    <w:rsid w:val="00F6164F"/>
    <w:rsid w:val="00F71DBD"/>
    <w:rsid w:val="00F83BA4"/>
    <w:rsid w:val="00FA1932"/>
    <w:rsid w:val="00FB541A"/>
    <w:rsid w:val="00FF5BEB"/>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7E71"/>
  <w15:chartTrackingRefBased/>
  <w15:docId w15:val="{99356E36-A20C-4DAF-8012-F787AC9B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2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E3FE8"/>
    <w:pPr>
      <w:keepNext/>
      <w:keepLines/>
      <w:spacing w:before="240" w:line="360" w:lineRule="auto"/>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autoRedefine/>
    <w:uiPriority w:val="9"/>
    <w:unhideWhenUsed/>
    <w:qFormat/>
    <w:rsid w:val="003E3FE8"/>
    <w:pPr>
      <w:keepNext/>
      <w:keepLines/>
      <w:spacing w:before="120" w:after="120" w:line="360" w:lineRule="auto"/>
      <w:ind w:firstLine="720"/>
      <w:jc w:val="both"/>
      <w:outlineLvl w:val="1"/>
    </w:pPr>
    <w:rPr>
      <w:b/>
      <w:color w:val="000000" w:themeColor="text1"/>
      <w:sz w:val="26"/>
      <w:szCs w:val="26"/>
    </w:rPr>
  </w:style>
  <w:style w:type="paragraph" w:styleId="Heading3">
    <w:name w:val="heading 3"/>
    <w:basedOn w:val="Normal"/>
    <w:link w:val="Heading3Char"/>
    <w:uiPriority w:val="9"/>
    <w:qFormat/>
    <w:rsid w:val="003E3FE8"/>
    <w:pPr>
      <w:spacing w:before="120" w:after="120" w:line="360" w:lineRule="auto"/>
      <w:ind w:firstLine="720"/>
      <w:outlineLvl w:val="2"/>
    </w:pPr>
    <w:rPr>
      <w:b/>
      <w:bCs/>
      <w:i/>
      <w:sz w:val="26"/>
      <w:szCs w:val="27"/>
    </w:rPr>
  </w:style>
  <w:style w:type="paragraph" w:styleId="Heading4">
    <w:name w:val="heading 4"/>
    <w:basedOn w:val="Normal"/>
    <w:next w:val="Normal"/>
    <w:link w:val="Heading4Char"/>
    <w:uiPriority w:val="9"/>
    <w:unhideWhenUsed/>
    <w:qFormat/>
    <w:rsid w:val="003E3FE8"/>
    <w:pPr>
      <w:keepNext/>
      <w:keepLines/>
      <w:spacing w:before="40" w:line="360" w:lineRule="auto"/>
      <w:ind w:firstLine="720"/>
      <w:outlineLvl w:val="3"/>
    </w:pPr>
    <w:rPr>
      <w:rFonts w:asciiTheme="majorHAnsi" w:eastAsiaTheme="majorEastAsia" w:hAnsiTheme="majorHAnsi" w:cstheme="maj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3FE8"/>
    <w:rPr>
      <w:rFonts w:ascii="Times New Roman" w:eastAsia="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3E3FE8"/>
    <w:rPr>
      <w:rFonts w:ascii="Times New Roman" w:eastAsia="Times New Roman" w:hAnsi="Times New Roman" w:cs="Times New Roman"/>
      <w:b/>
      <w:bCs/>
      <w:i/>
      <w:sz w:val="26"/>
      <w:szCs w:val="27"/>
    </w:rPr>
  </w:style>
  <w:style w:type="character" w:customStyle="1" w:styleId="Heading1Char">
    <w:name w:val="Heading 1 Char"/>
    <w:basedOn w:val="DefaultParagraphFont"/>
    <w:link w:val="Heading1"/>
    <w:uiPriority w:val="9"/>
    <w:rsid w:val="003E3FE8"/>
    <w:rPr>
      <w:rFonts w:ascii="Times New Roman" w:eastAsiaTheme="majorEastAsia" w:hAnsi="Times New Roman" w:cstheme="majorBidi"/>
      <w:b/>
      <w:color w:val="000000" w:themeColor="text1"/>
      <w:sz w:val="26"/>
      <w:szCs w:val="32"/>
    </w:rPr>
  </w:style>
  <w:style w:type="character" w:customStyle="1" w:styleId="Heading4Char">
    <w:name w:val="Heading 4 Char"/>
    <w:basedOn w:val="DefaultParagraphFont"/>
    <w:link w:val="Heading4"/>
    <w:uiPriority w:val="9"/>
    <w:rsid w:val="003E3FE8"/>
    <w:rPr>
      <w:rFonts w:asciiTheme="majorHAnsi" w:eastAsiaTheme="majorEastAsia" w:hAnsiTheme="majorHAnsi" w:cstheme="majorBidi"/>
      <w:i/>
      <w:iCs/>
    </w:rPr>
  </w:style>
  <w:style w:type="paragraph" w:styleId="Footer">
    <w:name w:val="footer"/>
    <w:basedOn w:val="Normal"/>
    <w:link w:val="FooterChar"/>
    <w:uiPriority w:val="99"/>
    <w:unhideWhenUsed/>
    <w:rsid w:val="004F7224"/>
    <w:pPr>
      <w:tabs>
        <w:tab w:val="center" w:pos="4680"/>
        <w:tab w:val="right" w:pos="9360"/>
      </w:tabs>
    </w:pPr>
  </w:style>
  <w:style w:type="character" w:customStyle="1" w:styleId="FooterChar">
    <w:name w:val="Footer Char"/>
    <w:basedOn w:val="DefaultParagraphFont"/>
    <w:link w:val="Footer"/>
    <w:uiPriority w:val="99"/>
    <w:rsid w:val="004F722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F7224"/>
    <w:pPr>
      <w:tabs>
        <w:tab w:val="center" w:pos="4680"/>
        <w:tab w:val="right" w:pos="9360"/>
      </w:tabs>
    </w:pPr>
  </w:style>
  <w:style w:type="character" w:customStyle="1" w:styleId="HeaderChar">
    <w:name w:val="Header Char"/>
    <w:basedOn w:val="DefaultParagraphFont"/>
    <w:link w:val="Header"/>
    <w:uiPriority w:val="99"/>
    <w:rsid w:val="004F7224"/>
    <w:rPr>
      <w:rFonts w:ascii="Times New Roman" w:eastAsia="Times New Roman" w:hAnsi="Times New Roman" w:cs="Times New Roman"/>
      <w:sz w:val="28"/>
      <w:szCs w:val="28"/>
    </w:rPr>
  </w:style>
  <w:style w:type="paragraph" w:styleId="BodyTextIndent">
    <w:name w:val="Body Text Indent"/>
    <w:basedOn w:val="Normal"/>
    <w:link w:val="BodyTextIndentChar"/>
    <w:rsid w:val="001A25CB"/>
    <w:pPr>
      <w:spacing w:before="40" w:after="40" w:line="312" w:lineRule="auto"/>
      <w:ind w:firstLine="720"/>
      <w:jc w:val="both"/>
    </w:pPr>
    <w:rPr>
      <w:lang w:val="x-none" w:eastAsia="x-none"/>
    </w:rPr>
  </w:style>
  <w:style w:type="character" w:customStyle="1" w:styleId="BodyTextIndentChar">
    <w:name w:val="Body Text Indent Char"/>
    <w:basedOn w:val="DefaultParagraphFont"/>
    <w:link w:val="BodyTextIndent"/>
    <w:rsid w:val="001A25CB"/>
    <w:rPr>
      <w:rFonts w:ascii="Times New Roman" w:eastAsia="Times New Roman" w:hAnsi="Times New Roman" w:cs="Times New Roman"/>
      <w:sz w:val="28"/>
      <w:szCs w:val="28"/>
      <w:lang w:val="x-none" w:eastAsia="x-none"/>
    </w:rPr>
  </w:style>
  <w:style w:type="paragraph" w:styleId="NormalWeb">
    <w:name w:val="Normal (Web)"/>
    <w:basedOn w:val="Normal"/>
    <w:uiPriority w:val="99"/>
    <w:semiHidden/>
    <w:unhideWhenUsed/>
    <w:rsid w:val="001A25CB"/>
    <w:pPr>
      <w:spacing w:before="100" w:beforeAutospacing="1" w:after="100" w:afterAutospacing="1"/>
    </w:pPr>
    <w:rPr>
      <w:sz w:val="24"/>
      <w:szCs w:val="24"/>
    </w:rPr>
  </w:style>
  <w:style w:type="paragraph" w:styleId="FootnoteText">
    <w:name w:val="footnote text"/>
    <w:basedOn w:val="Normal"/>
    <w:link w:val="FootnoteTextChar"/>
    <w:uiPriority w:val="99"/>
    <w:unhideWhenUsed/>
    <w:rsid w:val="00EE13FF"/>
    <w:rPr>
      <w:sz w:val="20"/>
      <w:szCs w:val="20"/>
    </w:rPr>
  </w:style>
  <w:style w:type="character" w:customStyle="1" w:styleId="FootnoteTextChar">
    <w:name w:val="Footnote Text Char"/>
    <w:basedOn w:val="DefaultParagraphFont"/>
    <w:link w:val="FootnoteText"/>
    <w:uiPriority w:val="99"/>
    <w:rsid w:val="00EE13F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E13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AA321-53FE-456F-87E4-C08B41B83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6</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dc:creator>
  <cp:keywords/>
  <dc:description/>
  <cp:lastModifiedBy>129</cp:lastModifiedBy>
  <cp:revision>107</cp:revision>
  <cp:lastPrinted>2025-09-03T07:09:00Z</cp:lastPrinted>
  <dcterms:created xsi:type="dcterms:W3CDTF">2025-08-07T02:21:00Z</dcterms:created>
  <dcterms:modified xsi:type="dcterms:W3CDTF">2025-11-06T10:36:00Z</dcterms:modified>
</cp:coreProperties>
</file>