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7224" w:rsidRPr="00366D90" w:rsidRDefault="004F7224" w:rsidP="004F7224">
      <w:pPr>
        <w:ind w:right="-284"/>
      </w:pPr>
      <w:r w:rsidRPr="00366D90">
        <w:t xml:space="preserve">           ĐẢNG BỘ CƠ QUAN                             </w:t>
      </w:r>
      <w:r w:rsidRPr="00366D90">
        <w:rPr>
          <w:b/>
          <w:sz w:val="30"/>
          <w:szCs w:val="30"/>
        </w:rPr>
        <w:t>ĐẢNG CỘNG SẢN VIỆT NAM</w:t>
      </w:r>
    </w:p>
    <w:p w:rsidR="004F7224" w:rsidRPr="00366D90" w:rsidRDefault="004F7224" w:rsidP="00F6164F">
      <w:pPr>
        <w:ind w:hanging="993"/>
      </w:pPr>
      <w:r w:rsidRPr="00366D90">
        <w:rPr>
          <w:noProof/>
        </w:rPr>
        <mc:AlternateContent>
          <mc:Choice Requires="wps">
            <w:drawing>
              <wp:anchor distT="0" distB="0" distL="114300" distR="114300" simplePos="0" relativeHeight="251659264" behindDoc="0" locked="0" layoutInCell="1" allowOverlap="1" wp14:anchorId="6FBEF7E6" wp14:editId="0C3928CC">
                <wp:simplePos x="0" y="0"/>
                <wp:positionH relativeFrom="column">
                  <wp:posOffset>3454400</wp:posOffset>
                </wp:positionH>
                <wp:positionV relativeFrom="paragraph">
                  <wp:posOffset>10160</wp:posOffset>
                </wp:positionV>
                <wp:extent cx="259524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5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417E5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2pt,.8pt" to="476.3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0eiGwIAADYEAAAOAAAAZHJzL2Uyb0RvYy54bWysU8GO2jAQvVfqP1i+Q0gaKESEVZVAL9su&#10;EtsPMLZDrDq2ZRsCqvrvHRuC2PZSVc3BGXtmnt+8GS+fzp1EJ26d0KrE6XiCEVdUM6EOJf72uhnN&#10;MXKeKEakVrzEF+7w0+r9u2VvCp7pVkvGLQIQ5YrelLj13hRJ4mjLO+LG2nAFzkbbjnjY2kPCLOkB&#10;vZNJNpnMkl5bZqym3Dk4ra9OvIr4TcOpf2kaxz2SJQZuPq42rvuwJqslKQ6WmFbQGw3yDyw6IhRc&#10;eoeqiSfoaMUfUJ2gVjvd+DHVXaKbRlAea4Bq0slv1exaYnisBcRx5i6T+3+w9Otpa5FgJc4wUqSD&#10;Fu28JeLQelRppUBAbVEWdOqNKyC8UlsbKqVntTPPmn53SOmqJerAI9/XiwGQNGQkb1LCxhm4bd9/&#10;0QxiyNHrKNq5sV2ABDnQOfbmcu8NP3tE4TCbLqZZPsWIDr6EFEOisc5/5rpDwSixFCrIRgpyenY+&#10;ECHFEBKOld4IKWPrpUJ9iQF6GhOcloIFZwhz9rCvpEUnEoYnfrEq8DyGWX1ULIK1nLD1zfZEyKsN&#10;l0sV8KAUoHOzrtPxYzFZrOfreT7Ks9l6lE/qevRpU+Wj2Sb9OK0/1FVVpz8DtTQvWsEYV4HdMKlp&#10;/neTcHsz1xm7z+pdhuQtetQLyA7/SDr2MrTvOgh7zS5bO/QYhjMG3x5SmP7HPdiPz331CwAA//8D&#10;AFBLAwQUAAYACAAAACEA1z3Kj9wAAAAHAQAADwAAAGRycy9kb3ducmV2LnhtbEyPwU7DMBBE70j8&#10;g7VIXCrqENoCIU6FgNy4UFpx3cZLEhGv09htA1/PwgWOo7eaeZsvR9epAw2h9WzgcpqAIq68bbk2&#10;sH4tL25AhYhssfNMBj4pwLI4Pckxs/7IL3RYxVpJCYcMDTQx9pnWoWrIYZj6nljYux8cRolDre2A&#10;Ryl3nU6TZKEdtiwLDfb00FD1sdo7A6Hc0K78mlST5O2q9pTuHp+f0Jjzs/H+DlSkMf4dw4++qEMh&#10;Tlu/ZxtUZ2A+m8kvUcAClPDbeXoNavubdZHr//7FNwAAAP//AwBQSwECLQAUAAYACAAAACEAtoM4&#10;kv4AAADhAQAAEwAAAAAAAAAAAAAAAAAAAAAAW0NvbnRlbnRfVHlwZXNdLnhtbFBLAQItABQABgAI&#10;AAAAIQA4/SH/1gAAAJQBAAALAAAAAAAAAAAAAAAAAC8BAABfcmVscy8ucmVsc1BLAQItABQABgAI&#10;AAAAIQD1Y0eiGwIAADYEAAAOAAAAAAAAAAAAAAAAAC4CAABkcnMvZTJvRG9jLnhtbFBLAQItABQA&#10;BgAIAAAAIQDXPcqP3AAAAAcBAAAPAAAAAAAAAAAAAAAAAHUEAABkcnMvZG93bnJldi54bWxQSwUG&#10;AAAAAAQABADzAAAAfgUAAAAA&#10;"/>
            </w:pict>
          </mc:Fallback>
        </mc:AlternateContent>
      </w:r>
      <w:r w:rsidRPr="00366D90">
        <w:t xml:space="preserve">BAN TUYÊN GIÁO VÀ DÂN VẬN </w:t>
      </w:r>
      <w:r w:rsidR="00F6164F" w:rsidRPr="00366D90">
        <w:t>TRUNG ƯƠNG</w:t>
      </w:r>
    </w:p>
    <w:p w:rsidR="004F7224" w:rsidRPr="00366D90" w:rsidRDefault="004F7224" w:rsidP="004F7224">
      <w:pPr>
        <w:ind w:left="-567" w:right="-426"/>
      </w:pPr>
      <w:r w:rsidRPr="00366D90">
        <w:rPr>
          <w:b/>
        </w:rPr>
        <w:t xml:space="preserve">            CHI BỘ VỤ ĐỊA PHƯƠNG 2 </w:t>
      </w:r>
      <w:r w:rsidRPr="00366D90">
        <w:t xml:space="preserve">                    </w:t>
      </w:r>
      <w:r w:rsidRPr="00366D90">
        <w:rPr>
          <w:i/>
        </w:rPr>
        <w:t xml:space="preserve">Đà Nẵng, ngày </w:t>
      </w:r>
      <w:r w:rsidR="008E4162" w:rsidRPr="00366D90">
        <w:rPr>
          <w:i/>
        </w:rPr>
        <w:t>0</w:t>
      </w:r>
      <w:r w:rsidR="00C770F9" w:rsidRPr="00366D90">
        <w:rPr>
          <w:i/>
        </w:rPr>
        <w:t>5</w:t>
      </w:r>
      <w:r w:rsidRPr="00366D90">
        <w:rPr>
          <w:i/>
        </w:rPr>
        <w:t xml:space="preserve"> tháng </w:t>
      </w:r>
      <w:r w:rsidR="00D7378B" w:rsidRPr="00366D90">
        <w:rPr>
          <w:i/>
        </w:rPr>
        <w:t>1</w:t>
      </w:r>
      <w:r w:rsidR="00C770F9" w:rsidRPr="00366D90">
        <w:rPr>
          <w:i/>
        </w:rPr>
        <w:t>2</w:t>
      </w:r>
      <w:r w:rsidRPr="00366D90">
        <w:rPr>
          <w:i/>
        </w:rPr>
        <w:t xml:space="preserve"> năm 2025</w:t>
      </w:r>
      <w:r w:rsidRPr="00366D90">
        <w:rPr>
          <w:b/>
        </w:rPr>
        <w:t xml:space="preserve">                        </w:t>
      </w:r>
    </w:p>
    <w:p w:rsidR="004F7224" w:rsidRPr="00366D90" w:rsidRDefault="004F7224" w:rsidP="004F7224">
      <w:r w:rsidRPr="00366D90">
        <w:t xml:space="preserve">                             *</w:t>
      </w:r>
    </w:p>
    <w:p w:rsidR="004F7224" w:rsidRPr="00366D90" w:rsidRDefault="004F7224" w:rsidP="004F7224">
      <w:pPr>
        <w:rPr>
          <w:b/>
        </w:rPr>
      </w:pPr>
      <w:r w:rsidRPr="00366D90">
        <w:t xml:space="preserve">                 Số:      -BC/CB</w:t>
      </w:r>
      <w:r w:rsidRPr="00366D90">
        <w:tab/>
      </w:r>
      <w:r w:rsidRPr="00366D90">
        <w:rPr>
          <w:b/>
        </w:rPr>
        <w:t xml:space="preserve">   </w:t>
      </w:r>
    </w:p>
    <w:p w:rsidR="004F7224" w:rsidRPr="00366D90" w:rsidRDefault="004F7224" w:rsidP="004F7224">
      <w:pPr>
        <w:jc w:val="both"/>
        <w:rPr>
          <w:b/>
          <w:sz w:val="32"/>
          <w:szCs w:val="32"/>
        </w:rPr>
      </w:pPr>
      <w:r w:rsidRPr="00366D90">
        <w:rPr>
          <w:b/>
          <w:sz w:val="32"/>
          <w:szCs w:val="32"/>
        </w:rPr>
        <w:t xml:space="preserve">                  </w:t>
      </w:r>
    </w:p>
    <w:p w:rsidR="004F7224" w:rsidRPr="00157095" w:rsidRDefault="004F7224" w:rsidP="00157095">
      <w:pPr>
        <w:jc w:val="center"/>
        <w:rPr>
          <w:b/>
          <w:sz w:val="32"/>
          <w:szCs w:val="32"/>
        </w:rPr>
      </w:pPr>
      <w:r w:rsidRPr="00157095">
        <w:rPr>
          <w:b/>
          <w:sz w:val="32"/>
          <w:szCs w:val="32"/>
        </w:rPr>
        <w:t>BÁO CÁO</w:t>
      </w:r>
    </w:p>
    <w:p w:rsidR="004F7224" w:rsidRPr="00BB18EC" w:rsidRDefault="004F7224" w:rsidP="00157095">
      <w:pPr>
        <w:jc w:val="center"/>
        <w:rPr>
          <w:b/>
        </w:rPr>
      </w:pPr>
      <w:r w:rsidRPr="00BB18EC">
        <w:rPr>
          <w:b/>
        </w:rPr>
        <w:t xml:space="preserve">Tình hình đảng viên, kết quả hoạt động </w:t>
      </w:r>
    </w:p>
    <w:p w:rsidR="004F7224" w:rsidRPr="00BB18EC" w:rsidRDefault="004F7224" w:rsidP="00157095">
      <w:pPr>
        <w:jc w:val="center"/>
        <w:rPr>
          <w:b/>
        </w:rPr>
      </w:pPr>
      <w:r w:rsidRPr="00BB18EC">
        <w:rPr>
          <w:b/>
        </w:rPr>
        <w:t xml:space="preserve">của Chi bộ tháng </w:t>
      </w:r>
      <w:r w:rsidR="008E4162" w:rsidRPr="00BB18EC">
        <w:rPr>
          <w:b/>
        </w:rPr>
        <w:t>1</w:t>
      </w:r>
      <w:r w:rsidR="00F4225E" w:rsidRPr="00BB18EC">
        <w:rPr>
          <w:b/>
        </w:rPr>
        <w:t>1</w:t>
      </w:r>
      <w:r w:rsidRPr="00BB18EC">
        <w:rPr>
          <w:b/>
        </w:rPr>
        <w:t xml:space="preserve">/2025, nhiệm vụ trọng tâm tháng </w:t>
      </w:r>
      <w:r w:rsidR="00D7378B" w:rsidRPr="00BB18EC">
        <w:rPr>
          <w:b/>
        </w:rPr>
        <w:t>1</w:t>
      </w:r>
      <w:r w:rsidR="00F4225E" w:rsidRPr="00BB18EC">
        <w:rPr>
          <w:b/>
        </w:rPr>
        <w:t>2</w:t>
      </w:r>
      <w:r w:rsidRPr="00BB18EC">
        <w:rPr>
          <w:b/>
        </w:rPr>
        <w:t>/2025</w:t>
      </w:r>
    </w:p>
    <w:p w:rsidR="004F7224" w:rsidRPr="00BB18EC" w:rsidRDefault="004F7224" w:rsidP="00157095">
      <w:pPr>
        <w:jc w:val="center"/>
        <w:rPr>
          <w:b/>
        </w:rPr>
      </w:pPr>
      <w:r w:rsidRPr="00BB18EC">
        <w:rPr>
          <w:b/>
        </w:rPr>
        <w:t>-----</w:t>
      </w:r>
      <w:r w:rsidRPr="00BB18EC">
        <w:rPr>
          <w:b/>
        </w:rPr>
        <w:softHyphen/>
      </w:r>
      <w:r w:rsidRPr="00BB18EC">
        <w:rPr>
          <w:b/>
        </w:rPr>
        <w:softHyphen/>
      </w:r>
    </w:p>
    <w:p w:rsidR="004F7224" w:rsidRPr="00BB18EC" w:rsidRDefault="004F7224" w:rsidP="00190598">
      <w:pPr>
        <w:spacing w:before="240" w:after="120" w:line="340" w:lineRule="exact"/>
        <w:ind w:firstLine="720"/>
        <w:jc w:val="both"/>
      </w:pPr>
      <w:r w:rsidRPr="00BB18EC">
        <w:t xml:space="preserve">Ngày </w:t>
      </w:r>
      <w:r w:rsidR="00BE6E44" w:rsidRPr="00BB18EC">
        <w:t>0</w:t>
      </w:r>
      <w:r w:rsidR="00F4225E" w:rsidRPr="00BB18EC">
        <w:t>5</w:t>
      </w:r>
      <w:r w:rsidR="00BE6E44" w:rsidRPr="00BB18EC">
        <w:t>/</w:t>
      </w:r>
      <w:r w:rsidR="00D7378B" w:rsidRPr="00BB18EC">
        <w:t>1</w:t>
      </w:r>
      <w:r w:rsidR="00F4225E" w:rsidRPr="00BB18EC">
        <w:t>2</w:t>
      </w:r>
      <w:r w:rsidRPr="00BB18EC">
        <w:t xml:space="preserve">/2025, Chi bộ Vụ Địa phương 2 họp định kỳ, đánh giá tình hình hoạt động tháng </w:t>
      </w:r>
      <w:r w:rsidR="008E4162" w:rsidRPr="00BB18EC">
        <w:t>1</w:t>
      </w:r>
      <w:r w:rsidR="00C50250" w:rsidRPr="00BB18EC">
        <w:t>1</w:t>
      </w:r>
      <w:r w:rsidRPr="00BB18EC">
        <w:t xml:space="preserve">, triển khai nhiệm vụ tháng </w:t>
      </w:r>
      <w:r w:rsidR="00D7378B" w:rsidRPr="00BB18EC">
        <w:t>1</w:t>
      </w:r>
      <w:r w:rsidR="00C50250" w:rsidRPr="00BB18EC">
        <w:t>2</w:t>
      </w:r>
      <w:r w:rsidRPr="00BB18EC">
        <w:t>/2025</w:t>
      </w:r>
      <w:r w:rsidR="00D87508" w:rsidRPr="00BB18EC">
        <w:t>;</w:t>
      </w:r>
      <w:r w:rsidRPr="00BB18EC">
        <w:t xml:space="preserve"> Chi bộ báo cáo Đảng ủy tình hình và kết quả hoạt động như sau:</w:t>
      </w:r>
    </w:p>
    <w:p w:rsidR="00922F40" w:rsidRPr="00BB18EC" w:rsidRDefault="00922F40" w:rsidP="00190598">
      <w:pPr>
        <w:spacing w:before="120" w:after="120" w:line="340" w:lineRule="exact"/>
        <w:ind w:firstLine="720"/>
        <w:jc w:val="both"/>
        <w:rPr>
          <w:b/>
        </w:rPr>
      </w:pPr>
      <w:r w:rsidRPr="00BB18EC">
        <w:rPr>
          <w:b/>
        </w:rPr>
        <w:t>1. Phổ biến, quán triệt các văn bản mới của Đảng, Đảng ủy và thông tin thời sự tại sinh hoạt chi bộ tháng 1</w:t>
      </w:r>
      <w:r w:rsidR="00C50250" w:rsidRPr="00BB18EC">
        <w:rPr>
          <w:b/>
        </w:rPr>
        <w:t>2</w:t>
      </w:r>
      <w:r w:rsidRPr="00BB18EC">
        <w:rPr>
          <w:b/>
        </w:rPr>
        <w:t>/2025</w:t>
      </w:r>
    </w:p>
    <w:p w:rsidR="00922F40" w:rsidRPr="00BB18EC" w:rsidRDefault="00922F40" w:rsidP="00190598">
      <w:pPr>
        <w:spacing w:before="120" w:after="120" w:line="340" w:lineRule="exact"/>
        <w:ind w:firstLine="720"/>
        <w:jc w:val="both"/>
        <w:rPr>
          <w:b/>
          <w:bCs/>
          <w:i/>
        </w:rPr>
      </w:pPr>
      <w:r w:rsidRPr="00BB18EC">
        <w:rPr>
          <w:b/>
          <w:bCs/>
          <w:i/>
        </w:rPr>
        <w:t>a. Phổ biến, quán triệt một số văn bản mới</w:t>
      </w:r>
      <w:r w:rsidR="0049559D" w:rsidRPr="00BB18EC">
        <w:rPr>
          <w:b/>
        </w:rPr>
        <w:t xml:space="preserve"> </w:t>
      </w:r>
      <w:r w:rsidR="0049559D" w:rsidRPr="00BB18EC">
        <w:rPr>
          <w:b/>
          <w:i/>
        </w:rPr>
        <w:t>của Đảng, Đảng ủy</w:t>
      </w:r>
      <w:r w:rsidR="00834A49">
        <w:rPr>
          <w:b/>
          <w:i/>
        </w:rPr>
        <w:t xml:space="preserve"> cấp trên</w:t>
      </w:r>
      <w:r w:rsidRPr="00BB18EC">
        <w:rPr>
          <w:b/>
          <w:bCs/>
          <w:i/>
        </w:rPr>
        <w:t xml:space="preserve"> </w:t>
      </w:r>
    </w:p>
    <w:p w:rsidR="00F97F8A" w:rsidRPr="00BB18EC" w:rsidRDefault="00EB25AC" w:rsidP="00190598">
      <w:pPr>
        <w:spacing w:before="120" w:after="120" w:line="340" w:lineRule="exact"/>
        <w:ind w:firstLine="720"/>
        <w:jc w:val="both"/>
        <w:rPr>
          <w:bCs/>
        </w:rPr>
      </w:pPr>
      <w:r w:rsidRPr="00BB18EC">
        <w:rPr>
          <w:bCs/>
        </w:rPr>
        <w:t xml:space="preserve">- </w:t>
      </w:r>
      <w:r w:rsidR="001F7306" w:rsidRPr="00BB18EC">
        <w:rPr>
          <w:bCs/>
        </w:rPr>
        <w:t xml:space="preserve">Nội dung </w:t>
      </w:r>
      <w:r w:rsidRPr="00BB18EC">
        <w:rPr>
          <w:bCs/>
        </w:rPr>
        <w:t xml:space="preserve">Công văn số 19065-CV/VPTW, ngày 21/11/2025 của Văn phòng Trung ương Đảng </w:t>
      </w:r>
      <w:r w:rsidRPr="00BB18EC">
        <w:rPr>
          <w:bCs/>
          <w:i/>
        </w:rPr>
        <w:t>“V/v thông b</w:t>
      </w:r>
      <w:r w:rsidR="00436803">
        <w:rPr>
          <w:bCs/>
          <w:i/>
        </w:rPr>
        <w:t>áo</w:t>
      </w:r>
      <w:r w:rsidRPr="00BB18EC">
        <w:rPr>
          <w:bCs/>
          <w:i/>
        </w:rPr>
        <w:t xml:space="preserve"> ý kiến của đồng chí Thường trực Ban Bí thư về tình hình các đảng bộ trực thuộc Trung ương tuần 46”</w:t>
      </w:r>
      <w:r w:rsidRPr="00BB18EC">
        <w:rPr>
          <w:bCs/>
        </w:rPr>
        <w:t>.</w:t>
      </w:r>
    </w:p>
    <w:p w:rsidR="00F97F8A" w:rsidRPr="00BB18EC" w:rsidRDefault="006223A5" w:rsidP="00190598">
      <w:pPr>
        <w:spacing w:before="120" w:after="120" w:line="340" w:lineRule="exact"/>
        <w:ind w:firstLine="720"/>
        <w:jc w:val="both"/>
        <w:rPr>
          <w:bCs/>
        </w:rPr>
      </w:pPr>
      <w:r w:rsidRPr="00BB18EC">
        <w:rPr>
          <w:bCs/>
        </w:rPr>
        <w:t xml:space="preserve">- </w:t>
      </w:r>
      <w:r w:rsidR="00F97F8A" w:rsidRPr="00BB18EC">
        <w:rPr>
          <w:bCs/>
        </w:rPr>
        <w:t xml:space="preserve">Nội dung </w:t>
      </w:r>
      <w:r w:rsidR="005407F8" w:rsidRPr="00BB18EC">
        <w:rPr>
          <w:bCs/>
        </w:rPr>
        <w:t xml:space="preserve">Báo cáo số 62/UBKTĐU, ngày 01/12/2025 của UBKTĐU các cơ quan Đảng Trung ương </w:t>
      </w:r>
      <w:r w:rsidR="005407F8" w:rsidRPr="00BB18EC">
        <w:rPr>
          <w:bCs/>
          <w:i/>
        </w:rPr>
        <w:t>“Báo cáo kết quả giám sát thường xuyên việc triển khai, thực hiện các quy định</w:t>
      </w:r>
      <w:r w:rsidR="00F97F8A" w:rsidRPr="00BB18EC">
        <w:rPr>
          <w:bCs/>
          <w:i/>
        </w:rPr>
        <w:t>, kết luận của Bộ Chính trị, Ban Bí thư, các Ban Chỉ đạo Trung ương (tháng 11/2025)”</w:t>
      </w:r>
      <w:r w:rsidR="00F97F8A" w:rsidRPr="00BB18EC">
        <w:rPr>
          <w:bCs/>
        </w:rPr>
        <w:t>.</w:t>
      </w:r>
    </w:p>
    <w:p w:rsidR="00922F40" w:rsidRPr="00BB18EC" w:rsidRDefault="00922F40" w:rsidP="00190598">
      <w:pPr>
        <w:spacing w:before="120" w:after="120" w:line="340" w:lineRule="exact"/>
        <w:ind w:firstLine="720"/>
        <w:jc w:val="both"/>
        <w:rPr>
          <w:b/>
          <w:bCs/>
          <w:i/>
        </w:rPr>
      </w:pPr>
      <w:r w:rsidRPr="00BB18EC">
        <w:rPr>
          <w:b/>
          <w:bCs/>
          <w:i/>
        </w:rPr>
        <w:t xml:space="preserve">b. </w:t>
      </w:r>
      <w:r w:rsidR="00144221" w:rsidRPr="00BB18EC">
        <w:rPr>
          <w:b/>
          <w:bCs/>
          <w:i/>
        </w:rPr>
        <w:t xml:space="preserve">Một số </w:t>
      </w:r>
      <w:r w:rsidR="00076D03" w:rsidRPr="00BB18EC">
        <w:rPr>
          <w:b/>
          <w:bCs/>
          <w:i/>
        </w:rPr>
        <w:t>vấn đề, sự kiện quan trọng</w:t>
      </w:r>
      <w:r w:rsidR="00D17B81" w:rsidRPr="00BB18EC">
        <w:rPr>
          <w:b/>
          <w:bCs/>
          <w:i/>
        </w:rPr>
        <w:t xml:space="preserve"> thời gian gần đây</w:t>
      </w:r>
    </w:p>
    <w:p w:rsidR="00D17B81" w:rsidRPr="00BB18EC" w:rsidRDefault="00D17B81" w:rsidP="00190598">
      <w:pPr>
        <w:spacing w:before="120" w:after="120" w:line="340" w:lineRule="exact"/>
        <w:ind w:firstLine="720"/>
        <w:jc w:val="both"/>
        <w:rPr>
          <w:bCs/>
        </w:rPr>
      </w:pPr>
      <w:r w:rsidRPr="00BB18EC">
        <w:rPr>
          <w:bCs/>
        </w:rPr>
        <w:t>- Một số nhiệm vụ trọng tâm sau đại hội đảng bộ các cấp tiến tới Đại hội đại biểu toàn quốc lần thứ XIV của Đảng.</w:t>
      </w:r>
    </w:p>
    <w:p w:rsidR="00D17B81" w:rsidRPr="00BB18EC" w:rsidRDefault="00225FCB" w:rsidP="00190598">
      <w:pPr>
        <w:spacing w:before="120" w:after="120" w:line="340" w:lineRule="exact"/>
        <w:ind w:firstLine="720"/>
        <w:jc w:val="both"/>
        <w:rPr>
          <w:bCs/>
        </w:rPr>
      </w:pPr>
      <w:r w:rsidRPr="00BB18EC">
        <w:rPr>
          <w:bCs/>
        </w:rPr>
        <w:t>- Một số điểm nh</w:t>
      </w:r>
      <w:r w:rsidR="00CC1D0B">
        <w:rPr>
          <w:bCs/>
        </w:rPr>
        <w:t>ấ</w:t>
      </w:r>
      <w:r w:rsidRPr="00BB18EC">
        <w:rPr>
          <w:bCs/>
        </w:rPr>
        <w:t>n trong mục tiêu, nhiệm vụ trọng tâm, các đột phá chiến lược trong Dự thảo các văn kiện trình Đại hội XIV của Đảng.</w:t>
      </w:r>
    </w:p>
    <w:p w:rsidR="00225FCB" w:rsidRPr="00BB18EC" w:rsidRDefault="00225FCB" w:rsidP="00190598">
      <w:pPr>
        <w:spacing w:before="120" w:after="120" w:line="340" w:lineRule="exact"/>
        <w:ind w:firstLine="720"/>
        <w:jc w:val="both"/>
        <w:rPr>
          <w:bCs/>
        </w:rPr>
      </w:pPr>
      <w:r w:rsidRPr="00BB18EC">
        <w:rPr>
          <w:bCs/>
        </w:rPr>
        <w:t>- Chủ trương đánh giá cán bộ lãnh đạo, quản lý trong hệ thống chính trị.</w:t>
      </w:r>
    </w:p>
    <w:p w:rsidR="00225FCB" w:rsidRPr="00BB18EC" w:rsidRDefault="00225FCB" w:rsidP="00190598">
      <w:pPr>
        <w:spacing w:before="120" w:after="120" w:line="340" w:lineRule="exact"/>
        <w:ind w:firstLine="720"/>
        <w:jc w:val="both"/>
        <w:rPr>
          <w:bCs/>
        </w:rPr>
      </w:pPr>
      <w:r w:rsidRPr="00BB18EC">
        <w:rPr>
          <w:bCs/>
        </w:rPr>
        <w:t>- Về phân cấp quản lý và quy hoạch, bổ nhiệm, giới thiệu ứng cử, tạm</w:t>
      </w:r>
      <w:r w:rsidR="009E0794" w:rsidRPr="00BB18EC">
        <w:rPr>
          <w:bCs/>
        </w:rPr>
        <w:t xml:space="preserve"> đình chỉ công tác, từ chức, miễn nhiệm đối với cán bộ.</w:t>
      </w:r>
    </w:p>
    <w:p w:rsidR="00236AF1" w:rsidRPr="00BB18EC" w:rsidRDefault="00236AF1" w:rsidP="00190598">
      <w:pPr>
        <w:spacing w:before="120" w:after="120" w:line="340" w:lineRule="exact"/>
        <w:ind w:firstLine="720"/>
        <w:jc w:val="both"/>
        <w:rPr>
          <w:bCs/>
        </w:rPr>
      </w:pPr>
      <w:r w:rsidRPr="00BB18EC">
        <w:rPr>
          <w:bCs/>
        </w:rPr>
        <w:t>- Điều chỉnh quy hoạch tổng thể quốc gia.</w:t>
      </w:r>
    </w:p>
    <w:p w:rsidR="00BB18EC" w:rsidRPr="00BB18EC" w:rsidRDefault="00BB18EC" w:rsidP="00190598">
      <w:pPr>
        <w:spacing w:before="120" w:after="120" w:line="340" w:lineRule="exact"/>
        <w:ind w:firstLine="720"/>
        <w:jc w:val="both"/>
        <w:rPr>
          <w:bCs/>
        </w:rPr>
      </w:pPr>
      <w:r w:rsidRPr="00BB18EC">
        <w:rPr>
          <w:bCs/>
        </w:rPr>
        <w:t>- Tình hình lợi dụng lũ lụt khu vực Nam Trung Bộ, Tây Nguyên để xuyên tạc, công kích chính quyền, tán phát tin giả, sai sự thật gây hoang mang dư luận</w:t>
      </w:r>
      <w:r w:rsidR="005C3D33">
        <w:rPr>
          <w:bCs/>
        </w:rPr>
        <w:t xml:space="preserve"> và một số định hướng của Ban Chỉ đạo 35 Trung ương.</w:t>
      </w:r>
    </w:p>
    <w:p w:rsidR="00922F40" w:rsidRPr="00BB18EC" w:rsidRDefault="00922F40" w:rsidP="00190598">
      <w:pPr>
        <w:spacing w:before="120" w:after="120" w:line="340" w:lineRule="exact"/>
        <w:ind w:firstLine="720"/>
        <w:jc w:val="both"/>
        <w:rPr>
          <w:b/>
          <w:bCs/>
        </w:rPr>
      </w:pPr>
      <w:r w:rsidRPr="00BB18EC">
        <w:rPr>
          <w:b/>
        </w:rPr>
        <w:t>2. Tình hình đảng viên và hoạt động của Chi bộ tháng 1</w:t>
      </w:r>
      <w:r w:rsidR="008532A3" w:rsidRPr="00BB18EC">
        <w:rPr>
          <w:b/>
        </w:rPr>
        <w:t>1</w:t>
      </w:r>
      <w:r w:rsidRPr="00BB18EC">
        <w:rPr>
          <w:b/>
        </w:rPr>
        <w:t>/2025</w:t>
      </w:r>
    </w:p>
    <w:p w:rsidR="00922F40" w:rsidRPr="00BB18EC" w:rsidRDefault="00922F40" w:rsidP="00190598">
      <w:pPr>
        <w:spacing w:before="120" w:after="120" w:line="340" w:lineRule="exact"/>
        <w:ind w:firstLine="720"/>
        <w:jc w:val="both"/>
        <w:rPr>
          <w:b/>
          <w:bCs/>
          <w:i/>
        </w:rPr>
      </w:pPr>
      <w:r w:rsidRPr="00BB18EC">
        <w:rPr>
          <w:b/>
          <w:i/>
        </w:rPr>
        <w:t xml:space="preserve">a. Tình hình tư tưởng của cán bộ, đảng viên </w:t>
      </w:r>
    </w:p>
    <w:p w:rsidR="00416B31" w:rsidRPr="00BB18EC" w:rsidRDefault="00922F40" w:rsidP="00190598">
      <w:pPr>
        <w:spacing w:before="120" w:after="120" w:line="340" w:lineRule="exact"/>
        <w:ind w:firstLine="720"/>
        <w:jc w:val="both"/>
      </w:pPr>
      <w:r w:rsidRPr="00BB18EC">
        <w:lastRenderedPageBreak/>
        <w:t>Trong tháng</w:t>
      </w:r>
      <w:r w:rsidR="000E36D6" w:rsidRPr="00BB18EC">
        <w:t xml:space="preserve"> 1</w:t>
      </w:r>
      <w:r w:rsidR="008532A3" w:rsidRPr="00BB18EC">
        <w:t>1</w:t>
      </w:r>
      <w:r w:rsidRPr="00BB18EC">
        <w:t xml:space="preserve">, cán bộ, đảng viên nghiêm túc chấp hành </w:t>
      </w:r>
      <w:r w:rsidR="008532A3" w:rsidRPr="00BB18EC">
        <w:t xml:space="preserve">đường lối, </w:t>
      </w:r>
      <w:r w:rsidRPr="00BB18EC">
        <w:t>chủ trương của Đảng, chính sách, pháp luật của Nhà nước</w:t>
      </w:r>
      <w:r w:rsidR="006F7271" w:rsidRPr="00BB18EC">
        <w:t>,</w:t>
      </w:r>
      <w:r w:rsidRPr="00BB18EC">
        <w:t xml:space="preserve"> sự lãnh đạo, chỉ đạo của Đảng ủy, </w:t>
      </w:r>
      <w:r w:rsidR="000E36D6" w:rsidRPr="00BB18EC">
        <w:t>L</w:t>
      </w:r>
      <w:r w:rsidRPr="00BB18EC">
        <w:t xml:space="preserve">ãnh đạo Ban và </w:t>
      </w:r>
      <w:r w:rsidR="000E36D6" w:rsidRPr="00BB18EC">
        <w:t xml:space="preserve">nghị quyết </w:t>
      </w:r>
      <w:r w:rsidRPr="00BB18EC">
        <w:t>của Chi bộ</w:t>
      </w:r>
      <w:r w:rsidR="00B74024" w:rsidRPr="00BB18EC">
        <w:t>. Cán bộ, công chức tích cực</w:t>
      </w:r>
      <w:r w:rsidRPr="00BB18EC">
        <w:t xml:space="preserve"> bám sát tình hình địa bàn, hoàn thành tốt các nhiệm vụ được giao</w:t>
      </w:r>
      <w:r w:rsidR="000718BE" w:rsidRPr="00BB18EC">
        <w:t>; kịp thời phản ảnh</w:t>
      </w:r>
      <w:r w:rsidR="00820ED0" w:rsidRPr="00BB18EC">
        <w:t xml:space="preserve"> những </w:t>
      </w:r>
      <w:r w:rsidR="00A93B0C" w:rsidRPr="00BB18EC">
        <w:t>vụ việc</w:t>
      </w:r>
      <w:r w:rsidR="00820ED0" w:rsidRPr="00BB18EC">
        <w:t xml:space="preserve"> tiêu cực tác động đến tình hình tư tưởng, tâm trạng xã hội</w:t>
      </w:r>
      <w:r w:rsidR="005847BE" w:rsidRPr="00BB18EC">
        <w:t xml:space="preserve"> và những vấn đề nổi cộm, bức xúc liên quan đến công tác tuyên giáo, dân vận xảy ra </w:t>
      </w:r>
      <w:r w:rsidR="00925B99" w:rsidRPr="00BB18EC">
        <w:t xml:space="preserve">trên </w:t>
      </w:r>
      <w:r w:rsidR="005847BE" w:rsidRPr="00BB18EC">
        <w:t>địa bàn; tích cực phối hợp với các vụ, đơn vị thực hiện các nhiệm vụ, công việc của Ban</w:t>
      </w:r>
      <w:r w:rsidR="00941B49" w:rsidRPr="00BB18EC">
        <w:t>,</w:t>
      </w:r>
      <w:r w:rsidR="00925B99" w:rsidRPr="00BB18EC">
        <w:t xml:space="preserve"> của Ngành</w:t>
      </w:r>
      <w:r w:rsidR="00941B49" w:rsidRPr="00BB18EC">
        <w:t xml:space="preserve"> nhất là các công việc triển khai tại địa bàn.</w:t>
      </w:r>
      <w:r w:rsidR="00B74024" w:rsidRPr="00BB18EC">
        <w:t xml:space="preserve"> </w:t>
      </w:r>
    </w:p>
    <w:p w:rsidR="008532A3" w:rsidRPr="00BB18EC" w:rsidRDefault="0060072F" w:rsidP="00190598">
      <w:pPr>
        <w:spacing w:before="120" w:after="120" w:line="340" w:lineRule="exact"/>
        <w:ind w:firstLine="720"/>
        <w:jc w:val="both"/>
      </w:pPr>
      <w:r w:rsidRPr="00BB18EC">
        <w:t>Cán bộ, đảng viên</w:t>
      </w:r>
      <w:r w:rsidR="00A04F14" w:rsidRPr="00BB18EC">
        <w:t>, công chức</w:t>
      </w:r>
      <w:r w:rsidR="000718BE" w:rsidRPr="00BB18EC">
        <w:t xml:space="preserve"> </w:t>
      </w:r>
      <w:r w:rsidRPr="00BB18EC">
        <w:t xml:space="preserve">đồng cảm, chia sẻ, tích cực hưởng ứng, tham gia đóng góp ủng hộ đồng bào bị thiệt hại </w:t>
      </w:r>
      <w:r w:rsidR="00416B31" w:rsidRPr="00BB18EC">
        <w:t xml:space="preserve">nặng nề </w:t>
      </w:r>
      <w:r w:rsidRPr="00BB18EC">
        <w:t>do thiên tai, lũ lụt tại các tỉnh miền Trung</w:t>
      </w:r>
      <w:r w:rsidR="00416B31" w:rsidRPr="00BB18EC">
        <w:t xml:space="preserve"> - Tây Nguyên</w:t>
      </w:r>
      <w:r w:rsidR="00706DDB" w:rsidRPr="00BB18EC">
        <w:t xml:space="preserve"> trong tháng 11 vừa qua</w:t>
      </w:r>
      <w:r w:rsidR="004378D5" w:rsidRPr="00BB18EC">
        <w:t xml:space="preserve"> do UBMTTQVN</w:t>
      </w:r>
      <w:r w:rsidR="00A04F14" w:rsidRPr="00BB18EC">
        <w:t xml:space="preserve"> </w:t>
      </w:r>
      <w:r w:rsidR="004378D5" w:rsidRPr="00BB18EC">
        <w:t xml:space="preserve">và các địa phương </w:t>
      </w:r>
      <w:r w:rsidR="00AC759F" w:rsidRPr="00BB18EC">
        <w:t>ở</w:t>
      </w:r>
      <w:r w:rsidR="004378D5" w:rsidRPr="00BB18EC">
        <w:t xml:space="preserve"> khu vực phát động, tổ chức quyên góp</w:t>
      </w:r>
      <w:r w:rsidRPr="00BB18EC">
        <w:t>.</w:t>
      </w:r>
      <w:r w:rsidR="00927DBF" w:rsidRPr="00BB18EC">
        <w:t xml:space="preserve"> </w:t>
      </w:r>
      <w:r w:rsidR="000718BE" w:rsidRPr="00BB18EC">
        <w:t xml:space="preserve"> </w:t>
      </w:r>
      <w:r w:rsidRPr="00BB18EC">
        <w:t xml:space="preserve">  </w:t>
      </w:r>
      <w:r w:rsidR="00B74024" w:rsidRPr="00BB18EC">
        <w:t xml:space="preserve"> </w:t>
      </w:r>
      <w:r w:rsidR="00922F40" w:rsidRPr="00BB18EC">
        <w:t xml:space="preserve"> </w:t>
      </w:r>
    </w:p>
    <w:p w:rsidR="00922F40" w:rsidRPr="00BB18EC" w:rsidRDefault="00922F40" w:rsidP="00190598">
      <w:pPr>
        <w:spacing w:before="120" w:after="120" w:line="340" w:lineRule="exact"/>
        <w:ind w:firstLine="720"/>
        <w:jc w:val="both"/>
        <w:rPr>
          <w:i/>
        </w:rPr>
      </w:pPr>
      <w:r w:rsidRPr="00BB18EC">
        <w:rPr>
          <w:b/>
          <w:i/>
        </w:rPr>
        <w:t>b. Các mặt công tác xây dựng Đảng ở Chi bộ</w:t>
      </w:r>
      <w:r w:rsidRPr="00BB18EC">
        <w:rPr>
          <w:i/>
        </w:rPr>
        <w:t xml:space="preserve"> </w:t>
      </w:r>
    </w:p>
    <w:p w:rsidR="00B458DA" w:rsidRPr="00BB18EC" w:rsidRDefault="00B458DA"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lang w:val="nl-NL"/>
        </w:rPr>
      </w:pPr>
      <w:r w:rsidRPr="00BB18EC">
        <w:t>- Tổ chức hội ý Chi ủy, sinh hoạt chi bộ tháng 1</w:t>
      </w:r>
      <w:r w:rsidR="00561DF3" w:rsidRPr="00BB18EC">
        <w:t>1</w:t>
      </w:r>
      <w:r w:rsidRPr="00BB18EC">
        <w:t xml:space="preserve">/2025 nghiêm túc, có chất lượng, </w:t>
      </w:r>
      <w:r w:rsidRPr="00BB18EC">
        <w:rPr>
          <w:lang w:val="nl-NL"/>
        </w:rPr>
        <w:t xml:space="preserve">đúng thời gian quy định; kịp thời phổ biến, quán triệt, triển khai thực hiện các nghị quyết, chỉ thị, kết luận của Đảng và các văn bản chỉ đạo của Đảng ủy cấp trên; </w:t>
      </w:r>
      <w:r w:rsidR="00E16AC9" w:rsidRPr="00BB18EC">
        <w:rPr>
          <w:lang w:val="nl-NL"/>
        </w:rPr>
        <w:t xml:space="preserve">có văn bản, </w:t>
      </w:r>
      <w:r w:rsidR="00561DF3" w:rsidRPr="00BB18EC">
        <w:rPr>
          <w:lang w:val="nl-NL"/>
        </w:rPr>
        <w:t>báo cáo</w:t>
      </w:r>
      <w:r w:rsidRPr="00BB18EC">
        <w:rPr>
          <w:lang w:val="nl-NL"/>
        </w:rPr>
        <w:t xml:space="preserve"> đầy đủ, nghiêm túc. </w:t>
      </w:r>
    </w:p>
    <w:p w:rsidR="007B3F3B" w:rsidRPr="00BB18EC" w:rsidRDefault="00B458DA"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lang w:val="nl-NL"/>
        </w:rPr>
      </w:pPr>
      <w:r w:rsidRPr="00BB18EC">
        <w:t>- Nghiêm túc t</w:t>
      </w:r>
      <w:r w:rsidRPr="00BB18EC">
        <w:rPr>
          <w:lang w:val="nl-NL"/>
        </w:rPr>
        <w:t xml:space="preserve">riển khai thực hiện Chỉ thị 05-CT/TW của Bộ Chính trị </w:t>
      </w:r>
      <w:r w:rsidRPr="00BB18EC">
        <w:rPr>
          <w:i/>
          <w:lang w:val="nl-NL"/>
        </w:rPr>
        <w:t xml:space="preserve">“Về đẩy mạnh học tập và làm theo tư tưởng, đạo đức, phong cách Hồ Chí Minh” </w:t>
      </w:r>
      <w:r w:rsidRPr="00BB18EC">
        <w:rPr>
          <w:lang w:val="nl-NL"/>
        </w:rPr>
        <w:t xml:space="preserve">theo tinh thần Kết luận số </w:t>
      </w:r>
      <w:r w:rsidRPr="00BB18EC">
        <w:rPr>
          <w:spacing w:val="-4"/>
        </w:rPr>
        <w:t xml:space="preserve">01-KL/TW ngày 18/5/2021 của Bộ Chính trị, </w:t>
      </w:r>
      <w:r w:rsidRPr="00BB18EC">
        <w:rPr>
          <w:lang w:val="nl-NL"/>
        </w:rPr>
        <w:t>Kết luận số 21-KL/TW, ngày 25/10/2021 của Ban Chấp hành Trung ương khóa XIII, theo</w:t>
      </w:r>
      <w:r w:rsidRPr="00BB18EC">
        <w:rPr>
          <w:spacing w:val="-4"/>
        </w:rPr>
        <w:t xml:space="preserve"> hướng dẫn của Đảng ủy</w:t>
      </w:r>
      <w:r w:rsidRPr="00BB18EC">
        <w:rPr>
          <w:lang w:val="nl-NL"/>
        </w:rPr>
        <w:t>.</w:t>
      </w:r>
      <w:r w:rsidRPr="00BB18EC">
        <w:rPr>
          <w:i/>
          <w:lang w:val="nl-NL"/>
        </w:rPr>
        <w:t xml:space="preserve"> </w:t>
      </w:r>
    </w:p>
    <w:p w:rsidR="00A15B87" w:rsidRPr="00BB18EC" w:rsidRDefault="00B458DA"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i/>
        </w:rPr>
      </w:pPr>
      <w:r w:rsidRPr="00BB18EC">
        <w:t xml:space="preserve">- Theo dõi, nhắc nhở cán bộ, đảng viên thực hiện tốt </w:t>
      </w:r>
      <w:r w:rsidRPr="00BB18EC">
        <w:rPr>
          <w:i/>
          <w:lang w:val="nl-NL"/>
        </w:rPr>
        <w:t>“Bản cam kết tu dưỡng, rèn luyện, phấn đấu năm 2025”</w:t>
      </w:r>
      <w:r w:rsidRPr="00BB18EC">
        <w:rPr>
          <w:i/>
        </w:rPr>
        <w:t xml:space="preserve">, </w:t>
      </w:r>
      <w:r w:rsidRPr="00BB18EC">
        <w:t xml:space="preserve">các quy định về nêu gương của Đảng; </w:t>
      </w:r>
      <w:r w:rsidR="00A15B87" w:rsidRPr="00BB18EC">
        <w:t xml:space="preserve">nhắc nhở, giám sát đảng viên trong việc </w:t>
      </w:r>
      <w:r w:rsidRPr="00BB18EC">
        <w:t xml:space="preserve">nghiêm túc thực hiện Quy định số 37-QĐ/TW, ngày 25/10/2021 của Ban Chấp hành Trung ương Đảng khóa XIII </w:t>
      </w:r>
      <w:r w:rsidRPr="00BB18EC">
        <w:rPr>
          <w:i/>
        </w:rPr>
        <w:t>“Quy định về những điều đảng viên không được làm”.</w:t>
      </w:r>
    </w:p>
    <w:p w:rsidR="00B458DA" w:rsidRPr="00BB18EC" w:rsidRDefault="00A15B87"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i/>
          <w:lang w:val="nl-NL"/>
        </w:rPr>
      </w:pPr>
      <w:r w:rsidRPr="00BB18EC">
        <w:rPr>
          <w:lang w:val="nl-NL"/>
        </w:rPr>
        <w:t xml:space="preserve">- Theo dõi, giám sát đảng viên trong việc thực hiện Quy định số 144-QĐ/TW, ngày 09/5/2024 của Bộ Chính trị về </w:t>
      </w:r>
      <w:r w:rsidRPr="00BB18EC">
        <w:rPr>
          <w:i/>
          <w:lang w:val="nl-NL"/>
        </w:rPr>
        <w:t>“Chuẩn mực đạo đức cách mạng của cán bộ, đảng viên trong giai đoạn mới”.</w:t>
      </w:r>
    </w:p>
    <w:p w:rsidR="00B458DA" w:rsidRDefault="00B458DA"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xml:space="preserve">- Nghiêm túc triển khai thực hiện Kế hoạch số 22-KH/ĐU, ngày 16/5/2025 của Đảng ủy về thực hiện Chỉ thị số 42-CT/TW, ngày 16/01/2025 của Bộ Chính trị về tăng cường sự lãnh đạo của Đảng đối với công tác giáo dục cần, kiệm, liêm, chính, chí công vô tư tại Chi bộ. </w:t>
      </w:r>
    </w:p>
    <w:p w:rsidR="007668FB" w:rsidRPr="00BB18EC" w:rsidRDefault="007668FB"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lang w:val="nl-NL"/>
        </w:rPr>
      </w:pPr>
      <w:r w:rsidRPr="00BB18EC">
        <w:rPr>
          <w:lang w:val="nl-NL"/>
        </w:rPr>
        <w:t xml:space="preserve">- Tích cực tham gia góp ý </w:t>
      </w:r>
      <w:r w:rsidR="0037030E" w:rsidRPr="00BB18EC">
        <w:rPr>
          <w:lang w:val="nl-NL"/>
        </w:rPr>
        <w:t>Dự thảo Báo cáo tổng kết công tác đảng năm 2025, nhiệm vụ, giải pháp trọng tâm năm 2026 (thực hiện theo Công văn số 23-CV/VP, ngày 14/11/2026 của Văn phòng Đảng ủy).</w:t>
      </w:r>
    </w:p>
    <w:p w:rsidR="00FB059D" w:rsidRPr="00BB18EC" w:rsidRDefault="004A492A"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Tổ chức kiểm tra đảng viên Nguyễn Văn Hòa theo Kế hoạch kiểm tra, giám sát năm 2025 của Chi bộ</w:t>
      </w:r>
      <w:r w:rsidR="003D0D6E" w:rsidRPr="00BB18EC">
        <w:t>; báo cáo kết quả kiểm tra đầy đủ, nghiêm túc.</w:t>
      </w:r>
    </w:p>
    <w:p w:rsidR="0014421A" w:rsidRPr="00BB18EC" w:rsidRDefault="0014421A"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lastRenderedPageBreak/>
        <w:t xml:space="preserve">- </w:t>
      </w:r>
      <w:r w:rsidRPr="00BB18EC">
        <w:rPr>
          <w:lang w:val="vi-VN"/>
        </w:rPr>
        <w:t xml:space="preserve">Xây dựng </w:t>
      </w:r>
      <w:r w:rsidRPr="00BB18EC">
        <w:t xml:space="preserve">các </w:t>
      </w:r>
      <w:r w:rsidRPr="00BB18EC">
        <w:rPr>
          <w:lang w:val="vi-VN"/>
        </w:rPr>
        <w:t>báo cáo</w:t>
      </w:r>
      <w:r w:rsidRPr="00BB18EC">
        <w:t xml:space="preserve"> tổng kết</w:t>
      </w:r>
      <w:r w:rsidRPr="00BB18EC">
        <w:rPr>
          <w:lang w:val="vi-VN"/>
        </w:rPr>
        <w:t xml:space="preserve">, chuẩn bị các nội dung phục vụ </w:t>
      </w:r>
      <w:r w:rsidRPr="00BB18EC">
        <w:t>hội nghị</w:t>
      </w:r>
      <w:r w:rsidRPr="00BB18EC">
        <w:rPr>
          <w:lang w:val="vi-VN"/>
        </w:rPr>
        <w:t xml:space="preserve"> tổng kết công tác </w:t>
      </w:r>
      <w:r w:rsidRPr="00BB18EC">
        <w:t>đ</w:t>
      </w:r>
      <w:r w:rsidRPr="00BB18EC">
        <w:rPr>
          <w:lang w:val="vi-VN"/>
        </w:rPr>
        <w:t>ảng</w:t>
      </w:r>
      <w:r w:rsidRPr="00BB18EC">
        <w:t xml:space="preserve"> của Chi bộ; tổ chức hội nghị tổng kết, kiểm điểm, đánh giá, xếp loại tổ chức đảng, đảng viên năm 2025 nghiêm túc, đúng quy định, hướng dẫn; kịp thời hoàn chỉnh các văn bản tổng kết và hồ sơ </w:t>
      </w:r>
      <w:r w:rsidR="00AA7668" w:rsidRPr="00BB18EC">
        <w:t xml:space="preserve">kiểm điểm </w:t>
      </w:r>
      <w:r w:rsidR="00FC277B" w:rsidRPr="00BB18EC">
        <w:t xml:space="preserve">tập thể, cá nhân </w:t>
      </w:r>
      <w:r w:rsidRPr="00BB18EC">
        <w:t>gửi Văn phòng Đảng ủy theo Kế hoạch</w:t>
      </w:r>
      <w:r w:rsidR="00042370" w:rsidRPr="00BB18EC">
        <w:t xml:space="preserve"> số 04</w:t>
      </w:r>
      <w:r w:rsidR="00852613" w:rsidRPr="00BB18EC">
        <w:t>-KH/ĐU ngày 07/11/2025 của Đảng ủy cơ quan Ban Tuyên giáo và Dân vận Trung ương</w:t>
      </w:r>
      <w:r w:rsidRPr="00BB18EC">
        <w:t xml:space="preserve">.    </w:t>
      </w:r>
    </w:p>
    <w:p w:rsidR="00B458DA" w:rsidRPr="00BB18EC" w:rsidRDefault="00922F40"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Công tác đảng vụ (thu, nộp đảng phí) và báo cáo tình hình, nội dung sinh hoạt chi bộ tháng 1</w:t>
      </w:r>
      <w:r w:rsidR="003D0D6E" w:rsidRPr="00BB18EC">
        <w:t>1</w:t>
      </w:r>
      <w:r w:rsidRPr="00BB18EC">
        <w:t xml:space="preserve">/2025 được thực hiện đầy đủ, nghiêm túc. </w:t>
      </w:r>
    </w:p>
    <w:p w:rsidR="00BA1DF9" w:rsidRPr="00BB18EC" w:rsidRDefault="00922F40"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rPr>
          <w:b/>
          <w:i/>
        </w:rPr>
        <w:t xml:space="preserve">c. Lãnh đạo thực hiện nhiệm vụ chính trị, công tác chuyên môn  </w:t>
      </w:r>
    </w:p>
    <w:p w:rsidR="00C84840" w:rsidRPr="00BB18EC" w:rsidRDefault="00922F40"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Chi bộ</w:t>
      </w:r>
      <w:r w:rsidR="00F802A6" w:rsidRPr="00BB18EC">
        <w:t>, Chi ủy</w:t>
      </w:r>
      <w:r w:rsidRPr="00BB18EC">
        <w:t xml:space="preserve"> lãnh đạo</w:t>
      </w:r>
      <w:r w:rsidR="003A175D" w:rsidRPr="00BB18EC">
        <w:t>, chỉ đạo, điều hành</w:t>
      </w:r>
      <w:r w:rsidRPr="00BB18EC">
        <w:t xml:space="preserve"> cán bộ, đảng viên thực hiện tốt công việc theo chức năng, nhiệm vụ, trên cơ sở các chương trình, kế hoạch của Ban, của Vụ và quy chế theo dõi địa bàn, sự lãnh đạo, chỉ đạo của Lãnh đạo Ban và đề nghị phối hợp của các vụ, đơn vị, cụ thể: </w:t>
      </w:r>
      <w:bookmarkStart w:id="0" w:name="_GoBack"/>
      <w:bookmarkEnd w:id="0"/>
    </w:p>
    <w:p w:rsidR="00C84840" w:rsidRPr="00BB18EC" w:rsidRDefault="003B0254"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Theo dõi công tác xây dựng Đảng về chính trị, tư tưởng, đạo đức, trọng tâm là</w:t>
      </w:r>
      <w:r w:rsidRPr="00BB18EC">
        <w:rPr>
          <w:spacing w:val="-2"/>
        </w:rPr>
        <w:t xml:space="preserve"> công tác lãnh đạo, chỉ đạo học tập, nghiên cứu, quán triệt, tuyên truyền, tổ chức triển khai thực hiện các nghị quyết, chỉ thị, kết luận, quy định của Đảng</w:t>
      </w:r>
      <w:r w:rsidRPr="00BB18EC">
        <w:t xml:space="preserve">; </w:t>
      </w:r>
      <w:r w:rsidRPr="00BB18EC">
        <w:rPr>
          <w:spacing w:val="-2"/>
        </w:rPr>
        <w:t xml:space="preserve">việc sơ kết, tổng kết và cụ thể hóa các văn bản của Đảng trên lĩnh vực tuyên giáo, </w:t>
      </w:r>
      <w:r w:rsidRPr="00BB18EC">
        <w:t xml:space="preserve">dân vận, dân tộc, tôn giáo </w:t>
      </w:r>
      <w:r w:rsidRPr="00BB18EC">
        <w:rPr>
          <w:spacing w:val="-2"/>
        </w:rPr>
        <w:t>tại các tỉnh, thành phố trên địa bàn.</w:t>
      </w:r>
    </w:p>
    <w:p w:rsidR="00C84840" w:rsidRPr="00BB18EC" w:rsidRDefault="003B0254"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rPr>
          <w:spacing w:val="-2"/>
        </w:rPr>
        <w:t xml:space="preserve">- Theo dõi, </w:t>
      </w:r>
      <w:r w:rsidRPr="00BB18EC">
        <w:rPr>
          <w:lang w:val="vi-VN"/>
        </w:rPr>
        <w:t xml:space="preserve">nắm </w:t>
      </w:r>
      <w:r w:rsidRPr="00BB18EC">
        <w:t>tình hình nhân dân, tình hình t</w:t>
      </w:r>
      <w:r w:rsidRPr="00BB18EC">
        <w:rPr>
          <w:lang w:val="vi-VN"/>
        </w:rPr>
        <w:t xml:space="preserve">ư tưởng, </w:t>
      </w:r>
      <w:r w:rsidRPr="00BB18EC">
        <w:t xml:space="preserve">tâm trạng, </w:t>
      </w:r>
      <w:r w:rsidRPr="00BB18EC">
        <w:rPr>
          <w:lang w:val="vi-VN"/>
        </w:rPr>
        <w:t>dư luận x</w:t>
      </w:r>
      <w:r w:rsidRPr="00BB18EC">
        <w:t xml:space="preserve">ã hội, những vấn đề nổi </w:t>
      </w:r>
      <w:r w:rsidR="00C84840" w:rsidRPr="00BB18EC">
        <w:t>cộm</w:t>
      </w:r>
      <w:r w:rsidRPr="00BB18EC">
        <w:t xml:space="preserve"> liên quan đến công tác tuyên giáo, dân vận, dân tộc, tôn giáo và an ninh chính trị, trật tự, </w:t>
      </w:r>
      <w:proofErr w:type="gramStart"/>
      <w:r w:rsidRPr="00BB18EC">
        <w:t>an</w:t>
      </w:r>
      <w:proofErr w:type="gramEnd"/>
      <w:r w:rsidRPr="00BB18EC">
        <w:t xml:space="preserve"> toàn xã hội đáng chú ý tại địa bàn.</w:t>
      </w:r>
    </w:p>
    <w:p w:rsidR="00955D09" w:rsidRPr="00BB18EC" w:rsidRDefault="00955D09"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i/>
        </w:rPr>
      </w:pPr>
      <w:r w:rsidRPr="00BB18EC">
        <w:rPr>
          <w:spacing w:val="-2"/>
        </w:rPr>
        <w:t xml:space="preserve">- </w:t>
      </w:r>
      <w:r w:rsidR="00524AB9" w:rsidRPr="00BB18EC">
        <w:rPr>
          <w:spacing w:val="-2"/>
        </w:rPr>
        <w:t>Triển khai thực hiện</w:t>
      </w:r>
      <w:r w:rsidRPr="00BB18EC">
        <w:rPr>
          <w:spacing w:val="-2"/>
        </w:rPr>
        <w:t xml:space="preserve"> </w:t>
      </w:r>
      <w:r w:rsidRPr="00BB18EC">
        <w:t xml:space="preserve">Kế hoạch số 140-KH/BTGDVTW, ngày 16/10/2025 của Ban về tổ chức Hội nghị toàn quốc tổng kết </w:t>
      </w:r>
      <w:r w:rsidRPr="00BB18EC">
        <w:rPr>
          <w:lang w:val="vi-VN"/>
        </w:rPr>
        <w:t xml:space="preserve">công tác </w:t>
      </w:r>
      <w:r w:rsidRPr="00BB18EC">
        <w:t>Ngành năm 2025</w:t>
      </w:r>
      <w:r w:rsidR="00524AB9" w:rsidRPr="00BB18EC">
        <w:t xml:space="preserve">, nghiêm túc </w:t>
      </w:r>
      <w:r w:rsidRPr="00BB18EC">
        <w:t xml:space="preserve">thực hiện các nhiệm vụ theo sự phân công: </w:t>
      </w:r>
      <w:r w:rsidRPr="00BB18EC">
        <w:rPr>
          <w:i/>
        </w:rPr>
        <w:t xml:space="preserve">(1) </w:t>
      </w:r>
      <w:r w:rsidR="009D4C6A" w:rsidRPr="00BB18EC">
        <w:rPr>
          <w:i/>
        </w:rPr>
        <w:t>T</w:t>
      </w:r>
      <w:r w:rsidRPr="00BB18EC">
        <w:rPr>
          <w:i/>
        </w:rPr>
        <w:t xml:space="preserve">heo dõi, đôn đốc ban tuyên giáo và dân vận các tỉnh ủy, thành ủy tại địa bàn </w:t>
      </w:r>
      <w:r w:rsidR="009D4C6A" w:rsidRPr="00BB18EC">
        <w:rPr>
          <w:i/>
        </w:rPr>
        <w:t>đăng ký</w:t>
      </w:r>
      <w:r w:rsidRPr="00BB18EC">
        <w:rPr>
          <w:i/>
        </w:rPr>
        <w:t xml:space="preserve"> tham luận Hội nghị</w:t>
      </w:r>
      <w:r w:rsidR="009D4C6A" w:rsidRPr="00BB18EC">
        <w:rPr>
          <w:i/>
        </w:rPr>
        <w:t xml:space="preserve"> toàn quốc tổng kết </w:t>
      </w:r>
      <w:r w:rsidR="009D4C6A" w:rsidRPr="00BB18EC">
        <w:rPr>
          <w:i/>
          <w:lang w:val="vi-VN"/>
        </w:rPr>
        <w:t xml:space="preserve">công tác </w:t>
      </w:r>
      <w:r w:rsidR="004469C5" w:rsidRPr="00BB18EC">
        <w:rPr>
          <w:i/>
        </w:rPr>
        <w:t xml:space="preserve">tuyên giáo và dân vận </w:t>
      </w:r>
      <w:r w:rsidR="009D4C6A" w:rsidRPr="00BB18EC">
        <w:rPr>
          <w:i/>
        </w:rPr>
        <w:t>năm 2025</w:t>
      </w:r>
      <w:r w:rsidR="00524AB9" w:rsidRPr="00BB18EC">
        <w:rPr>
          <w:i/>
        </w:rPr>
        <w:t xml:space="preserve">; </w:t>
      </w:r>
      <w:r w:rsidRPr="00BB18EC">
        <w:rPr>
          <w:i/>
        </w:rPr>
        <w:t>(</w:t>
      </w:r>
      <w:r w:rsidR="004469C5" w:rsidRPr="00BB18EC">
        <w:rPr>
          <w:i/>
        </w:rPr>
        <w:t>2</w:t>
      </w:r>
      <w:r w:rsidRPr="00BB18EC">
        <w:rPr>
          <w:i/>
        </w:rPr>
        <w:t>) Tổng hợp, xây dựng báo cáo tình hình công tác tuyên giáo và dân vận năm 2025, nhiệm vụ trọng tâm năm 2026 của ban tuyên giáo và dân vận các tỉnh ủy, thành ủy khu vực miền Trung - Tây Nguyên</w:t>
      </w:r>
      <w:r w:rsidR="00524AB9" w:rsidRPr="00BB18EC">
        <w:rPr>
          <w:i/>
        </w:rPr>
        <w:t>;</w:t>
      </w:r>
      <w:r w:rsidR="009833AF" w:rsidRPr="00BB18EC">
        <w:rPr>
          <w:i/>
        </w:rPr>
        <w:t>…</w:t>
      </w:r>
      <w:r w:rsidR="00524AB9" w:rsidRPr="00BB18EC">
        <w:rPr>
          <w:i/>
        </w:rPr>
        <w:t xml:space="preserve"> </w:t>
      </w:r>
      <w:r w:rsidRPr="00BB18EC">
        <w:rPr>
          <w:i/>
        </w:rPr>
        <w:t>(</w:t>
      </w:r>
      <w:r w:rsidR="009833AF" w:rsidRPr="00BB18EC">
        <w:rPr>
          <w:i/>
        </w:rPr>
        <w:t>3</w:t>
      </w:r>
      <w:r w:rsidRPr="00BB18EC">
        <w:rPr>
          <w:i/>
        </w:rPr>
        <w:t xml:space="preserve">) Tổng hợp các </w:t>
      </w:r>
      <w:r w:rsidR="004469C5" w:rsidRPr="00BB18EC">
        <w:rPr>
          <w:i/>
        </w:rPr>
        <w:t>mô hình hay, cách làm sáng tạo</w:t>
      </w:r>
      <w:r w:rsidR="009833AF" w:rsidRPr="00BB18EC">
        <w:rPr>
          <w:i/>
        </w:rPr>
        <w:t xml:space="preserve"> và </w:t>
      </w:r>
      <w:r w:rsidRPr="00BB18EC">
        <w:rPr>
          <w:i/>
        </w:rPr>
        <w:t>kiến nghị, đề xuất của ban tuyên giáo và dân vận các tỉnh ủy, thành ủy tại địa bàn</w:t>
      </w:r>
      <w:r w:rsidR="009833AF" w:rsidRPr="00BB18EC">
        <w:rPr>
          <w:i/>
        </w:rPr>
        <w:t xml:space="preserve"> gửi Văn phòng Ban</w:t>
      </w:r>
      <w:r w:rsidRPr="00BB18EC">
        <w:t xml:space="preserve">. </w:t>
      </w:r>
    </w:p>
    <w:p w:rsidR="00C84840" w:rsidRPr="00BB18EC" w:rsidRDefault="003B0254"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Tham gia Đoàn công tác của Ban Chỉ đạo nắm tình hình Nhân dân và dư luận xã hội; tổng hợp ý kiến góp ý của Nhân dân đối với dự thảo các văn kiện trình Đại hội XIV của Đảng làm việc với Thành ủy Đà Nẵng và Tỉnh ủy Quảng Trị.</w:t>
      </w:r>
    </w:p>
    <w:p w:rsidR="00C84840" w:rsidRPr="00BB18EC" w:rsidRDefault="003B0254"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xml:space="preserve">- Phối hợp với Vụ Lý Luận chính trị và Ban Tuyên giáo và Dân vận Tỉnh ủy Đắk Lắk khảo sát, chuẩn bị các điều kiện tổ chức Chương trình </w:t>
      </w:r>
      <w:r w:rsidRPr="00BB18EC">
        <w:rPr>
          <w:i/>
        </w:rPr>
        <w:t>“Giao lưu các điển hình tiêu biểu trong học tập và làm theo tư tưởng, đạo đức, phong cách Hồ Chí Minh khu vực miền Trung - Tây Nguyên năm 2025”</w:t>
      </w:r>
      <w:r w:rsidR="002834A5" w:rsidRPr="00BB18EC">
        <w:t xml:space="preserve"> (tuy nhiên, do tình hình mưa lũ diễn biến phức tạp nên Chương trình chưa thể tổ chức theo kế hoạch)</w:t>
      </w:r>
      <w:r w:rsidRPr="00BB18EC">
        <w:t>.</w:t>
      </w:r>
    </w:p>
    <w:p w:rsidR="00C84840" w:rsidRPr="00BB18EC" w:rsidRDefault="003B0254"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lastRenderedPageBreak/>
        <w:t>- Phối hợp với các vụ, đơn vị trong Ban</w:t>
      </w:r>
      <w:r w:rsidRPr="00BB18EC">
        <w:rPr>
          <w:lang w:val="vi-VN"/>
        </w:rPr>
        <w:t>,</w:t>
      </w:r>
      <w:r w:rsidRPr="00BB18EC">
        <w:t xml:space="preserve"> ban tuyên giáo và dân vận</w:t>
      </w:r>
      <w:r w:rsidRPr="00BB18EC">
        <w:rPr>
          <w:lang w:val="vi-VN"/>
        </w:rPr>
        <w:t xml:space="preserve"> các tỉnh,</w:t>
      </w:r>
      <w:r w:rsidRPr="00BB18EC">
        <w:t xml:space="preserve"> thành ủy chu</w:t>
      </w:r>
      <w:r w:rsidRPr="00BB18EC">
        <w:rPr>
          <w:lang w:val="vi-VN"/>
        </w:rPr>
        <w:t>ẩn bị nội dung</w:t>
      </w:r>
      <w:r w:rsidRPr="00BB18EC">
        <w:t>; tổng hợp các chủ đề tham luận của ban tuyên giáo và dân vận các tỉnh, thành ủy</w:t>
      </w:r>
      <w:r w:rsidRPr="00BB18EC">
        <w:rPr>
          <w:lang w:val="vi-VN"/>
        </w:rPr>
        <w:t xml:space="preserve"> phục vụ Hội nghị toàn quốc tổng kết ngành năm 2025</w:t>
      </w:r>
      <w:r w:rsidRPr="00BB18EC">
        <w:t>.</w:t>
      </w:r>
    </w:p>
    <w:p w:rsidR="00C84840" w:rsidRPr="00BB18EC" w:rsidRDefault="003B0254"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Phối hợp với ban tuyên giáo và dân vận</w:t>
      </w:r>
      <w:r w:rsidRPr="00BB18EC">
        <w:rPr>
          <w:lang w:val="vi-VN"/>
        </w:rPr>
        <w:t xml:space="preserve"> các tỉnh,</w:t>
      </w:r>
      <w:r w:rsidRPr="00BB18EC">
        <w:t xml:space="preserve"> thành ủy báo cáo</w:t>
      </w:r>
      <w:r w:rsidRPr="00BB18EC">
        <w:rPr>
          <w:lang w:val="vi-VN"/>
        </w:rPr>
        <w:t xml:space="preserve"> </w:t>
      </w:r>
      <w:r w:rsidRPr="00BB18EC">
        <w:t xml:space="preserve">kết quả công tác tuyên giáo và dân vận các tỉnh, thành phố khu vực miền Trung - Tây Nguyên năm 2025 </w:t>
      </w:r>
      <w:r w:rsidRPr="00BB18EC">
        <w:rPr>
          <w:lang w:val="vi-VN"/>
        </w:rPr>
        <w:t>phục vụ Hội nghị toàn quốc tổng kết ngành năm 2025.</w:t>
      </w:r>
    </w:p>
    <w:p w:rsidR="00C84840" w:rsidRPr="00BB18EC" w:rsidRDefault="003B0254"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Dự các hội nghị do Ban Thường vụ Thành ủy Đà Nẵng tổ chức</w:t>
      </w:r>
      <w:r w:rsidRPr="00BB18EC">
        <w:rPr>
          <w:rStyle w:val="FootnoteReference"/>
        </w:rPr>
        <w:footnoteReference w:id="1"/>
      </w:r>
      <w:r w:rsidRPr="00BB18EC">
        <w:t>; các hội thảo do các bộ, ban, ngành tổ chức tại địa bàn</w:t>
      </w:r>
      <w:r w:rsidRPr="00BB18EC">
        <w:rPr>
          <w:rStyle w:val="FootnoteReference"/>
        </w:rPr>
        <w:footnoteReference w:id="2"/>
      </w:r>
      <w:r w:rsidRPr="00BB18EC">
        <w:t xml:space="preserve">; dự Lễ kỷ niệm 50 năm Ngày truyền thống Vùng 3, Quân chủng Hải quân (26/10/1975 - 26/10/2025). </w:t>
      </w:r>
    </w:p>
    <w:p w:rsidR="006A44AA" w:rsidRPr="00BB18EC" w:rsidRDefault="006A44AA"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Họp chi bộ, cơ quan triển khai các nội dung chuẩn bị Hội nghị tổng kết, đánh giá, xếp loại tổ chức đảng, đảng viên, công chức</w:t>
      </w:r>
      <w:r w:rsidR="00B0502C" w:rsidRPr="00BB18EC">
        <w:t>, bình xét thi đua, khen thưởng</w:t>
      </w:r>
      <w:r w:rsidRPr="00BB18EC">
        <w:t xml:space="preserve"> năm 2025 của Chi bộ và cơ quan Vụ Địa phương 2. </w:t>
      </w:r>
    </w:p>
    <w:p w:rsidR="002E3ECE" w:rsidRPr="00BB18EC" w:rsidRDefault="0014421A"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xml:space="preserve">- </w:t>
      </w:r>
      <w:r w:rsidRPr="00BB18EC">
        <w:rPr>
          <w:lang w:val="vi-VN"/>
        </w:rPr>
        <w:t xml:space="preserve">Xây dựng </w:t>
      </w:r>
      <w:r w:rsidRPr="00BB18EC">
        <w:t xml:space="preserve">các </w:t>
      </w:r>
      <w:r w:rsidRPr="00BB18EC">
        <w:rPr>
          <w:lang w:val="vi-VN"/>
        </w:rPr>
        <w:t>báo cáo</w:t>
      </w:r>
      <w:r w:rsidRPr="00BB18EC">
        <w:t xml:space="preserve"> tổng kết</w:t>
      </w:r>
      <w:r w:rsidRPr="00BB18EC">
        <w:rPr>
          <w:lang w:val="vi-VN"/>
        </w:rPr>
        <w:t xml:space="preserve">, chuẩn bị các nội dung phục vụ </w:t>
      </w:r>
      <w:r w:rsidRPr="00BB18EC">
        <w:t>hội nghị</w:t>
      </w:r>
      <w:r w:rsidRPr="00BB18EC">
        <w:rPr>
          <w:lang w:val="vi-VN"/>
        </w:rPr>
        <w:t xml:space="preserve"> tổng kết công tác </w:t>
      </w:r>
      <w:r w:rsidR="00DE5B65" w:rsidRPr="00BB18EC">
        <w:t>chuyên môn</w:t>
      </w:r>
      <w:r w:rsidRPr="00BB18EC">
        <w:t xml:space="preserve"> Vụ Địa phương 2; tổ chức </w:t>
      </w:r>
      <w:r w:rsidR="00271826" w:rsidRPr="00BB18EC">
        <w:t>H</w:t>
      </w:r>
      <w:r w:rsidRPr="00BB18EC">
        <w:t xml:space="preserve">ội nghị tổng kết, kiểm điểm, đánh giá, xếp loại </w:t>
      </w:r>
      <w:r w:rsidR="00DE5B65" w:rsidRPr="00BB18EC">
        <w:t>tập thể, cá nhân cán bộ, công chức</w:t>
      </w:r>
      <w:r w:rsidRPr="00BB18EC">
        <w:t xml:space="preserve"> năm 2025 nghiêm túc, đúng quy định, hướng dẫn; kịp thời hoàn chỉnh các văn bản tổng kết và hồ sơ</w:t>
      </w:r>
      <w:r w:rsidR="00FC277B" w:rsidRPr="00BB18EC">
        <w:t xml:space="preserve"> kiểm điểm tập thể, cá nhân</w:t>
      </w:r>
      <w:r w:rsidRPr="00BB18EC">
        <w:t xml:space="preserve"> gửi Văn phòng </w:t>
      </w:r>
      <w:r w:rsidR="00DE5B65" w:rsidRPr="00BB18EC">
        <w:t>Ban</w:t>
      </w:r>
      <w:r w:rsidRPr="00BB18EC">
        <w:t xml:space="preserve"> theo </w:t>
      </w:r>
      <w:r w:rsidR="00B0502C" w:rsidRPr="00BB18EC">
        <w:t>Hướng dẫn</w:t>
      </w:r>
      <w:r w:rsidR="00286090" w:rsidRPr="00BB18EC">
        <w:t xml:space="preserve"> </w:t>
      </w:r>
      <w:r w:rsidR="00B0502C" w:rsidRPr="00BB18EC">
        <w:t>số 39-HD/BTGDVTW</w:t>
      </w:r>
      <w:r w:rsidR="006C6854" w:rsidRPr="00BB18EC">
        <w:t>,</w:t>
      </w:r>
      <w:r w:rsidR="00B0502C" w:rsidRPr="00BB18EC">
        <w:t xml:space="preserve"> ngày 20/11/2025 của Ban Tuyên giáo và Dân vận Trung ương</w:t>
      </w:r>
      <w:r w:rsidRPr="00BB18EC">
        <w:t xml:space="preserve">.    </w:t>
      </w:r>
    </w:p>
    <w:p w:rsidR="002E3ECE" w:rsidRPr="00BB18EC" w:rsidRDefault="003B0254"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xml:space="preserve">- Thực hiện việc báo cáo định kỳ, như: </w:t>
      </w:r>
      <w:r w:rsidRPr="00BB18EC">
        <w:rPr>
          <w:i/>
        </w:rPr>
        <w:t>(</w:t>
      </w:r>
      <w:r w:rsidR="002E3ECE" w:rsidRPr="00BB18EC">
        <w:rPr>
          <w:i/>
        </w:rPr>
        <w:t>1</w:t>
      </w:r>
      <w:r w:rsidRPr="00BB18EC">
        <w:rPr>
          <w:i/>
        </w:rPr>
        <w:t xml:space="preserve">) </w:t>
      </w:r>
      <w:r w:rsidR="002E3ECE" w:rsidRPr="00BB18EC">
        <w:rPr>
          <w:i/>
        </w:rPr>
        <w:t>B</w:t>
      </w:r>
      <w:r w:rsidRPr="00BB18EC">
        <w:rPr>
          <w:i/>
        </w:rPr>
        <w:t>áo cáo ngày; (</w:t>
      </w:r>
      <w:r w:rsidR="002E3ECE" w:rsidRPr="00BB18EC">
        <w:rPr>
          <w:i/>
        </w:rPr>
        <w:t>2</w:t>
      </w:r>
      <w:r w:rsidRPr="00BB18EC">
        <w:rPr>
          <w:i/>
        </w:rPr>
        <w:t xml:space="preserve">) </w:t>
      </w:r>
      <w:r w:rsidR="002E3ECE" w:rsidRPr="00BB18EC">
        <w:rPr>
          <w:i/>
        </w:rPr>
        <w:t>B</w:t>
      </w:r>
      <w:r w:rsidRPr="00BB18EC">
        <w:rPr>
          <w:i/>
        </w:rPr>
        <w:t xml:space="preserve">áo cáo tổng hợp thông tin tình hình địa bàn và hoạt động Cơ quan Vụ </w:t>
      </w:r>
      <w:r w:rsidR="002E3ECE" w:rsidRPr="00BB18EC">
        <w:rPr>
          <w:i/>
        </w:rPr>
        <w:t>Đ</w:t>
      </w:r>
      <w:r w:rsidRPr="00BB18EC">
        <w:rPr>
          <w:i/>
        </w:rPr>
        <w:t>ịa phương 2; (</w:t>
      </w:r>
      <w:r w:rsidR="002E3ECE" w:rsidRPr="00BB18EC">
        <w:rPr>
          <w:i/>
        </w:rPr>
        <w:t>3</w:t>
      </w:r>
      <w:r w:rsidRPr="00BB18EC">
        <w:rPr>
          <w:i/>
        </w:rPr>
        <w:t xml:space="preserve">) </w:t>
      </w:r>
      <w:r w:rsidR="002E3ECE" w:rsidRPr="00BB18EC">
        <w:rPr>
          <w:i/>
        </w:rPr>
        <w:t>B</w:t>
      </w:r>
      <w:r w:rsidRPr="00BB18EC">
        <w:rPr>
          <w:i/>
        </w:rPr>
        <w:t>áo cáo tháng</w:t>
      </w:r>
      <w:r w:rsidR="002E3ECE" w:rsidRPr="00BB18EC">
        <w:rPr>
          <w:i/>
        </w:rPr>
        <w:t xml:space="preserve"> 11</w:t>
      </w:r>
      <w:r w:rsidRPr="00BB18EC">
        <w:rPr>
          <w:i/>
        </w:rPr>
        <w:t>; (</w:t>
      </w:r>
      <w:r w:rsidR="002E3ECE" w:rsidRPr="00BB18EC">
        <w:rPr>
          <w:i/>
        </w:rPr>
        <w:t>4</w:t>
      </w:r>
      <w:r w:rsidRPr="00BB18EC">
        <w:rPr>
          <w:i/>
        </w:rPr>
        <w:t xml:space="preserve">) </w:t>
      </w:r>
      <w:r w:rsidR="002E3ECE" w:rsidRPr="00BB18EC">
        <w:rPr>
          <w:i/>
        </w:rPr>
        <w:t>B</w:t>
      </w:r>
      <w:r w:rsidRPr="00BB18EC">
        <w:rPr>
          <w:i/>
        </w:rPr>
        <w:t>áo cáo tình hình dư luận xã hội về tổng hợp ý kiến góp ý của cán bộ, đảng viên và Nhân dân vào dự thảo các văn kiện trình Đại hội đại biểu toàn quốc lần thứ XIV của Đảng (h</w:t>
      </w:r>
      <w:r w:rsidR="002E3ECE" w:rsidRPr="00BB18EC">
        <w:rPr>
          <w:i/>
        </w:rPr>
        <w:t>ằ</w:t>
      </w:r>
      <w:r w:rsidRPr="00BB18EC">
        <w:rPr>
          <w:i/>
        </w:rPr>
        <w:t>ng tuần)</w:t>
      </w:r>
      <w:r w:rsidRPr="00BB18EC">
        <w:t xml:space="preserve">. </w:t>
      </w:r>
    </w:p>
    <w:p w:rsidR="00C84840" w:rsidRPr="00BB18EC" w:rsidRDefault="003B0254"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xml:space="preserve">- </w:t>
      </w:r>
      <w:r w:rsidR="002E3ECE" w:rsidRPr="00BB18EC">
        <w:t>Tham d</w:t>
      </w:r>
      <w:r w:rsidRPr="00BB18EC">
        <w:t>ự Hội nghị bàn giao công tác</w:t>
      </w:r>
      <w:r w:rsidR="0082045E" w:rsidRPr="00BB18EC">
        <w:t xml:space="preserve"> của </w:t>
      </w:r>
      <w:r w:rsidRPr="00BB18EC">
        <w:t>Trưởng Ban Tuyên giáo và Dân vận Trung ương</w:t>
      </w:r>
      <w:r w:rsidR="0082045E" w:rsidRPr="00BB18EC">
        <w:t>,</w:t>
      </w:r>
      <w:r w:rsidRPr="00BB18EC">
        <w:t xml:space="preserve"> tại Hà Nội.</w:t>
      </w:r>
    </w:p>
    <w:p w:rsidR="00C84840" w:rsidRPr="00BB18EC" w:rsidRDefault="003B0254"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Cán bộ, công chức cơ quan tham gia Hội nghị toàn quốc tập huấn công tác Khoa giáo năm 2025.</w:t>
      </w:r>
    </w:p>
    <w:p w:rsidR="003B0254" w:rsidRPr="00BB18EC" w:rsidRDefault="003B0254"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xml:space="preserve">- Tham gia Đoàn công tác của Ban </w:t>
      </w:r>
      <w:r w:rsidR="006A44AA" w:rsidRPr="00BB18EC">
        <w:t xml:space="preserve">Tuyên giáo và Dân vận Trung ương thăm và </w:t>
      </w:r>
      <w:r w:rsidRPr="00BB18EC">
        <w:t>làm việc tại Lào</w:t>
      </w:r>
      <w:r w:rsidR="0029394F" w:rsidRPr="00BB18EC">
        <w:t>,</w:t>
      </w:r>
      <w:r w:rsidRPr="00BB18EC">
        <w:t xml:space="preserve"> Campuchia.</w:t>
      </w:r>
    </w:p>
    <w:p w:rsidR="00BA1DF9" w:rsidRPr="00BB18EC" w:rsidRDefault="00922F40"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rPr>
          <w:b/>
        </w:rPr>
        <w:t>3. Nhiệm vụ trọng tâm tháng 1</w:t>
      </w:r>
      <w:r w:rsidR="00322EFD" w:rsidRPr="00BB18EC">
        <w:rPr>
          <w:b/>
        </w:rPr>
        <w:t>2</w:t>
      </w:r>
      <w:r w:rsidRPr="00BB18EC">
        <w:rPr>
          <w:b/>
        </w:rPr>
        <w:t>/2025</w:t>
      </w:r>
    </w:p>
    <w:p w:rsidR="00BA1DF9" w:rsidRPr="00BB18EC" w:rsidRDefault="00922F40"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rPr>
          <w:b/>
          <w:i/>
        </w:rPr>
        <w:t>a. Lãnh đạo thực hiện các mặt công tác xây dựng Đảng</w:t>
      </w:r>
    </w:p>
    <w:p w:rsidR="003C7B7A" w:rsidRPr="00BB18EC" w:rsidRDefault="00931BC4"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rPr>
          <w:lang w:val="nl-NL"/>
        </w:rPr>
        <w:lastRenderedPageBreak/>
        <w:t xml:space="preserve">- Thực hiện nghiêm túc hội ý Chi uỷ và sinh hoạt chi bộ định kỳ theo tinh thần Chỉ thị số 50-CT/TW ngày 23/7/2025 của Ban Bí thư về tiếp tục đổi mới và nâng cao chất lượng sinh hoạt chi bộ trong giai đoạn mới. </w:t>
      </w:r>
    </w:p>
    <w:p w:rsidR="003C7B7A" w:rsidRPr="00BB18EC" w:rsidRDefault="00931BC4"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xml:space="preserve">- Tiếp tục </w:t>
      </w:r>
      <w:r w:rsidRPr="00BB18EC">
        <w:rPr>
          <w:lang w:val="nl-NL"/>
        </w:rPr>
        <w:t xml:space="preserve">triển khai thực hiện nghiêm túc Chỉ thị 05-C/TW của Bộ Chính trị </w:t>
      </w:r>
      <w:r w:rsidRPr="00BB18EC">
        <w:rPr>
          <w:i/>
          <w:lang w:val="nl-NL"/>
        </w:rPr>
        <w:t xml:space="preserve">“Về đẩy mạnh học tập và làm theo tư tưởng, đạo đức, phong cách Hồ Chí Minh” </w:t>
      </w:r>
      <w:r w:rsidRPr="00BB18EC">
        <w:rPr>
          <w:lang w:val="nl-NL"/>
        </w:rPr>
        <w:t xml:space="preserve">theo tinh thần Kết luận số </w:t>
      </w:r>
      <w:r w:rsidRPr="00BB18EC">
        <w:rPr>
          <w:spacing w:val="-4"/>
        </w:rPr>
        <w:t xml:space="preserve">01-KL/TW ngày 18/5/2021 của Bộ Chính trị và kế hoạch, hướng dẫn của Đảng ủy cơ quan </w:t>
      </w:r>
      <w:r w:rsidRPr="00BB18EC">
        <w:rPr>
          <w:lang w:val="nl-NL"/>
        </w:rPr>
        <w:t xml:space="preserve">gắn với việc phòng ngừa suy thoái tư tưởng chính trị, đạo đức, lối sống và những biểu hiện </w:t>
      </w:r>
      <w:r w:rsidRPr="00BB18EC">
        <w:rPr>
          <w:i/>
          <w:lang w:val="nl-NL"/>
        </w:rPr>
        <w:t>“tự diễn biến”, “tự chuyển hóa”</w:t>
      </w:r>
      <w:r w:rsidRPr="00BB18EC">
        <w:rPr>
          <w:lang w:val="nl-NL"/>
        </w:rPr>
        <w:t xml:space="preserve"> trong nội bộ theo tinh thần Kết luận số 21-KL/TW, ngày 25/10/2021 của Ban Chấp hành Trung ương khóa XIII, Quy định số 144-QĐ/TW, ngày 09/5/2024 của Bộ Chính trị về </w:t>
      </w:r>
      <w:r w:rsidRPr="00BB18EC">
        <w:rPr>
          <w:i/>
          <w:lang w:val="nl-NL"/>
        </w:rPr>
        <w:t>“Chuẩn mực đạo đức cách mạng của cán bộ, đảng viên trong giai đoạn mới”</w:t>
      </w:r>
      <w:r w:rsidRPr="00BB18EC">
        <w:rPr>
          <w:lang w:val="nl-NL"/>
        </w:rPr>
        <w:t xml:space="preserve">  và kế hoạch, hướng dẫn của Đảng ủy. </w:t>
      </w:r>
    </w:p>
    <w:p w:rsidR="003C7B7A" w:rsidRPr="00BB18EC" w:rsidRDefault="00931BC4"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xml:space="preserve">- Theo dõi, nhắc nhở cán bộ đảng viên thực hiện tốt </w:t>
      </w:r>
      <w:r w:rsidRPr="00BB18EC">
        <w:rPr>
          <w:i/>
          <w:lang w:val="nl-NL"/>
        </w:rPr>
        <w:t>“Bản cam kết tu dưỡng, rèn luyện, phấn đấu năm 2025”</w:t>
      </w:r>
      <w:r w:rsidRPr="00BB18EC">
        <w:rPr>
          <w:i/>
        </w:rPr>
        <w:t xml:space="preserve">, </w:t>
      </w:r>
      <w:r w:rsidRPr="00BB18EC">
        <w:t xml:space="preserve">các quy định về nêu gương của Đảng; nghiêm túc thực hiện Quy định số 37-QĐ/TW, ngày 25/10/2021 của Ban Chấp hành Trung ương khóa XIII </w:t>
      </w:r>
      <w:r w:rsidRPr="00BB18EC">
        <w:rPr>
          <w:i/>
        </w:rPr>
        <w:t>“Quy định về những điều đảng viên không được làm”</w:t>
      </w:r>
      <w:r w:rsidRPr="00BB18EC">
        <w:t xml:space="preserve">. </w:t>
      </w:r>
    </w:p>
    <w:p w:rsidR="003C7B7A" w:rsidRDefault="00931BC4"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Tiếp tục triển khai thực hiện Kế hoạch số 22-KH/ĐU, ngày 16/5/2025 của Đảng ủy về thực hiện Chỉ thị số 42-CT/TW, ngày 16/01/2025 của Bộ Chính trị về tăng cường sự lãnh đạo của Đảng đối với công tác giáo dục cần, kiệm, liêm, chính, chí công vô tư tại Chi bộ.</w:t>
      </w:r>
    </w:p>
    <w:p w:rsidR="00791090" w:rsidRPr="00BB18EC" w:rsidRDefault="00791090" w:rsidP="00791090">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E34507">
        <w:t xml:space="preserve">- </w:t>
      </w:r>
      <w:r>
        <w:t>S</w:t>
      </w:r>
      <w:r w:rsidRPr="00E34507">
        <w:t xml:space="preserve">inh hoạt chuyên đề quý IV: </w:t>
      </w:r>
      <w:r w:rsidRPr="00D8477B">
        <w:t>“Vai trò tiên phong, gương mẫu của cán bộ, đảng viên làm công tác tham mưu chiến lược của Đảng trên mặt trận tuyên giáo và dân vận trong việc triển khai thành công Nghị quyết số 57-NQ/TW của Bộ Chính trị về đột phá phát triển khoa học, công nghệ, đổi mới sáng tạo và chuyển đổi số: Liên hệ thực tiễn tại Chi bộ Vụ Địa phương 2”.</w:t>
      </w:r>
    </w:p>
    <w:p w:rsidR="00F81EA7" w:rsidRPr="00BB18EC" w:rsidRDefault="00F81EA7"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xml:space="preserve">- Bàn, phân công nhiệm vụ </w:t>
      </w:r>
      <w:r w:rsidR="0038047A" w:rsidRPr="00BB18EC">
        <w:t xml:space="preserve">xây dựng dự thảo chương trình, kế hoạch công tác của Chi bộ năm 2026: </w:t>
      </w:r>
      <w:r w:rsidR="0038047A" w:rsidRPr="00BB18EC">
        <w:rPr>
          <w:i/>
        </w:rPr>
        <w:t>(1) Kế hoạch công tác năm 2026 của Chi bộ; (2) Kế hoạch sinh hoạt chuyên đề năm 2026; (3) Kế hoạch kiểm tra, giám sát năm 2026</w:t>
      </w:r>
      <w:r w:rsidR="0038047A" w:rsidRPr="00BB18EC">
        <w:t xml:space="preserve">. </w:t>
      </w:r>
    </w:p>
    <w:p w:rsidR="00FE6306" w:rsidRPr="00BB18EC" w:rsidRDefault="00FE6306"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Tham dự Hội nghị tổng kết Đảng bộ năm 2025, triển khai phương hướng, nhiệm vụ năm 2026 của Đảng bộ cơ quan Ban Tuyên giáo và Dân vận Trung ương (thực hiện theo kế hoạch của Đảng ủy).</w:t>
      </w:r>
    </w:p>
    <w:p w:rsidR="00D12582" w:rsidRPr="00BB18EC" w:rsidRDefault="00D12582"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Tổ chức thực hiện tốt công tác đảng vụ (thu, nộp đảng phí) và báo cáo tình hình, nội dung sinh hoạt chi bộ tháng 1</w:t>
      </w:r>
      <w:r w:rsidR="00050DDC" w:rsidRPr="00BB18EC">
        <w:t>2</w:t>
      </w:r>
      <w:r w:rsidRPr="00BB18EC">
        <w:t xml:space="preserve">/2025. </w:t>
      </w:r>
    </w:p>
    <w:p w:rsidR="003C7B7A" w:rsidRPr="00BB18EC" w:rsidRDefault="00922F40"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rPr>
          <w:b/>
          <w:i/>
        </w:rPr>
        <w:t>b. Lãnh đạo thực hiện nhiệm vụ chính trị, công tác chuyên môn</w:t>
      </w:r>
    </w:p>
    <w:p w:rsidR="003C7B7A" w:rsidRPr="00BB18EC" w:rsidRDefault="00F54A3A"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Theo dõi công tác xây dựng Đảng về chính trị, tư tưởng, đạo đức tại các tỉnh, thành phố khu vực miền Trung - Tây Nguyên theo chức năng, nhiệm vụ được giao</w:t>
      </w:r>
      <w:r w:rsidRPr="00BB18EC">
        <w:rPr>
          <w:spacing w:val="-2"/>
        </w:rPr>
        <w:t xml:space="preserve">. Đồng thời, </w:t>
      </w:r>
      <w:r w:rsidRPr="00BB18EC">
        <w:rPr>
          <w:bCs/>
        </w:rPr>
        <w:t>theo dõi,</w:t>
      </w:r>
      <w:r w:rsidRPr="00BB18EC">
        <w:t xml:space="preserve"> </w:t>
      </w:r>
      <w:r w:rsidRPr="00BB18EC">
        <w:rPr>
          <w:lang w:val="vi-VN"/>
        </w:rPr>
        <w:t xml:space="preserve">nắm </w:t>
      </w:r>
      <w:r w:rsidRPr="00BB18EC">
        <w:t>tình hình nhân dân, tình hình t</w:t>
      </w:r>
      <w:r w:rsidRPr="00BB18EC">
        <w:rPr>
          <w:lang w:val="vi-VN"/>
        </w:rPr>
        <w:t xml:space="preserve">ư </w:t>
      </w:r>
      <w:r w:rsidRPr="00BB18EC">
        <w:t>tưởng</w:t>
      </w:r>
      <w:r w:rsidRPr="00BB18EC">
        <w:rPr>
          <w:lang w:val="vi-VN"/>
        </w:rPr>
        <w:t xml:space="preserve">, </w:t>
      </w:r>
      <w:r w:rsidRPr="00BB18EC">
        <w:t xml:space="preserve">tâm trạng, </w:t>
      </w:r>
      <w:r w:rsidRPr="00BB18EC">
        <w:rPr>
          <w:lang w:val="vi-VN"/>
        </w:rPr>
        <w:t>dư luận x</w:t>
      </w:r>
      <w:r w:rsidRPr="00BB18EC">
        <w:t xml:space="preserve">ã hội, những vấn đề </w:t>
      </w:r>
      <w:r w:rsidR="009A3245" w:rsidRPr="00BB18EC">
        <w:t xml:space="preserve">nổi cộm </w:t>
      </w:r>
      <w:r w:rsidRPr="00BB18EC">
        <w:t xml:space="preserve">liên quan đến công tác tuyên giáo, dân vận, dân tộc, </w:t>
      </w:r>
      <w:r w:rsidRPr="00BB18EC">
        <w:lastRenderedPageBreak/>
        <w:t>tôn giáo, tình hình an ninh - chính trị, xã hội tại địa bàn, để kịp thời tổng hợp, xây dựng báo cáo định kỳ hằng tuần, hằng tháng.</w:t>
      </w:r>
    </w:p>
    <w:p w:rsidR="003C7B7A" w:rsidRPr="00BB18EC" w:rsidRDefault="00922F40"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xml:space="preserve">- Tham mưu các báo cáo định kỳ theo yêu cầu của Lãnh đạo Ban và đề nghị </w:t>
      </w:r>
      <w:r w:rsidR="00966605" w:rsidRPr="00BB18EC">
        <w:t xml:space="preserve">phối hợp </w:t>
      </w:r>
      <w:r w:rsidRPr="00BB18EC">
        <w:t>của các vụ, đơn vị:</w:t>
      </w:r>
      <w:r w:rsidR="00ED5F6B" w:rsidRPr="00BB18EC">
        <w:t xml:space="preserve"> </w:t>
      </w:r>
      <w:r w:rsidR="00ED5F6B" w:rsidRPr="00BB18EC">
        <w:rPr>
          <w:i/>
        </w:rPr>
        <w:t>(1)</w:t>
      </w:r>
      <w:r w:rsidRPr="00BB18EC">
        <w:rPr>
          <w:i/>
        </w:rPr>
        <w:t xml:space="preserve"> </w:t>
      </w:r>
      <w:r w:rsidR="00756981" w:rsidRPr="00BB18EC">
        <w:rPr>
          <w:i/>
        </w:rPr>
        <w:t>B</w:t>
      </w:r>
      <w:r w:rsidRPr="00BB18EC">
        <w:rPr>
          <w:i/>
          <w:lang w:val="vi-VN"/>
        </w:rPr>
        <w:t>áo cáo tổng hợp tình hình địa bàn</w:t>
      </w:r>
      <w:r w:rsidRPr="00BB18EC">
        <w:rPr>
          <w:i/>
        </w:rPr>
        <w:t xml:space="preserve"> (</w:t>
      </w:r>
      <w:r w:rsidRPr="00BB18EC">
        <w:rPr>
          <w:i/>
          <w:lang w:val="vi-VN"/>
        </w:rPr>
        <w:t>hàng ngày</w:t>
      </w:r>
      <w:r w:rsidRPr="00BB18EC">
        <w:rPr>
          <w:i/>
        </w:rPr>
        <w:t xml:space="preserve">); </w:t>
      </w:r>
      <w:r w:rsidR="00ED5F6B" w:rsidRPr="00BB18EC">
        <w:rPr>
          <w:i/>
        </w:rPr>
        <w:t xml:space="preserve">(2) </w:t>
      </w:r>
      <w:r w:rsidR="00756981" w:rsidRPr="00BB18EC">
        <w:rPr>
          <w:i/>
        </w:rPr>
        <w:t>B</w:t>
      </w:r>
      <w:r w:rsidRPr="00BB18EC">
        <w:rPr>
          <w:i/>
        </w:rPr>
        <w:t xml:space="preserve">áo cáo tình hình dư luận xã hội về tổng hợp ý kiến góp ý của cán bộ, đảng viên và Nhân dân vào dự thảo các văn kiện trình Đại hội đại biểu toàn quốc lần thứ XIV của Đảng (hàng tuần); </w:t>
      </w:r>
      <w:r w:rsidR="00ED5F6B" w:rsidRPr="00BB18EC">
        <w:rPr>
          <w:i/>
        </w:rPr>
        <w:t xml:space="preserve">(3) </w:t>
      </w:r>
      <w:r w:rsidR="00756981" w:rsidRPr="00BB18EC">
        <w:rPr>
          <w:i/>
        </w:rPr>
        <w:t>B</w:t>
      </w:r>
      <w:r w:rsidRPr="00BB18EC">
        <w:rPr>
          <w:i/>
        </w:rPr>
        <w:t xml:space="preserve">áo cáo tình hình dân tộc, tôn giáo </w:t>
      </w:r>
      <w:r w:rsidR="00756981" w:rsidRPr="00BB18EC">
        <w:rPr>
          <w:i/>
        </w:rPr>
        <w:t xml:space="preserve">tại </w:t>
      </w:r>
      <w:r w:rsidRPr="00BB18EC">
        <w:rPr>
          <w:i/>
        </w:rPr>
        <w:t xml:space="preserve">địa bàn (hàng tháng); </w:t>
      </w:r>
      <w:r w:rsidR="00ED5F6B" w:rsidRPr="00BB18EC">
        <w:rPr>
          <w:i/>
        </w:rPr>
        <w:t xml:space="preserve">(4) </w:t>
      </w:r>
      <w:r w:rsidR="00756981" w:rsidRPr="00BB18EC">
        <w:rPr>
          <w:i/>
        </w:rPr>
        <w:t>B</w:t>
      </w:r>
      <w:r w:rsidRPr="00BB18EC">
        <w:rPr>
          <w:i/>
        </w:rPr>
        <w:t>áo cáo tình hình địa bàn</w:t>
      </w:r>
      <w:r w:rsidR="00756981" w:rsidRPr="00BB18EC">
        <w:rPr>
          <w:i/>
        </w:rPr>
        <w:t>, hoạt động của ban tuyên giáo và dân vận các tỉnh ủy, thành ủy</w:t>
      </w:r>
      <w:r w:rsidRPr="00BB18EC">
        <w:rPr>
          <w:i/>
        </w:rPr>
        <w:t xml:space="preserve"> và hoạt động của cơ quan (</w:t>
      </w:r>
      <w:r w:rsidR="00CB5385" w:rsidRPr="00BB18EC">
        <w:rPr>
          <w:i/>
        </w:rPr>
        <w:t>hàng</w:t>
      </w:r>
      <w:r w:rsidRPr="00BB18EC">
        <w:rPr>
          <w:i/>
        </w:rPr>
        <w:t xml:space="preserve"> tuần</w:t>
      </w:r>
      <w:r w:rsidR="00CB5385" w:rsidRPr="00BB18EC">
        <w:rPr>
          <w:i/>
        </w:rPr>
        <w:t>,</w:t>
      </w:r>
      <w:r w:rsidRPr="00BB18EC">
        <w:rPr>
          <w:i/>
        </w:rPr>
        <w:t xml:space="preserve"> tháng).</w:t>
      </w:r>
      <w:r w:rsidRPr="00BB18EC">
        <w:t xml:space="preserve"> </w:t>
      </w:r>
    </w:p>
    <w:p w:rsidR="005977E2" w:rsidRPr="00BB18EC" w:rsidRDefault="008E0962"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spacing w:val="4"/>
        </w:rPr>
      </w:pPr>
      <w:r w:rsidRPr="00BB18EC">
        <w:rPr>
          <w:spacing w:val="4"/>
        </w:rPr>
        <w:t xml:space="preserve">- </w:t>
      </w:r>
      <w:r w:rsidR="002A7A73" w:rsidRPr="00BB18EC">
        <w:rPr>
          <w:spacing w:val="4"/>
        </w:rPr>
        <w:t xml:space="preserve">Dự các hội nghị tổng kết </w:t>
      </w:r>
      <w:r w:rsidR="00F926E6">
        <w:rPr>
          <w:spacing w:val="4"/>
        </w:rPr>
        <w:t xml:space="preserve">công tác </w:t>
      </w:r>
      <w:r w:rsidR="002A7A73" w:rsidRPr="00BB18EC">
        <w:rPr>
          <w:spacing w:val="4"/>
        </w:rPr>
        <w:t xml:space="preserve">năm 2025 của các tỉnh ủy, thành ủy trên địa bàn: </w:t>
      </w:r>
      <w:r w:rsidR="002A7A73" w:rsidRPr="00BB18EC">
        <w:rPr>
          <w:i/>
          <w:spacing w:val="4"/>
        </w:rPr>
        <w:t>(1) H</w:t>
      </w:r>
      <w:r w:rsidRPr="00BB18EC">
        <w:rPr>
          <w:i/>
          <w:spacing w:val="4"/>
        </w:rPr>
        <w:t xml:space="preserve">ội nghị </w:t>
      </w:r>
      <w:r w:rsidR="00A44B80" w:rsidRPr="00BB18EC">
        <w:rPr>
          <w:i/>
          <w:spacing w:val="4"/>
        </w:rPr>
        <w:t xml:space="preserve">tổng kết công tác xây dựng Đảng năm 2025, triển khai phương hướng, nhiệm vụ năm 2026 của các tỉnh ủy, thành ủy; </w:t>
      </w:r>
      <w:r w:rsidR="002A7A73" w:rsidRPr="00BB18EC">
        <w:rPr>
          <w:i/>
          <w:spacing w:val="4"/>
        </w:rPr>
        <w:t>(2) H</w:t>
      </w:r>
      <w:r w:rsidR="00A44B80" w:rsidRPr="00BB18EC">
        <w:rPr>
          <w:i/>
          <w:spacing w:val="4"/>
        </w:rPr>
        <w:t xml:space="preserve">ội nghị </w:t>
      </w:r>
      <w:r w:rsidRPr="00BB18EC">
        <w:rPr>
          <w:i/>
          <w:spacing w:val="4"/>
        </w:rPr>
        <w:t>kiểm điểm tập thể và cá nhân ban thường vụ các tỉnh</w:t>
      </w:r>
      <w:r w:rsidR="003A1BC2" w:rsidRPr="00BB18EC">
        <w:rPr>
          <w:i/>
          <w:spacing w:val="4"/>
        </w:rPr>
        <w:t xml:space="preserve"> ủy</w:t>
      </w:r>
      <w:r w:rsidRPr="00BB18EC">
        <w:rPr>
          <w:i/>
          <w:spacing w:val="4"/>
        </w:rPr>
        <w:t xml:space="preserve">, thành ủy năm 2025; </w:t>
      </w:r>
      <w:r w:rsidR="002A7A73" w:rsidRPr="00BB18EC">
        <w:rPr>
          <w:i/>
          <w:spacing w:val="4"/>
        </w:rPr>
        <w:t>(3) H</w:t>
      </w:r>
      <w:r w:rsidR="00A44B80" w:rsidRPr="00BB18EC">
        <w:rPr>
          <w:i/>
          <w:spacing w:val="4"/>
        </w:rPr>
        <w:t>ội nghị tổng kết công tác năm 2025, triển khai phương hướng, nhiệm vụ năm 2026 của ban tuyên giáo và dân vận các tỉnh ủy, thành ủy</w:t>
      </w:r>
      <w:r w:rsidR="00A32746" w:rsidRPr="00BB18EC">
        <w:rPr>
          <w:i/>
          <w:spacing w:val="4"/>
        </w:rPr>
        <w:t xml:space="preserve">; </w:t>
      </w:r>
      <w:r w:rsidR="005977E2" w:rsidRPr="00BB18EC">
        <w:rPr>
          <w:i/>
          <w:spacing w:val="4"/>
        </w:rPr>
        <w:t>(4) D</w:t>
      </w:r>
      <w:r w:rsidR="00A32746" w:rsidRPr="00BB18EC">
        <w:rPr>
          <w:i/>
          <w:spacing w:val="4"/>
        </w:rPr>
        <w:t xml:space="preserve">ự </w:t>
      </w:r>
      <w:r w:rsidRPr="00BB18EC">
        <w:rPr>
          <w:i/>
          <w:spacing w:val="4"/>
        </w:rPr>
        <w:t>các cuộc họp</w:t>
      </w:r>
      <w:r w:rsidR="00A32746" w:rsidRPr="00BB18EC">
        <w:rPr>
          <w:i/>
          <w:spacing w:val="4"/>
        </w:rPr>
        <w:t>, hội nghị, hội thảo</w:t>
      </w:r>
      <w:r w:rsidR="005977E2" w:rsidRPr="00BB18EC">
        <w:rPr>
          <w:i/>
          <w:spacing w:val="4"/>
        </w:rPr>
        <w:t>, sự kiện quan trọng</w:t>
      </w:r>
      <w:r w:rsidRPr="00BB18EC">
        <w:rPr>
          <w:i/>
          <w:spacing w:val="4"/>
        </w:rPr>
        <w:t xml:space="preserve"> liên quan đến công tác tuyên giáo, dân vận và công tác xây dựng Đảng do các địa phương, đơn vị mời</w:t>
      </w:r>
      <w:r w:rsidRPr="00BB18EC">
        <w:rPr>
          <w:spacing w:val="4"/>
        </w:rPr>
        <w:t>.</w:t>
      </w:r>
    </w:p>
    <w:p w:rsidR="005977E2" w:rsidRPr="00BB18EC" w:rsidRDefault="005977E2"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xml:space="preserve">- Tiếp tục tham gia các công việc chuẩn bị cho Hội nghị tổng kết Ngành, tổng kết </w:t>
      </w:r>
      <w:r w:rsidR="00466D01" w:rsidRPr="00BB18EC">
        <w:t xml:space="preserve">nội bộ </w:t>
      </w:r>
      <w:r w:rsidRPr="00BB18EC">
        <w:t xml:space="preserve">Ban năm 2025 theo sự phân công của Lãnh đạo Ban; </w:t>
      </w:r>
      <w:r w:rsidR="00466D01" w:rsidRPr="00BB18EC">
        <w:t xml:space="preserve">cán bộ, công chức </w:t>
      </w:r>
      <w:r w:rsidRPr="00BB18EC">
        <w:t xml:space="preserve">tham dự Hội nghị tổng kết Ngành, tổng kết Ban năm 2025, triển khai phương hướng, nhiệm vụ năm 2026 (theo kế hoạch </w:t>
      </w:r>
      <w:r w:rsidR="00466D01" w:rsidRPr="00BB18EC">
        <w:t xml:space="preserve">của </w:t>
      </w:r>
      <w:r w:rsidRPr="00BB18EC">
        <w:t>Ban).</w:t>
      </w:r>
    </w:p>
    <w:p w:rsidR="00A50720" w:rsidRPr="00BB18EC" w:rsidRDefault="00A50720"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xml:space="preserve">- Phối hợp với Vụ Địa phương 1, Vụ Địa phương </w:t>
      </w:r>
      <w:r w:rsidR="00320D0A" w:rsidRPr="00BB18EC">
        <w:t xml:space="preserve">3 </w:t>
      </w:r>
      <w:r w:rsidRPr="00BB18EC">
        <w:t xml:space="preserve">chuẩn bị </w:t>
      </w:r>
      <w:r w:rsidR="00320D0A" w:rsidRPr="00BB18EC">
        <w:t xml:space="preserve">nội dung </w:t>
      </w:r>
      <w:r w:rsidR="00FF22A9" w:rsidRPr="00BB18EC">
        <w:t>báo cáo tình hình địa phương quý IV/2025</w:t>
      </w:r>
      <w:r w:rsidR="00467478" w:rsidRPr="00BB18EC">
        <w:t xml:space="preserve"> </w:t>
      </w:r>
      <w:r w:rsidR="0026153D">
        <w:t>(</w:t>
      </w:r>
      <w:r w:rsidR="00467478" w:rsidRPr="00BB18EC">
        <w:t>theo Công văn số 19025-CV/VPTW ngày 20/11/2025 của Văn phòng Trung ương Đảng</w:t>
      </w:r>
      <w:r w:rsidR="00924C8E">
        <w:t>)</w:t>
      </w:r>
      <w:r w:rsidR="00467478" w:rsidRPr="00BB18EC">
        <w:t xml:space="preserve">. </w:t>
      </w:r>
    </w:p>
    <w:p w:rsidR="003C7B7A" w:rsidRPr="00BB18EC" w:rsidRDefault="00922F40"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Cán bộ theo dõi địa bàn thực hiện chức trách, nhiệm vụ theo Quy chế của Ban và Quyết định của Lãnh đạo Ban.</w:t>
      </w:r>
    </w:p>
    <w:p w:rsidR="003C7B7A" w:rsidRPr="00BB18EC" w:rsidRDefault="00922F40"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Thực hiện các nhiệm vụ, công việc được Lãnh đạo Ban phân công, ủy quyền và đề nghị phối hợp của các vụ, đơn vị trong Ban.</w:t>
      </w:r>
    </w:p>
    <w:p w:rsidR="005C0719" w:rsidRPr="00BB18EC" w:rsidRDefault="005C0719" w:rsidP="00190598">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BB18EC">
        <w:t xml:space="preserve">- Họp cơ quan để bàn, phân công nhiệm vụ xây dựng dự thảo chương trình, kế hoạch công tác của Vụ Địa phương 2 năm 2026. </w:t>
      </w:r>
    </w:p>
    <w:p w:rsidR="006F2B5F" w:rsidRPr="00BB18EC" w:rsidRDefault="004F7224" w:rsidP="00FF06BC">
      <w:pPr>
        <w:pBdr>
          <w:top w:val="dotted" w:sz="4" w:space="0" w:color="FFFFFF"/>
          <w:left w:val="dotted" w:sz="4" w:space="0" w:color="FFFFFF"/>
          <w:bottom w:val="dotted" w:sz="4" w:space="16" w:color="FFFFFF"/>
          <w:right w:val="dotted" w:sz="4" w:space="0" w:color="FFFFFF"/>
        </w:pBdr>
        <w:shd w:val="clear" w:color="auto" w:fill="FFFFFF"/>
        <w:spacing w:before="120" w:after="240" w:line="340" w:lineRule="exact"/>
        <w:ind w:firstLine="720"/>
        <w:jc w:val="both"/>
      </w:pPr>
      <w:r w:rsidRPr="00BB18EC">
        <w:rPr>
          <w:i/>
        </w:rPr>
        <w:t>Chi bộ Vụ Địa phương 2 kính báo cáo Đảng ủy để biết, theo dõi, chỉ đạo./.</w:t>
      </w:r>
    </w:p>
    <w:p w:rsidR="004F7224" w:rsidRPr="00366D90" w:rsidRDefault="004F7224" w:rsidP="004F7224">
      <w:pPr>
        <w:ind w:firstLine="720"/>
        <w:jc w:val="both"/>
        <w:rPr>
          <w:b/>
          <w:sz w:val="30"/>
          <w:szCs w:val="30"/>
          <w:u w:val="single"/>
          <w:lang w:val="it-IT"/>
        </w:rPr>
      </w:pPr>
      <w:r w:rsidRPr="00366D90">
        <w:rPr>
          <w:lang w:val="it-IT"/>
        </w:rPr>
        <w:t xml:space="preserve">                                                              </w:t>
      </w:r>
      <w:r w:rsidRPr="00366D90">
        <w:rPr>
          <w:b/>
          <w:lang w:val="it-IT"/>
        </w:rPr>
        <w:t xml:space="preserve">                  </w:t>
      </w:r>
      <w:r w:rsidRPr="00366D90">
        <w:rPr>
          <w:b/>
          <w:sz w:val="30"/>
          <w:szCs w:val="30"/>
          <w:lang w:val="it-IT"/>
        </w:rPr>
        <w:t>T/M CHI BỘ</w:t>
      </w:r>
    </w:p>
    <w:p w:rsidR="004F7224" w:rsidRPr="00366D90" w:rsidRDefault="004F7224" w:rsidP="004F7224">
      <w:pPr>
        <w:jc w:val="both"/>
        <w:rPr>
          <w:lang w:val="it-IT"/>
        </w:rPr>
      </w:pPr>
      <w:r w:rsidRPr="00366D90">
        <w:rPr>
          <w:lang w:val="it-IT"/>
        </w:rPr>
        <w:t xml:space="preserve">  </w:t>
      </w:r>
      <w:r w:rsidRPr="00366D90">
        <w:rPr>
          <w:u w:val="single"/>
          <w:lang w:val="it-IT"/>
        </w:rPr>
        <w:t>Nơi nhận</w:t>
      </w:r>
      <w:r w:rsidRPr="00366D90">
        <w:rPr>
          <w:lang w:val="it-IT"/>
        </w:rPr>
        <w:t>:                                                                              BÍ THƯ</w:t>
      </w:r>
    </w:p>
    <w:p w:rsidR="004F7224" w:rsidRPr="00366D90" w:rsidRDefault="004F7224" w:rsidP="004F7224">
      <w:pPr>
        <w:jc w:val="both"/>
        <w:rPr>
          <w:sz w:val="24"/>
          <w:szCs w:val="24"/>
          <w:lang w:val="it-IT"/>
        </w:rPr>
      </w:pPr>
      <w:r w:rsidRPr="00366D90">
        <w:rPr>
          <w:sz w:val="24"/>
          <w:szCs w:val="24"/>
          <w:lang w:val="it-IT"/>
        </w:rPr>
        <w:t xml:space="preserve">- Ban Thường vụ Đảng ủy (để </w:t>
      </w:r>
      <w:r w:rsidR="000F4E45" w:rsidRPr="00366D90">
        <w:rPr>
          <w:sz w:val="24"/>
          <w:szCs w:val="24"/>
          <w:lang w:val="it-IT"/>
        </w:rPr>
        <w:t>b</w:t>
      </w:r>
      <w:r w:rsidR="00FF06BC">
        <w:rPr>
          <w:sz w:val="24"/>
          <w:szCs w:val="24"/>
          <w:lang w:val="it-IT"/>
        </w:rPr>
        <w:t>/c</w:t>
      </w:r>
      <w:r w:rsidRPr="00366D90">
        <w:rPr>
          <w:sz w:val="24"/>
          <w:szCs w:val="24"/>
          <w:lang w:val="it-IT"/>
        </w:rPr>
        <w:t>),</w:t>
      </w:r>
    </w:p>
    <w:p w:rsidR="002C552C" w:rsidRPr="00366D90" w:rsidRDefault="004F7224" w:rsidP="004F7224">
      <w:pPr>
        <w:jc w:val="both"/>
        <w:rPr>
          <w:sz w:val="24"/>
          <w:szCs w:val="24"/>
          <w:lang w:val="it-IT"/>
        </w:rPr>
      </w:pPr>
      <w:r w:rsidRPr="00366D90">
        <w:rPr>
          <w:sz w:val="24"/>
          <w:szCs w:val="24"/>
          <w:lang w:val="it-IT"/>
        </w:rPr>
        <w:t>- Văn phòng Đảng ủy</w:t>
      </w:r>
      <w:r w:rsidRPr="00366D90">
        <w:rPr>
          <w:sz w:val="24"/>
          <w:szCs w:val="24"/>
          <w:lang w:val="vi-VN"/>
        </w:rPr>
        <w:t xml:space="preserve"> (</w:t>
      </w:r>
      <w:r w:rsidRPr="00366D90">
        <w:rPr>
          <w:sz w:val="24"/>
          <w:szCs w:val="24"/>
        </w:rPr>
        <w:t>để t</w:t>
      </w:r>
      <w:r w:rsidR="00FF06BC">
        <w:rPr>
          <w:sz w:val="24"/>
          <w:szCs w:val="24"/>
        </w:rPr>
        <w:t>/</w:t>
      </w:r>
      <w:r w:rsidRPr="00366D90">
        <w:rPr>
          <w:sz w:val="24"/>
          <w:szCs w:val="24"/>
        </w:rPr>
        <w:t>d</w:t>
      </w:r>
      <w:r w:rsidR="00D867E0" w:rsidRPr="00366D90">
        <w:rPr>
          <w:sz w:val="24"/>
          <w:szCs w:val="24"/>
        </w:rPr>
        <w:t>õi</w:t>
      </w:r>
      <w:r w:rsidRPr="00366D90">
        <w:rPr>
          <w:sz w:val="24"/>
          <w:szCs w:val="24"/>
          <w:lang w:val="vi-VN"/>
        </w:rPr>
        <w:t xml:space="preserve">, </w:t>
      </w:r>
      <w:r w:rsidRPr="00366D90">
        <w:rPr>
          <w:sz w:val="24"/>
          <w:szCs w:val="24"/>
        </w:rPr>
        <w:t>t</w:t>
      </w:r>
      <w:r w:rsidR="00FF06BC">
        <w:rPr>
          <w:sz w:val="24"/>
          <w:szCs w:val="24"/>
        </w:rPr>
        <w:t>/</w:t>
      </w:r>
      <w:r w:rsidRPr="00366D90">
        <w:rPr>
          <w:sz w:val="24"/>
          <w:szCs w:val="24"/>
        </w:rPr>
        <w:t>h</w:t>
      </w:r>
      <w:r w:rsidR="000F4E45" w:rsidRPr="00366D90">
        <w:rPr>
          <w:sz w:val="24"/>
          <w:szCs w:val="24"/>
        </w:rPr>
        <w:t>ợp</w:t>
      </w:r>
      <w:r w:rsidRPr="00366D90">
        <w:rPr>
          <w:sz w:val="24"/>
          <w:szCs w:val="24"/>
          <w:lang w:val="vi-VN"/>
        </w:rPr>
        <w:t>)</w:t>
      </w:r>
      <w:r w:rsidRPr="00366D90">
        <w:rPr>
          <w:sz w:val="24"/>
          <w:szCs w:val="24"/>
          <w:lang w:val="it-IT"/>
        </w:rPr>
        <w:t>,</w:t>
      </w:r>
    </w:p>
    <w:p w:rsidR="00467478" w:rsidRPr="00366D90" w:rsidRDefault="004F7224" w:rsidP="004F7224">
      <w:pPr>
        <w:spacing w:after="120"/>
        <w:jc w:val="both"/>
        <w:rPr>
          <w:sz w:val="24"/>
          <w:szCs w:val="24"/>
        </w:rPr>
      </w:pPr>
      <w:r w:rsidRPr="00366D90">
        <w:rPr>
          <w:sz w:val="24"/>
          <w:szCs w:val="24"/>
        </w:rPr>
        <w:t>- Lưu</w:t>
      </w:r>
      <w:r w:rsidR="00467478" w:rsidRPr="00366D90">
        <w:rPr>
          <w:sz w:val="24"/>
          <w:szCs w:val="24"/>
        </w:rPr>
        <w:t>:</w:t>
      </w:r>
      <w:r w:rsidRPr="00366D90">
        <w:rPr>
          <w:sz w:val="24"/>
          <w:szCs w:val="24"/>
        </w:rPr>
        <w:t xml:space="preserve"> C</w:t>
      </w:r>
      <w:r w:rsidR="00FF06BC">
        <w:rPr>
          <w:sz w:val="24"/>
          <w:szCs w:val="24"/>
        </w:rPr>
        <w:t>B</w:t>
      </w:r>
      <w:r w:rsidR="00467478" w:rsidRPr="00366D90">
        <w:rPr>
          <w:sz w:val="24"/>
          <w:szCs w:val="24"/>
        </w:rPr>
        <w:t xml:space="preserve"> Vụ Địa phương 2</w:t>
      </w:r>
      <w:r w:rsidRPr="00366D90">
        <w:rPr>
          <w:sz w:val="24"/>
          <w:szCs w:val="24"/>
        </w:rPr>
        <w:t>.</w:t>
      </w:r>
    </w:p>
    <w:p w:rsidR="004F7224" w:rsidRPr="00366D90" w:rsidRDefault="004F7224" w:rsidP="0009109B">
      <w:pPr>
        <w:spacing w:before="360"/>
        <w:rPr>
          <w:b/>
        </w:rPr>
      </w:pPr>
      <w:r w:rsidRPr="00366D90">
        <w:rPr>
          <w:b/>
        </w:rPr>
        <w:t xml:space="preserve">                                                                                         Nguyễn Thế Hòa</w:t>
      </w:r>
    </w:p>
    <w:sectPr w:rsidR="004F7224" w:rsidRPr="00366D90" w:rsidSect="00A44B80">
      <w:headerReference w:type="default" r:id="rId7"/>
      <w:footerReference w:type="default" r:id="rId8"/>
      <w:pgSz w:w="11907" w:h="16840" w:code="9"/>
      <w:pgMar w:top="1134" w:right="851" w:bottom="1134" w:left="1701" w:header="510" w:footer="28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31918" w:rsidRDefault="00131918">
      <w:r>
        <w:separator/>
      </w:r>
    </w:p>
  </w:endnote>
  <w:endnote w:type="continuationSeparator" w:id="0">
    <w:p w:rsidR="00131918" w:rsidRDefault="001319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4B80" w:rsidRDefault="00A44B80">
    <w:pPr>
      <w:pStyle w:val="Footer"/>
      <w:jc w:val="center"/>
    </w:pPr>
  </w:p>
  <w:p w:rsidR="00A44B80" w:rsidRDefault="00A44B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31918" w:rsidRDefault="00131918">
      <w:r>
        <w:separator/>
      </w:r>
    </w:p>
  </w:footnote>
  <w:footnote w:type="continuationSeparator" w:id="0">
    <w:p w:rsidR="00131918" w:rsidRDefault="00131918">
      <w:r>
        <w:continuationSeparator/>
      </w:r>
    </w:p>
  </w:footnote>
  <w:footnote w:id="1">
    <w:p w:rsidR="00A44B80" w:rsidRDefault="00A44B80" w:rsidP="003B0254">
      <w:pPr>
        <w:pStyle w:val="FootnoteText"/>
        <w:ind w:firstLine="284"/>
      </w:pPr>
      <w:r>
        <w:rPr>
          <w:rStyle w:val="FootnoteReference"/>
        </w:rPr>
        <w:footnoteRef/>
      </w:r>
      <w:r>
        <w:t xml:space="preserve"> </w:t>
      </w:r>
      <w:r w:rsidRPr="000D1141">
        <w:rPr>
          <w:color w:val="000000"/>
        </w:rPr>
        <w:t>Hội nghị tổng kết công tác phòng, chống tham nhũng, lãng phí, tiêu cực nhiệm kỳ 2020 - 2025 theo Nghị quyết Đại hội XIII của Đảng; Hội nghị nghiên cứu, học tập, quán triệt Nghị quyết, Chương trình hành động thực hiện Nghị quyết Đại hội đại biểu lần thứ I Đảng bộ thành phố, nhiệm kỳ 2025 - 2030 và các văn bản mới của Trung ương</w:t>
      </w:r>
      <w:r>
        <w:rPr>
          <w:color w:val="000000"/>
        </w:rPr>
        <w:t>.</w:t>
      </w:r>
    </w:p>
  </w:footnote>
  <w:footnote w:id="2">
    <w:p w:rsidR="00A44B80" w:rsidRPr="00157095" w:rsidRDefault="00A44B80" w:rsidP="00157095">
      <w:pPr>
        <w:pBdr>
          <w:top w:val="dotted" w:sz="4" w:space="0" w:color="FFFFFF"/>
          <w:left w:val="dotted" w:sz="4" w:space="0" w:color="FFFFFF"/>
          <w:bottom w:val="dotted" w:sz="4" w:space="21" w:color="FFFFFF"/>
          <w:right w:val="dotted" w:sz="4" w:space="0" w:color="FFFFFF"/>
        </w:pBdr>
        <w:shd w:val="clear" w:color="auto" w:fill="FFFFFF"/>
        <w:spacing w:line="240" w:lineRule="exact"/>
        <w:ind w:firstLine="284"/>
        <w:jc w:val="both"/>
        <w:rPr>
          <w:color w:val="000000"/>
          <w:sz w:val="20"/>
          <w:szCs w:val="20"/>
        </w:rPr>
      </w:pPr>
      <w:r w:rsidRPr="000D1141">
        <w:rPr>
          <w:rStyle w:val="FootnoteReference"/>
          <w:sz w:val="20"/>
          <w:szCs w:val="20"/>
        </w:rPr>
        <w:footnoteRef/>
      </w:r>
      <w:r w:rsidRPr="000D1141">
        <w:rPr>
          <w:sz w:val="20"/>
          <w:szCs w:val="20"/>
        </w:rPr>
        <w:t xml:space="preserve"> </w:t>
      </w:r>
      <w:r w:rsidRPr="000D1141">
        <w:rPr>
          <w:color w:val="000000"/>
          <w:sz w:val="20"/>
          <w:szCs w:val="20"/>
        </w:rPr>
        <w:t xml:space="preserve">Hội thảo khoa học Quốc gia </w:t>
      </w:r>
      <w:r w:rsidRPr="000D1141">
        <w:rPr>
          <w:i/>
          <w:color w:val="000000"/>
          <w:sz w:val="20"/>
          <w:szCs w:val="20"/>
        </w:rPr>
        <w:t>“Xây dựng quy định về công tác chính trị, tư tưởng”</w:t>
      </w:r>
      <w:r w:rsidRPr="000D1141">
        <w:rPr>
          <w:color w:val="000000"/>
          <w:sz w:val="20"/>
          <w:szCs w:val="20"/>
        </w:rPr>
        <w:t xml:space="preserve"> do Ban Tuyên giáo và Dân vận Trung ương chủ trì, phối hợp với Ban Tổ chức Trung ương, Nhà Xuất bản Chính trị quốc gia Sự thật tổ chức tại Hà Nội; Hội thảo Quốc tế về Biển Đông lần thứ 17 với chủ đề: </w:t>
      </w:r>
      <w:r w:rsidRPr="000D1141">
        <w:rPr>
          <w:i/>
          <w:color w:val="000000"/>
          <w:sz w:val="20"/>
          <w:szCs w:val="20"/>
        </w:rPr>
        <w:t>“Đoàn kết trong bất định”</w:t>
      </w:r>
      <w:r w:rsidRPr="000D1141">
        <w:rPr>
          <w:color w:val="000000"/>
          <w:sz w:val="20"/>
          <w:szCs w:val="20"/>
        </w:rPr>
        <w:t xml:space="preserve">, Hội thảo Quốc gia với chủ đề </w:t>
      </w:r>
      <w:r w:rsidRPr="000D1141">
        <w:rPr>
          <w:i/>
          <w:color w:val="000000"/>
          <w:sz w:val="20"/>
          <w:szCs w:val="20"/>
        </w:rPr>
        <w:t>“Hợp tác khoa học công nghệ: Động lực thúc đẩy phát triển biển xanh, bền vững”</w:t>
      </w:r>
      <w:r w:rsidRPr="000D1141">
        <w:rPr>
          <w:color w:val="000000"/>
          <w:sz w:val="20"/>
          <w:szCs w:val="20"/>
        </w:rPr>
        <w:t xml:space="preserve"> do Học viện Ngoại giao tổ chức tại </w:t>
      </w:r>
      <w:r>
        <w:rPr>
          <w:color w:val="000000"/>
          <w:sz w:val="20"/>
          <w:szCs w:val="20"/>
        </w:rPr>
        <w:t xml:space="preserve">thành phố </w:t>
      </w:r>
      <w:r w:rsidRPr="000D1141">
        <w:rPr>
          <w:color w:val="000000"/>
          <w:sz w:val="20"/>
          <w:szCs w:val="20"/>
        </w:rPr>
        <w:t xml:space="preserve">Đà Nẵng.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33007736"/>
      <w:docPartObj>
        <w:docPartGallery w:val="Page Numbers (Top of Page)"/>
        <w:docPartUnique/>
      </w:docPartObj>
    </w:sdtPr>
    <w:sdtEndPr>
      <w:rPr>
        <w:noProof/>
      </w:rPr>
    </w:sdtEndPr>
    <w:sdtContent>
      <w:p w:rsidR="00A44B80" w:rsidRDefault="00A44B8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A44B80" w:rsidRDefault="00A44B8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224"/>
    <w:rsid w:val="00010EC9"/>
    <w:rsid w:val="00013A7C"/>
    <w:rsid w:val="0003557B"/>
    <w:rsid w:val="00041D2C"/>
    <w:rsid w:val="00042370"/>
    <w:rsid w:val="00050DDC"/>
    <w:rsid w:val="000718BE"/>
    <w:rsid w:val="00075848"/>
    <w:rsid w:val="00076D03"/>
    <w:rsid w:val="00082771"/>
    <w:rsid w:val="0009109B"/>
    <w:rsid w:val="000A448C"/>
    <w:rsid w:val="000A54AA"/>
    <w:rsid w:val="000D18E3"/>
    <w:rsid w:val="000E36D6"/>
    <w:rsid w:val="000E39A6"/>
    <w:rsid w:val="000F2FDB"/>
    <w:rsid w:val="000F4E45"/>
    <w:rsid w:val="000F71E5"/>
    <w:rsid w:val="001157E1"/>
    <w:rsid w:val="0011625F"/>
    <w:rsid w:val="0012400C"/>
    <w:rsid w:val="00130D97"/>
    <w:rsid w:val="00131918"/>
    <w:rsid w:val="001342F5"/>
    <w:rsid w:val="00135C71"/>
    <w:rsid w:val="0014208F"/>
    <w:rsid w:val="0014421A"/>
    <w:rsid w:val="00144221"/>
    <w:rsid w:val="001529A8"/>
    <w:rsid w:val="00157095"/>
    <w:rsid w:val="001654A4"/>
    <w:rsid w:val="00190598"/>
    <w:rsid w:val="00196CA9"/>
    <w:rsid w:val="001A25CB"/>
    <w:rsid w:val="001B2D25"/>
    <w:rsid w:val="001C5989"/>
    <w:rsid w:val="001D5015"/>
    <w:rsid w:val="001D7F7A"/>
    <w:rsid w:val="001F524F"/>
    <w:rsid w:val="001F6B8C"/>
    <w:rsid w:val="001F7306"/>
    <w:rsid w:val="001F7CEA"/>
    <w:rsid w:val="00215F28"/>
    <w:rsid w:val="00225FCB"/>
    <w:rsid w:val="00226BBD"/>
    <w:rsid w:val="002343AC"/>
    <w:rsid w:val="00236AF1"/>
    <w:rsid w:val="00237A45"/>
    <w:rsid w:val="00246907"/>
    <w:rsid w:val="00246F10"/>
    <w:rsid w:val="00254B81"/>
    <w:rsid w:val="002606F9"/>
    <w:rsid w:val="0026080F"/>
    <w:rsid w:val="00260F88"/>
    <w:rsid w:val="0026153D"/>
    <w:rsid w:val="00265EE6"/>
    <w:rsid w:val="00271826"/>
    <w:rsid w:val="00273057"/>
    <w:rsid w:val="0027646C"/>
    <w:rsid w:val="00280131"/>
    <w:rsid w:val="002834A5"/>
    <w:rsid w:val="00283BA9"/>
    <w:rsid w:val="00286090"/>
    <w:rsid w:val="0029394F"/>
    <w:rsid w:val="002A0834"/>
    <w:rsid w:val="002A7A73"/>
    <w:rsid w:val="002B1D75"/>
    <w:rsid w:val="002C0725"/>
    <w:rsid w:val="002C2176"/>
    <w:rsid w:val="002C4EBA"/>
    <w:rsid w:val="002C552C"/>
    <w:rsid w:val="002C6A82"/>
    <w:rsid w:val="002E3ECE"/>
    <w:rsid w:val="002F504B"/>
    <w:rsid w:val="003055BF"/>
    <w:rsid w:val="00305658"/>
    <w:rsid w:val="00307053"/>
    <w:rsid w:val="0031538C"/>
    <w:rsid w:val="0031554B"/>
    <w:rsid w:val="00320D0A"/>
    <w:rsid w:val="00322EFD"/>
    <w:rsid w:val="00331D23"/>
    <w:rsid w:val="00331D33"/>
    <w:rsid w:val="00341219"/>
    <w:rsid w:val="00366D90"/>
    <w:rsid w:val="0037030E"/>
    <w:rsid w:val="0038047A"/>
    <w:rsid w:val="00387C38"/>
    <w:rsid w:val="0039038F"/>
    <w:rsid w:val="00391698"/>
    <w:rsid w:val="003A0A6E"/>
    <w:rsid w:val="003A175D"/>
    <w:rsid w:val="003A1BC2"/>
    <w:rsid w:val="003A51AD"/>
    <w:rsid w:val="003A6795"/>
    <w:rsid w:val="003B0254"/>
    <w:rsid w:val="003B2047"/>
    <w:rsid w:val="003C5683"/>
    <w:rsid w:val="003C700C"/>
    <w:rsid w:val="003C7B7A"/>
    <w:rsid w:val="003D0D6E"/>
    <w:rsid w:val="003E1DC9"/>
    <w:rsid w:val="003E3FE8"/>
    <w:rsid w:val="003E4398"/>
    <w:rsid w:val="003F13A4"/>
    <w:rsid w:val="0041292F"/>
    <w:rsid w:val="00413F4C"/>
    <w:rsid w:val="00415429"/>
    <w:rsid w:val="00416B31"/>
    <w:rsid w:val="00420AEC"/>
    <w:rsid w:val="0042467D"/>
    <w:rsid w:val="0042486E"/>
    <w:rsid w:val="00433E3E"/>
    <w:rsid w:val="00436803"/>
    <w:rsid w:val="004378D5"/>
    <w:rsid w:val="004469C5"/>
    <w:rsid w:val="004572CB"/>
    <w:rsid w:val="00463BDF"/>
    <w:rsid w:val="004663E7"/>
    <w:rsid w:val="00466D01"/>
    <w:rsid w:val="00467478"/>
    <w:rsid w:val="004677EC"/>
    <w:rsid w:val="0047462F"/>
    <w:rsid w:val="00474BC8"/>
    <w:rsid w:val="004802B1"/>
    <w:rsid w:val="0048312F"/>
    <w:rsid w:val="0049559D"/>
    <w:rsid w:val="004974FE"/>
    <w:rsid w:val="004A278B"/>
    <w:rsid w:val="004A492A"/>
    <w:rsid w:val="004C2E42"/>
    <w:rsid w:val="004C778C"/>
    <w:rsid w:val="004F7224"/>
    <w:rsid w:val="00510833"/>
    <w:rsid w:val="00524AB9"/>
    <w:rsid w:val="0053315E"/>
    <w:rsid w:val="00534F44"/>
    <w:rsid w:val="005407F8"/>
    <w:rsid w:val="00560DBC"/>
    <w:rsid w:val="00561DF3"/>
    <w:rsid w:val="00574FA5"/>
    <w:rsid w:val="00581283"/>
    <w:rsid w:val="005847BE"/>
    <w:rsid w:val="00594AB3"/>
    <w:rsid w:val="005977E2"/>
    <w:rsid w:val="005A7860"/>
    <w:rsid w:val="005B2270"/>
    <w:rsid w:val="005B53FB"/>
    <w:rsid w:val="005C0719"/>
    <w:rsid w:val="005C3D33"/>
    <w:rsid w:val="005D3579"/>
    <w:rsid w:val="005E1405"/>
    <w:rsid w:val="005F594D"/>
    <w:rsid w:val="0060027B"/>
    <w:rsid w:val="0060072F"/>
    <w:rsid w:val="00620712"/>
    <w:rsid w:val="00622127"/>
    <w:rsid w:val="006223A5"/>
    <w:rsid w:val="006347DE"/>
    <w:rsid w:val="00636A17"/>
    <w:rsid w:val="006465B5"/>
    <w:rsid w:val="00647B63"/>
    <w:rsid w:val="0065347C"/>
    <w:rsid w:val="00660A28"/>
    <w:rsid w:val="006634A6"/>
    <w:rsid w:val="006716CF"/>
    <w:rsid w:val="006751D1"/>
    <w:rsid w:val="00677F82"/>
    <w:rsid w:val="00681CC4"/>
    <w:rsid w:val="00696403"/>
    <w:rsid w:val="00696D5A"/>
    <w:rsid w:val="006A44AA"/>
    <w:rsid w:val="006A66C9"/>
    <w:rsid w:val="006B208D"/>
    <w:rsid w:val="006B6387"/>
    <w:rsid w:val="006C2CC5"/>
    <w:rsid w:val="006C6854"/>
    <w:rsid w:val="006F2B5F"/>
    <w:rsid w:val="006F7271"/>
    <w:rsid w:val="00706DDB"/>
    <w:rsid w:val="00707916"/>
    <w:rsid w:val="007207A8"/>
    <w:rsid w:val="007276CD"/>
    <w:rsid w:val="00741256"/>
    <w:rsid w:val="00741267"/>
    <w:rsid w:val="00751C79"/>
    <w:rsid w:val="00752124"/>
    <w:rsid w:val="00756981"/>
    <w:rsid w:val="0076637D"/>
    <w:rsid w:val="007668FB"/>
    <w:rsid w:val="0077147D"/>
    <w:rsid w:val="007725F8"/>
    <w:rsid w:val="00773CC1"/>
    <w:rsid w:val="007814F6"/>
    <w:rsid w:val="0078774A"/>
    <w:rsid w:val="00790BF6"/>
    <w:rsid w:val="00790F11"/>
    <w:rsid w:val="00791090"/>
    <w:rsid w:val="007936E0"/>
    <w:rsid w:val="007A419D"/>
    <w:rsid w:val="007B02D8"/>
    <w:rsid w:val="007B3F3B"/>
    <w:rsid w:val="007B782C"/>
    <w:rsid w:val="007C5BB7"/>
    <w:rsid w:val="007C639D"/>
    <w:rsid w:val="007E07F1"/>
    <w:rsid w:val="007E20CF"/>
    <w:rsid w:val="007E351E"/>
    <w:rsid w:val="007F4D2A"/>
    <w:rsid w:val="00805EC4"/>
    <w:rsid w:val="00807ACA"/>
    <w:rsid w:val="0082045E"/>
    <w:rsid w:val="00820ED0"/>
    <w:rsid w:val="008243BA"/>
    <w:rsid w:val="00825FA6"/>
    <w:rsid w:val="008324E4"/>
    <w:rsid w:val="00834A49"/>
    <w:rsid w:val="00852613"/>
    <w:rsid w:val="008526D8"/>
    <w:rsid w:val="008532A3"/>
    <w:rsid w:val="008604DF"/>
    <w:rsid w:val="0086199F"/>
    <w:rsid w:val="00865021"/>
    <w:rsid w:val="00877344"/>
    <w:rsid w:val="0088223F"/>
    <w:rsid w:val="00891826"/>
    <w:rsid w:val="0089581A"/>
    <w:rsid w:val="00897ACC"/>
    <w:rsid w:val="008B6D25"/>
    <w:rsid w:val="008D3CEB"/>
    <w:rsid w:val="008D4A1C"/>
    <w:rsid w:val="008E0962"/>
    <w:rsid w:val="008E4162"/>
    <w:rsid w:val="00904AD7"/>
    <w:rsid w:val="00907114"/>
    <w:rsid w:val="00922F40"/>
    <w:rsid w:val="00924C8E"/>
    <w:rsid w:val="00925B99"/>
    <w:rsid w:val="00926DAD"/>
    <w:rsid w:val="00927DBF"/>
    <w:rsid w:val="00931BC4"/>
    <w:rsid w:val="00931F76"/>
    <w:rsid w:val="00932729"/>
    <w:rsid w:val="0093787F"/>
    <w:rsid w:val="00941B49"/>
    <w:rsid w:val="00955D09"/>
    <w:rsid w:val="00965F20"/>
    <w:rsid w:val="00966605"/>
    <w:rsid w:val="0097526F"/>
    <w:rsid w:val="009833AF"/>
    <w:rsid w:val="00985E27"/>
    <w:rsid w:val="009A3245"/>
    <w:rsid w:val="009A54AB"/>
    <w:rsid w:val="009D4C6A"/>
    <w:rsid w:val="009D5D40"/>
    <w:rsid w:val="009E0794"/>
    <w:rsid w:val="009F2746"/>
    <w:rsid w:val="009F72BA"/>
    <w:rsid w:val="00A04F14"/>
    <w:rsid w:val="00A06C10"/>
    <w:rsid w:val="00A15B87"/>
    <w:rsid w:val="00A1675C"/>
    <w:rsid w:val="00A24658"/>
    <w:rsid w:val="00A30ED5"/>
    <w:rsid w:val="00A312C2"/>
    <w:rsid w:val="00A32746"/>
    <w:rsid w:val="00A35A47"/>
    <w:rsid w:val="00A44B80"/>
    <w:rsid w:val="00A50720"/>
    <w:rsid w:val="00A5308F"/>
    <w:rsid w:val="00A5458F"/>
    <w:rsid w:val="00A63BA9"/>
    <w:rsid w:val="00A70590"/>
    <w:rsid w:val="00A722A4"/>
    <w:rsid w:val="00A75131"/>
    <w:rsid w:val="00A752E4"/>
    <w:rsid w:val="00A92A4F"/>
    <w:rsid w:val="00A939DC"/>
    <w:rsid w:val="00A93B0C"/>
    <w:rsid w:val="00AA7668"/>
    <w:rsid w:val="00AA784D"/>
    <w:rsid w:val="00AB60AC"/>
    <w:rsid w:val="00AB761D"/>
    <w:rsid w:val="00AC17A6"/>
    <w:rsid w:val="00AC2DBD"/>
    <w:rsid w:val="00AC51F3"/>
    <w:rsid w:val="00AC6CCB"/>
    <w:rsid w:val="00AC759F"/>
    <w:rsid w:val="00AE2AC5"/>
    <w:rsid w:val="00AF19AB"/>
    <w:rsid w:val="00B0502C"/>
    <w:rsid w:val="00B22445"/>
    <w:rsid w:val="00B31D90"/>
    <w:rsid w:val="00B32766"/>
    <w:rsid w:val="00B361F3"/>
    <w:rsid w:val="00B41337"/>
    <w:rsid w:val="00B458DA"/>
    <w:rsid w:val="00B71865"/>
    <w:rsid w:val="00B71F5E"/>
    <w:rsid w:val="00B726E9"/>
    <w:rsid w:val="00B72977"/>
    <w:rsid w:val="00B74024"/>
    <w:rsid w:val="00B92B3E"/>
    <w:rsid w:val="00BA1DF9"/>
    <w:rsid w:val="00BA4A6D"/>
    <w:rsid w:val="00BB18EC"/>
    <w:rsid w:val="00BB473C"/>
    <w:rsid w:val="00BD1F49"/>
    <w:rsid w:val="00BE6E44"/>
    <w:rsid w:val="00BF0C4B"/>
    <w:rsid w:val="00BF58DB"/>
    <w:rsid w:val="00C01A74"/>
    <w:rsid w:val="00C0753D"/>
    <w:rsid w:val="00C077FD"/>
    <w:rsid w:val="00C10721"/>
    <w:rsid w:val="00C10B70"/>
    <w:rsid w:val="00C22421"/>
    <w:rsid w:val="00C33FC2"/>
    <w:rsid w:val="00C35D5C"/>
    <w:rsid w:val="00C50250"/>
    <w:rsid w:val="00C52943"/>
    <w:rsid w:val="00C65184"/>
    <w:rsid w:val="00C70506"/>
    <w:rsid w:val="00C7256A"/>
    <w:rsid w:val="00C770F9"/>
    <w:rsid w:val="00C77B33"/>
    <w:rsid w:val="00C8074B"/>
    <w:rsid w:val="00C84840"/>
    <w:rsid w:val="00C8718D"/>
    <w:rsid w:val="00CA2856"/>
    <w:rsid w:val="00CB3103"/>
    <w:rsid w:val="00CB5385"/>
    <w:rsid w:val="00CB5CC5"/>
    <w:rsid w:val="00CC1D0B"/>
    <w:rsid w:val="00CC59F3"/>
    <w:rsid w:val="00CF13A0"/>
    <w:rsid w:val="00D0303D"/>
    <w:rsid w:val="00D12582"/>
    <w:rsid w:val="00D17B81"/>
    <w:rsid w:val="00D21AFD"/>
    <w:rsid w:val="00D24FB7"/>
    <w:rsid w:val="00D35323"/>
    <w:rsid w:val="00D40605"/>
    <w:rsid w:val="00D42980"/>
    <w:rsid w:val="00D62D65"/>
    <w:rsid w:val="00D6615D"/>
    <w:rsid w:val="00D70800"/>
    <w:rsid w:val="00D7378B"/>
    <w:rsid w:val="00D808D5"/>
    <w:rsid w:val="00D816DF"/>
    <w:rsid w:val="00D818FA"/>
    <w:rsid w:val="00D822EC"/>
    <w:rsid w:val="00D8477B"/>
    <w:rsid w:val="00D867E0"/>
    <w:rsid w:val="00D87508"/>
    <w:rsid w:val="00DA3670"/>
    <w:rsid w:val="00DA5A2B"/>
    <w:rsid w:val="00DB6013"/>
    <w:rsid w:val="00DB6721"/>
    <w:rsid w:val="00DC072A"/>
    <w:rsid w:val="00DD3054"/>
    <w:rsid w:val="00DD4DDC"/>
    <w:rsid w:val="00DD5691"/>
    <w:rsid w:val="00DE38C7"/>
    <w:rsid w:val="00DE40E6"/>
    <w:rsid w:val="00DE5B65"/>
    <w:rsid w:val="00DF1BD1"/>
    <w:rsid w:val="00DF2316"/>
    <w:rsid w:val="00E0535F"/>
    <w:rsid w:val="00E13C23"/>
    <w:rsid w:val="00E16AC9"/>
    <w:rsid w:val="00E203B7"/>
    <w:rsid w:val="00E241FE"/>
    <w:rsid w:val="00E33C8C"/>
    <w:rsid w:val="00E34507"/>
    <w:rsid w:val="00E348B2"/>
    <w:rsid w:val="00E473E0"/>
    <w:rsid w:val="00E5196A"/>
    <w:rsid w:val="00E63E93"/>
    <w:rsid w:val="00E71BFE"/>
    <w:rsid w:val="00E82AE2"/>
    <w:rsid w:val="00E86D55"/>
    <w:rsid w:val="00EA13ED"/>
    <w:rsid w:val="00EA30CB"/>
    <w:rsid w:val="00EB25AC"/>
    <w:rsid w:val="00ED0530"/>
    <w:rsid w:val="00ED5F6B"/>
    <w:rsid w:val="00EE13FF"/>
    <w:rsid w:val="00EE7A7C"/>
    <w:rsid w:val="00EE7C83"/>
    <w:rsid w:val="00EF3CBE"/>
    <w:rsid w:val="00F03BCC"/>
    <w:rsid w:val="00F0600C"/>
    <w:rsid w:val="00F2271D"/>
    <w:rsid w:val="00F3633D"/>
    <w:rsid w:val="00F369DA"/>
    <w:rsid w:val="00F41FA1"/>
    <w:rsid w:val="00F4225E"/>
    <w:rsid w:val="00F43B40"/>
    <w:rsid w:val="00F4730E"/>
    <w:rsid w:val="00F518D7"/>
    <w:rsid w:val="00F54A3A"/>
    <w:rsid w:val="00F602AD"/>
    <w:rsid w:val="00F6164F"/>
    <w:rsid w:val="00F71DBD"/>
    <w:rsid w:val="00F802A6"/>
    <w:rsid w:val="00F81EA7"/>
    <w:rsid w:val="00F83BA4"/>
    <w:rsid w:val="00F90E3B"/>
    <w:rsid w:val="00F926E6"/>
    <w:rsid w:val="00F97F8A"/>
    <w:rsid w:val="00FA1932"/>
    <w:rsid w:val="00FA6CF4"/>
    <w:rsid w:val="00FB059D"/>
    <w:rsid w:val="00FB541A"/>
    <w:rsid w:val="00FC277B"/>
    <w:rsid w:val="00FE0B49"/>
    <w:rsid w:val="00FE6306"/>
    <w:rsid w:val="00FF06BC"/>
    <w:rsid w:val="00FF22A9"/>
    <w:rsid w:val="00FF5BEB"/>
    <w:rsid w:val="00FF6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89BD"/>
  <w15:chartTrackingRefBased/>
  <w15:docId w15:val="{99356E36-A20C-4DAF-8012-F787AC9B8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7224"/>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3E3FE8"/>
    <w:pPr>
      <w:keepNext/>
      <w:keepLines/>
      <w:spacing w:before="240" w:line="360" w:lineRule="auto"/>
      <w:jc w:val="center"/>
      <w:outlineLvl w:val="0"/>
    </w:pPr>
    <w:rPr>
      <w:rFonts w:eastAsiaTheme="majorEastAsia" w:cstheme="majorBidi"/>
      <w:b/>
      <w:color w:val="000000" w:themeColor="text1"/>
      <w:sz w:val="26"/>
      <w:szCs w:val="32"/>
    </w:rPr>
  </w:style>
  <w:style w:type="paragraph" w:styleId="Heading2">
    <w:name w:val="heading 2"/>
    <w:basedOn w:val="Normal"/>
    <w:next w:val="Normal"/>
    <w:link w:val="Heading2Char"/>
    <w:autoRedefine/>
    <w:uiPriority w:val="9"/>
    <w:unhideWhenUsed/>
    <w:qFormat/>
    <w:rsid w:val="003E3FE8"/>
    <w:pPr>
      <w:keepNext/>
      <w:keepLines/>
      <w:spacing w:before="120" w:after="120" w:line="360" w:lineRule="auto"/>
      <w:ind w:firstLine="720"/>
      <w:jc w:val="both"/>
      <w:outlineLvl w:val="1"/>
    </w:pPr>
    <w:rPr>
      <w:b/>
      <w:color w:val="000000" w:themeColor="text1"/>
      <w:sz w:val="26"/>
      <w:szCs w:val="26"/>
    </w:rPr>
  </w:style>
  <w:style w:type="paragraph" w:styleId="Heading3">
    <w:name w:val="heading 3"/>
    <w:basedOn w:val="Normal"/>
    <w:link w:val="Heading3Char"/>
    <w:uiPriority w:val="9"/>
    <w:qFormat/>
    <w:rsid w:val="003E3FE8"/>
    <w:pPr>
      <w:spacing w:before="120" w:after="120" w:line="360" w:lineRule="auto"/>
      <w:ind w:firstLine="720"/>
      <w:outlineLvl w:val="2"/>
    </w:pPr>
    <w:rPr>
      <w:b/>
      <w:bCs/>
      <w:i/>
      <w:sz w:val="26"/>
      <w:szCs w:val="27"/>
    </w:rPr>
  </w:style>
  <w:style w:type="paragraph" w:styleId="Heading4">
    <w:name w:val="heading 4"/>
    <w:basedOn w:val="Normal"/>
    <w:next w:val="Normal"/>
    <w:link w:val="Heading4Char"/>
    <w:uiPriority w:val="9"/>
    <w:unhideWhenUsed/>
    <w:qFormat/>
    <w:rsid w:val="003E3FE8"/>
    <w:pPr>
      <w:keepNext/>
      <w:keepLines/>
      <w:spacing w:before="40" w:line="360" w:lineRule="auto"/>
      <w:ind w:firstLine="720"/>
      <w:outlineLvl w:val="3"/>
    </w:pPr>
    <w:rPr>
      <w:rFonts w:asciiTheme="majorHAnsi" w:eastAsiaTheme="majorEastAsia" w:hAnsiTheme="majorHAnsi" w:cstheme="majorBidi"/>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3FE8"/>
    <w:rPr>
      <w:rFonts w:ascii="Times New Roman" w:eastAsia="Times New Roman" w:hAnsi="Times New Roman" w:cs="Times New Roman"/>
      <w:b/>
      <w:color w:val="000000" w:themeColor="text1"/>
      <w:sz w:val="26"/>
      <w:szCs w:val="26"/>
    </w:rPr>
  </w:style>
  <w:style w:type="character" w:customStyle="1" w:styleId="Heading3Char">
    <w:name w:val="Heading 3 Char"/>
    <w:basedOn w:val="DefaultParagraphFont"/>
    <w:link w:val="Heading3"/>
    <w:uiPriority w:val="9"/>
    <w:rsid w:val="003E3FE8"/>
    <w:rPr>
      <w:rFonts w:ascii="Times New Roman" w:eastAsia="Times New Roman" w:hAnsi="Times New Roman" w:cs="Times New Roman"/>
      <w:b/>
      <w:bCs/>
      <w:i/>
      <w:sz w:val="26"/>
      <w:szCs w:val="27"/>
    </w:rPr>
  </w:style>
  <w:style w:type="character" w:customStyle="1" w:styleId="Heading1Char">
    <w:name w:val="Heading 1 Char"/>
    <w:basedOn w:val="DefaultParagraphFont"/>
    <w:link w:val="Heading1"/>
    <w:uiPriority w:val="9"/>
    <w:rsid w:val="003E3FE8"/>
    <w:rPr>
      <w:rFonts w:ascii="Times New Roman" w:eastAsiaTheme="majorEastAsia" w:hAnsi="Times New Roman" w:cstheme="majorBidi"/>
      <w:b/>
      <w:color w:val="000000" w:themeColor="text1"/>
      <w:sz w:val="26"/>
      <w:szCs w:val="32"/>
    </w:rPr>
  </w:style>
  <w:style w:type="character" w:customStyle="1" w:styleId="Heading4Char">
    <w:name w:val="Heading 4 Char"/>
    <w:basedOn w:val="DefaultParagraphFont"/>
    <w:link w:val="Heading4"/>
    <w:uiPriority w:val="9"/>
    <w:rsid w:val="003E3FE8"/>
    <w:rPr>
      <w:rFonts w:asciiTheme="majorHAnsi" w:eastAsiaTheme="majorEastAsia" w:hAnsiTheme="majorHAnsi" w:cstheme="majorBidi"/>
      <w:i/>
      <w:iCs/>
    </w:rPr>
  </w:style>
  <w:style w:type="paragraph" w:styleId="Footer">
    <w:name w:val="footer"/>
    <w:basedOn w:val="Normal"/>
    <w:link w:val="FooterChar"/>
    <w:uiPriority w:val="99"/>
    <w:unhideWhenUsed/>
    <w:rsid w:val="004F7224"/>
    <w:pPr>
      <w:tabs>
        <w:tab w:val="center" w:pos="4680"/>
        <w:tab w:val="right" w:pos="9360"/>
      </w:tabs>
    </w:pPr>
  </w:style>
  <w:style w:type="character" w:customStyle="1" w:styleId="FooterChar">
    <w:name w:val="Footer Char"/>
    <w:basedOn w:val="DefaultParagraphFont"/>
    <w:link w:val="Footer"/>
    <w:uiPriority w:val="99"/>
    <w:rsid w:val="004F7224"/>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4F7224"/>
    <w:pPr>
      <w:tabs>
        <w:tab w:val="center" w:pos="4680"/>
        <w:tab w:val="right" w:pos="9360"/>
      </w:tabs>
    </w:pPr>
  </w:style>
  <w:style w:type="character" w:customStyle="1" w:styleId="HeaderChar">
    <w:name w:val="Header Char"/>
    <w:basedOn w:val="DefaultParagraphFont"/>
    <w:link w:val="Header"/>
    <w:uiPriority w:val="99"/>
    <w:rsid w:val="004F7224"/>
    <w:rPr>
      <w:rFonts w:ascii="Times New Roman" w:eastAsia="Times New Roman" w:hAnsi="Times New Roman" w:cs="Times New Roman"/>
      <w:sz w:val="28"/>
      <w:szCs w:val="28"/>
    </w:rPr>
  </w:style>
  <w:style w:type="paragraph" w:styleId="BodyTextIndent">
    <w:name w:val="Body Text Indent"/>
    <w:basedOn w:val="Normal"/>
    <w:link w:val="BodyTextIndentChar"/>
    <w:rsid w:val="001A25CB"/>
    <w:pPr>
      <w:spacing w:before="40" w:after="40" w:line="312" w:lineRule="auto"/>
      <w:ind w:firstLine="720"/>
      <w:jc w:val="both"/>
    </w:pPr>
    <w:rPr>
      <w:lang w:val="x-none" w:eastAsia="x-none"/>
    </w:rPr>
  </w:style>
  <w:style w:type="character" w:customStyle="1" w:styleId="BodyTextIndentChar">
    <w:name w:val="Body Text Indent Char"/>
    <w:basedOn w:val="DefaultParagraphFont"/>
    <w:link w:val="BodyTextIndent"/>
    <w:rsid w:val="001A25CB"/>
    <w:rPr>
      <w:rFonts w:ascii="Times New Roman" w:eastAsia="Times New Roman" w:hAnsi="Times New Roman" w:cs="Times New Roman"/>
      <w:sz w:val="28"/>
      <w:szCs w:val="28"/>
      <w:lang w:val="x-none" w:eastAsia="x-none"/>
    </w:rPr>
  </w:style>
  <w:style w:type="paragraph" w:styleId="NormalWeb">
    <w:name w:val="Normal (Web)"/>
    <w:basedOn w:val="Normal"/>
    <w:uiPriority w:val="99"/>
    <w:semiHidden/>
    <w:unhideWhenUsed/>
    <w:rsid w:val="001A25CB"/>
    <w:pPr>
      <w:spacing w:before="100" w:beforeAutospacing="1" w:after="100" w:afterAutospacing="1"/>
    </w:pPr>
    <w:rPr>
      <w:sz w:val="24"/>
      <w:szCs w:val="24"/>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single space,fn"/>
    <w:basedOn w:val="Normal"/>
    <w:link w:val="FootnoteTextChar"/>
    <w:unhideWhenUsed/>
    <w:qFormat/>
    <w:rsid w:val="00EE13FF"/>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single space Char,fn Char"/>
    <w:basedOn w:val="DefaultParagraphFont"/>
    <w:link w:val="FootnoteText"/>
    <w:qFormat/>
    <w:rsid w:val="00EE13FF"/>
    <w:rPr>
      <w:rFonts w:ascii="Times New Roman" w:eastAsia="Times New Roman" w:hAnsi="Times New Roman" w:cs="Times New Roman"/>
      <w:sz w:val="20"/>
      <w:szCs w:val="20"/>
    </w:rPr>
  </w:style>
  <w:style w:type="character" w:styleId="FootnoteReference">
    <w:name w:val="footnote reference"/>
    <w:aliases w:val="Footnote,Footnote text,ftref,Ref,de nota al pie,BearingPoint,16 Point,Superscript 6 Point,fr,Footnote Text1,Footnote + Arial,10 pt,Black,Footnote Text11,BVI fnr,(NECG) Footnote Reference,footnote ref,Footnote text + 13 pt,f,ftref Char"/>
    <w:basedOn w:val="DefaultParagraphFont"/>
    <w:link w:val="FootnoteCharCharChar1CharCharCharCharCharCharCharCharCharChar"/>
    <w:unhideWhenUsed/>
    <w:qFormat/>
    <w:rsid w:val="00EE13FF"/>
    <w:rPr>
      <w:vertAlign w:val="superscript"/>
    </w:rPr>
  </w:style>
  <w:style w:type="paragraph" w:customStyle="1" w:styleId="FootnoteCharCharChar1CharCharCharCharCharCharCharCharCharChar">
    <w:name w:val="Footnote Char Char Char1 Char Char Char Char Char Char Char Char Char Char"/>
    <w:aliases w:val="Footnote text Char Char Char1 Char Char Char Char Char Char Char Char Char Char,ftref Char Char Char1 Char Char Char Char Char Char Char Char Char Char"/>
    <w:basedOn w:val="Normal"/>
    <w:link w:val="FootnoteReference"/>
    <w:rsid w:val="003B0254"/>
    <w:pPr>
      <w:spacing w:after="160" w:line="240" w:lineRule="exact"/>
    </w:pPr>
    <w:rPr>
      <w:rFonts w:asciiTheme="minorHAnsi" w:eastAsiaTheme="minorHAnsi" w:hAnsiTheme="minorHAnsi" w:cstheme="minorBidi"/>
      <w:sz w:val="22"/>
      <w:szCs w:val="2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4567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E0CCD-883C-4919-8FA7-405A0D46B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1022</TotalTime>
  <Pages>6</Pages>
  <Words>2232</Words>
  <Characters>12725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Vietnam State Audit</Company>
  <LinksUpToDate>false</LinksUpToDate>
  <CharactersWithSpaces>14928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129</dc:creator>
  <cp:keywords/>
  <dc:description/>
  <cp:lastModifiedBy>129</cp:lastModifiedBy>
  <cp:revision>185</cp:revision>
  <cp:lastPrinted>2025-09-03T07:09:00Z</cp:lastPrinted>
  <dcterms:created xsi:type="dcterms:W3CDTF">2025-08-07T02:21:00Z</dcterms:created>
  <dcterms:modified xsi:type="dcterms:W3CDTF">2025-12-03T03:04:00Z</dcterms:modified>
</cp:coreProperties>
</file>