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9E37B" w14:textId="609CB8EF" w:rsidR="00762551" w:rsidRPr="004B4DA9" w:rsidRDefault="00762551">
      <w:pPr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</w:pPr>
      <w:r w:rsidRPr="004B4DA9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>Design a Data Science Process Activity</w:t>
      </w:r>
    </w:p>
    <w:p w14:paraId="776F988A" w14:textId="77777777" w:rsidR="00762551" w:rsidRPr="004B4DA9" w:rsidRDefault="00762551">
      <w:pPr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</w:pPr>
    </w:p>
    <w:p w14:paraId="30F0FC01" w14:textId="481B8BBF" w:rsidR="00762551" w:rsidRPr="004B4DA9" w:rsidRDefault="00762551" w:rsidP="00762551">
      <w:pPr>
        <w:jc w:val="both"/>
        <w:rPr>
          <w:rFonts w:cstheme="minorHAnsi"/>
          <w:sz w:val="24"/>
          <w:szCs w:val="24"/>
        </w:rPr>
      </w:pPr>
      <w:r w:rsidRPr="004B4DA9">
        <w:rPr>
          <w:rFonts w:cstheme="minorHAnsi"/>
          <w:sz w:val="24"/>
          <w:szCs w:val="24"/>
        </w:rPr>
        <w:t>Data Science Process - Marketing Campaign</w:t>
      </w:r>
    </w:p>
    <w:p w14:paraId="1F552312" w14:textId="1080DEEB" w:rsidR="00762551" w:rsidRPr="004B4DA9" w:rsidRDefault="0076255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B4DA9">
        <w:rPr>
          <w:rFonts w:ascii="Arial" w:hAnsi="Arial" w:cs="Arial"/>
          <w:color w:val="1F1F1F"/>
          <w:sz w:val="21"/>
          <w:szCs w:val="21"/>
          <w:shd w:val="clear" w:color="auto" w:fill="FFFFFF"/>
        </w:rPr>
        <w:t>Question: Record the question you want to answer.</w:t>
      </w:r>
    </w:p>
    <w:p w14:paraId="2DE4EAE9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 xml:space="preserve">Can we improve the profit of the next marketing campaign using the results and public preferences about previous </w:t>
      </w:r>
      <w:proofErr w:type="gramStart"/>
      <w:r w:rsidRPr="004B4DA9">
        <w:rPr>
          <w:rFonts w:asciiTheme="minorHAnsi" w:hAnsiTheme="minorHAnsi" w:cstheme="minorHAnsi"/>
        </w:rPr>
        <w:t>campaigns ?</w:t>
      </w:r>
      <w:proofErr w:type="gramEnd"/>
    </w:p>
    <w:p w14:paraId="4214BD31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Framing for Data Science</w:t>
      </w:r>
    </w:p>
    <w:p w14:paraId="30AAE4C2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Domain knowledge</w:t>
      </w:r>
    </w:p>
    <w:p w14:paraId="3AF48F80" w14:textId="63CCF766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Data literacy</w:t>
      </w:r>
    </w:p>
    <w:p w14:paraId="7507717E" w14:textId="37113009" w:rsidR="00762551" w:rsidRPr="004B4DA9" w:rsidRDefault="0076255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B4DA9">
        <w:rPr>
          <w:rFonts w:ascii="Arial" w:hAnsi="Arial" w:cs="Arial"/>
          <w:color w:val="1F1F1F"/>
          <w:sz w:val="21"/>
          <w:szCs w:val="21"/>
          <w:shd w:val="clear" w:color="auto" w:fill="FFFFFF"/>
        </w:rPr>
        <w:t>Hypothesis</w:t>
      </w:r>
    </w:p>
    <w:p w14:paraId="05796F26" w14:textId="77777777" w:rsidR="00762551" w:rsidRPr="004B4DA9" w:rsidRDefault="00762551" w:rsidP="007625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sz w:val="24"/>
          <w:szCs w:val="24"/>
        </w:rPr>
        <w:t>H0: In that kind of campaign, always we will make the same result, without growth relevant.</w:t>
      </w:r>
    </w:p>
    <w:p w14:paraId="1EA9C6BE" w14:textId="77777777" w:rsidR="00762551" w:rsidRPr="004B4DA9" w:rsidRDefault="00762551" w:rsidP="007625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sz w:val="24"/>
          <w:szCs w:val="24"/>
        </w:rPr>
        <w:t xml:space="preserve">H1: Using the results about previous campaigns, we can improve our profit and </w:t>
      </w:r>
      <w:proofErr w:type="spellStart"/>
      <w:r w:rsidRPr="004B4DA9">
        <w:rPr>
          <w:rFonts w:eastAsia="Times New Roman" w:cstheme="minorHAnsi"/>
          <w:sz w:val="24"/>
          <w:szCs w:val="24"/>
        </w:rPr>
        <w:t>dont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spent money out our public target.</w:t>
      </w:r>
    </w:p>
    <w:p w14:paraId="723A3ADE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Domain knowledge</w:t>
      </w:r>
    </w:p>
    <w:p w14:paraId="3EF13A4E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Hypothesis testing</w:t>
      </w:r>
    </w:p>
    <w:p w14:paraId="47568C4A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 xml:space="preserve">Data Modeling </w:t>
      </w:r>
    </w:p>
    <w:p w14:paraId="5E50D76F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Data literacy</w:t>
      </w:r>
    </w:p>
    <w:p w14:paraId="296C8CC8" w14:textId="5147D2EE" w:rsidR="00762551" w:rsidRPr="004B4DA9" w:rsidRDefault="0076255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B4DA9">
        <w:rPr>
          <w:rFonts w:ascii="Arial" w:hAnsi="Arial" w:cs="Arial"/>
          <w:color w:val="1F1F1F"/>
          <w:sz w:val="21"/>
          <w:szCs w:val="21"/>
          <w:shd w:val="clear" w:color="auto" w:fill="FFFFFF"/>
        </w:rPr>
        <w:t>Experiment</w:t>
      </w:r>
    </w:p>
    <w:p w14:paraId="113EC740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sz w:val="24"/>
          <w:szCs w:val="24"/>
        </w:rPr>
        <w:t xml:space="preserve">Develop a machine </w:t>
      </w:r>
      <w:proofErr w:type="spellStart"/>
      <w:r w:rsidRPr="004B4DA9">
        <w:rPr>
          <w:rFonts w:eastAsia="Times New Roman" w:cstheme="minorHAnsi"/>
          <w:sz w:val="24"/>
          <w:szCs w:val="24"/>
        </w:rPr>
        <w:t>learing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model using the results about previous campaigns to understand our public target. After that, for example, we can select the most </w:t>
      </w:r>
      <w:proofErr w:type="spellStart"/>
      <w:r w:rsidRPr="004B4DA9">
        <w:rPr>
          <w:rFonts w:eastAsia="Times New Roman" w:cstheme="minorHAnsi"/>
          <w:sz w:val="24"/>
          <w:szCs w:val="24"/>
        </w:rPr>
        <w:t>relevants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features to prioritize and </w:t>
      </w:r>
      <w:proofErr w:type="spellStart"/>
      <w:r w:rsidRPr="004B4DA9">
        <w:rPr>
          <w:rFonts w:eastAsia="Times New Roman" w:cstheme="minorHAnsi"/>
          <w:sz w:val="24"/>
          <w:szCs w:val="24"/>
        </w:rPr>
        <w:t>dont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spend money with any lead out our target. So we can focus our budget better.</w:t>
      </w:r>
    </w:p>
    <w:p w14:paraId="306E9773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Domain knowledge</w:t>
      </w:r>
    </w:p>
    <w:p w14:paraId="1DB4EF45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Data Manipulation</w:t>
      </w:r>
    </w:p>
    <w:p w14:paraId="414BF166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Data Transformations</w:t>
      </w:r>
    </w:p>
    <w:p w14:paraId="1978ACE6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Programming</w:t>
      </w:r>
      <w:bookmarkStart w:id="0" w:name="_GoBack"/>
      <w:bookmarkEnd w:id="0"/>
    </w:p>
    <w:p w14:paraId="458DBB09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lastRenderedPageBreak/>
        <w:t xml:space="preserve">Data Modeling </w:t>
      </w:r>
    </w:p>
    <w:p w14:paraId="4B73C3F6" w14:textId="5A769366" w:rsidR="00762551" w:rsidRPr="004B4DA9" w:rsidRDefault="0076255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B4DA9">
        <w:rPr>
          <w:rFonts w:ascii="Arial" w:hAnsi="Arial" w:cs="Arial"/>
          <w:color w:val="1F1F1F"/>
          <w:sz w:val="21"/>
          <w:szCs w:val="21"/>
          <w:shd w:val="clear" w:color="auto" w:fill="FFFFFF"/>
        </w:rPr>
        <w:t>Analyze and interpret results</w:t>
      </w:r>
    </w:p>
    <w:p w14:paraId="3CAFDA51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B4DA9">
        <w:rPr>
          <w:rFonts w:eastAsia="Times New Roman" w:cstheme="minorHAnsi"/>
          <w:sz w:val="24"/>
          <w:szCs w:val="24"/>
        </w:rPr>
        <w:t>Evalueate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the model </w:t>
      </w:r>
      <w:proofErr w:type="spellStart"/>
      <w:r w:rsidRPr="004B4DA9">
        <w:rPr>
          <w:rFonts w:eastAsia="Times New Roman" w:cstheme="minorHAnsi"/>
          <w:sz w:val="24"/>
          <w:szCs w:val="24"/>
        </w:rPr>
        <w:t>performace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and the results predictions, we apply the trained model to compare the </w:t>
      </w:r>
      <w:proofErr w:type="spellStart"/>
      <w:r w:rsidRPr="004B4DA9">
        <w:rPr>
          <w:rFonts w:eastAsia="Times New Roman" w:cstheme="minorHAnsi"/>
          <w:sz w:val="24"/>
          <w:szCs w:val="24"/>
        </w:rPr>
        <w:t>previoslys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results with the predict result in a test sample. After we choose a new sample of our database, redefining the marketing </w:t>
      </w:r>
      <w:proofErr w:type="spellStart"/>
      <w:r w:rsidRPr="004B4DA9">
        <w:rPr>
          <w:rFonts w:eastAsia="Times New Roman" w:cstheme="minorHAnsi"/>
          <w:sz w:val="24"/>
          <w:szCs w:val="24"/>
        </w:rPr>
        <w:t>campaing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and take care of public's metrics for the next </w:t>
      </w:r>
      <w:proofErr w:type="spellStart"/>
      <w:r w:rsidRPr="004B4DA9">
        <w:rPr>
          <w:rFonts w:eastAsia="Times New Roman" w:cstheme="minorHAnsi"/>
          <w:sz w:val="24"/>
          <w:szCs w:val="24"/>
        </w:rPr>
        <w:t>campaing</w:t>
      </w:r>
      <w:proofErr w:type="spellEnd"/>
      <w:r w:rsidRPr="004B4DA9">
        <w:rPr>
          <w:rFonts w:eastAsia="Times New Roman" w:cstheme="minorHAnsi"/>
          <w:sz w:val="24"/>
          <w:szCs w:val="24"/>
        </w:rPr>
        <w:t xml:space="preserve"> using the trained model.</w:t>
      </w:r>
    </w:p>
    <w:p w14:paraId="41572F6A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Domain knowledge</w:t>
      </w:r>
    </w:p>
    <w:p w14:paraId="48C2D51E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Data Manipulation</w:t>
      </w:r>
    </w:p>
    <w:p w14:paraId="7576B10B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Data Transformations</w:t>
      </w:r>
    </w:p>
    <w:p w14:paraId="6572E855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Programming</w:t>
      </w:r>
    </w:p>
    <w:p w14:paraId="0447F01B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 xml:space="preserve">Data Modeling </w:t>
      </w:r>
    </w:p>
    <w:p w14:paraId="56D2EC83" w14:textId="77777777" w:rsidR="00762551" w:rsidRPr="004B4DA9" w:rsidRDefault="00762551" w:rsidP="007625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B4DA9">
        <w:rPr>
          <w:rFonts w:eastAsia="Times New Roman" w:cstheme="minorHAnsi"/>
          <w:i/>
          <w:iCs/>
          <w:sz w:val="24"/>
          <w:szCs w:val="24"/>
        </w:rPr>
        <w:t>Model Evaluation</w:t>
      </w:r>
    </w:p>
    <w:p w14:paraId="1201A65F" w14:textId="69DE2B05" w:rsidR="00762551" w:rsidRPr="004B4DA9" w:rsidRDefault="0076255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B4DA9">
        <w:rPr>
          <w:rFonts w:ascii="Arial" w:hAnsi="Arial" w:cs="Arial"/>
          <w:color w:val="1F1F1F"/>
          <w:sz w:val="21"/>
          <w:szCs w:val="21"/>
          <w:shd w:val="clear" w:color="auto" w:fill="FFFFFF"/>
        </w:rPr>
        <w:t>Communicate and deliver results</w:t>
      </w:r>
    </w:p>
    <w:p w14:paraId="7E32AA0C" w14:textId="77777777" w:rsidR="00762551" w:rsidRPr="004B4DA9" w:rsidRDefault="00762551" w:rsidP="0076255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 xml:space="preserve">Describe model and process to marketing </w:t>
      </w:r>
      <w:proofErr w:type="spellStart"/>
      <w:r w:rsidRPr="004B4DA9">
        <w:rPr>
          <w:rFonts w:asciiTheme="minorHAnsi" w:hAnsiTheme="minorHAnsi" w:cstheme="minorHAnsi"/>
        </w:rPr>
        <w:t>departament</w:t>
      </w:r>
      <w:proofErr w:type="spellEnd"/>
    </w:p>
    <w:p w14:paraId="78B297B3" w14:textId="77777777" w:rsidR="00762551" w:rsidRPr="004B4DA9" w:rsidRDefault="00762551" w:rsidP="0076255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>Monitor results in real-time via a dashboard</w:t>
      </w:r>
    </w:p>
    <w:p w14:paraId="7672AC47" w14:textId="77777777" w:rsidR="00762551" w:rsidRPr="004B4DA9" w:rsidRDefault="00762551" w:rsidP="0076255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>Modeling new results to improve the "accuracy" of the model, to one possible next campaign</w:t>
      </w:r>
    </w:p>
    <w:p w14:paraId="2848228B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Domain knowledge</w:t>
      </w:r>
    </w:p>
    <w:p w14:paraId="726206FC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Data Manipulation</w:t>
      </w:r>
    </w:p>
    <w:p w14:paraId="35B2DF3E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Data Visualization</w:t>
      </w:r>
    </w:p>
    <w:p w14:paraId="2A2B245E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Programming</w:t>
      </w:r>
    </w:p>
    <w:p w14:paraId="541EF1A1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Streaming</w:t>
      </w:r>
    </w:p>
    <w:p w14:paraId="42289244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Style w:val="Emphasis"/>
          <w:rFonts w:asciiTheme="minorHAnsi" w:hAnsiTheme="minorHAnsi" w:cstheme="minorHAnsi"/>
        </w:rPr>
        <w:t>Dashboarding</w:t>
      </w:r>
    </w:p>
    <w:p w14:paraId="2980204F" w14:textId="77777777" w:rsidR="00762551" w:rsidRPr="004B4DA9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>Storytelling</w:t>
      </w:r>
    </w:p>
    <w:p w14:paraId="336435DD" w14:textId="080C5A97" w:rsidR="00B835EB" w:rsidRDefault="00762551" w:rsidP="00762551">
      <w:pPr>
        <w:pStyle w:val="NormalWeb"/>
        <w:jc w:val="both"/>
        <w:rPr>
          <w:rFonts w:asciiTheme="minorHAnsi" w:hAnsiTheme="minorHAnsi" w:cstheme="minorHAnsi"/>
        </w:rPr>
      </w:pPr>
      <w:r w:rsidRPr="004B4DA9">
        <w:rPr>
          <w:rFonts w:asciiTheme="minorHAnsi" w:hAnsiTheme="minorHAnsi" w:cstheme="minorHAnsi"/>
        </w:rPr>
        <w:t>Business Analytics</w:t>
      </w:r>
    </w:p>
    <w:p w14:paraId="5CFC001C" w14:textId="77777777" w:rsidR="00B835EB" w:rsidRDefault="00B835EB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14:paraId="0B254339" w14:textId="77777777" w:rsidR="00762551" w:rsidRDefault="00762551"/>
    <w:sectPr w:rsidR="0076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319"/>
    <w:multiLevelType w:val="multilevel"/>
    <w:tmpl w:val="1DD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801EB"/>
    <w:multiLevelType w:val="multilevel"/>
    <w:tmpl w:val="617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51"/>
    <w:rsid w:val="004B4DA9"/>
    <w:rsid w:val="00762551"/>
    <w:rsid w:val="0086714C"/>
    <w:rsid w:val="009C0A26"/>
    <w:rsid w:val="00A10D55"/>
    <w:rsid w:val="00B835EB"/>
    <w:rsid w:val="00C53AE6"/>
    <w:rsid w:val="00F2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A46"/>
  <w15:chartTrackingRefBased/>
  <w15:docId w15:val="{7C8873EC-0816-40A8-A58D-37AD4EF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2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Simões</dc:creator>
  <cp:keywords/>
  <dc:description/>
  <cp:lastModifiedBy>CongLe</cp:lastModifiedBy>
  <cp:revision>7</cp:revision>
  <dcterms:created xsi:type="dcterms:W3CDTF">2021-04-12T17:49:00Z</dcterms:created>
  <dcterms:modified xsi:type="dcterms:W3CDTF">2024-04-25T02:20:00Z</dcterms:modified>
</cp:coreProperties>
</file>