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FD5C0" w14:textId="193A2D7F" w:rsidR="00816951" w:rsidRDefault="00FF1E78">
      <w:pPr>
        <w:rPr>
          <w:lang w:val="en-US"/>
        </w:rPr>
      </w:pPr>
      <w:r>
        <w:rPr>
          <w:lang w:val="en-US"/>
        </w:rPr>
        <w:t xml:space="preserve">Họ và tên : Lê  Công Đạt </w:t>
      </w:r>
    </w:p>
    <w:p w14:paraId="048C6C16" w14:textId="36D3554B" w:rsidR="00FF1E78" w:rsidRDefault="00FF1E78">
      <w:pPr>
        <w:rPr>
          <w:lang w:val="en-US"/>
        </w:rPr>
      </w:pPr>
      <w:r>
        <w:rPr>
          <w:lang w:val="en-US"/>
        </w:rPr>
        <w:t>Lớp : CNPM2 – 1150080130</w:t>
      </w:r>
    </w:p>
    <w:p w14:paraId="037F5F7A" w14:textId="02A637FB" w:rsidR="00FF1E78" w:rsidRDefault="005F6D78">
      <w:pPr>
        <w:rPr>
          <w:lang w:val="en-US"/>
        </w:rPr>
      </w:pPr>
      <w:r>
        <w:rPr>
          <w:lang w:val="en-US"/>
        </w:rPr>
        <w:t xml:space="preserve">Link youtube : </w:t>
      </w:r>
      <w:r w:rsidRPr="005F6D78">
        <w:rPr>
          <w:lang w:val="en-US"/>
        </w:rPr>
        <w:t>https://youtu.be/Ey4BnsueIJ8</w:t>
      </w:r>
    </w:p>
    <w:p w14:paraId="0051338B" w14:textId="1FC885D0" w:rsidR="00FF1E78" w:rsidRDefault="00FF1E78" w:rsidP="00FF1E78">
      <w:pPr>
        <w:jc w:val="center"/>
        <w:rPr>
          <w:lang w:val="en-US"/>
        </w:rPr>
      </w:pPr>
      <w:r>
        <w:rPr>
          <w:lang w:val="en-US"/>
        </w:rPr>
        <w:t>LAB 6</w:t>
      </w:r>
    </w:p>
    <w:p w14:paraId="598CEE8C" w14:textId="77777777" w:rsidR="00FF1E78" w:rsidRDefault="00FF1E78" w:rsidP="00FF1E78">
      <w:pPr>
        <w:pStyle w:val="Heading1"/>
        <w:rPr>
          <w:rFonts w:ascii="Times New Roman" w:eastAsia="Times New Roman" w:hAnsi="Times New Roman" w:cs="Times New Roman"/>
          <w:b/>
          <w:bCs/>
          <w:color w:val="1F5E91"/>
          <w:sz w:val="28"/>
          <w:szCs w:val="28"/>
          <w:lang w:val="en-US"/>
        </w:rPr>
      </w:pPr>
      <w:r w:rsidRPr="00FF1E78">
        <w:rPr>
          <w:rFonts w:ascii="Times New Roman" w:eastAsia="Times New Roman" w:hAnsi="Times New Roman" w:cs="Times New Roman"/>
          <w:b/>
          <w:bCs/>
          <w:color w:val="1F5E91"/>
          <w:sz w:val="28"/>
          <w:szCs w:val="28"/>
        </w:rPr>
        <w:t xml:space="preserve">B. DỰNG MÔI TRƯỜNG RIÊNG CHO LAB  </w:t>
      </w:r>
    </w:p>
    <w:p w14:paraId="2F1D194A" w14:textId="77777777" w:rsidR="00FF1E78" w:rsidRDefault="00FF1E78" w:rsidP="00FF1E78">
      <w:pPr>
        <w:pStyle w:val="Heading2"/>
        <w:rPr>
          <w:rFonts w:ascii="Times New Roman" w:eastAsia="Times New Roman" w:hAnsi="Times New Roman" w:cs="Times New Roman"/>
          <w:b/>
          <w:bCs/>
          <w:color w:val="1F5E91"/>
          <w:sz w:val="25"/>
          <w:szCs w:val="25"/>
          <w:lang w:val="en-US"/>
        </w:rPr>
      </w:pPr>
      <w:r>
        <w:rPr>
          <w:rFonts w:ascii="Times New Roman" w:eastAsia="Times New Roman" w:hAnsi="Times New Roman" w:cs="Times New Roman"/>
          <w:b/>
          <w:bCs/>
          <w:color w:val="1F5E91"/>
          <w:sz w:val="25"/>
          <w:szCs w:val="25"/>
        </w:rPr>
        <w:t xml:space="preserve">1. Tạo các mạng ảo </w:t>
      </w:r>
    </w:p>
    <w:p w14:paraId="2995BCCF" w14:textId="589E502E" w:rsidR="00D4561A" w:rsidRPr="00D4561A" w:rsidRDefault="00E83294" w:rsidP="00D4561A">
      <w:pPr>
        <w:rPr>
          <w:lang w:val="en-US"/>
        </w:rPr>
      </w:pPr>
      <w:r w:rsidRPr="00E83294">
        <w:rPr>
          <w:noProof/>
          <w:lang w:val="en-US"/>
        </w:rPr>
        <w:drawing>
          <wp:inline distT="0" distB="0" distL="0" distR="0" wp14:anchorId="4C76DEBC" wp14:editId="2E272D55">
            <wp:extent cx="5731510" cy="2943860"/>
            <wp:effectExtent l="0" t="0" r="2540" b="8890"/>
            <wp:docPr id="1087301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01937" name=""/>
                    <pic:cNvPicPr/>
                  </pic:nvPicPr>
                  <pic:blipFill>
                    <a:blip r:embed="rId8"/>
                    <a:stretch>
                      <a:fillRect/>
                    </a:stretch>
                  </pic:blipFill>
                  <pic:spPr>
                    <a:xfrm>
                      <a:off x="0" y="0"/>
                      <a:ext cx="5731510" cy="2943860"/>
                    </a:xfrm>
                    <a:prstGeom prst="rect">
                      <a:avLst/>
                    </a:prstGeom>
                  </pic:spPr>
                </pic:pic>
              </a:graphicData>
            </a:graphic>
          </wp:inline>
        </w:drawing>
      </w:r>
    </w:p>
    <w:p w14:paraId="639A3CD8" w14:textId="3002E561" w:rsidR="00FF1E78" w:rsidRPr="00E83294" w:rsidRDefault="00FF1E78" w:rsidP="00E83294">
      <w:pPr>
        <w:pStyle w:val="Heading2"/>
        <w:rPr>
          <w:rFonts w:ascii="Times New Roman" w:eastAsia="Times New Roman" w:hAnsi="Times New Roman" w:cs="Times New Roman"/>
          <w:b/>
          <w:bCs/>
          <w:color w:val="1F5E91"/>
          <w:sz w:val="25"/>
          <w:szCs w:val="25"/>
          <w:lang w:val="en-US"/>
        </w:rPr>
      </w:pPr>
      <w:r>
        <w:rPr>
          <w:rFonts w:ascii="Times New Roman" w:eastAsia="Times New Roman" w:hAnsi="Times New Roman" w:cs="Times New Roman"/>
          <w:b/>
          <w:bCs/>
          <w:color w:val="1F5E91"/>
          <w:sz w:val="25"/>
          <w:szCs w:val="25"/>
        </w:rPr>
        <w:t xml:space="preserve">2. Cấu hình 4 card mạng cho pfSense-LAB </w:t>
      </w:r>
    </w:p>
    <w:tbl>
      <w:tblPr>
        <w:tblW w:w="6845" w:type="dxa"/>
        <w:tblInd w:w="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93"/>
        <w:gridCol w:w="2693"/>
        <w:gridCol w:w="1759"/>
      </w:tblGrid>
      <w:tr w:rsidR="00AB0606" w14:paraId="20AD2397" w14:textId="77777777" w:rsidTr="00AB0606">
        <w:trPr>
          <w:trHeight w:val="708"/>
        </w:trPr>
        <w:tc>
          <w:tcPr>
            <w:tcW w:w="2393" w:type="dxa"/>
            <w:tcMar>
              <w:top w:w="100" w:type="dxa"/>
              <w:left w:w="100" w:type="dxa"/>
              <w:bottom w:w="100" w:type="dxa"/>
              <w:right w:w="100" w:type="dxa"/>
            </w:tcMar>
            <w:vAlign w:val="center"/>
          </w:tcPr>
          <w:p w14:paraId="17EC6324" w14:textId="0C6AC131" w:rsidR="00AB0606" w:rsidRPr="00AB0606" w:rsidRDefault="00AB0606" w:rsidP="00AB0606">
            <w:pPr>
              <w:widowControl w:val="0"/>
              <w:pBdr>
                <w:top w:val="nil"/>
                <w:left w:val="nil"/>
                <w:bottom w:val="nil"/>
                <w:right w:val="nil"/>
                <w:between w:val="nil"/>
              </w:pBdr>
              <w:spacing w:line="240" w:lineRule="auto"/>
              <w:jc w:val="center"/>
            </w:pPr>
            <w:r w:rsidRPr="00AB0606">
              <w:t>Card</w:t>
            </w:r>
          </w:p>
        </w:tc>
        <w:tc>
          <w:tcPr>
            <w:tcW w:w="2693" w:type="dxa"/>
            <w:tcMar>
              <w:top w:w="100" w:type="dxa"/>
              <w:left w:w="100" w:type="dxa"/>
              <w:bottom w:w="100" w:type="dxa"/>
              <w:right w:w="100" w:type="dxa"/>
            </w:tcMar>
            <w:vAlign w:val="center"/>
          </w:tcPr>
          <w:p w14:paraId="62A42AFA" w14:textId="7D217D00" w:rsidR="00AB0606" w:rsidRPr="00AB0606" w:rsidRDefault="00AB0606" w:rsidP="00AB0606">
            <w:pPr>
              <w:widowControl w:val="0"/>
              <w:pBdr>
                <w:top w:val="nil"/>
                <w:left w:val="nil"/>
                <w:bottom w:val="nil"/>
                <w:right w:val="nil"/>
                <w:between w:val="nil"/>
              </w:pBdr>
              <w:spacing w:line="240" w:lineRule="auto"/>
              <w:ind w:left="100"/>
            </w:pPr>
            <w:r w:rsidRPr="00AB0606">
              <w:t>Mạng</w:t>
            </w:r>
          </w:p>
        </w:tc>
        <w:tc>
          <w:tcPr>
            <w:tcW w:w="1759" w:type="dxa"/>
            <w:tcMar>
              <w:top w:w="100" w:type="dxa"/>
              <w:left w:w="100" w:type="dxa"/>
              <w:bottom w:w="100" w:type="dxa"/>
              <w:right w:w="100" w:type="dxa"/>
            </w:tcMar>
            <w:vAlign w:val="center"/>
          </w:tcPr>
          <w:p w14:paraId="4F119CED" w14:textId="1889FFD4" w:rsidR="00AB0606" w:rsidRPr="00AB0606" w:rsidRDefault="00AB0606" w:rsidP="00AB0606">
            <w:pPr>
              <w:widowControl w:val="0"/>
              <w:pBdr>
                <w:top w:val="nil"/>
                <w:left w:val="nil"/>
                <w:bottom w:val="nil"/>
                <w:right w:val="nil"/>
                <w:between w:val="nil"/>
              </w:pBdr>
              <w:spacing w:line="240" w:lineRule="auto"/>
              <w:ind w:left="108"/>
            </w:pPr>
            <w:r w:rsidRPr="00AB0606">
              <w:t>Vai trò</w:t>
            </w:r>
          </w:p>
        </w:tc>
      </w:tr>
      <w:tr w:rsidR="00AB0606" w14:paraId="60C89578" w14:textId="77777777" w:rsidTr="00AB0606">
        <w:trPr>
          <w:trHeight w:val="708"/>
        </w:trPr>
        <w:tc>
          <w:tcPr>
            <w:tcW w:w="2393" w:type="dxa"/>
            <w:tcMar>
              <w:top w:w="100" w:type="dxa"/>
              <w:left w:w="100" w:type="dxa"/>
              <w:bottom w:w="100" w:type="dxa"/>
              <w:right w:w="100" w:type="dxa"/>
            </w:tcMar>
            <w:vAlign w:val="center"/>
          </w:tcPr>
          <w:p w14:paraId="2D3B0CD5" w14:textId="7E87B657" w:rsidR="00AB0606" w:rsidRPr="00AB0606" w:rsidRDefault="00AB0606" w:rsidP="00AB0606">
            <w:pPr>
              <w:widowControl w:val="0"/>
              <w:pBdr>
                <w:top w:val="nil"/>
                <w:left w:val="nil"/>
                <w:bottom w:val="nil"/>
                <w:right w:val="nil"/>
                <w:between w:val="nil"/>
              </w:pBdr>
              <w:spacing w:line="240" w:lineRule="auto"/>
              <w:jc w:val="center"/>
            </w:pPr>
            <w:r w:rsidRPr="00AB0606">
              <w:t>Network Adapter</w:t>
            </w:r>
          </w:p>
        </w:tc>
        <w:tc>
          <w:tcPr>
            <w:tcW w:w="2693" w:type="dxa"/>
            <w:tcMar>
              <w:top w:w="100" w:type="dxa"/>
              <w:left w:w="100" w:type="dxa"/>
              <w:bottom w:w="100" w:type="dxa"/>
              <w:right w:w="100" w:type="dxa"/>
            </w:tcMar>
            <w:vAlign w:val="center"/>
          </w:tcPr>
          <w:p w14:paraId="4D680AF7" w14:textId="26F115BF" w:rsidR="00AB0606" w:rsidRPr="00AB0606" w:rsidRDefault="00AB0606" w:rsidP="00AB0606">
            <w:pPr>
              <w:widowControl w:val="0"/>
              <w:pBdr>
                <w:top w:val="nil"/>
                <w:left w:val="nil"/>
                <w:bottom w:val="nil"/>
                <w:right w:val="nil"/>
                <w:between w:val="nil"/>
              </w:pBdr>
              <w:spacing w:line="240" w:lineRule="auto"/>
              <w:ind w:left="107"/>
            </w:pPr>
            <w:r w:rsidRPr="00AB0606">
              <w:t>VMnet8</w:t>
            </w:r>
          </w:p>
        </w:tc>
        <w:tc>
          <w:tcPr>
            <w:tcW w:w="1759" w:type="dxa"/>
            <w:tcMar>
              <w:top w:w="100" w:type="dxa"/>
              <w:left w:w="100" w:type="dxa"/>
              <w:bottom w:w="100" w:type="dxa"/>
              <w:right w:w="100" w:type="dxa"/>
            </w:tcMar>
            <w:vAlign w:val="center"/>
          </w:tcPr>
          <w:p w14:paraId="2B79796D" w14:textId="57E4C2E9" w:rsidR="00AB0606" w:rsidRPr="00AB0606" w:rsidRDefault="00AB0606" w:rsidP="00AB0606">
            <w:pPr>
              <w:widowControl w:val="0"/>
              <w:pBdr>
                <w:top w:val="nil"/>
                <w:left w:val="nil"/>
                <w:bottom w:val="nil"/>
                <w:right w:val="nil"/>
                <w:between w:val="nil"/>
              </w:pBdr>
              <w:spacing w:line="240" w:lineRule="auto"/>
              <w:ind w:left="131"/>
            </w:pPr>
            <w:r w:rsidRPr="00AB0606">
              <w:t>WAN</w:t>
            </w:r>
          </w:p>
        </w:tc>
      </w:tr>
      <w:tr w:rsidR="00AB0606" w14:paraId="0FE1260F" w14:textId="77777777" w:rsidTr="00AB0606">
        <w:trPr>
          <w:trHeight w:val="706"/>
        </w:trPr>
        <w:tc>
          <w:tcPr>
            <w:tcW w:w="2393" w:type="dxa"/>
            <w:tcMar>
              <w:top w:w="100" w:type="dxa"/>
              <w:left w:w="100" w:type="dxa"/>
              <w:bottom w:w="100" w:type="dxa"/>
              <w:right w:w="100" w:type="dxa"/>
            </w:tcMar>
            <w:vAlign w:val="center"/>
          </w:tcPr>
          <w:p w14:paraId="0A1B18E7" w14:textId="38593659" w:rsidR="00AB0606" w:rsidRPr="00AB0606" w:rsidRDefault="00AB0606" w:rsidP="00AB0606">
            <w:pPr>
              <w:widowControl w:val="0"/>
              <w:pBdr>
                <w:top w:val="nil"/>
                <w:left w:val="nil"/>
                <w:bottom w:val="nil"/>
                <w:right w:val="nil"/>
                <w:between w:val="nil"/>
              </w:pBdr>
              <w:spacing w:line="240" w:lineRule="auto"/>
              <w:jc w:val="center"/>
            </w:pPr>
            <w:r w:rsidRPr="00AB0606">
              <w:t>Network Adapter 2</w:t>
            </w:r>
          </w:p>
        </w:tc>
        <w:tc>
          <w:tcPr>
            <w:tcW w:w="2693" w:type="dxa"/>
            <w:tcMar>
              <w:top w:w="100" w:type="dxa"/>
              <w:left w:w="100" w:type="dxa"/>
              <w:bottom w:w="100" w:type="dxa"/>
              <w:right w:w="100" w:type="dxa"/>
            </w:tcMar>
            <w:vAlign w:val="center"/>
          </w:tcPr>
          <w:p w14:paraId="4C971681" w14:textId="383666F9" w:rsidR="00AB0606" w:rsidRPr="00AB0606" w:rsidRDefault="00AB0606" w:rsidP="00AB0606">
            <w:pPr>
              <w:widowControl w:val="0"/>
              <w:pBdr>
                <w:top w:val="nil"/>
                <w:left w:val="nil"/>
                <w:bottom w:val="nil"/>
                <w:right w:val="nil"/>
                <w:between w:val="nil"/>
              </w:pBdr>
              <w:spacing w:line="240" w:lineRule="auto"/>
              <w:ind w:left="109"/>
            </w:pPr>
            <w:r w:rsidRPr="00AB0606">
              <w:t>VMnet3</w:t>
            </w:r>
          </w:p>
        </w:tc>
        <w:tc>
          <w:tcPr>
            <w:tcW w:w="1759" w:type="dxa"/>
            <w:tcMar>
              <w:top w:w="100" w:type="dxa"/>
              <w:left w:w="100" w:type="dxa"/>
              <w:bottom w:w="100" w:type="dxa"/>
              <w:right w:w="100" w:type="dxa"/>
            </w:tcMar>
            <w:vAlign w:val="center"/>
          </w:tcPr>
          <w:p w14:paraId="5B4742BB" w14:textId="528664D1" w:rsidR="00AB0606" w:rsidRPr="00AB0606" w:rsidRDefault="00AB0606" w:rsidP="00AB0606">
            <w:pPr>
              <w:widowControl w:val="0"/>
              <w:pBdr>
                <w:top w:val="nil"/>
                <w:left w:val="nil"/>
                <w:bottom w:val="nil"/>
                <w:right w:val="nil"/>
                <w:between w:val="nil"/>
              </w:pBdr>
              <w:spacing w:line="240" w:lineRule="auto"/>
              <w:ind w:left="110"/>
            </w:pPr>
            <w:r w:rsidRPr="00AB0606">
              <w:t>MGMT</w:t>
            </w:r>
          </w:p>
        </w:tc>
      </w:tr>
      <w:tr w:rsidR="00AB0606" w14:paraId="2F92FB91" w14:textId="77777777" w:rsidTr="00AB0606">
        <w:trPr>
          <w:trHeight w:val="20"/>
        </w:trPr>
        <w:tc>
          <w:tcPr>
            <w:tcW w:w="2393" w:type="dxa"/>
            <w:tcMar>
              <w:top w:w="100" w:type="dxa"/>
              <w:left w:w="100" w:type="dxa"/>
              <w:bottom w:w="100" w:type="dxa"/>
              <w:right w:w="100" w:type="dxa"/>
            </w:tcMar>
            <w:vAlign w:val="center"/>
          </w:tcPr>
          <w:p w14:paraId="4B7DD6BB" w14:textId="2B09B02F" w:rsidR="00AB0606" w:rsidRPr="00AB0606" w:rsidRDefault="00AB0606" w:rsidP="00AB0606">
            <w:pPr>
              <w:widowControl w:val="0"/>
              <w:pBdr>
                <w:top w:val="nil"/>
                <w:left w:val="nil"/>
                <w:bottom w:val="nil"/>
                <w:right w:val="nil"/>
                <w:between w:val="nil"/>
              </w:pBdr>
              <w:spacing w:line="240" w:lineRule="auto"/>
              <w:jc w:val="center"/>
            </w:pPr>
            <w:r w:rsidRPr="00AB0606">
              <w:t>Network Adapter 3</w:t>
            </w:r>
          </w:p>
        </w:tc>
        <w:tc>
          <w:tcPr>
            <w:tcW w:w="2693" w:type="dxa"/>
            <w:tcMar>
              <w:top w:w="100" w:type="dxa"/>
              <w:left w:w="100" w:type="dxa"/>
              <w:bottom w:w="100" w:type="dxa"/>
              <w:right w:w="100" w:type="dxa"/>
            </w:tcMar>
            <w:vAlign w:val="center"/>
          </w:tcPr>
          <w:p w14:paraId="35A39023" w14:textId="23015265" w:rsidR="00AB0606" w:rsidRPr="00AB0606" w:rsidRDefault="00AB0606" w:rsidP="00AB0606">
            <w:pPr>
              <w:widowControl w:val="0"/>
              <w:pBdr>
                <w:top w:val="nil"/>
                <w:left w:val="nil"/>
                <w:bottom w:val="nil"/>
                <w:right w:val="nil"/>
                <w:between w:val="nil"/>
              </w:pBdr>
              <w:spacing w:line="240" w:lineRule="auto"/>
              <w:ind w:left="109"/>
            </w:pPr>
            <w:r w:rsidRPr="00AB0606">
              <w:t>VMnet4</w:t>
            </w:r>
          </w:p>
        </w:tc>
        <w:tc>
          <w:tcPr>
            <w:tcW w:w="1759" w:type="dxa"/>
            <w:tcMar>
              <w:top w:w="100" w:type="dxa"/>
              <w:left w:w="100" w:type="dxa"/>
              <w:bottom w:w="100" w:type="dxa"/>
              <w:right w:w="100" w:type="dxa"/>
            </w:tcMar>
            <w:vAlign w:val="center"/>
          </w:tcPr>
          <w:p w14:paraId="5EDD5E23" w14:textId="3B3C4FA3" w:rsidR="00AB0606" w:rsidRPr="00AB0606" w:rsidRDefault="00AB0606" w:rsidP="00AB0606">
            <w:pPr>
              <w:widowControl w:val="0"/>
              <w:pBdr>
                <w:top w:val="nil"/>
                <w:left w:val="nil"/>
                <w:bottom w:val="nil"/>
                <w:right w:val="nil"/>
                <w:between w:val="nil"/>
              </w:pBdr>
              <w:spacing w:line="240" w:lineRule="auto"/>
              <w:ind w:left="110"/>
            </w:pPr>
            <w:r w:rsidRPr="00AB0606">
              <w:t>LAN</w:t>
            </w:r>
          </w:p>
        </w:tc>
      </w:tr>
      <w:tr w:rsidR="00AB0606" w14:paraId="7CD65478" w14:textId="77777777" w:rsidTr="00AB0606">
        <w:trPr>
          <w:trHeight w:val="20"/>
        </w:trPr>
        <w:tc>
          <w:tcPr>
            <w:tcW w:w="2393" w:type="dxa"/>
            <w:tcMar>
              <w:top w:w="100" w:type="dxa"/>
              <w:left w:w="100" w:type="dxa"/>
              <w:bottom w:w="100" w:type="dxa"/>
              <w:right w:w="100" w:type="dxa"/>
            </w:tcMar>
            <w:vAlign w:val="center"/>
          </w:tcPr>
          <w:p w14:paraId="5EACBE4A" w14:textId="13C7ED05" w:rsidR="00AB0606" w:rsidRPr="00AB0606" w:rsidRDefault="00AB0606" w:rsidP="00AB0606">
            <w:pPr>
              <w:widowControl w:val="0"/>
              <w:pBdr>
                <w:top w:val="nil"/>
                <w:left w:val="nil"/>
                <w:bottom w:val="nil"/>
                <w:right w:val="nil"/>
                <w:between w:val="nil"/>
              </w:pBdr>
              <w:spacing w:line="240" w:lineRule="auto"/>
              <w:jc w:val="center"/>
            </w:pPr>
            <w:r w:rsidRPr="00AB0606">
              <w:t>Network Adapter 4</w:t>
            </w:r>
          </w:p>
        </w:tc>
        <w:tc>
          <w:tcPr>
            <w:tcW w:w="2693" w:type="dxa"/>
            <w:tcMar>
              <w:top w:w="100" w:type="dxa"/>
              <w:left w:w="100" w:type="dxa"/>
              <w:bottom w:w="100" w:type="dxa"/>
              <w:right w:w="100" w:type="dxa"/>
            </w:tcMar>
            <w:vAlign w:val="center"/>
          </w:tcPr>
          <w:p w14:paraId="240CF72C" w14:textId="77DC9342" w:rsidR="00AB0606" w:rsidRPr="00AB0606" w:rsidRDefault="00AB0606" w:rsidP="00AB0606">
            <w:pPr>
              <w:widowControl w:val="0"/>
              <w:pBdr>
                <w:top w:val="nil"/>
                <w:left w:val="nil"/>
                <w:bottom w:val="nil"/>
                <w:right w:val="nil"/>
                <w:between w:val="nil"/>
              </w:pBdr>
              <w:spacing w:line="240" w:lineRule="auto"/>
              <w:ind w:left="109"/>
            </w:pPr>
            <w:r w:rsidRPr="00AB0606">
              <w:t>VMnet5</w:t>
            </w:r>
          </w:p>
        </w:tc>
        <w:tc>
          <w:tcPr>
            <w:tcW w:w="1759" w:type="dxa"/>
            <w:tcMar>
              <w:top w:w="100" w:type="dxa"/>
              <w:left w:w="100" w:type="dxa"/>
              <w:bottom w:w="100" w:type="dxa"/>
              <w:right w:w="100" w:type="dxa"/>
            </w:tcMar>
            <w:vAlign w:val="center"/>
          </w:tcPr>
          <w:p w14:paraId="2073281B" w14:textId="640A3EE4" w:rsidR="00AB0606" w:rsidRPr="00AB0606" w:rsidRDefault="00AB0606" w:rsidP="00AB0606">
            <w:pPr>
              <w:widowControl w:val="0"/>
              <w:pBdr>
                <w:top w:val="nil"/>
                <w:left w:val="nil"/>
                <w:bottom w:val="nil"/>
                <w:right w:val="nil"/>
                <w:between w:val="nil"/>
              </w:pBdr>
              <w:spacing w:line="240" w:lineRule="auto"/>
              <w:ind w:left="110"/>
            </w:pPr>
            <w:r w:rsidRPr="00AB0606">
              <w:t>DMZ</w:t>
            </w:r>
          </w:p>
        </w:tc>
      </w:tr>
    </w:tbl>
    <w:p w14:paraId="3743BB19" w14:textId="0FFB7230" w:rsidR="00FF1E78" w:rsidRDefault="00ED4632" w:rsidP="00FF1E78">
      <w:pPr>
        <w:rPr>
          <w:lang w:val="en-US"/>
        </w:rPr>
      </w:pPr>
      <w:r w:rsidRPr="00ED4632">
        <w:rPr>
          <w:noProof/>
          <w:lang w:val="en-US"/>
        </w:rPr>
        <w:lastRenderedPageBreak/>
        <w:drawing>
          <wp:inline distT="0" distB="0" distL="0" distR="0" wp14:anchorId="3C5862C5" wp14:editId="13F834ED">
            <wp:extent cx="5731510" cy="2991485"/>
            <wp:effectExtent l="0" t="0" r="2540" b="0"/>
            <wp:docPr id="165628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8035" name=""/>
                    <pic:cNvPicPr/>
                  </pic:nvPicPr>
                  <pic:blipFill>
                    <a:blip r:embed="rId9"/>
                    <a:stretch>
                      <a:fillRect/>
                    </a:stretch>
                  </pic:blipFill>
                  <pic:spPr>
                    <a:xfrm>
                      <a:off x="0" y="0"/>
                      <a:ext cx="5731510" cy="2991485"/>
                    </a:xfrm>
                    <a:prstGeom prst="rect">
                      <a:avLst/>
                    </a:prstGeom>
                  </pic:spPr>
                </pic:pic>
              </a:graphicData>
            </a:graphic>
          </wp:inline>
        </w:drawing>
      </w:r>
    </w:p>
    <w:p w14:paraId="28E349DE" w14:textId="77777777" w:rsidR="00FF1E78" w:rsidRDefault="00FF1E78" w:rsidP="00FF1E78">
      <w:pPr>
        <w:pStyle w:val="Heading2"/>
        <w:rPr>
          <w:rFonts w:ascii="Times New Roman" w:eastAsia="Times New Roman" w:hAnsi="Times New Roman" w:cs="Times New Roman"/>
          <w:b/>
          <w:bCs/>
          <w:color w:val="1F5E91"/>
          <w:sz w:val="25"/>
          <w:szCs w:val="25"/>
          <w:lang w:val="en-US"/>
        </w:rPr>
      </w:pPr>
      <w:r>
        <w:rPr>
          <w:rFonts w:ascii="Times New Roman" w:eastAsia="Times New Roman" w:hAnsi="Times New Roman" w:cs="Times New Roman"/>
          <w:b/>
          <w:bCs/>
          <w:color w:val="1F5E91"/>
          <w:sz w:val="25"/>
          <w:szCs w:val="25"/>
        </w:rPr>
        <w:t>3. Đặt IP các interface pfSense</w:t>
      </w:r>
    </w:p>
    <w:p w14:paraId="5C7A438C" w14:textId="0A0FBE40" w:rsidR="00ED4632" w:rsidRDefault="00B02D13" w:rsidP="00ED4632">
      <w:pPr>
        <w:rPr>
          <w:lang w:val="en-US"/>
        </w:rPr>
      </w:pPr>
      <w:r w:rsidRPr="00B02D13">
        <w:rPr>
          <w:noProof/>
          <w:lang w:val="en-US"/>
        </w:rPr>
        <w:drawing>
          <wp:inline distT="0" distB="0" distL="0" distR="0" wp14:anchorId="19025A3F" wp14:editId="3AF07A52">
            <wp:extent cx="5731510" cy="3224530"/>
            <wp:effectExtent l="0" t="0" r="2540" b="0"/>
            <wp:docPr id="40572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25467" name=""/>
                    <pic:cNvPicPr/>
                  </pic:nvPicPr>
                  <pic:blipFill>
                    <a:blip r:embed="rId10"/>
                    <a:stretch>
                      <a:fillRect/>
                    </a:stretch>
                  </pic:blipFill>
                  <pic:spPr>
                    <a:xfrm>
                      <a:off x="0" y="0"/>
                      <a:ext cx="5731510" cy="3224530"/>
                    </a:xfrm>
                    <a:prstGeom prst="rect">
                      <a:avLst/>
                    </a:prstGeom>
                  </pic:spPr>
                </pic:pic>
              </a:graphicData>
            </a:graphic>
          </wp:inline>
        </w:drawing>
      </w:r>
    </w:p>
    <w:p w14:paraId="01D0FBE7" w14:textId="6C3F2AAA" w:rsidR="00B02D13" w:rsidRDefault="00B02D13" w:rsidP="00ED4632">
      <w:pPr>
        <w:rPr>
          <w:lang w:val="en-US"/>
        </w:rPr>
      </w:pPr>
      <w:r w:rsidRPr="00B02D13">
        <w:rPr>
          <w:noProof/>
          <w:lang w:val="en-US"/>
        </w:rPr>
        <w:lastRenderedPageBreak/>
        <w:drawing>
          <wp:inline distT="0" distB="0" distL="0" distR="0" wp14:anchorId="4E54B5F7" wp14:editId="39B96E8C">
            <wp:extent cx="5731510" cy="2970530"/>
            <wp:effectExtent l="0" t="0" r="2540" b="1270"/>
            <wp:docPr id="169848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84587" name=""/>
                    <pic:cNvPicPr/>
                  </pic:nvPicPr>
                  <pic:blipFill>
                    <a:blip r:embed="rId11"/>
                    <a:stretch>
                      <a:fillRect/>
                    </a:stretch>
                  </pic:blipFill>
                  <pic:spPr>
                    <a:xfrm>
                      <a:off x="0" y="0"/>
                      <a:ext cx="5731510" cy="2970530"/>
                    </a:xfrm>
                    <a:prstGeom prst="rect">
                      <a:avLst/>
                    </a:prstGeom>
                  </pic:spPr>
                </pic:pic>
              </a:graphicData>
            </a:graphic>
          </wp:inline>
        </w:drawing>
      </w:r>
    </w:p>
    <w:p w14:paraId="7B5489DB" w14:textId="06CEDC6A" w:rsidR="00D90224" w:rsidRDefault="00D90224" w:rsidP="00ED4632">
      <w:pPr>
        <w:rPr>
          <w:lang w:val="en-US"/>
        </w:rPr>
      </w:pPr>
      <w:r w:rsidRPr="00D90224">
        <w:rPr>
          <w:noProof/>
          <w:lang w:val="en-US"/>
        </w:rPr>
        <w:drawing>
          <wp:inline distT="0" distB="0" distL="0" distR="0" wp14:anchorId="48EA9158" wp14:editId="6519CEFE">
            <wp:extent cx="5731510" cy="2870200"/>
            <wp:effectExtent l="0" t="0" r="2540" b="6350"/>
            <wp:docPr id="46772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22369" name=""/>
                    <pic:cNvPicPr/>
                  </pic:nvPicPr>
                  <pic:blipFill>
                    <a:blip r:embed="rId12"/>
                    <a:stretch>
                      <a:fillRect/>
                    </a:stretch>
                  </pic:blipFill>
                  <pic:spPr>
                    <a:xfrm>
                      <a:off x="0" y="0"/>
                      <a:ext cx="5731510" cy="2870200"/>
                    </a:xfrm>
                    <a:prstGeom prst="rect">
                      <a:avLst/>
                    </a:prstGeom>
                  </pic:spPr>
                </pic:pic>
              </a:graphicData>
            </a:graphic>
          </wp:inline>
        </w:drawing>
      </w:r>
    </w:p>
    <w:p w14:paraId="009B2706" w14:textId="5697529F" w:rsidR="009E411D" w:rsidRPr="00ED4632" w:rsidRDefault="009E411D" w:rsidP="00ED4632">
      <w:pPr>
        <w:rPr>
          <w:lang w:val="en-US"/>
        </w:rPr>
      </w:pPr>
      <w:r w:rsidRPr="009E411D">
        <w:rPr>
          <w:noProof/>
          <w:lang w:val="en-US"/>
        </w:rPr>
        <w:lastRenderedPageBreak/>
        <w:drawing>
          <wp:inline distT="0" distB="0" distL="0" distR="0" wp14:anchorId="06497BA7" wp14:editId="4D72E386">
            <wp:extent cx="5731510" cy="2943225"/>
            <wp:effectExtent l="0" t="0" r="2540" b="9525"/>
            <wp:docPr id="120010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05137" name=""/>
                    <pic:cNvPicPr/>
                  </pic:nvPicPr>
                  <pic:blipFill>
                    <a:blip r:embed="rId13"/>
                    <a:stretch>
                      <a:fillRect/>
                    </a:stretch>
                  </pic:blipFill>
                  <pic:spPr>
                    <a:xfrm>
                      <a:off x="0" y="0"/>
                      <a:ext cx="5731510" cy="2943225"/>
                    </a:xfrm>
                    <a:prstGeom prst="rect">
                      <a:avLst/>
                    </a:prstGeom>
                  </pic:spPr>
                </pic:pic>
              </a:graphicData>
            </a:graphic>
          </wp:inline>
        </w:drawing>
      </w:r>
    </w:p>
    <w:p w14:paraId="2A245719" w14:textId="77777777" w:rsidR="00FF1E78" w:rsidRDefault="00FF1E78" w:rsidP="00FF1E78">
      <w:pPr>
        <w:pStyle w:val="Heading2"/>
        <w:rPr>
          <w:rFonts w:ascii="Times New Roman" w:eastAsia="Times New Roman" w:hAnsi="Times New Roman" w:cs="Times New Roman"/>
          <w:b/>
          <w:bCs/>
          <w:color w:val="1F5E91"/>
          <w:sz w:val="25"/>
          <w:szCs w:val="25"/>
          <w:lang w:val="en-US"/>
        </w:rPr>
      </w:pPr>
      <w:r>
        <w:rPr>
          <w:rFonts w:ascii="Times New Roman" w:eastAsia="Times New Roman" w:hAnsi="Times New Roman" w:cs="Times New Roman"/>
          <w:b/>
          <w:bCs/>
          <w:color w:val="1F5E91"/>
          <w:sz w:val="25"/>
          <w:szCs w:val="25"/>
        </w:rPr>
        <w:t xml:space="preserve">4. Chuẩn bị Domain Controller </w:t>
      </w:r>
    </w:p>
    <w:p w14:paraId="2733CC76" w14:textId="0D1057C2" w:rsidR="00BB3F8A" w:rsidRDefault="00BB3F8A" w:rsidP="00BB3F8A">
      <w:pPr>
        <w:rPr>
          <w:lang w:val="en-US"/>
        </w:rPr>
      </w:pPr>
      <w:r w:rsidRPr="00BB3F8A">
        <w:rPr>
          <w:noProof/>
          <w:lang w:val="en-US"/>
        </w:rPr>
        <w:drawing>
          <wp:inline distT="0" distB="0" distL="0" distR="0" wp14:anchorId="470358B6" wp14:editId="54972730">
            <wp:extent cx="5731510" cy="2585085"/>
            <wp:effectExtent l="0" t="0" r="2540" b="5715"/>
            <wp:docPr id="212864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43378" name=""/>
                    <pic:cNvPicPr/>
                  </pic:nvPicPr>
                  <pic:blipFill>
                    <a:blip r:embed="rId14"/>
                    <a:stretch>
                      <a:fillRect/>
                    </a:stretch>
                  </pic:blipFill>
                  <pic:spPr>
                    <a:xfrm>
                      <a:off x="0" y="0"/>
                      <a:ext cx="5731510" cy="2585085"/>
                    </a:xfrm>
                    <a:prstGeom prst="rect">
                      <a:avLst/>
                    </a:prstGeom>
                  </pic:spPr>
                </pic:pic>
              </a:graphicData>
            </a:graphic>
          </wp:inline>
        </w:drawing>
      </w:r>
    </w:p>
    <w:p w14:paraId="131FE9EB" w14:textId="4B5A6CC8" w:rsidR="000952E6" w:rsidRDefault="000952E6" w:rsidP="00BB3F8A">
      <w:pPr>
        <w:rPr>
          <w:lang w:val="en-US"/>
        </w:rPr>
      </w:pPr>
      <w:r w:rsidRPr="000952E6">
        <w:rPr>
          <w:noProof/>
          <w:lang w:val="en-US"/>
        </w:rPr>
        <w:lastRenderedPageBreak/>
        <w:drawing>
          <wp:inline distT="0" distB="0" distL="0" distR="0" wp14:anchorId="670C171C" wp14:editId="3D6F92B1">
            <wp:extent cx="5731510" cy="2889885"/>
            <wp:effectExtent l="0" t="0" r="2540" b="5715"/>
            <wp:docPr id="36457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72888" name=""/>
                    <pic:cNvPicPr/>
                  </pic:nvPicPr>
                  <pic:blipFill>
                    <a:blip r:embed="rId15"/>
                    <a:stretch>
                      <a:fillRect/>
                    </a:stretch>
                  </pic:blipFill>
                  <pic:spPr>
                    <a:xfrm>
                      <a:off x="0" y="0"/>
                      <a:ext cx="5731510" cy="2889885"/>
                    </a:xfrm>
                    <a:prstGeom prst="rect">
                      <a:avLst/>
                    </a:prstGeom>
                  </pic:spPr>
                </pic:pic>
              </a:graphicData>
            </a:graphic>
          </wp:inline>
        </w:drawing>
      </w:r>
    </w:p>
    <w:p w14:paraId="512B21D1" w14:textId="70096C8C" w:rsidR="00812EC1" w:rsidRPr="00BB3F8A" w:rsidRDefault="00812EC1" w:rsidP="00BB3F8A">
      <w:pPr>
        <w:rPr>
          <w:lang w:val="en-US"/>
        </w:rPr>
      </w:pPr>
      <w:r w:rsidRPr="00812EC1">
        <w:rPr>
          <w:noProof/>
          <w:lang w:val="en-US"/>
        </w:rPr>
        <w:drawing>
          <wp:inline distT="0" distB="0" distL="0" distR="0" wp14:anchorId="34961ABD" wp14:editId="795EBB8C">
            <wp:extent cx="5731510" cy="2859405"/>
            <wp:effectExtent l="0" t="0" r="2540" b="0"/>
            <wp:docPr id="404838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38311" name=""/>
                    <pic:cNvPicPr/>
                  </pic:nvPicPr>
                  <pic:blipFill>
                    <a:blip r:embed="rId16"/>
                    <a:stretch>
                      <a:fillRect/>
                    </a:stretch>
                  </pic:blipFill>
                  <pic:spPr>
                    <a:xfrm>
                      <a:off x="0" y="0"/>
                      <a:ext cx="5731510" cy="2859405"/>
                    </a:xfrm>
                    <a:prstGeom prst="rect">
                      <a:avLst/>
                    </a:prstGeom>
                  </pic:spPr>
                </pic:pic>
              </a:graphicData>
            </a:graphic>
          </wp:inline>
        </w:drawing>
      </w:r>
    </w:p>
    <w:p w14:paraId="2696CFF6" w14:textId="6F6DAD14" w:rsidR="00E100B1" w:rsidRPr="001654EE" w:rsidRDefault="00FF1E78" w:rsidP="001654EE">
      <w:pPr>
        <w:pStyle w:val="Heading2"/>
        <w:rPr>
          <w:rFonts w:ascii="Times New Roman" w:eastAsia="Times New Roman" w:hAnsi="Times New Roman" w:cs="Times New Roman"/>
          <w:b/>
          <w:bCs/>
          <w:color w:val="1F5E91"/>
          <w:sz w:val="25"/>
          <w:szCs w:val="25"/>
          <w:lang w:val="en-US"/>
        </w:rPr>
      </w:pPr>
      <w:r>
        <w:rPr>
          <w:rFonts w:ascii="Times New Roman" w:eastAsia="Times New Roman" w:hAnsi="Times New Roman" w:cs="Times New Roman"/>
          <w:b/>
          <w:bCs/>
          <w:color w:val="1F5E91"/>
          <w:sz w:val="25"/>
          <w:szCs w:val="25"/>
        </w:rPr>
        <w:t xml:space="preserve">5. Chuẩn bị Client-A và Client-B </w:t>
      </w:r>
    </w:p>
    <w:tbl>
      <w:tblPr>
        <w:tblStyle w:val="TableGrid"/>
        <w:tblW w:w="0" w:type="auto"/>
        <w:tblLook w:val="04A0" w:firstRow="1" w:lastRow="0" w:firstColumn="1" w:lastColumn="0" w:noHBand="0" w:noVBand="1"/>
      </w:tblPr>
      <w:tblGrid>
        <w:gridCol w:w="2254"/>
        <w:gridCol w:w="2254"/>
        <w:gridCol w:w="2254"/>
        <w:gridCol w:w="2254"/>
      </w:tblGrid>
      <w:tr w:rsidR="001654EE" w14:paraId="5A373178" w14:textId="77777777" w:rsidTr="00DB4145">
        <w:tc>
          <w:tcPr>
            <w:tcW w:w="2254" w:type="dxa"/>
            <w:vAlign w:val="center"/>
          </w:tcPr>
          <w:p w14:paraId="3591464A" w14:textId="407DFFD6" w:rsidR="001654EE" w:rsidRDefault="001654EE" w:rsidP="001654EE">
            <w:pPr>
              <w:rPr>
                <w:lang w:val="en-US"/>
              </w:rPr>
            </w:pPr>
            <w:r w:rsidRPr="001654EE">
              <w:rPr>
                <w:b/>
                <w:bCs/>
              </w:rPr>
              <w:t>Máy</w:t>
            </w:r>
          </w:p>
        </w:tc>
        <w:tc>
          <w:tcPr>
            <w:tcW w:w="2254" w:type="dxa"/>
            <w:vAlign w:val="center"/>
          </w:tcPr>
          <w:p w14:paraId="2142604C" w14:textId="3CCC988C" w:rsidR="001654EE" w:rsidRDefault="001654EE" w:rsidP="001654EE">
            <w:pPr>
              <w:rPr>
                <w:lang w:val="en-US"/>
              </w:rPr>
            </w:pPr>
            <w:r w:rsidRPr="001654EE">
              <w:rPr>
                <w:b/>
                <w:bCs/>
              </w:rPr>
              <w:t>Địa chỉ IP</w:t>
            </w:r>
          </w:p>
        </w:tc>
        <w:tc>
          <w:tcPr>
            <w:tcW w:w="2254" w:type="dxa"/>
            <w:vAlign w:val="center"/>
          </w:tcPr>
          <w:p w14:paraId="0A750E2B" w14:textId="10050A9B" w:rsidR="001654EE" w:rsidRDefault="001654EE" w:rsidP="001654EE">
            <w:pPr>
              <w:rPr>
                <w:lang w:val="en-US"/>
              </w:rPr>
            </w:pPr>
            <w:r w:rsidRPr="001654EE">
              <w:rPr>
                <w:b/>
                <w:bCs/>
              </w:rPr>
              <w:t>DNS Server</w:t>
            </w:r>
          </w:p>
        </w:tc>
        <w:tc>
          <w:tcPr>
            <w:tcW w:w="2254" w:type="dxa"/>
            <w:vAlign w:val="center"/>
          </w:tcPr>
          <w:p w14:paraId="47AD30D5" w14:textId="2C748452" w:rsidR="001654EE" w:rsidRDefault="001654EE" w:rsidP="001654EE">
            <w:pPr>
              <w:rPr>
                <w:lang w:val="en-US"/>
              </w:rPr>
            </w:pPr>
            <w:r w:rsidRPr="001654EE">
              <w:rPr>
                <w:b/>
                <w:bCs/>
              </w:rPr>
              <w:t>Tài khoản kiểm thử</w:t>
            </w:r>
          </w:p>
        </w:tc>
      </w:tr>
      <w:tr w:rsidR="001654EE" w14:paraId="2DA44887" w14:textId="77777777" w:rsidTr="00DB4145">
        <w:tc>
          <w:tcPr>
            <w:tcW w:w="2254" w:type="dxa"/>
            <w:vAlign w:val="center"/>
          </w:tcPr>
          <w:p w14:paraId="1271BD7C" w14:textId="0D05177B" w:rsidR="001654EE" w:rsidRDefault="001654EE" w:rsidP="001654EE">
            <w:pPr>
              <w:rPr>
                <w:lang w:val="en-US"/>
              </w:rPr>
            </w:pPr>
            <w:r w:rsidRPr="001654EE">
              <w:t>Client-A</w:t>
            </w:r>
          </w:p>
        </w:tc>
        <w:tc>
          <w:tcPr>
            <w:tcW w:w="2254" w:type="dxa"/>
            <w:vAlign w:val="center"/>
          </w:tcPr>
          <w:p w14:paraId="307EFF50" w14:textId="17628D6C" w:rsidR="001654EE" w:rsidRDefault="001654EE" w:rsidP="001654EE">
            <w:pPr>
              <w:rPr>
                <w:lang w:val="en-US"/>
              </w:rPr>
            </w:pPr>
            <w:r w:rsidRPr="001654EE">
              <w:t>10.6.0.21/24</w:t>
            </w:r>
          </w:p>
        </w:tc>
        <w:tc>
          <w:tcPr>
            <w:tcW w:w="2254" w:type="dxa"/>
            <w:vAlign w:val="center"/>
          </w:tcPr>
          <w:p w14:paraId="13155B8F" w14:textId="3AD82381" w:rsidR="001654EE" w:rsidRDefault="001654EE" w:rsidP="001654EE">
            <w:pPr>
              <w:rPr>
                <w:lang w:val="en-US"/>
              </w:rPr>
            </w:pPr>
            <w:r w:rsidRPr="001654EE">
              <w:t>10.6.0.10</w:t>
            </w:r>
          </w:p>
        </w:tc>
        <w:tc>
          <w:tcPr>
            <w:tcW w:w="2254" w:type="dxa"/>
            <w:vAlign w:val="center"/>
          </w:tcPr>
          <w:p w14:paraId="356638F8" w14:textId="10D6D958" w:rsidR="001654EE" w:rsidRDefault="001654EE" w:rsidP="001654EE">
            <w:pPr>
              <w:rPr>
                <w:lang w:val="en-US"/>
              </w:rPr>
            </w:pPr>
            <w:r w:rsidRPr="001654EE">
              <w:t>sv_a</w:t>
            </w:r>
          </w:p>
        </w:tc>
      </w:tr>
      <w:tr w:rsidR="001654EE" w14:paraId="3E04E480" w14:textId="77777777" w:rsidTr="00DB4145">
        <w:tc>
          <w:tcPr>
            <w:tcW w:w="2254" w:type="dxa"/>
            <w:vAlign w:val="center"/>
          </w:tcPr>
          <w:p w14:paraId="127F32FF" w14:textId="1D5CB167" w:rsidR="001654EE" w:rsidRDefault="001654EE" w:rsidP="001654EE">
            <w:pPr>
              <w:rPr>
                <w:lang w:val="en-US"/>
              </w:rPr>
            </w:pPr>
            <w:r w:rsidRPr="001654EE">
              <w:t>Client-B</w:t>
            </w:r>
          </w:p>
        </w:tc>
        <w:tc>
          <w:tcPr>
            <w:tcW w:w="2254" w:type="dxa"/>
            <w:vAlign w:val="center"/>
          </w:tcPr>
          <w:p w14:paraId="34D40CD8" w14:textId="080E8B3F" w:rsidR="001654EE" w:rsidRDefault="001654EE" w:rsidP="001654EE">
            <w:pPr>
              <w:rPr>
                <w:lang w:val="en-US"/>
              </w:rPr>
            </w:pPr>
            <w:r w:rsidRPr="001654EE">
              <w:t>10.6.0.22/24</w:t>
            </w:r>
          </w:p>
        </w:tc>
        <w:tc>
          <w:tcPr>
            <w:tcW w:w="2254" w:type="dxa"/>
            <w:vAlign w:val="center"/>
          </w:tcPr>
          <w:p w14:paraId="45FD9AC0" w14:textId="3100A6A9" w:rsidR="001654EE" w:rsidRDefault="001654EE" w:rsidP="001654EE">
            <w:pPr>
              <w:rPr>
                <w:lang w:val="en-US"/>
              </w:rPr>
            </w:pPr>
            <w:r w:rsidRPr="001654EE">
              <w:t>10.6.0.10</w:t>
            </w:r>
          </w:p>
        </w:tc>
        <w:tc>
          <w:tcPr>
            <w:tcW w:w="2254" w:type="dxa"/>
            <w:vAlign w:val="center"/>
          </w:tcPr>
          <w:p w14:paraId="2D26A140" w14:textId="010672C5" w:rsidR="001654EE" w:rsidRDefault="001654EE" w:rsidP="001654EE">
            <w:pPr>
              <w:rPr>
                <w:lang w:val="en-US"/>
              </w:rPr>
            </w:pPr>
            <w:r w:rsidRPr="001654EE">
              <w:t>sv_b</w:t>
            </w:r>
          </w:p>
        </w:tc>
      </w:tr>
    </w:tbl>
    <w:p w14:paraId="1A9E18DD" w14:textId="77777777" w:rsidR="001654EE" w:rsidRPr="00E100B1" w:rsidRDefault="001654EE" w:rsidP="00E100B1">
      <w:pPr>
        <w:rPr>
          <w:lang w:val="en-US"/>
        </w:rPr>
      </w:pPr>
    </w:p>
    <w:p w14:paraId="7F3A7C14" w14:textId="77777777" w:rsidR="00FF1E78" w:rsidRDefault="00FF1E78" w:rsidP="00FF1E78">
      <w:pPr>
        <w:pStyle w:val="Heading2"/>
        <w:rPr>
          <w:rFonts w:ascii="Times New Roman" w:eastAsia="Times New Roman" w:hAnsi="Times New Roman" w:cs="Times New Roman"/>
          <w:b/>
          <w:bCs/>
          <w:color w:val="1F5E91"/>
          <w:sz w:val="25"/>
          <w:szCs w:val="25"/>
          <w:lang w:val="en-US"/>
        </w:rPr>
      </w:pPr>
      <w:r>
        <w:rPr>
          <w:rFonts w:ascii="Times New Roman" w:eastAsia="Times New Roman" w:hAnsi="Times New Roman" w:cs="Times New Roman"/>
          <w:b/>
          <w:bCs/>
          <w:color w:val="1F5E91"/>
          <w:sz w:val="25"/>
          <w:szCs w:val="25"/>
        </w:rPr>
        <w:t xml:space="preserve">6. Chuẩn bị DMZ-WEB và các địa chỉ website mô phỏng </w:t>
      </w:r>
    </w:p>
    <w:tbl>
      <w:tblPr>
        <w:tblStyle w:val="TableGrid"/>
        <w:tblW w:w="0" w:type="auto"/>
        <w:tblLook w:val="04A0" w:firstRow="1" w:lastRow="0" w:firstColumn="1" w:lastColumn="0" w:noHBand="0" w:noVBand="1"/>
      </w:tblPr>
      <w:tblGrid>
        <w:gridCol w:w="3005"/>
        <w:gridCol w:w="3005"/>
        <w:gridCol w:w="3006"/>
      </w:tblGrid>
      <w:tr w:rsidR="005C6189" w14:paraId="3F79C0DA" w14:textId="77777777" w:rsidTr="005C6189">
        <w:tc>
          <w:tcPr>
            <w:tcW w:w="3005" w:type="dxa"/>
          </w:tcPr>
          <w:p w14:paraId="267314D0" w14:textId="46954A9F" w:rsidR="005C6189" w:rsidRDefault="005C6189" w:rsidP="001654EE">
            <w:pPr>
              <w:rPr>
                <w:lang w:val="en-US"/>
              </w:rPr>
            </w:pPr>
            <w:r>
              <w:rPr>
                <w:lang w:val="en-US"/>
              </w:rPr>
              <w:t xml:space="preserve">Nhóm </w:t>
            </w:r>
          </w:p>
        </w:tc>
        <w:tc>
          <w:tcPr>
            <w:tcW w:w="3005" w:type="dxa"/>
          </w:tcPr>
          <w:p w14:paraId="27F223A4" w14:textId="34B70A1D" w:rsidR="005C6189" w:rsidRDefault="005C6189" w:rsidP="001654EE">
            <w:pPr>
              <w:rPr>
                <w:lang w:val="en-US"/>
              </w:rPr>
            </w:pPr>
            <w:r>
              <w:rPr>
                <w:lang w:val="en-US"/>
              </w:rPr>
              <w:t xml:space="preserve">Địa chỉ </w:t>
            </w:r>
          </w:p>
        </w:tc>
        <w:tc>
          <w:tcPr>
            <w:tcW w:w="3006" w:type="dxa"/>
          </w:tcPr>
          <w:p w14:paraId="0F4E0746" w14:textId="627DEB18" w:rsidR="005C6189" w:rsidRDefault="005C6189" w:rsidP="001654EE">
            <w:pPr>
              <w:rPr>
                <w:lang w:val="en-US"/>
              </w:rPr>
            </w:pPr>
            <w:r>
              <w:rPr>
                <w:lang w:val="en-US"/>
              </w:rPr>
              <w:t xml:space="preserve">Dịch vụ </w:t>
            </w:r>
          </w:p>
        </w:tc>
      </w:tr>
      <w:tr w:rsidR="005C6189" w14:paraId="53C89575" w14:textId="77777777" w:rsidTr="005C6189">
        <w:tc>
          <w:tcPr>
            <w:tcW w:w="3005" w:type="dxa"/>
          </w:tcPr>
          <w:p w14:paraId="3CE83C6B" w14:textId="1046F33F" w:rsidR="005C6189" w:rsidRDefault="005C6189" w:rsidP="001654EE">
            <w:pPr>
              <w:rPr>
                <w:lang w:val="en-US"/>
              </w:rPr>
            </w:pPr>
            <w:r>
              <w:rPr>
                <w:lang w:val="en-US"/>
              </w:rPr>
              <w:t xml:space="preserve">Web thông thường </w:t>
            </w:r>
          </w:p>
        </w:tc>
        <w:tc>
          <w:tcPr>
            <w:tcW w:w="3005" w:type="dxa"/>
          </w:tcPr>
          <w:p w14:paraId="3462AAD1" w14:textId="7EC55FE2" w:rsidR="005C6189" w:rsidRDefault="005C6189" w:rsidP="001654EE">
            <w:pPr>
              <w:rPr>
                <w:lang w:val="en-US"/>
              </w:rPr>
            </w:pPr>
            <w:r>
              <w:rPr>
                <w:lang w:val="en-US"/>
              </w:rPr>
              <w:t>172.16.10/24</w:t>
            </w:r>
          </w:p>
        </w:tc>
        <w:tc>
          <w:tcPr>
            <w:tcW w:w="3006" w:type="dxa"/>
          </w:tcPr>
          <w:p w14:paraId="483FD484" w14:textId="1CD0B34B" w:rsidR="005C6189" w:rsidRDefault="005C6189" w:rsidP="001654EE">
            <w:pPr>
              <w:rPr>
                <w:lang w:val="en-US"/>
              </w:rPr>
            </w:pPr>
            <w:r>
              <w:rPr>
                <w:lang w:val="en-US"/>
              </w:rPr>
              <w:t>Nginx -http 80</w:t>
            </w:r>
          </w:p>
        </w:tc>
      </w:tr>
      <w:tr w:rsidR="005C6189" w14:paraId="43C0EFFD" w14:textId="77777777" w:rsidTr="005C6189">
        <w:tc>
          <w:tcPr>
            <w:tcW w:w="3005" w:type="dxa"/>
          </w:tcPr>
          <w:p w14:paraId="511A8A9C" w14:textId="41A3E4DE" w:rsidR="005C6189" w:rsidRDefault="005C6189" w:rsidP="001654EE">
            <w:pPr>
              <w:rPr>
                <w:lang w:val="en-US"/>
              </w:rPr>
            </w:pPr>
            <w:r>
              <w:rPr>
                <w:lang w:val="en-US"/>
              </w:rPr>
              <w:t xml:space="preserve">Việc làm </w:t>
            </w:r>
          </w:p>
        </w:tc>
        <w:tc>
          <w:tcPr>
            <w:tcW w:w="3005" w:type="dxa"/>
          </w:tcPr>
          <w:p w14:paraId="02446C1A" w14:textId="0EF22880" w:rsidR="005C6189" w:rsidRDefault="005C6189" w:rsidP="001654EE">
            <w:pPr>
              <w:rPr>
                <w:lang w:val="en-US"/>
              </w:rPr>
            </w:pPr>
            <w:r>
              <w:rPr>
                <w:lang w:val="en-US"/>
              </w:rPr>
              <w:t>172.16.20/24</w:t>
            </w:r>
          </w:p>
        </w:tc>
        <w:tc>
          <w:tcPr>
            <w:tcW w:w="3006" w:type="dxa"/>
          </w:tcPr>
          <w:p w14:paraId="15F3C45D" w14:textId="2E7B2698" w:rsidR="005C6189" w:rsidRDefault="005C6189" w:rsidP="001654EE">
            <w:pPr>
              <w:rPr>
                <w:lang w:val="en-US"/>
              </w:rPr>
            </w:pPr>
            <w:r>
              <w:rPr>
                <w:lang w:val="en-US"/>
              </w:rPr>
              <w:t>Nginx -http 80</w:t>
            </w:r>
          </w:p>
        </w:tc>
      </w:tr>
      <w:tr w:rsidR="005C6189" w14:paraId="5919CF7D" w14:textId="77777777" w:rsidTr="005C6189">
        <w:tc>
          <w:tcPr>
            <w:tcW w:w="3005" w:type="dxa"/>
          </w:tcPr>
          <w:p w14:paraId="5BC3A356" w14:textId="7E8855FB" w:rsidR="005C6189" w:rsidRDefault="005C6189" w:rsidP="001654EE">
            <w:pPr>
              <w:rPr>
                <w:lang w:val="en-US"/>
              </w:rPr>
            </w:pPr>
            <w:r>
              <w:rPr>
                <w:lang w:val="en-US"/>
              </w:rPr>
              <w:t>Mạng xã hội</w:t>
            </w:r>
          </w:p>
        </w:tc>
        <w:tc>
          <w:tcPr>
            <w:tcW w:w="3005" w:type="dxa"/>
          </w:tcPr>
          <w:p w14:paraId="7B5DFFB1" w14:textId="0E5D5BE8" w:rsidR="005C6189" w:rsidRDefault="005C6189" w:rsidP="001654EE">
            <w:pPr>
              <w:rPr>
                <w:lang w:val="en-US"/>
              </w:rPr>
            </w:pPr>
            <w:r>
              <w:rPr>
                <w:lang w:val="en-US"/>
              </w:rPr>
              <w:t>172.16.30/24</w:t>
            </w:r>
          </w:p>
        </w:tc>
        <w:tc>
          <w:tcPr>
            <w:tcW w:w="3006" w:type="dxa"/>
          </w:tcPr>
          <w:p w14:paraId="60272741" w14:textId="4584634B" w:rsidR="005C6189" w:rsidRDefault="005C6189" w:rsidP="001654EE">
            <w:pPr>
              <w:rPr>
                <w:lang w:val="en-US"/>
              </w:rPr>
            </w:pPr>
            <w:r>
              <w:rPr>
                <w:lang w:val="en-US"/>
              </w:rPr>
              <w:t>Nginx -http 80</w:t>
            </w:r>
          </w:p>
        </w:tc>
      </w:tr>
      <w:tr w:rsidR="005C6189" w14:paraId="256B1D9C" w14:textId="77777777" w:rsidTr="005C6189">
        <w:tc>
          <w:tcPr>
            <w:tcW w:w="3005" w:type="dxa"/>
          </w:tcPr>
          <w:p w14:paraId="4E39D74F" w14:textId="219AA304" w:rsidR="005C6189" w:rsidRDefault="005C6189" w:rsidP="001654EE">
            <w:pPr>
              <w:rPr>
                <w:lang w:val="en-US"/>
              </w:rPr>
            </w:pPr>
            <w:r>
              <w:rPr>
                <w:lang w:val="en-US"/>
              </w:rPr>
              <w:t xml:space="preserve">Web hạn chế </w:t>
            </w:r>
          </w:p>
        </w:tc>
        <w:tc>
          <w:tcPr>
            <w:tcW w:w="3005" w:type="dxa"/>
          </w:tcPr>
          <w:p w14:paraId="1C05D6EE" w14:textId="54B97AAF" w:rsidR="005C6189" w:rsidRDefault="005C6189" w:rsidP="001654EE">
            <w:pPr>
              <w:rPr>
                <w:lang w:val="en-US"/>
              </w:rPr>
            </w:pPr>
            <w:r>
              <w:rPr>
                <w:lang w:val="en-US"/>
              </w:rPr>
              <w:t>172.16.40/24</w:t>
            </w:r>
          </w:p>
        </w:tc>
        <w:tc>
          <w:tcPr>
            <w:tcW w:w="3006" w:type="dxa"/>
          </w:tcPr>
          <w:p w14:paraId="27132B26" w14:textId="02E2186E" w:rsidR="005C6189" w:rsidRDefault="005C6189" w:rsidP="001654EE">
            <w:pPr>
              <w:rPr>
                <w:lang w:val="en-US"/>
              </w:rPr>
            </w:pPr>
            <w:r>
              <w:rPr>
                <w:lang w:val="en-US"/>
              </w:rPr>
              <w:t>Nginx -http 80</w:t>
            </w:r>
          </w:p>
        </w:tc>
      </w:tr>
    </w:tbl>
    <w:p w14:paraId="59592866" w14:textId="77777777" w:rsidR="001654EE" w:rsidRPr="001654EE" w:rsidRDefault="001654EE" w:rsidP="001654EE">
      <w:pPr>
        <w:rPr>
          <w:lang w:val="en-US"/>
        </w:rPr>
      </w:pPr>
    </w:p>
    <w:p w14:paraId="37826B4C" w14:textId="77777777" w:rsidR="0078123C" w:rsidRDefault="0078123C" w:rsidP="0078123C">
      <w:pPr>
        <w:pStyle w:val="Heading1"/>
        <w:rPr>
          <w:rFonts w:ascii="Times New Roman" w:eastAsia="Times New Roman" w:hAnsi="Times New Roman" w:cs="Times New Roman"/>
          <w:b/>
          <w:bCs/>
          <w:color w:val="1F5E91"/>
          <w:sz w:val="31"/>
          <w:szCs w:val="31"/>
        </w:rPr>
      </w:pPr>
      <w:r>
        <w:rPr>
          <w:rFonts w:ascii="Times New Roman" w:eastAsia="Times New Roman" w:hAnsi="Times New Roman" w:cs="Times New Roman"/>
          <w:b/>
          <w:bCs/>
          <w:color w:val="1F5E91"/>
          <w:sz w:val="31"/>
          <w:szCs w:val="31"/>
        </w:rPr>
        <w:lastRenderedPageBreak/>
        <w:t xml:space="preserve">C. TÍCH HỢP ACTIVE DIRECTORY VÀO pfSense </w:t>
      </w:r>
    </w:p>
    <w:p w14:paraId="6ADE0503" w14:textId="355546F9" w:rsidR="005C6189" w:rsidRDefault="00690816" w:rsidP="00690816">
      <w:pPr>
        <w:rPr>
          <w:lang w:val="en-US"/>
        </w:rPr>
      </w:pPr>
      <w:r w:rsidRPr="00690816">
        <w:rPr>
          <w:noProof/>
          <w:lang w:val="en-US"/>
        </w:rPr>
        <w:drawing>
          <wp:inline distT="0" distB="0" distL="0" distR="0" wp14:anchorId="23908F4F" wp14:editId="4812B05A">
            <wp:extent cx="5731510" cy="2884170"/>
            <wp:effectExtent l="0" t="0" r="2540" b="0"/>
            <wp:docPr id="121458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83083" name=""/>
                    <pic:cNvPicPr/>
                  </pic:nvPicPr>
                  <pic:blipFill>
                    <a:blip r:embed="rId17"/>
                    <a:stretch>
                      <a:fillRect/>
                    </a:stretch>
                  </pic:blipFill>
                  <pic:spPr>
                    <a:xfrm>
                      <a:off x="0" y="0"/>
                      <a:ext cx="5731510" cy="2884170"/>
                    </a:xfrm>
                    <a:prstGeom prst="rect">
                      <a:avLst/>
                    </a:prstGeom>
                  </pic:spPr>
                </pic:pic>
              </a:graphicData>
            </a:graphic>
          </wp:inline>
        </w:drawing>
      </w:r>
    </w:p>
    <w:p w14:paraId="10603871" w14:textId="10F498BE" w:rsidR="00690816" w:rsidRPr="005C6189" w:rsidRDefault="00690816" w:rsidP="00690816">
      <w:pPr>
        <w:rPr>
          <w:lang w:val="en-US"/>
        </w:rPr>
      </w:pPr>
      <w:r w:rsidRPr="00690816">
        <w:rPr>
          <w:noProof/>
          <w:lang w:val="en-US"/>
        </w:rPr>
        <w:drawing>
          <wp:inline distT="0" distB="0" distL="0" distR="0" wp14:anchorId="129478F5" wp14:editId="0E9858F7">
            <wp:extent cx="5731510" cy="2602230"/>
            <wp:effectExtent l="0" t="0" r="2540" b="7620"/>
            <wp:docPr id="76320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03713" name=""/>
                    <pic:cNvPicPr/>
                  </pic:nvPicPr>
                  <pic:blipFill>
                    <a:blip r:embed="rId18"/>
                    <a:stretch>
                      <a:fillRect/>
                    </a:stretch>
                  </pic:blipFill>
                  <pic:spPr>
                    <a:xfrm>
                      <a:off x="0" y="0"/>
                      <a:ext cx="5731510" cy="2602230"/>
                    </a:xfrm>
                    <a:prstGeom prst="rect">
                      <a:avLst/>
                    </a:prstGeom>
                  </pic:spPr>
                </pic:pic>
              </a:graphicData>
            </a:graphic>
          </wp:inline>
        </w:drawing>
      </w:r>
    </w:p>
    <w:p w14:paraId="3DBB07BB" w14:textId="77777777" w:rsidR="00690816" w:rsidRPr="00690816" w:rsidRDefault="00690816" w:rsidP="00690816">
      <w:pPr>
        <w:rPr>
          <w:lang w:val="en-US"/>
        </w:rPr>
      </w:pPr>
    </w:p>
    <w:p w14:paraId="01E9C301" w14:textId="023F61EB" w:rsidR="0078123C" w:rsidRDefault="0078123C" w:rsidP="001F625B">
      <w:pPr>
        <w:pStyle w:val="Heading1"/>
        <w:tabs>
          <w:tab w:val="right" w:pos="9026"/>
        </w:tabs>
        <w:rPr>
          <w:rFonts w:ascii="Times New Roman" w:eastAsia="Times New Roman" w:hAnsi="Times New Roman" w:cs="Times New Roman"/>
          <w:b/>
          <w:bCs/>
          <w:color w:val="1F5E91"/>
          <w:sz w:val="31"/>
          <w:szCs w:val="31"/>
          <w:lang w:val="en-US"/>
        </w:rPr>
      </w:pPr>
      <w:r>
        <w:rPr>
          <w:rFonts w:ascii="Times New Roman" w:eastAsia="Times New Roman" w:hAnsi="Times New Roman" w:cs="Times New Roman"/>
          <w:b/>
          <w:bCs/>
          <w:color w:val="1F5E91"/>
          <w:sz w:val="31"/>
          <w:szCs w:val="31"/>
        </w:rPr>
        <w:lastRenderedPageBreak/>
        <w:t xml:space="preserve">D. CAPTIVE PORTAL XÁC THỰC USER DOMAIN </w:t>
      </w:r>
      <w:r w:rsidR="001F625B">
        <w:rPr>
          <w:rFonts w:ascii="Times New Roman" w:eastAsia="Times New Roman" w:hAnsi="Times New Roman" w:cs="Times New Roman"/>
          <w:b/>
          <w:bCs/>
          <w:color w:val="1F5E91"/>
          <w:sz w:val="31"/>
          <w:szCs w:val="31"/>
        </w:rPr>
        <w:tab/>
      </w:r>
    </w:p>
    <w:p w14:paraId="0524A7D9" w14:textId="46D3DDBB" w:rsidR="001F625B" w:rsidRPr="001F625B" w:rsidRDefault="001F625B" w:rsidP="001F625B">
      <w:pPr>
        <w:rPr>
          <w:lang w:val="en-US"/>
        </w:rPr>
      </w:pPr>
      <w:r w:rsidRPr="001F625B">
        <w:rPr>
          <w:noProof/>
          <w:lang w:val="en-US"/>
        </w:rPr>
        <w:drawing>
          <wp:inline distT="0" distB="0" distL="0" distR="0" wp14:anchorId="48EE2879" wp14:editId="110D5A73">
            <wp:extent cx="5731510" cy="2929255"/>
            <wp:effectExtent l="0" t="0" r="2540" b="4445"/>
            <wp:docPr id="155352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26067" name=""/>
                    <pic:cNvPicPr/>
                  </pic:nvPicPr>
                  <pic:blipFill>
                    <a:blip r:embed="rId19"/>
                    <a:stretch>
                      <a:fillRect/>
                    </a:stretch>
                  </pic:blipFill>
                  <pic:spPr>
                    <a:xfrm>
                      <a:off x="0" y="0"/>
                      <a:ext cx="5731510" cy="2929255"/>
                    </a:xfrm>
                    <a:prstGeom prst="rect">
                      <a:avLst/>
                    </a:prstGeom>
                  </pic:spPr>
                </pic:pic>
              </a:graphicData>
            </a:graphic>
          </wp:inline>
        </w:drawing>
      </w:r>
    </w:p>
    <w:p w14:paraId="60228F60" w14:textId="281914B6" w:rsidR="00FF1E78" w:rsidRDefault="0078123C" w:rsidP="0078123C">
      <w:pPr>
        <w:pStyle w:val="Heading1"/>
        <w:rPr>
          <w:rFonts w:ascii="Times New Roman" w:eastAsia="Times New Roman" w:hAnsi="Times New Roman" w:cs="Times New Roman"/>
          <w:b/>
          <w:bCs/>
          <w:color w:val="1F5E91"/>
          <w:sz w:val="31"/>
          <w:szCs w:val="31"/>
          <w:lang w:val="en-US"/>
        </w:rPr>
      </w:pPr>
      <w:r>
        <w:rPr>
          <w:rFonts w:ascii="Times New Roman" w:eastAsia="Times New Roman" w:hAnsi="Times New Roman" w:cs="Times New Roman"/>
          <w:b/>
          <w:bCs/>
          <w:color w:val="1F5E91"/>
          <w:sz w:val="31"/>
          <w:szCs w:val="31"/>
        </w:rPr>
        <w:t>E</w:t>
      </w:r>
      <w:r>
        <w:rPr>
          <w:rFonts w:ascii="Calibri" w:eastAsia="Calibri" w:hAnsi="Calibri" w:cs="Calibri"/>
          <w:b/>
          <w:bCs/>
          <w:color w:val="1F5E91"/>
          <w:sz w:val="31"/>
          <w:szCs w:val="31"/>
        </w:rPr>
        <w:t xml:space="preserve">. </w:t>
      </w:r>
      <w:r>
        <w:rPr>
          <w:rFonts w:ascii="Times New Roman" w:eastAsia="Times New Roman" w:hAnsi="Times New Roman" w:cs="Times New Roman"/>
          <w:b/>
          <w:bCs/>
          <w:color w:val="1F5E91"/>
          <w:sz w:val="31"/>
          <w:szCs w:val="31"/>
        </w:rPr>
        <w:t>TẠO ALIAS CHO NGƯỜI DÙNG VÀ WEBSITE MÔ PHỎNG</w:t>
      </w:r>
    </w:p>
    <w:p w14:paraId="4ABD1387" w14:textId="472550D6" w:rsidR="001F625B" w:rsidRDefault="00543A1A" w:rsidP="001F625B">
      <w:pPr>
        <w:rPr>
          <w:lang w:val="en-US"/>
        </w:rPr>
      </w:pPr>
      <w:r w:rsidRPr="00543A1A">
        <w:rPr>
          <w:noProof/>
          <w:lang w:val="en-US"/>
        </w:rPr>
        <w:drawing>
          <wp:inline distT="0" distB="0" distL="0" distR="0" wp14:anchorId="7D9AFC7A" wp14:editId="36420D3B">
            <wp:extent cx="5731510" cy="2774315"/>
            <wp:effectExtent l="0" t="0" r="2540" b="6985"/>
            <wp:docPr id="16089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7366" name=""/>
                    <pic:cNvPicPr/>
                  </pic:nvPicPr>
                  <pic:blipFill>
                    <a:blip r:embed="rId20"/>
                    <a:stretch>
                      <a:fillRect/>
                    </a:stretch>
                  </pic:blipFill>
                  <pic:spPr>
                    <a:xfrm>
                      <a:off x="0" y="0"/>
                      <a:ext cx="5731510" cy="2774315"/>
                    </a:xfrm>
                    <a:prstGeom prst="rect">
                      <a:avLst/>
                    </a:prstGeom>
                  </pic:spPr>
                </pic:pic>
              </a:graphicData>
            </a:graphic>
          </wp:inline>
        </w:drawing>
      </w:r>
    </w:p>
    <w:p w14:paraId="67FBD830" w14:textId="49136951" w:rsidR="00543A1A" w:rsidRPr="001F625B" w:rsidRDefault="00543A1A" w:rsidP="001F625B">
      <w:pPr>
        <w:rPr>
          <w:lang w:val="en-US"/>
        </w:rPr>
      </w:pPr>
      <w:r w:rsidRPr="00543A1A">
        <w:rPr>
          <w:noProof/>
          <w:lang w:val="en-US"/>
        </w:rPr>
        <w:lastRenderedPageBreak/>
        <w:drawing>
          <wp:inline distT="0" distB="0" distL="0" distR="0" wp14:anchorId="08BC24BE" wp14:editId="00183DE0">
            <wp:extent cx="5731510" cy="3104515"/>
            <wp:effectExtent l="0" t="0" r="2540" b="635"/>
            <wp:docPr id="126486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66500" name=""/>
                    <pic:cNvPicPr/>
                  </pic:nvPicPr>
                  <pic:blipFill>
                    <a:blip r:embed="rId21"/>
                    <a:stretch>
                      <a:fillRect/>
                    </a:stretch>
                  </pic:blipFill>
                  <pic:spPr>
                    <a:xfrm>
                      <a:off x="0" y="0"/>
                      <a:ext cx="5731510" cy="3104515"/>
                    </a:xfrm>
                    <a:prstGeom prst="rect">
                      <a:avLst/>
                    </a:prstGeom>
                  </pic:spPr>
                </pic:pic>
              </a:graphicData>
            </a:graphic>
          </wp:inline>
        </w:drawing>
      </w:r>
    </w:p>
    <w:p w14:paraId="10460340" w14:textId="77777777" w:rsidR="0078123C" w:rsidRDefault="0078123C" w:rsidP="0078123C">
      <w:pPr>
        <w:pStyle w:val="Heading1"/>
        <w:rPr>
          <w:rFonts w:ascii="Times New Roman" w:eastAsia="Times New Roman" w:hAnsi="Times New Roman" w:cs="Times New Roman"/>
          <w:b/>
          <w:bCs/>
          <w:color w:val="1F5E91"/>
          <w:sz w:val="31"/>
          <w:szCs w:val="31"/>
          <w:lang w:val="en-US"/>
        </w:rPr>
      </w:pPr>
      <w:r>
        <w:rPr>
          <w:rFonts w:ascii="Times New Roman" w:eastAsia="Times New Roman" w:hAnsi="Times New Roman" w:cs="Times New Roman"/>
          <w:b/>
          <w:bCs/>
          <w:color w:val="1F5E91"/>
          <w:sz w:val="31"/>
          <w:szCs w:val="31"/>
        </w:rPr>
        <w:t>F. TẠO SCHEDULE</w:t>
      </w:r>
    </w:p>
    <w:p w14:paraId="79E1FDED" w14:textId="01390406" w:rsidR="00A700A6" w:rsidRDefault="00A700A6" w:rsidP="00A700A6">
      <w:pPr>
        <w:rPr>
          <w:lang w:val="en-US"/>
        </w:rPr>
      </w:pPr>
      <w:r w:rsidRPr="00A700A6">
        <w:rPr>
          <w:noProof/>
          <w:lang w:val="en-US"/>
        </w:rPr>
        <w:drawing>
          <wp:inline distT="0" distB="0" distL="0" distR="0" wp14:anchorId="035C18AD" wp14:editId="0B07B7FD">
            <wp:extent cx="5731510" cy="2903220"/>
            <wp:effectExtent l="0" t="0" r="2540" b="0"/>
            <wp:docPr id="109314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42479" name=""/>
                    <pic:cNvPicPr/>
                  </pic:nvPicPr>
                  <pic:blipFill>
                    <a:blip r:embed="rId22"/>
                    <a:stretch>
                      <a:fillRect/>
                    </a:stretch>
                  </pic:blipFill>
                  <pic:spPr>
                    <a:xfrm>
                      <a:off x="0" y="0"/>
                      <a:ext cx="5731510" cy="2903220"/>
                    </a:xfrm>
                    <a:prstGeom prst="rect">
                      <a:avLst/>
                    </a:prstGeom>
                  </pic:spPr>
                </pic:pic>
              </a:graphicData>
            </a:graphic>
          </wp:inline>
        </w:drawing>
      </w:r>
    </w:p>
    <w:p w14:paraId="65916D24" w14:textId="77777777" w:rsidR="00A700A6" w:rsidRDefault="00A700A6" w:rsidP="00A700A6">
      <w:pPr>
        <w:rPr>
          <w:lang w:val="en-US"/>
        </w:rPr>
      </w:pPr>
    </w:p>
    <w:p w14:paraId="1946DA88" w14:textId="77777777" w:rsidR="00A700A6" w:rsidRDefault="00A700A6" w:rsidP="00A700A6">
      <w:pPr>
        <w:rPr>
          <w:lang w:val="en-US"/>
        </w:rPr>
      </w:pPr>
    </w:p>
    <w:p w14:paraId="2FA69C48" w14:textId="77777777" w:rsidR="00A700A6" w:rsidRDefault="00A700A6" w:rsidP="00A700A6">
      <w:pPr>
        <w:rPr>
          <w:lang w:val="en-US"/>
        </w:rPr>
      </w:pPr>
    </w:p>
    <w:p w14:paraId="3F2C5288" w14:textId="77777777" w:rsidR="00A700A6" w:rsidRDefault="00A700A6" w:rsidP="00A700A6">
      <w:pPr>
        <w:rPr>
          <w:lang w:val="en-US"/>
        </w:rPr>
      </w:pPr>
    </w:p>
    <w:p w14:paraId="646F3CFF" w14:textId="77777777" w:rsidR="00A700A6" w:rsidRDefault="00A700A6" w:rsidP="00A700A6">
      <w:pPr>
        <w:rPr>
          <w:lang w:val="en-US"/>
        </w:rPr>
      </w:pPr>
    </w:p>
    <w:p w14:paraId="5473AF07" w14:textId="77777777" w:rsidR="00A700A6" w:rsidRPr="00A700A6" w:rsidRDefault="00A700A6" w:rsidP="00A700A6">
      <w:pPr>
        <w:rPr>
          <w:lang w:val="en-US"/>
        </w:rPr>
      </w:pPr>
    </w:p>
    <w:p w14:paraId="15CE315F" w14:textId="77777777" w:rsidR="0078123C" w:rsidRDefault="0078123C" w:rsidP="0078123C">
      <w:pPr>
        <w:pStyle w:val="Heading1"/>
        <w:rPr>
          <w:rFonts w:ascii="Times New Roman" w:eastAsia="Times New Roman" w:hAnsi="Times New Roman" w:cs="Times New Roman"/>
          <w:b/>
          <w:bCs/>
          <w:color w:val="1F5E91"/>
          <w:sz w:val="31"/>
          <w:szCs w:val="31"/>
        </w:rPr>
      </w:pPr>
      <w:r>
        <w:rPr>
          <w:rFonts w:ascii="Times New Roman" w:eastAsia="Times New Roman" w:hAnsi="Times New Roman" w:cs="Times New Roman"/>
          <w:b/>
          <w:bCs/>
          <w:color w:val="1F5E91"/>
          <w:sz w:val="31"/>
          <w:szCs w:val="31"/>
        </w:rPr>
        <w:lastRenderedPageBreak/>
        <w:t xml:space="preserve">G. THỰC HÀNH CHÍNH SÁCH THEO KỊCH BẢN </w:t>
      </w:r>
    </w:p>
    <w:p w14:paraId="4A8CA295" w14:textId="0551C6F1" w:rsidR="0078123C" w:rsidRDefault="00543A1A" w:rsidP="00A700A6">
      <w:pPr>
        <w:pStyle w:val="Heading2"/>
        <w:rPr>
          <w:rFonts w:ascii="Times New Roman" w:eastAsia="Times New Roman" w:hAnsi="Times New Roman" w:cs="Times New Roman"/>
          <w:b/>
          <w:bCs/>
          <w:color w:val="1F5E91"/>
          <w:sz w:val="25"/>
          <w:szCs w:val="25"/>
          <w:lang w:val="en-US"/>
        </w:rPr>
      </w:pPr>
      <w:r>
        <w:rPr>
          <w:rFonts w:ascii="Times New Roman" w:eastAsia="Times New Roman" w:hAnsi="Times New Roman" w:cs="Times New Roman"/>
          <w:b/>
          <w:bCs/>
          <w:color w:val="1F5E91"/>
          <w:sz w:val="25"/>
          <w:szCs w:val="25"/>
        </w:rPr>
        <w:t>1. Kịch bản 1 - Client-A bị chặn JOB_SITE</w:t>
      </w:r>
    </w:p>
    <w:tbl>
      <w:tblPr>
        <w:tblW w:w="10180" w:type="dxa"/>
        <w:tblInd w:w="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99"/>
        <w:gridCol w:w="1495"/>
        <w:gridCol w:w="2398"/>
        <w:gridCol w:w="2395"/>
        <w:gridCol w:w="2693"/>
      </w:tblGrid>
      <w:tr w:rsidR="00543A1A" w14:paraId="5D6B4E7A" w14:textId="77777777" w:rsidTr="002C6018">
        <w:trPr>
          <w:trHeight w:val="708"/>
        </w:trPr>
        <w:tc>
          <w:tcPr>
            <w:tcW w:w="1198" w:type="dxa"/>
            <w:tcMar>
              <w:top w:w="100" w:type="dxa"/>
              <w:left w:w="100" w:type="dxa"/>
              <w:bottom w:w="100" w:type="dxa"/>
              <w:right w:w="100" w:type="dxa"/>
            </w:tcMar>
          </w:tcPr>
          <w:p w14:paraId="691B3E46" w14:textId="77777777" w:rsidR="00543A1A" w:rsidRDefault="00543A1A" w:rsidP="002C6018">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rPr>
            </w:pPr>
            <w:r>
              <w:rPr>
                <w:rFonts w:ascii="Times New Roman" w:eastAsia="Times New Roman" w:hAnsi="Times New Roman" w:cs="Times New Roman"/>
                <w:b/>
                <w:bCs/>
                <w:color w:val="FFFFFF"/>
              </w:rPr>
              <w:t xml:space="preserve">Thứ tự </w:t>
            </w:r>
          </w:p>
        </w:tc>
        <w:tc>
          <w:tcPr>
            <w:tcW w:w="1495" w:type="dxa"/>
            <w:tcMar>
              <w:top w:w="100" w:type="dxa"/>
              <w:left w:w="100" w:type="dxa"/>
              <w:bottom w:w="100" w:type="dxa"/>
              <w:right w:w="100" w:type="dxa"/>
            </w:tcMar>
          </w:tcPr>
          <w:p w14:paraId="5530EF66" w14:textId="77777777" w:rsidR="00543A1A" w:rsidRDefault="00543A1A" w:rsidP="002C6018">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rPr>
            </w:pPr>
            <w:r>
              <w:rPr>
                <w:rFonts w:ascii="Times New Roman" w:eastAsia="Times New Roman" w:hAnsi="Times New Roman" w:cs="Times New Roman"/>
                <w:b/>
                <w:bCs/>
                <w:color w:val="FFFFFF"/>
              </w:rPr>
              <w:t xml:space="preserve">Action </w:t>
            </w:r>
          </w:p>
        </w:tc>
        <w:tc>
          <w:tcPr>
            <w:tcW w:w="2398" w:type="dxa"/>
            <w:tcMar>
              <w:top w:w="100" w:type="dxa"/>
              <w:left w:w="100" w:type="dxa"/>
              <w:bottom w:w="100" w:type="dxa"/>
              <w:right w:w="100" w:type="dxa"/>
            </w:tcMar>
          </w:tcPr>
          <w:p w14:paraId="515D1271" w14:textId="77777777" w:rsidR="00543A1A" w:rsidRDefault="00543A1A" w:rsidP="002C6018">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rPr>
            </w:pPr>
            <w:r>
              <w:rPr>
                <w:rFonts w:ascii="Times New Roman" w:eastAsia="Times New Roman" w:hAnsi="Times New Roman" w:cs="Times New Roman"/>
                <w:b/>
                <w:bCs/>
                <w:color w:val="FFFFFF"/>
              </w:rPr>
              <w:t xml:space="preserve">Source </w:t>
            </w:r>
          </w:p>
        </w:tc>
        <w:tc>
          <w:tcPr>
            <w:tcW w:w="2395" w:type="dxa"/>
            <w:tcMar>
              <w:top w:w="100" w:type="dxa"/>
              <w:left w:w="100" w:type="dxa"/>
              <w:bottom w:w="100" w:type="dxa"/>
              <w:right w:w="100" w:type="dxa"/>
            </w:tcMar>
          </w:tcPr>
          <w:p w14:paraId="7A995296" w14:textId="77777777" w:rsidR="00543A1A" w:rsidRDefault="00543A1A" w:rsidP="002C6018">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rPr>
            </w:pPr>
            <w:r>
              <w:rPr>
                <w:rFonts w:ascii="Times New Roman" w:eastAsia="Times New Roman" w:hAnsi="Times New Roman" w:cs="Times New Roman"/>
                <w:b/>
                <w:bCs/>
                <w:color w:val="FFFFFF"/>
              </w:rPr>
              <w:t xml:space="preserve">Destination </w:t>
            </w:r>
          </w:p>
        </w:tc>
        <w:tc>
          <w:tcPr>
            <w:tcW w:w="2693" w:type="dxa"/>
            <w:tcMar>
              <w:top w:w="100" w:type="dxa"/>
              <w:left w:w="100" w:type="dxa"/>
              <w:bottom w:w="100" w:type="dxa"/>
              <w:right w:w="100" w:type="dxa"/>
            </w:tcMar>
          </w:tcPr>
          <w:p w14:paraId="67024704" w14:textId="77777777" w:rsidR="00543A1A" w:rsidRDefault="00543A1A" w:rsidP="002C6018">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rPr>
            </w:pPr>
            <w:r>
              <w:rPr>
                <w:rFonts w:ascii="Times New Roman" w:eastAsia="Times New Roman" w:hAnsi="Times New Roman" w:cs="Times New Roman"/>
                <w:b/>
                <w:bCs/>
                <w:color w:val="FFFFFF"/>
              </w:rPr>
              <w:t>Protocol/Port</w:t>
            </w:r>
          </w:p>
        </w:tc>
      </w:tr>
      <w:tr w:rsidR="00543A1A" w14:paraId="6BAE7F22" w14:textId="77777777" w:rsidTr="002C6018">
        <w:trPr>
          <w:trHeight w:val="707"/>
        </w:trPr>
        <w:tc>
          <w:tcPr>
            <w:tcW w:w="1198" w:type="dxa"/>
            <w:tcMar>
              <w:top w:w="100" w:type="dxa"/>
              <w:left w:w="100" w:type="dxa"/>
              <w:bottom w:w="100" w:type="dxa"/>
              <w:right w:w="100" w:type="dxa"/>
            </w:tcMar>
          </w:tcPr>
          <w:p w14:paraId="78AE78FB" w14:textId="77777777" w:rsidR="00543A1A" w:rsidRDefault="00543A1A" w:rsidP="002C601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1 </w:t>
            </w:r>
          </w:p>
        </w:tc>
        <w:tc>
          <w:tcPr>
            <w:tcW w:w="1495" w:type="dxa"/>
            <w:tcMar>
              <w:top w:w="100" w:type="dxa"/>
              <w:left w:w="100" w:type="dxa"/>
              <w:bottom w:w="100" w:type="dxa"/>
              <w:right w:w="100" w:type="dxa"/>
            </w:tcMar>
          </w:tcPr>
          <w:p w14:paraId="58642D25" w14:textId="77777777" w:rsidR="00543A1A" w:rsidRDefault="00543A1A" w:rsidP="002C6018">
            <w:pPr>
              <w:widowControl w:val="0"/>
              <w:pBdr>
                <w:top w:val="nil"/>
                <w:left w:val="nil"/>
                <w:bottom w:val="nil"/>
                <w:right w:val="nil"/>
                <w:between w:val="nil"/>
              </w:pBdr>
              <w:spacing w:line="240" w:lineRule="auto"/>
              <w:ind w:left="107"/>
              <w:rPr>
                <w:rFonts w:ascii="Times New Roman" w:eastAsia="Times New Roman" w:hAnsi="Times New Roman" w:cs="Times New Roman"/>
                <w:color w:val="000000"/>
              </w:rPr>
            </w:pPr>
            <w:r>
              <w:rPr>
                <w:rFonts w:ascii="Times New Roman" w:eastAsia="Times New Roman" w:hAnsi="Times New Roman" w:cs="Times New Roman"/>
                <w:color w:val="000000"/>
              </w:rPr>
              <w:t xml:space="preserve">Block </w:t>
            </w:r>
          </w:p>
        </w:tc>
        <w:tc>
          <w:tcPr>
            <w:tcW w:w="2398" w:type="dxa"/>
            <w:tcMar>
              <w:top w:w="100" w:type="dxa"/>
              <w:left w:w="100" w:type="dxa"/>
              <w:bottom w:w="100" w:type="dxa"/>
              <w:right w:w="100" w:type="dxa"/>
            </w:tcMar>
          </w:tcPr>
          <w:p w14:paraId="1624B6F1" w14:textId="77777777" w:rsidR="00543A1A" w:rsidRDefault="00543A1A" w:rsidP="002C6018">
            <w:pPr>
              <w:widowControl w:val="0"/>
              <w:pBdr>
                <w:top w:val="nil"/>
                <w:left w:val="nil"/>
                <w:bottom w:val="nil"/>
                <w:right w:val="nil"/>
                <w:between w:val="nil"/>
              </w:pBdr>
              <w:spacing w:line="240" w:lineRule="auto"/>
              <w:ind w:left="114"/>
              <w:rPr>
                <w:rFonts w:ascii="Times New Roman" w:eastAsia="Times New Roman" w:hAnsi="Times New Roman" w:cs="Times New Roman"/>
                <w:color w:val="000000"/>
              </w:rPr>
            </w:pPr>
            <w:r>
              <w:rPr>
                <w:rFonts w:ascii="Times New Roman" w:eastAsia="Times New Roman" w:hAnsi="Times New Roman" w:cs="Times New Roman"/>
                <w:color w:val="000000"/>
              </w:rPr>
              <w:t xml:space="preserve">CLIENT_A </w:t>
            </w:r>
          </w:p>
        </w:tc>
        <w:tc>
          <w:tcPr>
            <w:tcW w:w="2395" w:type="dxa"/>
            <w:tcMar>
              <w:top w:w="100" w:type="dxa"/>
              <w:left w:w="100" w:type="dxa"/>
              <w:bottom w:w="100" w:type="dxa"/>
              <w:right w:w="100" w:type="dxa"/>
            </w:tcMar>
          </w:tcPr>
          <w:p w14:paraId="198AEE81" w14:textId="77777777" w:rsidR="00543A1A" w:rsidRDefault="00543A1A" w:rsidP="002C6018">
            <w:pPr>
              <w:widowControl w:val="0"/>
              <w:pBdr>
                <w:top w:val="nil"/>
                <w:left w:val="nil"/>
                <w:bottom w:val="nil"/>
                <w:right w:val="nil"/>
                <w:between w:val="nil"/>
              </w:pBdr>
              <w:spacing w:line="240" w:lineRule="auto"/>
              <w:ind w:left="108"/>
              <w:rPr>
                <w:rFonts w:ascii="Times New Roman" w:eastAsia="Times New Roman" w:hAnsi="Times New Roman" w:cs="Times New Roman"/>
                <w:color w:val="000000"/>
              </w:rPr>
            </w:pPr>
            <w:r>
              <w:rPr>
                <w:rFonts w:ascii="Times New Roman" w:eastAsia="Times New Roman" w:hAnsi="Times New Roman" w:cs="Times New Roman"/>
                <w:color w:val="000000"/>
              </w:rPr>
              <w:t xml:space="preserve">JOB_SITE </w:t>
            </w:r>
          </w:p>
        </w:tc>
        <w:tc>
          <w:tcPr>
            <w:tcW w:w="2693" w:type="dxa"/>
            <w:tcMar>
              <w:top w:w="100" w:type="dxa"/>
              <w:left w:w="100" w:type="dxa"/>
              <w:bottom w:w="100" w:type="dxa"/>
              <w:right w:w="100" w:type="dxa"/>
            </w:tcMar>
          </w:tcPr>
          <w:p w14:paraId="01EC9220" w14:textId="77777777" w:rsidR="00543A1A" w:rsidRDefault="00543A1A" w:rsidP="002C6018">
            <w:pPr>
              <w:widowControl w:val="0"/>
              <w:pBdr>
                <w:top w:val="nil"/>
                <w:left w:val="nil"/>
                <w:bottom w:val="nil"/>
                <w:right w:val="nil"/>
                <w:between w:val="nil"/>
              </w:pBdr>
              <w:spacing w:line="240" w:lineRule="auto"/>
              <w:ind w:left="110"/>
              <w:rPr>
                <w:rFonts w:ascii="Times New Roman" w:eastAsia="Times New Roman" w:hAnsi="Times New Roman" w:cs="Times New Roman"/>
                <w:color w:val="000000"/>
              </w:rPr>
            </w:pPr>
            <w:r>
              <w:rPr>
                <w:rFonts w:ascii="Times New Roman" w:eastAsia="Times New Roman" w:hAnsi="Times New Roman" w:cs="Times New Roman"/>
                <w:color w:val="000000"/>
              </w:rPr>
              <w:t>TCP/80</w:t>
            </w:r>
          </w:p>
        </w:tc>
      </w:tr>
      <w:tr w:rsidR="00543A1A" w14:paraId="72DFFD85" w14:textId="77777777" w:rsidTr="002C6018">
        <w:trPr>
          <w:trHeight w:val="708"/>
        </w:trPr>
        <w:tc>
          <w:tcPr>
            <w:tcW w:w="1198" w:type="dxa"/>
            <w:tcMar>
              <w:top w:w="100" w:type="dxa"/>
              <w:left w:w="100" w:type="dxa"/>
              <w:bottom w:w="100" w:type="dxa"/>
              <w:right w:w="100" w:type="dxa"/>
            </w:tcMar>
          </w:tcPr>
          <w:p w14:paraId="20502D52" w14:textId="77777777" w:rsidR="00543A1A" w:rsidRDefault="00543A1A" w:rsidP="002C6018">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2 </w:t>
            </w:r>
          </w:p>
        </w:tc>
        <w:tc>
          <w:tcPr>
            <w:tcW w:w="1495" w:type="dxa"/>
            <w:tcMar>
              <w:top w:w="100" w:type="dxa"/>
              <w:left w:w="100" w:type="dxa"/>
              <w:bottom w:w="100" w:type="dxa"/>
              <w:right w:w="100" w:type="dxa"/>
            </w:tcMar>
          </w:tcPr>
          <w:p w14:paraId="3EE777D5" w14:textId="77777777" w:rsidR="00543A1A" w:rsidRDefault="00543A1A" w:rsidP="002C6018">
            <w:pPr>
              <w:widowControl w:val="0"/>
              <w:pBdr>
                <w:top w:val="nil"/>
                <w:left w:val="nil"/>
                <w:bottom w:val="nil"/>
                <w:right w:val="nil"/>
                <w:between w:val="nil"/>
              </w:pBdr>
              <w:spacing w:line="240" w:lineRule="auto"/>
              <w:ind w:left="107"/>
              <w:rPr>
                <w:rFonts w:ascii="Times New Roman" w:eastAsia="Times New Roman" w:hAnsi="Times New Roman" w:cs="Times New Roman"/>
                <w:color w:val="000000"/>
              </w:rPr>
            </w:pPr>
            <w:r>
              <w:rPr>
                <w:rFonts w:ascii="Times New Roman" w:eastAsia="Times New Roman" w:hAnsi="Times New Roman" w:cs="Times New Roman"/>
                <w:color w:val="000000"/>
              </w:rPr>
              <w:t xml:space="preserve">Pass </w:t>
            </w:r>
          </w:p>
        </w:tc>
        <w:tc>
          <w:tcPr>
            <w:tcW w:w="2398" w:type="dxa"/>
            <w:tcMar>
              <w:top w:w="100" w:type="dxa"/>
              <w:left w:w="100" w:type="dxa"/>
              <w:bottom w:w="100" w:type="dxa"/>
              <w:right w:w="100" w:type="dxa"/>
            </w:tcMar>
          </w:tcPr>
          <w:p w14:paraId="50ED0670" w14:textId="77777777" w:rsidR="00543A1A" w:rsidRDefault="00543A1A" w:rsidP="002C6018">
            <w:pPr>
              <w:widowControl w:val="0"/>
              <w:pBdr>
                <w:top w:val="nil"/>
                <w:left w:val="nil"/>
                <w:bottom w:val="nil"/>
                <w:right w:val="nil"/>
                <w:between w:val="nil"/>
              </w:pBdr>
              <w:spacing w:line="240" w:lineRule="auto"/>
              <w:ind w:left="114"/>
              <w:rPr>
                <w:rFonts w:ascii="Times New Roman" w:eastAsia="Times New Roman" w:hAnsi="Times New Roman" w:cs="Times New Roman"/>
                <w:color w:val="000000"/>
              </w:rPr>
            </w:pPr>
            <w:r>
              <w:rPr>
                <w:rFonts w:ascii="Times New Roman" w:eastAsia="Times New Roman" w:hAnsi="Times New Roman" w:cs="Times New Roman"/>
                <w:color w:val="000000"/>
              </w:rPr>
              <w:t xml:space="preserve">CLIENT_A </w:t>
            </w:r>
          </w:p>
        </w:tc>
        <w:tc>
          <w:tcPr>
            <w:tcW w:w="2395" w:type="dxa"/>
            <w:tcMar>
              <w:top w:w="100" w:type="dxa"/>
              <w:left w:w="100" w:type="dxa"/>
              <w:bottom w:w="100" w:type="dxa"/>
              <w:right w:w="100" w:type="dxa"/>
            </w:tcMar>
          </w:tcPr>
          <w:p w14:paraId="301CCB48" w14:textId="77777777" w:rsidR="00543A1A" w:rsidRDefault="00543A1A" w:rsidP="002C6018">
            <w:pPr>
              <w:widowControl w:val="0"/>
              <w:pBdr>
                <w:top w:val="nil"/>
                <w:left w:val="nil"/>
                <w:bottom w:val="nil"/>
                <w:right w:val="nil"/>
                <w:between w:val="nil"/>
              </w:pBdr>
              <w:spacing w:line="240" w:lineRule="auto"/>
              <w:ind w:left="112"/>
              <w:rPr>
                <w:rFonts w:ascii="Times New Roman" w:eastAsia="Times New Roman" w:hAnsi="Times New Roman" w:cs="Times New Roman"/>
                <w:color w:val="000000"/>
              </w:rPr>
            </w:pPr>
            <w:r>
              <w:rPr>
                <w:rFonts w:ascii="Times New Roman" w:eastAsia="Times New Roman" w:hAnsi="Times New Roman" w:cs="Times New Roman"/>
                <w:color w:val="000000"/>
              </w:rPr>
              <w:t xml:space="preserve">GENERAL_SITE </w:t>
            </w:r>
          </w:p>
        </w:tc>
        <w:tc>
          <w:tcPr>
            <w:tcW w:w="2693" w:type="dxa"/>
            <w:tcMar>
              <w:top w:w="100" w:type="dxa"/>
              <w:left w:w="100" w:type="dxa"/>
              <w:bottom w:w="100" w:type="dxa"/>
              <w:right w:w="100" w:type="dxa"/>
            </w:tcMar>
          </w:tcPr>
          <w:p w14:paraId="5BAF65C4" w14:textId="77777777" w:rsidR="00543A1A" w:rsidRDefault="00543A1A" w:rsidP="002C6018">
            <w:pPr>
              <w:widowControl w:val="0"/>
              <w:pBdr>
                <w:top w:val="nil"/>
                <w:left w:val="nil"/>
                <w:bottom w:val="nil"/>
                <w:right w:val="nil"/>
                <w:between w:val="nil"/>
              </w:pBdr>
              <w:spacing w:line="240" w:lineRule="auto"/>
              <w:ind w:left="110"/>
              <w:rPr>
                <w:rFonts w:ascii="Times New Roman" w:eastAsia="Times New Roman" w:hAnsi="Times New Roman" w:cs="Times New Roman"/>
                <w:color w:val="000000"/>
              </w:rPr>
            </w:pPr>
            <w:r>
              <w:rPr>
                <w:rFonts w:ascii="Times New Roman" w:eastAsia="Times New Roman" w:hAnsi="Times New Roman" w:cs="Times New Roman"/>
                <w:color w:val="000000"/>
              </w:rPr>
              <w:t>TCP/80</w:t>
            </w:r>
          </w:p>
        </w:tc>
      </w:tr>
    </w:tbl>
    <w:p w14:paraId="766057F5" w14:textId="77777777" w:rsidR="00543A1A" w:rsidRDefault="00543A1A" w:rsidP="00543A1A">
      <w:pPr>
        <w:rPr>
          <w:lang w:val="en-US"/>
        </w:rPr>
      </w:pPr>
    </w:p>
    <w:p w14:paraId="493F0029" w14:textId="66D01D96" w:rsidR="00A700A6" w:rsidRDefault="009D44DC" w:rsidP="00543A1A">
      <w:pPr>
        <w:rPr>
          <w:lang w:val="en-US"/>
        </w:rPr>
      </w:pPr>
      <w:r w:rsidRPr="009D44DC">
        <w:rPr>
          <w:noProof/>
          <w:lang w:val="en-US"/>
        </w:rPr>
        <w:drawing>
          <wp:inline distT="0" distB="0" distL="0" distR="0" wp14:anchorId="590BFD19" wp14:editId="72071906">
            <wp:extent cx="5731510" cy="2555240"/>
            <wp:effectExtent l="0" t="0" r="2540" b="0"/>
            <wp:docPr id="7314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1430" name=""/>
                    <pic:cNvPicPr/>
                  </pic:nvPicPr>
                  <pic:blipFill>
                    <a:blip r:embed="rId23"/>
                    <a:stretch>
                      <a:fillRect/>
                    </a:stretch>
                  </pic:blipFill>
                  <pic:spPr>
                    <a:xfrm>
                      <a:off x="0" y="0"/>
                      <a:ext cx="5731510" cy="2555240"/>
                    </a:xfrm>
                    <a:prstGeom prst="rect">
                      <a:avLst/>
                    </a:prstGeom>
                  </pic:spPr>
                </pic:pic>
              </a:graphicData>
            </a:graphic>
          </wp:inline>
        </w:drawing>
      </w:r>
    </w:p>
    <w:p w14:paraId="6AACF7D9" w14:textId="448D93F7" w:rsidR="009D44DC" w:rsidRDefault="009D44DC" w:rsidP="00543A1A">
      <w:pPr>
        <w:rPr>
          <w:lang w:val="en-US"/>
        </w:rPr>
      </w:pPr>
      <w:r w:rsidRPr="009D44DC">
        <w:rPr>
          <w:noProof/>
          <w:lang w:val="en-US"/>
        </w:rPr>
        <w:drawing>
          <wp:inline distT="0" distB="0" distL="0" distR="0" wp14:anchorId="06723B6F" wp14:editId="6C00C595">
            <wp:extent cx="5731510" cy="2850515"/>
            <wp:effectExtent l="0" t="0" r="2540" b="6985"/>
            <wp:docPr id="98949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98525" name=""/>
                    <pic:cNvPicPr/>
                  </pic:nvPicPr>
                  <pic:blipFill>
                    <a:blip r:embed="rId24"/>
                    <a:stretch>
                      <a:fillRect/>
                    </a:stretch>
                  </pic:blipFill>
                  <pic:spPr>
                    <a:xfrm>
                      <a:off x="0" y="0"/>
                      <a:ext cx="5731510" cy="2850515"/>
                    </a:xfrm>
                    <a:prstGeom prst="rect">
                      <a:avLst/>
                    </a:prstGeom>
                  </pic:spPr>
                </pic:pic>
              </a:graphicData>
            </a:graphic>
          </wp:inline>
        </w:drawing>
      </w:r>
    </w:p>
    <w:p w14:paraId="0A0072D8" w14:textId="0DDEED6A" w:rsidR="009D44DC" w:rsidRDefault="009D44DC" w:rsidP="00543A1A">
      <w:pPr>
        <w:rPr>
          <w:lang w:val="en-US"/>
        </w:rPr>
      </w:pPr>
      <w:r w:rsidRPr="009D44DC">
        <w:rPr>
          <w:noProof/>
          <w:lang w:val="en-US"/>
        </w:rPr>
        <w:lastRenderedPageBreak/>
        <w:drawing>
          <wp:inline distT="0" distB="0" distL="0" distR="0" wp14:anchorId="3C46BD5F" wp14:editId="4D006E86">
            <wp:extent cx="5731510" cy="2970530"/>
            <wp:effectExtent l="0" t="0" r="2540" b="1270"/>
            <wp:docPr id="194795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53706" name=""/>
                    <pic:cNvPicPr/>
                  </pic:nvPicPr>
                  <pic:blipFill>
                    <a:blip r:embed="rId25"/>
                    <a:stretch>
                      <a:fillRect/>
                    </a:stretch>
                  </pic:blipFill>
                  <pic:spPr>
                    <a:xfrm>
                      <a:off x="0" y="0"/>
                      <a:ext cx="5731510" cy="2970530"/>
                    </a:xfrm>
                    <a:prstGeom prst="rect">
                      <a:avLst/>
                    </a:prstGeom>
                  </pic:spPr>
                </pic:pic>
              </a:graphicData>
            </a:graphic>
          </wp:inline>
        </w:drawing>
      </w:r>
    </w:p>
    <w:p w14:paraId="32E34962" w14:textId="77777777" w:rsidR="009D44DC" w:rsidRDefault="009D44DC" w:rsidP="00543A1A">
      <w:pPr>
        <w:rPr>
          <w:lang w:val="en-US"/>
        </w:rPr>
      </w:pPr>
    </w:p>
    <w:p w14:paraId="5C305316" w14:textId="77777777" w:rsidR="009D44DC" w:rsidRDefault="009D44DC" w:rsidP="009D44DC">
      <w:pPr>
        <w:pStyle w:val="Heading2"/>
        <w:rPr>
          <w:rFonts w:ascii="Times New Roman" w:eastAsia="Times New Roman" w:hAnsi="Times New Roman" w:cs="Times New Roman"/>
          <w:b/>
          <w:bCs/>
          <w:color w:val="1F5E91"/>
          <w:sz w:val="25"/>
          <w:szCs w:val="25"/>
        </w:rPr>
      </w:pPr>
      <w:r>
        <w:rPr>
          <w:rFonts w:ascii="Times New Roman" w:eastAsia="Times New Roman" w:hAnsi="Times New Roman" w:cs="Times New Roman"/>
          <w:b/>
          <w:bCs/>
          <w:color w:val="1F5E91"/>
          <w:sz w:val="25"/>
          <w:szCs w:val="25"/>
        </w:rPr>
        <w:t xml:space="preserve">2. Kịch bản 2 - Cấm RESTRICTED_SITE cho cả A và B </w:t>
      </w:r>
    </w:p>
    <w:p w14:paraId="43D64AD3" w14:textId="317AA2E3" w:rsidR="009D44DC" w:rsidRDefault="007D2CC5" w:rsidP="00543A1A">
      <w:pPr>
        <w:rPr>
          <w:lang w:val="en-US"/>
        </w:rPr>
      </w:pPr>
      <w:r w:rsidRPr="007D2CC5">
        <w:rPr>
          <w:rFonts w:ascii="Times New Roman" w:eastAsia="Times New Roman" w:hAnsi="Times New Roman" w:cs="Times New Roman"/>
          <w:b/>
          <w:bCs/>
          <w:noProof/>
          <w:color w:val="1F5E91"/>
          <w:sz w:val="25"/>
          <w:szCs w:val="25"/>
        </w:rPr>
        <w:drawing>
          <wp:inline distT="0" distB="0" distL="0" distR="0" wp14:anchorId="48C7AA24" wp14:editId="091F780D">
            <wp:extent cx="5731510" cy="2834005"/>
            <wp:effectExtent l="0" t="0" r="2540" b="4445"/>
            <wp:docPr id="723754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54016" name=""/>
                    <pic:cNvPicPr/>
                  </pic:nvPicPr>
                  <pic:blipFill>
                    <a:blip r:embed="rId26"/>
                    <a:stretch>
                      <a:fillRect/>
                    </a:stretch>
                  </pic:blipFill>
                  <pic:spPr>
                    <a:xfrm>
                      <a:off x="0" y="0"/>
                      <a:ext cx="5731510" cy="2834005"/>
                    </a:xfrm>
                    <a:prstGeom prst="rect">
                      <a:avLst/>
                    </a:prstGeom>
                  </pic:spPr>
                </pic:pic>
              </a:graphicData>
            </a:graphic>
          </wp:inline>
        </w:drawing>
      </w:r>
    </w:p>
    <w:p w14:paraId="0B2C9E1E" w14:textId="03069C07" w:rsidR="007D2CC5" w:rsidRDefault="007D2CC5" w:rsidP="00543A1A">
      <w:pPr>
        <w:rPr>
          <w:lang w:val="en-US"/>
        </w:rPr>
      </w:pPr>
      <w:r w:rsidRPr="007D2CC5">
        <w:rPr>
          <w:noProof/>
          <w:lang w:val="en-US"/>
        </w:rPr>
        <w:lastRenderedPageBreak/>
        <w:drawing>
          <wp:inline distT="0" distB="0" distL="0" distR="0" wp14:anchorId="2F9C7217" wp14:editId="5DC4FB4E">
            <wp:extent cx="5731510" cy="2984500"/>
            <wp:effectExtent l="0" t="0" r="2540" b="6350"/>
            <wp:docPr id="76086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68405" name=""/>
                    <pic:cNvPicPr/>
                  </pic:nvPicPr>
                  <pic:blipFill>
                    <a:blip r:embed="rId27"/>
                    <a:stretch>
                      <a:fillRect/>
                    </a:stretch>
                  </pic:blipFill>
                  <pic:spPr>
                    <a:xfrm>
                      <a:off x="0" y="0"/>
                      <a:ext cx="5731510" cy="2984500"/>
                    </a:xfrm>
                    <a:prstGeom prst="rect">
                      <a:avLst/>
                    </a:prstGeom>
                  </pic:spPr>
                </pic:pic>
              </a:graphicData>
            </a:graphic>
          </wp:inline>
        </w:drawing>
      </w:r>
    </w:p>
    <w:p w14:paraId="6EF11D04" w14:textId="77777777" w:rsidR="007D2CC5" w:rsidRDefault="007D2CC5" w:rsidP="00543A1A">
      <w:pPr>
        <w:rPr>
          <w:lang w:val="en-US"/>
        </w:rPr>
      </w:pPr>
    </w:p>
    <w:p w14:paraId="4DB60A1D" w14:textId="77777777" w:rsidR="007D2CC5" w:rsidRDefault="007D2CC5" w:rsidP="007D2CC5">
      <w:pPr>
        <w:pStyle w:val="Heading2"/>
        <w:rPr>
          <w:rFonts w:ascii="Times New Roman" w:eastAsia="Times New Roman" w:hAnsi="Times New Roman" w:cs="Times New Roman"/>
          <w:b/>
          <w:bCs/>
          <w:color w:val="1F5E91"/>
          <w:sz w:val="25"/>
          <w:szCs w:val="25"/>
        </w:rPr>
      </w:pPr>
      <w:r>
        <w:rPr>
          <w:rFonts w:ascii="Times New Roman" w:eastAsia="Times New Roman" w:hAnsi="Times New Roman" w:cs="Times New Roman"/>
          <w:b/>
          <w:bCs/>
          <w:color w:val="1F5E91"/>
          <w:sz w:val="25"/>
          <w:szCs w:val="25"/>
        </w:rPr>
        <w:t xml:space="preserve">3. Kịch bản 3 - Client-B chỉ được SOCIAL_SITE trong giờ nghỉ </w:t>
      </w:r>
    </w:p>
    <w:p w14:paraId="3285AFCD" w14:textId="7405B30C" w:rsidR="007D2CC5" w:rsidRDefault="007D2CC5" w:rsidP="00543A1A">
      <w:pPr>
        <w:rPr>
          <w:lang w:val="en-US"/>
        </w:rPr>
      </w:pPr>
      <w:r w:rsidRPr="007D2CC5">
        <w:rPr>
          <w:noProof/>
          <w:lang w:val="en-US"/>
        </w:rPr>
        <w:drawing>
          <wp:inline distT="0" distB="0" distL="0" distR="0" wp14:anchorId="19B2BB66" wp14:editId="08D25ED4">
            <wp:extent cx="5731510" cy="2734945"/>
            <wp:effectExtent l="0" t="0" r="2540" b="8255"/>
            <wp:docPr id="88724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40549" name=""/>
                    <pic:cNvPicPr/>
                  </pic:nvPicPr>
                  <pic:blipFill>
                    <a:blip r:embed="rId28"/>
                    <a:stretch>
                      <a:fillRect/>
                    </a:stretch>
                  </pic:blipFill>
                  <pic:spPr>
                    <a:xfrm>
                      <a:off x="0" y="0"/>
                      <a:ext cx="5731510" cy="2734945"/>
                    </a:xfrm>
                    <a:prstGeom prst="rect">
                      <a:avLst/>
                    </a:prstGeom>
                  </pic:spPr>
                </pic:pic>
              </a:graphicData>
            </a:graphic>
          </wp:inline>
        </w:drawing>
      </w:r>
    </w:p>
    <w:p w14:paraId="208269C9" w14:textId="68F7E621" w:rsidR="00801C39" w:rsidRDefault="00801C39" w:rsidP="00543A1A">
      <w:pPr>
        <w:rPr>
          <w:lang w:val="en-US"/>
        </w:rPr>
      </w:pPr>
      <w:r w:rsidRPr="00801C39">
        <w:rPr>
          <w:noProof/>
          <w:lang w:val="en-US"/>
        </w:rPr>
        <w:lastRenderedPageBreak/>
        <w:drawing>
          <wp:inline distT="0" distB="0" distL="0" distR="0" wp14:anchorId="09447D59" wp14:editId="130AB000">
            <wp:extent cx="5731510" cy="2901950"/>
            <wp:effectExtent l="0" t="0" r="2540" b="0"/>
            <wp:docPr id="14729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7544" name=""/>
                    <pic:cNvPicPr/>
                  </pic:nvPicPr>
                  <pic:blipFill>
                    <a:blip r:embed="rId29"/>
                    <a:stretch>
                      <a:fillRect/>
                    </a:stretch>
                  </pic:blipFill>
                  <pic:spPr>
                    <a:xfrm>
                      <a:off x="0" y="0"/>
                      <a:ext cx="5731510" cy="2901950"/>
                    </a:xfrm>
                    <a:prstGeom prst="rect">
                      <a:avLst/>
                    </a:prstGeom>
                  </pic:spPr>
                </pic:pic>
              </a:graphicData>
            </a:graphic>
          </wp:inline>
        </w:drawing>
      </w:r>
    </w:p>
    <w:p w14:paraId="7B936F1B" w14:textId="6224544C" w:rsidR="00801C39" w:rsidRDefault="00801C39" w:rsidP="00543A1A">
      <w:pPr>
        <w:rPr>
          <w:lang w:val="en-US"/>
        </w:rPr>
      </w:pPr>
      <w:r w:rsidRPr="00801C39">
        <w:rPr>
          <w:noProof/>
          <w:lang w:val="en-US"/>
        </w:rPr>
        <w:drawing>
          <wp:inline distT="0" distB="0" distL="0" distR="0" wp14:anchorId="26C2D11C" wp14:editId="10601FEB">
            <wp:extent cx="5731510" cy="2937510"/>
            <wp:effectExtent l="0" t="0" r="2540" b="0"/>
            <wp:docPr id="206844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41558" name=""/>
                    <pic:cNvPicPr/>
                  </pic:nvPicPr>
                  <pic:blipFill>
                    <a:blip r:embed="rId30"/>
                    <a:stretch>
                      <a:fillRect/>
                    </a:stretch>
                  </pic:blipFill>
                  <pic:spPr>
                    <a:xfrm>
                      <a:off x="0" y="0"/>
                      <a:ext cx="5731510" cy="2937510"/>
                    </a:xfrm>
                    <a:prstGeom prst="rect">
                      <a:avLst/>
                    </a:prstGeom>
                  </pic:spPr>
                </pic:pic>
              </a:graphicData>
            </a:graphic>
          </wp:inline>
        </w:drawing>
      </w:r>
    </w:p>
    <w:p w14:paraId="0DE8B5C5" w14:textId="143A4424" w:rsidR="00801C39" w:rsidRDefault="00801C39" w:rsidP="00543A1A">
      <w:pPr>
        <w:rPr>
          <w:lang w:val="en-US"/>
        </w:rPr>
      </w:pPr>
      <w:r w:rsidRPr="00801C39">
        <w:rPr>
          <w:noProof/>
          <w:lang w:val="en-US"/>
        </w:rPr>
        <w:lastRenderedPageBreak/>
        <w:drawing>
          <wp:inline distT="0" distB="0" distL="0" distR="0" wp14:anchorId="1A54D4B9" wp14:editId="6E26F923">
            <wp:extent cx="5731510" cy="2904490"/>
            <wp:effectExtent l="0" t="0" r="2540" b="0"/>
            <wp:docPr id="37855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58314" name=""/>
                    <pic:cNvPicPr/>
                  </pic:nvPicPr>
                  <pic:blipFill>
                    <a:blip r:embed="rId31"/>
                    <a:stretch>
                      <a:fillRect/>
                    </a:stretch>
                  </pic:blipFill>
                  <pic:spPr>
                    <a:xfrm>
                      <a:off x="0" y="0"/>
                      <a:ext cx="5731510" cy="2904490"/>
                    </a:xfrm>
                    <a:prstGeom prst="rect">
                      <a:avLst/>
                    </a:prstGeom>
                  </pic:spPr>
                </pic:pic>
              </a:graphicData>
            </a:graphic>
          </wp:inline>
        </w:drawing>
      </w:r>
    </w:p>
    <w:p w14:paraId="30D742A1" w14:textId="77777777" w:rsidR="00801C39" w:rsidRDefault="00801C39" w:rsidP="00543A1A">
      <w:pPr>
        <w:rPr>
          <w:lang w:val="en-US"/>
        </w:rPr>
      </w:pPr>
    </w:p>
    <w:p w14:paraId="5B499D87" w14:textId="77777777" w:rsidR="00801C39" w:rsidRDefault="00801C39" w:rsidP="00801C39">
      <w:pPr>
        <w:pStyle w:val="Heading2"/>
        <w:rPr>
          <w:rFonts w:ascii="Times New Roman" w:eastAsia="Times New Roman" w:hAnsi="Times New Roman" w:cs="Times New Roman"/>
          <w:b/>
          <w:bCs/>
          <w:color w:val="1F5E91"/>
          <w:sz w:val="25"/>
          <w:szCs w:val="25"/>
          <w:lang w:val="en-US"/>
        </w:rPr>
      </w:pPr>
      <w:r>
        <w:rPr>
          <w:rFonts w:ascii="Times New Roman" w:eastAsia="Times New Roman" w:hAnsi="Times New Roman" w:cs="Times New Roman"/>
          <w:b/>
          <w:bCs/>
          <w:color w:val="1F5E91"/>
          <w:sz w:val="25"/>
          <w:szCs w:val="25"/>
        </w:rPr>
        <w:t xml:space="preserve">4. Kịch bản 4 - Chỉ cho HTTP/HTTPS trong giờ hành chính </w:t>
      </w:r>
    </w:p>
    <w:p w14:paraId="72B750C2" w14:textId="5DA52712" w:rsidR="00801C39" w:rsidRDefault="0027651D" w:rsidP="00801C39">
      <w:pPr>
        <w:rPr>
          <w:lang w:val="en-US"/>
        </w:rPr>
      </w:pPr>
      <w:r w:rsidRPr="0027651D">
        <w:rPr>
          <w:noProof/>
          <w:lang w:val="en-US"/>
        </w:rPr>
        <w:drawing>
          <wp:inline distT="0" distB="0" distL="0" distR="0" wp14:anchorId="23D8BC66" wp14:editId="6B5A7889">
            <wp:extent cx="5731510" cy="2388870"/>
            <wp:effectExtent l="0" t="0" r="2540" b="0"/>
            <wp:docPr id="2123900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00509" name=""/>
                    <pic:cNvPicPr/>
                  </pic:nvPicPr>
                  <pic:blipFill>
                    <a:blip r:embed="rId32"/>
                    <a:stretch>
                      <a:fillRect/>
                    </a:stretch>
                  </pic:blipFill>
                  <pic:spPr>
                    <a:xfrm>
                      <a:off x="0" y="0"/>
                      <a:ext cx="5731510" cy="2388870"/>
                    </a:xfrm>
                    <a:prstGeom prst="rect">
                      <a:avLst/>
                    </a:prstGeom>
                  </pic:spPr>
                </pic:pic>
              </a:graphicData>
            </a:graphic>
          </wp:inline>
        </w:drawing>
      </w:r>
    </w:p>
    <w:p w14:paraId="09E86937" w14:textId="56D2C253" w:rsidR="0027651D" w:rsidRDefault="0027651D" w:rsidP="00801C39">
      <w:pPr>
        <w:rPr>
          <w:lang w:val="en-US"/>
        </w:rPr>
      </w:pPr>
      <w:r w:rsidRPr="0027651D">
        <w:rPr>
          <w:noProof/>
          <w:lang w:val="en-US"/>
        </w:rPr>
        <w:lastRenderedPageBreak/>
        <w:drawing>
          <wp:inline distT="0" distB="0" distL="0" distR="0" wp14:anchorId="6E75DDB0" wp14:editId="5544E444">
            <wp:extent cx="5731510" cy="3012440"/>
            <wp:effectExtent l="0" t="0" r="2540" b="0"/>
            <wp:docPr id="25721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15472" name=""/>
                    <pic:cNvPicPr/>
                  </pic:nvPicPr>
                  <pic:blipFill>
                    <a:blip r:embed="rId33"/>
                    <a:stretch>
                      <a:fillRect/>
                    </a:stretch>
                  </pic:blipFill>
                  <pic:spPr>
                    <a:xfrm>
                      <a:off x="0" y="0"/>
                      <a:ext cx="5731510" cy="3012440"/>
                    </a:xfrm>
                    <a:prstGeom prst="rect">
                      <a:avLst/>
                    </a:prstGeom>
                  </pic:spPr>
                </pic:pic>
              </a:graphicData>
            </a:graphic>
          </wp:inline>
        </w:drawing>
      </w:r>
    </w:p>
    <w:p w14:paraId="487B96C6" w14:textId="07532EAC" w:rsidR="0027651D" w:rsidRPr="00801C39" w:rsidRDefault="0027651D" w:rsidP="00801C39">
      <w:pPr>
        <w:rPr>
          <w:lang w:val="en-US"/>
        </w:rPr>
      </w:pPr>
      <w:r w:rsidRPr="0027651D">
        <w:rPr>
          <w:noProof/>
          <w:lang w:val="en-US"/>
        </w:rPr>
        <w:drawing>
          <wp:inline distT="0" distB="0" distL="0" distR="0" wp14:anchorId="1D323894" wp14:editId="5531F1DB">
            <wp:extent cx="5731510" cy="3030855"/>
            <wp:effectExtent l="0" t="0" r="2540" b="0"/>
            <wp:docPr id="171527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71104" name=""/>
                    <pic:cNvPicPr/>
                  </pic:nvPicPr>
                  <pic:blipFill>
                    <a:blip r:embed="rId34"/>
                    <a:stretch>
                      <a:fillRect/>
                    </a:stretch>
                  </pic:blipFill>
                  <pic:spPr>
                    <a:xfrm>
                      <a:off x="0" y="0"/>
                      <a:ext cx="5731510" cy="3030855"/>
                    </a:xfrm>
                    <a:prstGeom prst="rect">
                      <a:avLst/>
                    </a:prstGeom>
                  </pic:spPr>
                </pic:pic>
              </a:graphicData>
            </a:graphic>
          </wp:inline>
        </w:drawing>
      </w:r>
    </w:p>
    <w:p w14:paraId="3FADA3DF" w14:textId="77777777" w:rsidR="00801C39" w:rsidRDefault="00801C39" w:rsidP="00801C39">
      <w:pPr>
        <w:pStyle w:val="Heading2"/>
        <w:rPr>
          <w:rFonts w:ascii="Times New Roman" w:eastAsia="Times New Roman" w:hAnsi="Times New Roman" w:cs="Times New Roman"/>
          <w:b/>
          <w:bCs/>
          <w:color w:val="1F5E91"/>
          <w:sz w:val="25"/>
          <w:szCs w:val="25"/>
        </w:rPr>
      </w:pPr>
      <w:r>
        <w:rPr>
          <w:rFonts w:ascii="Times New Roman" w:eastAsia="Times New Roman" w:hAnsi="Times New Roman" w:cs="Times New Roman"/>
          <w:b/>
          <w:bCs/>
          <w:color w:val="1F5E91"/>
          <w:sz w:val="25"/>
          <w:szCs w:val="25"/>
        </w:rPr>
        <w:lastRenderedPageBreak/>
        <w:t xml:space="preserve">5. Kịch bản 5 - Cô lập DMZ khỏi LAN nhưng cho LAN truy cập site cần thiết </w:t>
      </w:r>
    </w:p>
    <w:p w14:paraId="76E571BF" w14:textId="27C677DD" w:rsidR="00801C39" w:rsidRDefault="00935FFA" w:rsidP="00543A1A">
      <w:pPr>
        <w:rPr>
          <w:lang w:val="en-US"/>
        </w:rPr>
      </w:pPr>
      <w:r w:rsidRPr="00935FFA">
        <w:rPr>
          <w:noProof/>
          <w:lang w:val="en-US"/>
        </w:rPr>
        <w:drawing>
          <wp:inline distT="0" distB="0" distL="0" distR="0" wp14:anchorId="03F11EE6" wp14:editId="291EF8A3">
            <wp:extent cx="5731510" cy="3039745"/>
            <wp:effectExtent l="0" t="0" r="2540" b="8255"/>
            <wp:docPr id="514436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36286" name=""/>
                    <pic:cNvPicPr/>
                  </pic:nvPicPr>
                  <pic:blipFill>
                    <a:blip r:embed="rId35"/>
                    <a:stretch>
                      <a:fillRect/>
                    </a:stretch>
                  </pic:blipFill>
                  <pic:spPr>
                    <a:xfrm>
                      <a:off x="0" y="0"/>
                      <a:ext cx="5731510" cy="3039745"/>
                    </a:xfrm>
                    <a:prstGeom prst="rect">
                      <a:avLst/>
                    </a:prstGeom>
                  </pic:spPr>
                </pic:pic>
              </a:graphicData>
            </a:graphic>
          </wp:inline>
        </w:drawing>
      </w:r>
    </w:p>
    <w:p w14:paraId="2B02F67F" w14:textId="15E30CB9" w:rsidR="00935FFA" w:rsidRDefault="00935FFA" w:rsidP="00543A1A">
      <w:pPr>
        <w:rPr>
          <w:lang w:val="en-US"/>
        </w:rPr>
      </w:pPr>
      <w:r w:rsidRPr="00935FFA">
        <w:rPr>
          <w:noProof/>
          <w:lang w:val="en-US"/>
        </w:rPr>
        <w:drawing>
          <wp:inline distT="0" distB="0" distL="0" distR="0" wp14:anchorId="426BCB61" wp14:editId="06D8ABA7">
            <wp:extent cx="5731510" cy="2528570"/>
            <wp:effectExtent l="0" t="0" r="2540" b="5080"/>
            <wp:docPr id="6088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5217" name=""/>
                    <pic:cNvPicPr/>
                  </pic:nvPicPr>
                  <pic:blipFill>
                    <a:blip r:embed="rId36"/>
                    <a:stretch>
                      <a:fillRect/>
                    </a:stretch>
                  </pic:blipFill>
                  <pic:spPr>
                    <a:xfrm>
                      <a:off x="0" y="0"/>
                      <a:ext cx="5731510" cy="2528570"/>
                    </a:xfrm>
                    <a:prstGeom prst="rect">
                      <a:avLst/>
                    </a:prstGeom>
                  </pic:spPr>
                </pic:pic>
              </a:graphicData>
            </a:graphic>
          </wp:inline>
        </w:drawing>
      </w:r>
    </w:p>
    <w:p w14:paraId="7C6FB5BB" w14:textId="77777777" w:rsidR="00935FFA" w:rsidRDefault="00935FFA" w:rsidP="00543A1A">
      <w:pPr>
        <w:rPr>
          <w:lang w:val="en-US"/>
        </w:rPr>
      </w:pPr>
    </w:p>
    <w:p w14:paraId="472D9BB8" w14:textId="48FED36D" w:rsidR="00935FFA" w:rsidRDefault="00935FFA" w:rsidP="00935FFA">
      <w:pPr>
        <w:pStyle w:val="Heading2"/>
        <w:rPr>
          <w:lang w:val="en-US"/>
        </w:rPr>
      </w:pPr>
      <w:r>
        <w:rPr>
          <w:lang w:val="en-US"/>
        </w:rPr>
        <w:t xml:space="preserve">TRẢ LỜI CÂU HỎI </w:t>
      </w:r>
    </w:p>
    <w:p w14:paraId="21066EB9" w14:textId="693164FD" w:rsidR="00935FFA" w:rsidRPr="00935FFA" w:rsidRDefault="00935FFA" w:rsidP="00935FFA">
      <w:pPr>
        <w:pStyle w:val="ListParagraph"/>
        <w:numPr>
          <w:ilvl w:val="0"/>
          <w:numId w:val="2"/>
        </w:numPr>
        <w:spacing w:line="360" w:lineRule="auto"/>
        <w:rPr>
          <w:lang w:val="en-US"/>
        </w:rPr>
      </w:pPr>
      <w:r w:rsidRPr="00935FFA">
        <w:rPr>
          <w:lang w:val="en-US"/>
        </w:rPr>
        <w:t>Topology riêng giúp tách biệt mạng, địa chỉ IP và chính sách của LAB 6, tránh cấu hình cũ từ LAB 5 gây xung đột hoặc sai kết quả.</w:t>
      </w:r>
    </w:p>
    <w:p w14:paraId="3B0923C0" w14:textId="22DFFFEB" w:rsidR="00935FFA" w:rsidRPr="00935FFA" w:rsidRDefault="00935FFA" w:rsidP="00935FFA">
      <w:pPr>
        <w:pStyle w:val="ListParagraph"/>
        <w:numPr>
          <w:ilvl w:val="0"/>
          <w:numId w:val="2"/>
        </w:numPr>
        <w:spacing w:line="360" w:lineRule="auto"/>
        <w:rPr>
          <w:lang w:val="en-US"/>
        </w:rPr>
      </w:pPr>
      <w:r w:rsidRPr="00935FFA">
        <w:rPr>
          <w:lang w:val="en-US"/>
        </w:rPr>
        <w:t>LDAP dùng xác thực tài khoản AD cho các dịch vụ như Captive Portal. Firewall rule chuẩn không dùng trực tiếp username AD làm Source, mà dùng IP/network/alias.</w:t>
      </w:r>
    </w:p>
    <w:p w14:paraId="68AD5CF5" w14:textId="77777777" w:rsidR="00935FFA" w:rsidRPr="00935FFA" w:rsidRDefault="00935FFA" w:rsidP="00935FFA">
      <w:pPr>
        <w:pStyle w:val="ListParagraph"/>
        <w:numPr>
          <w:ilvl w:val="0"/>
          <w:numId w:val="2"/>
        </w:numPr>
        <w:spacing w:line="360" w:lineRule="auto"/>
        <w:rPr>
          <w:lang w:val="en-US"/>
        </w:rPr>
      </w:pPr>
      <w:r w:rsidRPr="00935FFA">
        <w:rPr>
          <w:lang w:val="en-US"/>
        </w:rPr>
        <w:t>Captive Portal trên LAN để xác thực người dùng; WebGUI trên MGMT để tách truy cập quản trị, hạn chế người dùng tiếp cận và tránh bị Portal ảnh hưởng.</w:t>
      </w:r>
    </w:p>
    <w:p w14:paraId="5DD40588" w14:textId="77777777" w:rsidR="00935FFA" w:rsidRPr="00935FFA" w:rsidRDefault="00935FFA" w:rsidP="00935FFA">
      <w:pPr>
        <w:spacing w:line="360" w:lineRule="auto"/>
        <w:rPr>
          <w:lang w:val="en-US"/>
        </w:rPr>
      </w:pPr>
    </w:p>
    <w:p w14:paraId="580185C9" w14:textId="39AFE517" w:rsidR="00935FFA" w:rsidRPr="00935FFA" w:rsidRDefault="00935FFA" w:rsidP="00935FFA">
      <w:pPr>
        <w:pStyle w:val="ListParagraph"/>
        <w:numPr>
          <w:ilvl w:val="0"/>
          <w:numId w:val="2"/>
        </w:numPr>
        <w:spacing w:line="360" w:lineRule="auto"/>
        <w:rPr>
          <w:lang w:val="en-US"/>
        </w:rPr>
      </w:pPr>
      <w:r w:rsidRPr="00935FFA">
        <w:rPr>
          <w:lang w:val="en-US"/>
        </w:rPr>
        <w:t>Entire Subtree tìm kiếm trong toàn bộ cây thư mục bên dưới điểm bắt đầu tìm kiếm, gồm cả các OU con.</w:t>
      </w:r>
    </w:p>
    <w:p w14:paraId="4D0239D8" w14:textId="0C66F1D4" w:rsidR="00935FFA" w:rsidRPr="00935FFA" w:rsidRDefault="00935FFA" w:rsidP="00935FFA">
      <w:pPr>
        <w:pStyle w:val="ListParagraph"/>
        <w:numPr>
          <w:ilvl w:val="0"/>
          <w:numId w:val="2"/>
        </w:numPr>
        <w:spacing w:line="360" w:lineRule="auto"/>
        <w:rPr>
          <w:lang w:val="en-US"/>
        </w:rPr>
      </w:pPr>
      <w:r w:rsidRPr="00935FFA">
        <w:rPr>
          <w:lang w:val="en-US"/>
        </w:rPr>
        <w:t>Service account chỉ cần quyền đọc cần thiết, giúp giảm thiệt hại nếu lộ mật khẩu và dễ quản lý hơn tài khoản Domain Administrator.</w:t>
      </w:r>
    </w:p>
    <w:p w14:paraId="54954B41" w14:textId="072B1053" w:rsidR="00935FFA" w:rsidRPr="00935FFA" w:rsidRDefault="00935FFA" w:rsidP="00935FFA">
      <w:pPr>
        <w:pStyle w:val="ListParagraph"/>
        <w:numPr>
          <w:ilvl w:val="0"/>
          <w:numId w:val="2"/>
        </w:numPr>
        <w:spacing w:line="360" w:lineRule="auto"/>
        <w:rPr>
          <w:lang w:val="en-US"/>
        </w:rPr>
      </w:pPr>
      <w:r w:rsidRPr="00935FFA">
        <w:rPr>
          <w:lang w:val="en-US"/>
        </w:rPr>
        <w:t>Khi ngoài Schedule, rule Pass không còn áp dụng. Rule Block bên dưới ngăn lưu lượng được các rule cho phép phía sau chấp nhận.</w:t>
      </w:r>
    </w:p>
    <w:p w14:paraId="66E328D0" w14:textId="216A6B7F" w:rsidR="00935FFA" w:rsidRPr="00935FFA" w:rsidRDefault="00935FFA" w:rsidP="00935FFA">
      <w:pPr>
        <w:pStyle w:val="ListParagraph"/>
        <w:numPr>
          <w:ilvl w:val="0"/>
          <w:numId w:val="2"/>
        </w:numPr>
        <w:spacing w:line="360" w:lineRule="auto"/>
        <w:rPr>
          <w:lang w:val="en-US"/>
        </w:rPr>
      </w:pPr>
      <w:r w:rsidRPr="00935FFA">
        <w:rPr>
          <w:lang w:val="en-US"/>
        </w:rPr>
        <w:t>Client và DNS 10.6.0.10 cùng subnet, trao đổi trực tiếp không qua pfSense. DC01 vẫn cần được phép truy vấn DNS upstream.</w:t>
      </w:r>
    </w:p>
    <w:p w14:paraId="5D1E3C03" w14:textId="0C30B3EF" w:rsidR="00935FFA" w:rsidRPr="00935FFA" w:rsidRDefault="00935FFA" w:rsidP="00935FFA">
      <w:pPr>
        <w:pStyle w:val="ListParagraph"/>
        <w:numPr>
          <w:ilvl w:val="0"/>
          <w:numId w:val="2"/>
        </w:numPr>
        <w:spacing w:line="360" w:lineRule="auto"/>
        <w:rPr>
          <w:lang w:val="en-US"/>
        </w:rPr>
      </w:pPr>
      <w:r w:rsidRPr="00935FFA">
        <w:rPr>
          <w:lang w:val="en-US"/>
        </w:rPr>
        <w:t xml:space="preserve">First-match: xét rule từ trên xuống, khớp rule nào trước thì áp dụng rule đó. Ví dụ Block CLIENT_A </w:t>
      </w:r>
      <w:r w:rsidR="00B31984">
        <w:rPr>
          <w:lang w:val="en-US"/>
        </w:rPr>
        <w:t xml:space="preserve">suy ra </w:t>
      </w:r>
      <w:r w:rsidRPr="00935FFA">
        <w:rPr>
          <w:lang w:val="en-US"/>
        </w:rPr>
        <w:t xml:space="preserve"> JOB_SITE phải nằm trên Pass HTTP/HTTPS chung.</w:t>
      </w:r>
    </w:p>
    <w:p w14:paraId="1DC8D7F1" w14:textId="1ED406D3" w:rsidR="00935FFA" w:rsidRPr="00935FFA" w:rsidRDefault="00935FFA" w:rsidP="00935FFA">
      <w:pPr>
        <w:pStyle w:val="ListParagraph"/>
        <w:numPr>
          <w:ilvl w:val="0"/>
          <w:numId w:val="2"/>
        </w:numPr>
        <w:spacing w:line="360" w:lineRule="auto"/>
        <w:rPr>
          <w:lang w:val="en-US"/>
        </w:rPr>
      </w:pPr>
      <w:r w:rsidRPr="00935FFA">
        <w:rPr>
          <w:lang w:val="en-US"/>
        </w:rPr>
        <w:t>pfSense lưu state của kết nối cũ, nên thay đổi rule có thể chưa tác động đến kết nối đó. Tạo kết nối mới hoặc Reset States để kiểm thử chính sách mới.</w:t>
      </w:r>
    </w:p>
    <w:p w14:paraId="5082F473" w14:textId="6A842373" w:rsidR="00935FFA" w:rsidRPr="00935FFA" w:rsidRDefault="00935FFA" w:rsidP="00935FFA">
      <w:pPr>
        <w:pStyle w:val="ListParagraph"/>
        <w:numPr>
          <w:ilvl w:val="0"/>
          <w:numId w:val="2"/>
        </w:numPr>
        <w:spacing w:line="360" w:lineRule="auto"/>
        <w:rPr>
          <w:lang w:val="en-US"/>
        </w:rPr>
      </w:pPr>
      <w:r w:rsidRPr="00935FFA">
        <w:rPr>
          <w:lang w:val="en-US"/>
        </w:rPr>
        <w:t>Các SITE trong DMZ chỉ mô phỏng nhóm website bằng IP cố định. Web Category Filtering thật phân loại website theo nội dung, tên miền hoặc cơ sở dữ liệu danh mục.</w:t>
      </w:r>
    </w:p>
    <w:p w14:paraId="60B7CAF1" w14:textId="3AB8840F" w:rsidR="00935FFA" w:rsidRPr="00935FFA" w:rsidRDefault="00935FFA" w:rsidP="00935FFA">
      <w:pPr>
        <w:pStyle w:val="ListParagraph"/>
        <w:numPr>
          <w:ilvl w:val="0"/>
          <w:numId w:val="2"/>
        </w:numPr>
        <w:spacing w:line="360" w:lineRule="auto"/>
        <w:rPr>
          <w:lang w:val="en-US"/>
        </w:rPr>
      </w:pPr>
      <w:r w:rsidRPr="00935FFA">
        <w:rPr>
          <w:lang w:val="en-US"/>
        </w:rPr>
        <w:t>Block âm thầm bỏ gói, client thường chờ timeout. Reject gửi phản hồi từ chối, client thường báo lỗi nhanh hơn.</w:t>
      </w:r>
    </w:p>
    <w:p w14:paraId="27C0418B" w14:textId="503EE139" w:rsidR="00935FFA" w:rsidRPr="00935FFA" w:rsidRDefault="00935FFA" w:rsidP="00935FFA">
      <w:pPr>
        <w:pStyle w:val="ListParagraph"/>
        <w:numPr>
          <w:ilvl w:val="0"/>
          <w:numId w:val="2"/>
        </w:numPr>
        <w:spacing w:line="360" w:lineRule="auto"/>
        <w:rPr>
          <w:lang w:val="en-US"/>
        </w:rPr>
      </w:pPr>
      <w:r w:rsidRPr="00935FFA">
        <w:rPr>
          <w:lang w:val="en-US"/>
        </w:rPr>
        <w:t xml:space="preserve">Kiểm tra lần lượt: gói có qua pfSense </w:t>
      </w:r>
      <w:r w:rsidR="00B31984">
        <w:rPr>
          <w:lang w:val="en-US"/>
        </w:rPr>
        <w:t>suy ra</w:t>
      </w:r>
      <w:r w:rsidRPr="00935FFA">
        <w:rPr>
          <w:lang w:val="en-US"/>
        </w:rPr>
        <w:t xml:space="preserve"> đúng interface/IP/port </w:t>
      </w:r>
      <w:r w:rsidR="00B31984">
        <w:rPr>
          <w:lang w:val="en-US"/>
        </w:rPr>
        <w:t xml:space="preserve">suy ra </w:t>
      </w:r>
      <w:r w:rsidRPr="00935FFA">
        <w:rPr>
          <w:lang w:val="en-US"/>
        </w:rPr>
        <w:t xml:space="preserve"> rule bật và Schedule phù hợp </w:t>
      </w:r>
      <w:r w:rsidR="00B31984">
        <w:rPr>
          <w:lang w:val="en-US"/>
        </w:rPr>
        <w:t xml:space="preserve">suy ra </w:t>
      </w:r>
      <w:r w:rsidRPr="00935FFA">
        <w:rPr>
          <w:lang w:val="en-US"/>
        </w:rPr>
        <w:t xml:space="preserve"> thứ tự rule </w:t>
      </w:r>
      <w:r w:rsidR="00B31984">
        <w:rPr>
          <w:lang w:val="en-US"/>
        </w:rPr>
        <w:t xml:space="preserve">suy ra </w:t>
      </w:r>
      <w:r w:rsidRPr="00935FFA">
        <w:rPr>
          <w:lang w:val="en-US"/>
        </w:rPr>
        <w:t xml:space="preserve"> state cũ </w:t>
      </w:r>
      <w:r w:rsidR="00B31984">
        <w:rPr>
          <w:lang w:val="en-US"/>
        </w:rPr>
        <w:t>suy ra</w:t>
      </w:r>
      <w:r w:rsidRPr="00935FFA">
        <w:rPr>
          <w:lang w:val="en-US"/>
        </w:rPr>
        <w:t xml:space="preserve"> bật Log và Apply </w:t>
      </w:r>
      <w:r w:rsidR="00B31984">
        <w:rPr>
          <w:lang w:val="en-US"/>
        </w:rPr>
        <w:t xml:space="preserve">suy ra </w:t>
      </w:r>
      <w:r w:rsidRPr="00935FFA">
        <w:rPr>
          <w:lang w:val="en-US"/>
        </w:rPr>
        <w:t xml:space="preserve"> bộ lọc, thời gian và tải lại Firewall Log.</w:t>
      </w:r>
    </w:p>
    <w:sectPr w:rsidR="00935FFA" w:rsidRPr="00935FF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1644B" w14:textId="77777777" w:rsidR="00F64254" w:rsidRDefault="00F64254" w:rsidP="0078123C">
      <w:pPr>
        <w:spacing w:after="0" w:line="240" w:lineRule="auto"/>
      </w:pPr>
      <w:r>
        <w:separator/>
      </w:r>
    </w:p>
  </w:endnote>
  <w:endnote w:type="continuationSeparator" w:id="0">
    <w:p w14:paraId="3D56CBD0" w14:textId="77777777" w:rsidR="00F64254" w:rsidRDefault="00F64254" w:rsidP="00781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5F5E1" w14:textId="77777777" w:rsidR="00F64254" w:rsidRDefault="00F64254" w:rsidP="0078123C">
      <w:pPr>
        <w:spacing w:after="0" w:line="240" w:lineRule="auto"/>
      </w:pPr>
      <w:r>
        <w:separator/>
      </w:r>
    </w:p>
  </w:footnote>
  <w:footnote w:type="continuationSeparator" w:id="0">
    <w:p w14:paraId="56FEED81" w14:textId="77777777" w:rsidR="00F64254" w:rsidRDefault="00F64254" w:rsidP="007812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27B74"/>
    <w:multiLevelType w:val="hybridMultilevel"/>
    <w:tmpl w:val="E550C20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5F7554D0"/>
    <w:multiLevelType w:val="hybridMultilevel"/>
    <w:tmpl w:val="3286A38C"/>
    <w:lvl w:ilvl="0" w:tplc="042A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92824422">
    <w:abstractNumId w:val="0"/>
  </w:num>
  <w:num w:numId="2" w16cid:durableId="2022852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E78"/>
    <w:rsid w:val="00024AD9"/>
    <w:rsid w:val="000952E6"/>
    <w:rsid w:val="00163D80"/>
    <w:rsid w:val="001654EE"/>
    <w:rsid w:val="001F625B"/>
    <w:rsid w:val="0027651D"/>
    <w:rsid w:val="002B0464"/>
    <w:rsid w:val="002B450B"/>
    <w:rsid w:val="003D231F"/>
    <w:rsid w:val="00456E55"/>
    <w:rsid w:val="004A121E"/>
    <w:rsid w:val="00543A1A"/>
    <w:rsid w:val="005C6189"/>
    <w:rsid w:val="005F6D78"/>
    <w:rsid w:val="00690816"/>
    <w:rsid w:val="0078123C"/>
    <w:rsid w:val="007D2CC5"/>
    <w:rsid w:val="00801C39"/>
    <w:rsid w:val="00812EC1"/>
    <w:rsid w:val="00816951"/>
    <w:rsid w:val="00935FFA"/>
    <w:rsid w:val="009D44DC"/>
    <w:rsid w:val="009E411D"/>
    <w:rsid w:val="00A47C63"/>
    <w:rsid w:val="00A700A6"/>
    <w:rsid w:val="00AB0606"/>
    <w:rsid w:val="00B02D13"/>
    <w:rsid w:val="00B31984"/>
    <w:rsid w:val="00BB3F8A"/>
    <w:rsid w:val="00D42F44"/>
    <w:rsid w:val="00D4561A"/>
    <w:rsid w:val="00D90224"/>
    <w:rsid w:val="00E100B1"/>
    <w:rsid w:val="00E83294"/>
    <w:rsid w:val="00ED4632"/>
    <w:rsid w:val="00F64254"/>
    <w:rsid w:val="00F64687"/>
    <w:rsid w:val="00FF1E7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03AC7"/>
  <w15:chartTrackingRefBased/>
  <w15:docId w15:val="{997B29F9-4979-4D6E-9F9E-82EDD2921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E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F1E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1E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1E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1E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1E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E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E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E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E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F1E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1E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1E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1E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1E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E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E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E78"/>
    <w:rPr>
      <w:rFonts w:eastAsiaTheme="majorEastAsia" w:cstheme="majorBidi"/>
      <w:color w:val="272727" w:themeColor="text1" w:themeTint="D8"/>
    </w:rPr>
  </w:style>
  <w:style w:type="paragraph" w:styleId="Title">
    <w:name w:val="Title"/>
    <w:basedOn w:val="Normal"/>
    <w:next w:val="Normal"/>
    <w:link w:val="TitleChar"/>
    <w:uiPriority w:val="10"/>
    <w:qFormat/>
    <w:rsid w:val="00FF1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E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E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E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E78"/>
    <w:pPr>
      <w:spacing w:before="160"/>
      <w:jc w:val="center"/>
    </w:pPr>
    <w:rPr>
      <w:i/>
      <w:iCs/>
      <w:color w:val="404040" w:themeColor="text1" w:themeTint="BF"/>
    </w:rPr>
  </w:style>
  <w:style w:type="character" w:customStyle="1" w:styleId="QuoteChar">
    <w:name w:val="Quote Char"/>
    <w:basedOn w:val="DefaultParagraphFont"/>
    <w:link w:val="Quote"/>
    <w:uiPriority w:val="29"/>
    <w:rsid w:val="00FF1E78"/>
    <w:rPr>
      <w:i/>
      <w:iCs/>
      <w:color w:val="404040" w:themeColor="text1" w:themeTint="BF"/>
    </w:rPr>
  </w:style>
  <w:style w:type="paragraph" w:styleId="ListParagraph">
    <w:name w:val="List Paragraph"/>
    <w:basedOn w:val="Normal"/>
    <w:uiPriority w:val="34"/>
    <w:qFormat/>
    <w:rsid w:val="00FF1E78"/>
    <w:pPr>
      <w:ind w:left="720"/>
      <w:contextualSpacing/>
    </w:pPr>
  </w:style>
  <w:style w:type="character" w:styleId="IntenseEmphasis">
    <w:name w:val="Intense Emphasis"/>
    <w:basedOn w:val="DefaultParagraphFont"/>
    <w:uiPriority w:val="21"/>
    <w:qFormat/>
    <w:rsid w:val="00FF1E78"/>
    <w:rPr>
      <w:i/>
      <w:iCs/>
      <w:color w:val="2F5496" w:themeColor="accent1" w:themeShade="BF"/>
    </w:rPr>
  </w:style>
  <w:style w:type="paragraph" w:styleId="IntenseQuote">
    <w:name w:val="Intense Quote"/>
    <w:basedOn w:val="Normal"/>
    <w:next w:val="Normal"/>
    <w:link w:val="IntenseQuoteChar"/>
    <w:uiPriority w:val="30"/>
    <w:qFormat/>
    <w:rsid w:val="00FF1E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1E78"/>
    <w:rPr>
      <w:i/>
      <w:iCs/>
      <w:color w:val="2F5496" w:themeColor="accent1" w:themeShade="BF"/>
    </w:rPr>
  </w:style>
  <w:style w:type="character" w:styleId="IntenseReference">
    <w:name w:val="Intense Reference"/>
    <w:basedOn w:val="DefaultParagraphFont"/>
    <w:uiPriority w:val="32"/>
    <w:qFormat/>
    <w:rsid w:val="00FF1E78"/>
    <w:rPr>
      <w:b/>
      <w:bCs/>
      <w:smallCaps/>
      <w:color w:val="2F5496" w:themeColor="accent1" w:themeShade="BF"/>
      <w:spacing w:val="5"/>
    </w:rPr>
  </w:style>
  <w:style w:type="paragraph" w:styleId="Header">
    <w:name w:val="header"/>
    <w:basedOn w:val="Normal"/>
    <w:link w:val="HeaderChar"/>
    <w:uiPriority w:val="99"/>
    <w:unhideWhenUsed/>
    <w:rsid w:val="007812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123C"/>
  </w:style>
  <w:style w:type="paragraph" w:styleId="Footer">
    <w:name w:val="footer"/>
    <w:basedOn w:val="Normal"/>
    <w:link w:val="FooterChar"/>
    <w:uiPriority w:val="99"/>
    <w:unhideWhenUsed/>
    <w:rsid w:val="007812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123C"/>
  </w:style>
  <w:style w:type="table" w:styleId="TableGrid">
    <w:name w:val="Table Grid"/>
    <w:basedOn w:val="TableNormal"/>
    <w:uiPriority w:val="39"/>
    <w:rsid w:val="001654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D4F73B-7826-4259-B8D7-2A791DC804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16</Pages>
  <Words>478</Words>
  <Characters>2729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1150080130 LECONGDAT_CNTT4 LE CONG DAT</dc:creator>
  <cp:keywords/>
  <dc:description/>
  <cp:lastModifiedBy>1150080130 LECONGDAT_CNTT4 LE CONG DAT</cp:lastModifiedBy>
  <cp:revision>3</cp:revision>
  <dcterms:created xsi:type="dcterms:W3CDTF">2026-10-13T06:51:00Z</dcterms:created>
  <dcterms:modified xsi:type="dcterms:W3CDTF">2026-10-14T12:44:00Z</dcterms:modified>
</cp:coreProperties>
</file>