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F1CD13" w:rsidP="1E409DD9" w:rsidRDefault="29F1CD13" w14:paraId="42A1AC0D" w14:textId="6BF920BB">
      <w:pPr>
        <w:pStyle w:val="ListParagraph"/>
        <w:ind w:left="0"/>
        <w:rPr>
          <w:b w:val="1"/>
          <w:bCs w:val="1"/>
          <w:sz w:val="28"/>
          <w:szCs w:val="28"/>
        </w:rPr>
      </w:pPr>
      <w:r w:rsidRPr="1E409DD9" w:rsidR="29F1CD13">
        <w:rPr>
          <w:b w:val="1"/>
          <w:bCs w:val="1"/>
          <w:sz w:val="28"/>
          <w:szCs w:val="28"/>
        </w:rPr>
        <w:t>ANALYSE DEMANDE CLIENT</w:t>
      </w:r>
    </w:p>
    <w:p w:rsidR="1E409DD9" w:rsidP="1E409DD9" w:rsidRDefault="1E409DD9" w14:paraId="1407D854" w14:textId="0D57E1D3">
      <w:pPr>
        <w:pStyle w:val="ListParagraph"/>
        <w:ind w:left="0"/>
        <w:rPr>
          <w:b w:val="1"/>
          <w:bCs w:val="1"/>
          <w:sz w:val="28"/>
          <w:szCs w:val="28"/>
        </w:rPr>
      </w:pPr>
    </w:p>
    <w:p w:rsidR="1E409DD9" w:rsidP="1E409DD9" w:rsidRDefault="1E409DD9" w14:paraId="3CFB3D3F" w14:textId="0D57E1D3">
      <w:pPr>
        <w:pStyle w:val="ListParagraph"/>
        <w:ind w:left="0"/>
        <w:rPr>
          <w:b w:val="1"/>
          <w:bCs w:val="1"/>
          <w:sz w:val="28"/>
          <w:szCs w:val="28"/>
        </w:rPr>
      </w:pPr>
    </w:p>
    <w:p w:rsidR="3BF56B10" w:rsidP="1E409DD9" w:rsidRDefault="3BF56B10" w14:paraId="6DD6267B" w14:textId="6FF7FDC0">
      <w:pPr>
        <w:pStyle w:val="ListParagraph"/>
        <w:ind w:left="0"/>
        <w:rPr>
          <w:b w:val="1"/>
          <w:bCs w:val="1"/>
          <w:sz w:val="28"/>
          <w:szCs w:val="28"/>
        </w:rPr>
      </w:pPr>
      <w:r w:rsidRPr="1E409DD9" w:rsidR="3BF56B10">
        <w:rPr>
          <w:b w:val="1"/>
          <w:bCs w:val="1"/>
          <w:sz w:val="28"/>
          <w:szCs w:val="28"/>
        </w:rPr>
        <w:t>Contexte</w:t>
      </w:r>
    </w:p>
    <w:p w:rsidR="1E409DD9" w:rsidP="1E409DD9" w:rsidRDefault="1E409DD9" w14:paraId="15FD4CD4" w14:textId="5D699950">
      <w:pPr>
        <w:pStyle w:val="ListParagraph"/>
        <w:ind w:left="0"/>
        <w:rPr>
          <w:b w:val="1"/>
          <w:bCs w:val="1"/>
          <w:sz w:val="28"/>
          <w:szCs w:val="28"/>
        </w:rPr>
      </w:pPr>
    </w:p>
    <w:p w:rsidR="411A5E3B" w:rsidP="1E409DD9" w:rsidRDefault="411A5E3B" w14:paraId="041E8D9E" w14:textId="7F0E5C91">
      <w:pPr>
        <w:pStyle w:val="ListParagraph"/>
        <w:ind w:left="0"/>
        <w:rPr>
          <w:noProof w:val="0"/>
          <w:lang w:val="fr-FR"/>
        </w:rPr>
      </w:pPr>
      <w:r w:rsidRPr="1E409DD9" w:rsidR="411A5E3B">
        <w:rPr>
          <w:noProof w:val="0"/>
          <w:lang w:val="fr-FR"/>
        </w:rPr>
        <w:t>Les</w:t>
      </w:r>
      <w:r w:rsidRPr="1E409DD9" w:rsidR="3BF56B10">
        <w:rPr>
          <w:noProof w:val="0"/>
          <w:lang w:val="fr-FR"/>
        </w:rPr>
        <w:t xml:space="preserve"> dessous de Pauline est une entreprise créée en 2006 par Odile localisée </w:t>
      </w:r>
      <w:r w:rsidRPr="1E409DD9" w:rsidR="3BF56B10">
        <w:rPr>
          <w:noProof w:val="0"/>
          <w:lang w:val="fr-FR"/>
        </w:rPr>
        <w:t>localisé</w:t>
      </w:r>
      <w:r w:rsidRPr="1E409DD9" w:rsidR="3BF56B10">
        <w:rPr>
          <w:noProof w:val="0"/>
          <w:lang w:val="fr-FR"/>
        </w:rPr>
        <w:t xml:space="preserve"> dans les hauts de France à Saint-Omer</w:t>
      </w:r>
      <w:r w:rsidRPr="1E409DD9" w:rsidR="5A90F604">
        <w:rPr>
          <w:noProof w:val="0"/>
          <w:lang w:val="fr-FR"/>
        </w:rPr>
        <w:t>.</w:t>
      </w:r>
      <w:r w:rsidRPr="1E409DD9" w:rsidR="3BF56B10">
        <w:rPr>
          <w:noProof w:val="0"/>
          <w:lang w:val="fr-FR"/>
        </w:rPr>
        <w:t xml:space="preserve"> </w:t>
      </w:r>
      <w:r w:rsidRPr="1E409DD9" w:rsidR="066F545B">
        <w:rPr>
          <w:noProof w:val="0"/>
          <w:lang w:val="fr-FR"/>
        </w:rPr>
        <w:t>S</w:t>
      </w:r>
      <w:r w:rsidRPr="1E409DD9" w:rsidR="3BF56B10">
        <w:rPr>
          <w:noProof w:val="0"/>
          <w:lang w:val="fr-FR"/>
        </w:rPr>
        <w:t>o</w:t>
      </w:r>
      <w:r w:rsidRPr="1E409DD9" w:rsidR="3BF56B10">
        <w:rPr>
          <w:noProof w:val="0"/>
          <w:lang w:val="fr-FR"/>
        </w:rPr>
        <w:t>n</w:t>
      </w:r>
      <w:r w:rsidRPr="1E409DD9" w:rsidR="3BF56B10">
        <w:rPr>
          <w:noProof w:val="0"/>
          <w:lang w:val="fr-FR"/>
        </w:rPr>
        <w:t xml:space="preserve"> </w:t>
      </w:r>
      <w:r w:rsidRPr="1E409DD9" w:rsidR="3BF56B10">
        <w:rPr>
          <w:noProof w:val="0"/>
          <w:lang w:val="fr-FR"/>
        </w:rPr>
        <w:t xml:space="preserve">activité principale est la vente de </w:t>
      </w:r>
      <w:r w:rsidRPr="1E409DD9" w:rsidR="6449E279">
        <w:rPr>
          <w:noProof w:val="0"/>
          <w:lang w:val="fr-FR"/>
        </w:rPr>
        <w:t>lin</w:t>
      </w:r>
      <w:r w:rsidRPr="1E409DD9" w:rsidR="6449E279">
        <w:rPr>
          <w:noProof w:val="0"/>
          <w:lang w:val="fr-FR"/>
        </w:rPr>
        <w:t>g</w:t>
      </w:r>
      <w:r w:rsidRPr="1E409DD9" w:rsidR="6449E279">
        <w:rPr>
          <w:noProof w:val="0"/>
          <w:lang w:val="fr-FR"/>
        </w:rPr>
        <w:t xml:space="preserve">erie </w:t>
      </w:r>
      <w:r w:rsidRPr="1E409DD9" w:rsidR="3BF56B10">
        <w:rPr>
          <w:noProof w:val="0"/>
          <w:lang w:val="fr-FR"/>
        </w:rPr>
        <w:t>à</w:t>
      </w:r>
      <w:r w:rsidRPr="1E409DD9" w:rsidR="3BF56B10">
        <w:rPr>
          <w:noProof w:val="0"/>
          <w:lang w:val="fr-FR"/>
        </w:rPr>
        <w:t xml:space="preserve"> domicile à travers un réseau</w:t>
      </w:r>
      <w:r w:rsidRPr="1E409DD9" w:rsidR="3BF56B10">
        <w:rPr>
          <w:noProof w:val="0"/>
          <w:lang w:val="fr-FR"/>
        </w:rPr>
        <w:t xml:space="preserve"> de vendeuses indépendantes</w:t>
      </w:r>
      <w:r w:rsidRPr="1E409DD9" w:rsidR="53C9EF45">
        <w:rPr>
          <w:noProof w:val="0"/>
          <w:lang w:val="fr-FR"/>
        </w:rPr>
        <w:t>.</w:t>
      </w:r>
      <w:r w:rsidRPr="1E409DD9" w:rsidR="53C9EF45">
        <w:rPr>
          <w:noProof w:val="0"/>
          <w:lang w:val="fr-FR"/>
        </w:rPr>
        <w:t xml:space="preserve"> L</w:t>
      </w:r>
      <w:r w:rsidRPr="1E409DD9" w:rsidR="267D91BF">
        <w:rPr>
          <w:noProof w:val="0"/>
          <w:lang w:val="fr-FR"/>
        </w:rPr>
        <w:t>a</w:t>
      </w:r>
      <w:r w:rsidRPr="1E409DD9" w:rsidR="267D91BF">
        <w:rPr>
          <w:noProof w:val="0"/>
          <w:lang w:val="fr-FR"/>
        </w:rPr>
        <w:t xml:space="preserve"> cible principale</w:t>
      </w:r>
      <w:r w:rsidRPr="1E409DD9" w:rsidR="267D91BF">
        <w:rPr>
          <w:noProof w:val="0"/>
          <w:lang w:val="fr-FR"/>
        </w:rPr>
        <w:t xml:space="preserve"> et féminine </w:t>
      </w:r>
      <w:r w:rsidRPr="1E409DD9" w:rsidR="267D91BF">
        <w:rPr>
          <w:noProof w:val="0"/>
          <w:lang w:val="fr-FR"/>
        </w:rPr>
        <w:t>âgée</w:t>
      </w:r>
      <w:r w:rsidRPr="1E409DD9" w:rsidR="267D91BF">
        <w:rPr>
          <w:noProof w:val="0"/>
          <w:lang w:val="fr-FR"/>
        </w:rPr>
        <w:t xml:space="preserve"> de 40 à 50 ans</w:t>
      </w:r>
      <w:r w:rsidRPr="1E409DD9" w:rsidR="5B226AB7">
        <w:rPr>
          <w:noProof w:val="0"/>
          <w:lang w:val="fr-FR"/>
        </w:rPr>
        <w:t>.</w:t>
      </w:r>
      <w:r w:rsidRPr="1E409DD9" w:rsidR="267D91BF">
        <w:rPr>
          <w:noProof w:val="0"/>
          <w:lang w:val="fr-FR"/>
        </w:rPr>
        <w:t xml:space="preserve"> </w:t>
      </w:r>
      <w:r w:rsidRPr="1E409DD9" w:rsidR="7C0CC694">
        <w:rPr>
          <w:noProof w:val="0"/>
          <w:lang w:val="fr-FR"/>
        </w:rPr>
        <w:t>L</w:t>
      </w:r>
      <w:r w:rsidRPr="1E409DD9" w:rsidR="267D91BF">
        <w:rPr>
          <w:noProof w:val="0"/>
          <w:lang w:val="fr-FR"/>
        </w:rPr>
        <w:t>'entreprise</w:t>
      </w:r>
      <w:r w:rsidRPr="1E409DD9" w:rsidR="267D91BF">
        <w:rPr>
          <w:noProof w:val="0"/>
          <w:lang w:val="fr-FR"/>
        </w:rPr>
        <w:t xml:space="preserve"> dispose d'un showroom ainsi que d'un site</w:t>
      </w:r>
      <w:r w:rsidRPr="1E409DD9" w:rsidR="267D91BF">
        <w:rPr>
          <w:noProof w:val="0"/>
          <w:lang w:val="fr-FR"/>
        </w:rPr>
        <w:t xml:space="preserve"> internet</w:t>
      </w:r>
      <w:r w:rsidRPr="1E409DD9" w:rsidR="267D91BF">
        <w:rPr>
          <w:noProof w:val="0"/>
          <w:lang w:val="fr-FR"/>
        </w:rPr>
        <w:t xml:space="preserve"> permettant de prendre des rendez-vous visualiser les</w:t>
      </w:r>
      <w:r w:rsidRPr="1E409DD9" w:rsidR="267D91BF">
        <w:rPr>
          <w:noProof w:val="0"/>
          <w:lang w:val="fr-FR"/>
        </w:rPr>
        <w:t xml:space="preserve"> gammes</w:t>
      </w:r>
      <w:r w:rsidRPr="1E409DD9" w:rsidR="267D91BF">
        <w:rPr>
          <w:noProof w:val="0"/>
          <w:lang w:val="fr-FR"/>
        </w:rPr>
        <w:t xml:space="preserve"> lister les autres</w:t>
      </w:r>
      <w:r w:rsidRPr="1E409DD9" w:rsidR="267D91BF">
        <w:rPr>
          <w:noProof w:val="0"/>
          <w:lang w:val="fr-FR"/>
        </w:rPr>
        <w:t xml:space="preserve"> </w:t>
      </w:r>
      <w:r w:rsidRPr="1E409DD9" w:rsidR="185138B9">
        <w:rPr>
          <w:noProof w:val="0"/>
          <w:lang w:val="fr-FR"/>
        </w:rPr>
        <w:t>fonctionnalités.</w:t>
      </w:r>
    </w:p>
    <w:p w:rsidR="1E409DD9" w:rsidP="1E409DD9" w:rsidRDefault="1E409DD9" w14:paraId="17DF7DAB" w14:textId="7E61B7D8">
      <w:pPr>
        <w:pStyle w:val="ListParagraph"/>
        <w:ind w:left="0"/>
        <w:rPr>
          <w:noProof w:val="0"/>
          <w:lang w:val="fr-FR"/>
        </w:rPr>
      </w:pPr>
    </w:p>
    <w:p w:rsidR="0AC1E761" w:rsidP="1E409DD9" w:rsidRDefault="0AC1E761" w14:paraId="496BAC69" w14:textId="23B31311">
      <w:pPr>
        <w:pStyle w:val="ListParagraph"/>
        <w:ind w:left="0"/>
        <w:rPr>
          <w:noProof w:val="0"/>
          <w:lang w:val="fr-FR"/>
        </w:rPr>
      </w:pPr>
      <w:r w:rsidRPr="1E409DD9" w:rsidR="0AC1E761">
        <w:rPr>
          <w:noProof w:val="0"/>
          <w:lang w:val="fr-FR"/>
        </w:rPr>
        <w:t>F</w:t>
      </w:r>
      <w:r w:rsidRPr="1E409DD9" w:rsidR="267D91BF">
        <w:rPr>
          <w:noProof w:val="0"/>
          <w:lang w:val="fr-FR"/>
        </w:rPr>
        <w:t>ace</w:t>
      </w:r>
      <w:r w:rsidRPr="1E409DD9" w:rsidR="267D91BF">
        <w:rPr>
          <w:noProof w:val="0"/>
          <w:lang w:val="fr-FR"/>
        </w:rPr>
        <w:t xml:space="preserve"> à la digitalisation l'entreprise se retrouve dépassée avec un site internet vieillissant</w:t>
      </w:r>
      <w:r w:rsidRPr="1E409DD9" w:rsidR="5BED5B35">
        <w:rPr>
          <w:noProof w:val="0"/>
          <w:lang w:val="fr-FR"/>
        </w:rPr>
        <w:t>,</w:t>
      </w:r>
      <w:r w:rsidRPr="1E409DD9" w:rsidR="267D91BF">
        <w:rPr>
          <w:noProof w:val="0"/>
          <w:lang w:val="fr-FR"/>
        </w:rPr>
        <w:t xml:space="preserve"> une faible présence sur les réseaux sociaux</w:t>
      </w:r>
      <w:r w:rsidRPr="1E409DD9" w:rsidR="51413026">
        <w:rPr>
          <w:noProof w:val="0"/>
          <w:lang w:val="fr-FR"/>
        </w:rPr>
        <w:t>,</w:t>
      </w:r>
      <w:r w:rsidRPr="1E409DD9" w:rsidR="267D91BF">
        <w:rPr>
          <w:noProof w:val="0"/>
          <w:lang w:val="fr-FR"/>
        </w:rPr>
        <w:t xml:space="preserve"> une identité de marque très peu connue</w:t>
      </w:r>
      <w:r w:rsidRPr="1E409DD9" w:rsidR="2748AF8B">
        <w:rPr>
          <w:noProof w:val="0"/>
          <w:lang w:val="fr-FR"/>
        </w:rPr>
        <w:t>, une</w:t>
      </w:r>
      <w:r w:rsidRPr="1E409DD9" w:rsidR="267D91BF">
        <w:rPr>
          <w:noProof w:val="0"/>
          <w:lang w:val="fr-FR"/>
        </w:rPr>
        <w:t xml:space="preserve"> </w:t>
      </w:r>
      <w:r w:rsidRPr="1E409DD9" w:rsidR="267D91BF">
        <w:rPr>
          <w:noProof w:val="0"/>
          <w:lang w:val="fr-FR"/>
        </w:rPr>
        <w:t>faible notoriété ce qui combiné</w:t>
      </w:r>
      <w:r w:rsidRPr="1E409DD9" w:rsidR="267D91BF">
        <w:rPr>
          <w:noProof w:val="0"/>
          <w:lang w:val="fr-FR"/>
        </w:rPr>
        <w:t xml:space="preserve"> concour</w:t>
      </w:r>
      <w:r w:rsidRPr="1E409DD9" w:rsidR="267D91BF">
        <w:rPr>
          <w:noProof w:val="0"/>
          <w:lang w:val="fr-FR"/>
        </w:rPr>
        <w:t>t</w:t>
      </w:r>
      <w:r w:rsidRPr="1E409DD9" w:rsidR="267D91BF">
        <w:rPr>
          <w:noProof w:val="0"/>
          <w:lang w:val="fr-FR"/>
        </w:rPr>
        <w:t xml:space="preserve"> à la perte de chiffre</w:t>
      </w:r>
      <w:r w:rsidRPr="1E409DD9" w:rsidR="267D91BF">
        <w:rPr>
          <w:noProof w:val="0"/>
          <w:lang w:val="fr-FR"/>
        </w:rPr>
        <w:t xml:space="preserve"> d'affaires</w:t>
      </w:r>
      <w:r w:rsidRPr="1E409DD9" w:rsidR="41A835AC">
        <w:rPr>
          <w:noProof w:val="0"/>
          <w:lang w:val="fr-FR"/>
        </w:rPr>
        <w:t>.</w:t>
      </w:r>
    </w:p>
    <w:p w:rsidR="1E409DD9" w:rsidP="1E409DD9" w:rsidRDefault="1E409DD9" w14:paraId="1389BD39" w14:textId="29E3A08E">
      <w:pPr>
        <w:pStyle w:val="ListParagraph"/>
        <w:ind w:left="0"/>
        <w:rPr>
          <w:noProof w:val="0"/>
          <w:lang w:val="fr-FR"/>
        </w:rPr>
      </w:pPr>
    </w:p>
    <w:p w:rsidR="4E72342D" w:rsidP="1E409DD9" w:rsidRDefault="4E72342D" w14:paraId="6E7E9EA4" w14:textId="433F0361">
      <w:pPr>
        <w:pStyle w:val="ListParagraph"/>
        <w:ind w:left="0"/>
        <w:rPr>
          <w:noProof w:val="0"/>
          <w:lang w:val="fr-FR"/>
        </w:rPr>
      </w:pPr>
      <w:r w:rsidRPr="1E409DD9" w:rsidR="4E72342D">
        <w:rPr>
          <w:noProof w:val="0"/>
          <w:lang w:val="fr-FR"/>
        </w:rPr>
        <w:t>=&gt; Étoffer avec les éléments de marché, la concurrence, son activité</w:t>
      </w:r>
    </w:p>
    <w:p w:rsidR="1E409DD9" w:rsidP="1E409DD9" w:rsidRDefault="1E409DD9" w14:paraId="458BBFDD" w14:textId="5A985FFE">
      <w:pPr>
        <w:pStyle w:val="ListParagraph"/>
        <w:ind w:left="0"/>
        <w:rPr>
          <w:noProof w:val="0"/>
          <w:lang w:val="fr-FR"/>
        </w:rPr>
      </w:pPr>
    </w:p>
    <w:p w:rsidR="1E409DD9" w:rsidP="1E409DD9" w:rsidRDefault="1E409DD9" w14:paraId="28E1614A" w14:textId="5C66252C">
      <w:pPr>
        <w:pStyle w:val="ListParagraph"/>
        <w:ind w:left="0"/>
        <w:rPr>
          <w:noProof w:val="0"/>
          <w:lang w:val="fr-FR"/>
        </w:rPr>
      </w:pPr>
    </w:p>
    <w:p w:rsidR="4E72342D" w:rsidP="1E409DD9" w:rsidRDefault="4E72342D" w14:paraId="44F6EED8" w14:textId="579859B4">
      <w:pPr>
        <w:pStyle w:val="ListParagraph"/>
        <w:ind w:left="0"/>
        <w:rPr>
          <w:b w:val="1"/>
          <w:bCs w:val="1"/>
          <w:noProof w:val="0"/>
          <w:lang w:val="fr-FR"/>
        </w:rPr>
      </w:pPr>
      <w:r w:rsidRPr="1E409DD9" w:rsidR="4E72342D">
        <w:rPr>
          <w:b w:val="1"/>
          <w:bCs w:val="1"/>
          <w:noProof w:val="0"/>
          <w:sz w:val="28"/>
          <w:szCs w:val="28"/>
          <w:lang w:val="fr-FR"/>
        </w:rPr>
        <w:t>Objectifs</w:t>
      </w:r>
    </w:p>
    <w:p w:rsidR="1E409DD9" w:rsidP="1E409DD9" w:rsidRDefault="1E409DD9" w14:paraId="51FBDF68" w14:textId="579859B4">
      <w:pPr>
        <w:pStyle w:val="ListParagraph"/>
        <w:ind w:left="0"/>
        <w:rPr>
          <w:b w:val="1"/>
          <w:bCs w:val="1"/>
          <w:noProof w:val="0"/>
          <w:sz w:val="28"/>
          <w:szCs w:val="28"/>
          <w:lang w:val="fr-FR"/>
        </w:rPr>
      </w:pPr>
    </w:p>
    <w:p w:rsidR="23CFB10C" w:rsidP="1E409DD9" w:rsidRDefault="23CFB10C" w14:paraId="5C412EAE" w14:textId="685601E0">
      <w:pPr>
        <w:pStyle w:val="ListParagraph"/>
        <w:ind w:left="0"/>
        <w:rPr>
          <w:b w:val="0"/>
          <w:bCs w:val="0"/>
          <w:noProof w:val="0"/>
          <w:sz w:val="22"/>
          <w:szCs w:val="22"/>
          <w:lang w:val="fr-FR"/>
        </w:rPr>
      </w:pPr>
      <w:r w:rsidRPr="1E409DD9" w:rsidR="23CFB10C">
        <w:rPr>
          <w:b w:val="0"/>
          <w:bCs w:val="0"/>
          <w:noProof w:val="0"/>
          <w:sz w:val="22"/>
          <w:szCs w:val="22"/>
          <w:lang w:val="fr-FR"/>
        </w:rPr>
        <w:t>Assurer sa survie, réussir ce virage du digital. Si on peut répondre par oui ou non, ce n’est pas un objectif mais un moyen.</w:t>
      </w:r>
      <w:r w:rsidRPr="1E409DD9" w:rsidR="074E76C3">
        <w:rPr>
          <w:b w:val="0"/>
          <w:bCs w:val="0"/>
          <w:noProof w:val="0"/>
          <w:sz w:val="22"/>
          <w:szCs w:val="22"/>
          <w:lang w:val="fr-FR"/>
        </w:rPr>
        <w:t xml:space="preserve"> Se mesure et évolue dans le taux.</w:t>
      </w:r>
    </w:p>
    <w:p w:rsidR="1E409DD9" w:rsidP="1E409DD9" w:rsidRDefault="1E409DD9" w14:paraId="2EA6341B" w14:textId="6D2C2BA7">
      <w:pPr>
        <w:pStyle w:val="ListParagraph"/>
        <w:ind w:left="0"/>
        <w:rPr>
          <w:b w:val="0"/>
          <w:bCs w:val="0"/>
          <w:noProof w:val="0"/>
          <w:sz w:val="22"/>
          <w:szCs w:val="22"/>
          <w:lang w:val="fr-FR"/>
        </w:rPr>
      </w:pPr>
    </w:p>
    <w:p w:rsidR="0EE8B4EC" w:rsidP="1E409DD9" w:rsidRDefault="0EE8B4EC" w14:paraId="31B92A1F" w14:textId="2883B8C2">
      <w:pPr>
        <w:pStyle w:val="ListParagraph"/>
        <w:ind w:left="0"/>
        <w:rPr>
          <w:b w:val="1"/>
          <w:bCs w:val="1"/>
          <w:noProof w:val="0"/>
          <w:sz w:val="22"/>
          <w:szCs w:val="22"/>
          <w:lang w:val="fr-FR"/>
        </w:rPr>
      </w:pPr>
      <w:r w:rsidRPr="1E409DD9" w:rsidR="0EE8B4EC">
        <w:rPr>
          <w:b w:val="1"/>
          <w:bCs w:val="1"/>
          <w:noProof w:val="0"/>
          <w:sz w:val="22"/>
          <w:szCs w:val="22"/>
          <w:lang w:val="fr-FR"/>
        </w:rPr>
        <w:t xml:space="preserve">Distinguer les objectifs clients des </w:t>
      </w:r>
      <w:r w:rsidRPr="1E409DD9" w:rsidR="0EE8B4EC">
        <w:rPr>
          <w:b w:val="1"/>
          <w:bCs w:val="1"/>
          <w:noProof w:val="0"/>
          <w:sz w:val="22"/>
          <w:szCs w:val="22"/>
          <w:lang w:val="fr-FR"/>
        </w:rPr>
        <w:t>ob</w:t>
      </w:r>
      <w:r w:rsidRPr="1E409DD9" w:rsidR="0EE8B4EC">
        <w:rPr>
          <w:b w:val="1"/>
          <w:bCs w:val="1"/>
          <w:noProof w:val="0"/>
          <w:sz w:val="22"/>
          <w:szCs w:val="22"/>
          <w:lang w:val="fr-FR"/>
        </w:rPr>
        <w:t>jectifs projet</w:t>
      </w:r>
    </w:p>
    <w:p w:rsidR="074E76C3" w:rsidP="1E409DD9" w:rsidRDefault="074E76C3" w14:paraId="49CCF989" w14:textId="0EA1C231">
      <w:pPr>
        <w:pStyle w:val="ListParagraph"/>
        <w:numPr>
          <w:ilvl w:val="0"/>
          <w:numId w:val="2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074E76C3">
        <w:rPr>
          <w:b w:val="0"/>
          <w:bCs w:val="0"/>
          <w:noProof w:val="0"/>
          <w:sz w:val="22"/>
          <w:szCs w:val="22"/>
          <w:lang w:val="fr-FR"/>
        </w:rPr>
        <w:t xml:space="preserve">Rendre le site plus attractif : je peux le mesurer avec le taux de rebond, la </w:t>
      </w:r>
      <w:r w:rsidRPr="1E409DD9" w:rsidR="074E76C3">
        <w:rPr>
          <w:b w:val="0"/>
          <w:bCs w:val="0"/>
          <w:noProof w:val="0"/>
          <w:sz w:val="22"/>
          <w:szCs w:val="22"/>
          <w:lang w:val="fr-FR"/>
        </w:rPr>
        <w:t>satisfaction</w:t>
      </w:r>
      <w:r w:rsidRPr="1E409DD9" w:rsidR="074E76C3">
        <w:rPr>
          <w:b w:val="0"/>
          <w:bCs w:val="0"/>
          <w:noProof w:val="0"/>
          <w:sz w:val="22"/>
          <w:szCs w:val="22"/>
          <w:lang w:val="fr-FR"/>
        </w:rPr>
        <w:t>...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 xml:space="preserve"> </w:t>
      </w:r>
    </w:p>
    <w:p w:rsidR="17C8D60B" w:rsidP="1E409DD9" w:rsidRDefault="17C8D60B" w14:paraId="4971C300" w14:textId="0E16F6EF">
      <w:pPr>
        <w:pStyle w:val="Normal"/>
        <w:ind w:left="0"/>
        <w:rPr>
          <w:b w:val="1"/>
          <w:bCs w:val="1"/>
          <w:noProof w:val="0"/>
          <w:sz w:val="22"/>
          <w:szCs w:val="22"/>
          <w:lang w:val="fr-FR"/>
        </w:rPr>
      </w:pPr>
      <w:r w:rsidRPr="1E409DD9" w:rsidR="17C8D60B">
        <w:rPr>
          <w:b w:val="1"/>
          <w:bCs w:val="1"/>
          <w:noProof w:val="0"/>
          <w:sz w:val="22"/>
          <w:szCs w:val="22"/>
          <w:lang w:val="fr-FR"/>
        </w:rPr>
        <w:t>L</w:t>
      </w:r>
      <w:r w:rsidRPr="1E409DD9" w:rsidR="53F47FAA">
        <w:rPr>
          <w:b w:val="1"/>
          <w:bCs w:val="1"/>
          <w:noProof w:val="0"/>
          <w:sz w:val="22"/>
          <w:szCs w:val="22"/>
          <w:lang w:val="fr-FR"/>
        </w:rPr>
        <w:t>es</w:t>
      </w:r>
      <w:r w:rsidRPr="1E409DD9" w:rsidR="53F47FAA">
        <w:rPr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E409DD9" w:rsidR="53F47FAA">
        <w:rPr>
          <w:b w:val="1"/>
          <w:bCs w:val="1"/>
          <w:noProof w:val="0"/>
          <w:sz w:val="22"/>
          <w:szCs w:val="22"/>
          <w:lang w:val="fr-FR"/>
        </w:rPr>
        <w:t>objectifs de l'entreprise</w:t>
      </w:r>
      <w:r w:rsidRPr="1E409DD9" w:rsidR="53F47FAA">
        <w:rPr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E409DD9" w:rsidR="7EF05CA6">
        <w:rPr>
          <w:b w:val="1"/>
          <w:bCs w:val="1"/>
          <w:noProof w:val="0"/>
          <w:sz w:val="22"/>
          <w:szCs w:val="22"/>
          <w:lang w:val="fr-FR"/>
        </w:rPr>
        <w:t xml:space="preserve">: </w:t>
      </w:r>
    </w:p>
    <w:p w:rsidR="166E24C5" w:rsidP="1E409DD9" w:rsidRDefault="166E24C5" w14:paraId="2753F0C2" w14:textId="0CF48BA8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166E24C5">
        <w:rPr>
          <w:b w:val="0"/>
          <w:bCs w:val="0"/>
          <w:noProof w:val="0"/>
          <w:sz w:val="22"/>
          <w:szCs w:val="22"/>
          <w:lang w:val="fr-FR"/>
        </w:rPr>
        <w:t>R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 xml:space="preserve">evoir 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>son positionnement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2229B545">
        <w:rPr>
          <w:b w:val="0"/>
          <w:bCs w:val="0"/>
          <w:noProof w:val="0"/>
          <w:sz w:val="22"/>
          <w:szCs w:val="22"/>
          <w:lang w:val="fr-FR"/>
        </w:rPr>
        <w:t>R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>ajeuni</w:t>
      </w:r>
      <w:r w:rsidRPr="1E409DD9" w:rsidR="46BD0C93">
        <w:rPr>
          <w:b w:val="0"/>
          <w:bCs w:val="0"/>
          <w:noProof w:val="0"/>
          <w:sz w:val="22"/>
          <w:szCs w:val="22"/>
          <w:lang w:val="fr-FR"/>
        </w:rPr>
        <w:t>r sa cible (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>femme de 20 à 30 ans</w:t>
      </w:r>
      <w:r w:rsidRPr="1E409DD9" w:rsidR="1A70D28E">
        <w:rPr>
          <w:b w:val="0"/>
          <w:bCs w:val="0"/>
          <w:noProof w:val="0"/>
          <w:sz w:val="22"/>
          <w:szCs w:val="22"/>
          <w:lang w:val="fr-FR"/>
        </w:rPr>
        <w:t>)</w:t>
      </w:r>
    </w:p>
    <w:p w:rsidR="1A70D28E" w:rsidP="1E409DD9" w:rsidRDefault="1A70D28E" w14:paraId="37743C65" w14:textId="494614BA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1A70D28E">
        <w:rPr>
          <w:b w:val="0"/>
          <w:bCs w:val="0"/>
          <w:noProof w:val="0"/>
          <w:sz w:val="22"/>
          <w:szCs w:val="22"/>
          <w:lang w:val="fr-FR"/>
        </w:rPr>
        <w:t>A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>méliorer l'image de la marque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 xml:space="preserve"> </w:t>
      </w:r>
    </w:p>
    <w:p w:rsidR="333378FD" w:rsidP="1E409DD9" w:rsidRDefault="333378FD" w14:paraId="1184DDD6" w14:textId="71388801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333378FD">
        <w:rPr>
          <w:b w:val="0"/>
          <w:bCs w:val="0"/>
          <w:noProof w:val="0"/>
          <w:sz w:val="22"/>
          <w:szCs w:val="22"/>
          <w:lang w:val="fr-FR"/>
        </w:rPr>
        <w:t>A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>méliorer la présence sur les réseaux</w:t>
      </w:r>
      <w:r w:rsidRPr="1E409DD9" w:rsidR="53F47FAA">
        <w:rPr>
          <w:b w:val="0"/>
          <w:bCs w:val="0"/>
          <w:noProof w:val="0"/>
          <w:sz w:val="22"/>
          <w:szCs w:val="22"/>
          <w:lang w:val="fr-FR"/>
        </w:rPr>
        <w:t xml:space="preserve"> sociaux</w:t>
      </w:r>
    </w:p>
    <w:p w:rsidR="2F82E520" w:rsidP="1E409DD9" w:rsidRDefault="2F82E520" w14:paraId="548079E8" w14:textId="5D3C3D57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2F82E520">
        <w:rPr>
          <w:b w:val="0"/>
          <w:bCs w:val="0"/>
          <w:noProof w:val="0"/>
          <w:sz w:val="22"/>
          <w:szCs w:val="22"/>
          <w:lang w:val="fr-FR"/>
        </w:rPr>
        <w:t xml:space="preserve">Réussir à créer le lien entre le digital et le physique pour continuer à promouvoir la vente à domicile </w:t>
      </w:r>
    </w:p>
    <w:p w:rsidR="2F82E520" w:rsidP="1E409DD9" w:rsidRDefault="2F82E520" w14:paraId="293841B7" w14:textId="31BE8B46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2F82E520">
        <w:rPr>
          <w:b w:val="0"/>
          <w:bCs w:val="0"/>
          <w:noProof w:val="0"/>
          <w:sz w:val="22"/>
          <w:szCs w:val="22"/>
          <w:lang w:val="fr-FR"/>
        </w:rPr>
        <w:t xml:space="preserve">Augmenter ses ventes </w:t>
      </w:r>
    </w:p>
    <w:p w:rsidR="2F82E520" w:rsidP="1E409DD9" w:rsidRDefault="2F82E520" w14:paraId="7C46EF94" w14:textId="146264DD">
      <w:pPr>
        <w:pStyle w:val="ListParagraph"/>
        <w:numPr>
          <w:ilvl w:val="0"/>
          <w:numId w:val="3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2F82E520">
        <w:rPr>
          <w:b w:val="0"/>
          <w:bCs w:val="0"/>
          <w:noProof w:val="0"/>
          <w:sz w:val="22"/>
          <w:szCs w:val="22"/>
          <w:lang w:val="fr-FR"/>
        </w:rPr>
        <w:t>Fidéliser ses clientes actuelles</w:t>
      </w:r>
    </w:p>
    <w:p w:rsidR="1E409DD9" w:rsidP="1E409DD9" w:rsidRDefault="1E409DD9" w14:paraId="048A5702" w14:textId="3FB09F06">
      <w:pPr>
        <w:pStyle w:val="Normal"/>
        <w:rPr>
          <w:b w:val="0"/>
          <w:bCs w:val="0"/>
          <w:noProof w:val="0"/>
          <w:sz w:val="22"/>
          <w:szCs w:val="22"/>
          <w:lang w:val="fr-FR"/>
        </w:rPr>
      </w:pPr>
    </w:p>
    <w:p w:rsidR="1E409DD9" w:rsidP="1E409DD9" w:rsidRDefault="1E409DD9" w14:paraId="0595E325" w14:textId="0D7C9FB3">
      <w:pPr>
        <w:pStyle w:val="Normal"/>
        <w:rPr>
          <w:b w:val="0"/>
          <w:bCs w:val="0"/>
          <w:noProof w:val="0"/>
          <w:sz w:val="22"/>
          <w:szCs w:val="22"/>
          <w:lang w:val="fr-FR"/>
        </w:rPr>
      </w:pPr>
    </w:p>
    <w:p w:rsidR="49B9FA03" w:rsidP="1E409DD9" w:rsidRDefault="49B9FA03" w14:paraId="560BD71A" w14:textId="67AB5650">
      <w:pPr>
        <w:pStyle w:val="Normal"/>
        <w:rPr>
          <w:b w:val="0"/>
          <w:bCs w:val="0"/>
          <w:noProof w:val="0"/>
          <w:sz w:val="22"/>
          <w:szCs w:val="22"/>
          <w:lang w:val="fr-FR"/>
        </w:rPr>
      </w:pPr>
      <w:r w:rsidRPr="1E409DD9" w:rsidR="49B9FA03">
        <w:rPr>
          <w:b w:val="1"/>
          <w:bCs w:val="1"/>
          <w:noProof w:val="0"/>
          <w:sz w:val="28"/>
          <w:szCs w:val="28"/>
          <w:lang w:val="fr-FR"/>
        </w:rPr>
        <w:t xml:space="preserve">Périmètres </w:t>
      </w:r>
    </w:p>
    <w:p w:rsidR="3BBBFDA6" w:rsidP="1E409DD9" w:rsidRDefault="3BBBFDA6" w14:paraId="7B5AD6B3" w14:textId="67AB5650">
      <w:pPr>
        <w:pStyle w:val="Normal"/>
        <w:rPr>
          <w:b w:val="0"/>
          <w:bCs w:val="0"/>
          <w:noProof w:val="0"/>
          <w:sz w:val="22"/>
          <w:szCs w:val="22"/>
          <w:lang w:val="fr-FR"/>
        </w:rPr>
      </w:pPr>
      <w:r w:rsidRPr="1E409DD9" w:rsidR="3BBBFDA6">
        <w:rPr>
          <w:b w:val="0"/>
          <w:bCs w:val="0"/>
          <w:noProof w:val="0"/>
          <w:sz w:val="22"/>
          <w:szCs w:val="22"/>
          <w:lang w:val="fr-FR"/>
        </w:rPr>
        <w:t xml:space="preserve">Dans </w:t>
      </w:r>
      <w:r w:rsidRPr="1E409DD9" w:rsidR="3BBBFDA6">
        <w:rPr>
          <w:b w:val="0"/>
          <w:bCs w:val="0"/>
          <w:noProof w:val="0"/>
          <w:sz w:val="22"/>
          <w:szCs w:val="22"/>
          <w:lang w:val="fr-FR"/>
        </w:rPr>
        <w:t xml:space="preserve">cette partie, on décrit les </w:t>
      </w:r>
      <w:r w:rsidRPr="1E409DD9" w:rsidR="3BBBFDA6">
        <w:rPr>
          <w:b w:val="0"/>
          <w:bCs w:val="0"/>
          <w:noProof w:val="0"/>
          <w:sz w:val="22"/>
          <w:szCs w:val="22"/>
          <w:lang w:val="fr-FR"/>
        </w:rPr>
        <w:t>lim</w:t>
      </w:r>
      <w:r w:rsidRPr="1E409DD9" w:rsidR="3BBBFDA6">
        <w:rPr>
          <w:b w:val="0"/>
          <w:bCs w:val="0"/>
          <w:noProof w:val="0"/>
          <w:sz w:val="22"/>
          <w:szCs w:val="22"/>
          <w:lang w:val="fr-FR"/>
        </w:rPr>
        <w:t xml:space="preserve">ites </w:t>
      </w:r>
      <w:r w:rsidRPr="1E409DD9" w:rsidR="2A0697C6">
        <w:rPr>
          <w:b w:val="0"/>
          <w:bCs w:val="0"/>
          <w:noProof w:val="0"/>
          <w:sz w:val="22"/>
          <w:szCs w:val="22"/>
          <w:lang w:val="fr-FR"/>
        </w:rPr>
        <w:t>:</w:t>
      </w:r>
    </w:p>
    <w:p w:rsidR="2CBCCD63" w:rsidP="1E409DD9" w:rsidRDefault="2CBCCD63" w14:paraId="793DFAC6" w14:textId="19D5E8AA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2CBCCD63">
        <w:rPr>
          <w:b w:val="0"/>
          <w:bCs w:val="0"/>
          <w:noProof w:val="0"/>
          <w:sz w:val="22"/>
          <w:szCs w:val="22"/>
          <w:lang w:val="fr-FR"/>
        </w:rPr>
        <w:t>Pour v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oir son positionnement et rajeunir sa cible</w:t>
      </w:r>
      <w:r w:rsidRPr="1E409DD9" w:rsidR="5594CCE0">
        <w:rPr>
          <w:b w:val="0"/>
          <w:bCs w:val="0"/>
          <w:noProof w:val="0"/>
          <w:sz w:val="22"/>
          <w:szCs w:val="22"/>
          <w:lang w:val="fr-FR"/>
        </w:rPr>
        <w:t xml:space="preserve"> avec une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nouvelle catégorie</w:t>
      </w:r>
      <w:r w:rsidRPr="1E409DD9" w:rsidR="6E17E831">
        <w:rPr>
          <w:b w:val="1"/>
          <w:bCs w:val="1"/>
          <w:noProof w:val="0"/>
          <w:sz w:val="22"/>
          <w:szCs w:val="22"/>
          <w:lang w:val="fr-FR"/>
        </w:rPr>
        <w:t xml:space="preserve">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d'audience </w:t>
      </w:r>
      <w:r w:rsidRPr="1E409DD9" w:rsidR="7FC64555">
        <w:rPr>
          <w:b w:val="0"/>
          <w:bCs w:val="0"/>
          <w:noProof w:val="0"/>
          <w:sz w:val="22"/>
          <w:szCs w:val="22"/>
          <w:lang w:val="fr-FR"/>
        </w:rPr>
        <w:t>(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femme de 20 à 30 ans</w:t>
      </w:r>
      <w:r w:rsidRPr="1E409DD9" w:rsidR="42821621">
        <w:rPr>
          <w:b w:val="0"/>
          <w:bCs w:val="0"/>
          <w:noProof w:val="0"/>
          <w:sz w:val="22"/>
          <w:szCs w:val="22"/>
          <w:lang w:val="fr-FR"/>
        </w:rPr>
        <w:t xml:space="preserve">). </w:t>
      </w:r>
      <w:r w:rsidRPr="1E409DD9" w:rsidR="42821621">
        <w:rPr>
          <w:b w:val="0"/>
          <w:bCs w:val="0"/>
          <w:noProof w:val="0"/>
          <w:sz w:val="22"/>
          <w:szCs w:val="22"/>
          <w:lang w:val="fr-FR"/>
        </w:rPr>
        <w:t>Il faudra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adapt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er les parcours utilisateurs</w:t>
      </w:r>
      <w:r w:rsidRPr="1E409DD9" w:rsidR="50CF5A4C">
        <w:rPr>
          <w:b w:val="0"/>
          <w:bCs w:val="0"/>
          <w:noProof w:val="0"/>
          <w:sz w:val="22"/>
          <w:szCs w:val="22"/>
          <w:lang w:val="fr-FR"/>
        </w:rPr>
        <w:t>,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adapte</w:t>
      </w:r>
      <w:r w:rsidRPr="1E409DD9" w:rsidR="27C02EB2">
        <w:rPr>
          <w:b w:val="0"/>
          <w:bCs w:val="0"/>
          <w:noProof w:val="0"/>
          <w:sz w:val="22"/>
          <w:szCs w:val="22"/>
          <w:lang w:val="fr-FR"/>
        </w:rPr>
        <w:t xml:space="preserve">r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la charte graphique et revoir les éléments de communication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e</w:t>
      </w:r>
      <w:r w:rsidRPr="1E409DD9" w:rsidR="43F26986">
        <w:rPr>
          <w:b w:val="0"/>
          <w:bCs w:val="0"/>
          <w:noProof w:val="0"/>
          <w:sz w:val="22"/>
          <w:szCs w:val="22"/>
          <w:lang w:val="fr-FR"/>
        </w:rPr>
        <w:t>t</w:t>
      </w:r>
      <w:r w:rsidRPr="1E409DD9" w:rsidR="43F26986">
        <w:rPr>
          <w:b w:val="0"/>
          <w:bCs w:val="0"/>
          <w:noProof w:val="0"/>
          <w:sz w:val="22"/>
          <w:szCs w:val="22"/>
          <w:lang w:val="fr-FR"/>
        </w:rPr>
        <w:t xml:space="preserve"> d</w:t>
      </w:r>
      <w:r w:rsidRPr="1E409DD9" w:rsidR="43F26986">
        <w:rPr>
          <w:b w:val="0"/>
          <w:bCs w:val="0"/>
          <w:noProof w:val="0"/>
          <w:sz w:val="22"/>
          <w:szCs w:val="22"/>
          <w:lang w:val="fr-FR"/>
        </w:rPr>
        <w:t>’</w:t>
      </w:r>
      <w:r w:rsidRPr="1E409DD9" w:rsidR="43F26986">
        <w:rPr>
          <w:b w:val="0"/>
          <w:bCs w:val="0"/>
          <w:noProof w:val="0"/>
          <w:sz w:val="22"/>
          <w:szCs w:val="22"/>
          <w:lang w:val="fr-FR"/>
        </w:rPr>
        <w:t>U</w:t>
      </w:r>
      <w:r w:rsidRPr="1E409DD9" w:rsidR="43F26986">
        <w:rPr>
          <w:b w:val="0"/>
          <w:bCs w:val="0"/>
          <w:noProof w:val="0"/>
          <w:sz w:val="22"/>
          <w:szCs w:val="22"/>
          <w:lang w:val="fr-FR"/>
        </w:rPr>
        <w:t>X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w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ri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t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i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ng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pour qu'il</w:t>
      </w:r>
      <w:r w:rsidRPr="1E409DD9" w:rsidR="4CA94DF1">
        <w:rPr>
          <w:b w:val="0"/>
          <w:bCs w:val="0"/>
          <w:noProof w:val="0"/>
          <w:sz w:val="22"/>
          <w:szCs w:val="22"/>
          <w:lang w:val="fr-FR"/>
        </w:rPr>
        <w:t>s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tienne</w:t>
      </w:r>
      <w:r w:rsidRPr="1E409DD9" w:rsidR="6E364F4F">
        <w:rPr>
          <w:b w:val="0"/>
          <w:bCs w:val="0"/>
          <w:noProof w:val="0"/>
          <w:sz w:val="22"/>
          <w:szCs w:val="22"/>
          <w:lang w:val="fr-FR"/>
        </w:rPr>
        <w:t>nt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compte des codes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de cette nouvelle cible</w:t>
      </w:r>
      <w:r w:rsidRPr="1E409DD9" w:rsidR="1A863249">
        <w:rPr>
          <w:b w:val="0"/>
          <w:bCs w:val="0"/>
          <w:noProof w:val="0"/>
          <w:sz w:val="22"/>
          <w:szCs w:val="22"/>
          <w:lang w:val="fr-FR"/>
        </w:rPr>
        <w:t>.</w:t>
      </w:r>
    </w:p>
    <w:p w:rsidR="70422EF1" w:rsidP="1E409DD9" w:rsidRDefault="70422EF1" w14:paraId="07EC7911" w14:textId="2457DE2E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70422EF1">
        <w:rPr>
          <w:b w:val="0"/>
          <w:bCs w:val="0"/>
          <w:noProof w:val="0"/>
          <w:sz w:val="22"/>
          <w:szCs w:val="22"/>
          <w:lang w:val="fr-FR"/>
        </w:rPr>
        <w:t>P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our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créer le lien entre le digital et le physique</w:t>
      </w:r>
      <w:r w:rsidRPr="1E409DD9" w:rsidR="7863941B">
        <w:rPr>
          <w:b w:val="0"/>
          <w:bCs w:val="0"/>
          <w:noProof w:val="0"/>
          <w:sz w:val="22"/>
          <w:szCs w:val="22"/>
          <w:lang w:val="fr-FR"/>
        </w:rPr>
        <w:t>,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les parcours utilisateur doivent être pensés de manière omnicanale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afin de conserver la cohérence et aucune rupture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dans l'expérience de l'utilisateur</w:t>
      </w:r>
      <w:r w:rsidRPr="1E409DD9" w:rsidR="38049423">
        <w:rPr>
          <w:b w:val="0"/>
          <w:bCs w:val="0"/>
          <w:noProof w:val="0"/>
          <w:sz w:val="22"/>
          <w:szCs w:val="22"/>
          <w:lang w:val="fr-FR"/>
        </w:rPr>
        <w:t>.</w:t>
      </w:r>
    </w:p>
    <w:p w:rsidR="38049423" w:rsidP="1E409DD9" w:rsidRDefault="38049423" w14:paraId="59060643" w14:textId="4E604FD8">
      <w:pPr>
        <w:pStyle w:val="ListParagraph"/>
        <w:numPr>
          <w:ilvl w:val="0"/>
          <w:numId w:val="5"/>
        </w:numPr>
        <w:rPr>
          <w:b w:val="0"/>
          <w:bCs w:val="0"/>
          <w:noProof w:val="0"/>
          <w:sz w:val="22"/>
          <w:szCs w:val="22"/>
          <w:lang w:val="fr-FR"/>
        </w:rPr>
      </w:pPr>
      <w:r w:rsidRPr="1E409DD9" w:rsidR="38049423">
        <w:rPr>
          <w:b w:val="0"/>
          <w:bCs w:val="0"/>
          <w:noProof w:val="0"/>
          <w:sz w:val="22"/>
          <w:szCs w:val="22"/>
          <w:lang w:val="fr-FR"/>
        </w:rPr>
        <w:t>L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a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marque ne peut pas réussir le virage du digital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sans améliorer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son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site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vitrine</w:t>
      </w:r>
      <w:r w:rsidRPr="1E409DD9" w:rsidR="1C8BFB14">
        <w:rPr>
          <w:b w:val="0"/>
          <w:bCs w:val="0"/>
          <w:noProof w:val="0"/>
          <w:sz w:val="22"/>
          <w:szCs w:val="22"/>
          <w:lang w:val="fr-FR"/>
        </w:rPr>
        <w:t>,</w:t>
      </w:r>
      <w:r w:rsidRPr="1E409DD9" w:rsidR="1C8BFB14">
        <w:rPr>
          <w:b w:val="0"/>
          <w:bCs w:val="0"/>
          <w:noProof w:val="0"/>
          <w:sz w:val="28"/>
          <w:szCs w:val="28"/>
          <w:lang w:val="fr-FR"/>
        </w:rPr>
        <w:t xml:space="preserve"> 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revoi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>r toute son interface et sa charte graphique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pour adresser à la fois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la nouvelle cible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et préserver la cible actuelle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sachant que les 2 ont des attentes et des comportements</w:t>
      </w:r>
      <w:r w:rsidRPr="1E409DD9" w:rsidR="6E17E831">
        <w:rPr>
          <w:b w:val="0"/>
          <w:bCs w:val="0"/>
          <w:noProof w:val="0"/>
          <w:sz w:val="22"/>
          <w:szCs w:val="22"/>
          <w:lang w:val="fr-FR"/>
        </w:rPr>
        <w:t xml:space="preserve"> assez différent</w:t>
      </w:r>
      <w:r w:rsidRPr="1E409DD9" w:rsidR="61BEE599">
        <w:rPr>
          <w:b w:val="0"/>
          <w:bCs w:val="0"/>
          <w:noProof w:val="0"/>
          <w:sz w:val="22"/>
          <w:szCs w:val="22"/>
          <w:lang w:val="fr-FR"/>
        </w:rPr>
        <w:t>.</w:t>
      </w:r>
    </w:p>
    <w:p w:rsidR="5819F89C" w:rsidP="1E409DD9" w:rsidRDefault="5819F89C" w14:paraId="11F50276" w14:textId="04CD3B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819F8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L</w:t>
      </w:r>
      <w:r w:rsidRPr="1E409DD9" w:rsidR="7B619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a marque doit renforcer sa présence sur les réseaux sociaux </w:t>
      </w:r>
      <w:r w:rsidRPr="1E409DD9" w:rsidR="3E6B2A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grâce à</w:t>
      </w:r>
      <w:r w:rsidRPr="1E409DD9" w:rsidR="7B619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4787D8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TikTok</w:t>
      </w:r>
      <w:r w:rsidRPr="1E409DD9" w:rsidR="5FA050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et</w:t>
      </w:r>
      <w:r w:rsidRPr="1E409DD9" w:rsidR="4787D8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Instagram</w:t>
      </w:r>
      <w:r w:rsidRPr="1E409DD9" w:rsidR="7B619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086B4E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qui seront les </w:t>
      </w:r>
      <w:r w:rsidRPr="1E409DD9" w:rsidR="7B619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plus adapté</w:t>
      </w:r>
      <w:r w:rsidRPr="1E409DD9" w:rsidR="15B9D5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s</w:t>
      </w:r>
      <w:r w:rsidRPr="1E409DD9" w:rsidR="7B6190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à la nouvelle audience</w:t>
      </w:r>
      <w:r w:rsidRPr="1E409DD9" w:rsidR="332A51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.</w:t>
      </w:r>
    </w:p>
    <w:p w:rsidR="1E409DD9" w:rsidP="1E409DD9" w:rsidRDefault="1E409DD9" w14:paraId="5559789C" w14:textId="09FE300A">
      <w:pPr>
        <w:pStyle w:val="ListParagrap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1E409DD9" w:rsidP="1E409DD9" w:rsidRDefault="1E409DD9" w14:paraId="3EBAAC95" w14:textId="1F6F432F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1E409DD9" w:rsidP="1E409DD9" w:rsidRDefault="1E409DD9" w14:paraId="610FC015" w14:textId="744CFCCA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10C6B68E" w:rsidP="1E409DD9" w:rsidRDefault="10C6B68E" w14:paraId="73DE8726" w14:textId="631B1A5D">
      <w:pPr>
        <w:pStyle w:val="Normal"/>
        <w:rPr>
          <w:b w:val="1"/>
          <w:bCs w:val="1"/>
          <w:noProof w:val="0"/>
          <w:sz w:val="28"/>
          <w:szCs w:val="28"/>
          <w:lang w:val="fr-FR"/>
        </w:rPr>
      </w:pPr>
      <w:r w:rsidRPr="1E409DD9" w:rsidR="10C6B68E">
        <w:rPr>
          <w:b w:val="1"/>
          <w:bCs w:val="1"/>
          <w:noProof w:val="0"/>
          <w:sz w:val="28"/>
          <w:szCs w:val="28"/>
          <w:lang w:val="fr-FR"/>
        </w:rPr>
        <w:t>Besoin client final</w:t>
      </w:r>
      <w:r w:rsidRPr="1E409DD9" w:rsidR="116933AF">
        <w:rPr>
          <w:b w:val="1"/>
          <w:bCs w:val="1"/>
          <w:noProof w:val="0"/>
          <w:sz w:val="28"/>
          <w:szCs w:val="28"/>
          <w:lang w:val="fr-FR"/>
        </w:rPr>
        <w:t xml:space="preserve"> </w:t>
      </w:r>
    </w:p>
    <w:p w:rsidR="6B60EBD0" w:rsidP="1E409DD9" w:rsidRDefault="6B60EBD0" w14:paraId="386B979F" w14:textId="72B12DE3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6B60EB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Le</w:t>
      </w:r>
      <w:r w:rsidRPr="1E409DD9" w:rsidR="6B60EB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client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a besoin d'être accompagné dans la refonte de son site marchand</w:t>
      </w:r>
      <w:r w:rsidRPr="1E409DD9" w:rsidR="4765C6A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. Qu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ce soit une refonte technique ou une refonte</w:t>
      </w:r>
      <w:r w:rsidRPr="1E409DD9" w:rsidR="655D1E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2D82CE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d'un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point de vue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pour mener à bien sa stratégie marketing sur les réseaux sociaux</w:t>
      </w:r>
      <w:r w:rsidRPr="1E409DD9" w:rsidR="407AFE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.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115272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Il a </w:t>
      </w:r>
      <w:r w:rsidRPr="1E409DD9" w:rsidR="115272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besoi</w:t>
      </w:r>
      <w:r w:rsidRPr="1E409DD9" w:rsidR="1152729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n de conseils pour a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nimer </w:t>
      </w:r>
      <w:r w:rsidRPr="1E409DD9" w:rsidR="6222B6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s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es réseaux</w:t>
      </w:r>
      <w:r w:rsidRPr="1E409DD9" w:rsidR="5563C2F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,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les développer 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et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l'expérience à la nouvelle cible qui souhaite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attein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dre</w:t>
      </w:r>
      <w:r w:rsidRPr="1E409DD9" w:rsidR="1AD23A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.</w:t>
      </w:r>
      <w:r w:rsidRPr="1E409DD9" w:rsidR="2B4E0A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6081B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Il</w:t>
      </w:r>
      <w:r w:rsidRPr="1E409DD9" w:rsidR="6081B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6081B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a</w:t>
      </w:r>
      <w:r w:rsidRPr="1E409DD9" w:rsidR="6081B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6081B0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b</w:t>
      </w:r>
      <w:r w:rsidRPr="1E409DD9" w:rsidR="3E759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esoin de quelqu’un pour l’aider à rajeunir sa marque</w:t>
      </w:r>
      <w:r w:rsidRPr="1E409DD9" w:rsidR="3E759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, </w:t>
      </w:r>
      <w:r w:rsidRPr="1E409DD9" w:rsidR="060AABD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de conseils pour mener à bien sa stratégie marketing sur les réseaux sociaux, </w:t>
      </w:r>
      <w:r w:rsidRPr="1E409DD9" w:rsidR="3E759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animer sa </w:t>
      </w:r>
      <w:r w:rsidRPr="1E409DD9" w:rsidR="3E759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commu</w:t>
      </w:r>
      <w:r w:rsidRPr="1E409DD9" w:rsidR="3E759F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nauté</w:t>
      </w:r>
      <w:r w:rsidRPr="1E409DD9" w:rsidR="62EC5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. </w:t>
      </w:r>
      <w:r w:rsidRPr="1E409DD9" w:rsidR="62EC52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</w:p>
    <w:p w:rsidR="1E409DD9" w:rsidP="1E409DD9" w:rsidRDefault="1E409DD9" w14:paraId="441D5019" w14:textId="32AB0AC4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1E409DD9" w:rsidP="1E409DD9" w:rsidRDefault="1E409DD9" w14:paraId="61588177" w14:textId="32AB0AC4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3C995004" w:rsidP="1E409DD9" w:rsidRDefault="3C995004" w14:paraId="61D26FE8" w14:textId="45D4C457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  <w:r w:rsidRPr="1E409DD9" w:rsidR="3C9950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Parties Prenantes</w:t>
      </w:r>
    </w:p>
    <w:p w:rsidR="1E409DD9" w:rsidP="1E409DD9" w:rsidRDefault="1E409DD9" w14:paraId="66B99E59" w14:textId="09087F4A">
      <w:pPr>
        <w:pStyle w:val="ListParagraph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</w:p>
    <w:p w:rsidR="09A87C9D" w:rsidP="1E409DD9" w:rsidRDefault="09A87C9D" w14:paraId="76F8BE35" w14:textId="235FA77F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Refonte du site internet</w:t>
      </w:r>
    </w:p>
    <w:p w:rsidR="532F4A93" w:rsidP="1E409DD9" w:rsidRDefault="532F4A93" w14:paraId="01ED939B" w14:textId="74A3C2FE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32F4A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Développeurs</w:t>
      </w:r>
    </w:p>
    <w:p w:rsidR="09A87C9D" w:rsidP="1E409DD9" w:rsidRDefault="09A87C9D" w14:paraId="4B3472EC" w14:textId="795235C7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UX Designer</w:t>
      </w:r>
    </w:p>
    <w:p w:rsidR="09A87C9D" w:rsidP="1E409DD9" w:rsidRDefault="09A87C9D" w14:paraId="0BCC62D5" w14:textId="56AF2B0B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UI Designer</w:t>
      </w:r>
    </w:p>
    <w:p w:rsidR="09A87C9D" w:rsidP="1E409DD9" w:rsidRDefault="09A87C9D" w14:paraId="519A89FD" w14:textId="3F1408EB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Utilisateurs</w:t>
      </w:r>
    </w:p>
    <w:p w:rsidR="09A87C9D" w:rsidP="1E409DD9" w:rsidRDefault="09A87C9D" w14:paraId="2E5C048D" w14:textId="65579D83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Client</w:t>
      </w:r>
    </w:p>
    <w:p w:rsidR="09A87C9D" w:rsidP="1E409DD9" w:rsidRDefault="09A87C9D" w14:paraId="35FDF114" w14:textId="22BCE252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SEO</w:t>
      </w:r>
    </w:p>
    <w:p w:rsidR="09A87C9D" w:rsidP="1E409DD9" w:rsidRDefault="09A87C9D" w14:paraId="28BD735B" w14:textId="2C3CF6D2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Créateurs de contenus</w:t>
      </w:r>
    </w:p>
    <w:p w:rsidR="09A87C9D" w:rsidP="1E409DD9" w:rsidRDefault="09A87C9D" w14:paraId="3129C0D3" w14:textId="4E696A2E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Photographes</w:t>
      </w:r>
    </w:p>
    <w:p w:rsidR="09A87C9D" w:rsidP="1E409DD9" w:rsidRDefault="09A87C9D" w14:paraId="773F4774" w14:textId="4F3D3C2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Les réseaux </w:t>
      </w: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sociau</w:t>
      </w: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x</w:t>
      </w:r>
    </w:p>
    <w:p w:rsidR="09A87C9D" w:rsidP="1E409DD9" w:rsidRDefault="09A87C9D" w14:paraId="757D572B" w14:textId="4F3D3C2C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Influenceurs</w:t>
      </w:r>
    </w:p>
    <w:p w:rsidR="09A87C9D" w:rsidP="1E409DD9" w:rsidRDefault="09A87C9D" w14:paraId="6C7E2A54" w14:textId="2E95F973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Photographes</w:t>
      </w:r>
    </w:p>
    <w:p w:rsidR="09A87C9D" w:rsidP="1E409DD9" w:rsidRDefault="09A87C9D" w14:paraId="1A24C785" w14:textId="22011358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Fournisseurs</w:t>
      </w:r>
    </w:p>
    <w:p w:rsidR="09A87C9D" w:rsidP="1E409DD9" w:rsidRDefault="09A87C9D" w14:paraId="4CB39399" w14:textId="41D5A18B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9A87C9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Vendeuses </w:t>
      </w:r>
    </w:p>
    <w:p w:rsidR="1E409DD9" w:rsidP="1E409DD9" w:rsidRDefault="1E409DD9" w14:paraId="2AA69A8A" w14:textId="55495B51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1A61057B" w:rsidP="1E409DD9" w:rsidRDefault="1A61057B" w14:paraId="40B13C4C" w14:textId="22381E2D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  <w:r w:rsidRPr="1E409DD9" w:rsidR="1A6105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Opportunités </w:t>
      </w:r>
    </w:p>
    <w:p w:rsidR="1A61057B" w:rsidP="1E409DD9" w:rsidRDefault="1A61057B" w14:paraId="5628E10A" w14:textId="197BA23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1A6105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Showroom : Création des évènements, ventes éphémères, surfer sur les tendances </w:t>
      </w:r>
      <w:r w:rsidRPr="1E409DD9" w:rsidR="1A6105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(</w:t>
      </w:r>
      <w:r w:rsidRPr="1E409DD9" w:rsidR="4CC8B4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ex</w:t>
      </w:r>
      <w:r w:rsidRPr="1E409DD9" w:rsidR="4CC8B4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: éco-responsabilité</w:t>
      </w:r>
      <w:r w:rsidRPr="1E409DD9" w:rsidR="79CE90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)</w:t>
      </w:r>
      <w:r w:rsidRPr="1E409DD9" w:rsidR="24CA6D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.</w:t>
      </w:r>
    </w:p>
    <w:p w:rsidR="1A61057B" w:rsidP="1E409DD9" w:rsidRDefault="1A61057B" w14:paraId="0AB54898" w14:textId="08D0311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1A61057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Vendeuses : </w:t>
      </w:r>
      <w:r w:rsidRPr="1E409DD9" w:rsidR="17657B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Elle peut s’appuyer sur ses vendeuses pour vendre ses produits et faire </w:t>
      </w:r>
      <w:r w:rsidRPr="1E409DD9" w:rsidR="674D4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plusieurs showrooms</w:t>
      </w:r>
      <w:r w:rsidRPr="1E409DD9" w:rsidR="17657B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par jour.</w:t>
      </w:r>
    </w:p>
    <w:p w:rsidR="5E771153" w:rsidP="1E409DD9" w:rsidRDefault="5E771153" w14:paraId="3776D197" w14:textId="6DFC850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E771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Clientes très fidèles pouvant faire </w:t>
      </w:r>
      <w:r w:rsidRPr="1E409DD9" w:rsidR="5E771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du bouche</w:t>
      </w:r>
      <w:r w:rsidRPr="1E409DD9" w:rsidR="5E7711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à oreille.</w:t>
      </w:r>
    </w:p>
    <w:p w:rsidR="7126A25D" w:rsidP="1E409DD9" w:rsidRDefault="7126A25D" w14:paraId="6EFBEBCE" w14:textId="2E88CA9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7126A25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Âge des clientes</w:t>
      </w:r>
    </w:p>
    <w:p w:rsidR="1E409DD9" w:rsidP="1E409DD9" w:rsidRDefault="1E409DD9" w14:paraId="052B20F6" w14:textId="2B3A5B5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</w:p>
    <w:p w:rsidR="002AE425" w:rsidP="1E409DD9" w:rsidRDefault="002AE425" w14:paraId="03F94999" w14:textId="56C2F22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fr-FR"/>
        </w:rPr>
      </w:pPr>
      <w:r w:rsidRPr="1E409DD9" w:rsidR="002AE4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Contraintes </w:t>
      </w:r>
    </w:p>
    <w:p w:rsidR="002AE425" w:rsidP="1E409DD9" w:rsidRDefault="002AE425" w14:paraId="13A57A4C" w14:textId="58698E15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02AE4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Budgétaire </w:t>
      </w:r>
    </w:p>
    <w:p w:rsidR="58DC8A68" w:rsidP="1E409DD9" w:rsidRDefault="58DC8A68" w14:paraId="015254E7" w14:textId="2759ACFC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8DC8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Localisation : Saint-Omer</w:t>
      </w:r>
    </w:p>
    <w:p w:rsidR="58DC8A68" w:rsidP="1E409DD9" w:rsidRDefault="58DC8A68" w14:paraId="2C1CD802" w14:textId="2E4CC3A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8DC8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Ne pas perdre </w:t>
      </w:r>
      <w:r w:rsidRPr="1E409DD9" w:rsidR="58DC8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sa client</w:t>
      </w:r>
      <w:r w:rsidRPr="1E409DD9" w:rsidR="58DC8A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èle actuelle.</w:t>
      </w:r>
    </w:p>
    <w:p w:rsidR="1E409DD9" w:rsidP="1E409DD9" w:rsidRDefault="1E409DD9" w14:paraId="759B45BB" w14:textId="0CA9BB0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</w:p>
    <w:p w:rsidR="17657B14" w:rsidP="1E409DD9" w:rsidRDefault="17657B14" w14:paraId="3C49852B" w14:textId="559B205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  <w:r w:rsidRPr="1E409DD9" w:rsidR="17657B1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Risques </w:t>
      </w:r>
    </w:p>
    <w:p w:rsidR="00EAD95E" w:rsidP="1E409DD9" w:rsidRDefault="00EAD95E" w14:paraId="094FF1C5" w14:textId="65B50B7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0EAD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Ne pas perdre la </w:t>
      </w:r>
      <w:r w:rsidRPr="1E409DD9" w:rsidR="00EAD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clientè</w:t>
      </w:r>
      <w:r w:rsidRPr="1E409DD9" w:rsidR="00EAD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le actuelle.</w:t>
      </w:r>
    </w:p>
    <w:p w:rsidR="00EAD95E" w:rsidP="1E409DD9" w:rsidRDefault="00EAD95E" w14:paraId="0790A6E4" w14:textId="09749324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0EAD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Adaptation des vendeuses.</w:t>
      </w:r>
    </w:p>
    <w:p w:rsidR="00EAD95E" w:rsidP="1E409DD9" w:rsidRDefault="00EAD95E" w14:paraId="1A6C73F8" w14:textId="7BBEBA5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0EAD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Concur</w:t>
      </w:r>
      <w:r w:rsidRPr="1E409DD9" w:rsidR="00EAD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</w:t>
      </w:r>
      <w:r w:rsidRPr="1E409DD9" w:rsidR="00EAD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ence.</w:t>
      </w:r>
    </w:p>
    <w:p w:rsidR="00EAD95E" w:rsidP="1E409DD9" w:rsidRDefault="00EAD95E" w14:paraId="6FFDA688" w14:textId="21E130C1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0EAD9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Dépassement de budget.</w:t>
      </w:r>
    </w:p>
    <w:p w:rsidR="1E409DD9" w:rsidP="1E409DD9" w:rsidRDefault="1E409DD9" w14:paraId="181393DA" w14:textId="7C3E4962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</w:p>
    <w:p w:rsidR="171871CA" w:rsidP="1E409DD9" w:rsidRDefault="171871CA" w14:paraId="40F3F64F" w14:textId="453CEB9A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  <w:r w:rsidRPr="1E409DD9" w:rsidR="171871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Bénéfices attendus</w:t>
      </w:r>
      <w:r w:rsidRPr="1E409DD9" w:rsidR="171871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 </w:t>
      </w:r>
    </w:p>
    <w:p w:rsidR="5B9FBB3D" w:rsidP="1E409DD9" w:rsidRDefault="5B9FBB3D" w14:paraId="0ADDED2F" w14:textId="66CAA7AF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Augmentation CA </w:t>
      </w:r>
    </w:p>
    <w:p w:rsidR="5B9FBB3D" w:rsidP="1E409DD9" w:rsidRDefault="5B9FBB3D" w14:paraId="28E98C25" w14:textId="367E5D26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Plus de notoriété</w:t>
      </w:r>
    </w:p>
    <w:p w:rsidR="5B9FBB3D" w:rsidP="1E409DD9" w:rsidRDefault="5B9FBB3D" w14:paraId="14015141" w14:textId="3115F358">
      <w:pPr>
        <w:pStyle w:val="ListParagraph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r-FR"/>
        </w:rPr>
      </w:pP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Augmentation de l’audience</w:t>
      </w:r>
    </w:p>
    <w:p w:rsidR="5B9FBB3D" w:rsidP="1E409DD9" w:rsidRDefault="5B9FBB3D" w14:paraId="6452FE6A" w14:textId="2CC4D24B">
      <w:pPr>
        <w:pStyle w:val="ListParagraph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r-FR"/>
        </w:rPr>
      </w:pP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Valeur visible/ image de marque puissante</w:t>
      </w:r>
    </w:p>
    <w:p w:rsidR="5B9FBB3D" w:rsidP="1E409DD9" w:rsidRDefault="5B9FBB3D" w14:paraId="73146649" w14:textId="6DEA3B92">
      <w:pPr>
        <w:pStyle w:val="ListParagraph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fr-FR"/>
        </w:rPr>
      </w:pP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Réduction des coût publicitaire</w:t>
      </w:r>
    </w:p>
    <w:p w:rsidR="5B9FBB3D" w:rsidP="1E409DD9" w:rsidRDefault="5B9FBB3D" w14:paraId="3297EF17" w14:textId="5F228D09">
      <w:pPr>
        <w:pStyle w:val="ListParagraph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Rajeunissement de la cible </w:t>
      </w:r>
    </w:p>
    <w:p w:rsidR="5B9FBB3D" w:rsidP="1E409DD9" w:rsidRDefault="5B9FBB3D" w14:paraId="3A459A5F" w14:textId="75064A3A">
      <w:pPr>
        <w:pStyle w:val="ListParagraph"/>
        <w:numPr>
          <w:ilvl w:val="0"/>
          <w:numId w:val="12"/>
        </w:numPr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Fidélisation &amp; </w:t>
      </w: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recommandation</w:t>
      </w:r>
      <w:r w:rsidRPr="1E409DD9" w:rsidR="5B9FBB3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</w:p>
    <w:p w:rsidR="1E409DD9" w:rsidP="1E409DD9" w:rsidRDefault="1E409DD9" w14:paraId="607B4DA8" w14:textId="36998BD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0DC49E1F" w:rsidP="1E409DD9" w:rsidRDefault="0DC49E1F" w14:paraId="68408692" w14:textId="7D498D6B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0DC49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Les </w:t>
      </w:r>
      <w:r w:rsidRPr="1E409DD9" w:rsidR="39B9F2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impacts</w:t>
      </w:r>
      <w:r w:rsidRPr="1E409DD9" w:rsidR="0DC49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 </w:t>
      </w:r>
      <w:r w:rsidRPr="1E409DD9" w:rsidR="0DC49E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sur l’entreprise </w:t>
      </w:r>
    </w:p>
    <w:p w:rsidR="5AE890CC" w:rsidP="1E409DD9" w:rsidRDefault="5AE890CC" w14:paraId="174F5B89" w14:textId="353B573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Changement de fournisseur</w:t>
      </w:r>
      <w:r w:rsidRPr="1E409DD9" w:rsidR="56FC41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0F3A8F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choupapi</w:t>
      </w:r>
      <w:r w:rsidRPr="1E409DD9" w:rsidR="15A126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MOUUGNAGNO</w:t>
      </w:r>
    </w:p>
    <w:p w:rsidR="5AE890CC" w:rsidP="1E409DD9" w:rsidRDefault="5AE890CC" w14:paraId="1644A8B9" w14:textId="5C99C478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Amé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lioration d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l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’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as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e</w:t>
      </w:r>
      <w:r w:rsidRPr="1E409DD9" w:rsidR="5AE890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</w:t>
      </w:r>
      <w:r w:rsidRPr="1E409DD9" w:rsidR="2669B2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t phygital</w:t>
      </w:r>
    </w:p>
    <w:p w:rsidR="2669B25F" w:rsidP="1E409DD9" w:rsidRDefault="2669B25F" w14:paraId="0D8FEEE6" w14:textId="7930EB2F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2669B2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Impact sur l’activité </w:t>
      </w:r>
      <w:r w:rsidRPr="1E409DD9" w:rsidR="6B60D3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car changement d’activité (e-</w:t>
      </w:r>
      <w:r w:rsidRPr="1E409DD9" w:rsidR="6B60D3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commerce)</w:t>
      </w:r>
    </w:p>
    <w:p w:rsidR="25D78B82" w:rsidP="1E409DD9" w:rsidRDefault="25D78B82" w14:paraId="430FFEF5" w14:textId="2DE1ACF3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25D78B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Recrutement de </w:t>
      </w:r>
      <w:r w:rsidRPr="1E409DD9" w:rsidR="25D78B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nouvelles vendeuses</w:t>
      </w:r>
    </w:p>
    <w:p w:rsidR="25D78B82" w:rsidP="1E409DD9" w:rsidRDefault="25D78B82" w14:paraId="5397FD30" w14:textId="6D2CEA0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25D78B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Nouveau site marchand</w:t>
      </w:r>
    </w:p>
    <w:p w:rsidR="25D78B82" w:rsidP="1E409DD9" w:rsidRDefault="25D78B82" w14:paraId="42F00BE4" w14:textId="4F417C8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25D78B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Transformation</w:t>
      </w:r>
      <w:r w:rsidRPr="1E409DD9" w:rsidR="25D78B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25D78B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phygital</w:t>
      </w:r>
      <w:r w:rsidRPr="1E409DD9" w:rsidR="25D78B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</w:p>
    <w:p w:rsidR="1E409DD9" w:rsidP="1E409DD9" w:rsidRDefault="1E409DD9" w14:paraId="07DF190C" w14:textId="15F80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</w:p>
    <w:p w:rsidR="40DD02A5" w:rsidP="1E409DD9" w:rsidRDefault="40DD02A5" w14:paraId="4237555C" w14:textId="0220DA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  <w:r w:rsidRPr="1E409DD9" w:rsidR="40DD02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Environnemen</w:t>
      </w:r>
      <w:r w:rsidRPr="1E409DD9" w:rsidR="40DD02A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t</w:t>
      </w:r>
      <w:r w:rsidRPr="1E409DD9" w:rsidR="530861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 </w:t>
      </w:r>
      <w:r w:rsidRPr="1E409DD9" w:rsidR="2F2695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technique</w:t>
      </w:r>
      <w:r w:rsidRPr="1E409DD9" w:rsidR="5308618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 </w:t>
      </w:r>
    </w:p>
    <w:p w:rsidR="36C7CD6A" w:rsidP="1E409DD9" w:rsidRDefault="36C7CD6A" w14:paraId="54DD09AF" w14:textId="761588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E409DD9" w:rsidR="36C7CD6A">
        <w:rPr>
          <w:rFonts w:ascii="Calibri" w:hAnsi="Calibri" w:eastAsia="Calibri" w:cs="Calibri"/>
          <w:noProof w:val="0"/>
          <w:sz w:val="22"/>
          <w:szCs w:val="22"/>
          <w:lang w:val="fr-FR"/>
        </w:rPr>
        <w:t>(compatibilité des systèmes techniques, bandes passantes, niveau de sécurité…) : penser notamment à la sécurisation des paiements et des données du fichier client</w:t>
      </w:r>
    </w:p>
    <w:p w:rsidR="528B5FC9" w:rsidP="1E409DD9" w:rsidRDefault="528B5FC9" w14:paraId="431DDAE2" w14:textId="57D2E489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528B5F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Site statique, pas de lien avec les RS</w:t>
      </w:r>
    </w:p>
    <w:p w:rsidR="496E93C8" w:rsidP="1E409DD9" w:rsidRDefault="496E93C8" w14:paraId="455AE4F7" w14:textId="778D0528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496E9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Bande passante</w:t>
      </w:r>
    </w:p>
    <w:p w:rsidR="496E93C8" w:rsidP="1E409DD9" w:rsidRDefault="496E93C8" w14:paraId="50D3DDF8" w14:textId="51C80BB3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496E93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Wordpress -&gt; créer des contraintes</w:t>
      </w:r>
    </w:p>
    <w:p w:rsidR="1E409DD9" w:rsidP="1E409DD9" w:rsidRDefault="1E409DD9" w14:paraId="1F702FCD" w14:textId="5B28ABD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7F4EFDA8" w:rsidP="1E409DD9" w:rsidRDefault="7F4EFDA8" w14:paraId="5D07B6D9" w14:textId="77C541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</w:pP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Environnement </w:t>
      </w:r>
      <w:r w:rsidRPr="1E409DD9" w:rsidR="302CD6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é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conomique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 xml:space="preserve"> </w:t>
      </w:r>
    </w:p>
    <w:p w:rsidR="7F4EFDA8" w:rsidP="1E409DD9" w:rsidRDefault="7F4EFDA8" w14:paraId="3E6D6DC1" w14:textId="5D278211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(S’appuyer sur le E de 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pestel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)</w:t>
      </w:r>
    </w:p>
    <w:p w:rsidR="7F4EFDA8" w:rsidP="1E409DD9" w:rsidRDefault="7F4EFDA8" w14:paraId="54A5978F" w14:textId="07756D76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Secteur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retail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bof 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bof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la situation</w:t>
      </w:r>
    </w:p>
    <w:p w:rsidR="7F4EFDA8" w:rsidP="1E409DD9" w:rsidRDefault="7F4EFDA8" w14:paraId="753FE89D" w14:textId="053EC07A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Forte concurrence </w:t>
      </w:r>
    </w:p>
    <w:p w:rsidR="7F4EFDA8" w:rsidP="1E409DD9" w:rsidRDefault="7F4EFDA8" w14:paraId="1E0638ED" w14:textId="4625A361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Changement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comportement/responsabilisation des achats </w:t>
      </w:r>
    </w:p>
    <w:p w:rsidR="7F4EFDA8" w:rsidP="1E409DD9" w:rsidRDefault="7F4EFDA8" w14:paraId="34591584" w14:textId="44C27C37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Spécificité de vente 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à</w:t>
      </w:r>
      <w:r w:rsidRPr="1E409DD9" w:rsidR="7F4EFD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domicile très difficile à digitaliser </w:t>
      </w:r>
    </w:p>
    <w:p w:rsidR="1E409DD9" w:rsidP="1E409DD9" w:rsidRDefault="1E409DD9" w14:paraId="5D20352A" w14:textId="33CA8DBA">
      <w:pPr>
        <w:pStyle w:val="ListParagraph"/>
        <w:numPr>
          <w:ilvl w:val="0"/>
          <w:numId w:val="1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1E409DD9" w:rsidP="1E409DD9" w:rsidRDefault="1E409DD9" w14:paraId="17E8DEBC" w14:textId="4299E3E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24471167" w:rsidP="1E409DD9" w:rsidRDefault="24471167" w14:paraId="6CD04F80" w14:textId="396A40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E409DD9" w:rsidR="2447116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Stratégie de l’entreprise</w:t>
      </w:r>
    </w:p>
    <w:p w:rsidR="24471167" w:rsidP="1E409DD9" w:rsidRDefault="24471167" w14:paraId="08ACDC96" w14:textId="438FBA5B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244711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Réussir à avoir une présence digitale en conservant l’aspect physique de la vente </w:t>
      </w:r>
      <w:r w:rsidRPr="1E409DD9" w:rsidR="244711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à</w:t>
      </w:r>
      <w:r w:rsidRPr="1E409DD9" w:rsidR="244711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</w:t>
      </w:r>
      <w:r w:rsidRPr="1E409DD9" w:rsidR="244711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domicile</w:t>
      </w:r>
    </w:p>
    <w:p w:rsidR="24471167" w:rsidP="1E409DD9" w:rsidRDefault="24471167" w14:paraId="173AF218" w14:textId="15882074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244711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(</w:t>
      </w:r>
      <w:r w:rsidRPr="1E409DD9" w:rsidR="244711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Pas</w:t>
      </w:r>
      <w:r w:rsidRPr="1E409DD9" w:rsidR="244711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de vente en ligne car c’est le à domicile qui fait la différence) </w:t>
      </w:r>
    </w:p>
    <w:p w:rsidR="1E409DD9" w:rsidP="1E409DD9" w:rsidRDefault="1E409DD9" w14:paraId="18ADE905" w14:textId="6D47B4F5">
      <w:pPr>
        <w:pStyle w:val="ListParagraph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1E409DD9" w:rsidP="1E409DD9" w:rsidRDefault="1E409DD9" w14:paraId="50BDEC93" w14:textId="71E0744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30130A49" w:rsidP="1E409DD9" w:rsidRDefault="30130A49" w14:paraId="6E894860" w14:textId="1C0E21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E409DD9" w:rsidR="30130A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fr-FR"/>
        </w:rPr>
        <w:t>Tendance</w:t>
      </w:r>
    </w:p>
    <w:p w:rsidR="30130A49" w:rsidP="1E409DD9" w:rsidRDefault="30130A49" w14:paraId="4C975AE2" w14:textId="720574FF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30130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S’adapter au nouveau mode de </w:t>
      </w:r>
      <w:r w:rsidRPr="1E409DD9" w:rsidR="30130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consommation</w:t>
      </w:r>
      <w:r w:rsidRPr="1E409DD9" w:rsidR="30130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(hausse des achats sur internet) </w:t>
      </w:r>
    </w:p>
    <w:p w:rsidR="30130A49" w:rsidP="1E409DD9" w:rsidRDefault="30130A49" w14:paraId="74E031FE" w14:textId="4C23D572">
      <w:pPr>
        <w:pStyle w:val="ListParagraph"/>
        <w:numPr>
          <w:ilvl w:val="0"/>
          <w:numId w:val="1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  <w:r w:rsidRPr="1E409DD9" w:rsidR="30130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Regain du </w:t>
      </w:r>
      <w:r w:rsidRPr="1E409DD9" w:rsidR="30130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>bien-être</w:t>
      </w:r>
      <w:r w:rsidRPr="1E409DD9" w:rsidR="30130A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  <w:t xml:space="preserve"> de soi</w:t>
      </w:r>
    </w:p>
    <w:p w:rsidR="1E409DD9" w:rsidP="1E409DD9" w:rsidRDefault="1E409DD9" w14:paraId="537F02FF" w14:textId="0084A9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p w:rsidR="1E409DD9" w:rsidP="1E409DD9" w:rsidRDefault="1E409DD9" w14:paraId="08EE9B78" w14:textId="74503AE7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a51fba169f504dab"/>
      <w:footerReference w:type="default" r:id="R7ff7d79f345744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09DD9" w:rsidTr="1E409DD9" w14:paraId="6DE7B146">
      <w:trPr>
        <w:trHeight w:val="300"/>
      </w:trPr>
      <w:tc>
        <w:tcPr>
          <w:tcW w:w="3005" w:type="dxa"/>
          <w:tcMar/>
        </w:tcPr>
        <w:p w:rsidR="1E409DD9" w:rsidP="1E409DD9" w:rsidRDefault="1E409DD9" w14:paraId="19854FF1" w14:textId="781EEA1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409DD9" w:rsidP="1E409DD9" w:rsidRDefault="1E409DD9" w14:paraId="54106E2E" w14:textId="46DFE15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409DD9" w:rsidP="1E409DD9" w:rsidRDefault="1E409DD9" w14:paraId="370CDF4E" w14:textId="744C3E28">
          <w:pPr>
            <w:pStyle w:val="Header"/>
            <w:bidi w:val="0"/>
            <w:ind w:right="-115"/>
            <w:jc w:val="right"/>
          </w:pPr>
        </w:p>
      </w:tc>
    </w:tr>
  </w:tbl>
  <w:p w:rsidR="1E409DD9" w:rsidP="1E409DD9" w:rsidRDefault="1E409DD9" w14:paraId="1C2887D5" w14:textId="6B7C1EE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409DD9" w:rsidTr="1E409DD9" w14:paraId="76650695">
      <w:trPr>
        <w:trHeight w:val="300"/>
      </w:trPr>
      <w:tc>
        <w:tcPr>
          <w:tcW w:w="3005" w:type="dxa"/>
          <w:tcMar/>
        </w:tcPr>
        <w:p w:rsidR="1E409DD9" w:rsidP="1E409DD9" w:rsidRDefault="1E409DD9" w14:paraId="094E3F30" w14:textId="27DBDBB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E409DD9" w:rsidP="1E409DD9" w:rsidRDefault="1E409DD9" w14:paraId="660D5C12" w14:textId="0955A64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E409DD9" w:rsidP="1E409DD9" w:rsidRDefault="1E409DD9" w14:paraId="2BE10B77" w14:textId="5BE99FD2">
          <w:pPr>
            <w:pStyle w:val="Header"/>
            <w:bidi w:val="0"/>
            <w:ind w:right="-115"/>
            <w:jc w:val="right"/>
          </w:pPr>
        </w:p>
      </w:tc>
    </w:tr>
  </w:tbl>
  <w:p w:rsidR="1E409DD9" w:rsidP="1E409DD9" w:rsidRDefault="1E409DD9" w14:paraId="3571744E" w14:textId="42643F7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Hjij4UhF3jmQT" int2:id="ulIJYnBI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5ec95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89b00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9f04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e9ab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528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a274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4fa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9e4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1130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8142e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dc63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a27e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03d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726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b6a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0a3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3d9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7D8CB"/>
    <w:rsid w:val="002AE425"/>
    <w:rsid w:val="00A11C16"/>
    <w:rsid w:val="00C33819"/>
    <w:rsid w:val="00D7EB7E"/>
    <w:rsid w:val="00EAD95E"/>
    <w:rsid w:val="01D618EB"/>
    <w:rsid w:val="02BECF54"/>
    <w:rsid w:val="03B3662D"/>
    <w:rsid w:val="04C6C850"/>
    <w:rsid w:val="04DBD6BF"/>
    <w:rsid w:val="060AABD4"/>
    <w:rsid w:val="066F545B"/>
    <w:rsid w:val="074157E4"/>
    <w:rsid w:val="074E76C3"/>
    <w:rsid w:val="086B4E80"/>
    <w:rsid w:val="089E9DEC"/>
    <w:rsid w:val="09A87C9D"/>
    <w:rsid w:val="0AC1E761"/>
    <w:rsid w:val="0C99DCF1"/>
    <w:rsid w:val="0DC49E1F"/>
    <w:rsid w:val="0DF0B663"/>
    <w:rsid w:val="0E3B3260"/>
    <w:rsid w:val="0EE8B4EC"/>
    <w:rsid w:val="0F3A8FF6"/>
    <w:rsid w:val="10C6B68E"/>
    <w:rsid w:val="11285725"/>
    <w:rsid w:val="11527294"/>
    <w:rsid w:val="11623FA7"/>
    <w:rsid w:val="116933AF"/>
    <w:rsid w:val="13A90C87"/>
    <w:rsid w:val="1434DEAC"/>
    <w:rsid w:val="156C0E56"/>
    <w:rsid w:val="15A1265A"/>
    <w:rsid w:val="15B9D549"/>
    <w:rsid w:val="15FBC848"/>
    <w:rsid w:val="166E24C5"/>
    <w:rsid w:val="16E72E76"/>
    <w:rsid w:val="1707DEB7"/>
    <w:rsid w:val="171871CA"/>
    <w:rsid w:val="17657B14"/>
    <w:rsid w:val="17C8D60B"/>
    <w:rsid w:val="185138B9"/>
    <w:rsid w:val="1A587F9D"/>
    <w:rsid w:val="1A61057B"/>
    <w:rsid w:val="1A70D28E"/>
    <w:rsid w:val="1A863249"/>
    <w:rsid w:val="1AD23A6C"/>
    <w:rsid w:val="1B5AD8BF"/>
    <w:rsid w:val="1C34DCD8"/>
    <w:rsid w:val="1C8BFB14"/>
    <w:rsid w:val="1CEE9EB6"/>
    <w:rsid w:val="1CEFEB85"/>
    <w:rsid w:val="1CF6A920"/>
    <w:rsid w:val="1D24C1AF"/>
    <w:rsid w:val="1E409DD9"/>
    <w:rsid w:val="1F83293D"/>
    <w:rsid w:val="20278C47"/>
    <w:rsid w:val="2229B545"/>
    <w:rsid w:val="23CFB10C"/>
    <w:rsid w:val="24471167"/>
    <w:rsid w:val="24CA6DF0"/>
    <w:rsid w:val="25AE6559"/>
    <w:rsid w:val="25D78B82"/>
    <w:rsid w:val="2669B25F"/>
    <w:rsid w:val="266B4506"/>
    <w:rsid w:val="267D91BF"/>
    <w:rsid w:val="2748AF8B"/>
    <w:rsid w:val="27C02EB2"/>
    <w:rsid w:val="287A7631"/>
    <w:rsid w:val="29F1CD13"/>
    <w:rsid w:val="2A0697C6"/>
    <w:rsid w:val="2B4E0AB6"/>
    <w:rsid w:val="2CBCCD63"/>
    <w:rsid w:val="2CF8570A"/>
    <w:rsid w:val="2D82CEE9"/>
    <w:rsid w:val="2DC0D7E4"/>
    <w:rsid w:val="2E5FF349"/>
    <w:rsid w:val="2F269593"/>
    <w:rsid w:val="2F5CA845"/>
    <w:rsid w:val="2F82E520"/>
    <w:rsid w:val="30130A49"/>
    <w:rsid w:val="302CD627"/>
    <w:rsid w:val="30ABBC6A"/>
    <w:rsid w:val="311F0842"/>
    <w:rsid w:val="3281BD2C"/>
    <w:rsid w:val="328890D8"/>
    <w:rsid w:val="32B0011A"/>
    <w:rsid w:val="332A51ED"/>
    <w:rsid w:val="333378FD"/>
    <w:rsid w:val="333C8946"/>
    <w:rsid w:val="33CA9A71"/>
    <w:rsid w:val="351FCC55"/>
    <w:rsid w:val="35E7A1DC"/>
    <w:rsid w:val="366B052E"/>
    <w:rsid w:val="36BB9CB6"/>
    <w:rsid w:val="36C7CD6A"/>
    <w:rsid w:val="38049423"/>
    <w:rsid w:val="39B9F246"/>
    <w:rsid w:val="3AFBB3D0"/>
    <w:rsid w:val="3B5F61C7"/>
    <w:rsid w:val="3BBBFDA6"/>
    <w:rsid w:val="3BF56B10"/>
    <w:rsid w:val="3C995004"/>
    <w:rsid w:val="3E6B2A87"/>
    <w:rsid w:val="3E759F00"/>
    <w:rsid w:val="407AFE1C"/>
    <w:rsid w:val="40B1DEE5"/>
    <w:rsid w:val="40DD02A5"/>
    <w:rsid w:val="411A5E3B"/>
    <w:rsid w:val="4168659E"/>
    <w:rsid w:val="41A835AC"/>
    <w:rsid w:val="42821621"/>
    <w:rsid w:val="43F26986"/>
    <w:rsid w:val="46BD0C93"/>
    <w:rsid w:val="4765C6A2"/>
    <w:rsid w:val="4787D810"/>
    <w:rsid w:val="480BBC4E"/>
    <w:rsid w:val="48F793EF"/>
    <w:rsid w:val="496E93C8"/>
    <w:rsid w:val="49B9FA03"/>
    <w:rsid w:val="4A71B715"/>
    <w:rsid w:val="4C2F34B1"/>
    <w:rsid w:val="4CA94DF1"/>
    <w:rsid w:val="4CB9B7D3"/>
    <w:rsid w:val="4CC8B42F"/>
    <w:rsid w:val="4D2E7963"/>
    <w:rsid w:val="4D76D4E9"/>
    <w:rsid w:val="4E72342D"/>
    <w:rsid w:val="50CF5A4C"/>
    <w:rsid w:val="510B6607"/>
    <w:rsid w:val="51413026"/>
    <w:rsid w:val="528B5FC9"/>
    <w:rsid w:val="5308618D"/>
    <w:rsid w:val="532F4A93"/>
    <w:rsid w:val="53C9EF45"/>
    <w:rsid w:val="53F47FAA"/>
    <w:rsid w:val="5552B3A5"/>
    <w:rsid w:val="5563C2FF"/>
    <w:rsid w:val="5594CCE0"/>
    <w:rsid w:val="56FC4128"/>
    <w:rsid w:val="57A95683"/>
    <w:rsid w:val="5819F89C"/>
    <w:rsid w:val="58712C0A"/>
    <w:rsid w:val="58DC8A68"/>
    <w:rsid w:val="5A90F604"/>
    <w:rsid w:val="5AE890CC"/>
    <w:rsid w:val="5B226AB7"/>
    <w:rsid w:val="5B9FBB3D"/>
    <w:rsid w:val="5BA8CCCC"/>
    <w:rsid w:val="5BE59B00"/>
    <w:rsid w:val="5BED5B35"/>
    <w:rsid w:val="5D449D2D"/>
    <w:rsid w:val="5E739984"/>
    <w:rsid w:val="5E771153"/>
    <w:rsid w:val="5EB20F46"/>
    <w:rsid w:val="5EBBC372"/>
    <w:rsid w:val="5FA050BE"/>
    <w:rsid w:val="600F69E5"/>
    <w:rsid w:val="6081B0B6"/>
    <w:rsid w:val="60CC86FB"/>
    <w:rsid w:val="61BEE599"/>
    <w:rsid w:val="61E9B008"/>
    <w:rsid w:val="6222B6AD"/>
    <w:rsid w:val="62EC5205"/>
    <w:rsid w:val="63470AA7"/>
    <w:rsid w:val="63BBCC37"/>
    <w:rsid w:val="6427D8CB"/>
    <w:rsid w:val="6449E279"/>
    <w:rsid w:val="655D1E6C"/>
    <w:rsid w:val="66F36CF9"/>
    <w:rsid w:val="674D4EE7"/>
    <w:rsid w:val="67D8489B"/>
    <w:rsid w:val="68C41E08"/>
    <w:rsid w:val="68CCCBE5"/>
    <w:rsid w:val="697418FC"/>
    <w:rsid w:val="6A2B0DBB"/>
    <w:rsid w:val="6A95AC1E"/>
    <w:rsid w:val="6B60D3E9"/>
    <w:rsid w:val="6B60EBD0"/>
    <w:rsid w:val="6C317C7F"/>
    <w:rsid w:val="6DE5E85D"/>
    <w:rsid w:val="6E17E831"/>
    <w:rsid w:val="6E3358B7"/>
    <w:rsid w:val="6E364F4F"/>
    <w:rsid w:val="6F691D41"/>
    <w:rsid w:val="703B01FE"/>
    <w:rsid w:val="70422EF1"/>
    <w:rsid w:val="709E692D"/>
    <w:rsid w:val="7126A25D"/>
    <w:rsid w:val="713E9E07"/>
    <w:rsid w:val="72DA6E68"/>
    <w:rsid w:val="7329E293"/>
    <w:rsid w:val="73D1F001"/>
    <w:rsid w:val="73E1CB4B"/>
    <w:rsid w:val="745D3EA5"/>
    <w:rsid w:val="74991B52"/>
    <w:rsid w:val="75D39968"/>
    <w:rsid w:val="76120F2A"/>
    <w:rsid w:val="76618355"/>
    <w:rsid w:val="7863941B"/>
    <w:rsid w:val="7880B708"/>
    <w:rsid w:val="78C3BE1D"/>
    <w:rsid w:val="79CE90F3"/>
    <w:rsid w:val="7B619034"/>
    <w:rsid w:val="7BD94340"/>
    <w:rsid w:val="7C0CC694"/>
    <w:rsid w:val="7C4F8DCF"/>
    <w:rsid w:val="7C8150AE"/>
    <w:rsid w:val="7D9C781E"/>
    <w:rsid w:val="7DA04ABB"/>
    <w:rsid w:val="7EF05CA6"/>
    <w:rsid w:val="7F4EFDA8"/>
    <w:rsid w:val="7F615351"/>
    <w:rsid w:val="7FC6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2B84"/>
  <w15:chartTrackingRefBased/>
  <w15:docId w15:val="{7A66B2FE-F006-4C65-B19E-979324C9F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7ff7d79f345744ef" Type="http://schemas.openxmlformats.org/officeDocument/2006/relationships/footer" Target="footer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f3f3934115b4c67" Type="http://schemas.openxmlformats.org/officeDocument/2006/relationships/numbering" Target="numbering.xml"/><Relationship Id="rId1" Type="http://schemas.openxmlformats.org/officeDocument/2006/relationships/styles" Target="styles.xml"/><Relationship Id="R6019b618fc9e4149" Type="http://schemas.microsoft.com/office/2020/10/relationships/intelligence" Target="intelligence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a51fba169f504dab" Type="http://schemas.openxmlformats.org/officeDocument/2006/relationships/header" Target="header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2283ED507564A9D92851970244130" ma:contentTypeVersion="12" ma:contentTypeDescription="Crée un document." ma:contentTypeScope="" ma:versionID="8cc6c9fecaf339e759ae479e9fc31367">
  <xsd:schema xmlns:xsd="http://www.w3.org/2001/XMLSchema" xmlns:xs="http://www.w3.org/2001/XMLSchema" xmlns:p="http://schemas.microsoft.com/office/2006/metadata/properties" xmlns:ns2="b235f988-b49c-4f42-9d77-c5ca37a10447" xmlns:ns3="6538d1c4-67d5-46e2-a7c9-86bda2b97abf" targetNamespace="http://schemas.microsoft.com/office/2006/metadata/properties" ma:root="true" ma:fieldsID="09dba16eef385aa71d5e4ec286761fe8" ns2:_="" ns3:_="">
    <xsd:import namespace="b235f988-b49c-4f42-9d77-c5ca37a10447"/>
    <xsd:import namespace="6538d1c4-67d5-46e2-a7c9-86bda2b97ab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5f988-b49c-4f42-9d77-c5ca37a104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alises d’images" ma:readOnly="false" ma:fieldId="{5cf76f15-5ced-4ddc-b409-7134ff3c332f}" ma:taxonomyMulti="true" ma:sspId="2a615af2-9360-4f91-bf01-993a0f0e51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8d1c4-67d5-46e2-a7c9-86bda2b97ab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726bf79-7770-466a-8628-58d7d9944307}" ma:internalName="TaxCatchAll" ma:showField="CatchAllData" ma:web="6538d1c4-67d5-46e2-a7c9-86bda2b97a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35f988-b49c-4f42-9d77-c5ca37a10447">
      <Terms xmlns="http://schemas.microsoft.com/office/infopath/2007/PartnerControls"/>
    </lcf76f155ced4ddcb4097134ff3c332f>
    <TaxCatchAll xmlns="6538d1c4-67d5-46e2-a7c9-86bda2b97abf" xsi:nil="true"/>
  </documentManagement>
</p:properties>
</file>

<file path=customXml/itemProps1.xml><?xml version="1.0" encoding="utf-8"?>
<ds:datastoreItem xmlns:ds="http://schemas.openxmlformats.org/officeDocument/2006/customXml" ds:itemID="{C9A38266-0AA5-4D13-874A-BD845D50E0E5}"/>
</file>

<file path=customXml/itemProps2.xml><?xml version="1.0" encoding="utf-8"?>
<ds:datastoreItem xmlns:ds="http://schemas.openxmlformats.org/officeDocument/2006/customXml" ds:itemID="{CB2B78B7-8BD8-4D51-B793-40FEB89C129D}"/>
</file>

<file path=customXml/itemProps3.xml><?xml version="1.0" encoding="utf-8"?>
<ds:datastoreItem xmlns:ds="http://schemas.openxmlformats.org/officeDocument/2006/customXml" ds:itemID="{E83A8ECF-6CA0-47F2-B9BD-C08EB81A73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 Fatima</dc:creator>
  <cp:keywords/>
  <dc:description/>
  <cp:lastModifiedBy>EHMANN Clément</cp:lastModifiedBy>
  <dcterms:created xsi:type="dcterms:W3CDTF">2023-04-17T12:46:39Z</dcterms:created>
  <dcterms:modified xsi:type="dcterms:W3CDTF">2023-04-17T14:58:12Z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0x01010045B2283ED507564A9D92851970244130</vt:lpwstr>
  </property>
</Properties>
</file>