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8.png" ContentType="image/png"/>
  <Override PartName="/word/media/rId42.png" ContentType="image/png"/>
  <Override PartName="/word/media/rId45.png" ContentType="image/png"/>
  <Override PartName="/word/media/rId4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Model</w:t>
      </w:r>
      <w:r>
        <w:t xml:space="preserve"> </w:t>
      </w:r>
      <w:r>
        <w:t xml:space="preserve">Selection</w:t>
      </w:r>
      <w:r>
        <w:t xml:space="preserve"> </w:t>
      </w:r>
      <w:r>
        <w:t xml:space="preserve">and</w:t>
      </w:r>
      <w:r>
        <w:t xml:space="preserve"> </w:t>
      </w:r>
      <w:r>
        <w:t xml:space="preserve">Prediction</w:t>
      </w:r>
    </w:p>
    <w:p>
      <w:pPr>
        <w:pStyle w:val="Heading2"/>
      </w:pPr>
      <w:bookmarkStart w:id="21" w:name="setup"/>
      <w:bookmarkEnd w:id="21"/>
      <w:r>
        <w:t xml:space="preserve">Setup</w:t>
      </w:r>
    </w:p>
    <w:p>
      <w:pPr>
        <w:pStyle w:val="FirstParagraph"/>
      </w:pPr>
      <w:r>
        <w:t xml:space="preserve">The following analysis will take a data set of movies released in the United states and fit a Bayesian regression model to determine model popularity as measured by the audience score from the the Rotten Tomatoes website. All of the code for this project can be found here:</w:t>
      </w:r>
    </w:p>
    <w:p>
      <w:pPr>
        <w:pStyle w:val="BodyText"/>
      </w:pPr>
      <w:hyperlink r:id="rId22">
        <w:r>
          <w:rPr>
            <w:rStyle w:val="Hyperlink"/>
          </w:rPr>
          <w:t xml:space="preserve">https://github.com/lecroc/Bayesian-Statistics/tree/master/Project</w:t>
        </w:r>
      </w:hyperlink>
    </w:p>
    <w:p>
      <w:pPr>
        <w:pStyle w:val="Heading3"/>
      </w:pPr>
      <w:bookmarkStart w:id="23" w:name="load-packages"/>
      <w:bookmarkEnd w:id="23"/>
      <w:r>
        <w:t xml:space="preserve">Load packages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(statsr)</w:t>
      </w:r>
      <w:r>
        <w:br w:type="textWrapping"/>
      </w:r>
      <w:r>
        <w:rPr>
          <w:rStyle w:val="KeywordTok"/>
        </w:rPr>
        <w:t xml:space="preserve">library</w:t>
      </w:r>
      <w:r>
        <w:rPr>
          <w:rStyle w:val="NormalTok"/>
        </w:rPr>
        <w:t xml:space="preserve">(BAS)</w:t>
      </w:r>
      <w:r>
        <w:br w:type="textWrapping"/>
      </w:r>
      <w:r>
        <w:rPr>
          <w:rStyle w:val="KeywordTok"/>
        </w:rPr>
        <w:t xml:space="preserve">library</w:t>
      </w:r>
      <w:r>
        <w:rPr>
          <w:rStyle w:val="NormalTok"/>
        </w:rPr>
        <w:t xml:space="preserve">(knitr)</w:t>
      </w:r>
    </w:p>
    <w:p>
      <w:pPr>
        <w:pStyle w:val="Heading3"/>
      </w:pPr>
      <w:bookmarkStart w:id="24" w:name="load-data"/>
      <w:bookmarkEnd w:id="24"/>
      <w:r>
        <w:t xml:space="preserve">Load data</w:t>
      </w:r>
    </w:p>
    <w:p>
      <w:pPr>
        <w:pStyle w:val="SourceCode"/>
      </w:pPr>
      <w:r>
        <w:rPr>
          <w:rStyle w:val="KeywordTok"/>
        </w:rPr>
        <w:t xml:space="preserve">load</w:t>
      </w:r>
      <w:r>
        <w:rPr>
          <w:rStyle w:val="NormalTok"/>
        </w:rPr>
        <w:t xml:space="preserve">(</w:t>
      </w:r>
      <w:r>
        <w:rPr>
          <w:rStyle w:val="StringTok"/>
        </w:rPr>
        <w:t xml:space="preserve">"movies.Rdata"</w:t>
      </w:r>
      <w:r>
        <w:rPr>
          <w:rStyle w:val="NormalTok"/>
        </w:rPr>
        <w:t xml:space="preserve">)</w:t>
      </w:r>
      <w:r>
        <w:br w:type="textWrapping"/>
      </w:r>
      <w:r>
        <w:br w:type="textWrapping"/>
      </w:r>
      <w:r>
        <w:rPr>
          <w:rStyle w:val="NormalTok"/>
        </w:rPr>
        <w:t xml:space="preserve">d1&lt;-</w:t>
      </w:r>
      <w:r>
        <w:rPr>
          <w:rStyle w:val="KeywordTok"/>
        </w:rPr>
        <w:t xml:space="preserve">as.data.frame</w:t>
      </w:r>
      <w:r>
        <w:rPr>
          <w:rStyle w:val="NormalTok"/>
        </w:rPr>
        <w:t xml:space="preserve">(movies)</w:t>
      </w:r>
      <w:r>
        <w:br w:type="textWrapping"/>
      </w:r>
      <w:r>
        <w:br w:type="textWrapping"/>
      </w:r>
      <w:r>
        <w:rPr>
          <w:rStyle w:val="KeywordTok"/>
        </w:rPr>
        <w:t xml:space="preserve">dim</w:t>
      </w:r>
      <w:r>
        <w:rPr>
          <w:rStyle w:val="NormalTok"/>
        </w:rPr>
        <w:t xml:space="preserve">(d1)</w:t>
      </w:r>
    </w:p>
    <w:p>
      <w:pPr>
        <w:pStyle w:val="SourceCode"/>
      </w:pPr>
      <w:r>
        <w:rPr>
          <w:rStyle w:val="VerbatimChar"/>
        </w:rPr>
        <w:t xml:space="preserve">## [1] 651  32</w:t>
      </w:r>
    </w:p>
    <w:p>
      <w:r>
        <w:pict>
          <v:rect style="width:0;height:1.5pt" o:hralign="center" o:hrstd="t" o:hr="t"/>
        </w:pict>
      </w:r>
    </w:p>
    <w:p>
      <w:pPr>
        <w:pStyle w:val="Heading2"/>
      </w:pPr>
      <w:bookmarkStart w:id="25" w:name="part-1-data"/>
      <w:bookmarkEnd w:id="25"/>
      <w:r>
        <w:t xml:space="preserve">Part 1: Data</w:t>
      </w:r>
    </w:p>
    <w:p>
      <w:pPr>
        <w:pStyle w:val="FirstParagraph"/>
      </w:pPr>
      <w:r>
        <w:t xml:space="preserve">The data set is a randomly selected group of 651 movies produced and released between 1970 and 2014. Since this data is observational and not related to an expirement with random assignment, we can not look for causal relationships. However, since the movies were randomly selected, we can look for associations and apply them to the population of interest, movies produced and released for consumption in the US market.</w:t>
      </w:r>
    </w:p>
    <w:p>
      <w:pPr>
        <w:pStyle w:val="BodyText"/>
      </w:pPr>
      <w:r>
        <w:t xml:space="preserve">There is little information on how the movies were randomly selected. One might want to check to see if the composition of the the factor varialbes in the sample is representative of the total population of movies released within the date range. There is also a potential for bias in the audience scores if we find that the populaton providing their opinions to IMDb and Rotten Tomatoes is not a good representation of the population viewing movies in the US market.</w:t>
      </w:r>
    </w:p>
    <w:p>
      <w:r>
        <w:pict>
          <v:rect style="width:0;height:1.5pt" o:hralign="center" o:hrstd="t" o:hr="t"/>
        </w:pict>
      </w:r>
    </w:p>
    <w:p>
      <w:pPr>
        <w:pStyle w:val="Heading2"/>
      </w:pPr>
      <w:bookmarkStart w:id="26" w:name="part-2-data-manipulation"/>
      <w:bookmarkEnd w:id="26"/>
      <w:r>
        <w:t xml:space="preserve">Part 2: Data manipulation</w:t>
      </w:r>
    </w:p>
    <w:p>
      <w:pPr>
        <w:pStyle w:val="FirstParagraph"/>
      </w:pPr>
      <w:r>
        <w:t xml:space="preserve">First, I’ll select the variables I’ll need from the original data set, and use the mutate() function to create the new factors required for the model.</w:t>
      </w:r>
    </w:p>
    <w:p>
      <w:pPr>
        <w:pStyle w:val="SourceCode"/>
      </w:pPr>
      <w:r>
        <w:rPr>
          <w:rStyle w:val="NormalTok"/>
        </w:rPr>
        <w:t xml:space="preserve">d2&lt;-d1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(title_type, genre, runtime, mpaa_rating, thtr_rel_year,</w:t>
      </w:r>
      <w:r>
        <w:br w:type="textWrapping"/>
      </w:r>
      <w:r>
        <w:rPr>
          <w:rStyle w:val="NormalTok"/>
        </w:rPr>
        <w:t xml:space="preserve">         thtr_rel_month, imdb_rating, imdb_num_votes, critics_score,</w:t>
      </w:r>
      <w:r>
        <w:br w:type="textWrapping"/>
      </w:r>
      <w:r>
        <w:rPr>
          <w:rStyle w:val="NormalTok"/>
        </w:rPr>
        <w:t xml:space="preserve">         best_pic_nom, best_pic_win, best_actor_win, best_actress_win,</w:t>
      </w:r>
      <w:r>
        <w:br w:type="textWrapping"/>
      </w:r>
      <w:r>
        <w:rPr>
          <w:rStyle w:val="NormalTok"/>
        </w:rPr>
        <w:t xml:space="preserve">         best_dir_win, top200_box, audience_score)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feature_film=</w:t>
      </w:r>
      <w:r>
        <w:rPr>
          <w:rStyle w:val="KeywordTok"/>
        </w:rPr>
        <w:t xml:space="preserve">ifelse</w:t>
      </w:r>
      <w:r>
        <w:rPr>
          <w:rStyle w:val="NormalTok"/>
        </w:rPr>
        <w:t xml:space="preserve">(title_type</w:t>
      </w:r>
      <w:r>
        <w:rPr>
          <w:rStyle w:val="OperatorTok"/>
        </w:rPr>
        <w:t xml:space="preserve">==</w:t>
      </w:r>
      <w:r>
        <w:rPr>
          <w:rStyle w:val="StringTok"/>
        </w:rPr>
        <w:t xml:space="preserve">"Feature Film"</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drama=</w:t>
      </w:r>
      <w:r>
        <w:rPr>
          <w:rStyle w:val="KeywordTok"/>
        </w:rPr>
        <w:t xml:space="preserve">ifelse</w:t>
      </w:r>
      <w:r>
        <w:rPr>
          <w:rStyle w:val="NormalTok"/>
        </w:rPr>
        <w:t xml:space="preserve">(genre</w:t>
      </w:r>
      <w:r>
        <w:rPr>
          <w:rStyle w:val="OperatorTok"/>
        </w:rPr>
        <w:t xml:space="preserve">==</w:t>
      </w:r>
      <w:r>
        <w:rPr>
          <w:rStyle w:val="StringTok"/>
        </w:rPr>
        <w:t xml:space="preserve">"Drama"</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mpaa_rating_R=</w:t>
      </w:r>
      <w:r>
        <w:rPr>
          <w:rStyle w:val="KeywordTok"/>
        </w:rPr>
        <w:t xml:space="preserve">ifelse</w:t>
      </w:r>
      <w:r>
        <w:rPr>
          <w:rStyle w:val="NormalTok"/>
        </w:rPr>
        <w:t xml:space="preserve">(mpaa_rating</w:t>
      </w:r>
      <w:r>
        <w:rPr>
          <w:rStyle w:val="OperatorTok"/>
        </w:rPr>
        <w:t xml:space="preserve">==</w:t>
      </w:r>
      <w:r>
        <w:rPr>
          <w:rStyle w:val="StringTok"/>
        </w:rPr>
        <w:t xml:space="preserve">"R"</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oscar_season=</w:t>
      </w:r>
      <w:r>
        <w:rPr>
          <w:rStyle w:val="KeywordTok"/>
        </w:rPr>
        <w:t xml:space="preserve">ifelse</w:t>
      </w:r>
      <w:r>
        <w:rPr>
          <w:rStyle w:val="NormalTok"/>
        </w:rPr>
        <w:t xml:space="preserve">(thtr_rel_month</w:t>
      </w:r>
      <w:r>
        <w:rPr>
          <w:rStyle w:val="OperatorTok"/>
        </w:rPr>
        <w:t xml:space="preserve">&gt;</w:t>
      </w:r>
      <w:r>
        <w:rPr>
          <w:rStyle w:val="DecValTok"/>
        </w:rPr>
        <w:t xml:space="preserve">9</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summer_season=</w:t>
      </w:r>
      <w:r>
        <w:rPr>
          <w:rStyle w:val="KeywordTok"/>
        </w:rPr>
        <w:t xml:space="preserve">ifelse</w:t>
      </w:r>
      <w:r>
        <w:rPr>
          <w:rStyle w:val="NormalTok"/>
        </w:rPr>
        <w:t xml:space="preserve">(thtr_rel_month</w:t>
      </w:r>
      <w:r>
        <w:rPr>
          <w:rStyle w:val="OperatorTok"/>
        </w:rPr>
        <w:t xml:space="preserve">&gt;</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thtr_rel_month</w:t>
      </w:r>
      <w:r>
        <w:rPr>
          <w:rStyle w:val="OperatorTok"/>
        </w:rPr>
        <w:t xml:space="preserve">&lt;</w:t>
      </w:r>
      <w:r>
        <w:rPr>
          <w:rStyle w:val="DecValTok"/>
        </w:rPr>
        <w:t xml:space="preserve">9</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p>
    <w:p>
      <w:pPr>
        <w:pStyle w:val="FirstParagraph"/>
      </w:pPr>
      <w:r>
        <w:t xml:space="preserve">Next, I’ll select only the varialbes specified for EDA and Modelling, putting the dependant variable audience_score first.</w:t>
      </w:r>
    </w:p>
    <w:p>
      <w:pPr>
        <w:pStyle w:val="SourceCode"/>
      </w:pPr>
      <w:r>
        <w:rPr>
          <w:rStyle w:val="NormalTok"/>
        </w:rPr>
        <w:t xml:space="preserve">movdat&lt;-d2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(audience_score, feature_film, drama, runtime, mpaa_rating_R, </w:t>
      </w:r>
      <w:r>
        <w:br w:type="textWrapping"/>
      </w:r>
      <w:r>
        <w:rPr>
          <w:rStyle w:val="NormalTok"/>
        </w:rPr>
        <w:t xml:space="preserve">         thtr_rel_year, oscar_season, summer_season, imdb_rating, imdb_num_votes,</w:t>
      </w:r>
      <w:r>
        <w:br w:type="textWrapping"/>
      </w:r>
      <w:r>
        <w:rPr>
          <w:rStyle w:val="NormalTok"/>
        </w:rPr>
        <w:t xml:space="preserve">         critics_score, best_pic_nom, best_pic_win, best_actor_win,</w:t>
      </w:r>
      <w:r>
        <w:br w:type="textWrapping"/>
      </w:r>
      <w:r>
        <w:rPr>
          <w:rStyle w:val="NormalTok"/>
        </w:rPr>
        <w:t xml:space="preserve">         best_actress_win, best_dir_win, top200_box)</w:t>
      </w:r>
    </w:p>
    <w:p>
      <w:pPr>
        <w:pStyle w:val="FirstParagraph"/>
      </w:pPr>
      <w:r>
        <w:t xml:space="preserve">Finally, I will check for any observations with missing data and remove any that I find. Then I’ll look at the dimensions of the final data set.</w:t>
      </w:r>
    </w:p>
    <w:p>
      <w:pPr>
        <w:pStyle w:val="SourceCode"/>
      </w:pPr>
      <w:r>
        <w:rPr>
          <w:rStyle w:val="NormalTok"/>
        </w:rPr>
        <w:t xml:space="preserve">cc&lt;-</w:t>
      </w:r>
      <w:r>
        <w:rPr>
          <w:rStyle w:val="KeywordTok"/>
        </w:rPr>
        <w:t xml:space="preserve">complete.cases</w:t>
      </w:r>
      <w:r>
        <w:rPr>
          <w:rStyle w:val="NormalTok"/>
        </w:rPr>
        <w:t xml:space="preserve">(movdat)</w:t>
      </w:r>
      <w:r>
        <w:br w:type="textWrapping"/>
      </w:r>
      <w:r>
        <w:rPr>
          <w:rStyle w:val="NormalTok"/>
        </w:rPr>
        <w:t xml:space="preserve">movdat&lt;-movdat[cc,]</w:t>
      </w:r>
      <w:r>
        <w:br w:type="textWrapping"/>
      </w:r>
      <w:r>
        <w:rPr>
          <w:rStyle w:val="NormalTok"/>
        </w:rPr>
        <w:t xml:space="preserve">na&lt;-</w:t>
      </w:r>
      <w:r>
        <w:rPr>
          <w:rStyle w:val="KeywordTok"/>
        </w:rPr>
        <w:t xml:space="preserve">sum</w:t>
      </w:r>
      <w:r>
        <w:rPr>
          <w:rStyle w:val="NormalTok"/>
        </w:rPr>
        <w:t xml:space="preserve">(</w:t>
      </w:r>
      <w:r>
        <w:rPr>
          <w:rStyle w:val="KeywordTok"/>
        </w:rPr>
        <w:t xml:space="preserve">is.na</w:t>
      </w:r>
      <w:r>
        <w:rPr>
          <w:rStyle w:val="NormalTok"/>
        </w:rPr>
        <w:t xml:space="preserve">(movdat))</w:t>
      </w:r>
      <w:r>
        <w:br w:type="textWrapping"/>
      </w:r>
      <w:r>
        <w:rPr>
          <w:rStyle w:val="NormalTok"/>
        </w:rPr>
        <w:t xml:space="preserve">na</w:t>
      </w:r>
    </w:p>
    <w:p>
      <w:pPr>
        <w:pStyle w:val="SourceCode"/>
      </w:pPr>
      <w:r>
        <w:rPr>
          <w:rStyle w:val="VerbatimChar"/>
        </w:rPr>
        <w:t xml:space="preserve">## [1] 0</w:t>
      </w:r>
    </w:p>
    <w:p>
      <w:pPr>
        <w:pStyle w:val="SourceCode"/>
      </w:pPr>
      <w:r>
        <w:rPr>
          <w:rStyle w:val="KeywordTok"/>
        </w:rPr>
        <w:t xml:space="preserve">dim</w:t>
      </w:r>
      <w:r>
        <w:rPr>
          <w:rStyle w:val="NormalTok"/>
        </w:rPr>
        <w:t xml:space="preserve">(movdat)</w:t>
      </w:r>
    </w:p>
    <w:p>
      <w:pPr>
        <w:pStyle w:val="SourceCode"/>
      </w:pPr>
      <w:r>
        <w:rPr>
          <w:rStyle w:val="VerbatimChar"/>
        </w:rPr>
        <w:t xml:space="preserve">## [1] 650  17</w:t>
      </w:r>
    </w:p>
    <w:p>
      <w:pPr>
        <w:pStyle w:val="FirstParagraph"/>
      </w:pPr>
      <w:r>
        <w:t xml:space="preserve">We see that only one record is removed and that the final data set has 650 observations of 17 variables.</w:t>
      </w:r>
    </w:p>
    <w:p>
      <w:r>
        <w:pict>
          <v:rect style="width:0;height:1.5pt" o:hralign="center" o:hrstd="t" o:hr="t"/>
        </w:pict>
      </w:r>
    </w:p>
    <w:p>
      <w:pPr>
        <w:pStyle w:val="Heading2"/>
      </w:pPr>
      <w:bookmarkStart w:id="27" w:name="part-3-exploratory-data-analysis"/>
      <w:bookmarkEnd w:id="27"/>
      <w:r>
        <w:t xml:space="preserve">Part 3: Exploratory data analysis</w:t>
      </w:r>
    </w:p>
    <w:p>
      <w:pPr>
        <w:pStyle w:val="FirstParagraph"/>
      </w:pPr>
      <w:r>
        <w:t xml:space="preserve">Now that we have our data set, let’s take a look relationships between the dependant variable (audience_score) and the numeric predictors.</w:t>
      </w:r>
    </w:p>
    <w:p>
      <w:pPr>
        <w:pStyle w:val="BodyText"/>
      </w:pPr>
      <w:r>
        <w:t xml:space="preserve">First, we’ll look at some summary statistics:</w:t>
      </w:r>
    </w:p>
    <w:p>
      <w:pPr>
        <w:pStyle w:val="SourceCode"/>
      </w:pPr>
      <w:r>
        <w:rPr>
          <w:rStyle w:val="NormalTok"/>
        </w:rPr>
        <w:t xml:space="preserve">edan&lt;-</w:t>
      </w:r>
      <w:r>
        <w:rPr>
          <w:rStyle w:val="KeywordTok"/>
        </w:rPr>
        <w:t xml:space="preserve">select_if</w:t>
      </w:r>
      <w:r>
        <w:rPr>
          <w:rStyle w:val="NormalTok"/>
        </w:rPr>
        <w:t xml:space="preserve">(movdat, is.numeric)</w:t>
      </w:r>
      <w:r>
        <w:br w:type="textWrapping"/>
      </w:r>
      <w:r>
        <w:br w:type="textWrapping"/>
      </w:r>
      <w:r>
        <w:rPr>
          <w:rStyle w:val="NormalTok"/>
        </w:rPr>
        <w:t xml:space="preserve">s1&lt;-</w:t>
      </w:r>
      <w:r>
        <w:rPr>
          <w:rStyle w:val="KeywordTok"/>
        </w:rPr>
        <w:t xml:space="preserve">summary</w:t>
      </w:r>
      <w:r>
        <w:rPr>
          <w:rStyle w:val="NormalTok"/>
        </w:rPr>
        <w:t xml:space="preserve">(edan</w:t>
      </w:r>
      <w:r>
        <w:rPr>
          <w:rStyle w:val="OperatorTok"/>
        </w:rPr>
        <w:t xml:space="preserve">$</w:t>
      </w:r>
      <w:r>
        <w:rPr>
          <w:rStyle w:val="NormalTok"/>
        </w:rPr>
        <w:t xml:space="preserve">audience_score)</w:t>
      </w:r>
      <w:r>
        <w:br w:type="textWrapping"/>
      </w:r>
      <w:r>
        <w:rPr>
          <w:rStyle w:val="NormalTok"/>
        </w:rPr>
        <w:t xml:space="preserve">s2&lt;-</w:t>
      </w:r>
      <w:r>
        <w:rPr>
          <w:rStyle w:val="KeywordTok"/>
        </w:rPr>
        <w:t xml:space="preserve">summary</w:t>
      </w:r>
      <w:r>
        <w:rPr>
          <w:rStyle w:val="NormalTok"/>
        </w:rPr>
        <w:t xml:space="preserve">(edan</w:t>
      </w:r>
      <w:r>
        <w:rPr>
          <w:rStyle w:val="OperatorTok"/>
        </w:rPr>
        <w:t xml:space="preserve">$</w:t>
      </w:r>
      <w:r>
        <w:rPr>
          <w:rStyle w:val="NormalTok"/>
        </w:rPr>
        <w:t xml:space="preserve">runtime)</w:t>
      </w:r>
      <w:r>
        <w:br w:type="textWrapping"/>
      </w:r>
      <w:r>
        <w:rPr>
          <w:rStyle w:val="NormalTok"/>
        </w:rPr>
        <w:t xml:space="preserve">s3&lt;-</w:t>
      </w:r>
      <w:r>
        <w:rPr>
          <w:rStyle w:val="KeywordTok"/>
        </w:rPr>
        <w:t xml:space="preserve">summary</w:t>
      </w:r>
      <w:r>
        <w:rPr>
          <w:rStyle w:val="NormalTok"/>
        </w:rPr>
        <w:t xml:space="preserve">(edan</w:t>
      </w:r>
      <w:r>
        <w:rPr>
          <w:rStyle w:val="OperatorTok"/>
        </w:rPr>
        <w:t xml:space="preserve">$</w:t>
      </w:r>
      <w:r>
        <w:rPr>
          <w:rStyle w:val="NormalTok"/>
        </w:rPr>
        <w:t xml:space="preserve">thtr_rel_year)</w:t>
      </w:r>
      <w:r>
        <w:br w:type="textWrapping"/>
      </w:r>
      <w:r>
        <w:rPr>
          <w:rStyle w:val="NormalTok"/>
        </w:rPr>
        <w:t xml:space="preserve">s4&lt;-</w:t>
      </w:r>
      <w:r>
        <w:rPr>
          <w:rStyle w:val="KeywordTok"/>
        </w:rPr>
        <w:t xml:space="preserve">summary</w:t>
      </w:r>
      <w:r>
        <w:rPr>
          <w:rStyle w:val="NormalTok"/>
        </w:rPr>
        <w:t xml:space="preserve">(edan</w:t>
      </w:r>
      <w:r>
        <w:rPr>
          <w:rStyle w:val="OperatorTok"/>
        </w:rPr>
        <w:t xml:space="preserve">$</w:t>
      </w:r>
      <w:r>
        <w:rPr>
          <w:rStyle w:val="NormalTok"/>
        </w:rPr>
        <w:t xml:space="preserve">imdb_rating)</w:t>
      </w:r>
      <w:r>
        <w:br w:type="textWrapping"/>
      </w:r>
      <w:r>
        <w:rPr>
          <w:rStyle w:val="NormalTok"/>
        </w:rPr>
        <w:t xml:space="preserve">s5&lt;-</w:t>
      </w:r>
      <w:r>
        <w:rPr>
          <w:rStyle w:val="KeywordTok"/>
        </w:rPr>
        <w:t xml:space="preserve">summary</w:t>
      </w:r>
      <w:r>
        <w:rPr>
          <w:rStyle w:val="NormalTok"/>
        </w:rPr>
        <w:t xml:space="preserve">(edan</w:t>
      </w:r>
      <w:r>
        <w:rPr>
          <w:rStyle w:val="OperatorTok"/>
        </w:rPr>
        <w:t xml:space="preserve">$</w:t>
      </w:r>
      <w:r>
        <w:rPr>
          <w:rStyle w:val="NormalTok"/>
        </w:rPr>
        <w:t xml:space="preserve">imdb_num_votes)</w:t>
      </w:r>
      <w:r>
        <w:br w:type="textWrapping"/>
      </w:r>
      <w:r>
        <w:rPr>
          <w:rStyle w:val="NormalTok"/>
        </w:rPr>
        <w:t xml:space="preserve">s6&lt;-</w:t>
      </w:r>
      <w:r>
        <w:rPr>
          <w:rStyle w:val="KeywordTok"/>
        </w:rPr>
        <w:t xml:space="preserve">summary</w:t>
      </w:r>
      <w:r>
        <w:rPr>
          <w:rStyle w:val="NormalTok"/>
        </w:rPr>
        <w:t xml:space="preserve">(edan</w:t>
      </w:r>
      <w:r>
        <w:rPr>
          <w:rStyle w:val="OperatorTok"/>
        </w:rPr>
        <w:t xml:space="preserve">$</w:t>
      </w:r>
      <w:r>
        <w:rPr>
          <w:rStyle w:val="NormalTok"/>
        </w:rPr>
        <w:t xml:space="preserve">critics_score)</w:t>
      </w:r>
      <w:r>
        <w:br w:type="textWrapping"/>
      </w:r>
      <w:r>
        <w:br w:type="textWrapping"/>
      </w:r>
      <w:r>
        <w:rPr>
          <w:rStyle w:val="NormalTok"/>
        </w:rPr>
        <w:t xml:space="preserve">stats&lt;-</w:t>
      </w:r>
      <w:r>
        <w:rPr>
          <w:rStyle w:val="KeywordTok"/>
        </w:rPr>
        <w:t xml:space="preserve">names</w:t>
      </w:r>
      <w:r>
        <w:rPr>
          <w:rStyle w:val="NormalTok"/>
        </w:rPr>
        <w:t xml:space="preserve">(edan)</w:t>
      </w:r>
      <w:r>
        <w:br w:type="textWrapping"/>
      </w:r>
      <w:r>
        <w:br w:type="textWrapping"/>
      </w:r>
      <w:r>
        <w:rPr>
          <w:rStyle w:val="NormalTok"/>
        </w:rPr>
        <w:t xml:space="preserve">sumtable&lt;-</w:t>
      </w:r>
      <w:r>
        <w:rPr>
          <w:rStyle w:val="KeywordTok"/>
        </w:rPr>
        <w:t xml:space="preserve">as.data.frame</w:t>
      </w:r>
      <w:r>
        <w:rPr>
          <w:rStyle w:val="NormalTok"/>
        </w:rPr>
        <w:t xml:space="preserve">(</w:t>
      </w:r>
      <w:r>
        <w:rPr>
          <w:rStyle w:val="KeywordTok"/>
        </w:rPr>
        <w:t xml:space="preserve">rbind</w:t>
      </w:r>
      <w:r>
        <w:rPr>
          <w:rStyle w:val="NormalTok"/>
        </w:rPr>
        <w:t xml:space="preserve">(s1,s2,s3,s4,s5,s6))</w:t>
      </w:r>
      <w:r>
        <w:br w:type="textWrapping"/>
      </w:r>
      <w:r>
        <w:rPr>
          <w:rStyle w:val="NormalTok"/>
        </w:rPr>
        <w:t xml:space="preserve">sumtable&lt;-</w:t>
      </w:r>
      <w:r>
        <w:rPr>
          <w:rStyle w:val="KeywordTok"/>
        </w:rPr>
        <w:t xml:space="preserve">as.data.frame</w:t>
      </w:r>
      <w:r>
        <w:rPr>
          <w:rStyle w:val="NormalTok"/>
        </w:rPr>
        <w:t xml:space="preserve">(</w:t>
      </w:r>
      <w:r>
        <w:rPr>
          <w:rStyle w:val="KeywordTok"/>
        </w:rPr>
        <w:t xml:space="preserve">cbind</w:t>
      </w:r>
      <w:r>
        <w:rPr>
          <w:rStyle w:val="NormalTok"/>
        </w:rPr>
        <w:t xml:space="preserve">(stats, sumtable))</w:t>
      </w:r>
      <w:r>
        <w:br w:type="textWrapping"/>
      </w:r>
      <w:r>
        <w:br w:type="textWrapping"/>
      </w:r>
      <w:r>
        <w:rPr>
          <w:rStyle w:val="NormalTok"/>
        </w:rPr>
        <w:t xml:space="preserve">sumtable&lt;-sumtable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Skew=</w:t>
      </w:r>
      <w:r>
        <w:rPr>
          <w:rStyle w:val="KeywordTok"/>
        </w:rPr>
        <w:t xml:space="preserve">ifelse</w:t>
      </w:r>
      <w:r>
        <w:rPr>
          <w:rStyle w:val="NormalTok"/>
        </w:rPr>
        <w:t xml:space="preserve">(Mean</w:t>
      </w:r>
      <w:r>
        <w:rPr>
          <w:rStyle w:val="OperatorTok"/>
        </w:rPr>
        <w:t xml:space="preserve">&gt;</w:t>
      </w:r>
      <w:r>
        <w:rPr>
          <w:rStyle w:val="NormalTok"/>
        </w:rPr>
        <w:t xml:space="preserve">Median, </w:t>
      </w:r>
      <w:r>
        <w:rPr>
          <w:rStyle w:val="StringTok"/>
        </w:rPr>
        <w:t xml:space="preserve">"Right"</w:t>
      </w:r>
      <w:r>
        <w:rPr>
          <w:rStyle w:val="NormalTok"/>
        </w:rPr>
        <w:t xml:space="preserve">, </w:t>
      </w:r>
      <w:r>
        <w:rPr>
          <w:rStyle w:val="StringTok"/>
        </w:rPr>
        <w:t xml:space="preserve">"Left"</w:t>
      </w:r>
      <w:r>
        <w:rPr>
          <w:rStyle w:val="NormalTok"/>
        </w:rPr>
        <w:t xml:space="preserve">))</w:t>
      </w:r>
      <w:r>
        <w:br w:type="textWrapping"/>
      </w:r>
      <w:r>
        <w:br w:type="textWrapping"/>
      </w:r>
      <w:r>
        <w:rPr>
          <w:rStyle w:val="KeywordTok"/>
        </w:rPr>
        <w:t xml:space="preserve">kable</w:t>
      </w:r>
      <w:r>
        <w:rPr>
          <w:rStyle w:val="NormalTok"/>
        </w:rPr>
        <w:t xml:space="preserve">(sumtable)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stats</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Skew</w:t>
            </w:r>
          </w:p>
        </w:tc>
      </w:tr>
      <w:tr>
        <w:tc>
          <w:p>
            <w:pPr>
              <w:pStyle w:val="Compact"/>
              <w:jc w:val="left"/>
            </w:pPr>
            <w:r>
              <w:t xml:space="preserve">audience_score</w:t>
            </w:r>
          </w:p>
        </w:tc>
        <w:tc>
          <w:p>
            <w:pPr>
              <w:pStyle w:val="Compact"/>
              <w:jc w:val="right"/>
            </w:pPr>
            <w:r>
              <w:t xml:space="preserve">11.0</w:t>
            </w:r>
          </w:p>
        </w:tc>
        <w:tc>
          <w:p>
            <w:pPr>
              <w:pStyle w:val="Compact"/>
              <w:jc w:val="right"/>
            </w:pPr>
            <w:r>
              <w:t xml:space="preserve">46.00</w:t>
            </w:r>
          </w:p>
        </w:tc>
        <w:tc>
          <w:p>
            <w:pPr>
              <w:pStyle w:val="Compact"/>
              <w:jc w:val="right"/>
            </w:pPr>
            <w:r>
              <w:t xml:space="preserve">65.0</w:t>
            </w:r>
          </w:p>
        </w:tc>
        <w:tc>
          <w:p>
            <w:pPr>
              <w:pStyle w:val="Compact"/>
              <w:jc w:val="right"/>
            </w:pPr>
            <w:r>
              <w:t xml:space="preserve">62.347692</w:t>
            </w:r>
          </w:p>
        </w:tc>
        <w:tc>
          <w:p>
            <w:pPr>
              <w:pStyle w:val="Compact"/>
              <w:jc w:val="right"/>
            </w:pPr>
            <w:r>
              <w:t xml:space="preserve">80.00</w:t>
            </w:r>
          </w:p>
        </w:tc>
        <w:tc>
          <w:p>
            <w:pPr>
              <w:pStyle w:val="Compact"/>
              <w:jc w:val="right"/>
            </w:pPr>
            <w:r>
              <w:t xml:space="preserve">97</w:t>
            </w:r>
          </w:p>
        </w:tc>
        <w:tc>
          <w:p>
            <w:pPr>
              <w:pStyle w:val="Compact"/>
              <w:jc w:val="left"/>
            </w:pPr>
            <w:r>
              <w:t xml:space="preserve">Left</w:t>
            </w:r>
          </w:p>
        </w:tc>
      </w:tr>
      <w:tr>
        <w:tc>
          <w:p>
            <w:pPr>
              <w:pStyle w:val="Compact"/>
              <w:jc w:val="left"/>
            </w:pPr>
            <w:r>
              <w:t xml:space="preserve">runtime</w:t>
            </w:r>
          </w:p>
        </w:tc>
        <w:tc>
          <w:p>
            <w:pPr>
              <w:pStyle w:val="Compact"/>
              <w:jc w:val="right"/>
            </w:pPr>
            <w:r>
              <w:t xml:space="preserve">39.0</w:t>
            </w:r>
          </w:p>
        </w:tc>
        <w:tc>
          <w:p>
            <w:pPr>
              <w:pStyle w:val="Compact"/>
              <w:jc w:val="right"/>
            </w:pPr>
            <w:r>
              <w:t xml:space="preserve">92.00</w:t>
            </w:r>
          </w:p>
        </w:tc>
        <w:tc>
          <w:p>
            <w:pPr>
              <w:pStyle w:val="Compact"/>
              <w:jc w:val="right"/>
            </w:pPr>
            <w:r>
              <w:t xml:space="preserve">103.0</w:t>
            </w:r>
          </w:p>
        </w:tc>
        <w:tc>
          <w:p>
            <w:pPr>
              <w:pStyle w:val="Compact"/>
              <w:jc w:val="right"/>
            </w:pPr>
            <w:r>
              <w:t xml:space="preserve">105.821539</w:t>
            </w:r>
          </w:p>
        </w:tc>
        <w:tc>
          <w:p>
            <w:pPr>
              <w:pStyle w:val="Compact"/>
              <w:jc w:val="right"/>
            </w:pPr>
            <w:r>
              <w:t xml:space="preserve">115.75</w:t>
            </w:r>
          </w:p>
        </w:tc>
        <w:tc>
          <w:p>
            <w:pPr>
              <w:pStyle w:val="Compact"/>
              <w:jc w:val="right"/>
            </w:pPr>
            <w:r>
              <w:t xml:space="preserve">267</w:t>
            </w:r>
          </w:p>
        </w:tc>
        <w:tc>
          <w:p>
            <w:pPr>
              <w:pStyle w:val="Compact"/>
              <w:jc w:val="left"/>
            </w:pPr>
            <w:r>
              <w:t xml:space="preserve">Right</w:t>
            </w:r>
          </w:p>
        </w:tc>
      </w:tr>
      <w:tr>
        <w:tc>
          <w:p>
            <w:pPr>
              <w:pStyle w:val="Compact"/>
              <w:jc w:val="left"/>
            </w:pPr>
            <w:r>
              <w:t xml:space="preserve">thtr_rel_year</w:t>
            </w:r>
          </w:p>
        </w:tc>
        <w:tc>
          <w:p>
            <w:pPr>
              <w:pStyle w:val="Compact"/>
              <w:jc w:val="right"/>
            </w:pPr>
            <w:r>
              <w:t xml:space="preserve">1970.0</w:t>
            </w:r>
          </w:p>
        </w:tc>
        <w:tc>
          <w:p>
            <w:pPr>
              <w:pStyle w:val="Compact"/>
              <w:jc w:val="right"/>
            </w:pPr>
            <w:r>
              <w:t xml:space="preserve">1990.00</w:t>
            </w:r>
          </w:p>
        </w:tc>
        <w:tc>
          <w:p>
            <w:pPr>
              <w:pStyle w:val="Compact"/>
              <w:jc w:val="right"/>
            </w:pPr>
            <w:r>
              <w:t xml:space="preserve">2000.0</w:t>
            </w:r>
          </w:p>
        </w:tc>
        <w:tc>
          <w:p>
            <w:pPr>
              <w:pStyle w:val="Compact"/>
              <w:jc w:val="right"/>
            </w:pPr>
            <w:r>
              <w:t xml:space="preserve">1997.926154</w:t>
            </w:r>
          </w:p>
        </w:tc>
        <w:tc>
          <w:p>
            <w:pPr>
              <w:pStyle w:val="Compact"/>
              <w:jc w:val="right"/>
            </w:pPr>
            <w:r>
              <w:t xml:space="preserve">2007.00</w:t>
            </w:r>
          </w:p>
        </w:tc>
        <w:tc>
          <w:p>
            <w:pPr>
              <w:pStyle w:val="Compact"/>
              <w:jc w:val="right"/>
            </w:pPr>
            <w:r>
              <w:t xml:space="preserve">2014</w:t>
            </w:r>
          </w:p>
        </w:tc>
        <w:tc>
          <w:p>
            <w:pPr>
              <w:pStyle w:val="Compact"/>
              <w:jc w:val="left"/>
            </w:pPr>
            <w:r>
              <w:t xml:space="preserve">Left</w:t>
            </w:r>
          </w:p>
        </w:tc>
      </w:tr>
      <w:tr>
        <w:tc>
          <w:p>
            <w:pPr>
              <w:pStyle w:val="Compact"/>
              <w:jc w:val="left"/>
            </w:pPr>
            <w:r>
              <w:t xml:space="preserve">imdb_rating</w:t>
            </w:r>
          </w:p>
        </w:tc>
        <w:tc>
          <w:p>
            <w:pPr>
              <w:pStyle w:val="Compact"/>
              <w:jc w:val="right"/>
            </w:pPr>
            <w:r>
              <w:t xml:space="preserve">1.9</w:t>
            </w:r>
          </w:p>
        </w:tc>
        <w:tc>
          <w:p>
            <w:pPr>
              <w:pStyle w:val="Compact"/>
              <w:jc w:val="right"/>
            </w:pPr>
            <w:r>
              <w:t xml:space="preserve">5.90</w:t>
            </w:r>
          </w:p>
        </w:tc>
        <w:tc>
          <w:p>
            <w:pPr>
              <w:pStyle w:val="Compact"/>
              <w:jc w:val="right"/>
            </w:pPr>
            <w:r>
              <w:t xml:space="preserve">6.6</w:t>
            </w:r>
          </w:p>
        </w:tc>
        <w:tc>
          <w:p>
            <w:pPr>
              <w:pStyle w:val="Compact"/>
              <w:jc w:val="right"/>
            </w:pPr>
            <w:r>
              <w:t xml:space="preserve">6.491538</w:t>
            </w:r>
          </w:p>
        </w:tc>
        <w:tc>
          <w:p>
            <w:pPr>
              <w:pStyle w:val="Compact"/>
              <w:jc w:val="right"/>
            </w:pPr>
            <w:r>
              <w:t xml:space="preserve">7.30</w:t>
            </w:r>
          </w:p>
        </w:tc>
        <w:tc>
          <w:p>
            <w:pPr>
              <w:pStyle w:val="Compact"/>
              <w:jc w:val="right"/>
            </w:pPr>
            <w:r>
              <w:t xml:space="preserve">9</w:t>
            </w:r>
          </w:p>
        </w:tc>
        <w:tc>
          <w:p>
            <w:pPr>
              <w:pStyle w:val="Compact"/>
              <w:jc w:val="left"/>
            </w:pPr>
            <w:r>
              <w:t xml:space="preserve">Left</w:t>
            </w:r>
          </w:p>
        </w:tc>
      </w:tr>
      <w:tr>
        <w:tc>
          <w:p>
            <w:pPr>
              <w:pStyle w:val="Compact"/>
              <w:jc w:val="left"/>
            </w:pPr>
            <w:r>
              <w:t xml:space="preserve">imdb_num_votes</w:t>
            </w:r>
          </w:p>
        </w:tc>
        <w:tc>
          <w:p>
            <w:pPr>
              <w:pStyle w:val="Compact"/>
              <w:jc w:val="right"/>
            </w:pPr>
            <w:r>
              <w:t xml:space="preserve">180.0</w:t>
            </w:r>
          </w:p>
        </w:tc>
        <w:tc>
          <w:p>
            <w:pPr>
              <w:pStyle w:val="Compact"/>
              <w:jc w:val="right"/>
            </w:pPr>
            <w:r>
              <w:t xml:space="preserve">4584.25</w:t>
            </w:r>
          </w:p>
        </w:tc>
        <w:tc>
          <w:p>
            <w:pPr>
              <w:pStyle w:val="Compact"/>
              <w:jc w:val="right"/>
            </w:pPr>
            <w:r>
              <w:t xml:space="preserve">15203.5</w:t>
            </w:r>
          </w:p>
        </w:tc>
        <w:tc>
          <w:p>
            <w:pPr>
              <w:pStyle w:val="Compact"/>
              <w:jc w:val="right"/>
            </w:pPr>
            <w:r>
              <w:t xml:space="preserve">57620.358461</w:t>
            </w:r>
          </w:p>
        </w:tc>
        <w:tc>
          <w:p>
            <w:pPr>
              <w:pStyle w:val="Compact"/>
              <w:jc w:val="right"/>
            </w:pPr>
            <w:r>
              <w:t xml:space="preserve">58484.25</w:t>
            </w:r>
          </w:p>
        </w:tc>
        <w:tc>
          <w:p>
            <w:pPr>
              <w:pStyle w:val="Compact"/>
              <w:jc w:val="right"/>
            </w:pPr>
            <w:r>
              <w:t xml:space="preserve">893008</w:t>
            </w:r>
          </w:p>
        </w:tc>
        <w:tc>
          <w:p>
            <w:pPr>
              <w:pStyle w:val="Compact"/>
              <w:jc w:val="left"/>
            </w:pPr>
            <w:r>
              <w:t xml:space="preserve">Right</w:t>
            </w:r>
          </w:p>
        </w:tc>
      </w:tr>
      <w:tr>
        <w:tc>
          <w:p>
            <w:pPr>
              <w:pStyle w:val="Compact"/>
              <w:jc w:val="left"/>
            </w:pPr>
            <w:r>
              <w:t xml:space="preserve">critics_score</w:t>
            </w:r>
          </w:p>
        </w:tc>
        <w:tc>
          <w:p>
            <w:pPr>
              <w:pStyle w:val="Compact"/>
              <w:jc w:val="right"/>
            </w:pPr>
            <w:r>
              <w:t xml:space="preserve">1.0</w:t>
            </w:r>
          </w:p>
        </w:tc>
        <w:tc>
          <w:p>
            <w:pPr>
              <w:pStyle w:val="Compact"/>
              <w:jc w:val="right"/>
            </w:pPr>
            <w:r>
              <w:t xml:space="preserve">33.00</w:t>
            </w:r>
          </w:p>
        </w:tc>
        <w:tc>
          <w:p>
            <w:pPr>
              <w:pStyle w:val="Compact"/>
              <w:jc w:val="right"/>
            </w:pPr>
            <w:r>
              <w:t xml:space="preserve">61.0</w:t>
            </w:r>
          </w:p>
        </w:tc>
        <w:tc>
          <w:p>
            <w:pPr>
              <w:pStyle w:val="Compact"/>
              <w:jc w:val="right"/>
            </w:pPr>
            <w:r>
              <w:t xml:space="preserve">57.653846</w:t>
            </w:r>
          </w:p>
        </w:tc>
        <w:tc>
          <w:p>
            <w:pPr>
              <w:pStyle w:val="Compact"/>
              <w:jc w:val="right"/>
            </w:pPr>
            <w:r>
              <w:t xml:space="preserve">83.00</w:t>
            </w:r>
          </w:p>
        </w:tc>
        <w:tc>
          <w:p>
            <w:pPr>
              <w:pStyle w:val="Compact"/>
              <w:jc w:val="right"/>
            </w:pPr>
            <w:r>
              <w:t xml:space="preserve">100</w:t>
            </w:r>
          </w:p>
        </w:tc>
        <w:tc>
          <w:p>
            <w:pPr>
              <w:pStyle w:val="Compact"/>
              <w:jc w:val="left"/>
            </w:pPr>
            <w:r>
              <w:t xml:space="preserve">Left</w:t>
            </w:r>
          </w:p>
        </w:tc>
      </w:tr>
    </w:tbl>
    <w:p>
      <w:pPr>
        <w:pStyle w:val="BodyText"/>
      </w:pPr>
      <w:r>
        <w:t xml:space="preserve">We see from the summary statistics that the IMDb number of votes is exrremely right skewed. Most of the films are between and hour and a half and two hours, with a few much longer. The IMDb ratings and Rotten Tomatoes scores are left skewed with the ratings/scores bunching up a bit at the higher end of the range.</w:t>
      </w:r>
    </w:p>
    <w:p>
      <w:pPr>
        <w:pStyle w:val="BodyText"/>
      </w:pPr>
      <w:r>
        <w:t xml:space="preserve">The following code will plot the variables from the table above in a correlation matrix. This will allow us to see how these variables correlate with the audience_score variable, and help us look for colinearity between independent variables. It also provides a density curve which will help us look at the distributions.</w:t>
      </w:r>
    </w:p>
    <w:p>
      <w:pPr>
        <w:pStyle w:val="SourceCode"/>
      </w:pPr>
      <w:r>
        <w:rPr>
          <w:rStyle w:val="NormalTok"/>
        </w:rPr>
        <w:t xml:space="preserve">p1&lt;-</w:t>
      </w:r>
      <w:r>
        <w:rPr>
          <w:rStyle w:val="KeywordTok"/>
        </w:rPr>
        <w:t xml:space="preserve">ggpairs</w:t>
      </w:r>
      <w:r>
        <w:rPr>
          <w:rStyle w:val="NormalTok"/>
        </w:rPr>
        <w:t xml:space="preserve">(edan)</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p1</w:t>
      </w:r>
    </w:p>
    <w:p>
      <w:pPr>
        <w:pStyle w:val="FirstParagraph"/>
      </w:pPr>
      <w:r>
        <w:drawing>
          <wp:inline>
            <wp:extent cx="5334000" cy="3879272"/>
            <wp:effectExtent b="0" l="0" r="0" t="0"/>
            <wp:docPr descr="" title="" id="1" name="Picture"/>
            <a:graphic>
              <a:graphicData uri="http://schemas.openxmlformats.org/drawingml/2006/picture">
                <pic:pic>
                  <pic:nvPicPr>
                    <pic:cNvPr descr="bayesian_project_files/figure-docx/unnamed-chunk-6-1.png" id="0" name="Picture"/>
                    <pic:cNvPicPr>
                      <a:picLocks noChangeArrowheads="1" noChangeAspect="1"/>
                    </pic:cNvPicPr>
                  </pic:nvPicPr>
                  <pic:blipFill>
                    <a:blip r:embed="rId28"/>
                    <a:stretch>
                      <a:fillRect/>
                    </a:stretch>
                  </pic:blipFill>
                  <pic:spPr bwMode="auto">
                    <a:xfrm>
                      <a:off x="0" y="0"/>
                      <a:ext cx="5334000" cy="3879272"/>
                    </a:xfrm>
                    <a:prstGeom prst="rect">
                      <a:avLst/>
                    </a:prstGeom>
                    <a:noFill/>
                    <a:ln w="9525">
                      <a:noFill/>
                      <a:headEnd/>
                      <a:tailEnd/>
                    </a:ln>
                  </pic:spPr>
                </pic:pic>
              </a:graphicData>
            </a:graphic>
          </wp:inline>
        </w:drawing>
      </w:r>
    </w:p>
    <w:p>
      <w:pPr>
        <w:pStyle w:val="BodyText"/>
      </w:pPr>
      <w:r>
        <w:t xml:space="preserve">From these plots we see that the IMDb rating and critics score are both highly correlated with our dependant variable, audience score. They are also highly correlated with each other. It will be interesting to see how the bayesian model seletion process handles the colinearity between the IMDb rating and the critics score.</w:t>
      </w:r>
    </w:p>
    <w:p>
      <w:pPr>
        <w:pStyle w:val="BodyText"/>
      </w:pPr>
      <w:r>
        <w:t xml:space="preserve">Now we’ll evaluate the new factor varialbes we created. We’ll use summary tables, box plots and density plots. First up is the feature_film variable.</w:t>
      </w:r>
    </w:p>
    <w:p>
      <w:pPr>
        <w:pStyle w:val="Heading4"/>
      </w:pPr>
      <w:bookmarkStart w:id="29" w:name="feature-film"/>
      <w:bookmarkEnd w:id="29"/>
      <w:r>
        <w:t xml:space="preserve">Feature Film</w:t>
      </w:r>
    </w:p>
    <w:p>
      <w:pPr>
        <w:pStyle w:val="SourceCode"/>
      </w:pPr>
      <w:r>
        <w:rPr>
          <w:rStyle w:val="NormalTok"/>
        </w:rPr>
        <w:t xml:space="preserve">eda&lt;-movdat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(audience_score, feature_film, drama,</w:t>
      </w:r>
      <w:r>
        <w:br w:type="textWrapping"/>
      </w:r>
      <w:r>
        <w:rPr>
          <w:rStyle w:val="NormalTok"/>
        </w:rPr>
        <w:t xml:space="preserve">         mpaa_rating_R, oscar_season, summer_season)</w:t>
      </w:r>
      <w:r>
        <w:br w:type="textWrapping"/>
      </w:r>
      <w:r>
        <w:br w:type="textWrapping"/>
      </w:r>
      <w:r>
        <w:rPr>
          <w:rStyle w:val="NormalTok"/>
        </w:rPr>
        <w:t xml:space="preserve">eda1&lt;-eda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(feature_film)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 </w:t>
      </w:r>
      <w:r>
        <w:rPr>
          <w:rStyle w:val="KeywordTok"/>
        </w:rPr>
        <w:t xml:space="preserve">min</w:t>
      </w:r>
      <w:r>
        <w:rPr>
          <w:rStyle w:val="NormalTok"/>
        </w:rPr>
        <w:t xml:space="preserve">(audience_score), </w:t>
      </w:r>
      <w:r>
        <w:rPr>
          <w:rStyle w:val="KeywordTok"/>
        </w:rPr>
        <w:t xml:space="preserve">quantile</w:t>
      </w:r>
      <w:r>
        <w:rPr>
          <w:rStyle w:val="NormalTok"/>
        </w:rPr>
        <w:t xml:space="preserve">(audience_score, .</w:t>
      </w:r>
      <w:r>
        <w:rPr>
          <w:rStyle w:val="DecValTok"/>
        </w:rPr>
        <w:t xml:space="preserve">25</w:t>
      </w:r>
      <w:r>
        <w:rPr>
          <w:rStyle w:val="NormalTok"/>
        </w:rPr>
        <w:t xml:space="preserve">), </w:t>
      </w:r>
      <w:r>
        <w:br w:type="textWrapping"/>
      </w:r>
      <w:r>
        <w:rPr>
          <w:rStyle w:val="NormalTok"/>
        </w:rPr>
        <w:t xml:space="preserve">            </w:t>
      </w:r>
      <w:r>
        <w:rPr>
          <w:rStyle w:val="KeywordTok"/>
        </w:rPr>
        <w:t xml:space="preserve">median</w:t>
      </w:r>
      <w:r>
        <w:rPr>
          <w:rStyle w:val="NormalTok"/>
        </w:rPr>
        <w:t xml:space="preserve">(audience_score), </w:t>
      </w:r>
      <w:r>
        <w:rPr>
          <w:rStyle w:val="KeywordTok"/>
        </w:rPr>
        <w:t xml:space="preserve">mean</w:t>
      </w:r>
      <w:r>
        <w:rPr>
          <w:rStyle w:val="NormalTok"/>
        </w:rPr>
        <w:t xml:space="preserve">(audience_score),</w:t>
      </w:r>
      <w:r>
        <w:br w:type="textWrapping"/>
      </w:r>
      <w:r>
        <w:rPr>
          <w:rStyle w:val="NormalTok"/>
        </w:rPr>
        <w:t xml:space="preserve">            </w:t>
      </w:r>
      <w:r>
        <w:rPr>
          <w:rStyle w:val="KeywordTok"/>
        </w:rPr>
        <w:t xml:space="preserve">quantile</w:t>
      </w:r>
      <w:r>
        <w:rPr>
          <w:rStyle w:val="NormalTok"/>
        </w:rPr>
        <w:t xml:space="preserve">(audience_score, .</w:t>
      </w:r>
      <w:r>
        <w:rPr>
          <w:rStyle w:val="DecValTok"/>
        </w:rPr>
        <w:t xml:space="preserve">75</w:t>
      </w:r>
      <w:r>
        <w:rPr>
          <w:rStyle w:val="NormalTok"/>
        </w:rPr>
        <w:t xml:space="preserve">), </w:t>
      </w:r>
      <w:r>
        <w:rPr>
          <w:rStyle w:val="KeywordTok"/>
        </w:rPr>
        <w:t xml:space="preserve">max</w:t>
      </w:r>
      <w:r>
        <w:rPr>
          <w:rStyle w:val="NormalTok"/>
        </w:rPr>
        <w:t xml:space="preserve">(audience_score))</w:t>
      </w:r>
      <w:r>
        <w:br w:type="textWrapping"/>
      </w:r>
      <w:r>
        <w:br w:type="textWrapping"/>
      </w:r>
      <w:r>
        <w:rPr>
          <w:rStyle w:val="KeywordTok"/>
        </w:rPr>
        <w:t xml:space="preserve">names</w:t>
      </w:r>
      <w:r>
        <w:rPr>
          <w:rStyle w:val="NormalTok"/>
        </w:rPr>
        <w:t xml:space="preserve">(eda1)&lt;-</w:t>
      </w:r>
      <w:r>
        <w:rPr>
          <w:rStyle w:val="KeywordTok"/>
        </w:rPr>
        <w:t xml:space="preserve">c</w:t>
      </w:r>
      <w:r>
        <w:rPr>
          <w:rStyle w:val="NormalTok"/>
        </w:rPr>
        <w:t xml:space="preserve">(</w:t>
      </w:r>
      <w:r>
        <w:rPr>
          <w:rStyle w:val="StringTok"/>
        </w:rPr>
        <w:t xml:space="preserve">"FeatureFilm"</w:t>
      </w:r>
      <w:r>
        <w:rPr>
          <w:rStyle w:val="NormalTok"/>
        </w:rPr>
        <w:t xml:space="preserve">, </w:t>
      </w:r>
      <w:r>
        <w:rPr>
          <w:rStyle w:val="StringTok"/>
        </w:rPr>
        <w:t xml:space="preserve">"Count"</w:t>
      </w:r>
      <w:r>
        <w:rPr>
          <w:rStyle w:val="NormalTok"/>
        </w:rPr>
        <w:t xml:space="preserve">, </w:t>
      </w:r>
      <w:r>
        <w:rPr>
          <w:rStyle w:val="StringTok"/>
        </w:rPr>
        <w:t xml:space="preserve">"Min"</w:t>
      </w:r>
      <w:r>
        <w:rPr>
          <w:rStyle w:val="NormalTok"/>
        </w:rPr>
        <w:t xml:space="preserve">, </w:t>
      </w:r>
      <w:r>
        <w:rPr>
          <w:rStyle w:val="StringTok"/>
        </w:rPr>
        <w:t xml:space="preserve">"1st Qu."</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w:t>
      </w:r>
      <w:r>
        <w:br w:type="textWrapping"/>
      </w:r>
      <w:r>
        <w:rPr>
          <w:rStyle w:val="NormalTok"/>
        </w:rPr>
        <w:t xml:space="preserve">               </w:t>
      </w:r>
      <w:r>
        <w:rPr>
          <w:rStyle w:val="StringTok"/>
        </w:rPr>
        <w:t xml:space="preserve">"3rd Qu."</w:t>
      </w:r>
      <w:r>
        <w:rPr>
          <w:rStyle w:val="NormalTok"/>
        </w:rPr>
        <w:t xml:space="preserve">, </w:t>
      </w:r>
      <w:r>
        <w:rPr>
          <w:rStyle w:val="StringTok"/>
        </w:rPr>
        <w:t xml:space="preserve">"Max"</w:t>
      </w:r>
      <w:r>
        <w:rPr>
          <w:rStyle w:val="NormalTok"/>
        </w:rPr>
        <w:t xml:space="preserve">)</w:t>
      </w:r>
      <w:r>
        <w:br w:type="textWrapping"/>
      </w:r>
      <w:r>
        <w:rPr>
          <w:rStyle w:val="NormalTok"/>
        </w:rPr>
        <w:t xml:space="preserve">eda1&lt;-</w:t>
      </w:r>
      <w:r>
        <w:rPr>
          <w:rStyle w:val="KeywordTok"/>
        </w:rPr>
        <w:t xml:space="preserve">mutate</w:t>
      </w:r>
      <w:r>
        <w:rPr>
          <w:rStyle w:val="NormalTok"/>
        </w:rPr>
        <w:t xml:space="preserve">(eda1, </w:t>
      </w:r>
      <w:r>
        <w:rPr>
          <w:rStyle w:val="DataTypeTok"/>
        </w:rPr>
        <w:t xml:space="preserve">Skew=</w:t>
      </w:r>
      <w:r>
        <w:rPr>
          <w:rStyle w:val="KeywordTok"/>
        </w:rPr>
        <w:t xml:space="preserve">ifelse</w:t>
      </w:r>
      <w:r>
        <w:rPr>
          <w:rStyle w:val="NormalTok"/>
        </w:rPr>
        <w:t xml:space="preserve">(Mean</w:t>
      </w:r>
      <w:r>
        <w:rPr>
          <w:rStyle w:val="OperatorTok"/>
        </w:rPr>
        <w:t xml:space="preserve">&gt;</w:t>
      </w:r>
      <w:r>
        <w:rPr>
          <w:rStyle w:val="NormalTok"/>
        </w:rPr>
        <w:t xml:space="preserve">Median, </w:t>
      </w:r>
      <w:r>
        <w:rPr>
          <w:rStyle w:val="StringTok"/>
        </w:rPr>
        <w:t xml:space="preserve">"Right"</w:t>
      </w:r>
      <w:r>
        <w:rPr>
          <w:rStyle w:val="NormalTok"/>
        </w:rPr>
        <w:t xml:space="preserve">, </w:t>
      </w:r>
      <w:r>
        <w:rPr>
          <w:rStyle w:val="StringTok"/>
        </w:rPr>
        <w:t xml:space="preserve">"Left"</w:t>
      </w:r>
      <w:r>
        <w:rPr>
          <w:rStyle w:val="NormalTok"/>
        </w:rPr>
        <w:t xml:space="preserve">))</w:t>
      </w:r>
      <w:r>
        <w:br w:type="textWrapping"/>
      </w:r>
      <w:r>
        <w:br w:type="textWrapping"/>
      </w:r>
      <w:r>
        <w:rPr>
          <w:rStyle w:val="NormalTok"/>
        </w:rPr>
        <w:t xml:space="preserve">p2&lt;-</w:t>
      </w:r>
      <w:r>
        <w:rPr>
          <w:rStyle w:val="KeywordTok"/>
        </w:rPr>
        <w:t xml:space="preserve">ggplot</w:t>
      </w:r>
      <w:r>
        <w:rPr>
          <w:rStyle w:val="NormalTok"/>
        </w:rPr>
        <w:t xml:space="preserve">(eda,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(feature_film), </w:t>
      </w:r>
      <w:r>
        <w:rPr>
          <w:rStyle w:val="DataTypeTok"/>
        </w:rPr>
        <w:t xml:space="preserve">y=</w:t>
      </w:r>
      <w:r>
        <w:rPr>
          <w:rStyle w:val="NormalTok"/>
        </w:rPr>
        <w:t xml:space="preserve">audience_score, </w:t>
      </w:r>
      <w:r>
        <w:rPr>
          <w:rStyle w:val="DataTypeTok"/>
        </w:rPr>
        <w:t xml:space="preserve">fill=</w:t>
      </w:r>
      <w:r>
        <w:rPr>
          <w:rStyle w:val="KeywordTok"/>
        </w:rPr>
        <w:t xml:space="preserve">factor</w:t>
      </w:r>
      <w:r>
        <w:rPr>
          <w:rStyle w:val="NormalTok"/>
        </w:rPr>
        <w:t xml:space="preserve">(feature_film)))</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"Audience Score Box 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"Feature Film?"</w:t>
      </w:r>
      <w:r>
        <w:rPr>
          <w:rStyle w:val="NormalTok"/>
        </w:rPr>
        <w:t xml:space="preserve">, </w:t>
      </w:r>
      <w:r>
        <w:rPr>
          <w:rStyle w:val="DataTypeTok"/>
        </w:rPr>
        <w:t xml:space="preserve">y=</w:t>
      </w:r>
      <w:r>
        <w:rPr>
          <w:rStyle w:val="StringTok"/>
        </w:rPr>
        <w:t xml:space="preserve">"Audience Score"</w:t>
      </w:r>
      <w:r>
        <w:rPr>
          <w:rStyle w:val="NormalTok"/>
        </w:rPr>
        <w:t xml:space="preserve">)</w:t>
      </w:r>
      <w:r>
        <w:br w:type="textWrapping"/>
      </w:r>
      <w:r>
        <w:br w:type="textWrapping"/>
      </w:r>
      <w:r>
        <w:rPr>
          <w:rStyle w:val="NormalTok"/>
        </w:rPr>
        <w:t xml:space="preserve">mu2&lt;-eda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(feature_film)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(audience_score))</w:t>
      </w:r>
      <w:r>
        <w:br w:type="textWrapping"/>
      </w:r>
      <w:r>
        <w:br w:type="textWrapping"/>
      </w:r>
      <w:r>
        <w:rPr>
          <w:rStyle w:val="NormalTok"/>
        </w:rPr>
        <w:t xml:space="preserve">p2a&lt;-</w:t>
      </w:r>
      <w:r>
        <w:rPr>
          <w:rStyle w:val="KeywordTok"/>
        </w:rPr>
        <w:t xml:space="preserve">ggplot</w:t>
      </w:r>
      <w:r>
        <w:rPr>
          <w:rStyle w:val="NormalTok"/>
        </w:rPr>
        <w:t xml:space="preserve">(eda, </w:t>
      </w:r>
      <w:r>
        <w:rPr>
          <w:rStyle w:val="KeywordTok"/>
        </w:rPr>
        <w:t xml:space="preserve">aes</w:t>
      </w:r>
      <w:r>
        <w:rPr>
          <w:rStyle w:val="NormalTok"/>
        </w:rPr>
        <w:t xml:space="preserve">(</w:t>
      </w:r>
      <w:r>
        <w:rPr>
          <w:rStyle w:val="DataTypeTok"/>
        </w:rPr>
        <w:t xml:space="preserve">x=</w:t>
      </w:r>
      <w:r>
        <w:rPr>
          <w:rStyle w:val="NormalTok"/>
        </w:rPr>
        <w:t xml:space="preserve">audience_score, </w:t>
      </w:r>
      <w:r>
        <w:rPr>
          <w:rStyle w:val="DataTypeTok"/>
        </w:rPr>
        <w:t xml:space="preserve">color=</w:t>
      </w:r>
      <w:r>
        <w:rPr>
          <w:rStyle w:val="NormalTok"/>
        </w:rPr>
        <w:t xml:space="preserve">feature_film, </w:t>
      </w:r>
      <w:r>
        <w:rPr>
          <w:rStyle w:val="DataTypeTok"/>
        </w:rPr>
        <w:t xml:space="preserve">fill=</w:t>
      </w:r>
      <w:r>
        <w:rPr>
          <w:rStyle w:val="NormalTok"/>
        </w:rPr>
        <w:t xml:space="preserve">feature_film))</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rPr>
          <w:rStyle w:val="KeywordTok"/>
        </w:rPr>
        <w:t xml:space="preserve">facet_grid</w:t>
      </w:r>
      <w:r>
        <w:rPr>
          <w:rStyle w:val="NormalTok"/>
        </w:rPr>
        <w:t xml:space="preserve">(feature_film</w:t>
      </w:r>
      <w:r>
        <w:rPr>
          <w:rStyle w:val="Operator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NormalTok"/>
        </w:rPr>
        <w:t xml:space="preserve">mu2, </w:t>
      </w:r>
      <w:r>
        <w:rPr>
          <w:rStyle w:val="KeywordTok"/>
        </w:rPr>
        <w:t xml:space="preserve">aes</w:t>
      </w:r>
      <w:r>
        <w:rPr>
          <w:rStyle w:val="NormalTok"/>
        </w:rPr>
        <w:t xml:space="preserve">(</w:t>
      </w:r>
      <w:r>
        <w:rPr>
          <w:rStyle w:val="DataTypeTok"/>
        </w:rPr>
        <w:t xml:space="preserve">xintercept=</w:t>
      </w:r>
      <w:r>
        <w:rPr>
          <w:rStyle w:val="NormalTok"/>
        </w:rPr>
        <w:t xml:space="preserve">Mean),</w:t>
      </w:r>
      <w:r>
        <w:br w:type="textWrapping"/>
      </w:r>
      <w:r>
        <w:rPr>
          <w:rStyle w:val="NormalTok"/>
        </w:rPr>
        <w:t xml:space="preserve">             </w:t>
      </w:r>
      <w:r>
        <w:rPr>
          <w:rStyle w:val="DataTypeTok"/>
        </w:rPr>
        <w:t xml:space="preserve">linetype=</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"Audience Score Distribution"</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"Audience Score"</w:t>
      </w:r>
      <w:r>
        <w:rPr>
          <w:rStyle w:val="NormalTok"/>
        </w:rPr>
        <w:t xml:space="preserve">, </w:t>
      </w:r>
      <w:r>
        <w:rPr>
          <w:rStyle w:val="DataTypeTok"/>
        </w:rPr>
        <w:t xml:space="preserve">y=</w:t>
      </w:r>
      <w:r>
        <w:rPr>
          <w:rStyle w:val="StringTok"/>
        </w:rPr>
        <w:t xml:space="preserve">"Density"</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FeatureFilm</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Skew</w:t>
            </w:r>
          </w:p>
        </w:tc>
      </w:tr>
      <w:tr>
        <w:tc>
          <w:p>
            <w:pPr>
              <w:pStyle w:val="Compact"/>
              <w:jc w:val="left"/>
            </w:pPr>
            <w:r>
              <w:t xml:space="preserve">no</w:t>
            </w:r>
          </w:p>
        </w:tc>
        <w:tc>
          <w:p>
            <w:pPr>
              <w:pStyle w:val="Compact"/>
              <w:jc w:val="right"/>
            </w:pPr>
            <w:r>
              <w:t xml:space="preserve">59</w:t>
            </w:r>
          </w:p>
        </w:tc>
        <w:tc>
          <w:p>
            <w:pPr>
              <w:pStyle w:val="Compact"/>
              <w:jc w:val="right"/>
            </w:pPr>
            <w:r>
              <w:t xml:space="preserve">19</w:t>
            </w:r>
          </w:p>
        </w:tc>
        <w:tc>
          <w:p>
            <w:pPr>
              <w:pStyle w:val="Compact"/>
              <w:jc w:val="right"/>
            </w:pPr>
            <w:r>
              <w:t xml:space="preserve">77.0</w:t>
            </w:r>
          </w:p>
        </w:tc>
        <w:tc>
          <w:p>
            <w:pPr>
              <w:pStyle w:val="Compact"/>
              <w:jc w:val="right"/>
            </w:pPr>
            <w:r>
              <w:t xml:space="preserve">86</w:t>
            </w:r>
          </w:p>
        </w:tc>
        <w:tc>
          <w:p>
            <w:pPr>
              <w:pStyle w:val="Compact"/>
              <w:jc w:val="right"/>
            </w:pPr>
            <w:r>
              <w:t xml:space="preserve">81.20339</w:t>
            </w:r>
          </w:p>
        </w:tc>
        <w:tc>
          <w:p>
            <w:pPr>
              <w:pStyle w:val="Compact"/>
              <w:jc w:val="right"/>
            </w:pPr>
            <w:r>
              <w:t xml:space="preserve">89</w:t>
            </w:r>
          </w:p>
        </w:tc>
        <w:tc>
          <w:p>
            <w:pPr>
              <w:pStyle w:val="Compact"/>
              <w:jc w:val="right"/>
            </w:pPr>
            <w:r>
              <w:t xml:space="preserve">96</w:t>
            </w:r>
          </w:p>
        </w:tc>
        <w:tc>
          <w:p>
            <w:pPr>
              <w:pStyle w:val="Compact"/>
              <w:jc w:val="left"/>
            </w:pPr>
            <w:r>
              <w:t xml:space="preserve">Left</w:t>
            </w:r>
          </w:p>
        </w:tc>
      </w:tr>
      <w:tr>
        <w:tc>
          <w:p>
            <w:pPr>
              <w:pStyle w:val="Compact"/>
              <w:jc w:val="left"/>
            </w:pPr>
            <w:r>
              <w:t xml:space="preserve">yes</w:t>
            </w:r>
          </w:p>
        </w:tc>
        <w:tc>
          <w:p>
            <w:pPr>
              <w:pStyle w:val="Compact"/>
              <w:jc w:val="right"/>
            </w:pPr>
            <w:r>
              <w:t xml:space="preserve">591</w:t>
            </w:r>
          </w:p>
        </w:tc>
        <w:tc>
          <w:p>
            <w:pPr>
              <w:pStyle w:val="Compact"/>
              <w:jc w:val="right"/>
            </w:pPr>
            <w:r>
              <w:t xml:space="preserve">11</w:t>
            </w:r>
          </w:p>
        </w:tc>
        <w:tc>
          <w:p>
            <w:pPr>
              <w:pStyle w:val="Compact"/>
              <w:jc w:val="right"/>
            </w:pPr>
            <w:r>
              <w:t xml:space="preserve">44.5</w:t>
            </w:r>
          </w:p>
        </w:tc>
        <w:tc>
          <w:p>
            <w:pPr>
              <w:pStyle w:val="Compact"/>
              <w:jc w:val="right"/>
            </w:pPr>
            <w:r>
              <w:t xml:space="preserve">62</w:t>
            </w:r>
          </w:p>
        </w:tc>
        <w:tc>
          <w:p>
            <w:pPr>
              <w:pStyle w:val="Compact"/>
              <w:jc w:val="right"/>
            </w:pPr>
            <w:r>
              <w:t xml:space="preserve">60.46531</w:t>
            </w:r>
          </w:p>
        </w:tc>
        <w:tc>
          <w:p>
            <w:pPr>
              <w:pStyle w:val="Compact"/>
              <w:jc w:val="right"/>
            </w:pPr>
            <w:r>
              <w:t xml:space="preserve">78</w:t>
            </w:r>
          </w:p>
        </w:tc>
        <w:tc>
          <w:p>
            <w:pPr>
              <w:pStyle w:val="Compact"/>
              <w:jc w:val="right"/>
            </w:pPr>
            <w:r>
              <w:t xml:space="preserve">97</w:t>
            </w:r>
          </w:p>
        </w:tc>
        <w:tc>
          <w:p>
            <w:pPr>
              <w:pStyle w:val="Compact"/>
              <w:jc w:val="left"/>
            </w:pPr>
            <w:r>
              <w:t xml:space="preserve">Left</w:t>
            </w:r>
          </w:p>
        </w:tc>
      </w:tr>
    </w:tbl>
    <w:p>
      <w:pPr>
        <w:pStyle w:val="BodyText"/>
      </w:pPr>
      <w:r>
        <w:drawing>
          <wp:inline>
            <wp:extent cx="5334000" cy="1939636"/>
            <wp:effectExtent b="0" l="0" r="0" t="0"/>
            <wp:docPr descr="" title="" id="1" name="Picture"/>
            <a:graphic>
              <a:graphicData uri="http://schemas.openxmlformats.org/drawingml/2006/picture">
                <pic:pic>
                  <pic:nvPicPr>
                    <pic:cNvPr descr="bayesian_project_files/figure-docx/unnamed-chunk-8-1.png" id="0" name="Picture"/>
                    <pic:cNvPicPr>
                      <a:picLocks noChangeArrowheads="1" noChangeAspect="1"/>
                    </pic:cNvPicPr>
                  </pic:nvPicPr>
                  <pic:blipFill>
                    <a:blip r:embed="rId3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We see that there is a significant difference in the mean audience scores between feature films and non-feature films. There are far fewer non-feature films, but they tend to have higher audience scores.</w:t>
      </w:r>
    </w:p>
    <w:p>
      <w:pPr>
        <w:pStyle w:val="BodyText"/>
      </w:pPr>
      <w:r>
        <w:t xml:space="preserve">We’ll take a similar look at the other factor variables we created.</w:t>
      </w:r>
    </w:p>
    <w:p>
      <w:pPr>
        <w:pStyle w:val="Heading4"/>
      </w:pPr>
      <w:bookmarkStart w:id="31" w:name="drama"/>
      <w:bookmarkEnd w:id="31"/>
      <w:r>
        <w:t xml:space="preserve">Drama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Drama</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Skew</w:t>
            </w:r>
          </w:p>
        </w:tc>
      </w:tr>
      <w:tr>
        <w:tc>
          <w:p>
            <w:pPr>
              <w:pStyle w:val="Compact"/>
              <w:jc w:val="left"/>
            </w:pPr>
            <w:r>
              <w:t xml:space="preserve">no</w:t>
            </w:r>
          </w:p>
        </w:tc>
        <w:tc>
          <w:p>
            <w:pPr>
              <w:pStyle w:val="Compact"/>
              <w:jc w:val="right"/>
            </w:pPr>
            <w:r>
              <w:t xml:space="preserve">345</w:t>
            </w:r>
          </w:p>
        </w:tc>
        <w:tc>
          <w:p>
            <w:pPr>
              <w:pStyle w:val="Compact"/>
              <w:jc w:val="right"/>
            </w:pPr>
            <w:r>
              <w:t xml:space="preserve">11</w:t>
            </w:r>
          </w:p>
        </w:tc>
        <w:tc>
          <w:p>
            <w:pPr>
              <w:pStyle w:val="Compact"/>
              <w:jc w:val="right"/>
            </w:pPr>
            <w:r>
              <w:t xml:space="preserve">41</w:t>
            </w:r>
          </w:p>
        </w:tc>
        <w:tc>
          <w:p>
            <w:pPr>
              <w:pStyle w:val="Compact"/>
              <w:jc w:val="right"/>
            </w:pPr>
            <w:r>
              <w:t xml:space="preserve">61</w:t>
            </w:r>
          </w:p>
        </w:tc>
        <w:tc>
          <w:p>
            <w:pPr>
              <w:pStyle w:val="Compact"/>
              <w:jc w:val="right"/>
            </w:pPr>
            <w:r>
              <w:t xml:space="preserve">59.69565</w:t>
            </w:r>
          </w:p>
        </w:tc>
        <w:tc>
          <w:p>
            <w:pPr>
              <w:pStyle w:val="Compact"/>
              <w:jc w:val="right"/>
            </w:pPr>
            <w:r>
              <w:t xml:space="preserve">79</w:t>
            </w:r>
          </w:p>
        </w:tc>
        <w:tc>
          <w:p>
            <w:pPr>
              <w:pStyle w:val="Compact"/>
              <w:jc w:val="right"/>
            </w:pPr>
            <w:r>
              <w:t xml:space="preserve">97</w:t>
            </w:r>
          </w:p>
        </w:tc>
        <w:tc>
          <w:p>
            <w:pPr>
              <w:pStyle w:val="Compact"/>
              <w:jc w:val="left"/>
            </w:pPr>
            <w:r>
              <w:t xml:space="preserve">Left</w:t>
            </w:r>
          </w:p>
        </w:tc>
      </w:tr>
      <w:tr>
        <w:tc>
          <w:p>
            <w:pPr>
              <w:pStyle w:val="Compact"/>
              <w:jc w:val="left"/>
            </w:pPr>
            <w:r>
              <w:t xml:space="preserve">yes</w:t>
            </w:r>
          </w:p>
        </w:tc>
        <w:tc>
          <w:p>
            <w:pPr>
              <w:pStyle w:val="Compact"/>
              <w:jc w:val="right"/>
            </w:pPr>
            <w:r>
              <w:t xml:space="preserve">305</w:t>
            </w:r>
          </w:p>
        </w:tc>
        <w:tc>
          <w:p>
            <w:pPr>
              <w:pStyle w:val="Compact"/>
              <w:jc w:val="right"/>
            </w:pPr>
            <w:r>
              <w:t xml:space="preserve">13</w:t>
            </w:r>
          </w:p>
        </w:tc>
        <w:tc>
          <w:p>
            <w:pPr>
              <w:pStyle w:val="Compact"/>
              <w:jc w:val="right"/>
            </w:pPr>
            <w:r>
              <w:t xml:space="preserve">52</w:t>
            </w:r>
          </w:p>
        </w:tc>
        <w:tc>
          <w:p>
            <w:pPr>
              <w:pStyle w:val="Compact"/>
              <w:jc w:val="right"/>
            </w:pPr>
            <w:r>
              <w:t xml:space="preserve">70</w:t>
            </w:r>
          </w:p>
        </w:tc>
        <w:tc>
          <w:p>
            <w:pPr>
              <w:pStyle w:val="Compact"/>
              <w:jc w:val="right"/>
            </w:pPr>
            <w:r>
              <w:t xml:space="preserve">65.34754</w:t>
            </w:r>
          </w:p>
        </w:tc>
        <w:tc>
          <w:p>
            <w:pPr>
              <w:pStyle w:val="Compact"/>
              <w:jc w:val="right"/>
            </w:pPr>
            <w:r>
              <w:t xml:space="preserve">80</w:t>
            </w:r>
          </w:p>
        </w:tc>
        <w:tc>
          <w:p>
            <w:pPr>
              <w:pStyle w:val="Compact"/>
              <w:jc w:val="right"/>
            </w:pPr>
            <w:r>
              <w:t xml:space="preserve">95</w:t>
            </w:r>
          </w:p>
        </w:tc>
        <w:tc>
          <w:p>
            <w:pPr>
              <w:pStyle w:val="Compact"/>
              <w:jc w:val="left"/>
            </w:pPr>
            <w:r>
              <w:t xml:space="preserve">Left</w:t>
            </w:r>
          </w:p>
        </w:tc>
      </w:tr>
    </w:tbl>
    <w:p>
      <w:pPr>
        <w:pStyle w:val="BodyText"/>
      </w:pPr>
      <w:r>
        <w:drawing>
          <wp:inline>
            <wp:extent cx="5334000" cy="1939636"/>
            <wp:effectExtent b="0" l="0" r="0" t="0"/>
            <wp:docPr descr="" title="" id="1" name="Picture"/>
            <a:graphic>
              <a:graphicData uri="http://schemas.openxmlformats.org/drawingml/2006/picture">
                <pic:pic>
                  <pic:nvPicPr>
                    <pic:cNvPr descr="bayesian_project_files/figure-docx/unnamed-chunk-10-1.png" id="0"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Movies classified as Dramas have a slightly higher mean audience score, however, it doesn’t appear significant from the plot.</w:t>
      </w:r>
    </w:p>
    <w:p>
      <w:pPr>
        <w:pStyle w:val="Heading4"/>
      </w:pPr>
      <w:bookmarkStart w:id="33" w:name="r-rating"/>
      <w:bookmarkEnd w:id="33"/>
      <w:r>
        <w:t xml:space="preserve">R Rating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 Rating</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Skew</w:t>
            </w:r>
          </w:p>
        </w:tc>
      </w:tr>
      <w:tr>
        <w:tc>
          <w:p>
            <w:pPr>
              <w:pStyle w:val="Compact"/>
              <w:jc w:val="left"/>
            </w:pPr>
            <w:r>
              <w:t xml:space="preserve">no</w:t>
            </w:r>
          </w:p>
        </w:tc>
        <w:tc>
          <w:p>
            <w:pPr>
              <w:pStyle w:val="Compact"/>
              <w:jc w:val="right"/>
            </w:pPr>
            <w:r>
              <w:t xml:space="preserve">321</w:t>
            </w:r>
          </w:p>
        </w:tc>
        <w:tc>
          <w:p>
            <w:pPr>
              <w:pStyle w:val="Compact"/>
              <w:jc w:val="right"/>
            </w:pPr>
            <w:r>
              <w:t xml:space="preserve">11</w:t>
            </w:r>
          </w:p>
        </w:tc>
        <w:tc>
          <w:p>
            <w:pPr>
              <w:pStyle w:val="Compact"/>
              <w:jc w:val="right"/>
            </w:pPr>
            <w:r>
              <w:t xml:space="preserve">48</w:t>
            </w:r>
          </w:p>
        </w:tc>
        <w:tc>
          <w:p>
            <w:pPr>
              <w:pStyle w:val="Compact"/>
              <w:jc w:val="right"/>
            </w:pPr>
            <w:r>
              <w:t xml:space="preserve">65</w:t>
            </w:r>
          </w:p>
        </w:tc>
        <w:tc>
          <w:p>
            <w:pPr>
              <w:pStyle w:val="Compact"/>
              <w:jc w:val="right"/>
            </w:pPr>
            <w:r>
              <w:t xml:space="preserve">62.66044</w:t>
            </w:r>
          </w:p>
        </w:tc>
        <w:tc>
          <w:p>
            <w:pPr>
              <w:pStyle w:val="Compact"/>
              <w:jc w:val="right"/>
            </w:pPr>
            <w:r>
              <w:t xml:space="preserve">80</w:t>
            </w:r>
          </w:p>
        </w:tc>
        <w:tc>
          <w:p>
            <w:pPr>
              <w:pStyle w:val="Compact"/>
              <w:jc w:val="right"/>
            </w:pPr>
            <w:r>
              <w:t xml:space="preserve">96</w:t>
            </w:r>
          </w:p>
        </w:tc>
        <w:tc>
          <w:p>
            <w:pPr>
              <w:pStyle w:val="Compact"/>
              <w:jc w:val="left"/>
            </w:pPr>
            <w:r>
              <w:t xml:space="preserve">Left</w:t>
            </w:r>
          </w:p>
        </w:tc>
      </w:tr>
      <w:tr>
        <w:tc>
          <w:p>
            <w:pPr>
              <w:pStyle w:val="Compact"/>
              <w:jc w:val="left"/>
            </w:pPr>
            <w:r>
              <w:t xml:space="preserve">yes</w:t>
            </w:r>
          </w:p>
        </w:tc>
        <w:tc>
          <w:p>
            <w:pPr>
              <w:pStyle w:val="Compact"/>
              <w:jc w:val="right"/>
            </w:pPr>
            <w:r>
              <w:t xml:space="preserve">329</w:t>
            </w:r>
          </w:p>
        </w:tc>
        <w:tc>
          <w:p>
            <w:pPr>
              <w:pStyle w:val="Compact"/>
              <w:jc w:val="right"/>
            </w:pPr>
            <w:r>
              <w:t xml:space="preserve">14</w:t>
            </w:r>
          </w:p>
        </w:tc>
        <w:tc>
          <w:p>
            <w:pPr>
              <w:pStyle w:val="Compact"/>
              <w:jc w:val="right"/>
            </w:pPr>
            <w:r>
              <w:t xml:space="preserve">44</w:t>
            </w:r>
          </w:p>
        </w:tc>
        <w:tc>
          <w:p>
            <w:pPr>
              <w:pStyle w:val="Compact"/>
              <w:jc w:val="right"/>
            </w:pPr>
            <w:r>
              <w:t xml:space="preserve">64</w:t>
            </w:r>
          </w:p>
        </w:tc>
        <w:tc>
          <w:p>
            <w:pPr>
              <w:pStyle w:val="Compact"/>
              <w:jc w:val="right"/>
            </w:pPr>
            <w:r>
              <w:t xml:space="preserve">62.04255</w:t>
            </w:r>
          </w:p>
        </w:tc>
        <w:tc>
          <w:p>
            <w:pPr>
              <w:pStyle w:val="Compact"/>
              <w:jc w:val="right"/>
            </w:pPr>
            <w:r>
              <w:t xml:space="preserve">79</w:t>
            </w:r>
          </w:p>
        </w:tc>
        <w:tc>
          <w:p>
            <w:pPr>
              <w:pStyle w:val="Compact"/>
              <w:jc w:val="right"/>
            </w:pPr>
            <w:r>
              <w:t xml:space="preserve">97</w:t>
            </w:r>
          </w:p>
        </w:tc>
        <w:tc>
          <w:p>
            <w:pPr>
              <w:pStyle w:val="Compact"/>
              <w:jc w:val="left"/>
            </w:pPr>
            <w:r>
              <w:t xml:space="preserve">Left</w:t>
            </w:r>
          </w:p>
        </w:tc>
      </w:tr>
    </w:tbl>
    <w:p>
      <w:pPr>
        <w:pStyle w:val="BodyText"/>
      </w:pPr>
      <w:r>
        <w:drawing>
          <wp:inline>
            <wp:extent cx="5334000" cy="1939636"/>
            <wp:effectExtent b="0" l="0" r="0" t="0"/>
            <wp:docPr descr="" title="" id="1" name="Picture"/>
            <a:graphic>
              <a:graphicData uri="http://schemas.openxmlformats.org/drawingml/2006/picture">
                <pic:pic>
                  <pic:nvPicPr>
                    <pic:cNvPr descr="bayesian_project_files/figure-docx/unnamed-chunk-12-1.png" id="0" name="Picture"/>
                    <pic:cNvPicPr>
                      <a:picLocks noChangeArrowheads="1" noChangeAspect="1"/>
                    </pic:cNvPicPr>
                  </pic:nvPicPr>
                  <pic:blipFill>
                    <a:blip r:embed="rId34"/>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There is no difference in the mean audience score for movies that are rated R and those that are not.</w:t>
      </w:r>
    </w:p>
    <w:p>
      <w:pPr>
        <w:pStyle w:val="Heading4"/>
      </w:pPr>
      <w:bookmarkStart w:id="35" w:name="oscar-season"/>
      <w:bookmarkEnd w:id="35"/>
      <w:r>
        <w:t xml:space="preserve">Oscar Season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Oscar Season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Skew</w:t>
            </w:r>
          </w:p>
        </w:tc>
      </w:tr>
      <w:tr>
        <w:tc>
          <w:p>
            <w:pPr>
              <w:pStyle w:val="Compact"/>
              <w:jc w:val="left"/>
            </w:pPr>
            <w:r>
              <w:t xml:space="preserve">no</w:t>
            </w:r>
          </w:p>
        </w:tc>
        <w:tc>
          <w:p>
            <w:pPr>
              <w:pStyle w:val="Compact"/>
              <w:jc w:val="right"/>
            </w:pPr>
            <w:r>
              <w:t xml:space="preserve">460</w:t>
            </w:r>
          </w:p>
        </w:tc>
        <w:tc>
          <w:p>
            <w:pPr>
              <w:pStyle w:val="Compact"/>
              <w:jc w:val="right"/>
            </w:pPr>
            <w:r>
              <w:t xml:space="preserve">11</w:t>
            </w:r>
          </w:p>
        </w:tc>
        <w:tc>
          <w:p>
            <w:pPr>
              <w:pStyle w:val="Compact"/>
              <w:jc w:val="right"/>
            </w:pPr>
            <w:r>
              <w:t xml:space="preserve">46.00</w:t>
            </w:r>
          </w:p>
        </w:tc>
        <w:tc>
          <w:p>
            <w:pPr>
              <w:pStyle w:val="Compact"/>
              <w:jc w:val="right"/>
            </w:pPr>
            <w:r>
              <w:t xml:space="preserve">64.0</w:t>
            </w:r>
          </w:p>
        </w:tc>
        <w:tc>
          <w:p>
            <w:pPr>
              <w:pStyle w:val="Compact"/>
              <w:jc w:val="right"/>
            </w:pPr>
            <w:r>
              <w:t xml:space="preserve">61.81304</w:t>
            </w:r>
          </w:p>
        </w:tc>
        <w:tc>
          <w:p>
            <w:pPr>
              <w:pStyle w:val="Compact"/>
              <w:jc w:val="right"/>
            </w:pPr>
            <w:r>
              <w:t xml:space="preserve">79</w:t>
            </w:r>
          </w:p>
        </w:tc>
        <w:tc>
          <w:p>
            <w:pPr>
              <w:pStyle w:val="Compact"/>
              <w:jc w:val="right"/>
            </w:pPr>
            <w:r>
              <w:t xml:space="preserve">96</w:t>
            </w:r>
          </w:p>
        </w:tc>
        <w:tc>
          <w:p>
            <w:pPr>
              <w:pStyle w:val="Compact"/>
              <w:jc w:val="left"/>
            </w:pPr>
            <w:r>
              <w:t xml:space="preserve">Left</w:t>
            </w:r>
          </w:p>
        </w:tc>
      </w:tr>
      <w:tr>
        <w:tc>
          <w:p>
            <w:pPr>
              <w:pStyle w:val="Compact"/>
              <w:jc w:val="left"/>
            </w:pPr>
            <w:r>
              <w:t xml:space="preserve">yes</w:t>
            </w:r>
          </w:p>
        </w:tc>
        <w:tc>
          <w:p>
            <w:pPr>
              <w:pStyle w:val="Compact"/>
              <w:jc w:val="right"/>
            </w:pPr>
            <w:r>
              <w:t xml:space="preserve">190</w:t>
            </w:r>
          </w:p>
        </w:tc>
        <w:tc>
          <w:p>
            <w:pPr>
              <w:pStyle w:val="Compact"/>
              <w:jc w:val="right"/>
            </w:pPr>
            <w:r>
              <w:t xml:space="preserve">13</w:t>
            </w:r>
          </w:p>
        </w:tc>
        <w:tc>
          <w:p>
            <w:pPr>
              <w:pStyle w:val="Compact"/>
              <w:jc w:val="right"/>
            </w:pPr>
            <w:r>
              <w:t xml:space="preserve">47.25</w:t>
            </w:r>
          </w:p>
        </w:tc>
        <w:tc>
          <w:p>
            <w:pPr>
              <w:pStyle w:val="Compact"/>
              <w:jc w:val="right"/>
            </w:pPr>
            <w:r>
              <w:t xml:space="preserve">68.5</w:t>
            </w:r>
          </w:p>
        </w:tc>
        <w:tc>
          <w:p>
            <w:pPr>
              <w:pStyle w:val="Compact"/>
              <w:jc w:val="right"/>
            </w:pPr>
            <w:r>
              <w:t xml:space="preserve">63.64211</w:t>
            </w:r>
          </w:p>
        </w:tc>
        <w:tc>
          <w:p>
            <w:pPr>
              <w:pStyle w:val="Compact"/>
              <w:jc w:val="right"/>
            </w:pPr>
            <w:r>
              <w:t xml:space="preserve">81</w:t>
            </w:r>
          </w:p>
        </w:tc>
        <w:tc>
          <w:p>
            <w:pPr>
              <w:pStyle w:val="Compact"/>
              <w:jc w:val="right"/>
            </w:pPr>
            <w:r>
              <w:t xml:space="preserve">97</w:t>
            </w:r>
          </w:p>
        </w:tc>
        <w:tc>
          <w:p>
            <w:pPr>
              <w:pStyle w:val="Compact"/>
              <w:jc w:val="left"/>
            </w:pPr>
            <w:r>
              <w:t xml:space="preserve">Left</w:t>
            </w:r>
          </w:p>
        </w:tc>
      </w:tr>
    </w:tbl>
    <w:p>
      <w:pPr>
        <w:pStyle w:val="BodyText"/>
      </w:pPr>
      <w:r>
        <w:drawing>
          <wp:inline>
            <wp:extent cx="5334000" cy="1939636"/>
            <wp:effectExtent b="0" l="0" r="0" t="0"/>
            <wp:docPr descr="" title="" id="1" name="Picture"/>
            <a:graphic>
              <a:graphicData uri="http://schemas.openxmlformats.org/drawingml/2006/picture">
                <pic:pic>
                  <pic:nvPicPr>
                    <pic:cNvPr descr="bayesian_project_files/figure-docx/unnamed-chunk-14-1.png" id="0" name="Picture"/>
                    <pic:cNvPicPr>
                      <a:picLocks noChangeArrowheads="1" noChangeAspect="1"/>
                    </pic:cNvPicPr>
                  </pic:nvPicPr>
                  <pic:blipFill>
                    <a:blip r:embed="rId36"/>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Movies released during Oscar season have a slightly higher average audience score. I don’t expect to find much explanatory value from this variable.</w:t>
      </w:r>
    </w:p>
    <w:p>
      <w:pPr>
        <w:pStyle w:val="Heading4"/>
      </w:pPr>
      <w:bookmarkStart w:id="37" w:name="summer-season"/>
      <w:bookmarkEnd w:id="37"/>
      <w:r>
        <w:t xml:space="preserve">Summer Season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Summer Release</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Skew</w:t>
            </w:r>
          </w:p>
        </w:tc>
      </w:tr>
      <w:tr>
        <w:tc>
          <w:p>
            <w:pPr>
              <w:pStyle w:val="Compact"/>
              <w:jc w:val="left"/>
            </w:pPr>
            <w:r>
              <w:t xml:space="preserve">no</w:t>
            </w:r>
          </w:p>
        </w:tc>
        <w:tc>
          <w:p>
            <w:pPr>
              <w:pStyle w:val="Compact"/>
              <w:jc w:val="right"/>
            </w:pPr>
            <w:r>
              <w:t xml:space="preserve">442</w:t>
            </w:r>
          </w:p>
        </w:tc>
        <w:tc>
          <w:p>
            <w:pPr>
              <w:pStyle w:val="Compact"/>
              <w:jc w:val="right"/>
            </w:pPr>
            <w:r>
              <w:t xml:space="preserve">13</w:t>
            </w:r>
          </w:p>
        </w:tc>
        <w:tc>
          <w:p>
            <w:pPr>
              <w:pStyle w:val="Compact"/>
              <w:jc w:val="right"/>
            </w:pPr>
            <w:r>
              <w:t xml:space="preserve">46.00</w:t>
            </w:r>
          </w:p>
        </w:tc>
        <w:tc>
          <w:p>
            <w:pPr>
              <w:pStyle w:val="Compact"/>
              <w:jc w:val="right"/>
            </w:pPr>
            <w:r>
              <w:t xml:space="preserve">65.5</w:t>
            </w:r>
          </w:p>
        </w:tc>
        <w:tc>
          <w:p>
            <w:pPr>
              <w:pStyle w:val="Compact"/>
              <w:jc w:val="right"/>
            </w:pPr>
            <w:r>
              <w:t xml:space="preserve">62.60181</w:t>
            </w:r>
          </w:p>
        </w:tc>
        <w:tc>
          <w:p>
            <w:pPr>
              <w:pStyle w:val="Compact"/>
              <w:jc w:val="right"/>
            </w:pPr>
            <w:r>
              <w:t xml:space="preserve">80</w:t>
            </w:r>
          </w:p>
        </w:tc>
        <w:tc>
          <w:p>
            <w:pPr>
              <w:pStyle w:val="Compact"/>
              <w:jc w:val="right"/>
            </w:pPr>
            <w:r>
              <w:t xml:space="preserve">97</w:t>
            </w:r>
          </w:p>
        </w:tc>
        <w:tc>
          <w:p>
            <w:pPr>
              <w:pStyle w:val="Compact"/>
              <w:jc w:val="left"/>
            </w:pPr>
            <w:r>
              <w:t xml:space="preserve">Left</w:t>
            </w:r>
          </w:p>
        </w:tc>
      </w:tr>
      <w:tr>
        <w:tc>
          <w:p>
            <w:pPr>
              <w:pStyle w:val="Compact"/>
              <w:jc w:val="left"/>
            </w:pPr>
            <w:r>
              <w:t xml:space="preserve">yes</w:t>
            </w:r>
          </w:p>
        </w:tc>
        <w:tc>
          <w:p>
            <w:pPr>
              <w:pStyle w:val="Compact"/>
              <w:jc w:val="right"/>
            </w:pPr>
            <w:r>
              <w:t xml:space="preserve">208</w:t>
            </w:r>
          </w:p>
        </w:tc>
        <w:tc>
          <w:p>
            <w:pPr>
              <w:pStyle w:val="Compact"/>
              <w:jc w:val="right"/>
            </w:pPr>
            <w:r>
              <w:t xml:space="preserve">11</w:t>
            </w:r>
          </w:p>
        </w:tc>
        <w:tc>
          <w:p>
            <w:pPr>
              <w:pStyle w:val="Compact"/>
              <w:jc w:val="right"/>
            </w:pPr>
            <w:r>
              <w:t xml:space="preserve">44.75</w:t>
            </w:r>
          </w:p>
        </w:tc>
        <w:tc>
          <w:p>
            <w:pPr>
              <w:pStyle w:val="Compact"/>
              <w:jc w:val="right"/>
            </w:pPr>
            <w:r>
              <w:t xml:space="preserve">65.0</w:t>
            </w:r>
          </w:p>
        </w:tc>
        <w:tc>
          <w:p>
            <w:pPr>
              <w:pStyle w:val="Compact"/>
              <w:jc w:val="right"/>
            </w:pPr>
            <w:r>
              <w:t xml:space="preserve">61.80769</w:t>
            </w:r>
          </w:p>
        </w:tc>
        <w:tc>
          <w:p>
            <w:pPr>
              <w:pStyle w:val="Compact"/>
              <w:jc w:val="right"/>
            </w:pPr>
            <w:r>
              <w:t xml:space="preserve">78</w:t>
            </w:r>
          </w:p>
        </w:tc>
        <w:tc>
          <w:p>
            <w:pPr>
              <w:pStyle w:val="Compact"/>
              <w:jc w:val="right"/>
            </w:pPr>
            <w:r>
              <w:t xml:space="preserve">94</w:t>
            </w:r>
          </w:p>
        </w:tc>
        <w:tc>
          <w:p>
            <w:pPr>
              <w:pStyle w:val="Compact"/>
              <w:jc w:val="left"/>
            </w:pPr>
            <w:r>
              <w:t xml:space="preserve">Left</w:t>
            </w:r>
          </w:p>
        </w:tc>
      </w:tr>
    </w:tbl>
    <w:p>
      <w:pPr>
        <w:pStyle w:val="BodyText"/>
      </w:pPr>
      <w:r>
        <w:drawing>
          <wp:inline>
            <wp:extent cx="5334000" cy="1939636"/>
            <wp:effectExtent b="0" l="0" r="0" t="0"/>
            <wp:docPr descr="" title="" id="1" name="Picture"/>
            <a:graphic>
              <a:graphicData uri="http://schemas.openxmlformats.org/drawingml/2006/picture">
                <pic:pic>
                  <pic:nvPicPr>
                    <pic:cNvPr descr="bayesian_project_files/figure-docx/unnamed-chunk-16-1.png" id="0" name="Picture"/>
                    <pic:cNvPicPr>
                      <a:picLocks noChangeArrowheads="1" noChangeAspect="1"/>
                    </pic:cNvPicPr>
                  </pic:nvPicPr>
                  <pic:blipFill>
                    <a:blip r:embed="rId38"/>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Like the R rating, there is almost not difference in mean audience score between movies released during the summer and those that are not.</w:t>
      </w:r>
    </w:p>
    <w:p>
      <w:r>
        <w:pict>
          <v:rect style="width:0;height:1.5pt" o:hralign="center" o:hrstd="t" o:hr="t"/>
        </w:pict>
      </w:r>
    </w:p>
    <w:p>
      <w:pPr>
        <w:pStyle w:val="Heading2"/>
      </w:pPr>
      <w:bookmarkStart w:id="39" w:name="part-4-modeling"/>
      <w:bookmarkEnd w:id="39"/>
      <w:r>
        <w:t xml:space="preserve">Part 4: Modeling</w:t>
      </w:r>
    </w:p>
    <w:p>
      <w:pPr>
        <w:pStyle w:val="FirstParagraph"/>
      </w:pPr>
      <w:r>
        <w:t xml:space="preserve">Now that we’ve evaluated the data set, we’ll fit a bayesian linear model. I’ll use the bas.lm function from the BAS package with a BIC prior and uniform model prior. We have 16 predictor variables, so we will be generating 65,536 (2^p) models.</w:t>
      </w:r>
    </w:p>
    <w:p>
      <w:pPr>
        <w:pStyle w:val="SourceCode"/>
      </w:pPr>
      <w:r>
        <w:rPr>
          <w:rStyle w:val="NormalTok"/>
        </w:rPr>
        <w:t xml:space="preserve">movbas&lt;-</w:t>
      </w:r>
      <w:r>
        <w:rPr>
          <w:rStyle w:val="KeywordTok"/>
        </w:rPr>
        <w:t xml:space="preserve">bas.lm</w:t>
      </w:r>
      <w:r>
        <w:rPr>
          <w:rStyle w:val="NormalTok"/>
        </w:rPr>
        <w:t xml:space="preserve">(audience_score</w:t>
      </w:r>
      <w:r>
        <w:rPr>
          <w:rStyle w:val="OperatorTok"/>
        </w:rPr>
        <w:t xml:space="preserve">~</w:t>
      </w:r>
      <w:r>
        <w:rPr>
          <w:rStyle w:val="NormalTok"/>
        </w:rPr>
        <w:t xml:space="preserve">., </w:t>
      </w:r>
      <w:r>
        <w:rPr>
          <w:rStyle w:val="DataTypeTok"/>
        </w:rPr>
        <w:t xml:space="preserve">prior =</w:t>
      </w:r>
      <w:r>
        <w:rPr>
          <w:rStyle w:val="NormalTok"/>
        </w:rPr>
        <w:t xml:space="preserve"> </w:t>
      </w:r>
      <w:r>
        <w:rPr>
          <w:rStyle w:val="StringTok"/>
        </w:rPr>
        <w:t xml:space="preserve">"BIC"</w:t>
      </w:r>
      <w:r>
        <w:rPr>
          <w:rStyle w:val="NormalTok"/>
        </w:rPr>
        <w:t xml:space="preserve">, </w:t>
      </w:r>
      <w:r>
        <w:rPr>
          <w:rStyle w:val="DataTypeTok"/>
        </w:rPr>
        <w:t xml:space="preserve">modelprior =</w:t>
      </w:r>
      <w:r>
        <w:rPr>
          <w:rStyle w:val="NormalTok"/>
        </w:rPr>
        <w:t xml:space="preserve"> </w:t>
      </w:r>
      <w:r>
        <w:rPr>
          <w:rStyle w:val="KeywordTok"/>
        </w:rPr>
        <w:t xml:space="preserve">uniform</w:t>
      </w:r>
      <w:r>
        <w:rPr>
          <w:rStyle w:val="NormalTok"/>
        </w:rPr>
        <w:t xml:space="preserve">(), </w:t>
      </w:r>
      <w:r>
        <w:rPr>
          <w:rStyle w:val="DataTypeTok"/>
        </w:rPr>
        <w:t xml:space="preserve">data=</w:t>
      </w:r>
      <w:r>
        <w:rPr>
          <w:rStyle w:val="NormalTok"/>
        </w:rPr>
        <w:t xml:space="preserve">movdat)</w:t>
      </w:r>
    </w:p>
    <w:p>
      <w:pPr>
        <w:pStyle w:val="Heading4"/>
      </w:pPr>
      <w:bookmarkStart w:id="40" w:name="model-diagnostics"/>
      <w:bookmarkEnd w:id="40"/>
      <w:r>
        <w:t xml:space="preserve">Model Diagnostics</w:t>
      </w:r>
    </w:p>
    <w:p>
      <w:pPr>
        <w:pStyle w:val="FirstParagraph"/>
      </w:pPr>
      <w:r>
        <w:t xml:space="preserve">First, I’ll use the summary() function to have a look at top five models and the posterior inclusion probabilities for each predictor.</w:t>
      </w:r>
    </w:p>
    <w:p>
      <w:pPr>
        <w:pStyle w:val="SourceCode"/>
      </w:pPr>
      <w:r>
        <w:rPr>
          <w:rStyle w:val="NormalTok"/>
        </w:rPr>
        <w:t xml:space="preserve">sumtable&lt;-</w:t>
      </w:r>
      <w:r>
        <w:rPr>
          <w:rStyle w:val="KeywordTok"/>
        </w:rPr>
        <w:t xml:space="preserve">as.data.frame</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(movbas), </w:t>
      </w:r>
      <w:r>
        <w:rPr>
          <w:rStyle w:val="DecValTok"/>
        </w:rPr>
        <w:t xml:space="preserve">3</w:t>
      </w:r>
      <w:r>
        <w:rPr>
          <w:rStyle w:val="NormalTok"/>
        </w:rPr>
        <w:t xml:space="preserve">))</w:t>
      </w:r>
      <w:r>
        <w:br w:type="textWrapping"/>
      </w:r>
      <w:r>
        <w:br w:type="textWrapping"/>
      </w:r>
      <w:r>
        <w:rPr>
          <w:rStyle w:val="KeywordTok"/>
        </w:rPr>
        <w:t xml:space="preserve">names</w:t>
      </w:r>
      <w:r>
        <w:rPr>
          <w:rStyle w:val="NormalTok"/>
        </w:rPr>
        <w:t xml:space="preserve">(sumtable)&lt;-</w:t>
      </w:r>
      <w:r>
        <w:rPr>
          <w:rStyle w:val="KeywordTok"/>
        </w:rPr>
        <w:t xml:space="preserve">c</w:t>
      </w:r>
      <w:r>
        <w:rPr>
          <w:rStyle w:val="NormalTok"/>
        </w:rPr>
        <w:t xml:space="preserve">(</w:t>
      </w:r>
      <w:r>
        <w:rPr>
          <w:rStyle w:val="StringTok"/>
        </w:rPr>
        <w:t xml:space="preserve">"Probs"</w:t>
      </w:r>
      <w:r>
        <w:rPr>
          <w:rStyle w:val="NormalTok"/>
        </w:rPr>
        <w:t xml:space="preserve">, </w:t>
      </w:r>
      <w:r>
        <w:rPr>
          <w:rStyle w:val="StringTok"/>
        </w:rPr>
        <w:t xml:space="preserve">"Model1"</w:t>
      </w:r>
      <w:r>
        <w:rPr>
          <w:rStyle w:val="NormalTok"/>
        </w:rPr>
        <w:t xml:space="preserve">, </w:t>
      </w:r>
      <w:r>
        <w:rPr>
          <w:rStyle w:val="StringTok"/>
        </w:rPr>
        <w:t xml:space="preserve">"Model2"</w:t>
      </w:r>
      <w:r>
        <w:rPr>
          <w:rStyle w:val="NormalTok"/>
        </w:rPr>
        <w:t xml:space="preserve">, </w:t>
      </w:r>
      <w:r>
        <w:rPr>
          <w:rStyle w:val="StringTok"/>
        </w:rPr>
        <w:t xml:space="preserve">"Model3"</w:t>
      </w:r>
      <w:r>
        <w:rPr>
          <w:rStyle w:val="NormalTok"/>
        </w:rPr>
        <w:t xml:space="preserve">, </w:t>
      </w:r>
      <w:r>
        <w:rPr>
          <w:rStyle w:val="StringTok"/>
        </w:rPr>
        <w:t xml:space="preserve">"Model4"</w:t>
      </w:r>
      <w:r>
        <w:rPr>
          <w:rStyle w:val="NormalTok"/>
        </w:rPr>
        <w:t xml:space="preserve">, </w:t>
      </w:r>
      <w:r>
        <w:rPr>
          <w:rStyle w:val="StringTok"/>
        </w:rPr>
        <w:t xml:space="preserve">"Model5"</w:t>
      </w:r>
      <w:r>
        <w:rPr>
          <w:rStyle w:val="NormalTok"/>
        </w:rPr>
        <w:t xml:space="preserve">)</w:t>
      </w:r>
      <w:r>
        <w:br w:type="textWrapping"/>
      </w:r>
      <w:r>
        <w:br w:type="textWrapping"/>
      </w:r>
      <w:r>
        <w:rPr>
          <w:rStyle w:val="NormalTok"/>
        </w:rPr>
        <w:t xml:space="preserve">sumtable</w:t>
      </w:r>
      <w:r>
        <w:rPr>
          <w:rStyle w:val="OperatorTok"/>
        </w:rPr>
        <w:t xml:space="preserve">$</w:t>
      </w:r>
      <w:r>
        <w:rPr>
          <w:rStyle w:val="NormalTok"/>
        </w:rPr>
        <w:t xml:space="preserve">Stat&lt;-</w:t>
      </w:r>
      <w:r>
        <w:rPr>
          <w:rStyle w:val="KeywordTok"/>
        </w:rPr>
        <w:t xml:space="preserve">rownames</w:t>
      </w:r>
      <w:r>
        <w:rPr>
          <w:rStyle w:val="NormalTok"/>
        </w:rPr>
        <w:t xml:space="preserve">(sumtable)</w:t>
      </w:r>
      <w:r>
        <w:br w:type="textWrapping"/>
      </w:r>
      <w:r>
        <w:br w:type="textWrapping"/>
      </w:r>
      <w:r>
        <w:rPr>
          <w:rStyle w:val="NormalTok"/>
        </w:rPr>
        <w:t xml:space="preserve">sumtable&lt;-sumtable[,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sumtable&lt;-</w:t>
      </w:r>
      <w:r>
        <w:rPr>
          <w:rStyle w:val="KeywordTok"/>
        </w:rPr>
        <w:t xml:space="preserve">arrange</w:t>
      </w:r>
      <w:r>
        <w:rPr>
          <w:rStyle w:val="NormalTok"/>
        </w:rPr>
        <w:t xml:space="preserve">(sumtable, </w:t>
      </w:r>
      <w:r>
        <w:rPr>
          <w:rStyle w:val="KeywordTok"/>
        </w:rPr>
        <w:t xml:space="preserve">desc</w:t>
      </w:r>
      <w:r>
        <w:rPr>
          <w:rStyle w:val="NormalTok"/>
        </w:rPr>
        <w:t xml:space="preserve">(Probs))</w:t>
      </w:r>
      <w:r>
        <w:br w:type="textWrapping"/>
      </w:r>
      <w:r>
        <w:br w:type="textWrapping"/>
      </w:r>
      <w:r>
        <w:rPr>
          <w:rStyle w:val="KeywordTok"/>
        </w:rPr>
        <w:t xml:space="preserve">kable</w:t>
      </w:r>
      <w:r>
        <w:rPr>
          <w:rStyle w:val="NormalTok"/>
        </w:rPr>
        <w:t xml:space="preserve">(sumtable)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w:t>
            </w:r>
          </w:p>
        </w:tc>
        <w:tc>
          <w:tcPr>
            <w:tcBorders>
              <w:bottom w:val="single"/>
            </w:tcBorders>
            <w:vAlign w:val="bottom"/>
          </w:tcPr>
          <w:p>
            <w:pPr>
              <w:pStyle w:val="Compact"/>
              <w:jc w:val="right"/>
            </w:pPr>
            <w:r>
              <w:t xml:space="preserve">Probs</w:t>
            </w:r>
          </w:p>
        </w:tc>
        <w:tc>
          <w:tcPr>
            <w:tcBorders>
              <w:bottom w:val="single"/>
            </w:tcBorders>
            <w:vAlign w:val="bottom"/>
          </w:tcPr>
          <w:p>
            <w:pPr>
              <w:pStyle w:val="Compact"/>
              <w:jc w:val="right"/>
            </w:pPr>
            <w:r>
              <w:t xml:space="preserve">Model1</w:t>
            </w:r>
          </w:p>
        </w:tc>
        <w:tc>
          <w:tcPr>
            <w:tcBorders>
              <w:bottom w:val="single"/>
            </w:tcBorders>
            <w:vAlign w:val="bottom"/>
          </w:tcPr>
          <w:p>
            <w:pPr>
              <w:pStyle w:val="Compact"/>
              <w:jc w:val="right"/>
            </w:pPr>
            <w:r>
              <w:t xml:space="preserve">Model2</w:t>
            </w:r>
          </w:p>
        </w:tc>
        <w:tc>
          <w:tcPr>
            <w:tcBorders>
              <w:bottom w:val="single"/>
            </w:tcBorders>
            <w:vAlign w:val="bottom"/>
          </w:tcPr>
          <w:p>
            <w:pPr>
              <w:pStyle w:val="Compact"/>
              <w:jc w:val="right"/>
            </w:pPr>
            <w:r>
              <w:t xml:space="preserve">Model3</w:t>
            </w:r>
          </w:p>
        </w:tc>
        <w:tc>
          <w:tcPr>
            <w:tcBorders>
              <w:bottom w:val="single"/>
            </w:tcBorders>
            <w:vAlign w:val="bottom"/>
          </w:tcPr>
          <w:p>
            <w:pPr>
              <w:pStyle w:val="Compact"/>
              <w:jc w:val="right"/>
            </w:pPr>
            <w:r>
              <w:t xml:space="preserve">Model4</w:t>
            </w:r>
          </w:p>
        </w:tc>
        <w:tc>
          <w:tcPr>
            <w:tcBorders>
              <w:bottom w:val="single"/>
            </w:tcBorders>
            <w:vAlign w:val="bottom"/>
          </w:tcPr>
          <w:p>
            <w:pPr>
              <w:pStyle w:val="Compact"/>
              <w:jc w:val="right"/>
            </w:pPr>
            <w:r>
              <w:t xml:space="preserve">Model5</w:t>
            </w:r>
          </w:p>
        </w:tc>
      </w:tr>
      <w:tr>
        <w:tc>
          <w:p>
            <w:pPr>
              <w:pStyle w:val="Compact"/>
              <w:jc w:val="left"/>
            </w:pPr>
            <w:r>
              <w:t xml:space="preserve">Intercept</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imdb_rating</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critics_score</w:t>
            </w:r>
          </w:p>
        </w:tc>
        <w:tc>
          <w:p>
            <w:pPr>
              <w:pStyle w:val="Compact"/>
              <w:jc w:val="right"/>
            </w:pPr>
            <w:r>
              <w:t xml:space="preserve">0.889</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runtime</w:t>
            </w:r>
          </w:p>
        </w:tc>
        <w:tc>
          <w:p>
            <w:pPr>
              <w:pStyle w:val="Compact"/>
              <w:jc w:val="right"/>
            </w:pPr>
            <w:r>
              <w:t xml:space="preserve">0.470</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r>
      <w:tr>
        <w:tc>
          <w:p>
            <w:pPr>
              <w:pStyle w:val="Compact"/>
              <w:jc w:val="left"/>
            </w:pPr>
            <w:r>
              <w:t xml:space="preserve">mpaa_rating_Ryes</w:t>
            </w:r>
          </w:p>
        </w:tc>
        <w:tc>
          <w:p>
            <w:pPr>
              <w:pStyle w:val="Compact"/>
              <w:jc w:val="right"/>
            </w:pPr>
            <w:r>
              <w:t xml:space="preserve">0.200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best_actor_winyes</w:t>
            </w:r>
          </w:p>
        </w:tc>
        <w:tc>
          <w:p>
            <w:pPr>
              <w:pStyle w:val="Compact"/>
              <w:jc w:val="right"/>
            </w:pPr>
            <w:r>
              <w:t xml:space="preserve">0.144</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r>
      <w:tr>
        <w:tc>
          <w:p>
            <w:pPr>
              <w:pStyle w:val="Compact"/>
              <w:jc w:val="left"/>
            </w:pPr>
            <w:r>
              <w:t xml:space="preserve">best_actress_winyes</w:t>
            </w:r>
          </w:p>
        </w:tc>
        <w:tc>
          <w:p>
            <w:pPr>
              <w:pStyle w:val="Compact"/>
              <w:jc w:val="right"/>
            </w:pPr>
            <w:r>
              <w:t xml:space="preserve">0.141</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best_pic_nomyes</w:t>
            </w:r>
          </w:p>
        </w:tc>
        <w:tc>
          <w:p>
            <w:pPr>
              <w:pStyle w:val="Compact"/>
              <w:jc w:val="right"/>
            </w:pPr>
            <w:r>
              <w:t xml:space="preserve">0.131</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thtr_rel_year</w:t>
            </w:r>
          </w:p>
        </w:tc>
        <w:tc>
          <w:p>
            <w:pPr>
              <w:pStyle w:val="Compact"/>
              <w:jc w:val="right"/>
            </w:pPr>
            <w:r>
              <w:t xml:space="preserve">0.091</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summer_seasonyes</w:t>
            </w:r>
          </w:p>
        </w:tc>
        <w:tc>
          <w:p>
            <w:pPr>
              <w:pStyle w:val="Compact"/>
              <w:jc w:val="right"/>
            </w:pPr>
            <w:r>
              <w:t xml:space="preserve">0.080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oscar_seasonyes</w:t>
            </w:r>
          </w:p>
        </w:tc>
        <w:tc>
          <w:p>
            <w:pPr>
              <w:pStyle w:val="Compact"/>
              <w:jc w:val="right"/>
            </w:pPr>
            <w:r>
              <w:t xml:space="preserve">0.075</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best_dir_winyes</w:t>
            </w:r>
          </w:p>
        </w:tc>
        <w:tc>
          <w:p>
            <w:pPr>
              <w:pStyle w:val="Compact"/>
              <w:jc w:val="right"/>
            </w:pPr>
            <w:r>
              <w:t xml:space="preserve">0.067</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feature_filmyes</w:t>
            </w:r>
          </w:p>
        </w:tc>
        <w:tc>
          <w:p>
            <w:pPr>
              <w:pStyle w:val="Compact"/>
              <w:jc w:val="right"/>
            </w:pPr>
            <w:r>
              <w:t xml:space="preserve">0.065</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imdb_num_votes</w:t>
            </w:r>
          </w:p>
        </w:tc>
        <w:tc>
          <w:p>
            <w:pPr>
              <w:pStyle w:val="Compact"/>
              <w:jc w:val="right"/>
            </w:pPr>
            <w:r>
              <w:t xml:space="preserve">0.058</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top200_boxyes</w:t>
            </w:r>
          </w:p>
        </w:tc>
        <w:tc>
          <w:p>
            <w:pPr>
              <w:pStyle w:val="Compact"/>
              <w:jc w:val="right"/>
            </w:pPr>
            <w:r>
              <w:t xml:space="preserve">0.048</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dramayes</w:t>
            </w:r>
          </w:p>
        </w:tc>
        <w:tc>
          <w:p>
            <w:pPr>
              <w:pStyle w:val="Compact"/>
              <w:jc w:val="right"/>
            </w:pPr>
            <w:r>
              <w:t xml:space="preserve">0.043</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best_pic_winyes</w:t>
            </w:r>
          </w:p>
        </w:tc>
        <w:tc>
          <w:p>
            <w:pPr>
              <w:pStyle w:val="Compact"/>
              <w:jc w:val="right"/>
            </w:pPr>
            <w:r>
              <w:t xml:space="preserve">0.040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BF</w:t>
            </w:r>
          </w:p>
        </w:tc>
        <w:tc>
          <w:p>
            <w:pPr>
              <w:pStyle w:val="Compact"/>
              <w:jc w:val="right"/>
            </w:pPr>
            <w:r>
              <w:t xml:space="preserve">NA</w:t>
            </w:r>
          </w:p>
        </w:tc>
        <w:tc>
          <w:p>
            <w:pPr>
              <w:pStyle w:val="Compact"/>
              <w:jc w:val="right"/>
            </w:pPr>
            <w:r>
              <w:t xml:space="preserve">1.000</w:t>
            </w:r>
          </w:p>
        </w:tc>
        <w:tc>
          <w:p>
            <w:pPr>
              <w:pStyle w:val="Compact"/>
              <w:jc w:val="right"/>
            </w:pPr>
            <w:r>
              <w:t xml:space="preserve">0.997</w:t>
            </w:r>
          </w:p>
        </w:tc>
        <w:tc>
          <w:p>
            <w:pPr>
              <w:pStyle w:val="Compact"/>
              <w:jc w:val="right"/>
            </w:pPr>
            <w:r>
              <w:t xml:space="preserve">0.254</w:t>
            </w:r>
          </w:p>
        </w:tc>
        <w:tc>
          <w:p>
            <w:pPr>
              <w:pStyle w:val="Compact"/>
              <w:jc w:val="right"/>
            </w:pPr>
            <w:r>
              <w:t xml:space="preserve">0.252</w:t>
            </w:r>
          </w:p>
        </w:tc>
        <w:tc>
          <w:p>
            <w:pPr>
              <w:pStyle w:val="Compact"/>
              <w:jc w:val="right"/>
            </w:pPr>
            <w:r>
              <w:t xml:space="preserve">0.239</w:t>
            </w:r>
          </w:p>
        </w:tc>
      </w:tr>
      <w:tr>
        <w:tc>
          <w:p>
            <w:pPr>
              <w:pStyle w:val="Compact"/>
              <w:jc w:val="left"/>
            </w:pPr>
            <w:r>
              <w:t xml:space="preserve">PostProbs</w:t>
            </w:r>
          </w:p>
        </w:tc>
        <w:tc>
          <w:p>
            <w:pPr>
              <w:pStyle w:val="Compact"/>
              <w:jc w:val="right"/>
            </w:pPr>
            <w:r>
              <w:t xml:space="preserve">NA</w:t>
            </w:r>
          </w:p>
        </w:tc>
        <w:tc>
          <w:p>
            <w:pPr>
              <w:pStyle w:val="Compact"/>
              <w:jc w:val="right"/>
            </w:pPr>
            <w:r>
              <w:t xml:space="preserve">0.130</w:t>
            </w:r>
          </w:p>
        </w:tc>
        <w:tc>
          <w:p>
            <w:pPr>
              <w:pStyle w:val="Compact"/>
              <w:jc w:val="right"/>
            </w:pPr>
            <w:r>
              <w:t xml:space="preserve">0.129</w:t>
            </w:r>
          </w:p>
        </w:tc>
        <w:tc>
          <w:p>
            <w:pPr>
              <w:pStyle w:val="Compact"/>
              <w:jc w:val="right"/>
            </w:pPr>
            <w:r>
              <w:t xml:space="preserve">0.033</w:t>
            </w:r>
          </w:p>
        </w:tc>
        <w:tc>
          <w:p>
            <w:pPr>
              <w:pStyle w:val="Compact"/>
              <w:jc w:val="right"/>
            </w:pPr>
            <w:r>
              <w:t xml:space="preserve">0.033</w:t>
            </w:r>
          </w:p>
        </w:tc>
        <w:tc>
          <w:p>
            <w:pPr>
              <w:pStyle w:val="Compact"/>
              <w:jc w:val="right"/>
            </w:pPr>
            <w:r>
              <w:t xml:space="preserve">0.031</w:t>
            </w:r>
          </w:p>
        </w:tc>
      </w:tr>
      <w:tr>
        <w:tc>
          <w:p>
            <w:pPr>
              <w:pStyle w:val="Compact"/>
              <w:jc w:val="left"/>
            </w:pPr>
            <w:r>
              <w:t xml:space="preserve">R2</w:t>
            </w:r>
          </w:p>
        </w:tc>
        <w:tc>
          <w:p>
            <w:pPr>
              <w:pStyle w:val="Compact"/>
              <w:jc w:val="right"/>
            </w:pPr>
            <w:r>
              <w:t xml:space="preserve">NA</w:t>
            </w:r>
          </w:p>
        </w:tc>
        <w:tc>
          <w:p>
            <w:pPr>
              <w:pStyle w:val="Compact"/>
              <w:jc w:val="right"/>
            </w:pPr>
            <w:r>
              <w:t xml:space="preserve">0.755</w:t>
            </w:r>
          </w:p>
        </w:tc>
        <w:tc>
          <w:p>
            <w:pPr>
              <w:pStyle w:val="Compact"/>
              <w:jc w:val="right"/>
            </w:pPr>
            <w:r>
              <w:t xml:space="preserve">0.752</w:t>
            </w:r>
          </w:p>
        </w:tc>
        <w:tc>
          <w:p>
            <w:pPr>
              <w:pStyle w:val="Compact"/>
              <w:jc w:val="right"/>
            </w:pPr>
            <w:r>
              <w:t xml:space="preserve">0.754</w:t>
            </w:r>
          </w:p>
        </w:tc>
        <w:tc>
          <w:p>
            <w:pPr>
              <w:pStyle w:val="Compact"/>
              <w:jc w:val="right"/>
            </w:pPr>
            <w:r>
              <w:t xml:space="preserve">0.754</w:t>
            </w:r>
          </w:p>
        </w:tc>
        <w:tc>
          <w:p>
            <w:pPr>
              <w:pStyle w:val="Compact"/>
              <w:jc w:val="right"/>
            </w:pPr>
            <w:r>
              <w:t xml:space="preserve">0.756</w:t>
            </w:r>
          </w:p>
        </w:tc>
      </w:tr>
      <w:tr>
        <w:tc>
          <w:p>
            <w:pPr>
              <w:pStyle w:val="Compact"/>
              <w:jc w:val="left"/>
            </w:pPr>
            <w:r>
              <w:t xml:space="preserve">dim</w:t>
            </w:r>
          </w:p>
        </w:tc>
        <w:tc>
          <w:p>
            <w:pPr>
              <w:pStyle w:val="Compact"/>
              <w:jc w:val="right"/>
            </w:pPr>
            <w:r>
              <w:t xml:space="preserve">NA</w:t>
            </w:r>
          </w:p>
        </w:tc>
        <w:tc>
          <w:p>
            <w:pPr>
              <w:pStyle w:val="Compact"/>
              <w:jc w:val="right"/>
            </w:pPr>
            <w:r>
              <w:t xml:space="preserve">4.000</w:t>
            </w:r>
          </w:p>
        </w:tc>
        <w:tc>
          <w:p>
            <w:pPr>
              <w:pStyle w:val="Compact"/>
              <w:jc w:val="right"/>
            </w:pPr>
            <w:r>
              <w:t xml:space="preserve">3.000</w:t>
            </w:r>
          </w:p>
        </w:tc>
        <w:tc>
          <w:p>
            <w:pPr>
              <w:pStyle w:val="Compact"/>
              <w:jc w:val="right"/>
            </w:pPr>
            <w:r>
              <w:t xml:space="preserve">4.000</w:t>
            </w:r>
          </w:p>
        </w:tc>
        <w:tc>
          <w:p>
            <w:pPr>
              <w:pStyle w:val="Compact"/>
              <w:jc w:val="right"/>
            </w:pPr>
            <w:r>
              <w:t xml:space="preserve">4.000</w:t>
            </w:r>
          </w:p>
        </w:tc>
        <w:tc>
          <w:p>
            <w:pPr>
              <w:pStyle w:val="Compact"/>
              <w:jc w:val="right"/>
            </w:pPr>
            <w:r>
              <w:t xml:space="preserve">5.000</w:t>
            </w:r>
          </w:p>
        </w:tc>
      </w:tr>
      <w:tr>
        <w:tc>
          <w:p>
            <w:pPr>
              <w:pStyle w:val="Compact"/>
              <w:jc w:val="left"/>
            </w:pPr>
            <w:r>
              <w:t xml:space="preserve">logmarg</w:t>
            </w:r>
          </w:p>
        </w:tc>
        <w:tc>
          <w:p>
            <w:pPr>
              <w:pStyle w:val="Compact"/>
              <w:jc w:val="right"/>
            </w:pPr>
            <w:r>
              <w:t xml:space="preserve">NA</w:t>
            </w:r>
          </w:p>
        </w:tc>
        <w:tc>
          <w:p>
            <w:pPr>
              <w:pStyle w:val="Compact"/>
              <w:jc w:val="right"/>
            </w:pPr>
            <w:r>
              <w:t xml:space="preserve">-3615.279</w:t>
            </w:r>
          </w:p>
        </w:tc>
        <w:tc>
          <w:p>
            <w:pPr>
              <w:pStyle w:val="Compact"/>
              <w:jc w:val="right"/>
            </w:pPr>
            <w:r>
              <w:t xml:space="preserve">-3615.282</w:t>
            </w:r>
          </w:p>
        </w:tc>
        <w:tc>
          <w:p>
            <w:pPr>
              <w:pStyle w:val="Compact"/>
              <w:jc w:val="right"/>
            </w:pPr>
            <w:r>
              <w:t xml:space="preserve">-3616.648</w:t>
            </w:r>
          </w:p>
        </w:tc>
        <w:tc>
          <w:p>
            <w:pPr>
              <w:pStyle w:val="Compact"/>
              <w:jc w:val="right"/>
            </w:pPr>
            <w:r>
              <w:t xml:space="preserve">-3616.657</w:t>
            </w:r>
          </w:p>
        </w:tc>
        <w:tc>
          <w:p>
            <w:pPr>
              <w:pStyle w:val="Compact"/>
              <w:jc w:val="right"/>
            </w:pPr>
            <w:r>
              <w:t xml:space="preserve">-3616.710</w:t>
            </w:r>
          </w:p>
        </w:tc>
      </w:tr>
    </w:tbl>
    <w:p>
      <w:pPr>
        <w:pStyle w:val="BodyText"/>
      </w:pPr>
      <w:r>
        <w:t xml:space="preserve">The imdb_rating and critics_score are the only two variables with a posterior inclusion probability of greater than .5. Of the top five models, the top two have a combined posterior probability of .26 of being the true model. The third best model’s posterior probability drops to .033, so after the first two models, the remaining posterior probability is very displersed. This creates a lot of uncertainty with a single model, so I will use bayesien model averaging (BMA) for my predictions.</w:t>
      </w:r>
    </w:p>
    <w:p>
      <w:pPr>
        <w:pStyle w:val="Heading4"/>
      </w:pPr>
      <w:bookmarkStart w:id="41" w:name="model-image"/>
      <w:bookmarkEnd w:id="41"/>
      <w:r>
        <w:t xml:space="preserve">Model Image</w:t>
      </w:r>
    </w:p>
    <w:p>
      <w:pPr>
        <w:pStyle w:val="SourceCode"/>
      </w:pPr>
      <w:r>
        <w:rPr>
          <w:rStyle w:val="KeywordTok"/>
        </w:rPr>
        <w:t xml:space="preserve">image</w:t>
      </w:r>
      <w:r>
        <w:rPr>
          <w:rStyle w:val="NormalTok"/>
        </w:rPr>
        <w:t xml:space="preserve">(movbas, </w:t>
      </w:r>
      <w:r>
        <w:rPr>
          <w:rStyle w:val="DataTypeTok"/>
        </w:rPr>
        <w:t xml:space="preserve">rotate=</w:t>
      </w:r>
      <w:r>
        <w:rPr>
          <w:rStyle w:val="NormalTok"/>
        </w:rPr>
        <w:t xml:space="preserve">F)</w:t>
      </w:r>
    </w:p>
    <w:p>
      <w:pPr>
        <w:pStyle w:val="FirstParagraph"/>
      </w:pPr>
      <w:r>
        <w:drawing>
          <wp:inline>
            <wp:extent cx="5334000" cy="2909454"/>
            <wp:effectExtent b="0" l="0" r="0" t="0"/>
            <wp:docPr descr="" title="" id="1" name="Picture"/>
            <a:graphic>
              <a:graphicData uri="http://schemas.openxmlformats.org/drawingml/2006/picture">
                <pic:pic>
                  <pic:nvPicPr>
                    <pic:cNvPr descr="bayesian_project_files/figure-docx/unnamed-chunk-19-1.png" id="0" name="Picture"/>
                    <pic:cNvPicPr>
                      <a:picLocks noChangeArrowheads="1" noChangeAspect="1"/>
                    </pic:cNvPicPr>
                  </pic:nvPicPr>
                  <pic:blipFill>
                    <a:blip r:embed="rId4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From the model image we see that the top model includes imdb_rating, critics_score, and runtime. The second model, which is really just as likely as the first, drops runtime to include only imdb_rating and critics_score.</w:t>
      </w:r>
    </w:p>
    <w:p>
      <w:pPr>
        <w:pStyle w:val="Heading4"/>
      </w:pPr>
      <w:bookmarkStart w:id="43" w:name="confidence-intervals"/>
      <w:bookmarkEnd w:id="43"/>
      <w:r>
        <w:t xml:space="preserve">Confidence Intervals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w:t>
            </w:r>
          </w:p>
        </w:tc>
        <w:tc>
          <w:tcPr>
            <w:tcBorders>
              <w:bottom w:val="single"/>
            </w:tcBorders>
            <w:vAlign w:val="bottom"/>
          </w:tcPr>
          <w:p>
            <w:pPr>
              <w:pStyle w:val="Compact"/>
              <w:jc w:val="right"/>
            </w:pPr>
            <w:r>
              <w:t xml:space="preserve">post mean</w:t>
            </w:r>
          </w:p>
        </w:tc>
        <w:tc>
          <w:tcPr>
            <w:tcBorders>
              <w:bottom w:val="single"/>
            </w:tcBorders>
            <w:vAlign w:val="bottom"/>
          </w:tcPr>
          <w:p>
            <w:pPr>
              <w:pStyle w:val="Compact"/>
              <w:jc w:val="right"/>
            </w:pPr>
            <w:r>
              <w:t xml:space="preserve">post SD</w:t>
            </w:r>
          </w:p>
        </w:tc>
        <w:tc>
          <w:tcPr>
            <w:tcBorders>
              <w:bottom w:val="single"/>
            </w:tcBorders>
            <w:vAlign w:val="bottom"/>
          </w:tcPr>
          <w:p>
            <w:pPr>
              <w:pStyle w:val="Compact"/>
              <w:jc w:val="right"/>
            </w:pPr>
            <w:r>
              <w:t xml:space="preserve">postprobincl</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Intercept</w:t>
            </w:r>
          </w:p>
        </w:tc>
        <w:tc>
          <w:p>
            <w:pPr>
              <w:pStyle w:val="Compact"/>
              <w:jc w:val="right"/>
            </w:pPr>
            <w:r>
              <w:t xml:space="preserve">62.3476923</w:t>
            </w:r>
          </w:p>
        </w:tc>
        <w:tc>
          <w:p>
            <w:pPr>
              <w:pStyle w:val="Compact"/>
              <w:jc w:val="right"/>
            </w:pPr>
            <w:r>
              <w:t xml:space="preserve">0.3946018</w:t>
            </w:r>
          </w:p>
        </w:tc>
        <w:tc>
          <w:p>
            <w:pPr>
              <w:pStyle w:val="Compact"/>
              <w:jc w:val="right"/>
            </w:pPr>
            <w:r>
              <w:t xml:space="preserve">1.0000000</w:t>
            </w:r>
          </w:p>
        </w:tc>
        <w:tc>
          <w:p>
            <w:pPr>
              <w:pStyle w:val="Compact"/>
              <w:jc w:val="right"/>
            </w:pPr>
            <w:r>
              <w:t xml:space="preserve">61.6076344</w:t>
            </w:r>
          </w:p>
        </w:tc>
        <w:tc>
          <w:p>
            <w:pPr>
              <w:pStyle w:val="Compact"/>
              <w:jc w:val="right"/>
            </w:pPr>
            <w:r>
              <w:t xml:space="preserve">63.1450710</w:t>
            </w:r>
          </w:p>
        </w:tc>
      </w:tr>
      <w:tr>
        <w:tc>
          <w:p>
            <w:pPr>
              <w:pStyle w:val="Compact"/>
              <w:jc w:val="left"/>
            </w:pPr>
            <w:r>
              <w:t xml:space="preserve">imdb_rating</w:t>
            </w:r>
          </w:p>
        </w:tc>
        <w:tc>
          <w:p>
            <w:pPr>
              <w:pStyle w:val="Compact"/>
              <w:jc w:val="right"/>
            </w:pPr>
            <w:r>
              <w:t xml:space="preserve">14.9820325</w:t>
            </w:r>
          </w:p>
        </w:tc>
        <w:tc>
          <w:p>
            <w:pPr>
              <w:pStyle w:val="Compact"/>
              <w:jc w:val="right"/>
            </w:pPr>
            <w:r>
              <w:t xml:space="preserve">0.7310236</w:t>
            </w:r>
          </w:p>
        </w:tc>
        <w:tc>
          <w:p>
            <w:pPr>
              <w:pStyle w:val="Compact"/>
              <w:jc w:val="right"/>
            </w:pPr>
            <w:r>
              <w:t xml:space="preserve">1.0000000</w:t>
            </w:r>
          </w:p>
        </w:tc>
        <w:tc>
          <w:p>
            <w:pPr>
              <w:pStyle w:val="Compact"/>
              <w:jc w:val="right"/>
            </w:pPr>
            <w:r>
              <w:t xml:space="preserve">13.7144289</w:t>
            </w:r>
          </w:p>
        </w:tc>
        <w:tc>
          <w:p>
            <w:pPr>
              <w:pStyle w:val="Compact"/>
              <w:jc w:val="right"/>
            </w:pPr>
            <w:r>
              <w:t xml:space="preserve">16.5912879</w:t>
            </w:r>
          </w:p>
        </w:tc>
      </w:tr>
      <w:tr>
        <w:tc>
          <w:p>
            <w:pPr>
              <w:pStyle w:val="Compact"/>
              <w:jc w:val="left"/>
            </w:pPr>
            <w:r>
              <w:t xml:space="preserve">critics_score</w:t>
            </w:r>
          </w:p>
        </w:tc>
        <w:tc>
          <w:p>
            <w:pPr>
              <w:pStyle w:val="Compact"/>
              <w:jc w:val="right"/>
            </w:pPr>
            <w:r>
              <w:t xml:space="preserve">0.0629665</w:t>
            </w:r>
          </w:p>
        </w:tc>
        <w:tc>
          <w:p>
            <w:pPr>
              <w:pStyle w:val="Compact"/>
              <w:jc w:val="right"/>
            </w:pPr>
            <w:r>
              <w:t xml:space="preserve">0.0302791</w:t>
            </w:r>
          </w:p>
        </w:tc>
        <w:tc>
          <w:p>
            <w:pPr>
              <w:pStyle w:val="Compact"/>
              <w:jc w:val="right"/>
            </w:pPr>
            <w:r>
              <w:t xml:space="preserve">0.8885506</w:t>
            </w:r>
          </w:p>
        </w:tc>
        <w:tc>
          <w:p>
            <w:pPr>
              <w:pStyle w:val="Compact"/>
              <w:jc w:val="right"/>
            </w:pPr>
            <w:r>
              <w:t xml:space="preserve">0.0000000</w:t>
            </w:r>
          </w:p>
        </w:tc>
        <w:tc>
          <w:p>
            <w:pPr>
              <w:pStyle w:val="Compact"/>
              <w:jc w:val="right"/>
            </w:pPr>
            <w:r>
              <w:t xml:space="preserve">0.1050296</w:t>
            </w:r>
          </w:p>
        </w:tc>
      </w:tr>
      <w:tr>
        <w:tc>
          <w:p>
            <w:pPr>
              <w:pStyle w:val="Compact"/>
              <w:jc w:val="left"/>
            </w:pPr>
            <w:r>
              <w:t xml:space="preserve">runtime</w:t>
            </w:r>
          </w:p>
        </w:tc>
        <w:tc>
          <w:p>
            <w:pPr>
              <w:pStyle w:val="Compact"/>
              <w:jc w:val="right"/>
            </w:pPr>
            <w:r>
              <w:t xml:space="preserve">-0.0256777</w:t>
            </w:r>
          </w:p>
        </w:tc>
        <w:tc>
          <w:p>
            <w:pPr>
              <w:pStyle w:val="Compact"/>
              <w:jc w:val="right"/>
            </w:pPr>
            <w:r>
              <w:t xml:space="preserve">0.0311847</w:t>
            </w:r>
          </w:p>
        </w:tc>
        <w:tc>
          <w:p>
            <w:pPr>
              <w:pStyle w:val="Compact"/>
              <w:jc w:val="right"/>
            </w:pPr>
            <w:r>
              <w:t xml:space="preserve">0.4697148</w:t>
            </w:r>
          </w:p>
        </w:tc>
        <w:tc>
          <w:p>
            <w:pPr>
              <w:pStyle w:val="Compact"/>
              <w:jc w:val="right"/>
            </w:pPr>
            <w:r>
              <w:t xml:space="preserve">-0.0823804</w:t>
            </w:r>
          </w:p>
        </w:tc>
        <w:tc>
          <w:p>
            <w:pPr>
              <w:pStyle w:val="Compact"/>
              <w:jc w:val="right"/>
            </w:pPr>
            <w:r>
              <w:t xml:space="preserve">0.0000000</w:t>
            </w:r>
          </w:p>
        </w:tc>
      </w:tr>
      <w:tr>
        <w:tc>
          <w:p>
            <w:pPr>
              <w:pStyle w:val="Compact"/>
              <w:jc w:val="left"/>
            </w:pPr>
            <w:r>
              <w:t xml:space="preserve">mpaa_rating_Ryes</w:t>
            </w:r>
          </w:p>
        </w:tc>
        <w:tc>
          <w:p>
            <w:pPr>
              <w:pStyle w:val="Compact"/>
              <w:jc w:val="right"/>
            </w:pPr>
            <w:r>
              <w:t xml:space="preserve">-0.3036174</w:t>
            </w:r>
          </w:p>
        </w:tc>
        <w:tc>
          <w:p>
            <w:pPr>
              <w:pStyle w:val="Compact"/>
              <w:jc w:val="right"/>
            </w:pPr>
            <w:r>
              <w:t xml:space="preserve">0.7032090</w:t>
            </w:r>
          </w:p>
        </w:tc>
        <w:tc>
          <w:p>
            <w:pPr>
              <w:pStyle w:val="Compact"/>
              <w:jc w:val="right"/>
            </w:pPr>
            <w:r>
              <w:t xml:space="preserve">0.1998402</w:t>
            </w:r>
          </w:p>
        </w:tc>
        <w:tc>
          <w:p>
            <w:pPr>
              <w:pStyle w:val="Compact"/>
              <w:jc w:val="right"/>
            </w:pPr>
            <w:r>
              <w:t xml:space="preserve">-2.1624550</w:t>
            </w:r>
          </w:p>
        </w:tc>
        <w:tc>
          <w:p>
            <w:pPr>
              <w:pStyle w:val="Compact"/>
              <w:jc w:val="right"/>
            </w:pPr>
            <w:r>
              <w:t xml:space="preserve">0.0032228</w:t>
            </w:r>
          </w:p>
        </w:tc>
      </w:tr>
      <w:tr>
        <w:tc>
          <w:p>
            <w:pPr>
              <w:pStyle w:val="Compact"/>
              <w:jc w:val="left"/>
            </w:pPr>
            <w:r>
              <w:t xml:space="preserve">best_actor_winyes</w:t>
            </w:r>
          </w:p>
        </w:tc>
        <w:tc>
          <w:p>
            <w:pPr>
              <w:pStyle w:val="Compact"/>
              <w:jc w:val="right"/>
            </w:pPr>
            <w:r>
              <w:t xml:space="preserve">-0.2876695</w:t>
            </w:r>
          </w:p>
        </w:tc>
        <w:tc>
          <w:p>
            <w:pPr>
              <w:pStyle w:val="Compact"/>
              <w:jc w:val="right"/>
            </w:pPr>
            <w:r>
              <w:t xml:space="preserve">0.8318203</w:t>
            </w:r>
          </w:p>
        </w:tc>
        <w:tc>
          <w:p>
            <w:pPr>
              <w:pStyle w:val="Compact"/>
              <w:jc w:val="right"/>
            </w:pPr>
            <w:r>
              <w:t xml:space="preserve">0.1443490</w:t>
            </w:r>
          </w:p>
        </w:tc>
        <w:tc>
          <w:p>
            <w:pPr>
              <w:pStyle w:val="Compact"/>
              <w:jc w:val="right"/>
            </w:pPr>
            <w:r>
              <w:t xml:space="preserve">-2.5856551</w:t>
            </w:r>
          </w:p>
        </w:tc>
        <w:tc>
          <w:p>
            <w:pPr>
              <w:pStyle w:val="Compact"/>
              <w:jc w:val="right"/>
            </w:pPr>
            <w:r>
              <w:t xml:space="preserve">0.0000000</w:t>
            </w:r>
          </w:p>
        </w:tc>
      </w:tr>
      <w:tr>
        <w:tc>
          <w:p>
            <w:pPr>
              <w:pStyle w:val="Compact"/>
              <w:jc w:val="left"/>
            </w:pPr>
            <w:r>
              <w:t xml:space="preserve">best_actress_winyes</w:t>
            </w:r>
          </w:p>
        </w:tc>
        <w:tc>
          <w:p>
            <w:pPr>
              <w:pStyle w:val="Compact"/>
              <w:jc w:val="right"/>
            </w:pPr>
            <w:r>
              <w:t xml:space="preserve">-0.3088382</w:t>
            </w:r>
          </w:p>
        </w:tc>
        <w:tc>
          <w:p>
            <w:pPr>
              <w:pStyle w:val="Compact"/>
              <w:jc w:val="right"/>
            </w:pPr>
            <w:r>
              <w:t xml:space="preserve">0.9057061</w:t>
            </w:r>
          </w:p>
        </w:tc>
        <w:tc>
          <w:p>
            <w:pPr>
              <w:pStyle w:val="Compact"/>
              <w:jc w:val="right"/>
            </w:pPr>
            <w:r>
              <w:t xml:space="preserve">0.1412809</w:t>
            </w:r>
          </w:p>
        </w:tc>
        <w:tc>
          <w:p>
            <w:pPr>
              <w:pStyle w:val="Compact"/>
              <w:jc w:val="right"/>
            </w:pPr>
            <w:r>
              <w:t xml:space="preserve">-2.9664879</w:t>
            </w:r>
          </w:p>
        </w:tc>
        <w:tc>
          <w:p>
            <w:pPr>
              <w:pStyle w:val="Compact"/>
              <w:jc w:val="right"/>
            </w:pPr>
            <w:r>
              <w:t xml:space="preserve">0.0000000</w:t>
            </w:r>
          </w:p>
        </w:tc>
      </w:tr>
      <w:tr>
        <w:tc>
          <w:p>
            <w:pPr>
              <w:pStyle w:val="Compact"/>
              <w:jc w:val="left"/>
            </w:pPr>
            <w:r>
              <w:t xml:space="preserve">best_pic_nomyes</w:t>
            </w:r>
          </w:p>
        </w:tc>
        <w:tc>
          <w:p>
            <w:pPr>
              <w:pStyle w:val="Compact"/>
              <w:jc w:val="right"/>
            </w:pPr>
            <w:r>
              <w:t xml:space="preserve">0.5068035</w:t>
            </w:r>
          </w:p>
        </w:tc>
        <w:tc>
          <w:p>
            <w:pPr>
              <w:pStyle w:val="Compact"/>
              <w:jc w:val="right"/>
            </w:pPr>
            <w:r>
              <w:t xml:space="preserve">1.5679029</w:t>
            </w:r>
          </w:p>
        </w:tc>
        <w:tc>
          <w:p>
            <w:pPr>
              <w:pStyle w:val="Compact"/>
              <w:jc w:val="right"/>
            </w:pPr>
            <w:r>
              <w:t xml:space="preserve">0.1311914</w:t>
            </w:r>
          </w:p>
        </w:tc>
        <w:tc>
          <w:p>
            <w:pPr>
              <w:pStyle w:val="Compact"/>
              <w:jc w:val="right"/>
            </w:pPr>
            <w:r>
              <w:t xml:space="preserve">0.0000000</w:t>
            </w:r>
          </w:p>
        </w:tc>
        <w:tc>
          <w:p>
            <w:pPr>
              <w:pStyle w:val="Compact"/>
              <w:jc w:val="right"/>
            </w:pPr>
            <w:r>
              <w:t xml:space="preserve">4.8508224</w:t>
            </w:r>
          </w:p>
        </w:tc>
      </w:tr>
      <w:tr>
        <w:tc>
          <w:p>
            <w:pPr>
              <w:pStyle w:val="Compact"/>
              <w:jc w:val="left"/>
            </w:pPr>
            <w:r>
              <w:t xml:space="preserve">thtr_rel_year</w:t>
            </w:r>
          </w:p>
        </w:tc>
        <w:tc>
          <w:p>
            <w:pPr>
              <w:pStyle w:val="Compact"/>
              <w:jc w:val="right"/>
            </w:pPr>
            <w:r>
              <w:t xml:space="preserve">-0.0045326</w:t>
            </w:r>
          </w:p>
        </w:tc>
        <w:tc>
          <w:p>
            <w:pPr>
              <w:pStyle w:val="Compact"/>
              <w:jc w:val="right"/>
            </w:pPr>
            <w:r>
              <w:t xml:space="preserve">0.0181895</w:t>
            </w:r>
          </w:p>
        </w:tc>
        <w:tc>
          <w:p>
            <w:pPr>
              <w:pStyle w:val="Compact"/>
              <w:jc w:val="right"/>
            </w:pPr>
            <w:r>
              <w:t xml:space="preserve">0.0906897</w:t>
            </w:r>
          </w:p>
        </w:tc>
        <w:tc>
          <w:p>
            <w:pPr>
              <w:pStyle w:val="Compact"/>
              <w:jc w:val="right"/>
            </w:pPr>
            <w:r>
              <w:t xml:space="preserve">-0.0552504</w:t>
            </w:r>
          </w:p>
        </w:tc>
        <w:tc>
          <w:p>
            <w:pPr>
              <w:pStyle w:val="Compact"/>
              <w:jc w:val="right"/>
            </w:pPr>
            <w:r>
              <w:t xml:space="preserve">0.0002052</w:t>
            </w:r>
          </w:p>
        </w:tc>
      </w:tr>
      <w:tr>
        <w:tc>
          <w:p>
            <w:pPr>
              <w:pStyle w:val="Compact"/>
              <w:jc w:val="left"/>
            </w:pPr>
            <w:r>
              <w:t xml:space="preserve">summer_seasonyes</w:t>
            </w:r>
          </w:p>
        </w:tc>
        <w:tc>
          <w:p>
            <w:pPr>
              <w:pStyle w:val="Compact"/>
              <w:jc w:val="right"/>
            </w:pPr>
            <w:r>
              <w:t xml:space="preserve">0.0870455</w:t>
            </w:r>
          </w:p>
        </w:tc>
        <w:tc>
          <w:p>
            <w:pPr>
              <w:pStyle w:val="Compact"/>
              <w:jc w:val="right"/>
            </w:pPr>
            <w:r>
              <w:t xml:space="preserve">0.3831385</w:t>
            </w:r>
          </w:p>
        </w:tc>
        <w:tc>
          <w:p>
            <w:pPr>
              <w:pStyle w:val="Compact"/>
              <w:jc w:val="right"/>
            </w:pPr>
            <w:r>
              <w:t xml:space="preserve">0.0804202</w:t>
            </w:r>
          </w:p>
        </w:tc>
        <w:tc>
          <w:p>
            <w:pPr>
              <w:pStyle w:val="Compact"/>
              <w:jc w:val="right"/>
            </w:pPr>
            <w:r>
              <w:t xml:space="preserve">0.0000000</w:t>
            </w:r>
          </w:p>
        </w:tc>
        <w:tc>
          <w:p>
            <w:pPr>
              <w:pStyle w:val="Compact"/>
              <w:jc w:val="right"/>
            </w:pPr>
            <w:r>
              <w:t xml:space="preserve">1.0882505</w:t>
            </w:r>
          </w:p>
        </w:tc>
      </w:tr>
      <w:tr>
        <w:tc>
          <w:p>
            <w:pPr>
              <w:pStyle w:val="Compact"/>
              <w:jc w:val="left"/>
            </w:pPr>
            <w:r>
              <w:t xml:space="preserve">oscar_seasonyes</w:t>
            </w:r>
          </w:p>
        </w:tc>
        <w:tc>
          <w:p>
            <w:pPr>
              <w:pStyle w:val="Compact"/>
              <w:jc w:val="right"/>
            </w:pPr>
            <w:r>
              <w:t xml:space="preserve">-0.0803494</w:t>
            </w:r>
          </w:p>
        </w:tc>
        <w:tc>
          <w:p>
            <w:pPr>
              <w:pStyle w:val="Compact"/>
              <w:jc w:val="right"/>
            </w:pPr>
            <w:r>
              <w:t xml:space="preserve">0.3773258</w:t>
            </w:r>
          </w:p>
        </w:tc>
        <w:tc>
          <w:p>
            <w:pPr>
              <w:pStyle w:val="Compact"/>
              <w:jc w:val="right"/>
            </w:pPr>
            <w:r>
              <w:t xml:space="preserve">0.0750568</w:t>
            </w:r>
          </w:p>
        </w:tc>
        <w:tc>
          <w:p>
            <w:pPr>
              <w:pStyle w:val="Compact"/>
              <w:jc w:val="right"/>
            </w:pPr>
            <w:r>
              <w:t xml:space="preserve">-1.0524814</w:t>
            </w:r>
          </w:p>
        </w:tc>
        <w:tc>
          <w:p>
            <w:pPr>
              <w:pStyle w:val="Compact"/>
              <w:jc w:val="right"/>
            </w:pPr>
            <w:r>
              <w:t xml:space="preserve">0.0025367</w:t>
            </w:r>
          </w:p>
        </w:tc>
      </w:tr>
      <w:tr>
        <w:tc>
          <w:p>
            <w:pPr>
              <w:pStyle w:val="Compact"/>
              <w:jc w:val="left"/>
            </w:pPr>
            <w:r>
              <w:t xml:space="preserve">best_dir_winyes</w:t>
            </w:r>
          </w:p>
        </w:tc>
        <w:tc>
          <w:p>
            <w:pPr>
              <w:pStyle w:val="Compact"/>
              <w:jc w:val="right"/>
            </w:pPr>
            <w:r>
              <w:t xml:space="preserve">-0.1195011</w:t>
            </w:r>
          </w:p>
        </w:tc>
        <w:tc>
          <w:p>
            <w:pPr>
              <w:pStyle w:val="Compact"/>
              <w:jc w:val="right"/>
            </w:pPr>
            <w:r>
              <w:t xml:space="preserve">0.6227133</w:t>
            </w:r>
          </w:p>
        </w:tc>
        <w:tc>
          <w:p>
            <w:pPr>
              <w:pStyle w:val="Compact"/>
              <w:jc w:val="right"/>
            </w:pPr>
            <w:r>
              <w:t xml:space="preserve">0.0669390</w:t>
            </w:r>
          </w:p>
        </w:tc>
        <w:tc>
          <w:p>
            <w:pPr>
              <w:pStyle w:val="Compact"/>
              <w:jc w:val="right"/>
            </w:pPr>
            <w:r>
              <w:t xml:space="preserve">-1.5744715</w:t>
            </w:r>
          </w:p>
        </w:tc>
        <w:tc>
          <w:p>
            <w:pPr>
              <w:pStyle w:val="Compact"/>
              <w:jc w:val="right"/>
            </w:pPr>
            <w:r>
              <w:t xml:space="preserve">0.0045279</w:t>
            </w:r>
          </w:p>
        </w:tc>
      </w:tr>
      <w:tr>
        <w:tc>
          <w:p>
            <w:pPr>
              <w:pStyle w:val="Compact"/>
              <w:jc w:val="left"/>
            </w:pPr>
            <w:r>
              <w:t xml:space="preserve">feature_filmyes</w:t>
            </w:r>
          </w:p>
        </w:tc>
        <w:tc>
          <w:p>
            <w:pPr>
              <w:pStyle w:val="Compact"/>
              <w:jc w:val="right"/>
            </w:pPr>
            <w:r>
              <w:t xml:space="preserve">-0.1046908</w:t>
            </w:r>
          </w:p>
        </w:tc>
        <w:tc>
          <w:p>
            <w:pPr>
              <w:pStyle w:val="Compact"/>
              <w:jc w:val="right"/>
            </w:pPr>
            <w:r>
              <w:t xml:space="preserve">0.5642631</w:t>
            </w:r>
          </w:p>
        </w:tc>
        <w:tc>
          <w:p>
            <w:pPr>
              <w:pStyle w:val="Compact"/>
              <w:jc w:val="right"/>
            </w:pPr>
            <w:r>
              <w:t xml:space="preserve">0.0653695</w:t>
            </w:r>
          </w:p>
        </w:tc>
        <w:tc>
          <w:p>
            <w:pPr>
              <w:pStyle w:val="Compact"/>
              <w:jc w:val="right"/>
            </w:pPr>
            <w:r>
              <w:t xml:space="preserve">-1.1809170</w:t>
            </w:r>
          </w:p>
        </w:tc>
        <w:tc>
          <w:p>
            <w:pPr>
              <w:pStyle w:val="Compact"/>
              <w:jc w:val="right"/>
            </w:pPr>
            <w:r>
              <w:t xml:space="preserve">0.0014825</w:t>
            </w:r>
          </w:p>
        </w:tc>
      </w:tr>
      <w:tr>
        <w:tc>
          <w:p>
            <w:pPr>
              <w:pStyle w:val="Compact"/>
              <w:jc w:val="left"/>
            </w:pPr>
            <w:r>
              <w:t xml:space="preserve">imdb_num_votes</w:t>
            </w:r>
          </w:p>
        </w:tc>
        <w:tc>
          <w:p>
            <w:pPr>
              <w:pStyle w:val="Compact"/>
              <w:jc w:val="right"/>
            </w:pPr>
            <w:r>
              <w:t xml:space="preserve">0.0000002</w:t>
            </w:r>
          </w:p>
        </w:tc>
        <w:tc>
          <w:p>
            <w:pPr>
              <w:pStyle w:val="Compact"/>
              <w:jc w:val="right"/>
            </w:pPr>
            <w:r>
              <w:t xml:space="preserve">0.0000013</w:t>
            </w:r>
          </w:p>
        </w:tc>
        <w:tc>
          <w:p>
            <w:pPr>
              <w:pStyle w:val="Compact"/>
              <w:jc w:val="right"/>
            </w:pPr>
            <w:r>
              <w:t xml:space="preserve">0.0577350</w:t>
            </w:r>
          </w:p>
        </w:tc>
        <w:tc>
          <w:p>
            <w:pPr>
              <w:pStyle w:val="Compact"/>
              <w:jc w:val="right"/>
            </w:pPr>
            <w:r>
              <w:t xml:space="preserve">0.0000000</w:t>
            </w:r>
          </w:p>
        </w:tc>
        <w:tc>
          <w:p>
            <w:pPr>
              <w:pStyle w:val="Compact"/>
              <w:jc w:val="right"/>
            </w:pPr>
            <w:r>
              <w:t xml:space="preserve">0.0000017</w:t>
            </w:r>
          </w:p>
        </w:tc>
      </w:tr>
      <w:tr>
        <w:tc>
          <w:p>
            <w:pPr>
              <w:pStyle w:val="Compact"/>
              <w:jc w:val="left"/>
            </w:pPr>
            <w:r>
              <w:t xml:space="preserve">top200_boxyes</w:t>
            </w:r>
          </w:p>
        </w:tc>
        <w:tc>
          <w:p>
            <w:pPr>
              <w:pStyle w:val="Compact"/>
              <w:jc w:val="right"/>
            </w:pPr>
            <w:r>
              <w:t xml:space="preserve">0.0864818</w:t>
            </w:r>
          </w:p>
        </w:tc>
        <w:tc>
          <w:p>
            <w:pPr>
              <w:pStyle w:val="Compact"/>
              <w:jc w:val="right"/>
            </w:pPr>
            <w:r>
              <w:t xml:space="preserve">0.7049625</w:t>
            </w:r>
          </w:p>
        </w:tc>
        <w:tc>
          <w:p>
            <w:pPr>
              <w:pStyle w:val="Compact"/>
              <w:jc w:val="right"/>
            </w:pPr>
            <w:r>
              <w:t xml:space="preserve">0.0476223</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dramayes</w:t>
            </w:r>
          </w:p>
        </w:tc>
        <w:tc>
          <w:p>
            <w:pPr>
              <w:pStyle w:val="Compact"/>
              <w:jc w:val="right"/>
            </w:pPr>
            <w:r>
              <w:t xml:space="preserve">0.0160441</w:t>
            </w:r>
          </w:p>
        </w:tc>
        <w:tc>
          <w:p>
            <w:pPr>
              <w:pStyle w:val="Compact"/>
              <w:jc w:val="right"/>
            </w:pPr>
            <w:r>
              <w:t xml:space="preserve">0.1939207</w:t>
            </w:r>
          </w:p>
        </w:tc>
        <w:tc>
          <w:p>
            <w:pPr>
              <w:pStyle w:val="Compact"/>
              <w:jc w:val="right"/>
            </w:pPr>
            <w:r>
              <w:t xml:space="preserve">0.0431983</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best_pic_winyes</w:t>
            </w:r>
          </w:p>
        </w:tc>
        <w:tc>
          <w:p>
            <w:pPr>
              <w:pStyle w:val="Compact"/>
              <w:jc w:val="right"/>
            </w:pPr>
            <w:r>
              <w:t xml:space="preserve">-0.0085028</w:t>
            </w:r>
          </w:p>
        </w:tc>
        <w:tc>
          <w:p>
            <w:pPr>
              <w:pStyle w:val="Compact"/>
              <w:jc w:val="right"/>
            </w:pPr>
            <w:r>
              <w:t xml:space="preserve">0.8479272</w:t>
            </w:r>
          </w:p>
        </w:tc>
        <w:tc>
          <w:p>
            <w:pPr>
              <w:pStyle w:val="Compact"/>
              <w:jc w:val="right"/>
            </w:pPr>
            <w:r>
              <w:t xml:space="preserve">0.0398477</w:t>
            </w:r>
          </w:p>
        </w:tc>
        <w:tc>
          <w:p>
            <w:pPr>
              <w:pStyle w:val="Compact"/>
              <w:jc w:val="right"/>
            </w:pPr>
            <w:r>
              <w:t xml:space="preserve">0.0000000</w:t>
            </w:r>
          </w:p>
        </w:tc>
        <w:tc>
          <w:p>
            <w:pPr>
              <w:pStyle w:val="Compact"/>
              <w:jc w:val="right"/>
            </w:pPr>
            <w:r>
              <w:t xml:space="preserve">0.0000000</w:t>
            </w:r>
          </w:p>
        </w:tc>
      </w:tr>
    </w:tbl>
    <w:p>
      <w:pPr>
        <w:pStyle w:val="BodyText"/>
      </w:pPr>
      <w:r>
        <w:t xml:space="preserve">For the imdb_rating, we have a 95% credible interval that a unit increase in imdb_rating will result in an increase in audience_score of between 13.64 and 16.51, with the most likely increase of 14.98. For a unit increase in critics_score we have a 95% credible interval of between a very small number close to zero and .1 increase in audience score. The most likely increase in this case is .06. All of the other predictor variables’ confidence intervals include 0.</w:t>
      </w:r>
    </w:p>
    <w:p>
      <w:pPr>
        <w:pStyle w:val="Heading4"/>
      </w:pPr>
      <w:bookmarkStart w:id="44" w:name="colinear-variables"/>
      <w:bookmarkEnd w:id="44"/>
      <w:r>
        <w:t xml:space="preserve">Colinear variables</w:t>
      </w:r>
    </w:p>
    <w:p>
      <w:pPr>
        <w:pStyle w:val="FirstParagraph"/>
      </w:pPr>
      <w:r>
        <w:t xml:space="preserve">Even thoght imdb_rating and critics_score are correlated with each other, they are both included in the most likely models. We see from the plots below that the posterior probability (vertical bar) for critics_score equalling zero is about .12, and that the same probability for imdb_rating is very close to zero since there is no vertical bar in the plot.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(coef, </w:t>
      </w:r>
      <w:r>
        <w:rPr>
          <w:rStyle w:val="DataTypeTok"/>
        </w:rPr>
        <w:t xml:space="preserve">subset=</w:t>
      </w:r>
      <w:r>
        <w:rPr>
          <w:rStyle w:val="KeywordTok"/>
        </w:rPr>
        <w:t xml:space="preserve">c</w:t>
      </w:r>
      <w:r>
        <w:rPr>
          <w:rStyle w:val="NormalTok"/>
        </w:rPr>
        <w:t xml:space="preserve">(</w:t>
      </w:r>
      <w:r>
        <w:rPr>
          <w:rStyle w:val="DecValTok"/>
        </w:rPr>
        <w:t xml:space="preserve">9</w:t>
      </w:r>
      <w:r>
        <w:rPr>
          <w:rStyle w:val="NormalTok"/>
        </w:rPr>
        <w:t xml:space="preserve">))</w:t>
      </w:r>
      <w:r>
        <w:br w:type="textWrapping"/>
      </w:r>
      <w:r>
        <w:rPr>
          <w:rStyle w:val="KeywordTok"/>
        </w:rPr>
        <w:t xml:space="preserve">plot</w:t>
      </w:r>
      <w:r>
        <w:rPr>
          <w:rStyle w:val="NormalTok"/>
        </w:rPr>
        <w:t xml:space="preserve">(coef, </w:t>
      </w:r>
      <w:r>
        <w:rPr>
          <w:rStyle w:val="DataTypeTok"/>
        </w:rPr>
        <w:t xml:space="preserve">subset=</w:t>
      </w:r>
      <w:r>
        <w:rPr>
          <w:rStyle w:val="KeywordTok"/>
        </w:rPr>
        <w:t xml:space="preserve">c</w:t>
      </w:r>
      <w:r>
        <w:rPr>
          <w:rStyle w:val="NormalTok"/>
        </w:rPr>
        <w:t xml:space="preserve">(</w:t>
      </w:r>
      <w:r>
        <w:rPr>
          <w:rStyle w:val="DecValTok"/>
        </w:rPr>
        <w:t xml:space="preserve">11</w:t>
      </w:r>
      <w:r>
        <w:rPr>
          <w:rStyle w:val="NormalTok"/>
        </w:rPr>
        <w:t xml:space="preserve">))</w:t>
      </w:r>
    </w:p>
    <w:p>
      <w:pPr>
        <w:pStyle w:val="FirstParagraph"/>
      </w:pPr>
      <w:r>
        <w:drawing>
          <wp:inline>
            <wp:extent cx="5334000" cy="2424545"/>
            <wp:effectExtent b="0" l="0" r="0" t="0"/>
            <wp:docPr descr="" title="" id="1" name="Picture"/>
            <a:graphic>
              <a:graphicData uri="http://schemas.openxmlformats.org/drawingml/2006/picture">
                <pic:pic>
                  <pic:nvPicPr>
                    <pic:cNvPr descr="bayesian_project_files/figure-docx/unnamed-chunk-21-1.png" id="0" name="Picture"/>
                    <pic:cNvPicPr>
                      <a:picLocks noChangeArrowheads="1" noChangeAspect="1"/>
                    </pic:cNvPicPr>
                  </pic:nvPicPr>
                  <pic:blipFill>
                    <a:blip r:embed="rId45"/>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Heading4"/>
      </w:pPr>
      <w:bookmarkStart w:id="46" w:name="residuals-vs.fitted"/>
      <w:bookmarkEnd w:id="46"/>
      <w:r>
        <w:t xml:space="preserve">Residuals vs. Fitted</w:t>
      </w:r>
    </w:p>
    <w:p>
      <w:pPr>
        <w:pStyle w:val="SourceCode"/>
      </w:pPr>
      <w:r>
        <w:rPr>
          <w:rStyle w:val="KeywordTok"/>
        </w:rPr>
        <w:t xml:space="preserve">plot</w:t>
      </w:r>
      <w:r>
        <w:rPr>
          <w:rStyle w:val="NormalTok"/>
        </w:rPr>
        <w:t xml:space="preserve">(movbas, </w:t>
      </w:r>
      <w:r>
        <w:rPr>
          <w:rStyle w:val="DataTypeTok"/>
        </w:rPr>
        <w:t xml:space="preserve">which=</w:t>
      </w:r>
      <w:r>
        <w:rPr>
          <w:rStyle w:val="DecValTok"/>
        </w:rPr>
        <w:t xml:space="preserve">1</w:t>
      </w:r>
      <w:r>
        <w:rPr>
          <w:rStyle w:val="NormalTok"/>
        </w:rPr>
        <w:t xml:space="preserve">)</w:t>
      </w:r>
    </w:p>
    <w:p>
      <w:pPr>
        <w:pStyle w:val="FirstParagraph"/>
      </w:pPr>
      <w:r>
        <w:drawing>
          <wp:inline>
            <wp:extent cx="5334000" cy="2424545"/>
            <wp:effectExtent b="0" l="0" r="0" t="0"/>
            <wp:docPr descr="" title="" id="1" name="Picture"/>
            <a:graphic>
              <a:graphicData uri="http://schemas.openxmlformats.org/drawingml/2006/picture">
                <pic:pic>
                  <pic:nvPicPr>
                    <pic:cNvPr descr="bayesian_project_files/figure-docx/unnamed-chunk-22-1.png" id="0" name="Picture"/>
                    <pic:cNvPicPr>
                      <a:picLocks noChangeArrowheads="1" noChangeAspect="1"/>
                    </pic:cNvPicPr>
                  </pic:nvPicPr>
                  <pic:blipFill>
                    <a:blip r:embed="rId47"/>
                    <a:stretch>
                      <a:fillRect/>
                    </a:stretch>
                  </pic:blipFill>
                  <pic:spPr bwMode="auto">
                    <a:xfrm>
                      <a:off x="0" y="0"/>
                      <a:ext cx="5334000" cy="2424545"/>
                    </a:xfrm>
                    <a:prstGeom prst="rect">
                      <a:avLst/>
                    </a:prstGeom>
                    <a:noFill/>
                    <a:ln w="9525">
                      <a:noFill/>
                      <a:headEnd/>
                      <a:tailEnd/>
                    </a:ln>
                  </pic:spPr>
                </pic:pic>
              </a:graphicData>
            </a:graphic>
          </wp:inline>
        </w:drawing>
      </w:r>
    </w:p>
    <w:p>
      <w:pPr>
        <w:pStyle w:val="BodyText"/>
      </w:pPr>
      <w:r>
        <w:t xml:space="preserve">We see from this plot that the residuals appear randomly distributed around zeor for the most part. For films that have a low audience score, the model tends to underestimate audience_score which is shown by the few residuals all above zero on the left hand side of the plot.</w:t>
      </w:r>
    </w:p>
    <w:p>
      <w:pPr>
        <w:pStyle w:val="BodyText"/>
      </w:pPr>
      <w:r>
        <w:t xml:space="preserve">The plot also highlights potential outliers at observations 126, 216, and 251. If I were to continue to develop this model, I would look for ways to address the few observations with low audience scores and evalutate the potential outliers further.</w:t>
      </w:r>
    </w:p>
    <w:p>
      <w:r>
        <w:pict>
          <v:rect style="width:0;height:1.5pt" o:hralign="center" o:hrstd="t" o:hr="t"/>
        </w:pict>
      </w:r>
    </w:p>
    <w:p>
      <w:pPr>
        <w:pStyle w:val="Heading2"/>
      </w:pPr>
      <w:bookmarkStart w:id="48" w:name="part-5-prediction"/>
      <w:bookmarkEnd w:id="48"/>
      <w:r>
        <w:t xml:space="preserve">Part 5: Prediction</w:t>
      </w:r>
    </w:p>
    <w:p>
      <w:pPr>
        <w:pStyle w:val="FirstParagraph"/>
      </w:pPr>
      <w:r>
        <w:t xml:space="preserve">Now I’ll predict the audience score from two movies not included in the data set. Data points for</w:t>
      </w:r>
      <w:r>
        <w:t xml:space="preserve"> </w:t>
      </w:r>
      <w:r>
        <w:t xml:space="preserve">“</w:t>
      </w:r>
      <w:r>
        <w:t xml:space="preserve">The Revenant</w:t>
      </w:r>
      <w:r>
        <w:t xml:space="preserve">”</w:t>
      </w:r>
      <w:r>
        <w:t xml:space="preserve"> </w:t>
      </w:r>
      <w:r>
        <w:t xml:space="preserve">and</w:t>
      </w:r>
      <w:r>
        <w:t xml:space="preserve"> </w:t>
      </w:r>
      <w:r>
        <w:t xml:space="preserve">“</w:t>
      </w:r>
      <w:r>
        <w:t xml:space="preserve">La La Land</w:t>
      </w:r>
      <w:r>
        <w:t xml:space="preserve">”</w:t>
      </w:r>
      <w:r>
        <w:t xml:space="preserve"> </w:t>
      </w:r>
      <w:r>
        <w:t xml:space="preserve">were pulled from the following web sites.</w:t>
      </w:r>
    </w:p>
    <w:p>
      <w:pPr>
        <w:pStyle w:val="BodyText"/>
      </w:pPr>
      <w:hyperlink r:id="rId49">
        <w:r>
          <w:rPr>
            <w:rStyle w:val="Hyperlink"/>
          </w:rPr>
          <w:t xml:space="preserve">https://www.boxofficemojo.com</w:t>
        </w:r>
      </w:hyperlink>
    </w:p>
    <w:p>
      <w:pPr>
        <w:pStyle w:val="BodyText"/>
      </w:pPr>
      <w:hyperlink r:id="rId50">
        <w:r>
          <w:rPr>
            <w:rStyle w:val="Hyperlink"/>
          </w:rPr>
          <w:t xml:space="preserve">https://www.rottentomatoes.com</w:t>
        </w:r>
      </w:hyperlink>
    </w:p>
    <w:p>
      <w:pPr>
        <w:pStyle w:val="BodyText"/>
      </w:pPr>
      <w:hyperlink r:id="rId51">
        <w:r>
          <w:rPr>
            <w:rStyle w:val="Hyperlink"/>
          </w:rPr>
          <w:t xml:space="preserve">https://www.imdb.com</w:t>
        </w:r>
      </w:hyperlink>
    </w:p>
    <w:p>
      <w:pPr>
        <w:pStyle w:val="BodyText"/>
      </w:pPr>
      <w:r>
        <w:t xml:space="preserve">I’ll read in the new data and use the Predict() function to predict the audience_score for the two new films.</w:t>
      </w:r>
    </w:p>
    <w:p>
      <w:pPr>
        <w:pStyle w:val="SourceCode"/>
      </w:pPr>
      <w:r>
        <w:rPr>
          <w:rStyle w:val="NormalTok"/>
        </w:rPr>
        <w:t xml:space="preserve">predmovdat&lt;-</w:t>
      </w:r>
      <w:r>
        <w:rPr>
          <w:rStyle w:val="KeywordTok"/>
        </w:rPr>
        <w:t xml:space="preserve">read.csv</w:t>
      </w:r>
      <w:r>
        <w:rPr>
          <w:rStyle w:val="NormalTok"/>
        </w:rPr>
        <w:t xml:space="preserve">(</w:t>
      </w:r>
      <w:r>
        <w:rPr>
          <w:rStyle w:val="StringTok"/>
        </w:rPr>
        <w:t xml:space="preserve">"predmovdat.csv"</w:t>
      </w:r>
      <w:r>
        <w:rPr>
          <w:rStyle w:val="NormalTok"/>
        </w:rPr>
        <w:t xml:space="preserve">)</w:t>
      </w:r>
      <w:r>
        <w:br w:type="textWrapping"/>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(movbas, predmovdat, </w:t>
      </w:r>
      <w:r>
        <w:rPr>
          <w:rStyle w:val="DataTypeTok"/>
        </w:rPr>
        <w:t xml:space="preserve">estimator =</w:t>
      </w:r>
      <w:r>
        <w:rPr>
          <w:rStyle w:val="NormalTok"/>
        </w:rPr>
        <w:t xml:space="preserve"> </w:t>
      </w:r>
      <w:r>
        <w:rPr>
          <w:rStyle w:val="StringTok"/>
        </w:rPr>
        <w:t xml:space="preserve">"BMA"</w:t>
      </w:r>
      <w:r>
        <w:rPr>
          <w:rStyle w:val="NormalTok"/>
        </w:rPr>
        <w:t xml:space="preserve">, </w:t>
      </w:r>
      <w:r>
        <w:rPr>
          <w:rStyle w:val="DataTypeTok"/>
        </w:rPr>
        <w:t xml:space="preserve">se.fit=</w:t>
      </w:r>
      <w:r>
        <w:rPr>
          <w:rStyle w:val="OtherTok"/>
        </w:rPr>
        <w:t xml:space="preserve">TRUE</w:t>
      </w:r>
      <w:r>
        <w:rPr>
          <w:rStyle w:val="NormalTok"/>
        </w:rPr>
        <w:t xml:space="preserve">)</w:t>
      </w:r>
      <w:r>
        <w:br w:type="textWrapping"/>
      </w:r>
      <w:r>
        <w:rPr>
          <w:rStyle w:val="NormalTok"/>
        </w:rPr>
        <w:t xml:space="preserve">ci_audience &lt;-</w:t>
      </w:r>
      <w:r>
        <w:rPr>
          <w:rStyle w:val="StringTok"/>
        </w:rPr>
        <w:t xml:space="preserve"> </w:t>
      </w:r>
      <w:r>
        <w:rPr>
          <w:rStyle w:val="KeywordTok"/>
        </w:rPr>
        <w:t xml:space="preserve">confint</w:t>
      </w:r>
      <w:r>
        <w:rPr>
          <w:rStyle w:val="NormalTok"/>
        </w:rPr>
        <w:t xml:space="preserve">(preds, </w:t>
      </w:r>
      <w:r>
        <w:rPr>
          <w:rStyle w:val="DataTypeTok"/>
        </w:rPr>
        <w:t xml:space="preserve">parm=</w:t>
      </w:r>
      <w:r>
        <w:rPr>
          <w:rStyle w:val="StringTok"/>
        </w:rPr>
        <w:t xml:space="preserve">"pred"</w:t>
      </w:r>
      <w:r>
        <w:rPr>
          <w:rStyle w:val="NormalTok"/>
        </w:rPr>
        <w:t xml:space="preserve">)</w:t>
      </w:r>
      <w:r>
        <w:br w:type="textWrapping"/>
      </w:r>
      <w:r>
        <w:br w:type="textWrapping"/>
      </w:r>
      <w:r>
        <w:rPr>
          <w:rStyle w:val="NormalTok"/>
        </w:rPr>
        <w:t xml:space="preserve">preds1&lt;-</w:t>
      </w:r>
      <w:r>
        <w:rPr>
          <w:rStyle w:val="KeywordTok"/>
        </w:rPr>
        <w:t xml:space="preserve">as.data.frame</w:t>
      </w:r>
      <w:r>
        <w:rPr>
          <w:rStyle w:val="NormalTok"/>
        </w:rPr>
        <w:t xml:space="preserve">(ci_audience[,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actual&lt;-predmovdat[,</w:t>
      </w:r>
      <w:r>
        <w:rPr>
          <w:rStyle w:val="DecValTok"/>
        </w:rPr>
        <w:t xml:space="preserve">1</w:t>
      </w:r>
      <w:r>
        <w:rPr>
          <w:rStyle w:val="NormalTok"/>
        </w:rPr>
        <w:t xml:space="preserve">]</w:t>
      </w:r>
      <w:r>
        <w:br w:type="textWrapping"/>
      </w:r>
      <w:r>
        <w:rPr>
          <w:rStyle w:val="NormalTok"/>
        </w:rPr>
        <w:t xml:space="preserve">preds1</w:t>
      </w:r>
      <w:r>
        <w:rPr>
          <w:rStyle w:val="OperatorTok"/>
        </w:rPr>
        <w:t xml:space="preserve">$</w:t>
      </w:r>
      <w:r>
        <w:rPr>
          <w:rStyle w:val="NormalTok"/>
        </w:rPr>
        <w:t xml:space="preserve">actual&lt;-actual</w:t>
      </w:r>
      <w:r>
        <w:br w:type="textWrapping"/>
      </w:r>
      <w:r>
        <w:rPr>
          <w:rStyle w:val="NormalTok"/>
        </w:rPr>
        <w:t xml:space="preserve">preds1&lt;-</w:t>
      </w:r>
      <w:r>
        <w:rPr>
          <w:rStyle w:val="KeywordTok"/>
        </w:rPr>
        <w:t xml:space="preserve">round</w:t>
      </w:r>
      <w:r>
        <w:rPr>
          <w:rStyle w:val="NormalTok"/>
        </w:rPr>
        <w:t xml:space="preserve">(preds1, </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rPr>
          <w:rStyle w:val="NormalTok"/>
        </w:rPr>
        <w:t xml:space="preserve">preds1</w:t>
      </w:r>
      <w:r>
        <w:rPr>
          <w:rStyle w:val="OperatorTok"/>
        </w:rPr>
        <w:t xml:space="preserve">$</w:t>
      </w:r>
      <w:r>
        <w:rPr>
          <w:rStyle w:val="NormalTok"/>
        </w:rPr>
        <w:t xml:space="preserve">Movie&lt;-</w:t>
      </w:r>
      <w:r>
        <w:rPr>
          <w:rStyle w:val="KeywordTok"/>
        </w:rPr>
        <w:t xml:space="preserve">c</w:t>
      </w:r>
      <w:r>
        <w:rPr>
          <w:rStyle w:val="NormalTok"/>
        </w:rPr>
        <w:t xml:space="preserve">(</w:t>
      </w:r>
      <w:r>
        <w:rPr>
          <w:rStyle w:val="StringTok"/>
        </w:rPr>
        <w:t xml:space="preserve">"The Revenant"</w:t>
      </w:r>
      <w:r>
        <w:rPr>
          <w:rStyle w:val="NormalTok"/>
        </w:rPr>
        <w:t xml:space="preserve">, </w:t>
      </w:r>
      <w:r>
        <w:rPr>
          <w:rStyle w:val="StringTok"/>
        </w:rPr>
        <w:t xml:space="preserve">"La La Land"</w:t>
      </w:r>
      <w:r>
        <w:rPr>
          <w:rStyle w:val="NormalTok"/>
        </w:rPr>
        <w:t xml:space="preserve">)</w:t>
      </w:r>
      <w:r>
        <w:br w:type="textWrapping"/>
      </w:r>
      <w:r>
        <w:rPr>
          <w:rStyle w:val="NormalTok"/>
        </w:rPr>
        <w:t xml:space="preserve">preds1&lt;-preds1[,</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names</w:t>
      </w:r>
      <w:r>
        <w:rPr>
          <w:rStyle w:val="NormalTok"/>
        </w:rPr>
        <w:t xml:space="preserve">(preds1)&lt;-</w:t>
      </w:r>
      <w:r>
        <w:rPr>
          <w:rStyle w:val="KeywordTok"/>
        </w:rPr>
        <w:t xml:space="preserve">c</w:t>
      </w:r>
      <w:r>
        <w:rPr>
          <w:rStyle w:val="NormalTok"/>
        </w:rPr>
        <w:t xml:space="preserve">(</w:t>
      </w:r>
      <w:r>
        <w:rPr>
          <w:rStyle w:val="StringTok"/>
        </w:rPr>
        <w:t xml:space="preserve">"Movie"</w:t>
      </w:r>
      <w:r>
        <w:rPr>
          <w:rStyle w:val="NormalTok"/>
        </w:rPr>
        <w:t xml:space="preserve">, </w:t>
      </w:r>
      <w:r>
        <w:rPr>
          <w:rStyle w:val="StringTok"/>
        </w:rPr>
        <w:t xml:space="preserve">"Actual"</w:t>
      </w:r>
      <w:r>
        <w:rPr>
          <w:rStyle w:val="NormalTok"/>
        </w:rPr>
        <w:t xml:space="preserve">, </w:t>
      </w:r>
      <w:r>
        <w:rPr>
          <w:rStyle w:val="StringTok"/>
        </w:rPr>
        <w:t xml:space="preserve">"Predicted"</w:t>
      </w:r>
      <w:r>
        <w:rPr>
          <w:rStyle w:val="NormalTok"/>
        </w:rPr>
        <w:t xml:space="preserve">, </w:t>
      </w:r>
      <w:r>
        <w:rPr>
          <w:rStyle w:val="StringTok"/>
        </w:rPr>
        <w:t xml:space="preserve">"Lower CI"</w:t>
      </w:r>
      <w:r>
        <w:rPr>
          <w:rStyle w:val="NormalTok"/>
        </w:rPr>
        <w:t xml:space="preserve">, </w:t>
      </w:r>
      <w:r>
        <w:rPr>
          <w:rStyle w:val="StringTok"/>
        </w:rPr>
        <w:t xml:space="preserve">"Upper CI"</w:t>
      </w:r>
      <w:r>
        <w:rPr>
          <w:rStyle w:val="NormalTok"/>
        </w:rPr>
        <w:t xml:space="preserve">)</w:t>
      </w:r>
      <w:r>
        <w:br w:type="textWrapping"/>
      </w:r>
      <w:r>
        <w:br w:type="textWrapping"/>
      </w:r>
      <w:r>
        <w:rPr>
          <w:rStyle w:val="KeywordTok"/>
        </w:rPr>
        <w:t xml:space="preserve">kable</w:t>
      </w:r>
      <w:r>
        <w:rPr>
          <w:rStyle w:val="NormalTok"/>
        </w:rPr>
        <w:t xml:space="preserve">(preds1)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Movie</w:t>
            </w:r>
          </w:p>
        </w:tc>
        <w:tc>
          <w:tcPr>
            <w:tcBorders>
              <w:bottom w:val="single"/>
            </w:tcBorders>
            <w:vAlign w:val="bottom"/>
          </w:tcPr>
          <w:p>
            <w:pPr>
              <w:pStyle w:val="Compact"/>
              <w:jc w:val="right"/>
            </w:pPr>
            <w:r>
              <w:t xml:space="preserve">Actual</w:t>
            </w:r>
          </w:p>
        </w:tc>
        <w:tc>
          <w:tcPr>
            <w:tcBorders>
              <w:bottom w:val="single"/>
            </w:tcBorders>
            <w:vAlign w:val="bottom"/>
          </w:tcPr>
          <w:p>
            <w:pPr>
              <w:pStyle w:val="Compact"/>
              <w:jc w:val="right"/>
            </w:pPr>
            <w:r>
              <w:t xml:space="preserve">Predicted</w:t>
            </w:r>
          </w:p>
        </w:tc>
        <w:tc>
          <w:tcPr>
            <w:tcBorders>
              <w:bottom w:val="single"/>
            </w:tcBorders>
            <w:vAlign w:val="bottom"/>
          </w:tcPr>
          <w:p>
            <w:pPr>
              <w:pStyle w:val="Compact"/>
              <w:jc w:val="right"/>
            </w:pPr>
            <w:r>
              <w:t xml:space="preserve">Lower CI</w:t>
            </w:r>
          </w:p>
        </w:tc>
        <w:tc>
          <w:tcPr>
            <w:tcBorders>
              <w:bottom w:val="single"/>
            </w:tcBorders>
            <w:vAlign w:val="bottom"/>
          </w:tcPr>
          <w:p>
            <w:pPr>
              <w:pStyle w:val="Compact"/>
              <w:jc w:val="right"/>
            </w:pPr>
            <w:r>
              <w:t xml:space="preserve">Upper CI</w:t>
            </w:r>
          </w:p>
        </w:tc>
      </w:tr>
      <w:tr>
        <w:tc>
          <w:p>
            <w:pPr>
              <w:pStyle w:val="Compact"/>
              <w:jc w:val="left"/>
            </w:pPr>
            <w:r>
              <w:t xml:space="preserve">The Revenant</w:t>
            </w:r>
          </w:p>
        </w:tc>
        <w:tc>
          <w:p>
            <w:pPr>
              <w:pStyle w:val="Compact"/>
              <w:jc w:val="right"/>
            </w:pPr>
            <w:r>
              <w:t xml:space="preserve">84</w:t>
            </w:r>
          </w:p>
        </w:tc>
        <w:tc>
          <w:p>
            <w:pPr>
              <w:pStyle w:val="Compact"/>
              <w:jc w:val="right"/>
            </w:pPr>
            <w:r>
              <w:t xml:space="preserve">85</w:t>
            </w:r>
          </w:p>
        </w:tc>
        <w:tc>
          <w:p>
            <w:pPr>
              <w:pStyle w:val="Compact"/>
              <w:jc w:val="right"/>
            </w:pPr>
            <w:r>
              <w:t xml:space="preserve">64</w:t>
            </w:r>
          </w:p>
        </w:tc>
        <w:tc>
          <w:p>
            <w:pPr>
              <w:pStyle w:val="Compact"/>
              <w:jc w:val="right"/>
            </w:pPr>
            <w:r>
              <w:t xml:space="preserve">105</w:t>
            </w:r>
          </w:p>
        </w:tc>
      </w:tr>
      <w:tr>
        <w:tc>
          <w:p>
            <w:pPr>
              <w:pStyle w:val="Compact"/>
              <w:jc w:val="left"/>
            </w:pPr>
            <w:r>
              <w:t xml:space="preserve">La La Land</w:t>
            </w:r>
          </w:p>
        </w:tc>
        <w:tc>
          <w:p>
            <w:pPr>
              <w:pStyle w:val="Compact"/>
              <w:jc w:val="right"/>
            </w:pPr>
            <w:r>
              <w:t xml:space="preserve">81</w:t>
            </w:r>
          </w:p>
        </w:tc>
        <w:tc>
          <w:p>
            <w:pPr>
              <w:pStyle w:val="Compact"/>
              <w:jc w:val="right"/>
            </w:pPr>
            <w:r>
              <w:t xml:space="preserve">87</w:t>
            </w:r>
          </w:p>
        </w:tc>
        <w:tc>
          <w:p>
            <w:pPr>
              <w:pStyle w:val="Compact"/>
              <w:jc w:val="right"/>
            </w:pPr>
            <w:r>
              <w:t xml:space="preserve">66</w:t>
            </w:r>
          </w:p>
        </w:tc>
        <w:tc>
          <w:p>
            <w:pPr>
              <w:pStyle w:val="Compact"/>
              <w:jc w:val="right"/>
            </w:pPr>
            <w:r>
              <w:t xml:space="preserve">106</w:t>
            </w:r>
          </w:p>
        </w:tc>
      </w:tr>
    </w:tbl>
    <w:p>
      <w:pPr>
        <w:pStyle w:val="BodyText"/>
      </w:pPr>
      <w:r>
        <w:t xml:space="preserve">We see that the model did a reasonably good job predicting the audience_score for the two new movies. The model esimates fall well within the 95% credible interval, and the model estimates are fairly close to the actual audience scores.</w:t>
      </w:r>
    </w:p>
    <w:p>
      <w:r>
        <w:pict>
          <v:rect style="width:0;height:1.5pt" o:hralign="center" o:hrstd="t" o:hr="t"/>
        </w:pict>
      </w:r>
    </w:p>
    <w:p>
      <w:pPr>
        <w:pStyle w:val="Heading2"/>
      </w:pPr>
      <w:bookmarkStart w:id="52" w:name="part-6-conclusion"/>
      <w:bookmarkEnd w:id="52"/>
      <w:r>
        <w:t xml:space="preserve">Part 6: Conclusion</w:t>
      </w:r>
    </w:p>
    <w:p>
      <w:pPr>
        <w:pStyle w:val="FirstParagraph"/>
      </w:pPr>
      <w:r>
        <w:t xml:space="preserve">In conclusion, I’ve found that the data provided include a few informative variables and many uninformative ones. I think that some further research might turn up some additional variables that would help improve model fit and prediction accuracy.</w:t>
      </w:r>
    </w:p>
    <w:p>
      <w:pPr>
        <w:pStyle w:val="BodyText"/>
      </w:pPr>
      <w:r>
        <w:t xml:space="preserve">The model above should be considered a decent first draft. With more time, I would look at methods for improving model performance for films with a low audience score. I would also look to get a larger, more representative data set; perhaps by scraping all of the movie data from the IMDb and Rotten Tomatoes websites.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f83e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2" Target="https://github.com/lecroc/Bayesian-Statistics/tree/master/Project" TargetMode="External" /><Relationship Type="http://schemas.openxmlformats.org/officeDocument/2006/relationships/hyperlink" Id="rId49" Target="https://www.boxofficemojo.com" TargetMode="External" /><Relationship Type="http://schemas.openxmlformats.org/officeDocument/2006/relationships/hyperlink" Id="rId51" Target="https://www.imdb.com" TargetMode="External" /><Relationship Type="http://schemas.openxmlformats.org/officeDocument/2006/relationships/hyperlink" Id="rId50" Target="https://www.rottentomatoes.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lecroc/Bayesian-Statistics/tree/master/Project" TargetMode="External" /><Relationship Type="http://schemas.openxmlformats.org/officeDocument/2006/relationships/hyperlink" Id="rId49" Target="https://www.boxofficemojo.com" TargetMode="External" /><Relationship Type="http://schemas.openxmlformats.org/officeDocument/2006/relationships/hyperlink" Id="rId51" Target="https://www.imdb.com" TargetMode="External" /><Relationship Type="http://schemas.openxmlformats.org/officeDocument/2006/relationships/hyperlink" Id="rId50" Target="https://www.rottentomato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Model Selection and Prediction</dc:title>
  <dc:creator/>
  <dcterms:created xsi:type="dcterms:W3CDTF">2019-01-13T18:55:06Z</dcterms:created>
  <dcterms:modified xsi:type="dcterms:W3CDTF">2019-01-13T18:55:06Z</dcterms:modified>
</cp:coreProperties>
</file>