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6251"/>
      </w:tblGrid>
      <w:tr w:rsidR="002E664A" w14:paraId="761B2F30" w14:textId="77777777" w:rsidTr="00F207D4">
        <w:tc>
          <w:tcPr>
            <w:tcW w:w="0" w:type="auto"/>
          </w:tcPr>
          <w:p w14:paraId="70DD0973" w14:textId="7BA94303" w:rsidR="002E664A" w:rsidRDefault="002E664A" w:rsidP="00EC5D78">
            <w:r>
              <w:t xml:space="preserve">App </w:t>
            </w:r>
            <w:r w:rsidR="004532B8">
              <w:t xml:space="preserve">Full </w:t>
            </w:r>
            <w:r>
              <w:t>Title</w:t>
            </w:r>
          </w:p>
        </w:tc>
        <w:tc>
          <w:tcPr>
            <w:tcW w:w="0" w:type="auto"/>
          </w:tcPr>
          <w:p w14:paraId="6AC080D4" w14:textId="4EF31682" w:rsidR="002E664A" w:rsidRDefault="002E664A" w:rsidP="00EC5D78">
            <w:r>
              <w:t xml:space="preserve">Internet of Things (IoT) Security </w:t>
            </w:r>
            <w:r w:rsidR="001C2292">
              <w:t>Best Practices</w:t>
            </w:r>
            <w:r w:rsidR="004532B8">
              <w:t xml:space="preserve"> by UTM</w:t>
            </w:r>
          </w:p>
        </w:tc>
      </w:tr>
      <w:tr w:rsidR="004532B8" w14:paraId="0095FB4F" w14:textId="77777777" w:rsidTr="00F207D4">
        <w:tc>
          <w:tcPr>
            <w:tcW w:w="0" w:type="auto"/>
          </w:tcPr>
          <w:p w14:paraId="1E65A3A3" w14:textId="0E9BD4FA" w:rsidR="004532B8" w:rsidRDefault="004532B8" w:rsidP="00EC5D78">
            <w:r>
              <w:t>App Short Title</w:t>
            </w:r>
          </w:p>
        </w:tc>
        <w:tc>
          <w:tcPr>
            <w:tcW w:w="0" w:type="auto"/>
          </w:tcPr>
          <w:p w14:paraId="3C436567" w14:textId="6B2CF95E" w:rsidR="004532B8" w:rsidRDefault="004532B8" w:rsidP="00EC5D78">
            <w:r>
              <w:t>IoT</w:t>
            </w:r>
            <w:r w:rsidR="00D85058">
              <w:t xml:space="preserve"> Security UTM</w:t>
            </w:r>
          </w:p>
        </w:tc>
      </w:tr>
      <w:tr w:rsidR="002E664A" w14:paraId="564D3A14" w14:textId="77777777" w:rsidTr="00F207D4">
        <w:tc>
          <w:tcPr>
            <w:tcW w:w="0" w:type="auto"/>
          </w:tcPr>
          <w:p w14:paraId="0BEE2D0A" w14:textId="0BF1BF49" w:rsidR="002E664A" w:rsidRDefault="001C2292" w:rsidP="00EC5D78">
            <w:r>
              <w:t xml:space="preserve">Target </w:t>
            </w:r>
            <w:r w:rsidR="001B53A8">
              <w:t>D</w:t>
            </w:r>
            <w:r>
              <w:t>evice</w:t>
            </w:r>
          </w:p>
        </w:tc>
        <w:tc>
          <w:tcPr>
            <w:tcW w:w="0" w:type="auto"/>
          </w:tcPr>
          <w:p w14:paraId="4B42A1FD" w14:textId="196D2CE5" w:rsidR="002E664A" w:rsidRDefault="001C2292" w:rsidP="00EC5D78">
            <w:r>
              <w:t>Smartphones</w:t>
            </w:r>
          </w:p>
        </w:tc>
      </w:tr>
      <w:tr w:rsidR="002E664A" w14:paraId="18FD9D4E" w14:textId="77777777" w:rsidTr="00F207D4">
        <w:tc>
          <w:tcPr>
            <w:tcW w:w="0" w:type="auto"/>
          </w:tcPr>
          <w:p w14:paraId="6BBA02EE" w14:textId="47E21354" w:rsidR="002E664A" w:rsidRDefault="00607843" w:rsidP="00EC5D78">
            <w:r>
              <w:t>Target Users</w:t>
            </w:r>
          </w:p>
        </w:tc>
        <w:tc>
          <w:tcPr>
            <w:tcW w:w="0" w:type="auto"/>
          </w:tcPr>
          <w:p w14:paraId="11268B09" w14:textId="77777777" w:rsidR="002E664A" w:rsidRDefault="00607843" w:rsidP="00EC5D78">
            <w:r>
              <w:t>[Focused] SME</w:t>
            </w:r>
            <w:r w:rsidR="00F929EE">
              <w:t>s’ Employees</w:t>
            </w:r>
          </w:p>
          <w:p w14:paraId="5A0F535B" w14:textId="15F5B005" w:rsidR="00F929EE" w:rsidRDefault="00F929EE" w:rsidP="00EC5D78">
            <w:r>
              <w:t>[General] Public</w:t>
            </w:r>
          </w:p>
        </w:tc>
      </w:tr>
      <w:tr w:rsidR="002E664A" w14:paraId="37838D40" w14:textId="77777777" w:rsidTr="00F207D4">
        <w:tc>
          <w:tcPr>
            <w:tcW w:w="0" w:type="auto"/>
          </w:tcPr>
          <w:p w14:paraId="54888B9B" w14:textId="42CC5B99" w:rsidR="002E664A" w:rsidRDefault="00B97CC7" w:rsidP="00EC5D78">
            <w:r>
              <w:t>Purpose</w:t>
            </w:r>
          </w:p>
        </w:tc>
        <w:tc>
          <w:tcPr>
            <w:tcW w:w="0" w:type="auto"/>
          </w:tcPr>
          <w:p w14:paraId="1560A416" w14:textId="56058136" w:rsidR="002E664A" w:rsidRDefault="00B97CC7" w:rsidP="00EC5D78">
            <w:r>
              <w:t xml:space="preserve">To provide reference for users on </w:t>
            </w:r>
            <w:r w:rsidR="009B6585">
              <w:t>general safeguards on IoT Devices</w:t>
            </w:r>
          </w:p>
        </w:tc>
      </w:tr>
      <w:tr w:rsidR="002E664A" w14:paraId="511EDC1D" w14:textId="77777777" w:rsidTr="00F207D4">
        <w:tc>
          <w:tcPr>
            <w:tcW w:w="0" w:type="auto"/>
          </w:tcPr>
          <w:p w14:paraId="4CCE9F00" w14:textId="1B0438AB" w:rsidR="002E664A" w:rsidRDefault="009B6585" w:rsidP="00EC5D78">
            <w:r>
              <w:t>Interface Requirement</w:t>
            </w:r>
            <w:r w:rsidR="00341B0D">
              <w:t xml:space="preserve"> (description)</w:t>
            </w:r>
          </w:p>
        </w:tc>
        <w:tc>
          <w:tcPr>
            <w:tcW w:w="0" w:type="auto"/>
          </w:tcPr>
          <w:p w14:paraId="2DB6992B" w14:textId="16E67B6E" w:rsidR="002E664A" w:rsidRDefault="009B6585" w:rsidP="00EC5D78">
            <w:r>
              <w:t>Easy to navigate</w:t>
            </w:r>
            <w:r w:rsidR="00F95F41">
              <w:t xml:space="preserve"> through touching int</w:t>
            </w:r>
            <w:r w:rsidR="00341B0D">
              <w:t>erested topic sentences</w:t>
            </w:r>
            <w:r w:rsidR="00820D50">
              <w:t xml:space="preserve"> that immediately opens up the </w:t>
            </w:r>
            <w:r w:rsidR="00CE60E6">
              <w:t>contents.</w:t>
            </w:r>
          </w:p>
        </w:tc>
      </w:tr>
      <w:tr w:rsidR="00CE60E6" w14:paraId="3F55FD1D" w14:textId="77777777" w:rsidTr="00F207D4">
        <w:tc>
          <w:tcPr>
            <w:tcW w:w="0" w:type="auto"/>
          </w:tcPr>
          <w:p w14:paraId="02034357" w14:textId="250DD56A" w:rsidR="00CE60E6" w:rsidRDefault="00CE60E6" w:rsidP="00EC5D78">
            <w:r>
              <w:t>Additional Requirement</w:t>
            </w:r>
          </w:p>
        </w:tc>
        <w:tc>
          <w:tcPr>
            <w:tcW w:w="0" w:type="auto"/>
          </w:tcPr>
          <w:p w14:paraId="523B1308" w14:textId="41D48F3D" w:rsidR="00CE60E6" w:rsidRDefault="00CE60E6" w:rsidP="00EC5D78">
            <w:r>
              <w:t>Able to be use</w:t>
            </w:r>
            <w:r w:rsidR="00F207D4">
              <w:t>d</w:t>
            </w:r>
            <w:r>
              <w:t xml:space="preserve"> without internet connection</w:t>
            </w:r>
            <w:r w:rsidR="00F207D4">
              <w:t>. *contents are fully downloaded upon app installation*</w:t>
            </w:r>
          </w:p>
        </w:tc>
      </w:tr>
    </w:tbl>
    <w:p w14:paraId="084DD171" w14:textId="6C7E1FB6" w:rsidR="00EC5D78" w:rsidRDefault="00EC5D78" w:rsidP="00EC5D78"/>
    <w:p w14:paraId="3FF12595" w14:textId="2415BA32" w:rsidR="00E05D2C" w:rsidRDefault="00E05D2C" w:rsidP="00EC5D78">
      <w:r>
        <w:t xml:space="preserve">[ ] </w:t>
      </w:r>
      <w:r w:rsidR="001E1E11">
        <w:t>–</w:t>
      </w:r>
      <w:r>
        <w:t xml:space="preserve"> instruction</w:t>
      </w:r>
      <w:r w:rsidR="001E1E11">
        <w:t>s / direction for developer</w:t>
      </w:r>
    </w:p>
    <w:p w14:paraId="1A9A48C8" w14:textId="6343F6F4" w:rsidR="001E1E11" w:rsidRDefault="001E1E11" w:rsidP="00EC5D78">
      <w:r>
        <w:t>( ) - explanations</w:t>
      </w:r>
    </w:p>
    <w:p w14:paraId="1111BBB4" w14:textId="2454159D" w:rsidR="00BE58E6" w:rsidRDefault="00BE58E6" w:rsidP="00EC5D78">
      <w:r>
        <w:t>Design suggestions:-</w:t>
      </w:r>
    </w:p>
    <w:p w14:paraId="6CD5F7B6" w14:textId="2E626D8E" w:rsidR="00C41542" w:rsidRDefault="00C41542" w:rsidP="00EC5D78">
      <w:r>
        <w:t>Welcome screen</w:t>
      </w:r>
      <w:r w:rsidR="00EC566E">
        <w:t xml:space="preserve"> [generally]</w:t>
      </w:r>
      <w:r>
        <w:t>:</w:t>
      </w:r>
    </w:p>
    <w:p w14:paraId="49A1FDE4" w14:textId="53DAB961" w:rsidR="00C41542" w:rsidRDefault="00AF5E37" w:rsidP="00841100">
      <w:pPr>
        <w:pStyle w:val="ListParagraph"/>
        <w:numPr>
          <w:ilvl w:val="0"/>
          <w:numId w:val="1"/>
        </w:numPr>
      </w:pPr>
      <w:r>
        <w:t>IoT Security Best Pract</w:t>
      </w:r>
      <w:r w:rsidR="009654F9">
        <w:t>ices</w:t>
      </w:r>
    </w:p>
    <w:p w14:paraId="5BF1155A" w14:textId="7EB9B0D7" w:rsidR="009654F9" w:rsidRDefault="009654F9" w:rsidP="00841100">
      <w:pPr>
        <w:pStyle w:val="ListParagraph"/>
        <w:numPr>
          <w:ilvl w:val="0"/>
          <w:numId w:val="1"/>
        </w:numPr>
      </w:pPr>
      <w:r>
        <w:t>Home button</w:t>
      </w:r>
    </w:p>
    <w:p w14:paraId="3FBF17C3" w14:textId="6A224215" w:rsidR="0073610A" w:rsidRDefault="009654F9" w:rsidP="00841100">
      <w:pPr>
        <w:pStyle w:val="ListParagraph"/>
        <w:numPr>
          <w:ilvl w:val="0"/>
          <w:numId w:val="1"/>
        </w:numPr>
      </w:pPr>
      <w:r>
        <w:t>Scroll down to show m</w:t>
      </w:r>
      <w:r w:rsidR="0073610A">
        <w:t>ore contents [title sections hyperlinked], can be</w:t>
      </w:r>
      <w:r w:rsidR="001B734F">
        <w:t xml:space="preserve"> also designed using side-bar pop-out.</w:t>
      </w:r>
    </w:p>
    <w:p w14:paraId="329566A6" w14:textId="7B203D18" w:rsidR="001B734F" w:rsidRDefault="00480037" w:rsidP="00841100">
      <w:pPr>
        <w:pStyle w:val="ListParagraph"/>
        <w:numPr>
          <w:ilvl w:val="0"/>
          <w:numId w:val="1"/>
        </w:numPr>
      </w:pPr>
      <w:r>
        <w:t>[optional] settings to allow user-customized reading design</w:t>
      </w:r>
      <w:r w:rsidR="00971C45">
        <w:t xml:space="preserve"> (adjust font size, dark mode</w:t>
      </w:r>
      <w:r w:rsidR="0060043E">
        <w:t>)</w:t>
      </w:r>
    </w:p>
    <w:p w14:paraId="4580F064" w14:textId="3E6B3CA0" w:rsidR="002E6FA0" w:rsidRDefault="00D21B89" w:rsidP="00EC5D78">
      <w:r>
        <w:t>Between screens:</w:t>
      </w:r>
    </w:p>
    <w:p w14:paraId="5F2386C2" w14:textId="3089CB55" w:rsidR="00D21B89" w:rsidRDefault="00D21B89" w:rsidP="00D21B89">
      <w:pPr>
        <w:pStyle w:val="ListParagraph"/>
        <w:numPr>
          <w:ilvl w:val="0"/>
          <w:numId w:val="2"/>
        </w:numPr>
      </w:pPr>
      <w:r>
        <w:t>Home button to return to main page</w:t>
      </w:r>
    </w:p>
    <w:p w14:paraId="0B62AA0C" w14:textId="60C17E1C" w:rsidR="00D21B89" w:rsidRDefault="00D21B89" w:rsidP="00D21B89">
      <w:pPr>
        <w:pStyle w:val="ListParagraph"/>
        <w:numPr>
          <w:ilvl w:val="0"/>
          <w:numId w:val="2"/>
        </w:numPr>
      </w:pPr>
      <w:r>
        <w:t xml:space="preserve">Display </w:t>
      </w:r>
      <w:r w:rsidR="000326B8">
        <w:t>the user chosen title contents</w:t>
      </w:r>
    </w:p>
    <w:p w14:paraId="50091FF2" w14:textId="0464E31B" w:rsidR="000326B8" w:rsidRDefault="000326B8" w:rsidP="00D21B89">
      <w:pPr>
        <w:pStyle w:val="ListParagraph"/>
        <w:numPr>
          <w:ilvl w:val="0"/>
          <w:numId w:val="2"/>
        </w:numPr>
      </w:pPr>
      <w:r>
        <w:t>Scroll to read more</w:t>
      </w:r>
    </w:p>
    <w:p w14:paraId="35606234" w14:textId="08B55816" w:rsidR="000A7D6C" w:rsidRDefault="000A7D6C" w:rsidP="000A7D6C">
      <w:pPr>
        <w:jc w:val="center"/>
      </w:pPr>
      <w:r>
        <w:t>--- continue to next page for contents ---</w:t>
      </w:r>
    </w:p>
    <w:p w14:paraId="0598F4A7" w14:textId="77777777" w:rsidR="000A7D6C" w:rsidRDefault="000A7D6C">
      <w:pPr>
        <w:jc w:val="left"/>
      </w:pPr>
      <w:r>
        <w:br w:type="page"/>
      </w:r>
    </w:p>
    <w:p w14:paraId="14B6D32E" w14:textId="02E10188" w:rsidR="000326B8" w:rsidRDefault="00982E8B" w:rsidP="00982E8B">
      <w:r>
        <w:lastRenderedPageBreak/>
        <w:t>Internet of Things (IoT) Security Best Practices</w:t>
      </w:r>
    </w:p>
    <w:p w14:paraId="76B2F1ED" w14:textId="68E5CDCA" w:rsidR="00982E8B" w:rsidRDefault="00AC0913" w:rsidP="00982E8B">
      <w:r>
        <w:t>T</w:t>
      </w:r>
      <w:r w:rsidR="000464FE">
        <w:t>opics</w:t>
      </w:r>
      <w:r w:rsidR="004B6239">
        <w:t xml:space="preserve"> with </w:t>
      </w:r>
      <w:r>
        <w:t>sub-topics</w:t>
      </w:r>
      <w:r w:rsidR="00F823DC">
        <w:t xml:space="preserve"> [</w:t>
      </w:r>
      <w:r w:rsidR="007853ED">
        <w:t>to be used as structuring the design</w:t>
      </w:r>
      <w:r w:rsidR="00F36432">
        <w:t xml:space="preserve">, user will choose one of the </w:t>
      </w:r>
      <w:r w:rsidR="00384C21">
        <w:t>topics</w:t>
      </w:r>
      <w:r w:rsidR="00F36432">
        <w:t xml:space="preserve"> to display the sub-topics then again choose the sub-topics to display content</w:t>
      </w:r>
      <w:r w:rsidR="00384C21">
        <w:t>, if no sub-topics, then proceed to show contents</w:t>
      </w:r>
      <w:r w:rsidR="007853ED">
        <w:t>]</w:t>
      </w:r>
      <w:r w:rsidR="000464FE">
        <w:t>:</w:t>
      </w:r>
    </w:p>
    <w:p w14:paraId="040D3831" w14:textId="606D2BC8" w:rsidR="000464FE" w:rsidRDefault="00D91666" w:rsidP="000464FE">
      <w:pPr>
        <w:pStyle w:val="ListParagraph"/>
        <w:numPr>
          <w:ilvl w:val="0"/>
          <w:numId w:val="3"/>
        </w:numPr>
      </w:pPr>
      <w:r>
        <w:t>Asset Protection</w:t>
      </w:r>
    </w:p>
    <w:p w14:paraId="4E68D7FB" w14:textId="3FC4D6A3" w:rsidR="00AC0913" w:rsidRDefault="001741DD" w:rsidP="001741DD">
      <w:pPr>
        <w:pStyle w:val="ListParagraph"/>
        <w:numPr>
          <w:ilvl w:val="1"/>
          <w:numId w:val="3"/>
        </w:numPr>
      </w:pPr>
      <w:r>
        <w:t>Physical protection</w:t>
      </w:r>
    </w:p>
    <w:p w14:paraId="0BC231E0" w14:textId="7140431F" w:rsidR="001741DD" w:rsidRDefault="002B110D" w:rsidP="001741DD">
      <w:pPr>
        <w:pStyle w:val="ListParagraph"/>
        <w:numPr>
          <w:ilvl w:val="1"/>
          <w:numId w:val="3"/>
        </w:numPr>
      </w:pPr>
      <w:r>
        <w:t>Establishing &amp; Maintaining Identities / Access Control</w:t>
      </w:r>
    </w:p>
    <w:p w14:paraId="69EE2798" w14:textId="3E978BE4" w:rsidR="002B110D" w:rsidRDefault="002B110D" w:rsidP="001741DD">
      <w:pPr>
        <w:pStyle w:val="ListParagraph"/>
        <w:numPr>
          <w:ilvl w:val="1"/>
          <w:numId w:val="3"/>
        </w:numPr>
      </w:pPr>
      <w:r>
        <w:t>Compliance Management</w:t>
      </w:r>
    </w:p>
    <w:p w14:paraId="1C876789" w14:textId="01F9FBF7" w:rsidR="003F0447" w:rsidRDefault="003F0447" w:rsidP="001741DD">
      <w:pPr>
        <w:pStyle w:val="ListParagraph"/>
        <w:numPr>
          <w:ilvl w:val="1"/>
          <w:numId w:val="3"/>
        </w:numPr>
      </w:pPr>
      <w:r>
        <w:t>Data / Information Protection Model &amp; Policy</w:t>
      </w:r>
    </w:p>
    <w:p w14:paraId="3869C5A5" w14:textId="2B9DB42F" w:rsidR="00D91666" w:rsidRDefault="00D91666" w:rsidP="000464FE">
      <w:pPr>
        <w:pStyle w:val="ListParagraph"/>
        <w:numPr>
          <w:ilvl w:val="0"/>
          <w:numId w:val="3"/>
        </w:numPr>
      </w:pPr>
      <w:r>
        <w:t>Third-Party Management</w:t>
      </w:r>
    </w:p>
    <w:p w14:paraId="7BAA88F4" w14:textId="5547A9E4" w:rsidR="00097D74" w:rsidRDefault="006C3A6C" w:rsidP="00097D74">
      <w:pPr>
        <w:pStyle w:val="ListParagraph"/>
        <w:numPr>
          <w:ilvl w:val="1"/>
          <w:numId w:val="3"/>
        </w:numPr>
      </w:pPr>
      <w:r>
        <w:t>Product Supply Chain Management</w:t>
      </w:r>
    </w:p>
    <w:p w14:paraId="7DCEDA0C" w14:textId="7AD46913" w:rsidR="00401FB5" w:rsidRDefault="006C3A6C" w:rsidP="00401FB5">
      <w:pPr>
        <w:pStyle w:val="ListParagraph"/>
        <w:numPr>
          <w:ilvl w:val="1"/>
          <w:numId w:val="3"/>
        </w:numPr>
      </w:pPr>
      <w:r>
        <w:t>Legal &amp; Third-Party Services Dependenc</w:t>
      </w:r>
      <w:r w:rsidR="00401FB5">
        <w:t>ies Management</w:t>
      </w:r>
    </w:p>
    <w:p w14:paraId="292DB7B8" w14:textId="7380A34D" w:rsidR="00F628A2" w:rsidRDefault="00D73716" w:rsidP="00F823DC">
      <w:pPr>
        <w:pStyle w:val="ListParagraph"/>
        <w:numPr>
          <w:ilvl w:val="0"/>
          <w:numId w:val="3"/>
        </w:numPr>
      </w:pPr>
      <w:r>
        <w:t>Operation and Maintenance</w:t>
      </w:r>
    </w:p>
    <w:p w14:paraId="7C8C0357" w14:textId="44BCC5E8" w:rsidR="004B6239" w:rsidRDefault="00D73716" w:rsidP="004B6239">
      <w:pPr>
        <w:pStyle w:val="ListParagraph"/>
        <w:numPr>
          <w:ilvl w:val="0"/>
          <w:numId w:val="3"/>
        </w:numPr>
      </w:pPr>
      <w:r>
        <w:t>Monitoring and Incident Management</w:t>
      </w:r>
    </w:p>
    <w:p w14:paraId="5CD67860" w14:textId="4B7F69D5" w:rsidR="00F823DC" w:rsidRPr="0012109C" w:rsidRDefault="0012109C" w:rsidP="00F823DC">
      <w:pPr>
        <w:rPr>
          <w:i/>
          <w:iCs/>
        </w:rPr>
      </w:pPr>
      <w:r>
        <w:rPr>
          <w:i/>
          <w:iCs/>
        </w:rPr>
        <w:t>Contents to be displayed upon user’s choice</w:t>
      </w:r>
      <w:r w:rsidR="00F46FA6" w:rsidRPr="0012109C">
        <w:rPr>
          <w:i/>
          <w:iCs/>
        </w:rPr>
        <w:t xml:space="preserve"> [refer to the </w:t>
      </w:r>
      <w:r w:rsidR="00BC4489" w:rsidRPr="0012109C">
        <w:rPr>
          <w:i/>
          <w:iCs/>
        </w:rPr>
        <w:t>above section for navigation</w:t>
      </w:r>
      <w:r w:rsidRPr="0012109C">
        <w:rPr>
          <w:i/>
          <w:iCs/>
        </w:rPr>
        <w:t xml:space="preserve"> based on bolded text</w:t>
      </w:r>
      <w:r w:rsidR="00BC4489" w:rsidRPr="0012109C">
        <w:rPr>
          <w:i/>
          <w:iCs/>
        </w:rPr>
        <w:t>]</w:t>
      </w:r>
    </w:p>
    <w:p w14:paraId="236C2775" w14:textId="720BF8FA" w:rsidR="00984304" w:rsidRDefault="00B2068D" w:rsidP="00F823DC">
      <w:r>
        <w:t xml:space="preserve">Best Practices for </w:t>
      </w:r>
      <w:r w:rsidRPr="00B2068D">
        <w:rPr>
          <w:b/>
          <w:bCs/>
        </w:rPr>
        <w:t>Physical Protection</w:t>
      </w:r>
      <w:r>
        <w:t xml:space="preserve"> in IoT</w:t>
      </w:r>
      <w:r w:rsidR="0012109C">
        <w:t>:</w:t>
      </w:r>
    </w:p>
    <w:p w14:paraId="1D5B2E6A" w14:textId="77777777" w:rsidR="00C0389E" w:rsidRDefault="0012109C" w:rsidP="00C0389E">
      <w:pPr>
        <w:pStyle w:val="ListParagraph"/>
        <w:numPr>
          <w:ilvl w:val="0"/>
          <w:numId w:val="6"/>
        </w:numPr>
      </w:pPr>
      <w:r>
        <w:t>Inventory Every</w:t>
      </w:r>
      <w:r w:rsidR="00D66A11">
        <w:t>thing</w:t>
      </w:r>
    </w:p>
    <w:p w14:paraId="1CA4E53A" w14:textId="283BE8B5" w:rsidR="00D66A11" w:rsidRDefault="00F8584A" w:rsidP="00C0389E">
      <w:pPr>
        <w:pStyle w:val="ListParagraph"/>
        <w:numPr>
          <w:ilvl w:val="1"/>
          <w:numId w:val="6"/>
        </w:numPr>
      </w:pPr>
      <w:r>
        <w:t>Produce a comprehensive document that lists all IoT devices that belongs to the company with respective</w:t>
      </w:r>
      <w:r w:rsidR="00C0389E">
        <w:t xml:space="preserve"> user’s work ID</w:t>
      </w:r>
    </w:p>
    <w:p w14:paraId="3E694C78" w14:textId="49E55884" w:rsidR="00D66A11" w:rsidRDefault="00D66A11" w:rsidP="0012109C">
      <w:pPr>
        <w:pStyle w:val="ListParagraph"/>
        <w:numPr>
          <w:ilvl w:val="0"/>
          <w:numId w:val="6"/>
        </w:numPr>
      </w:pPr>
      <w:r>
        <w:t>Do not network if you do not have to</w:t>
      </w:r>
    </w:p>
    <w:p w14:paraId="184F703B" w14:textId="372D5158" w:rsidR="00C0389E" w:rsidRDefault="00C0389E" w:rsidP="00C0389E">
      <w:pPr>
        <w:pStyle w:val="ListParagraph"/>
        <w:numPr>
          <w:ilvl w:val="1"/>
          <w:numId w:val="6"/>
        </w:numPr>
      </w:pPr>
      <w:r>
        <w:t xml:space="preserve">Work without </w:t>
      </w:r>
      <w:r w:rsidR="004B6AEA">
        <w:t>connecting to the internet if not required as this would help decrease the threat exposure of the device.</w:t>
      </w:r>
    </w:p>
    <w:p w14:paraId="4CCAB45B" w14:textId="39C59B3E" w:rsidR="00D66A11" w:rsidRDefault="00D66A11" w:rsidP="0012109C">
      <w:pPr>
        <w:pStyle w:val="ListParagraph"/>
        <w:numPr>
          <w:ilvl w:val="0"/>
          <w:numId w:val="6"/>
        </w:numPr>
      </w:pPr>
      <w:r>
        <w:t>Secure the human</w:t>
      </w:r>
      <w:r w:rsidR="00D95C83">
        <w:t>-</w:t>
      </w:r>
      <w:r>
        <w:t>layer</w:t>
      </w:r>
    </w:p>
    <w:p w14:paraId="045097CB" w14:textId="118A3655" w:rsidR="004B6AEA" w:rsidRDefault="004B6AEA" w:rsidP="004B6AEA">
      <w:pPr>
        <w:pStyle w:val="ListParagraph"/>
        <w:numPr>
          <w:ilvl w:val="1"/>
          <w:numId w:val="6"/>
        </w:numPr>
      </w:pPr>
      <w:r>
        <w:t xml:space="preserve">Ensure that </w:t>
      </w:r>
      <w:r w:rsidR="00FB153F">
        <w:t>the user’s ID understands the company’s policy of using</w:t>
      </w:r>
      <w:r w:rsidR="003E13F2">
        <w:t xml:space="preserve"> company’s properties (IoT devices) and it should be </w:t>
      </w:r>
      <w:r w:rsidR="00EF4CC1">
        <w:t>taken care properly while periodically maintained by responsible department.</w:t>
      </w:r>
    </w:p>
    <w:p w14:paraId="7E6A4D5A" w14:textId="24F22A9B" w:rsidR="00D66A11" w:rsidRDefault="00D66A11" w:rsidP="0012109C">
      <w:pPr>
        <w:pStyle w:val="ListParagraph"/>
        <w:numPr>
          <w:ilvl w:val="0"/>
          <w:numId w:val="6"/>
        </w:numPr>
      </w:pPr>
      <w:r>
        <w:t>Update devices regularly</w:t>
      </w:r>
    </w:p>
    <w:p w14:paraId="54EA271F" w14:textId="7C5A2757" w:rsidR="00EF4CC1" w:rsidRDefault="00EF4CC1" w:rsidP="00EF4CC1">
      <w:pPr>
        <w:pStyle w:val="ListParagraph"/>
        <w:numPr>
          <w:ilvl w:val="1"/>
          <w:numId w:val="6"/>
        </w:numPr>
      </w:pPr>
      <w:r>
        <w:t xml:space="preserve">User should be notified for </w:t>
      </w:r>
      <w:r w:rsidR="006040F5">
        <w:t>device’s update when it is required and enforce it if there is security issue</w:t>
      </w:r>
      <w:r w:rsidR="00952EAA">
        <w:t xml:space="preserve"> such as prevent operability unless updated by responsible department</w:t>
      </w:r>
      <w:r w:rsidR="00895233">
        <w:t xml:space="preserve"> then release.</w:t>
      </w:r>
    </w:p>
    <w:p w14:paraId="6FDB290C" w14:textId="66014FC3" w:rsidR="00D66A11" w:rsidRDefault="00D66A11" w:rsidP="0012109C">
      <w:pPr>
        <w:pStyle w:val="ListParagraph"/>
        <w:numPr>
          <w:ilvl w:val="0"/>
          <w:numId w:val="6"/>
        </w:numPr>
      </w:pPr>
      <w:r>
        <w:t>Monitor systems in real</w:t>
      </w:r>
      <w:r w:rsidR="00D95C83">
        <w:t>-</w:t>
      </w:r>
      <w:r>
        <w:t>time</w:t>
      </w:r>
    </w:p>
    <w:p w14:paraId="1901182D" w14:textId="0871CEDD" w:rsidR="00895233" w:rsidRDefault="00895233" w:rsidP="00895233">
      <w:pPr>
        <w:pStyle w:val="ListParagraph"/>
        <w:numPr>
          <w:ilvl w:val="1"/>
          <w:numId w:val="6"/>
        </w:numPr>
      </w:pPr>
      <w:r>
        <w:t>IoT devices connect to the internet most of the time</w:t>
      </w:r>
      <w:r w:rsidR="00854808">
        <w:t xml:space="preserve"> which enables for it to be monitored on its condition</w:t>
      </w:r>
      <w:r w:rsidR="0012343C">
        <w:t xml:space="preserve"> and it should alert should there be an issue with it through the server protection architecture.</w:t>
      </w:r>
    </w:p>
    <w:p w14:paraId="7F4554C2" w14:textId="461FC487" w:rsidR="00D66A11" w:rsidRDefault="00D66A11" w:rsidP="0012109C">
      <w:pPr>
        <w:pStyle w:val="ListParagraph"/>
        <w:numPr>
          <w:ilvl w:val="0"/>
          <w:numId w:val="6"/>
        </w:numPr>
      </w:pPr>
      <w:r>
        <w:t>Improve management of your mobile IoT Devices</w:t>
      </w:r>
    </w:p>
    <w:p w14:paraId="1FC73B34" w14:textId="3FBB8B01" w:rsidR="0012343C" w:rsidRDefault="0066773C" w:rsidP="0012343C">
      <w:pPr>
        <w:pStyle w:val="ListParagraph"/>
        <w:numPr>
          <w:ilvl w:val="1"/>
          <w:numId w:val="6"/>
        </w:numPr>
      </w:pPr>
      <w:r>
        <w:t>Not all IoT devices needs to be used at once</w:t>
      </w:r>
      <w:r w:rsidR="00A77D75">
        <w:t xml:space="preserve"> and unused device should be promptly returned to responsible department for safekeeping</w:t>
      </w:r>
      <w:r w:rsidR="00DF095A">
        <w:t xml:space="preserve">, user should be alerted when the device has been offline for a duration that is considered to be </w:t>
      </w:r>
      <w:r w:rsidR="008D2D86">
        <w:t>“too long”.</w:t>
      </w:r>
    </w:p>
    <w:p w14:paraId="1286A8A7" w14:textId="65E7CD21" w:rsidR="008D2D86" w:rsidRDefault="008D2D86" w:rsidP="008D2D86">
      <w:pPr>
        <w:jc w:val="center"/>
      </w:pPr>
      <w:r>
        <w:t>--- continue to next page for contents ---</w:t>
      </w:r>
    </w:p>
    <w:p w14:paraId="455ADD22" w14:textId="77777777" w:rsidR="008D2D86" w:rsidRDefault="008D2D86">
      <w:pPr>
        <w:jc w:val="left"/>
      </w:pPr>
      <w:r>
        <w:br w:type="page"/>
      </w:r>
    </w:p>
    <w:p w14:paraId="29FC4043" w14:textId="634739B8" w:rsidR="008D2D86" w:rsidRDefault="00D95C83" w:rsidP="008D2D86">
      <w:r>
        <w:lastRenderedPageBreak/>
        <w:t xml:space="preserve">Best Practices </w:t>
      </w:r>
      <w:r w:rsidR="003B0291">
        <w:t xml:space="preserve">for </w:t>
      </w:r>
      <w:r w:rsidR="003B0291" w:rsidRPr="003B0291">
        <w:rPr>
          <w:b/>
          <w:bCs/>
        </w:rPr>
        <w:t>Establishing &amp; Maintaining Identities / Access Control</w:t>
      </w:r>
      <w:r w:rsidR="003B0291">
        <w:t xml:space="preserve"> in IoT:</w:t>
      </w:r>
    </w:p>
    <w:p w14:paraId="0D249B92" w14:textId="216C9920" w:rsidR="003B0291" w:rsidRDefault="003B0291" w:rsidP="003B0291">
      <w:pPr>
        <w:pStyle w:val="ListParagraph"/>
        <w:numPr>
          <w:ilvl w:val="0"/>
          <w:numId w:val="7"/>
        </w:numPr>
      </w:pPr>
      <w:r>
        <w:t>Have strong and precise passwords</w:t>
      </w:r>
    </w:p>
    <w:p w14:paraId="7F33AC5C" w14:textId="336604FF" w:rsidR="003B0291" w:rsidRDefault="003B0291" w:rsidP="003B0291">
      <w:pPr>
        <w:pStyle w:val="ListParagraph"/>
        <w:numPr>
          <w:ilvl w:val="1"/>
          <w:numId w:val="7"/>
        </w:numPr>
      </w:pPr>
      <w:r>
        <w:t xml:space="preserve">The standard password has increased a lot that the minimum requirements for it now is 1 lowercase letter, 1 upper case letter, 1 symbol and </w:t>
      </w:r>
      <w:r w:rsidR="004C5C39">
        <w:t xml:space="preserve">must be of certain length (8 is recommended </w:t>
      </w:r>
      <w:r w:rsidR="009D03BF">
        <w:t>which is not too short for security and too long to remember).</w:t>
      </w:r>
    </w:p>
    <w:p w14:paraId="2058C340" w14:textId="5EE64769" w:rsidR="003B0291" w:rsidRDefault="003B0291" w:rsidP="003B0291">
      <w:pPr>
        <w:pStyle w:val="ListParagraph"/>
        <w:numPr>
          <w:ilvl w:val="0"/>
          <w:numId w:val="7"/>
        </w:numPr>
      </w:pPr>
      <w:r>
        <w:t>Safeguarding your records</w:t>
      </w:r>
    </w:p>
    <w:p w14:paraId="34CC1F86" w14:textId="19FE00D1" w:rsidR="009D03BF" w:rsidRDefault="001B0190" w:rsidP="009D03BF">
      <w:pPr>
        <w:pStyle w:val="ListParagraph"/>
        <w:numPr>
          <w:ilvl w:val="1"/>
          <w:numId w:val="7"/>
        </w:numPr>
      </w:pPr>
      <w:r>
        <w:t>Keep a document that logs</w:t>
      </w:r>
      <w:r w:rsidR="009274A6">
        <w:t xml:space="preserve"> the IoT device’s activity in a separate folder which has a certain layer of security</w:t>
      </w:r>
      <w:r w:rsidR="003C6A65">
        <w:t xml:space="preserve"> that only allows certain users to access.</w:t>
      </w:r>
    </w:p>
    <w:p w14:paraId="3127D281" w14:textId="41669D9D" w:rsidR="003B0291" w:rsidRDefault="003B0291" w:rsidP="003B0291">
      <w:pPr>
        <w:pStyle w:val="ListParagraph"/>
        <w:numPr>
          <w:ilvl w:val="0"/>
          <w:numId w:val="7"/>
        </w:numPr>
      </w:pPr>
      <w:r>
        <w:t>Multi-component authentication</w:t>
      </w:r>
    </w:p>
    <w:p w14:paraId="7200E9AE" w14:textId="1BF8FD3C" w:rsidR="003C6A65" w:rsidRDefault="003C6A65" w:rsidP="003C6A65">
      <w:pPr>
        <w:pStyle w:val="ListParagraph"/>
        <w:numPr>
          <w:ilvl w:val="1"/>
          <w:numId w:val="7"/>
        </w:numPr>
      </w:pPr>
      <w:r>
        <w:t xml:space="preserve">Add another password feature </w:t>
      </w:r>
      <w:r w:rsidR="00D86BC8">
        <w:t>for verification on IoT device (usually named as Multi-Factor Authentication)</w:t>
      </w:r>
      <w:r w:rsidR="001A2350">
        <w:t xml:space="preserve"> and best is biometric when possible as no two individuals have similar biometric structure.</w:t>
      </w:r>
    </w:p>
    <w:p w14:paraId="1922EA73" w14:textId="177C50B3" w:rsidR="003B0291" w:rsidRDefault="003B0291" w:rsidP="003B0291">
      <w:pPr>
        <w:pStyle w:val="ListParagraph"/>
        <w:numPr>
          <w:ilvl w:val="0"/>
          <w:numId w:val="7"/>
        </w:numPr>
      </w:pPr>
      <w:r>
        <w:t>Apply a VPN for connectivity through wireless</w:t>
      </w:r>
    </w:p>
    <w:p w14:paraId="368EE0B7" w14:textId="13B6A20E" w:rsidR="001A2350" w:rsidRDefault="001A2350" w:rsidP="001A2350">
      <w:pPr>
        <w:pStyle w:val="ListParagraph"/>
        <w:numPr>
          <w:ilvl w:val="1"/>
          <w:numId w:val="7"/>
        </w:numPr>
      </w:pPr>
      <w:r>
        <w:t>VPN isolates your network activity from</w:t>
      </w:r>
      <w:r w:rsidR="00A05F46">
        <w:t xml:space="preserve"> being easily accessed through internet which helps to pr</w:t>
      </w:r>
      <w:r w:rsidR="006D4402">
        <w:t>event</w:t>
      </w:r>
      <w:r w:rsidR="00A05F46">
        <w:t xml:space="preserve"> </w:t>
      </w:r>
      <w:r w:rsidR="006D4402">
        <w:t xml:space="preserve">accidental </w:t>
      </w:r>
      <w:r w:rsidR="00A05F46">
        <w:t>information leaks</w:t>
      </w:r>
      <w:r w:rsidR="006D4402">
        <w:t xml:space="preserve"> when connected to a public / home network.</w:t>
      </w:r>
    </w:p>
    <w:p w14:paraId="4057EA06" w14:textId="1BDA1897" w:rsidR="003B0291" w:rsidRDefault="003B0291" w:rsidP="003B0291">
      <w:pPr>
        <w:pStyle w:val="ListParagraph"/>
        <w:numPr>
          <w:ilvl w:val="0"/>
          <w:numId w:val="7"/>
        </w:numPr>
      </w:pPr>
      <w:r>
        <w:t>Always encrypt sensitive information</w:t>
      </w:r>
    </w:p>
    <w:p w14:paraId="5008F123" w14:textId="44A02343" w:rsidR="006D4402" w:rsidRDefault="006D4402" w:rsidP="006D4402">
      <w:pPr>
        <w:pStyle w:val="ListParagraph"/>
        <w:numPr>
          <w:ilvl w:val="1"/>
          <w:numId w:val="7"/>
        </w:numPr>
      </w:pPr>
      <w:r>
        <w:t xml:space="preserve">Encryption </w:t>
      </w:r>
      <w:r w:rsidR="002E52FE">
        <w:t>is another password security feature which helps to randomized the password logs on the device</w:t>
      </w:r>
      <w:r w:rsidR="007D1E3F">
        <w:t xml:space="preserve"> which prevents threat actors from obtaining the device’s password easily.</w:t>
      </w:r>
    </w:p>
    <w:p w14:paraId="0E5981B5" w14:textId="0EF92A7C" w:rsidR="007D1E3F" w:rsidRDefault="007D1E3F" w:rsidP="007D1E3F">
      <w:r>
        <w:t xml:space="preserve">Best Practices for </w:t>
      </w:r>
      <w:r w:rsidRPr="007D1E3F">
        <w:rPr>
          <w:b/>
          <w:bCs/>
        </w:rPr>
        <w:t>Compliance Management</w:t>
      </w:r>
      <w:r>
        <w:t xml:space="preserve"> in IoT:</w:t>
      </w:r>
    </w:p>
    <w:p w14:paraId="246218E8" w14:textId="5252CE10" w:rsidR="007D1E3F" w:rsidRDefault="007D1E3F" w:rsidP="007D1E3F">
      <w:pPr>
        <w:pStyle w:val="ListParagraph"/>
        <w:numPr>
          <w:ilvl w:val="0"/>
          <w:numId w:val="8"/>
        </w:numPr>
      </w:pPr>
      <w:r>
        <w:t>Admins must have all visibility into all connected devices</w:t>
      </w:r>
    </w:p>
    <w:p w14:paraId="27A95456" w14:textId="6C5E8C07" w:rsidR="004C270B" w:rsidRDefault="00F60078" w:rsidP="004C270B">
      <w:pPr>
        <w:pStyle w:val="ListParagraph"/>
        <w:numPr>
          <w:ilvl w:val="1"/>
          <w:numId w:val="8"/>
        </w:numPr>
      </w:pPr>
      <w:r>
        <w:t>It is required for company</w:t>
      </w:r>
      <w:r w:rsidR="00784085">
        <w:t xml:space="preserve"> and non-company assets’ information to be logged when it attempts to connect to the company’s network as this would help to </w:t>
      </w:r>
      <w:r w:rsidR="002A2E4F">
        <w:t>filter unwanted connections.</w:t>
      </w:r>
    </w:p>
    <w:p w14:paraId="2DD24EEC" w14:textId="01E3C140" w:rsidR="007D1E3F" w:rsidRDefault="00FF17B9" w:rsidP="007D1E3F">
      <w:pPr>
        <w:pStyle w:val="ListParagraph"/>
        <w:numPr>
          <w:ilvl w:val="0"/>
          <w:numId w:val="8"/>
        </w:numPr>
      </w:pPr>
      <w:r>
        <w:t>Real-time reporting for all devices</w:t>
      </w:r>
    </w:p>
    <w:p w14:paraId="5ABDEF10" w14:textId="542DF616" w:rsidR="002A2E4F" w:rsidRDefault="002A2E4F" w:rsidP="002A2E4F">
      <w:pPr>
        <w:pStyle w:val="ListParagraph"/>
        <w:numPr>
          <w:ilvl w:val="1"/>
          <w:numId w:val="8"/>
        </w:numPr>
      </w:pPr>
      <w:r>
        <w:t xml:space="preserve">IoT devices connected to network should </w:t>
      </w:r>
      <w:r w:rsidR="006E0F61">
        <w:t>show-up in device management logs in order to ensure the device is used properly and within its limited operations.</w:t>
      </w:r>
    </w:p>
    <w:p w14:paraId="5F4E361C" w14:textId="7737619F" w:rsidR="00FF17B9" w:rsidRDefault="00FF17B9" w:rsidP="007D1E3F">
      <w:pPr>
        <w:pStyle w:val="ListParagraph"/>
        <w:numPr>
          <w:ilvl w:val="0"/>
          <w:numId w:val="8"/>
        </w:numPr>
      </w:pPr>
      <w:r>
        <w:t>Automation of operational tasks</w:t>
      </w:r>
    </w:p>
    <w:p w14:paraId="780506A0" w14:textId="38BF0125" w:rsidR="00C6526A" w:rsidRDefault="008A4F1A" w:rsidP="00C6526A">
      <w:pPr>
        <w:pStyle w:val="ListParagraph"/>
        <w:numPr>
          <w:ilvl w:val="1"/>
          <w:numId w:val="8"/>
        </w:numPr>
      </w:pPr>
      <w:r>
        <w:t>Tasks that are simple and repeated should be automized to prevent any anomalies from occurring during normal operation.</w:t>
      </w:r>
    </w:p>
    <w:p w14:paraId="72776328" w14:textId="77777777" w:rsidR="000E3676" w:rsidRDefault="000E3676">
      <w:pPr>
        <w:jc w:val="left"/>
      </w:pPr>
    </w:p>
    <w:p w14:paraId="6923FBF3" w14:textId="30010974" w:rsidR="000E3676" w:rsidRDefault="000E3676" w:rsidP="000E3676">
      <w:pPr>
        <w:jc w:val="center"/>
      </w:pPr>
      <w:r>
        <w:t>--- continue to next page for contents ---</w:t>
      </w:r>
    </w:p>
    <w:p w14:paraId="5436D46B" w14:textId="4807E8B6" w:rsidR="000E3676" w:rsidRDefault="000E3676">
      <w:pPr>
        <w:jc w:val="left"/>
      </w:pPr>
      <w:r>
        <w:br w:type="page"/>
      </w:r>
    </w:p>
    <w:p w14:paraId="1084C9F5" w14:textId="3C0D66AF" w:rsidR="000E3676" w:rsidRDefault="00263F91" w:rsidP="000E3676">
      <w:r>
        <w:lastRenderedPageBreak/>
        <w:t xml:space="preserve">Best Practices for </w:t>
      </w:r>
      <w:r w:rsidRPr="00263F91">
        <w:rPr>
          <w:b/>
          <w:bCs/>
        </w:rPr>
        <w:t>Data / Information Protection Model and Policy</w:t>
      </w:r>
      <w:r>
        <w:t>:</w:t>
      </w:r>
    </w:p>
    <w:p w14:paraId="69DCB236" w14:textId="3CBFA3EF" w:rsidR="00263F91" w:rsidRDefault="00263F91" w:rsidP="00263F91">
      <w:pPr>
        <w:pStyle w:val="ListParagraph"/>
        <w:numPr>
          <w:ilvl w:val="0"/>
          <w:numId w:val="9"/>
        </w:numPr>
      </w:pPr>
      <w:r>
        <w:t xml:space="preserve">Apply flexible, secure and </w:t>
      </w:r>
      <w:r w:rsidR="009B6682">
        <w:t>complex password</w:t>
      </w:r>
    </w:p>
    <w:p w14:paraId="6F14E6F1" w14:textId="61F00C71" w:rsidR="00FB7564" w:rsidRDefault="00FB7564" w:rsidP="00FB7564">
      <w:pPr>
        <w:pStyle w:val="ListParagraph"/>
        <w:numPr>
          <w:ilvl w:val="1"/>
          <w:numId w:val="9"/>
        </w:numPr>
      </w:pPr>
      <w:r>
        <w:t xml:space="preserve">Password requirements should not be limited to only </w:t>
      </w:r>
      <w:r w:rsidR="00672967">
        <w:t xml:space="preserve">letters as this would make it easier for threat actors </w:t>
      </w:r>
      <w:r w:rsidR="003546FE">
        <w:t>to gain access with reduced time</w:t>
      </w:r>
      <w:r w:rsidR="000925C3">
        <w:t xml:space="preserve"> spent for cracking.</w:t>
      </w:r>
    </w:p>
    <w:p w14:paraId="0F3656AD" w14:textId="323607C1" w:rsidR="009B6682" w:rsidRDefault="00C90482" w:rsidP="00263F91">
      <w:pPr>
        <w:pStyle w:val="ListParagraph"/>
        <w:numPr>
          <w:ilvl w:val="0"/>
          <w:numId w:val="9"/>
        </w:numPr>
      </w:pPr>
      <w:r>
        <w:t>Apply encryption for authentication</w:t>
      </w:r>
    </w:p>
    <w:p w14:paraId="730330A0" w14:textId="2F51CC22" w:rsidR="000925C3" w:rsidRDefault="000925C3" w:rsidP="000925C3">
      <w:pPr>
        <w:pStyle w:val="ListParagraph"/>
        <w:numPr>
          <w:ilvl w:val="1"/>
          <w:numId w:val="9"/>
        </w:numPr>
      </w:pPr>
      <w:r>
        <w:t>Multiple security layers are not fool-proof but it would considerably increase the time spent by threat actors to gain authentication.</w:t>
      </w:r>
    </w:p>
    <w:p w14:paraId="04EBA109" w14:textId="77777777" w:rsidR="00C90482" w:rsidRDefault="00C90482" w:rsidP="00C90482">
      <w:pPr>
        <w:pStyle w:val="ListParagraph"/>
        <w:numPr>
          <w:ilvl w:val="0"/>
          <w:numId w:val="9"/>
        </w:numPr>
      </w:pPr>
      <w:r>
        <w:t>Build application using latest security standard and protocols</w:t>
      </w:r>
    </w:p>
    <w:p w14:paraId="041B48DD" w14:textId="27FA8BE0" w:rsidR="00B97361" w:rsidRDefault="00157201" w:rsidP="00B97361">
      <w:pPr>
        <w:pStyle w:val="ListParagraph"/>
        <w:numPr>
          <w:ilvl w:val="1"/>
          <w:numId w:val="9"/>
        </w:numPr>
      </w:pPr>
      <w:r>
        <w:t xml:space="preserve">Latest security standard needs to be </w:t>
      </w:r>
      <w:r w:rsidR="00FA29F5">
        <w:t>adhered as this would also address newly developed hacking techniques.</w:t>
      </w:r>
    </w:p>
    <w:p w14:paraId="3557D0A2" w14:textId="28FC91B9" w:rsidR="00C90482" w:rsidRDefault="00C90482" w:rsidP="00263F91">
      <w:pPr>
        <w:pStyle w:val="ListParagraph"/>
        <w:numPr>
          <w:ilvl w:val="0"/>
          <w:numId w:val="9"/>
        </w:numPr>
      </w:pPr>
      <w:r>
        <w:t>Apply IoT management platforms</w:t>
      </w:r>
    </w:p>
    <w:p w14:paraId="6E8F0425" w14:textId="4EF08E30" w:rsidR="00FA29F5" w:rsidRDefault="00A247DB" w:rsidP="00FA29F5">
      <w:pPr>
        <w:pStyle w:val="ListParagraph"/>
        <w:numPr>
          <w:ilvl w:val="1"/>
          <w:numId w:val="9"/>
        </w:numPr>
      </w:pPr>
      <w:r>
        <w:t xml:space="preserve">IoT device should come with a management center which provides the overview of the device’s </w:t>
      </w:r>
      <w:r w:rsidR="0033482A">
        <w:t>security condition.</w:t>
      </w:r>
    </w:p>
    <w:p w14:paraId="71B3E715" w14:textId="13227999" w:rsidR="0033482A" w:rsidRDefault="0033482A" w:rsidP="0033482A">
      <w:r>
        <w:t xml:space="preserve">Best Practices for </w:t>
      </w:r>
      <w:r w:rsidRPr="0033482A">
        <w:rPr>
          <w:b/>
          <w:bCs/>
        </w:rPr>
        <w:t>Product Supply Chain Management</w:t>
      </w:r>
      <w:r>
        <w:t xml:space="preserve"> in IoT:</w:t>
      </w:r>
    </w:p>
    <w:p w14:paraId="0323F9EA" w14:textId="50548311" w:rsidR="0033482A" w:rsidRDefault="0033482A" w:rsidP="0033482A">
      <w:pPr>
        <w:pStyle w:val="ListParagraph"/>
        <w:numPr>
          <w:ilvl w:val="0"/>
          <w:numId w:val="10"/>
        </w:numPr>
      </w:pPr>
      <w:r>
        <w:t>Segmented networks</w:t>
      </w:r>
    </w:p>
    <w:p w14:paraId="3768320D" w14:textId="5440C1AD" w:rsidR="0033482A" w:rsidRDefault="00B65EA3" w:rsidP="0033482A">
      <w:pPr>
        <w:pStyle w:val="ListParagraph"/>
        <w:numPr>
          <w:ilvl w:val="1"/>
          <w:numId w:val="10"/>
        </w:numPr>
      </w:pPr>
      <w:r>
        <w:t xml:space="preserve">This isolates threats that would come from </w:t>
      </w:r>
      <w:r w:rsidR="006C297E">
        <w:t>third-parties</w:t>
      </w:r>
      <w:r>
        <w:t xml:space="preserve"> / vendors and would also help in</w:t>
      </w:r>
      <w:r w:rsidR="006C297E">
        <w:t xml:space="preserve"> accountability of third-parties.</w:t>
      </w:r>
    </w:p>
    <w:p w14:paraId="6E904077" w14:textId="27CECA0F" w:rsidR="0033482A" w:rsidRDefault="0033482A" w:rsidP="0033482A">
      <w:pPr>
        <w:pStyle w:val="ListParagraph"/>
        <w:numPr>
          <w:ilvl w:val="0"/>
          <w:numId w:val="10"/>
        </w:numPr>
      </w:pPr>
      <w:r>
        <w:t>Frequent updates</w:t>
      </w:r>
    </w:p>
    <w:p w14:paraId="2FECB1FB" w14:textId="1C621CC8" w:rsidR="006C297E" w:rsidRDefault="006C297E" w:rsidP="006C297E">
      <w:pPr>
        <w:pStyle w:val="ListParagraph"/>
        <w:numPr>
          <w:ilvl w:val="1"/>
          <w:numId w:val="10"/>
        </w:numPr>
      </w:pPr>
      <w:r>
        <w:t>Third-party providers should have regular update</w:t>
      </w:r>
      <w:r w:rsidR="006266AC">
        <w:t xml:space="preserve">s required for implementation on devices to ensure their own service and </w:t>
      </w:r>
      <w:r w:rsidR="009D4303">
        <w:t>trustfulness</w:t>
      </w:r>
      <w:r w:rsidR="006266AC">
        <w:t>.</w:t>
      </w:r>
    </w:p>
    <w:p w14:paraId="4DDFED8A" w14:textId="5D048939" w:rsidR="0033482A" w:rsidRDefault="0033482A" w:rsidP="0033482A">
      <w:pPr>
        <w:pStyle w:val="ListParagraph"/>
        <w:numPr>
          <w:ilvl w:val="0"/>
          <w:numId w:val="10"/>
        </w:numPr>
      </w:pPr>
      <w:r>
        <w:t>Follow latest security standards</w:t>
      </w:r>
    </w:p>
    <w:p w14:paraId="6D358658" w14:textId="30C242EC" w:rsidR="009D4303" w:rsidRDefault="00E56992" w:rsidP="009D4303">
      <w:pPr>
        <w:pStyle w:val="ListParagraph"/>
        <w:numPr>
          <w:ilvl w:val="1"/>
          <w:numId w:val="10"/>
        </w:numPr>
      </w:pPr>
      <w:r>
        <w:t>Third-party providers should follow the standard security protocols which</w:t>
      </w:r>
      <w:r w:rsidR="009709E8">
        <w:t xml:space="preserve"> also helps their company and provided company from being a liability.</w:t>
      </w:r>
    </w:p>
    <w:p w14:paraId="4B889B19" w14:textId="5212A50B" w:rsidR="0021479D" w:rsidRDefault="0021479D" w:rsidP="0021479D">
      <w:r>
        <w:t xml:space="preserve">Best Practices for </w:t>
      </w:r>
      <w:r w:rsidRPr="0021479D">
        <w:rPr>
          <w:b/>
          <w:bCs/>
        </w:rPr>
        <w:t>Legal and Third-Party Services Dependencies Management</w:t>
      </w:r>
      <w:r>
        <w:t xml:space="preserve"> in IoT:</w:t>
      </w:r>
    </w:p>
    <w:p w14:paraId="2E54ABEC" w14:textId="6F379CF5" w:rsidR="0021479D" w:rsidRDefault="00E076A2" w:rsidP="00E076A2">
      <w:pPr>
        <w:pStyle w:val="ListParagraph"/>
        <w:numPr>
          <w:ilvl w:val="0"/>
          <w:numId w:val="11"/>
        </w:numPr>
      </w:pPr>
      <w:r>
        <w:t>Recent version releases for every component used</w:t>
      </w:r>
    </w:p>
    <w:p w14:paraId="285494EA" w14:textId="7CFD9C53" w:rsidR="00F41AC6" w:rsidRDefault="00B95887" w:rsidP="00F41AC6">
      <w:pPr>
        <w:pStyle w:val="ListParagraph"/>
        <w:numPr>
          <w:ilvl w:val="1"/>
          <w:numId w:val="11"/>
        </w:numPr>
      </w:pPr>
      <w:r>
        <w:t>Third</w:t>
      </w:r>
      <w:r w:rsidR="006E00F3">
        <w:t xml:space="preserve">-Party Services should provide the latest version of components </w:t>
      </w:r>
      <w:r w:rsidR="00B06F02">
        <w:t>which provides better security measures.</w:t>
      </w:r>
    </w:p>
    <w:p w14:paraId="1D808F7D" w14:textId="23389F87" w:rsidR="00E076A2" w:rsidRDefault="00E076A2" w:rsidP="00E076A2">
      <w:pPr>
        <w:pStyle w:val="ListParagraph"/>
        <w:numPr>
          <w:ilvl w:val="0"/>
          <w:numId w:val="11"/>
        </w:numPr>
      </w:pPr>
      <w:r>
        <w:t>Identification of new security threats</w:t>
      </w:r>
    </w:p>
    <w:p w14:paraId="7CE7A4F1" w14:textId="60610E28" w:rsidR="00B06F02" w:rsidRDefault="003D46BB" w:rsidP="00B06F02">
      <w:pPr>
        <w:pStyle w:val="ListParagraph"/>
        <w:numPr>
          <w:ilvl w:val="1"/>
          <w:numId w:val="11"/>
        </w:numPr>
      </w:pPr>
      <w:r>
        <w:t>Provided company and third-parties should be aware of latest security threats and address it when required.</w:t>
      </w:r>
    </w:p>
    <w:p w14:paraId="045C4F5E" w14:textId="77777777" w:rsidR="003D46BB" w:rsidRDefault="003D46BB" w:rsidP="003D46BB"/>
    <w:p w14:paraId="1165A186" w14:textId="77777777" w:rsidR="003D46BB" w:rsidRDefault="003D46BB" w:rsidP="003D46BB">
      <w:pPr>
        <w:jc w:val="center"/>
      </w:pPr>
      <w:r>
        <w:t>--- continue to next page for contents ---</w:t>
      </w:r>
    </w:p>
    <w:p w14:paraId="319C5BA0" w14:textId="5673C511" w:rsidR="003D46BB" w:rsidRDefault="003D46BB">
      <w:pPr>
        <w:jc w:val="left"/>
      </w:pPr>
      <w:r>
        <w:br w:type="page"/>
      </w:r>
    </w:p>
    <w:p w14:paraId="325C0301" w14:textId="2405DE5C" w:rsidR="003D46BB" w:rsidRDefault="00B6572C" w:rsidP="003D46BB">
      <w:r>
        <w:lastRenderedPageBreak/>
        <w:t xml:space="preserve">Best Practices for </w:t>
      </w:r>
      <w:r w:rsidRPr="00B6572C">
        <w:rPr>
          <w:b/>
          <w:bCs/>
        </w:rPr>
        <w:t>Operation and Maintenance</w:t>
      </w:r>
      <w:r>
        <w:t>:</w:t>
      </w:r>
    </w:p>
    <w:p w14:paraId="22921966" w14:textId="2235A9E5" w:rsidR="00B6572C" w:rsidRDefault="00AB0AF0" w:rsidP="00AB0AF0">
      <w:pPr>
        <w:pStyle w:val="ListParagraph"/>
        <w:numPr>
          <w:ilvl w:val="0"/>
          <w:numId w:val="12"/>
        </w:numPr>
      </w:pPr>
      <w:r>
        <w:t>Purchase / Lease IoT equipment from reputable companies</w:t>
      </w:r>
    </w:p>
    <w:p w14:paraId="1395D93D" w14:textId="6E838B20" w:rsidR="00C411B5" w:rsidRDefault="00C411B5" w:rsidP="00C411B5">
      <w:pPr>
        <w:pStyle w:val="ListParagraph"/>
        <w:numPr>
          <w:ilvl w:val="1"/>
          <w:numId w:val="12"/>
        </w:numPr>
      </w:pPr>
      <w:r>
        <w:t xml:space="preserve">Refer to other companies or public reviews when considering </w:t>
      </w:r>
      <w:r w:rsidR="00063BDF">
        <w:t>an IoT equipment and providing company.</w:t>
      </w:r>
    </w:p>
    <w:p w14:paraId="3337825E" w14:textId="73BE5E60" w:rsidR="00AB0AF0" w:rsidRDefault="00AB0AF0" w:rsidP="00AB0AF0">
      <w:pPr>
        <w:pStyle w:val="ListParagraph"/>
        <w:numPr>
          <w:ilvl w:val="0"/>
          <w:numId w:val="12"/>
        </w:numPr>
      </w:pPr>
      <w:r>
        <w:t>Hire a professional for installation</w:t>
      </w:r>
    </w:p>
    <w:p w14:paraId="290C0276" w14:textId="30538DAC" w:rsidR="00063BDF" w:rsidRDefault="00063BDF" w:rsidP="00063BDF">
      <w:pPr>
        <w:pStyle w:val="ListParagraph"/>
        <w:numPr>
          <w:ilvl w:val="1"/>
          <w:numId w:val="12"/>
        </w:numPr>
      </w:pPr>
      <w:r>
        <w:t xml:space="preserve">Most purchased / leased devices will have </w:t>
      </w:r>
      <w:r w:rsidR="001A5498">
        <w:t>a professional installer and if it does not, hire a certified installer or in-house certified installer.</w:t>
      </w:r>
    </w:p>
    <w:p w14:paraId="10F4A8A3" w14:textId="10EA726B" w:rsidR="00AB0AF0" w:rsidRDefault="00340F47" w:rsidP="00AB0AF0">
      <w:pPr>
        <w:pStyle w:val="ListParagraph"/>
        <w:numPr>
          <w:ilvl w:val="0"/>
          <w:numId w:val="12"/>
        </w:numPr>
      </w:pPr>
      <w:r>
        <w:t>Deactivate / Deauthorize unused devices</w:t>
      </w:r>
    </w:p>
    <w:p w14:paraId="059FED55" w14:textId="389366CC" w:rsidR="001A5498" w:rsidRDefault="00391CC4" w:rsidP="001A5498">
      <w:pPr>
        <w:pStyle w:val="ListParagraph"/>
        <w:numPr>
          <w:ilvl w:val="1"/>
          <w:numId w:val="12"/>
        </w:numPr>
      </w:pPr>
      <w:r>
        <w:t>Unused devices need to be deactivated immediately to reduce the threat risk source.</w:t>
      </w:r>
    </w:p>
    <w:p w14:paraId="23E99EEE" w14:textId="29AE73E4" w:rsidR="00340F47" w:rsidRDefault="00340F47" w:rsidP="00AB0AF0">
      <w:pPr>
        <w:pStyle w:val="ListParagraph"/>
        <w:numPr>
          <w:ilvl w:val="0"/>
          <w:numId w:val="12"/>
        </w:numPr>
      </w:pPr>
      <w:r>
        <w:t>Reset device to Factory Default before disposing</w:t>
      </w:r>
    </w:p>
    <w:p w14:paraId="42E53C54" w14:textId="1C988EA1" w:rsidR="00391CC4" w:rsidRDefault="009767B8" w:rsidP="00391CC4">
      <w:pPr>
        <w:pStyle w:val="ListParagraph"/>
        <w:numPr>
          <w:ilvl w:val="1"/>
          <w:numId w:val="12"/>
        </w:numPr>
      </w:pPr>
      <w:r>
        <w:t xml:space="preserve">Factory Default will cause devices to delete all information and data when it was used which </w:t>
      </w:r>
      <w:r w:rsidR="00644DAC">
        <w:t>ensures that the device’s history cannot be taken advantage of.</w:t>
      </w:r>
    </w:p>
    <w:p w14:paraId="42D588CB" w14:textId="0D8EAF82" w:rsidR="00340F47" w:rsidRDefault="002D7D2C" w:rsidP="00AB0AF0">
      <w:pPr>
        <w:pStyle w:val="ListParagraph"/>
        <w:numPr>
          <w:ilvl w:val="0"/>
          <w:numId w:val="12"/>
        </w:numPr>
      </w:pPr>
      <w:r>
        <w:t>Regularly update the software in the device</w:t>
      </w:r>
    </w:p>
    <w:p w14:paraId="7781A361" w14:textId="484FEFE8" w:rsidR="00644DAC" w:rsidRDefault="00811CA9" w:rsidP="00644DAC">
      <w:pPr>
        <w:pStyle w:val="ListParagraph"/>
        <w:numPr>
          <w:ilvl w:val="1"/>
          <w:numId w:val="12"/>
        </w:numPr>
      </w:pPr>
      <w:r>
        <w:t>Device software updates need to be rolled out to ensure security and operability, it is also done periodically which helps to schedule</w:t>
      </w:r>
      <w:r w:rsidR="002D606C">
        <w:t xml:space="preserve"> its operations.</w:t>
      </w:r>
    </w:p>
    <w:p w14:paraId="492EF057" w14:textId="093F70B4" w:rsidR="002D7D2C" w:rsidRDefault="002D7D2C" w:rsidP="00AB0AF0">
      <w:pPr>
        <w:pStyle w:val="ListParagraph"/>
        <w:numPr>
          <w:ilvl w:val="0"/>
          <w:numId w:val="12"/>
        </w:numPr>
      </w:pPr>
      <w:r>
        <w:t>Keep your internet connection secure</w:t>
      </w:r>
    </w:p>
    <w:p w14:paraId="256F81CF" w14:textId="22EBD1C2" w:rsidR="002D606C" w:rsidRDefault="002D606C" w:rsidP="002D606C">
      <w:pPr>
        <w:pStyle w:val="ListParagraph"/>
        <w:numPr>
          <w:ilvl w:val="1"/>
          <w:numId w:val="12"/>
        </w:numPr>
      </w:pPr>
      <w:r>
        <w:t xml:space="preserve">Ensure that provided on-site internet connection is limited to certain criteria to prevent </w:t>
      </w:r>
      <w:r w:rsidR="000F72A6">
        <w:t>back-tracking by threat actors.</w:t>
      </w:r>
    </w:p>
    <w:p w14:paraId="5F44A800" w14:textId="7841D8C1" w:rsidR="001E6C19" w:rsidRDefault="001E6C19" w:rsidP="001E6C19">
      <w:r>
        <w:t xml:space="preserve">Best Practices for </w:t>
      </w:r>
      <w:r w:rsidRPr="001E6C19">
        <w:rPr>
          <w:b/>
          <w:bCs/>
        </w:rPr>
        <w:t>Monitoring and Incident Management</w:t>
      </w:r>
      <w:r>
        <w:t>:</w:t>
      </w:r>
    </w:p>
    <w:p w14:paraId="620AAEA8" w14:textId="29E4BAF7" w:rsidR="001E6C19" w:rsidRDefault="00922BDC" w:rsidP="001E6C19">
      <w:pPr>
        <w:pStyle w:val="ListParagraph"/>
        <w:numPr>
          <w:ilvl w:val="0"/>
          <w:numId w:val="13"/>
        </w:numPr>
      </w:pPr>
      <w:r>
        <w:t>Track and manage devices</w:t>
      </w:r>
    </w:p>
    <w:p w14:paraId="22F88AD2" w14:textId="4D6B337C" w:rsidR="000F72A6" w:rsidRDefault="00C00CED" w:rsidP="000F72A6">
      <w:pPr>
        <w:pStyle w:val="ListParagraph"/>
        <w:numPr>
          <w:ilvl w:val="1"/>
          <w:numId w:val="13"/>
        </w:numPr>
      </w:pPr>
      <w:r>
        <w:t xml:space="preserve">IoT devices can be tracked digitally but it is also a good idea to have manual tracking which can show </w:t>
      </w:r>
      <w:r w:rsidR="00D21908">
        <w:t>differences on the device’s condition.</w:t>
      </w:r>
    </w:p>
    <w:p w14:paraId="65BA81FA" w14:textId="4A6D2622" w:rsidR="00922BDC" w:rsidRDefault="00922BDC" w:rsidP="001E6C19">
      <w:pPr>
        <w:pStyle w:val="ListParagraph"/>
        <w:numPr>
          <w:ilvl w:val="0"/>
          <w:numId w:val="13"/>
        </w:numPr>
      </w:pPr>
      <w:r>
        <w:t>Regularly conduct threat exercises</w:t>
      </w:r>
    </w:p>
    <w:p w14:paraId="1C67D41A" w14:textId="3F49A5FA" w:rsidR="00D21908" w:rsidRDefault="00D21908" w:rsidP="00D21908">
      <w:pPr>
        <w:pStyle w:val="ListParagraph"/>
        <w:numPr>
          <w:ilvl w:val="1"/>
          <w:numId w:val="13"/>
        </w:numPr>
      </w:pPr>
      <w:r>
        <w:t xml:space="preserve">Users should be trained at a minimum level </w:t>
      </w:r>
      <w:r w:rsidR="00572E9A">
        <w:t>to ensure that they would know how to safeguard the device and would refer to responsible department when an issue arises.</w:t>
      </w:r>
    </w:p>
    <w:p w14:paraId="7B231400" w14:textId="6D2C0C51" w:rsidR="00922BDC" w:rsidRDefault="00922BDC" w:rsidP="001E6C19">
      <w:pPr>
        <w:pStyle w:val="ListParagraph"/>
        <w:numPr>
          <w:ilvl w:val="0"/>
          <w:numId w:val="13"/>
        </w:numPr>
      </w:pPr>
      <w:r>
        <w:t>Segment your network</w:t>
      </w:r>
    </w:p>
    <w:p w14:paraId="2027341A" w14:textId="4B201A23" w:rsidR="00572E9A" w:rsidRDefault="00572E9A" w:rsidP="00572E9A">
      <w:pPr>
        <w:pStyle w:val="ListParagraph"/>
        <w:numPr>
          <w:ilvl w:val="1"/>
          <w:numId w:val="13"/>
        </w:numPr>
      </w:pPr>
      <w:r>
        <w:t xml:space="preserve">Network segmentation helps to </w:t>
      </w:r>
      <w:r w:rsidR="00A3274B">
        <w:t xml:space="preserve">reduce the risk exposures by introducing network complexity </w:t>
      </w:r>
      <w:r w:rsidR="008E00EB">
        <w:t>to threat actors.</w:t>
      </w:r>
    </w:p>
    <w:p w14:paraId="36159679" w14:textId="77777777" w:rsidR="008E00EB" w:rsidRDefault="008E00EB" w:rsidP="008E00EB"/>
    <w:p w14:paraId="30208676" w14:textId="240C0D7F" w:rsidR="008E00EB" w:rsidRDefault="008E00EB" w:rsidP="008E00EB">
      <w:pPr>
        <w:jc w:val="center"/>
      </w:pPr>
      <w:r>
        <w:t xml:space="preserve">--- </w:t>
      </w:r>
      <w:r>
        <w:t>end of document</w:t>
      </w:r>
      <w:r>
        <w:t xml:space="preserve"> ---</w:t>
      </w:r>
    </w:p>
    <w:p w14:paraId="5CACC59E" w14:textId="77777777" w:rsidR="008E00EB" w:rsidRPr="00B6572C" w:rsidRDefault="008E00EB" w:rsidP="008E00EB"/>
    <w:sectPr w:rsidR="008E00EB" w:rsidRPr="00B65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A32FB"/>
    <w:multiLevelType w:val="hybridMultilevel"/>
    <w:tmpl w:val="3994497E"/>
    <w:lvl w:ilvl="0" w:tplc="B30EA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685F"/>
    <w:multiLevelType w:val="hybridMultilevel"/>
    <w:tmpl w:val="3E9674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51B4F"/>
    <w:multiLevelType w:val="hybridMultilevel"/>
    <w:tmpl w:val="C6B80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D5494"/>
    <w:multiLevelType w:val="hybridMultilevel"/>
    <w:tmpl w:val="C31A53E6"/>
    <w:lvl w:ilvl="0" w:tplc="E6BE8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A76E3"/>
    <w:multiLevelType w:val="hybridMultilevel"/>
    <w:tmpl w:val="E032784A"/>
    <w:lvl w:ilvl="0" w:tplc="AA982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049D1"/>
    <w:multiLevelType w:val="hybridMultilevel"/>
    <w:tmpl w:val="3EBE5FA6"/>
    <w:lvl w:ilvl="0" w:tplc="52F62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F6B9D"/>
    <w:multiLevelType w:val="hybridMultilevel"/>
    <w:tmpl w:val="CDA24628"/>
    <w:lvl w:ilvl="0" w:tplc="30221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E0D0F"/>
    <w:multiLevelType w:val="hybridMultilevel"/>
    <w:tmpl w:val="7D3E44AA"/>
    <w:lvl w:ilvl="0" w:tplc="0D0CD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C2DD3"/>
    <w:multiLevelType w:val="hybridMultilevel"/>
    <w:tmpl w:val="54A01A06"/>
    <w:lvl w:ilvl="0" w:tplc="EA54186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2175B"/>
    <w:multiLevelType w:val="hybridMultilevel"/>
    <w:tmpl w:val="87EE20EC"/>
    <w:lvl w:ilvl="0" w:tplc="EA54186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E628C"/>
    <w:multiLevelType w:val="hybridMultilevel"/>
    <w:tmpl w:val="EBFE312E"/>
    <w:lvl w:ilvl="0" w:tplc="A8B4B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23EFA"/>
    <w:multiLevelType w:val="hybridMultilevel"/>
    <w:tmpl w:val="C0620EC8"/>
    <w:lvl w:ilvl="0" w:tplc="1E68B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020DF"/>
    <w:multiLevelType w:val="hybridMultilevel"/>
    <w:tmpl w:val="24E02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052543">
    <w:abstractNumId w:val="2"/>
  </w:num>
  <w:num w:numId="2" w16cid:durableId="462038992">
    <w:abstractNumId w:val="12"/>
  </w:num>
  <w:num w:numId="3" w16cid:durableId="310863562">
    <w:abstractNumId w:val="1"/>
  </w:num>
  <w:num w:numId="4" w16cid:durableId="863980757">
    <w:abstractNumId w:val="9"/>
  </w:num>
  <w:num w:numId="5" w16cid:durableId="169763214">
    <w:abstractNumId w:val="8"/>
  </w:num>
  <w:num w:numId="6" w16cid:durableId="1011761746">
    <w:abstractNumId w:val="11"/>
  </w:num>
  <w:num w:numId="7" w16cid:durableId="252399391">
    <w:abstractNumId w:val="6"/>
  </w:num>
  <w:num w:numId="8" w16cid:durableId="1900557827">
    <w:abstractNumId w:val="4"/>
  </w:num>
  <w:num w:numId="9" w16cid:durableId="707025721">
    <w:abstractNumId w:val="0"/>
  </w:num>
  <w:num w:numId="10" w16cid:durableId="602154219">
    <w:abstractNumId w:val="7"/>
  </w:num>
  <w:num w:numId="11" w16cid:durableId="1269964944">
    <w:abstractNumId w:val="3"/>
  </w:num>
  <w:num w:numId="12" w16cid:durableId="788820454">
    <w:abstractNumId w:val="10"/>
  </w:num>
  <w:num w:numId="13" w16cid:durableId="1261181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97"/>
    <w:rsid w:val="000326B8"/>
    <w:rsid w:val="00034531"/>
    <w:rsid w:val="000414C7"/>
    <w:rsid w:val="000464FE"/>
    <w:rsid w:val="000560D2"/>
    <w:rsid w:val="00063BDF"/>
    <w:rsid w:val="000925C3"/>
    <w:rsid w:val="00097D74"/>
    <w:rsid w:val="000A7D6C"/>
    <w:rsid w:val="000E3676"/>
    <w:rsid w:val="000F72A6"/>
    <w:rsid w:val="0012109C"/>
    <w:rsid w:val="0012343C"/>
    <w:rsid w:val="00151DBB"/>
    <w:rsid w:val="00157201"/>
    <w:rsid w:val="00170005"/>
    <w:rsid w:val="001741DD"/>
    <w:rsid w:val="00194738"/>
    <w:rsid w:val="001A2350"/>
    <w:rsid w:val="001A42AC"/>
    <w:rsid w:val="001A5498"/>
    <w:rsid w:val="001B0190"/>
    <w:rsid w:val="001B419F"/>
    <w:rsid w:val="001B53A8"/>
    <w:rsid w:val="001B734F"/>
    <w:rsid w:val="001C2292"/>
    <w:rsid w:val="001E1E11"/>
    <w:rsid w:val="001E6C19"/>
    <w:rsid w:val="00202410"/>
    <w:rsid w:val="0021479D"/>
    <w:rsid w:val="00263F91"/>
    <w:rsid w:val="002663B4"/>
    <w:rsid w:val="002A2E4F"/>
    <w:rsid w:val="002B110D"/>
    <w:rsid w:val="002D606C"/>
    <w:rsid w:val="002D7D2C"/>
    <w:rsid w:val="002E52FE"/>
    <w:rsid w:val="002E664A"/>
    <w:rsid w:val="002E6FA0"/>
    <w:rsid w:val="0033482A"/>
    <w:rsid w:val="00340F47"/>
    <w:rsid w:val="00341B0D"/>
    <w:rsid w:val="00344919"/>
    <w:rsid w:val="003546FE"/>
    <w:rsid w:val="00384C21"/>
    <w:rsid w:val="00391CC4"/>
    <w:rsid w:val="003A4C18"/>
    <w:rsid w:val="003A5E2C"/>
    <w:rsid w:val="003B0291"/>
    <w:rsid w:val="003C6A65"/>
    <w:rsid w:val="003D46BB"/>
    <w:rsid w:val="003E13F2"/>
    <w:rsid w:val="003F0447"/>
    <w:rsid w:val="00401FB5"/>
    <w:rsid w:val="004532B8"/>
    <w:rsid w:val="00480037"/>
    <w:rsid w:val="004B6239"/>
    <w:rsid w:val="004B6AEA"/>
    <w:rsid w:val="004C270B"/>
    <w:rsid w:val="004C5C39"/>
    <w:rsid w:val="00572E9A"/>
    <w:rsid w:val="0060043E"/>
    <w:rsid w:val="006040F5"/>
    <w:rsid w:val="00607843"/>
    <w:rsid w:val="006266AC"/>
    <w:rsid w:val="00644DAC"/>
    <w:rsid w:val="0066773C"/>
    <w:rsid w:val="00672967"/>
    <w:rsid w:val="00672B87"/>
    <w:rsid w:val="006C297E"/>
    <w:rsid w:val="006C3A6C"/>
    <w:rsid w:val="006D4402"/>
    <w:rsid w:val="006E00F3"/>
    <w:rsid w:val="006E0F61"/>
    <w:rsid w:val="00723BFD"/>
    <w:rsid w:val="0073610A"/>
    <w:rsid w:val="00784085"/>
    <w:rsid w:val="007853ED"/>
    <w:rsid w:val="007D1E3F"/>
    <w:rsid w:val="00811CA9"/>
    <w:rsid w:val="00820D50"/>
    <w:rsid w:val="00841100"/>
    <w:rsid w:val="00854481"/>
    <w:rsid w:val="00854808"/>
    <w:rsid w:val="00895233"/>
    <w:rsid w:val="008A4F1A"/>
    <w:rsid w:val="008D2D86"/>
    <w:rsid w:val="008E00EB"/>
    <w:rsid w:val="008E3ED4"/>
    <w:rsid w:val="009046F8"/>
    <w:rsid w:val="009140AC"/>
    <w:rsid w:val="00922BDC"/>
    <w:rsid w:val="00925C1F"/>
    <w:rsid w:val="009274A6"/>
    <w:rsid w:val="00952EAA"/>
    <w:rsid w:val="009654F9"/>
    <w:rsid w:val="009709E8"/>
    <w:rsid w:val="00971C45"/>
    <w:rsid w:val="009767B8"/>
    <w:rsid w:val="00982E8B"/>
    <w:rsid w:val="00984304"/>
    <w:rsid w:val="009B6585"/>
    <w:rsid w:val="009B6682"/>
    <w:rsid w:val="009D03BF"/>
    <w:rsid w:val="009D4303"/>
    <w:rsid w:val="00A05F46"/>
    <w:rsid w:val="00A247DB"/>
    <w:rsid w:val="00A3274B"/>
    <w:rsid w:val="00A52089"/>
    <w:rsid w:val="00A534E2"/>
    <w:rsid w:val="00A63297"/>
    <w:rsid w:val="00A77D75"/>
    <w:rsid w:val="00AB0AF0"/>
    <w:rsid w:val="00AC0913"/>
    <w:rsid w:val="00AF5E37"/>
    <w:rsid w:val="00B06F02"/>
    <w:rsid w:val="00B2068D"/>
    <w:rsid w:val="00B6572C"/>
    <w:rsid w:val="00B65EA3"/>
    <w:rsid w:val="00B95887"/>
    <w:rsid w:val="00B97361"/>
    <w:rsid w:val="00B97CC7"/>
    <w:rsid w:val="00BC4489"/>
    <w:rsid w:val="00BE58E6"/>
    <w:rsid w:val="00C00CED"/>
    <w:rsid w:val="00C0389E"/>
    <w:rsid w:val="00C411B5"/>
    <w:rsid w:val="00C41542"/>
    <w:rsid w:val="00C6526A"/>
    <w:rsid w:val="00C90482"/>
    <w:rsid w:val="00CA6701"/>
    <w:rsid w:val="00CE60E6"/>
    <w:rsid w:val="00D21908"/>
    <w:rsid w:val="00D21B89"/>
    <w:rsid w:val="00D66A11"/>
    <w:rsid w:val="00D73716"/>
    <w:rsid w:val="00D85058"/>
    <w:rsid w:val="00D86BC8"/>
    <w:rsid w:val="00D91666"/>
    <w:rsid w:val="00D95C83"/>
    <w:rsid w:val="00DA058B"/>
    <w:rsid w:val="00DB3C52"/>
    <w:rsid w:val="00DF095A"/>
    <w:rsid w:val="00E05D2C"/>
    <w:rsid w:val="00E076A2"/>
    <w:rsid w:val="00E56992"/>
    <w:rsid w:val="00EC566E"/>
    <w:rsid w:val="00EC5D78"/>
    <w:rsid w:val="00EF4CC1"/>
    <w:rsid w:val="00F207D4"/>
    <w:rsid w:val="00F36432"/>
    <w:rsid w:val="00F41AC6"/>
    <w:rsid w:val="00F46FA6"/>
    <w:rsid w:val="00F60078"/>
    <w:rsid w:val="00F628A2"/>
    <w:rsid w:val="00F823DC"/>
    <w:rsid w:val="00F8584A"/>
    <w:rsid w:val="00F929EE"/>
    <w:rsid w:val="00F95F41"/>
    <w:rsid w:val="00FA29F5"/>
    <w:rsid w:val="00FB153F"/>
    <w:rsid w:val="00FB7564"/>
    <w:rsid w:val="00FD0CE6"/>
    <w:rsid w:val="00FD1A34"/>
    <w:rsid w:val="00FD3F47"/>
    <w:rsid w:val="00FD709F"/>
    <w:rsid w:val="00FF17B9"/>
    <w:rsid w:val="00FF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1A0C"/>
  <w15:chartTrackingRefBased/>
  <w15:docId w15:val="{A10E3B6A-567A-421A-B09B-4670A2FC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4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9F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Akmal Dodgson</dc:creator>
  <cp:keywords/>
  <dc:description/>
  <cp:lastModifiedBy>M Akmal Dodgson</cp:lastModifiedBy>
  <cp:revision>154</cp:revision>
  <dcterms:created xsi:type="dcterms:W3CDTF">2023-05-27T13:46:00Z</dcterms:created>
  <dcterms:modified xsi:type="dcterms:W3CDTF">2023-05-27T15:55:00Z</dcterms:modified>
</cp:coreProperties>
</file>