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940"/>
        <w:gridCol w:w="904"/>
        <w:gridCol w:w="830"/>
        <w:gridCol w:w="1508"/>
        <w:gridCol w:w="830"/>
        <w:gridCol w:w="952"/>
        <w:gridCol w:w="845"/>
      </w:tblGrid>
      <w:tr w:rsidR="00C827F6" w:rsidRPr="00C827F6" w:rsidTr="00C827F6">
        <w:trPr>
          <w:tblCellSpacing w:w="15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7F6" w:rsidRPr="00C827F6" w:rsidRDefault="00015B71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Hazard Model Coefficients</w:t>
            </w:r>
            <w:bookmarkStart w:id="0" w:name="_GoBack"/>
            <w:bookmarkEnd w:id="0"/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  <w:tc>
          <w:tcPr>
            <w:tcW w:w="0" w:type="auto"/>
            <w:gridSpan w:val="7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Dependent variable:</w:t>
            </w:r>
            <w:r w:rsidR="00C347FE" w:rsidRPr="00C827F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C347FE" w:rsidRPr="00C827F6">
              <w:rPr>
                <w:rFonts w:ascii="Times New Roman" w:eastAsia="Times New Roman" w:hAnsi="Times New Roman" w:cs="Times New Roman"/>
                <w:szCs w:val="24"/>
              </w:rPr>
              <w:t>Professionalization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gridSpan w:val="7"/>
            <w:tcBorders>
              <w:bottom w:val="single" w:sz="6" w:space="0" w:color="000000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Human Services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Misc</w:t>
            </w:r>
            <w:proofErr w:type="spellEnd"/>
          </w:p>
        </w:tc>
      </w:tr>
      <w:tr w:rsidR="00C827F6" w:rsidRPr="00C827F6" w:rsidTr="00C347FE">
        <w:trPr>
          <w:trHeight w:val="168"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(1)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(2)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(5)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(6)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(7)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D1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-19.00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-18.00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-19.00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-20.00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-19.00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-19.00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-19.00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(173.00)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(177.00)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(514.00)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(615.00)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(408.00)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(424.00)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(408.00)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D2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-2.10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(0.17)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(0.45)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D3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-1.20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-1.50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-0.83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-1.50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(0.16)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(0.42)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(0.29)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(0.29)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-1.20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-1.70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(0.17)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(0.32)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-2.30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(0.46)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-1.50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-1.60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-2.30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-1.20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(0.32)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(0.32)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Accrual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0.61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0.54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0.78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0.81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0.46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0.81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0.46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(0.05)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(0.09)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(0.17)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(0.19)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(0.16)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(0.14)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(0.16)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GovtMoneyRat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0.93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1.70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(0.45)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(0.34)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(0.32)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(0.34)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(0.32)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HHI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-0.53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-0.63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-0.51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0.29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-1.30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0.29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(0.34)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(0.43)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UNAgrand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0.001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0.0004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0.002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0.002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0.005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0.001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0.005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(0.0002)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(0.001)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FixedCostRat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0.48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-0.47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-0.93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1.50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-0.93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(0.17)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(0.24)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(0.65)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(0.67)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(0.50)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(0.61)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(0.50)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SurplusRat_ndrop_w892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1.90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2.00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2.50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1.40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1.90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1.80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(0.14)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(0.28)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(0.26)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(0.23)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(0.21)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EqRat_w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0.0000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0.0000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0.0000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-0.0000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-0.0000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0.0000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-0.0000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(0.0000)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ProfFundFeeYes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0.95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1.30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1.10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0.57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1.50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0.57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(0.17)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(0.32)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(0.36)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(0.31)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22,163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7,696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2,512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1,402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3,832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3,745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3,832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-5,512.00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-2,049.00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-568.00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-389.00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-776.00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-915.00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-776.00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827F6">
              <w:rPr>
                <w:rFonts w:ascii="Times New Roman" w:eastAsia="Times New Roman" w:hAnsi="Times New Roman" w:cs="Times New Roman"/>
                <w:szCs w:val="24"/>
              </w:rPr>
              <w:t>Akaike</w:t>
            </w:r>
            <w:proofErr w:type="spellEnd"/>
            <w:r w:rsidRPr="00C827F6">
              <w:rPr>
                <w:rFonts w:ascii="Times New Roman" w:eastAsia="Times New Roman" w:hAnsi="Times New Roman" w:cs="Times New Roman"/>
                <w:szCs w:val="24"/>
              </w:rPr>
              <w:t xml:space="preserve"> Inf. Crit.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11,052.00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4,127.00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1,164.00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807.00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1,581.00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1,858.00</w:t>
            </w:r>
          </w:p>
        </w:tc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</w:rPr>
              <w:t>1,581.00</w:t>
            </w: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gridSpan w:val="8"/>
            <w:tcBorders>
              <w:bottom w:val="single" w:sz="6" w:space="0" w:color="000000"/>
            </w:tcBorders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C827F6" w:rsidRPr="00C827F6" w:rsidTr="00C827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i/>
                <w:iCs/>
                <w:szCs w:val="24"/>
              </w:rPr>
              <w:t>Note:</w:t>
            </w:r>
          </w:p>
        </w:tc>
        <w:tc>
          <w:tcPr>
            <w:tcW w:w="0" w:type="auto"/>
            <w:gridSpan w:val="7"/>
            <w:vAlign w:val="center"/>
            <w:hideMark/>
          </w:tcPr>
          <w:p w:rsidR="00C827F6" w:rsidRPr="00C827F6" w:rsidRDefault="00C827F6" w:rsidP="00C827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</w:rPr>
            </w:pP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</w:t>
            </w:r>
            <w:r w:rsidRPr="00C827F6">
              <w:rPr>
                <w:rFonts w:ascii="Times New Roman" w:eastAsia="Times New Roman" w:hAnsi="Times New Roman" w:cs="Times New Roman"/>
                <w:szCs w:val="24"/>
              </w:rPr>
              <w:t>p&lt;0.1; 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</w:t>
            </w:r>
            <w:r w:rsidRPr="00C827F6">
              <w:rPr>
                <w:rFonts w:ascii="Times New Roman" w:eastAsia="Times New Roman" w:hAnsi="Times New Roman" w:cs="Times New Roman"/>
                <w:szCs w:val="24"/>
              </w:rPr>
              <w:t>p&lt;0.05; </w:t>
            </w:r>
            <w:r w:rsidRPr="00C827F6"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***</w:t>
            </w:r>
            <w:r w:rsidRPr="00C827F6">
              <w:rPr>
                <w:rFonts w:ascii="Times New Roman" w:eastAsia="Times New Roman" w:hAnsi="Times New Roman" w:cs="Times New Roman"/>
                <w:szCs w:val="24"/>
              </w:rPr>
              <w:t>p&lt;0.01</w:t>
            </w:r>
          </w:p>
        </w:tc>
      </w:tr>
    </w:tbl>
    <w:p w:rsidR="00BA2B08" w:rsidRPr="00C827F6" w:rsidRDefault="00BA2B08">
      <w:pPr>
        <w:rPr>
          <w:sz w:val="20"/>
        </w:rPr>
      </w:pPr>
    </w:p>
    <w:sectPr w:rsidR="00BA2B08" w:rsidRPr="00C827F6" w:rsidSect="00C347FE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31"/>
    <w:rsid w:val="00015B71"/>
    <w:rsid w:val="009D5C31"/>
    <w:rsid w:val="00BA2B08"/>
    <w:rsid w:val="00C347FE"/>
    <w:rsid w:val="00C8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3C6B"/>
  <w15:chartTrackingRefBased/>
  <w15:docId w15:val="{CC049AFA-546B-49CC-8D9D-CABBE09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5C31"/>
    <w:rPr>
      <w:i/>
      <w:iCs/>
    </w:rPr>
  </w:style>
  <w:style w:type="character" w:customStyle="1" w:styleId="apple-converted-space">
    <w:name w:val="apple-converted-space"/>
    <w:basedOn w:val="DefaultParagraphFont"/>
    <w:rsid w:val="009D5C31"/>
  </w:style>
  <w:style w:type="character" w:styleId="Strong">
    <w:name w:val="Strong"/>
    <w:basedOn w:val="DefaultParagraphFont"/>
    <w:uiPriority w:val="22"/>
    <w:qFormat/>
    <w:rsid w:val="00C827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jdlecy</dc:creator>
  <cp:keywords/>
  <dc:description/>
  <cp:lastModifiedBy>jdlecy</cp:lastModifiedBy>
  <cp:revision>2</cp:revision>
  <dcterms:created xsi:type="dcterms:W3CDTF">2016-09-11T05:09:00Z</dcterms:created>
  <dcterms:modified xsi:type="dcterms:W3CDTF">2016-09-11T05:42:00Z</dcterms:modified>
</cp:coreProperties>
</file>