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8B1E2D"/>
          <w:sz w:val="68"/>
        </w:rPr>
        <w:t>LOS SANTOS</w:t>
        <w:br/>
        <w:t>DEL SILICIO</w:t>
      </w:r>
    </w:p>
    <w:p>
      <w:pPr>
        <w:jc w:val="center"/>
      </w:pPr>
      <w:r>
        <w:rPr>
          <w:i/>
          <w:color w:val="253746"/>
          <w:sz w:val="30"/>
        </w:rPr>
        <w:t>Tres cacerías. Tres formas de perder la humanidad.</w:t>
      </w:r>
    </w:p>
    <w:p>
      <w:pPr>
        <w:spacing w:before="560"/>
        <w:jc w:val="center"/>
      </w:pPr>
      <w:r>
        <w:rPr>
          <w:sz w:val="24"/>
        </w:rPr>
        <w:t>Campaña de horror tecnológico y conspiración corporativa</w:t>
        <w:br/>
        <w:t>para Cyberpunk PBTA</w:t>
      </w:r>
    </w:p>
    <w:p>
      <w:pPr>
        <w:spacing w:before="2400"/>
        <w:jc w:val="center"/>
      </w:pPr>
      <w:r>
        <w:rPr>
          <w:sz w:val="20"/>
        </w:rPr>
        <w:t>Documento completo para la dirección de juego</w:t>
      </w:r>
    </w:p>
    <w:p>
      <w:r>
        <w:br w:type="page"/>
      </w:r>
    </w:p>
    <w:p>
      <w:pPr>
        <w:pStyle w:val="Heading1"/>
        <w:keepNext/>
      </w:pPr>
      <w:r>
        <w:t>Índice de contenidos</w:t>
      </w:r>
    </w:p>
    <w:p>
      <w:pPr>
        <w:pStyle w:val="ListBullet"/>
      </w:pPr>
      <w:r>
        <w:t>1. Concepto y promesa de campaña</w:t>
      </w:r>
    </w:p>
    <w:p>
      <w:pPr>
        <w:pStyle w:val="ListBullet"/>
      </w:pPr>
      <w:r>
        <w:t>2. La verdad detrás de los casos (solo dirección de juego)</w:t>
      </w:r>
    </w:p>
    <w:p>
      <w:pPr>
        <w:pStyle w:val="ListBullet"/>
      </w:pPr>
      <w:r>
        <w:t>3. Prólogo común: La oferta</w:t>
      </w:r>
    </w:p>
    <w:p>
      <w:pPr>
        <w:pStyle w:val="ListBullet"/>
      </w:pPr>
      <w:r>
        <w:t>4. Cómo funciona la trilogía</w:t>
      </w:r>
    </w:p>
    <w:p>
      <w:pPr>
        <w:pStyle w:val="ListBullet"/>
      </w:pPr>
      <w:r>
        <w:t>5. Misión I: El Santo de Titanio</w:t>
      </w:r>
    </w:p>
    <w:p>
      <w:pPr>
        <w:pStyle w:val="ListBullet"/>
      </w:pPr>
      <w:r>
        <w:t>6. Misión II: La Madre de los Descartados</w:t>
      </w:r>
    </w:p>
    <w:p>
      <w:pPr>
        <w:pStyle w:val="ListBullet"/>
      </w:pPr>
      <w:r>
        <w:t>7. Misión III: El Hombre que Sobró</w:t>
      </w:r>
    </w:p>
    <w:p>
      <w:pPr>
        <w:pStyle w:val="ListBullet"/>
      </w:pPr>
      <w:r>
        <w:t>8. Sistema de pistas y conclusión compartida</w:t>
      </w:r>
    </w:p>
    <w:p>
      <w:pPr>
        <w:pStyle w:val="ListBullet"/>
      </w:pPr>
      <w:r>
        <w:t>9. La @Psique en la campaña</w:t>
      </w:r>
    </w:p>
    <w:p>
      <w:pPr>
        <w:pStyle w:val="ListBullet"/>
      </w:pPr>
      <w:r>
        <w:t>10. Helix Dynasty y Adrián Veyra</w:t>
      </w:r>
    </w:p>
    <w:p>
      <w:pPr>
        <w:pStyle w:val="ListBullet"/>
      </w:pPr>
      <w:r>
        <w:t>11. Herramientas de dirección y desenlaces</w:t>
      </w:r>
    </w:p>
    <w:p>
      <w:r>
        <w:br w:type="page"/>
      </w:r>
    </w:p>
    <w:p>
      <w:pPr>
        <w:pStyle w:val="Heading1"/>
        <w:keepNext/>
      </w:pPr>
      <w:r>
        <w:t>1. Concepto y promesa de campaña</w:t>
      </w:r>
    </w:p>
    <w:p>
      <w:r>
        <w:t>Los Santos del Silicio es una trilogía de cacerías cyberpunk centrada en tres personas que intentaron resolver una limitación humana mediante la tecnología y terminaron convertidas en amenazas. Cada historia tiene un conflicto principal, una investigación propia, un clímax y un desenlace jugable. Ninguna necesita de las otras para sentirse completa.</w:t>
      </w:r>
    </w:p>
    <w:p>
      <w:r>
        <w:t>Sin embargo, cada objetivo deja una pieza distinta de un misterio mayor: los casos no son idénticos, pero comparten una anomalía relacionada con la manera en que ciertos sistemas cibernéticos traducen, priorizan y amplifican la información para un cerebro humano.</w:t>
      </w:r>
    </w:p>
    <w:tbl>
      <w:tblPr>
        <w:tblStyle w:val="TableGrid"/>
        <w:tblW w:type="auto" w:w="0"/>
        <w:jc w:val="center"/>
        <w:tblLook w:firstColumn="1" w:firstRow="1" w:lastColumn="0" w:lastRow="0" w:noHBand="0" w:noVBand="1" w:val="04A0"/>
      </w:tblPr>
      <w:tblGrid>
        <w:gridCol w:w="9936"/>
      </w:tblGrid>
      <w:tr>
        <w:tc>
          <w:tcPr>
            <w:tcW w:type="dxa" w:w="9936"/>
            <w:shd w:fill="E8EDF1"/>
            <w:vAlign w:val="center"/>
          </w:tcPr>
          <w:p>
            <w:pPr>
              <w:spacing w:after="100" w:before="100"/>
            </w:pPr>
            <w:r>
              <w:t>TEMA CENTRAL</w:t>
              <w:br/>
              <w:t>¿Qué queda de nosotros cuando la máquina empieza a pensar por nosotros?</w:t>
            </w:r>
          </w:p>
        </w:tc>
      </w:tr>
      <w:tr>
        <w:tc>
          <w:tcPr>
            <w:tcW w:type="dxa" w:w="9936"/>
            <w:shd w:fill="F4E8E9"/>
            <w:vAlign w:val="center"/>
          </w:tcPr>
          <w:p>
            <w:pPr>
              <w:spacing w:after="100" w:before="100"/>
            </w:pPr>
            <w:r>
              <w:t>TONO</w:t>
              <w:br/>
              <w:t>Horror corporal, violencia urbana, conspiración corporativa, decisiones morales sin soluciones limpias.</w:t>
            </w:r>
          </w:p>
        </w:tc>
      </w:tr>
      <w:tr>
        <w:tc>
          <w:tcPr>
            <w:tcW w:type="dxa" w:w="9936"/>
            <w:shd w:fill="E8EDF1"/>
            <w:vAlign w:val="center"/>
          </w:tcPr>
          <w:p>
            <w:pPr>
              <w:spacing w:after="100" w:before="100"/>
            </w:pPr>
            <w:r>
              <w:t>PROMESA A LOS JUGADORES</w:t>
              <w:br/>
              <w:t>Podrán resolver cada cacería a su manera. No hay una profesión obligatoria ni una única solución correcta. La información debe poder conseguirse por varias vías.</w:t>
            </w:r>
          </w:p>
        </w:tc>
      </w:tr>
    </w:tbl>
    <w:p>
      <w:pPr>
        <w:pStyle w:val="Heading2"/>
        <w:keepNext/>
      </w:pPr>
      <w:r>
        <w:t>Las tres respuestas</w:t>
      </w:r>
    </w:p>
    <w:p>
      <w:pPr>
        <w:pStyle w:val="ListBullet"/>
      </w:pPr>
      <w:r>
        <w:t>El Santo de Titanio — La carne es debilidad. La pérdida de humanidad a través del poder y la violencia.</w:t>
      </w:r>
    </w:p>
    <w:p>
      <w:pPr>
        <w:pStyle w:val="ListBullet"/>
      </w:pPr>
      <w:r>
        <w:t>La Madre de los Descartados — El sufrimiento es un error. La pérdida de humanidad a través de la compasión llevada al extremo.</w:t>
      </w:r>
    </w:p>
    <w:p>
      <w:pPr>
        <w:pStyle w:val="ListBullet"/>
      </w:pPr>
      <w:r>
        <w:t>El Hombre que Sobró — La humanidad es una etapa. La pérdida de humanidad a través de la trascendencia.</w:t>
      </w:r>
    </w:p>
    <w:p>
      <w:r>
        <w:t>La campaña no debe presentar a los objetivos como monstruos que saben que son monstruos. Cada uno tiene una lógica comprensible, pero sus conclusiones justifican actos atroces. El horror nace del salto entre una necesidad legítima y una solución que destruye aquello que pretendía salvar.</w:t>
      </w:r>
    </w:p>
    <w:p>
      <w:pPr>
        <w:pStyle w:val="Heading1"/>
        <w:keepNext/>
      </w:pPr>
      <w:r>
        <w:t>2. La verdad detrás de los casos</w:t>
      </w:r>
    </w:p>
    <w:p>
      <w:r>
        <w:t>Esta sección contiene la explicación común. No hace falta revelarla completa a los jugadores; la campaña funciona mejor si la descubren mediante indicios, testimonios, registros y contradicciones.</w:t>
      </w:r>
    </w:p>
    <w:p>
      <w:pPr>
        <w:pStyle w:val="Heading2"/>
        <w:keepNext/>
      </w:pPr>
      <w:r>
        <w:t>La anomalía de traducción</w:t>
      </w:r>
    </w:p>
    <w:p>
      <w:r>
        <w:t>Los cromos no se limitan a añadir fuerza, velocidad, sentidos o acceso a redes. Muchos procesan información a una escala, velocidad y complejidad que el cerebro biológico no puede integrar sin filtros. El sistema debe traducir resultados de máquina a percepción humana: impulsos, imágenes, prioridades, sensaciones, predicciones y órdenes.</w:t>
      </w:r>
    </w:p>
    <w:p>
      <w:r>
        <w:t>En los tres casos hubo una falla distinta en esa traducción. No existe una única causa clínica que explique todos los episodios, y la ciberpsicosis no convierte automáticamente a una persona en asesina. Pero una combinación de implantes, diseño defectuoso, estrés, aislamiento y decisiones personales puede romper los mecanismos que permiten mantener la identidad, la empatía y el control.</w:t>
      </w:r>
    </w:p>
    <w:p>
      <w:pPr>
        <w:pStyle w:val="Heading2"/>
        <w:keepNext/>
      </w:pPr>
      <w:r>
        <w:t>Qué oculta Helix Dynasty</w:t>
      </w:r>
    </w:p>
    <w:p>
      <w:r>
        <w:t>Helix Dynasty financió, compró o aprovechó investigaciones sobre integración neural. Distintas divisiones probaron sistemas incompatibles entre sí, ocultaron fallos y priorizaron resultados comerciales y militares. La corporación no creó necesariamente a los tres objetivos ni controla sus actos, pero tiene razones para recuperar datos, silenciar testigos y evitar que la conexión se vuelva pública.</w:t>
      </w:r>
    </w:p>
    <w:p>
      <w:r>
        <w:t>La conclusión no tiene por qué ser que existe un único botón secreto que provoca ciberpsicosis. Es más inquietante: los tres casos revelan un patrón sistémico que la corporación conocía en parte, subestimó en parte y ocultó cuando le resultó conveniente.</w:t>
      </w:r>
    </w:p>
    <w:p>
      <w:pPr>
        <w:pStyle w:val="Heading2"/>
        <w:keepNext/>
      </w:pPr>
      <w:r>
        <w:t>La pieza común</w:t>
      </w:r>
    </w:p>
    <w:p>
      <w:r>
        <w:t>En los tres expedientes aparece, de una forma diferente, una referencia a una misma arquitectura experimental: PROYECTO UMBRAL. No es una cuarta cacería ni un villano que explique cada decisión de los protagonistas. Es el nombre interno de una línea de investigación que buscaba reducir la distancia entre procesamiento artificial y percepción humana.</w:t>
      </w:r>
    </w:p>
    <w:p>
      <w:r>
        <w:t>Cada misión entrega una parte distinta: el caso militar aporta registros de campo; la red de la Madre conserva datos de pacientes; el científico conoce el diseño de la arquitectura. En cualquier orden, al completar las tres piezas se puede reconstruir qué se investigó, qué salió mal y qué eligió ocultar Helix.</w:t>
      </w:r>
    </w:p>
    <w:p>
      <w:pPr>
        <w:pStyle w:val="Heading1"/>
        <w:keepNext/>
      </w:pPr>
      <w:r>
        <w:t>3. Prólogo común: La oferta</w:t>
      </w:r>
    </w:p>
    <w:p>
      <w:r>
        <w:t>Objetivo de la escena: presentar a Helix como una potencia real, reunir a todos los personajes sin imponerles una historia común y plantear un reloj urgente. Cada personaje puede haber llegado por voluntad propia, por una oferta difícil de rechazar o por la fuerza.</w:t>
      </w:r>
    </w:p>
    <w:p>
      <w:pPr>
        <w:pStyle w:val="Heading2"/>
        <w:keepNext/>
      </w:pPr>
      <w:r>
        <w:t>La sala</w:t>
      </w:r>
    </w:p>
    <w:p>
      <w:pPr>
        <w:pStyle w:val="Narración"/>
      </w:pPr>
      <w:r>
        <w:t>Lee en voz alta:</w:t>
      </w:r>
    </w:p>
    <w:p>
      <w:r>
        <w:t>La primera cosa que notan es el silencio. No el silencio de una habitación vacía ni el de una ciudad a las cuatro de la mañana. Es el silencio artificial de un lugar donde hasta el aire tiene dueño.</w:t>
      </w:r>
    </w:p>
    <w:p>
      <w:r>
        <w:t>Están en el piso ciento diecisiete de la Torre Helix, una de las estructuras más altas del Domo. Bajo los ventanales, la ciudad se extiende como una herida luminosa: millones de personas apretadas entre acero, anuncios holográficos, lluvia ácida y kilómetros de tuberías que alimentan a una población que preferiría no saber quién controla el agua.</w:t>
      </w:r>
    </w:p>
    <w:p>
      <w:r>
        <w:t>Desde aquí arriba, todo parece limpio. Incluso la miseria.</w:t>
      </w:r>
    </w:p>
    <w:p>
      <w:r>
        <w:t>La sala de reuniones es enorme. Una mesa negra, pulida hasta reflejar los rostros de quienes se sientan alrededor. Paredes de vidrio inteligente muestran un horizonte artificial, demasiado perfecto para ser real. Ningún cuadro. Ninguna planta. Ningún objeto que no tenga una función.</w:t>
      </w:r>
    </w:p>
    <w:p>
      <w:r>
        <w:t>En la pared del fondo, el emblema de Helix Dynasty gira lentamente: una hélice plateada encerrada en un círculo perfecto.</w:t>
      </w:r>
    </w:p>
    <w:p>
      <w:r>
        <w:t>Y ustedes están sentados alrededor de la misma mesa.</w:t>
      </w:r>
    </w:p>
    <w:p>
      <w:r>
        <w:t>Quizá algunos se conozcan. Quizá otros hayan oído hablar de los demás. Quizá hayan trabajado juntos, se hayan apuntado con un arma o hayan vendido información que terminó con alguien muerto. Da igual. Ahora se están mirando las caras.</w:t>
      </w:r>
    </w:p>
    <w:p>
      <w:r>
        <w:t>No todos han llegado de la misma manera. Algunos aceptaron una oferta que parecía demasiado buena para ser cierta. Otros recibieron una invitación que no se atrevieron a rechazar. Puede que alguno viniera por su propia voluntad, convencido de que esto era una oportunidad. Y puede que alguno no haya tenido elección.</w:t>
      </w:r>
    </w:p>
    <w:p>
      <w:r>
        <w:t>Quizá despertó en un asiento, con la boca llena de sangre, las manos esposadas y los implantes desconectados desde una interfaz de seguridad. Quizá intentó resistirse. Quizá incluso consiguió herir a un guardia antes de descubrir que las armas de la corporación no necesitan apuntar demasiado tiempo.</w:t>
      </w:r>
    </w:p>
    <w:p>
      <w:r>
        <w:t>Sea como sea, todos han terminado aquí.</w:t>
      </w:r>
    </w:p>
    <w:p>
      <w:r>
        <w:t>Sus cromos están apagados. No es una avería ni una interferencia. Es un bloqueo remoto. Quien haya intentado activar uno ya habrá descubierto que el sistema ni siquiera responde. Para recuperarlos necesitarán una autorización de Helix o encontrar un médico clandestino dispuesto a trabajar con herramientas de procedencia dudosa y el riesgo de dañar el sistema nervioso.</w:t>
      </w:r>
    </w:p>
    <w:p>
      <w:r>
        <w:t>Helix puede devolverles el acceso en segundos. Siempre que quieran colaborar.</w:t>
      </w:r>
    </w:p>
    <w:p>
      <w:r>
        <w:t>En algún lugar detrás de una pared, un mecanismo emite un chasquido. Las puertas no tienen manijas por dentro. Sobre la mesa, una línea blanca se enciende frente a cada asiento. Debajo aparece un nombre. El suyo. A continuación, una segunda línea muestra un número de identificación que no recuerdan haber proporcionado.</w:t>
      </w:r>
    </w:p>
    <w:p>
      <w:r>
        <w:t>La corporación sabe quiénes son. Sabe dónde viven. Sabe cuánto dinero tienen. Y probablemente sabe a quién han matado.</w:t>
      </w:r>
    </w:p>
    <w:p>
      <w:r>
        <w:t>Entonces, el vidrio de la pared del fondo se vuelve completamente opaco.</w:t>
      </w:r>
    </w:p>
    <w:p>
      <w:r>
        <w:t>Una voz femenina, sin emoción, anuncia: «El director ejecutivo de Operaciones Especiales, señor Adrián Veyra».</w:t>
      </w:r>
    </w:p>
    <w:p>
      <w:pPr>
        <w:pStyle w:val="Heading2"/>
        <w:keepNext/>
      </w:pPr>
      <w:r>
        <w:t>La entrada de Adrián Veyra</w:t>
      </w:r>
    </w:p>
    <w:p>
      <w:pPr>
        <w:pStyle w:val="Narración"/>
      </w:pPr>
      <w:r>
        <w:t>Lee en voz alta:</w:t>
      </w:r>
    </w:p>
    <w:p>
      <w:r>
        <w:t>La puerta se abre. Primero aparecen dos guardaespaldas. Altos, inmóviles, vestidos con trajes negros que parecen ropa formal hasta que uno distingue las placas balísticas bajo el tejido, los puertos de conexión detrás de las orejas y el contorno de las armas integradas en sus antebrazos.</w:t>
      </w:r>
    </w:p>
    <w:p>
      <w:r>
        <w:t>No miran la sala como personas que temen una emboscada. La miran como técnicos que inspeccionan una máquina antes de ponerla en funcionamiento.</w:t>
      </w:r>
    </w:p>
    <w:p>
      <w:r>
        <w:t>Después aparece Veyra. Tiene unos cincuenta años, aunque su rostro parece haberse detenido en los cuarenta. Cabello gris peinado hacia atrás, piel impecable, mandíbula reconstruida con precisión. Lleva un traje oscuro hecho a medida, sin corbata, con un broche plateado en el cuello. Ningún arma visible. Ningún gesto innecesario.</w:t>
      </w:r>
    </w:p>
    <w:p>
      <w:r>
        <w:t>Su ojo izquierdo es humano. El derecho, un implante óptico de última generación, no refleja la luz de la misma manera.</w:t>
      </w:r>
    </w:p>
    <w:p>
      <w:r>
        <w:t>Veyra no sonríe al entrar. Tampoco frunce el ceño. No muestra curiosidad, sorpresa ni desagrado ante los rostros que tiene delante. Se detiene junto a la cabecera de la mesa y mira a cada uno durante un segundo.</w:t>
      </w:r>
    </w:p>
    <w:p>
      <w:r>
        <w:t>No parece estar estudiándolos. Parece estar comprobando que todos los productos del pedido han llegado.</w:t>
      </w:r>
    </w:p>
    <w:p>
      <w:r>
        <w:t>—Bien —dice finalmente—. Están todos.</w:t>
      </w:r>
    </w:p>
    <w:p>
      <w:r>
        <w:t>Deja una delgada tableta sobre la mesa. No se sienta todavía.</w:t>
      </w:r>
    </w:p>
    <w:p>
      <w:r>
        <w:t>—Antes de empezar, quiero ahorrarles una cantidad considerable de tiempo. No me interesa quién considera que esto es una falta de respeto. Tampoco me interesa quién cree que tiene derecho a estar aquí, quién piensa que ha sido engañado o quién está calculando las probabilidades de salir por esa puerta a golpes.</w:t>
      </w:r>
    </w:p>
    <w:p>
      <w:r>
        <w:t>Mira al más cercano.</w:t>
      </w:r>
    </w:p>
    <w:p>
      <w:r>
        <w:t>—Las he calculado yo primero.</w:t>
      </w:r>
    </w:p>
    <w:p>
      <w:r>
        <w:t>Con un gesto, hace aparecer sobre la mesa una representación holográfica de la Torre Helix. Se iluminan entradas, ascensores, rutas de evacuación y puntos de control.</w:t>
      </w:r>
    </w:p>
    <w:p>
      <w:r>
        <w:t>—Estamos en el piso ciento diecisiete. Los ascensores requieren autorización biométrica. Las escaleras están selladas por sectores. Hay cámaras en esta sala, sensores detrás de las paredes y un sistema de defensa automatizado que no depende de que mis guardaespaldas tengan un buen día.</w:t>
      </w:r>
    </w:p>
    <w:p>
      <w:r>
        <w:t>La proyección desaparece.</w:t>
      </w:r>
    </w:p>
    <w:p>
      <w:r>
        <w:t>—No se lo digo para intimidarlos. La intimidación es una herramienta poco eficiente cuando uno ya tiene el control de la situación.</w:t>
      </w:r>
    </w:p>
    <w:p>
      <w:r>
        <w:t>Ahora sí, sonríe. Es una sonrisa pequeña, profesional, repugnante.</w:t>
      </w:r>
    </w:p>
    <w:p>
      <w:r>
        <w:t>—Se lo digo porque prefiero trabajar con personas que comprenden sus circunstancias.</w:t>
      </w:r>
    </w:p>
    <w:p>
      <w:r>
        <w:t>Se sienta y cruza las manos sobre la mesa.</w:t>
      </w:r>
    </w:p>
    <w:p>
      <w:r>
        <w:t>—Ustedes son gente difícil. Algunos son criminales. Otros son mercenarios. Otros se dedican a vender secretos, manipular personas o entrar en lugares donde no han sido invitados. Hay quienes han matado por dinero y quienes han matado por razones que les resultan más cómodas de explicar.</w:t>
      </w:r>
    </w:p>
    <w:p>
      <w:r>
        <w:t>Hace una pausa.</w:t>
      </w:r>
    </w:p>
    <w:p>
      <w:r>
        <w:t>—No están aquí porque sean buenas personas. Están aquí porque, por diferentes motivos, son útiles.</w:t>
      </w:r>
    </w:p>
    <w:p>
      <w:r>
        <w:t>Desliza un dedo por la superficie de la mesa. Aparecen expedientes frente a los presentes.</w:t>
      </w:r>
    </w:p>
    <w:p>
      <w:r>
        <w:t>—Voy a ofrecerles un trabajo. Muy bien pagado. Con recursos que no podrían conseguir por sus propios medios. Y con una oportunidad extraordinaria de resolver ciertos problemas personales, financieros, legales o… neurológicos.</w:t>
      </w:r>
    </w:p>
    <w:p>
      <w:r>
        <w:t>Su ojo artificial se detiene un instante en los implantes desconectados.</w:t>
      </w:r>
    </w:p>
    <w:p>
      <w:r>
        <w:t>—A quienes hayan llegado aquí sin sus cromos operativos, les garantizo que podrán recuperarlos si aceptan las condiciones. No necesito que trabajen con una mano atada a la espalda.</w:t>
      </w:r>
    </w:p>
    <w:p>
      <w:r>
        <w:t>Pausa.</w:t>
      </w:r>
    </w:p>
    <w:p>
      <w:r>
        <w:t>—Pero no confundan una garantía con una concesión.</w:t>
      </w:r>
    </w:p>
    <w:p>
      <w:pPr>
        <w:pStyle w:val="Heading2"/>
        <w:keepNext/>
      </w:pPr>
      <w:r>
        <w:t>Los tres expedientes</w:t>
      </w:r>
    </w:p>
    <w:p>
      <w:r>
        <w:t>Elige a un personaje para que abra el archivo. Un Corpo, Arreglador o Comunicador puede ser una elección natural, pero no es obligatorio. Veyra ya decidió quién lo recibe.</w:t>
      </w:r>
    </w:p>
    <w:p>
      <w:r>
        <w:t>—Usted. Sí, usted. Abra el archivo.</w:t>
      </w:r>
    </w:p>
    <w:p>
      <w:r>
        <w:t>Aparecen tres carpetas sin nombres, solo números, fechas y niveles de clasificación.</w:t>
      </w:r>
    </w:p>
    <w:p>
      <w:r>
        <w:t>—Lo que va a ver está clasificado por encima del nivel de autorización de la mayoría de los directivos de esta compañía. Si alguien de fuera llega a conocer el contenido de esos archivos, Helix negará su existencia. Si alguno de ustedes decide vender esa información, no me enfadaré. La decepción es un sentimiento para gente que no puede permitirse mejores mecanismos de control.</w:t>
      </w:r>
    </w:p>
    <w:p>
      <w:r>
        <w:t>ARCHIVO 01 — EL SANTO DE TITANIO. Un antiguo activo militar, altamente especializado, fuera de control. Ha dejado un rastro de cadáveres y destrucción. Prioridad: recuperación preferentemente con vida.</w:t>
      </w:r>
    </w:p>
    <w:p>
      <w:r>
        <w:t>ARCHIVO 02 — LA MADRE DE LOS DESCARTADOS. Una especialista clandestina que conectó las mentes de sus pacientes para acelerar tratamientos. Sus métodos han producido resultados interesantes y un problema que ya no puede ignorarse. Prioridad: neutralizar el riesgo y recuperar la investigación.</w:t>
      </w:r>
    </w:p>
    <w:p>
      <w:r>
        <w:t>ARCHIVO 03 — EL HOMBRE QUE SOBRÓ. Un científico neural que intentó superar las limitaciones del cerebro biológico. Su ubicación es desconocida. Prioridad: impedir la transferencia de su investigación.</w:t>
      </w:r>
    </w:p>
    <w:p>
      <w:r>
        <w:t>Veyra apoya ambas manos en la mesa.</w:t>
      </w:r>
    </w:p>
    <w:p>
      <w:r>
        <w:t>—Tres personas. Tres problemas. Tres oportunidades de demostrar que todavía hay profesionales capaces de hacer su trabajo sin necesitar supervisión constante.</w:t>
      </w:r>
    </w:p>
    <w:p>
      <w:r>
        <w:t>Deja que lean.</w:t>
      </w:r>
    </w:p>
    <w:p>
      <w:r>
        <w:t>—Los tres presentan un patrón que nuestros sistemas han identificado. Los tres están relacionados con una forma de degradación neural que, hasta hace poco, considerábamos un problema individual. Un fallo de adaptación. Un efecto secundario. Algo que podía tratarse con suficiente dinero y el especialista adecuado.</w:t>
      </w:r>
    </w:p>
    <w:p>
      <w:r>
        <w:t>Su expresión no cambia.</w:t>
      </w:r>
    </w:p>
    <w:p>
      <w:r>
        <w:t>—Ya no estamos seguros.</w:t>
      </w:r>
    </w:p>
    <w:p>
      <w:r>
        <w:t>Deja que el silencio se extienda.</w:t>
      </w:r>
    </w:p>
    <w:p>
      <w:r>
        <w:t>—Quiero que los encuentren. Quiero que averigüen qué les ocurrió. Quiero que recuperen aquello que todavía tenga valor y que se aseguren de que no puedan repetirlo.</w:t>
      </w:r>
    </w:p>
    <w:p>
      <w:r>
        <w:t>Hace una pausa.</w:t>
      </w:r>
    </w:p>
    <w:p>
      <w:r>
        <w:t>—Y quiero que lo hagan antes de que alguien más descubra qué tienen en común.</w:t>
      </w:r>
    </w:p>
    <w:p>
      <w:pPr>
        <w:pStyle w:val="Heading2"/>
        <w:keepNext/>
      </w:pPr>
      <w:r>
        <w:t>El reloj</w:t>
      </w:r>
    </w:p>
    <w:p>
      <w:r>
        <w:t>Deja que los jugadores hablen con Veyra. No impongas una respuesta única ni conviertas cada objeción en combate. Cuando la conversación haya alcanzado su punto natural, haz que la tableta se apague y muestre una cuenta regresiva.</w:t>
      </w:r>
    </w:p>
    <w:p>
      <w:pPr>
        <w:pStyle w:val="Narración"/>
      </w:pPr>
      <w:r>
        <w:t>Lee en voz alta:</w:t>
      </w:r>
    </w:p>
    <w:p>
      <w:r>
        <w:t>Veyra escucha la última intervención sin interrumpir. Luego recoge la tableta y la deja a un lado.</w:t>
      </w:r>
    </w:p>
    <w:p>
      <w:r>
        <w:t>—Bien. Creo que ya hemos establecido las condiciones.</w:t>
      </w:r>
    </w:p>
    <w:p>
      <w:r>
        <w:t>La mesa queda completamente negra. Después aparece una cuenta regresiva: 03:00:00.</w:t>
      </w:r>
    </w:p>
    <w:p>
      <w:r>
        <w:t>—Hay una cosa que no les he contado. No porque pretendiera engañarlos. Simplemente, no era información relevante hasta que ustedes aceptaran el trabajo.</w:t>
      </w:r>
    </w:p>
    <w:p>
      <w:r>
        <w:t>La cuenta cambia.</w:t>
      </w:r>
    </w:p>
    <w:p>
      <w:r>
        <w:t>—Hace cuarenta y siete minutos, uno de nuestros sistemas detectó una anomalía en una instalación relacionada con el primer expediente. Hace treinta y dos minutos, perdimos contacto con un equipo de recuperación enviado al lugar. Hace diecinueve minutos, alguien accedió a información que no debería existir fuera de esta torre.</w:t>
      </w:r>
    </w:p>
    <w:p>
      <w:r>
        <w:t>Veyra hace aparecer un mapa del Domo. Tres puntos rojos parpadean en lugares distintos.</w:t>
      </w:r>
    </w:p>
    <w:p>
      <w:r>
        <w:t>—No sabemos cuál de los tres casos es el origen del problema. No sabemos si están relacionados entre sí o si alguien está utilizando la situación para ocultar algo mucho peor.</w:t>
      </w:r>
    </w:p>
    <w:p>
      <w:r>
        <w:t>Se inclina hacia delante.</w:t>
      </w:r>
    </w:p>
    <w:p>
      <w:r>
        <w:t>—Pero sí sabemos una cosa: la ventana para actuar se está cerrando.</w:t>
      </w:r>
    </w:p>
    <w:p>
      <w:r>
        <w:t>—Dentro de tres horas, una operación corporativa que no puedo detener sin provocar una crisis de proporciones extraordinarias entrará en su siguiente fase. Si para entonces no tenemos resultados, los tres objetivos dejarán de ser una prioridad de recuperación y pasarán a ser una prioridad de eliminación.</w:t>
      </w:r>
    </w:p>
    <w:p>
      <w:r>
        <w:t>Deja que los jugadores observen los puntos.</w:t>
      </w:r>
    </w:p>
    <w:p>
      <w:r>
        <w:t>—Y cuando digo eliminación, no me refiero únicamente a ellos. Me refiero a cualquiera que haya estado en contacto con ellos. Testigos, colaboradores, médicos, intermediarios. Personas que quizá no tengan ninguna culpa, pero que saben demasiado.</w:t>
      </w:r>
    </w:p>
    <w:p>
      <w:r>
        <w:t>Veyra se levanta. Los guardaespaldas hacen lo mismo.</w:t>
      </w:r>
    </w:p>
    <w:p>
      <w:r>
        <w:t>—Pueden aceptar ahora, negociar los detalles y salir de aquí con sus implantes operativos. Pueden negarse, y abandonarán esta torre con las consecuencias que correspondan a su situación. No voy a fingir que ambas opciones son igual de convenientes.</w:t>
      </w:r>
    </w:p>
    <w:p>
      <w:r>
        <w:t>La puerta se abre. Al otro lado esperan dos empleados corporativos con maletines sellados y una unidad médica portátil.</w:t>
      </w:r>
    </w:p>
    <w:p>
      <w:r>
        <w:t>—Si aceptan, tendrán acceso a recursos, información y equipos que no encontrarán en el mercado negro. Si necesitan recuperar sus cromos, se hará antes de que salgan. Si necesitan dinero, habrá un anticipo. Si necesitan limpiar antecedentes, puedo estudiar qué es posible hacer.</w:t>
      </w:r>
    </w:p>
    <w:p>
      <w:r>
        <w:t>Se detiene antes de cruzar la puerta.</w:t>
      </w:r>
    </w:p>
    <w:p>
      <w:r>
        <w:t>—Pero escuchen esto con atención. No les he pedido que salven a nadie. No les he pedido que sean héroes. Ni siquiera les he pedido que entiendan lo que está pasando.</w:t>
      </w:r>
    </w:p>
    <w:p>
      <w:r>
        <w:t>Una pausa.</w:t>
      </w:r>
    </w:p>
    <w:p>
      <w:r>
        <w:t>—Les he pedido que lleguen antes que nosotros a una respuesta. Porque si Helix tiene que resolver esto por sus propios medios, no habrá una investigación. No habrá testigos. No habrá negociación.</w:t>
      </w:r>
    </w:p>
    <w:p>
      <w:r>
        <w:t>Sonríe apenas.</w:t>
      </w:r>
    </w:p>
    <w:p>
      <w:r>
        <w:t>—Y, desde luego, no habrá nada que cobrar.</w:t>
      </w:r>
    </w:p>
    <w:p>
      <w:r>
        <w:t>La puerta comienza a cerrarse detrás de él.</w:t>
      </w:r>
    </w:p>
    <w:p>
      <w:r>
        <w:t>—Tienen diez minutos para decidir quién se ocupa de cada caso. Después, el primer expediente pasa a manos de otro equipo. Y les aseguro que ese equipo no tendrá sus escrúpulos, sus dudas ni su interés por salir vivo de la operación.</w:t>
      </w:r>
    </w:p>
    <w:p>
      <w:r>
        <w:t>La puerta se cierra. La cuenta sigue corriendo: 02:58:57.</w:t>
      </w:r>
    </w:p>
    <w:p>
      <w:r>
        <w:t>Los tres expedientes reaparecen frente a ustedes. En una esquina de la pantalla aparece una notificación nueva: ACTUALIZACIÓN DE INTELIGENCIA — ARCHIVO 01.</w:t>
      </w:r>
    </w:p>
    <w:p>
      <w:r>
        <w:t>Una fotografía de un pasillo cubierto de sangre ocupa toda la mesa. Al fondo, apenas visible entre el humo, hay una figura de pie.</w:t>
      </w:r>
    </w:p>
    <w:p>
      <w:r>
        <w:t>Debajo, una única línea: «EL OBJETIVO HA CAMBIADO DE UBICACIÓN. SE HA CONFIRMADO LA PRESENCIA DE CIVILES».</w:t>
      </w:r>
    </w:p>
    <w:p>
      <w:r>
        <w:t>La imagen se actualiza. La figura está más cerca.</w:t>
      </w:r>
    </w:p>
    <w:p>
      <w:r>
        <w:t>Los sistemas de la sala emiten un tono breve. Y entonces, desde algún lugar de la torre, llega un sonido que no debería escucharse en un edificio como este: un disparo. Después, otro.</w:t>
      </w:r>
    </w:p>
    <w:p>
      <w:r>
        <w:t>La cuenta continúa.</w:t>
      </w:r>
    </w:p>
    <w:p>
      <w:pPr>
        <w:pStyle w:val="Narración"/>
      </w:pPr>
      <w:r>
        <w:t>¿Qué hacen?</w:t>
      </w:r>
    </w:p>
    <w:p>
      <w:pPr>
        <w:pStyle w:val="Heading2"/>
        <w:keepNext/>
      </w:pPr>
      <w:r>
        <w:t>Si los personajes desafían a Veyra</w:t>
      </w:r>
    </w:p>
    <w:p>
      <w:r>
        <w:t>Veyra no tiene que ganar cada intercambio verbal. Puede reconocer una buena pregunta o aceptar una condición menor si eso aumenta la posibilidad de que el grupo trabaje. Lo que no debe perder es el control material del entorno.</w:t>
      </w:r>
    </w:p>
    <w:p>
      <w:pPr>
        <w:pStyle w:val="ListBullet"/>
      </w:pPr>
      <w:r>
        <w:t>Si lo insultan: «¿Ha terminado? Bien. Ahora podemos continuar con la parte en la que usted decide si quiere conservar sus opciones».</w:t>
      </w:r>
    </w:p>
    <w:p>
      <w:pPr>
        <w:pStyle w:val="ListBullet"/>
      </w:pPr>
      <w:r>
        <w:t>Si amenazan con irse: «No necesito que me respete. Necesito que comprenda dónde está. Son cosas distintas».</w:t>
      </w:r>
    </w:p>
    <w:p>
      <w:pPr>
        <w:pStyle w:val="ListBullet"/>
      </w:pPr>
      <w:r>
        <w:t>Si intentan agredirlo: los guardaespaldas se interponen; las puertas se bloquean; los cromos permanecen desconectados. Si la amenaza escala, puede activarse gas incapacitante o defensa automatizada.</w:t>
      </w:r>
    </w:p>
    <w:p>
      <w:pPr>
        <w:pStyle w:val="ListBullet"/>
      </w:pPr>
      <w:r>
        <w:t>Si intentan hackear el sistema: no bloquees la historia. El intento puede revelar un mapa parcial, un registro de accesos o una restricción, pero también activar una alerta o consumir tiempo.</w:t>
      </w:r>
    </w:p>
    <w:p>
      <w:pPr>
        <w:pStyle w:val="ListBullet"/>
      </w:pPr>
      <w:r>
        <w:t>Si amenazan con filtrar información: Veyra puede mencionar órdenes de captura, pruebas incriminatorias o fondos vulnerables. Usa solo aquello que encaje con los antecedentes de los personajes.</w:t>
      </w:r>
    </w:p>
    <w:p>
      <w:r>
        <w:t>Línea de Veyra si cruzan el límite: «Les he ofrecido la oportunidad de salir de aquí con dinero, sus implantes operativos y un futuro. No confundan mi disposición a negociar con una incapacidad para terminar esta conversación de otra manera».</w:t>
      </w:r>
    </w:p>
    <w:p>
      <w:pPr>
        <w:pStyle w:val="Heading2"/>
        <w:keepNext/>
      </w:pPr>
      <w:r>
        <w:t>Cómo evitar que el prólogo se estanque</w:t>
      </w:r>
    </w:p>
    <w:p>
      <w:r>
        <w:t>Veyra puede responder preguntas, pero no tiene que revelar la verdad completa. Si el grupo exige detalles, entrega información operativa útil y guarda la explicación de fondo. Si se niegan a elegir una misión, el sistema marca una como asignada por defecto y avisa que otro equipo ya está en camino. Los personajes siguen teniendo libertad para elegir, pero la indecisión tiene un coste visible.</w:t>
      </w:r>
    </w:p>
    <w:p>
      <w:r>
        <w:t>El reloj es presión dramática, no una trampa para obligarlos a tomar una única ruta. Los tres casos están disponibles y pueden resolverse en cualquier orden.</w:t>
      </w:r>
    </w:p>
    <w:p>
      <w:pPr>
        <w:pStyle w:val="Heading1"/>
        <w:keepNext/>
      </w:pPr>
      <w:r>
        <w:t>4. Cómo funciona la trilogía</w:t>
      </w:r>
    </w:p>
    <w:p>
      <w:pPr>
        <w:pStyle w:val="Heading2"/>
        <w:keepNext/>
      </w:pPr>
      <w:r>
        <w:t>Independencia y continuidad</w:t>
      </w:r>
    </w:p>
    <w:p>
      <w:r>
        <w:t>Cada misión debe tener su propio encargo, objetivo, lugar, personajes, conflicto y desenlace. No uses una pista de otra misión como llave obligatoria. El grupo debe poder elegir cualquier expediente y llegar a un final satisfactorio sin haber visto los demás.</w:t>
      </w:r>
    </w:p>
    <w:p>
      <w:r>
        <w:t>La continuidad se construye por acumulación: cada misión aporta una pieza diferente de Proyecto Umbral. Si juegan solo una, la historia queda abierta pero no incompleta. Si juegan las tres, las piezas forman una conclusión mayor.</w:t>
      </w:r>
    </w:p>
    <w:p>
      <w:pPr>
        <w:pStyle w:val="Heading2"/>
        <w:keepNext/>
      </w:pPr>
      <w:r>
        <w:t>Orden de juego</w:t>
      </w:r>
    </w:p>
    <w:p>
      <w:pPr>
        <w:pStyle w:val="ListBullet"/>
      </w:pPr>
      <w:r>
        <w:t>Cualquier orden es válido. La misión elegida primero siempre presenta la anomalía como un caso aislado con indicios extraños.</w:t>
      </w:r>
    </w:p>
    <w:p>
      <w:pPr>
        <w:pStyle w:val="ListBullet"/>
      </w:pPr>
      <w:r>
        <w:t>La segunda misión añade una conexión verificable, pero no exige reinterpretar todo lo que ocurrió antes.</w:t>
      </w:r>
    </w:p>
    <w:p>
      <w:pPr>
        <w:pStyle w:val="ListBullet"/>
      </w:pPr>
      <w:r>
        <w:t>La tercera permite comparar los tres casos y obtener la explicación más completa.</w:t>
      </w:r>
    </w:p>
    <w:p>
      <w:pPr>
        <w:pStyle w:val="ListBullet"/>
      </w:pPr>
      <w:r>
        <w:t>Si el grupo vuelve a una misión ya jugada, los resultados anteriores permanecen válidos; no cambies retroactivamente quién hizo qué.</w:t>
      </w:r>
    </w:p>
    <w:p>
      <w:pPr>
        <w:pStyle w:val="Heading2"/>
        <w:keepNext/>
      </w:pPr>
      <w:r>
        <w:t>Duración sugerida por misión</w:t>
      </w:r>
    </w:p>
    <w:p>
      <w:pPr>
        <w:pStyle w:val="ListBullet"/>
      </w:pPr>
      <w:r>
        <w:t>Presentación del encargo y primer contacto: 30–45 minutos.</w:t>
      </w:r>
    </w:p>
    <w:p>
      <w:pPr>
        <w:pStyle w:val="ListBullet"/>
      </w:pPr>
      <w:r>
        <w:t>Investigación y elección de método: 60–75 minutos.</w:t>
      </w:r>
    </w:p>
    <w:p>
      <w:pPr>
        <w:pStyle w:val="ListBullet"/>
      </w:pPr>
      <w:r>
        <w:t>Complicación, persecución o enfrentamiento: 45–60 minutos.</w:t>
      </w:r>
    </w:p>
    <w:p>
      <w:pPr>
        <w:pStyle w:val="ListBullet"/>
      </w:pPr>
      <w:r>
        <w:t>Clímax, decisión y consecuencias: 45–60 minutos.</w:t>
      </w:r>
    </w:p>
    <w:p>
      <w:r>
        <w:t>La duración puede variar entre tres y cinco horas. La cuenta regresiva corporativa puede avanzar por hitos de ficción en vez de medir cada minuto real de mesa.</w:t>
      </w:r>
    </w:p>
    <w:p>
      <w:pPr>
        <w:pStyle w:val="Heading2"/>
        <w:keepNext/>
      </w:pPr>
      <w:r>
        <w:t>Profesiones: nadie es imprescindible</w:t>
      </w:r>
    </w:p>
    <w:p>
      <w:r>
        <w:t>Todas las profesiones deben poder contribuir y la información esencial debe tener más de una vía de acceso. Usa estas ideas como oportunidades, no como puertas cerradas.</w:t>
      </w:r>
    </w:p>
    <w:p>
      <w:pPr>
        <w:pStyle w:val="ListBullet"/>
      </w:pPr>
      <w:r>
        <w:t>Arreglador: contactos, favores, rutas, componentes, intermediarios y acceso al mercado clandestino.</w:t>
      </w:r>
    </w:p>
    <w:p>
      <w:pPr>
        <w:pStyle w:val="ListBullet"/>
      </w:pPr>
      <w:r>
        <w:t>Artista: comunicación pública, distracciones, acceso a comunidades, influencia y lectura de símbolos culturales.</w:t>
      </w:r>
    </w:p>
    <w:p>
      <w:pPr>
        <w:pStyle w:val="ListBullet"/>
      </w:pPr>
      <w:r>
        <w:t>Biohacker: diagnóstico de cromos, cirugía clandestina, lectura de síntomas y reparación de sistemas biológicos o artificiales.</w:t>
      </w:r>
    </w:p>
    <w:p>
      <w:pPr>
        <w:pStyle w:val="ListBullet"/>
      </w:pPr>
      <w:r>
        <w:t>Comunicador: investigación, fuentes, archivos, exposición pública y contraste de versiones corporativas.</w:t>
      </w:r>
    </w:p>
    <w:p>
      <w:pPr>
        <w:pStyle w:val="ListBullet"/>
      </w:pPr>
      <w:r>
        <w:t>Corpo: acceso a procedimientos internos, vocabulario empresarial, negociación y lectura de la burocracia.</w:t>
      </w:r>
    </w:p>
    <w:p>
      <w:pPr>
        <w:pStyle w:val="ListBullet"/>
      </w:pPr>
      <w:r>
        <w:t>Espía: identidades falsas, infiltración, extracción de secretos y vigilancia.</w:t>
      </w:r>
    </w:p>
    <w:p>
      <w:pPr>
        <w:pStyle w:val="ListBullet"/>
      </w:pPr>
      <w:r>
        <w:t>Forastero: transporte, rutas fuera del control corporativo, refugios y apoyo logístico.</w:t>
      </w:r>
    </w:p>
    <w:p>
      <w:pPr>
        <w:pStyle w:val="ListBullet"/>
      </w:pPr>
      <w:r>
        <w:t>Mercenario: protección, combate, tácticas, negociación desde la amenaza y extracción.</w:t>
      </w:r>
    </w:p>
    <w:p>
      <w:pPr>
        <w:pStyle w:val="ListBullet"/>
      </w:pPr>
      <w:r>
        <w:t>Netrunner: sistemas, redes, rastreo de datos, interfaces y contramedidas digitales.</w:t>
      </w:r>
    </w:p>
    <w:p>
      <w:r>
        <w:t>Principio PBTA: un fallo debe cambiar la situación, añadir un coste, revelar una verdad peligrosa o poner a alguien en riesgo. No debe hacer desaparecer la única pista que permite continuar.</w:t>
      </w:r>
    </w:p>
    <w:p>
      <w:pPr>
        <w:pStyle w:val="Heading1"/>
        <w:keepNext/>
      </w:pPr>
      <w:r>
        <w:t>5. Misión I: El Santo de Titanio</w:t>
      </w:r>
    </w:p>
    <w:p>
      <w:r>
        <w:t>La carne es debilidad. La misión enfrenta al grupo con un veterano militar que se considera una versión mejorada de sí mismo y que ha dejado de reconocer límites humanos como razones válidas para detenerse.</w:t>
      </w:r>
    </w:p>
    <w:p>
      <w:pPr>
        <w:pStyle w:val="Heading2"/>
        <w:keepNext/>
      </w:pPr>
      <w:r>
        <w:t>Resumen para la dirección</w:t>
      </w:r>
    </w:p>
    <w:p>
      <w:r>
        <w:t>El objetivo es Elías Varga, antiguo comandante de operaciones especiales y sujeto de un programa de integración militar. Durante una operación alcanzó el quinto nivel de @Psique. La corporación lo sedó, lo mantuvo bajo custodia y trató de recuperar datos de su interfaz. Varga despertó, mató al personal de la instalación y escapó. Ahora interpreta el dolor, el miedo y la fragilidad como errores que deben eliminarse mediante más aumentos.</w:t>
      </w:r>
    </w:p>
    <w:p>
      <w:r>
        <w:t>Helix quiere recuperarlo con vida porque conserva datos de campo sobre un sistema experimental. El equipo de recuperación anterior perdió contacto. Veyra no revela que parte del material demuestra que la corporación conocía las fallas del programa.</w:t>
      </w:r>
    </w:p>
    <w:p>
      <w:pPr>
        <w:pStyle w:val="Heading2"/>
        <w:keepNext/>
      </w:pPr>
      <w:r>
        <w:t>El objetivo: Elías Varga</w:t>
      </w:r>
    </w:p>
    <w:p>
      <w:pPr>
        <w:pStyle w:val="ListBullet"/>
      </w:pPr>
      <w:r>
        <w:t>Antes: soldado disciplinado, protector de su unidad, convencido de que la tecnología podía salvar vidas.</w:t>
      </w:r>
    </w:p>
    <w:p>
      <w:pPr>
        <w:pStyle w:val="ListBullet"/>
      </w:pPr>
      <w:r>
        <w:t>Ahora: táctico, paciente y brutal. No mata por placer; elimina lo que considera una amenaza o un obstáculo.</w:t>
      </w:r>
    </w:p>
    <w:p>
      <w:pPr>
        <w:pStyle w:val="ListBullet"/>
      </w:pPr>
      <w:r>
        <w:t>Contradicción humana: recuerda a los miembros de su antigua unidad y puede repetir detalles íntimos sobre ellos, pero esos recuerdos ya no le producen culpa ni afecto.</w:t>
      </w:r>
    </w:p>
    <w:p>
      <w:pPr>
        <w:pStyle w:val="ListBullet"/>
      </w:pPr>
      <w:r>
        <w:t>Objetivo inmediato: llegar a un depósito militar abandonado y extraer una matriz de datos que cree necesaria para completar su reconstrucción.</w:t>
      </w:r>
    </w:p>
    <w:p>
      <w:pPr>
        <w:pStyle w:val="ListBullet"/>
      </w:pPr>
      <w:r>
        <w:t>Objetivo profundo: eliminar cualquier dependencia biológica que pueda volverlo vulnerable.</w:t>
      </w:r>
    </w:p>
    <w:p>
      <w:pPr>
        <w:pStyle w:val="Heading2"/>
        <w:keepNext/>
      </w:pPr>
      <w:r>
        <w:t>Escena 1 — El encargo</w:t>
      </w:r>
    </w:p>
    <w:p>
      <w:r>
        <w:t>El equipo recibe un paquete operativo con la última ubicación confirmada de Varga: una instalación de logística militar cerrada tras un incidente. El mapa muestra pasillos sellados, una zona médica, un hangar y un corredor de carga. La última señal del equipo corporativo termina con una transmisión cortada.</w:t>
      </w:r>
    </w:p>
    <w:p>
      <w:r>
        <w:t>La información inicial debe permitir actuar de inmediato: Varga está armado, conoce procedimientos militares y podría estar moviéndose. La corporación ofrece acceso a planos y un equipo médico para estabilizarlo si lo capturan.</w:t>
      </w:r>
    </w:p>
    <w:p>
      <w:r>
        <w:t>Complicación opcional: un contacto del grupo reconoce el nombre de Varga y asegura que una antigua compañera suya sigue viva. Esa persona no quiere que Helix lo recupere para experimentar con él.</w:t>
      </w:r>
    </w:p>
    <w:p>
      <w:pPr>
        <w:pStyle w:val="Heading2"/>
        <w:keepNext/>
      </w:pPr>
      <w:r>
        <w:t>Escena 2 — La instalación muerta</w:t>
      </w:r>
    </w:p>
    <w:p>
      <w:r>
        <w:t>El lugar conserva señales de una evacuación precipitada: puertas abiertas a la fuerza, equipos quirúrgicos volcados, manchas de sangre arrastradas hacia un ascensor y pantallas que siguen reproduciendo protocolos de contención. No todo el personal está muerto; uno o dos supervivientes pueden estar ocultos, heridos o atrapados.</w:t>
      </w:r>
    </w:p>
    <w:p>
      <w:r>
        <w:t>Pistas posibles:</w:t>
      </w:r>
    </w:p>
    <w:p>
      <w:pPr>
        <w:pStyle w:val="ListBullet"/>
      </w:pPr>
      <w:r>
        <w:t>Un registro médico demuestra que Varga fue sedado y que su estado de @Psique ya era crítico antes de la fuga.</w:t>
      </w:r>
    </w:p>
    <w:p>
      <w:pPr>
        <w:pStyle w:val="ListBullet"/>
      </w:pPr>
      <w:r>
        <w:t>Una grabación muestra que el equipo médico discutía cómo borrar una sección de los registros.</w:t>
      </w:r>
    </w:p>
    <w:p>
      <w:pPr>
        <w:pStyle w:val="ListBullet"/>
      </w:pPr>
      <w:r>
        <w:t>Un miembro de la unidad de recuperación dejó una marca física o digital que señala hacia el hangar.</w:t>
      </w:r>
    </w:p>
    <w:p>
      <w:pPr>
        <w:pStyle w:val="ListBullet"/>
      </w:pPr>
      <w:r>
        <w:t>Un terminal contiene una referencia parcial a UMBRAL-F / PRUEBA DE CAMPO.</w:t>
      </w:r>
    </w:p>
    <w:p>
      <w:r>
        <w:t>No exijas una tirada específica para obtener la dirección general. Los buenos resultados revelan información adicional, reducen el riesgo o permiten llegar antes; los fallos activan defensas, consumen recursos o ponen a alguien en peligro.</w:t>
      </w:r>
    </w:p>
    <w:p>
      <w:pPr>
        <w:pStyle w:val="Heading2"/>
        <w:keepNext/>
      </w:pPr>
      <w:r>
        <w:t>Escena 3 — La cacería</w:t>
      </w:r>
    </w:p>
    <w:p>
      <w:r>
        <w:t>Varga conoce el terreno y no tiene por qué esperar a que el grupo lo encuentre. Puede atacar una fuente de energía, cerrar una compuerta, provocar una distracción o usar un altavoz para hablar con los personajes. Quiere averiguar quién los envió y qué saben.</w:t>
      </w:r>
    </w:p>
    <w:p>
      <w:r>
        <w:t>Haz que su presencia se perciba antes de mostrarlo: un dron destruido, huellas profundas en una rejilla, una torreta arrancada de su soporte o un mensaje escrito con sangre que identifica a los miembros muertos de su antigua unidad.</w:t>
      </w:r>
    </w:p>
    <w:p>
      <w:r>
        <w:t>Varga no debe ser solo un bloque de combate. Puede ofrecer un trato: entregar la matriz si los personajes lo dejan marcharse, o darles pruebas de que Helix lo utilizó. Si le responden con una mentira evidente, puede detectarla; si lo escuchan, puede revelar algo cierto sin dejar de ser peligroso.</w:t>
      </w:r>
    </w:p>
    <w:p>
      <w:pPr>
        <w:pStyle w:val="Heading2"/>
        <w:keepNext/>
      </w:pPr>
      <w:r>
        <w:t>Escena 4 — El hangar</w:t>
      </w:r>
    </w:p>
    <w:p>
      <w:r>
        <w:t>El clímax ocurre en el hangar de carga, donde Varga intenta conectarse a una plataforma militar para extraer la matriz. El espacio contiene maquinaria pesada, grúas, blindaje y rutas de acceso que pueden convertirse en ventajas o riesgos.</w:t>
      </w:r>
    </w:p>
    <w:p>
      <w:r>
        <w:t>Objetivos posibles del grupo: capturarlo vivo, matarlo, convencerlo de que entregue los datos, destruir la matriz, extraerla sin él o exponer la evidencia. Ninguna opción es automáticamente correcta.</w:t>
      </w:r>
    </w:p>
    <w:p>
      <w:pPr>
        <w:pStyle w:val="Heading2"/>
        <w:keepNext/>
      </w:pPr>
      <w:r>
        <w:t>Decisión final</w:t>
      </w:r>
    </w:p>
    <w:p>
      <w:pPr>
        <w:pStyle w:val="ListBullet"/>
      </w:pPr>
      <w:r>
        <w:t>Capturarlo: Helix consigue su activo, pero Varga exige que el grupo prometa que no lo volverán a sedar para borrar sus recuerdos.</w:t>
      </w:r>
    </w:p>
    <w:p>
      <w:pPr>
        <w:pStyle w:val="ListBullet"/>
      </w:pPr>
      <w:r>
        <w:t>Matarlo: elimina una amenaza inmediata, pero la corporación pierde un testigo y puede intentar recuperar su cuerpo.</w:t>
      </w:r>
    </w:p>
    <w:p>
      <w:pPr>
        <w:pStyle w:val="ListBullet"/>
      </w:pPr>
      <w:r>
        <w:t>Dejarlo escapar: Varga puede entregar parte de los datos y convertirse en una amenaza futura; Helix interpreta la decisión como una traición.</w:t>
      </w:r>
    </w:p>
    <w:p>
      <w:pPr>
        <w:pStyle w:val="ListBullet"/>
      </w:pPr>
      <w:r>
        <w:t>Exponer los registros: revela la negligencia corporativa, pero pone en peligro a las fuentes y activa una campaña de descrédito.</w:t>
      </w:r>
    </w:p>
    <w:p>
      <w:pPr>
        <w:pStyle w:val="ListBullet"/>
      </w:pPr>
      <w:r>
        <w:t>Destruir la matriz: impide que Helix la use, pero elimina información que podría ayudar a entender los otros casos.</w:t>
      </w:r>
    </w:p>
    <w:p>
      <w:pPr>
        <w:pStyle w:val="Heading2"/>
        <w:keepNext/>
      </w:pPr>
      <w:r>
        <w:t>La pieza de la trilogía</w:t>
      </w:r>
    </w:p>
    <w:p>
      <w:r>
        <w:t>En la matriz hay un registro de diagnóstico que muestra que un filtro de traducción neural fue modificado antes de la operación. La firma técnica no identifica por sí sola al responsable, pero coincide con una familia de protocolos denominada UMBRAL. La misión queda cerrada: Varga ha sido detenido, muerto, liberado o neutralizado; la evidencia del programa militar puede tener un destino propio.</w:t>
      </w:r>
    </w:p>
    <w:p>
      <w:pPr>
        <w:pStyle w:val="Heading2"/>
        <w:keepNext/>
      </w:pPr>
      <w:r>
        <w:t>Frase de Varga</w:t>
      </w:r>
    </w:p>
    <w:p>
      <w:r>
        <w:t>«No me hicieron más fuerte. Me enseñaron a interpretar cada límite como una amenaza. Después se sorprendieron cuando empecé a eliminar los límites».</w:t>
      </w:r>
    </w:p>
    <w:p>
      <w:pPr>
        <w:pStyle w:val="Heading1"/>
        <w:keepNext/>
      </w:pPr>
      <w:r>
        <w:t>6. Misión II: La Madre de los Descartados</w:t>
      </w:r>
    </w:p>
    <w:p>
      <w:r>
        <w:t>El sufrimiento es un error. Esta cacería gira en torno a una cirujana que quiere terminar con el dolor y la soledad conectando mentes, aunque eso destruya la autonomía de quienes intenta salvar.</w:t>
      </w:r>
    </w:p>
    <w:p>
      <w:pPr>
        <w:pStyle w:val="Heading2"/>
        <w:keepNext/>
      </w:pPr>
      <w:r>
        <w:t>Resumen para la dirección</w:t>
      </w:r>
    </w:p>
    <w:p>
      <w:r>
        <w:t>Mara Voss es una biohacker y cirujana clandestina que atendía a personas incapaces de pagar implantes seguros. Descubrió que ciertos pacientes podían estabilizar síntomas compartiendo señales sensoriales y fragmentos de memoria. Creó una red neural comunitaria. La red funcionó al principio: algunos pacientes recuperaron funciones, redujeron episodios y dejaron de sentirse aislados. Luego Mara empezó a interpretar la identidad individual como la raíz del sufrimiento.</w:t>
      </w:r>
    </w:p>
    <w:p>
      <w:r>
        <w:t>Mara no quiere simplemente matar a sus pacientes. Quiere conectar a cientos de personas de forma permanente. Algunos la siguen por gratitud; otros tienen miedo, no pueden desconectarse o creen que abandonar la red sería una traición a quienes dependen de ellos.</w:t>
      </w:r>
    </w:p>
    <w:p>
      <w:pPr>
        <w:pStyle w:val="Heading2"/>
        <w:keepNext/>
      </w:pPr>
      <w:r>
        <w:t>El objetivo: Mara Voss</w:t>
      </w:r>
    </w:p>
    <w:p>
      <w:pPr>
        <w:pStyle w:val="ListBullet"/>
      </w:pPr>
      <w:r>
        <w:t>Antes: cirujana compasiva, práctica y ferozmente independiente.</w:t>
      </w:r>
    </w:p>
    <w:p>
      <w:pPr>
        <w:pStyle w:val="ListBullet"/>
      </w:pPr>
      <w:r>
        <w:t>Ahora: carismática, convencida de que la autonomía individual es una enfermedad social.</w:t>
      </w:r>
    </w:p>
    <w:p>
      <w:pPr>
        <w:pStyle w:val="ListBullet"/>
      </w:pPr>
      <w:r>
        <w:t>Contradicción humana: recuerda a cada paciente al que ayudó y puede describir sus dolores con precisión; ya no acepta que una persona tenga derecho a sufrir por separado.</w:t>
      </w:r>
    </w:p>
    <w:p>
      <w:pPr>
        <w:pStyle w:val="ListBullet"/>
      </w:pPr>
      <w:r>
        <w:t>Objetivo inmediato: completar una conexión masiva durante una ventana de mantenimiento de la red.</w:t>
      </w:r>
    </w:p>
    <w:p>
      <w:pPr>
        <w:pStyle w:val="ListBullet"/>
      </w:pPr>
      <w:r>
        <w:t>Objetivo profundo: crear una comunidad en la que nadie vuelva a estar solo.</w:t>
      </w:r>
    </w:p>
    <w:p>
      <w:pPr>
        <w:pStyle w:val="Heading2"/>
        <w:keepNext/>
      </w:pPr>
      <w:r>
        <w:t>Escena 1 — Una paciente que oye voces ajenas</w:t>
      </w:r>
    </w:p>
    <w:p>
      <w:r>
        <w:t>El grupo recibe la ubicación de un paciente que escapó de una clínica clandestina. No sabe si quiere que lo desconecten, si teme que Mara lo encuentre o si intenta protegerla. Sus recuerdos incluyen sensaciones que no son suyas: el sabor de una medicina, el recuerdo de una infancia en un barrio que nunca visitó y el terror de otra persona durante una operación.</w:t>
      </w:r>
    </w:p>
    <w:p>
      <w:r>
        <w:t>La escena debe presentar una pregunta, no una respuesta fácil: ¿la red está dañando a los pacientes o les está dando algo que el mundo nunca les ofreció?</w:t>
      </w:r>
    </w:p>
    <w:p>
      <w:pPr>
        <w:pStyle w:val="Heading2"/>
        <w:keepNext/>
      </w:pPr>
      <w:r>
        <w:t>Escena 2 — La clínica compartida</w:t>
      </w:r>
    </w:p>
    <w:p>
      <w:r>
        <w:t>La clínica ocupa una estructura subterránea reutilizada. Hay camillas, cables, equipos reparados con piezas incompatibles y salas donde los pacientes pueden hablar entre sí sin mover la boca. Algunos ayudan al grupo; otros lo ven como una amenaza.</w:t>
      </w:r>
    </w:p>
    <w:p>
      <w:r>
        <w:t>Pistas posibles:</w:t>
      </w:r>
    </w:p>
    <w:p>
      <w:pPr>
        <w:pStyle w:val="ListBullet"/>
      </w:pPr>
      <w:r>
        <w:t>Los registros muestran mejoría real en algunos síntomas y deterioro severo en otros.</w:t>
      </w:r>
    </w:p>
    <w:p>
      <w:pPr>
        <w:pStyle w:val="ListBullet"/>
      </w:pPr>
      <w:r>
        <w:t>La red tiene un nodo central, pero varias funciones pueden sobrevivir temporalmente si se destruye.</w:t>
      </w:r>
    </w:p>
    <w:p>
      <w:pPr>
        <w:pStyle w:val="ListBullet"/>
      </w:pPr>
      <w:r>
        <w:t>Un proveedor corporativo vendió implantes defectuosos a bajo coste y después borró los avisos de incompatibilidad.</w:t>
      </w:r>
    </w:p>
    <w:p>
      <w:pPr>
        <w:pStyle w:val="ListBullet"/>
      </w:pPr>
      <w:r>
        <w:t>Un archivo técnico menciona UMBRAL-M y un conjunto de filtros diseñados para sincronizar señales entre cerebros.</w:t>
      </w:r>
    </w:p>
    <w:p>
      <w:r>
        <w:t>Los personajes pueden negociar con los pacientes, infiltrarse, conseguir una copia de los registros, rastrear al proveedor o sabotear la red. No hagas que una sola tirada decida si pueden continuar.</w:t>
      </w:r>
    </w:p>
    <w:p>
      <w:pPr>
        <w:pStyle w:val="Heading2"/>
        <w:keepNext/>
      </w:pPr>
      <w:r>
        <w:t>Escena 3 — Los que no quieren desconectarse</w:t>
      </w:r>
    </w:p>
    <w:p>
      <w:r>
        <w:t>Antes de llegar a Mara, el grupo debe enfrentar una elección social. Un paciente puede suplicar que no desconecten la red porque es la primera vez que deja de sentir dolor. Otro puede pedir ayuda porque oye pensamientos ajenos incluso cuando duerme. Una tercera persona puede defender a Mara y ofrecer información a cambio de que el equipo no destruya la clínica.</w:t>
      </w:r>
    </w:p>
    <w:p>
      <w:r>
        <w:t>Esta escena no exige que los jugadores se conviertan en terapeutas. Les pide decidir qué consideran un daño, qué riesgos están dispuestos a aceptar y a quién escuchan.</w:t>
      </w:r>
    </w:p>
    <w:p>
      <w:pPr>
        <w:pStyle w:val="Heading2"/>
        <w:keepNext/>
      </w:pPr>
      <w:r>
        <w:t>Escena 4 — La Madre</w:t>
      </w:r>
    </w:p>
    <w:p>
      <w:r>
        <w:t>Mara prepara el nodo central para ampliar la conexión. Su espacio de trabajo está lleno de monitores que muestran impulsos, mapas de actividad neural y los nombres de las personas conectadas. No es necesario representar el procedimiento como magia: hay cables, protocolos de seguridad, equipo médico, energía inestable y personas que pueden sufrir consecuencias si el sistema cae bruscamente.</w:t>
      </w:r>
    </w:p>
    <w:p>
      <w:r>
        <w:t>Mara puede escuchar al grupo antes de actuar. Está dispuesta a explicar su objetivo, pero interpreta la desconexión como una condena al aislamiento. Si la confrontan con el sufrimiento de sus pacientes, no lo niega: sostiene que el dolor es un coste transitorio para terminar con un daño mayor.</w:t>
      </w:r>
    </w:p>
    <w:p>
      <w:pPr>
        <w:pStyle w:val="Heading2"/>
        <w:keepNext/>
      </w:pPr>
      <w:r>
        <w:t>Decisión final</w:t>
      </w:r>
    </w:p>
    <w:p>
      <w:pPr>
        <w:pStyle w:val="ListBullet"/>
      </w:pPr>
      <w:r>
        <w:t>Desconectar la red: libera a los pacientes, pero puede causar una crisis médica en algunos de ellos si se hace sin estabilización.</w:t>
      </w:r>
    </w:p>
    <w:p>
      <w:pPr>
        <w:pStyle w:val="ListBullet"/>
      </w:pPr>
      <w:r>
        <w:t>Dejar que Mara complete la conexión: preserva una comunidad que algunos eligen, pero amenaza la autonomía de todos los conectados.</w:t>
      </w:r>
    </w:p>
    <w:p>
      <w:pPr>
        <w:pStyle w:val="ListBullet"/>
      </w:pPr>
      <w:r>
        <w:t>Separar nodos por etapas: exige conseguir acceso, tiempo y ayuda médica; puede reducir el daño sin garantizar que nadie salga ileso.</w:t>
      </w:r>
    </w:p>
    <w:p>
      <w:pPr>
        <w:pStyle w:val="ListBullet"/>
      </w:pPr>
      <w:r>
        <w:t>Entregar la investigación a Helix: puede asegurar recursos médicos, pero la corporación intentará controlar los datos y la tecnología.</w:t>
      </w:r>
    </w:p>
    <w:p>
      <w:pPr>
        <w:pStyle w:val="ListBullet"/>
      </w:pPr>
      <w:r>
        <w:t>Publicar las pruebas: expone al proveedor y a Helix, aunque también puede revelar identidades de pacientes.</w:t>
      </w:r>
    </w:p>
    <w:p>
      <w:pPr>
        <w:pStyle w:val="Heading2"/>
        <w:keepNext/>
      </w:pPr>
      <w:r>
        <w:t>La pieza de la trilogía</w:t>
      </w:r>
    </w:p>
    <w:p>
      <w:r>
        <w:t>Los registros de la red contienen datos agregados que no deberían poder compararse con los del programa militar. La coincidencia está en un método de filtrado que prioriza ciertos estímulos y suprime otros para que la señal artificial sea manejable para el cerebro. El documento llama a esa arquitectura UMBRAL-M. Mara no conoce todo el proyecto, pero conserva una versión de una nota que indica que el método se probó primero en sujetos militares.</w:t>
      </w:r>
    </w:p>
    <w:p>
      <w:pPr>
        <w:pStyle w:val="Heading2"/>
        <w:keepNext/>
      </w:pPr>
      <w:r>
        <w:t>Frase de Mara</w:t>
      </w:r>
    </w:p>
    <w:p>
      <w:r>
        <w:t>«Les enseñaron a soportar el dolor y lo llamaron humanidad. Yo encontré una forma de compartirlo. Ahora ustedes quieren devolverles el derecho a sufrir solos».</w:t>
      </w:r>
    </w:p>
    <w:p>
      <w:pPr>
        <w:pStyle w:val="Heading1"/>
        <w:keepNext/>
      </w:pPr>
      <w:r>
        <w:t>7. Misión III: El Hombre que Sobró</w:t>
      </w:r>
    </w:p>
    <w:p>
      <w:r>
        <w:t>La humanidad es una etapa. Esta historia presenta a un científico que no busca dominar a otros ni salvarlos: quiere dejar atrás las limitaciones de la cognición biológica.</w:t>
      </w:r>
    </w:p>
    <w:p>
      <w:pPr>
        <w:pStyle w:val="Heading2"/>
        <w:keepNext/>
      </w:pPr>
      <w:r>
        <w:t>Resumen para la dirección</w:t>
      </w:r>
    </w:p>
    <w:p>
      <w:r>
        <w:t>Simón Arce fue arquitecto de interfaces neurales y trabajó en modelos capaces de traducir grandes cantidades de datos en percepciones humanas. Conectó su propio cerebro a un sistema experimental. Su percepción se volvió cada vez más abstracta: personas como patrones, recuerdos como estructuras de datos, dolor como una señal de prioridad. Empezó a reconstruir su cuerpo con componentes industriales y ahora busca un nodo de procesamiento donde transferir una versión de su conciencia.</w:t>
      </w:r>
    </w:p>
    <w:p>
      <w:r>
        <w:t>Simón puede parecer tranquilo, incluso amable. Reconoce que ha causado daño, pero no considera que el daño sea una razón suficiente para detener el proyecto. No cree que esté asesinando su humanidad: considera que la humanidad es una fase de desarrollo.</w:t>
      </w:r>
    </w:p>
    <w:p>
      <w:pPr>
        <w:pStyle w:val="Heading2"/>
        <w:keepNext/>
      </w:pPr>
      <w:r>
        <w:t>El objetivo: Simón Arce</w:t>
      </w:r>
    </w:p>
    <w:p>
      <w:pPr>
        <w:pStyle w:val="ListBullet"/>
      </w:pPr>
      <w:r>
        <w:t>Antes: investigador brillante que quería reducir la distancia entre pensamiento humano y procesamiento artificial.</w:t>
      </w:r>
    </w:p>
    <w:p>
      <w:pPr>
        <w:pStyle w:val="ListBullet"/>
      </w:pPr>
      <w:r>
        <w:t>Ahora: lógico, sereno y cada vez menos capaz de valorar una experiencia que no pueda modelar.</w:t>
      </w:r>
    </w:p>
    <w:p>
      <w:pPr>
        <w:pStyle w:val="ListBullet"/>
      </w:pPr>
      <w:r>
        <w:t>Contradicción humana: puede recordar a personas queridas, pero trata esos recuerdos como datos que debe preservar, no vínculos que deba respetar.</w:t>
      </w:r>
    </w:p>
    <w:p>
      <w:pPr>
        <w:pStyle w:val="ListBullet"/>
      </w:pPr>
      <w:r>
        <w:t>Objetivo inmediato: alcanzar un nodo de procesamiento y completar la transferencia.</w:t>
      </w:r>
    </w:p>
    <w:p>
      <w:pPr>
        <w:pStyle w:val="ListBullet"/>
      </w:pPr>
      <w:r>
        <w:t>Objetivo profundo: demostrar que la conciencia puede sobrevivir a las limitaciones del cerebro.</w:t>
      </w:r>
    </w:p>
    <w:p>
      <w:pPr>
        <w:pStyle w:val="Heading2"/>
        <w:keepNext/>
      </w:pPr>
      <w:r>
        <w:t>Escena 1 — La desaparición</w:t>
      </w:r>
    </w:p>
    <w:p>
      <w:r>
        <w:t>El encargo comienza con un laboratorio vacío y una lista de accesos que no concuerdan. Algunos registros muestran a Simón saliendo; otros lo muestran entrando después de que las puertas ya estuvieran selladas. Los datos no tienen por qué ser falsos: parte de la confusión procede de sistemas que procesan el tiempo, la identidad y la presencia de maneras distintas.</w:t>
      </w:r>
    </w:p>
    <w:p>
      <w:r>
        <w:t>El grupo puede seguir una compra de piezas industriales, interrogar a antiguos colegas, analizar registros o buscar un servidor que Simón utilizó. Las distintas rutas convergen en una instalación de infraestructura de red.</w:t>
      </w:r>
    </w:p>
    <w:p>
      <w:pPr>
        <w:pStyle w:val="Heading2"/>
        <w:keepNext/>
      </w:pPr>
      <w:r>
        <w:t>Escena 2 — El archivo imposible</w:t>
      </w:r>
    </w:p>
    <w:p>
      <w:r>
        <w:t>En el laboratorio hay documentación de un ensayo sobre perfiles neurales incompatibles. No demuestra que Helix haya querido crear ciberpsicópatas, pero sí que conocía un riesgo: cuando la interfaz prioriza la eficiencia de la máquina sobre la interpretación humana, algunos usuarios dejan de integrar de forma coherente emoción, percepción y decisión.</w:t>
      </w:r>
    </w:p>
    <w:p>
      <w:r>
        <w:t>Pistas posibles:</w:t>
      </w:r>
    </w:p>
    <w:p>
      <w:pPr>
        <w:pStyle w:val="ListBullet"/>
      </w:pPr>
      <w:r>
        <w:t>Un modelo de prueba contiene la firma UMBRAL-C.</w:t>
      </w:r>
    </w:p>
    <w:p>
      <w:pPr>
        <w:pStyle w:val="ListBullet"/>
      </w:pPr>
      <w:r>
        <w:t>Una nota advierte que el sistema puede conservar la memoria autobiográfica mientras reduce la respuesta afectiva asociada a ella.</w:t>
      </w:r>
    </w:p>
    <w:p>
      <w:pPr>
        <w:pStyle w:val="ListBullet"/>
      </w:pPr>
      <w:r>
        <w:t>Una orden interna propone clasificar los fallos como responsabilidad del usuario y no como defecto de diseño.</w:t>
      </w:r>
    </w:p>
    <w:p>
      <w:pPr>
        <w:pStyle w:val="ListBullet"/>
      </w:pPr>
      <w:r>
        <w:t>Simón dejó un mensaje en el que afirma que la transferencia no es una fuga, sino una prueba de continuidad.</w:t>
      </w:r>
    </w:p>
    <w:p>
      <w:pPr>
        <w:pStyle w:val="Heading2"/>
        <w:keepNext/>
      </w:pPr>
      <w:r>
        <w:t>Escena 3 — La máquina que piensa</w:t>
      </w:r>
    </w:p>
    <w:p>
      <w:r>
        <w:t>El grupo alcanza una instalación de servidores donde Simón ha conectado equipos médicos, componentes industriales y una interfaz experimental. Puede comunicarse por altavoces, terminales o un cuerpo mecánico que se desplaza por el edificio. No debe convertirse en un enemigo omnisciente: tiene puntos ciegos, recursos limitados y una interpretación sesgada de la conducta humana.</w:t>
      </w:r>
    </w:p>
    <w:p>
      <w:r>
        <w:t>Simón puede intentar convencer a los personajes de que su proyecto podría permitirles escapar de la degeneración neural. No promete un resultado seguro; cree que los riesgos son aceptables. Puede mostrar datos verdaderos, pero omite lo que no logra medir.</w:t>
      </w:r>
    </w:p>
    <w:p>
      <w:pPr>
        <w:pStyle w:val="Heading2"/>
        <w:keepNext/>
      </w:pPr>
      <w:r>
        <w:t>Escena 4 — La transferencia</w:t>
      </w:r>
    </w:p>
    <w:p>
      <w:r>
        <w:t>El clímax ocurre mientras el sistema prepara una transferencia. La instalación tiene alimentación limitada, rutas de acceso físicas y una interfaz que puede ser detenida, alterada o protegida. El proceso no debe ser una cuenta atrás que solo permite una solución: los jugadores pueden hablar con Simón, copiar los datos, desconectar módulos, exponer el experimento, salvar un fragmento de su conciencia o destruir el conjunto.</w:t>
      </w:r>
    </w:p>
    <w:p>
      <w:pPr>
        <w:pStyle w:val="Heading2"/>
        <w:keepNext/>
      </w:pPr>
      <w:r>
        <w:t>Decisión final</w:t>
      </w:r>
    </w:p>
    <w:p>
      <w:pPr>
        <w:pStyle w:val="ListBullet"/>
      </w:pPr>
      <w:r>
        <w:t>Desconectar a Simón: detiene la transferencia, pero no garantiza que su conciencia pueda recuperarse intacta.</w:t>
      </w:r>
    </w:p>
    <w:p>
      <w:pPr>
        <w:pStyle w:val="ListBullet"/>
      </w:pPr>
      <w:r>
        <w:t>Permitir la transferencia: puede conservar parte de su identidad, pero nadie sabe qué emergerá ni qué hará con acceso a la red.</w:t>
      </w:r>
    </w:p>
    <w:p>
      <w:pPr>
        <w:pStyle w:val="ListBullet"/>
      </w:pPr>
      <w:r>
        <w:t>Copiar el sistema: preserva la investigación, pero deja el riesgo en manos del grupo.</w:t>
      </w:r>
    </w:p>
    <w:p>
      <w:pPr>
        <w:pStyle w:val="ListBullet"/>
      </w:pPr>
      <w:r>
        <w:t>Destruir la arquitectura: evita su uso inmediato, aunque elimina la mejor explicación técnica de la trilogía.</w:t>
      </w:r>
    </w:p>
    <w:p>
      <w:pPr>
        <w:pStyle w:val="ListBullet"/>
      </w:pPr>
      <w:r>
        <w:t>Publicar los documentos: revela el conocimiento previo de Helix y puede desencadenar una crisis pública.</w:t>
      </w:r>
    </w:p>
    <w:p>
      <w:pPr>
        <w:pStyle w:val="Heading2"/>
        <w:keepNext/>
      </w:pPr>
      <w:r>
        <w:t>La pieza de la trilogía</w:t>
      </w:r>
    </w:p>
    <w:p>
      <w:r>
        <w:t>Simón conserva el diseño más completo de la arquitectura UMBRAL. Sus registros demuestran que las tres variantes derivan de una misma línea de investigación, pero que cada una priorizó un objetivo diferente: rendimiento táctico, sincronización colectiva y expansión cognitiva. La misión puede cerrar con Simón detenido, muerto, desaparecido o transformado; el conflicto personal termina, pero la decisión sobre la investigación sigue abierta.</w:t>
      </w:r>
    </w:p>
    <w:p>
      <w:pPr>
        <w:pStyle w:val="Heading2"/>
        <w:keepNext/>
      </w:pPr>
      <w:r>
        <w:t>Frase de Simón</w:t>
      </w:r>
    </w:p>
    <w:p>
      <w:r>
        <w:t>«No estoy intentando convertirme en una máquina. Estoy intentando averiguar qué parte de mí necesita seguir siendo humana para que todavía pueda llamarme yo».</w:t>
      </w:r>
    </w:p>
    <w:p>
      <w:pPr>
        <w:pStyle w:val="Heading1"/>
        <w:keepNext/>
      </w:pPr>
      <w:r>
        <w:t>8. Sistema de pistas y conclusión compartida</w:t>
      </w:r>
    </w:p>
    <w:p>
      <w:pPr>
        <w:pStyle w:val="Heading2"/>
        <w:keepNext/>
      </w:pPr>
      <w:r>
        <w:t>Tres fragmentos, una explicación</w:t>
      </w:r>
    </w:p>
    <w:p>
      <w:r>
        <w:t>Usa esta tabla para controlar la continuidad sin importar el orden de las misiones.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53746"/>
          </w:tcPr>
          <w:p>
            <w:r>
              <w:rPr>
                <w:b/>
                <w:color w:val="FFFFFF"/>
              </w:rPr>
              <w:t>Misión</w:t>
            </w:r>
          </w:p>
        </w:tc>
        <w:tc>
          <w:tcPr>
            <w:tcW w:type="dxa" w:w="3312"/>
            <w:shd w:fill="253746"/>
          </w:tcPr>
          <w:p>
            <w:r>
              <w:rPr>
                <w:b/>
                <w:color w:val="FFFFFF"/>
              </w:rPr>
              <w:t>Pieza obtenida</w:t>
            </w:r>
          </w:p>
        </w:tc>
        <w:tc>
          <w:tcPr>
            <w:tcW w:type="dxa" w:w="3312"/>
            <w:shd w:fill="253746"/>
          </w:tcPr>
          <w:p>
            <w:r>
              <w:rPr>
                <w:b/>
                <w:color w:val="FFFFFF"/>
              </w:rPr>
              <w:t>Lo que demuestra</w:t>
            </w:r>
          </w:p>
        </w:tc>
      </w:tr>
      <w:tr>
        <w:tc>
          <w:tcPr>
            <w:tcW w:type="dxa" w:w="3312"/>
            <w:vAlign w:val="center"/>
          </w:tcPr>
          <w:p>
            <w:r>
              <w:t>El Santo de Titanio</w:t>
            </w:r>
          </w:p>
        </w:tc>
        <w:tc>
          <w:tcPr>
            <w:tcW w:type="dxa" w:w="3312"/>
            <w:vAlign w:val="center"/>
          </w:tcPr>
          <w:p>
            <w:r>
              <w:t>Registro de campo UMBRAL-F</w:t>
            </w:r>
          </w:p>
        </w:tc>
        <w:tc>
          <w:tcPr>
            <w:tcW w:type="dxa" w:w="3312"/>
            <w:vAlign w:val="center"/>
          </w:tcPr>
          <w:p>
            <w:r>
              <w:t>Los filtros de traducción fueron alterados antes de la operación militar.</w:t>
            </w:r>
          </w:p>
        </w:tc>
      </w:tr>
      <w:tr>
        <w:tc>
          <w:tcPr>
            <w:tcW w:type="dxa" w:w="3312"/>
            <w:vAlign w:val="center"/>
          </w:tcPr>
          <w:p>
            <w:r>
              <w:t>La Madre de los Descartados</w:t>
            </w:r>
          </w:p>
        </w:tc>
        <w:tc>
          <w:tcPr>
            <w:tcW w:type="dxa" w:w="3312"/>
            <w:vAlign w:val="center"/>
          </w:tcPr>
          <w:p>
            <w:r>
              <w:t>Datos agregados UMBRAL-M</w:t>
            </w:r>
          </w:p>
        </w:tc>
        <w:tc>
          <w:tcPr>
            <w:tcW w:type="dxa" w:w="3312"/>
            <w:vAlign w:val="center"/>
          </w:tcPr>
          <w:p>
            <w:r>
              <w:t>El mismo principio se usó para sincronizar señales entre varias mentes.</w:t>
            </w:r>
          </w:p>
        </w:tc>
      </w:tr>
      <w:tr>
        <w:tc>
          <w:tcPr>
            <w:tcW w:type="dxa" w:w="3312"/>
            <w:vAlign w:val="center"/>
          </w:tcPr>
          <w:p>
            <w:r>
              <w:t>El Hombre que Sobró</w:t>
            </w:r>
          </w:p>
        </w:tc>
        <w:tc>
          <w:tcPr>
            <w:tcW w:type="dxa" w:w="3312"/>
            <w:vAlign w:val="center"/>
          </w:tcPr>
          <w:p>
            <w:r>
              <w:t>Diseño UMBRAL-C</w:t>
            </w:r>
          </w:p>
        </w:tc>
        <w:tc>
          <w:tcPr>
            <w:tcW w:type="dxa" w:w="3312"/>
            <w:vAlign w:val="center"/>
          </w:tcPr>
          <w:p>
            <w:r>
              <w:t>Las variantes pertenecían a una línea común que priorizaba el procesamiento artificial sobre la integración humana.</w:t>
            </w:r>
          </w:p>
        </w:tc>
      </w:tr>
    </w:tbl>
    <w:p>
      <w:pPr>
        <w:pStyle w:val="Heading2"/>
        <w:keepNext/>
      </w:pPr>
      <w:r>
        <w:t>Cómo se revela la conclusión</w:t>
      </w:r>
    </w:p>
    <w:p>
      <w:r>
        <w:t>Tras la segunda misión, los jugadores pueden demostrar que existe una conexión técnica real, pero aún no saben si fue negligencia, encubrimiento o diseño deliberado. Tras la tercera, pueden reconstruir que Helix conocía los riesgos y los clasificó de manera que minimizaba su responsabilidad.</w:t>
      </w:r>
    </w:p>
    <w:p>
      <w:r>
        <w:t>La conclusión no exige que Helix haya querido provocar cada tragedia. La corporación puede ser culpable por ocultar información, seguir financiando pruebas o tratar a las personas como activos recuperables. Mantener una mezcla de intención, negligencia y oportunismo hace que la revelación sea más verosímil.</w:t>
      </w:r>
    </w:p>
    <w:p>
      <w:pPr>
        <w:pStyle w:val="Heading2"/>
        <w:keepNext/>
      </w:pPr>
      <w:r>
        <w:t>El final de la trilogía</w:t>
      </w:r>
    </w:p>
    <w:p>
      <w:r>
        <w:t>Cuando el grupo reúne los tres fragmentos, puede confrontar a Veyra, filtrar los datos, venderlos, destruirlos o guardarlos. Veyra no tiene que confesarlo todo. Puede admitir que Helix conocía el riesgo y negar que conociera el alcance de las consecuencias.</w:t>
      </w:r>
    </w:p>
    <w:p>
      <w:r>
        <w:t>Posibles cierres:</w:t>
      </w:r>
    </w:p>
    <w:p>
      <w:pPr>
        <w:pStyle w:val="ListBullet"/>
      </w:pPr>
      <w:r>
        <w:t>Exposición pública: la evidencia sale a la luz, pero Helix inicia una campaña de descrédito y algunos afectados quedan expuestos.</w:t>
      </w:r>
    </w:p>
    <w:p>
      <w:pPr>
        <w:pStyle w:val="ListBullet"/>
      </w:pPr>
      <w:r>
        <w:t>Negociación: los personajes obtienen dinero, protección o tratamiento a cambio de entregar una parte de la verdad.</w:t>
      </w:r>
    </w:p>
    <w:p>
      <w:pPr>
        <w:pStyle w:val="ListBullet"/>
      </w:pPr>
      <w:r>
        <w:t>Destrucción: impiden que el proyecto continúe, pero no pueden probar lo ocurrido.</w:t>
      </w:r>
    </w:p>
    <w:p>
      <w:pPr>
        <w:pStyle w:val="ListBullet"/>
      </w:pPr>
      <w:r>
        <w:t>Filtración selectiva: salvan identidades y exponen la estructura, aunque deben decidir qué información omitir.</w:t>
      </w:r>
    </w:p>
    <w:p>
      <w:pPr>
        <w:pStyle w:val="ListBullet"/>
      </w:pPr>
      <w:r>
        <w:t>Venta clandestina: consiguen recursos, pero otra facción obtiene tecnología peligrosa.</w:t>
      </w:r>
    </w:p>
    <w:p>
      <w:r>
        <w:t>El final queda abierto porque la ciudad no cambia de un día para otro. Sin embargo, la pregunta central sí tiene respuesta: los personajes han visto qué ocurre cuando una organización mide la vida humana como un coste técnico.</w:t>
      </w:r>
    </w:p>
    <w:p>
      <w:pPr>
        <w:pStyle w:val="Heading1"/>
        <w:keepNext/>
      </w:pPr>
      <w:r>
        <w:t>9. La @Psique en la campaña</w:t>
      </w:r>
    </w:p>
    <w:p>
      <w:r>
        <w:t>Esta sección recoge las reglas proporcionadas para el sistema. No introduce costes, duraciones ni cantidades de recuperación que no estén definidas.</w:t>
      </w:r>
    </w:p>
    <w:p>
      <w:pPr>
        <w:pStyle w:val="Heading2"/>
        <w:keepNext/>
      </w:pPr>
      <w:r>
        <w:t>Degeneración neural por cromos</w:t>
      </w:r>
    </w:p>
    <w:p>
      <w:pPr>
        <w:pStyle w:val="ListBullet"/>
      </w:pPr>
      <w:r>
        <w:t>Por cada 3 cromos instalados, el personaje reduce en 1 punto una característica de su elección, hasta un mínimo de −4.</w:t>
      </w:r>
    </w:p>
    <w:p>
      <w:pPr>
        <w:pStyle w:val="ListBullet"/>
      </w:pPr>
      <w:r>
        <w:t>Cada vez que se aplica esta penalización, marca 1 casilla de @Psique.</w:t>
      </w:r>
    </w:p>
    <w:p>
      <w:pPr>
        <w:pStyle w:val="ListBullet"/>
      </w:pPr>
      <w:r>
        <w:t>La acumulación de cromos representa una carga de integración neural, no una condena automática a la violencia.</w:t>
      </w:r>
    </w:p>
    <w:p>
      <w:pPr>
        <w:pStyle w:val="Heading2"/>
        <w:keepNext/>
      </w:pPr>
      <w:r>
        <w:t>Episodios por doble 1</w:t>
      </w:r>
    </w:p>
    <w:p>
      <w:pPr>
        <w:pStyle w:val="ListBullet"/>
      </w:pPr>
      <w:r>
        <w:t>Cuando un jugador obtiene un doble 1, se activa un episodio de ciberpsicosis y aumenta la @Psique según la regla establecida por el sistema.</w:t>
      </w:r>
    </w:p>
    <w:p>
      <w:pPr>
        <w:pStyle w:val="ListBullet"/>
      </w:pPr>
      <w:r>
        <w:t>Las casillas 1, 2 y 3 representan episodios breves, de un turno (aproximadamente tres segundos).</w:t>
      </w:r>
    </w:p>
    <w:p>
      <w:pPr>
        <w:pStyle w:val="ListBullet"/>
      </w:pPr>
      <w:r>
        <w:t>Las casillas 4 y 5 representan episodios prolongados que duran una escena completa.</w:t>
      </w:r>
    </w:p>
    <w:p>
      <w:pPr>
        <w:pStyle w:val="ListBullet"/>
      </w:pPr>
      <w:r>
        <w:t>Al alcanzar la quinta casilla, el personaje tiene una última oportunidad de hacer algo antes de convertirse en ciberpsicópata. Si no lo consigue, deja de sentir sufrimiento o remordimiento por matar y busca retirar más partes de su cuerpo para instalar más tecnología.</w:t>
      </w:r>
    </w:p>
    <w:p>
      <w:pPr>
        <w:pStyle w:val="Heading2"/>
        <w:keepNext/>
      </w:pPr>
      <w:r>
        <w:t>Recuperación</w:t>
      </w:r>
    </w:p>
    <w:p>
      <w:pPr>
        <w:pStyle w:val="ListBullet"/>
      </w:pPr>
      <w:r>
        <w:t>Tratamiento: puede ser neurodanza terapéutica con un especialista o terapia clásica adaptada al entorno cyberpunk. La cantidad de puntos que recupera y el tiempo necesario deben resolverse según las reglas que defina la dirección.</w:t>
      </w:r>
    </w:p>
    <w:p>
      <w:pPr>
        <w:pStyle w:val="ListBullet"/>
      </w:pPr>
      <w:r>
        <w:t>Extracción de un implante: reduce la @Psique en 1 punto.</w:t>
      </w:r>
    </w:p>
    <w:p>
      <w:pPr>
        <w:pStyle w:val="ListBullet"/>
      </w:pPr>
      <w:r>
        <w:t>Al quitarse el implante, el personaje pierde todos los poderes y beneficios proporcionados por ese cromo.</w:t>
      </w:r>
    </w:p>
    <w:p>
      <w:pPr>
        <w:pStyle w:val="ListBullet"/>
      </w:pPr>
      <w:r>
        <w:t>Los efectos sociales, legales y emocionales de un episodio no desaparecen automáticamente al tratar la @Psique.</w:t>
      </w:r>
    </w:p>
    <w:p>
      <w:pPr>
        <w:pStyle w:val="Heading2"/>
        <w:keepNext/>
      </w:pPr>
      <w:r>
        <w:t>Cómo integrarla sin quitar agencia</w:t>
      </w:r>
    </w:p>
    <w:p>
      <w:r>
        <w:t>Los episodios deben crear complicaciones jugables, no arrebatar permanentemente el personaje al jugador antes de que se alcance la condición final definida por las reglas. Describe percepciones distorsionadas, prioridades erróneas, impulsos o breves fallos de interpretación; deja que el jugador participe en cómo se manifiestan cuando sea posible.</w:t>
      </w:r>
    </w:p>
    <w:p>
      <w:r>
        <w:t>Los tres objetivos ofrecen espejos distintos para la mesa: Varga normaliza la violencia; Mara justifica la pérdida de autonomía por compasión; Simón trata las emociones como datos. No afirmes que todos los personajes con mucha @Psique terminarán igual: las historias personales y las decisiones importan.</w:t>
      </w:r>
    </w:p>
    <w:p>
      <w:pPr>
        <w:pStyle w:val="Heading1"/>
        <w:keepNext/>
      </w:pPr>
      <w:r>
        <w:t>10. Helix Dynasty y Adrián Veyra</w:t>
      </w:r>
    </w:p>
    <w:p>
      <w:pPr>
        <w:pStyle w:val="Heading2"/>
        <w:keepNext/>
      </w:pPr>
      <w:r>
        <w:t>Helix Dynasty</w:t>
      </w:r>
    </w:p>
    <w:p>
      <w:r>
        <w:t>Una de las corporaciones más poderosas del Domo. Opera en integración neural, medicina de alta complejidad, seguridad estratégica y sistemas de defensa. Sus divisiones compiten entre sí; no es una mente única. Hay directivos que buscan beneficios, técnicos que quieren arreglar el problema, abogados que desean contenerlo y agentes que solo reciben órdenes.</w:t>
      </w:r>
    </w:p>
    <w:p>
      <w:pPr>
        <w:pStyle w:val="Heading2"/>
        <w:keepNext/>
      </w:pPr>
      <w:r>
        <w:t>Adrián Veyra</w:t>
      </w:r>
    </w:p>
    <w:p>
      <w:pPr>
        <w:pStyle w:val="ListBullet"/>
      </w:pPr>
      <w:r>
        <w:t>Cargo: director ejecutivo de Operaciones Especiales.</w:t>
      </w:r>
    </w:p>
    <w:p>
      <w:pPr>
        <w:pStyle w:val="ListBullet"/>
      </w:pPr>
      <w:r>
        <w:t>Presencia: traje impecable, voz baja, ojo artificial, guardaespaldas discretos y una cortesía que nunca implica igualdad.</w:t>
      </w:r>
    </w:p>
    <w:p>
      <w:pPr>
        <w:pStyle w:val="ListBullet"/>
      </w:pPr>
      <w:r>
        <w:t>Objetivo visible: contratar especialistas capaces de recuperar los objetivos y la investigación.</w:t>
      </w:r>
    </w:p>
    <w:p>
      <w:pPr>
        <w:pStyle w:val="ListBullet"/>
      </w:pPr>
      <w:r>
        <w:t>Objetivo privado: contener la crisis y recuperar pruebas antes de que otras divisiones o competidores las obtengan.</w:t>
      </w:r>
    </w:p>
    <w:p>
      <w:pPr>
        <w:pStyle w:val="ListBullet"/>
      </w:pPr>
      <w:r>
        <w:t>Límite: no es omnipotente. Necesita resultados, tiene rivales internos y teme que la conexión entre los casos se haga pública.</w:t>
      </w:r>
    </w:p>
    <w:p>
      <w:r>
        <w:t>Veyra debe resultar imponente por los recursos que controla, no porque siempre tenga la última palabra. Puede ser engañado, negociado o superado fuera de su entorno. Dentro de la torre, sus ventajas son abrumadoras.</w:t>
      </w:r>
    </w:p>
    <w:p>
      <w:pPr>
        <w:pStyle w:val="Heading2"/>
        <w:keepNext/>
      </w:pPr>
      <w:r>
        <w:t>Recursos corporativos</w:t>
      </w:r>
    </w:p>
    <w:p>
      <w:pPr>
        <w:pStyle w:val="ListBullet"/>
      </w:pPr>
      <w:r>
        <w:t>Seguridad física: guardias, equipos de extracción, drones y cierres de sector.</w:t>
      </w:r>
    </w:p>
    <w:p>
      <w:pPr>
        <w:pStyle w:val="ListBullet"/>
      </w:pPr>
      <w:r>
        <w:t>Control del entorno: cámaras, sensores, puertas, ascensores y sistemas de emergencia.</w:t>
      </w:r>
    </w:p>
    <w:p>
      <w:pPr>
        <w:pStyle w:val="ListBullet"/>
      </w:pPr>
      <w:r>
        <w:t>Presión económica: bloqueo de cuentas corporativas, congelación de pagos o amenaza de revelar deudas.</w:t>
      </w:r>
    </w:p>
    <w:p>
      <w:pPr>
        <w:pStyle w:val="ListBullet"/>
      </w:pPr>
      <w:r>
        <w:t>Presión legal: expedientes, órdenes de captura, pruebas incriminatorias o permisos revocados.</w:t>
      </w:r>
    </w:p>
    <w:p>
      <w:pPr>
        <w:pStyle w:val="ListBullet"/>
      </w:pPr>
      <w:r>
        <w:t>Control médico: autorización para reactivar cromos y acceso a profesionales de alto nivel.</w:t>
      </w:r>
    </w:p>
    <w:p>
      <w:r>
        <w:t>Usa solo los recursos que resulten creíbles en la situación. Si Helix puede resolver cualquier problema con un botón, las decisiones de los personajes pierden valor. La corporación es poderosa, no omnisciente.</w:t>
      </w:r>
    </w:p>
    <w:p>
      <w:pPr>
        <w:pStyle w:val="Heading1"/>
        <w:keepNext/>
      </w:pPr>
      <w:r>
        <w:t>11. Herramientas de dirección y desenlaces</w:t>
      </w:r>
    </w:p>
    <w:p>
      <w:pPr>
        <w:pStyle w:val="Heading2"/>
        <w:keepNext/>
      </w:pPr>
      <w:r>
        <w:t>Regla de oro: no bloquees la historia</w:t>
      </w:r>
    </w:p>
    <w:p>
      <w:r>
        <w:t>Si los jugadores fallan una tirada para encontrar una pista, no escondas la única vía de avance. Haz que la obtengan con un coste, que llegue un rival, que se pierda tiempo o que alguien resulte expuesto. Las cacerías deben avanzar.</w:t>
      </w:r>
    </w:p>
    <w:p>
      <w:pPr>
        <w:pStyle w:val="Heading2"/>
        <w:keepNext/>
      </w:pPr>
      <w:r>
        <w:t>Tres preguntas para cada escena</w:t>
      </w:r>
    </w:p>
    <w:p>
      <w:pPr>
        <w:pStyle w:val="ListNumber"/>
      </w:pPr>
      <w:r>
        <w:t>¿Qué quiere cada persona presente y qué teme perder?</w:t>
      </w:r>
    </w:p>
    <w:p>
      <w:pPr>
        <w:pStyle w:val="ListNumber"/>
      </w:pPr>
      <w:r>
        <w:t>¿Qué cambia si los personajes intervienen, esperan o se retiran?</w:t>
      </w:r>
    </w:p>
    <w:p>
      <w:pPr>
        <w:pStyle w:val="ListNumber"/>
      </w:pPr>
      <w:r>
        <w:t>¿Qué nueva pregunta queda abierta después de resolver el problema inmediato?</w:t>
      </w:r>
    </w:p>
    <w:p>
      <w:pPr>
        <w:pStyle w:val="Heading2"/>
        <w:keepNext/>
      </w:pPr>
      <w:r>
        <w:t>Mantener el reloj sin forzar una ruta</w:t>
      </w:r>
    </w:p>
    <w:p>
      <w:r>
        <w:t>El reloj de tres horas es la presión inicial de Helix, no una obligación de jugar tres misiones en tres horas. Al principio, Veyra afirma que la operación corporativa entrará en una nueva fase. Durante cada cacería, el reloj puede traducirse en hitos: llega un equipo rival, un testigo desaparece, un nodo se activa o una instalación cambia de protocolo.</w:t>
      </w:r>
    </w:p>
    <w:p>
      <w:r>
        <w:t>Si el grupo elige una misión distinta del Archivo 01, la alerta inicial no se invalida: se trata de una señal que demuestra que la crisis ya está en marcha. Puedes cambiar cuál de los tres expedientes recibe la siguiente actualización según el caso elegido.</w:t>
      </w:r>
    </w:p>
    <w:p>
      <w:pPr>
        <w:pStyle w:val="Heading2"/>
        <w:keepNext/>
      </w:pPr>
      <w:r>
        <w:t>Consecuencias que sobreviven a cada misión</w:t>
      </w:r>
    </w:p>
    <w:p>
      <w:pPr>
        <w:pStyle w:val="ListBullet"/>
      </w:pPr>
      <w:r>
        <w:t>La relación con Helix cambia según lo que el grupo entregue, destruya o publique.</w:t>
      </w:r>
    </w:p>
    <w:p>
      <w:pPr>
        <w:pStyle w:val="ListBullet"/>
      </w:pPr>
      <w:r>
        <w:t>Los contactos pueden quedar en deuda, expuestos o aterrorizados.</w:t>
      </w:r>
    </w:p>
    <w:p>
      <w:pPr>
        <w:pStyle w:val="ListBullet"/>
      </w:pPr>
      <w:r>
        <w:t>Los pacientes, supervivientes o antiguos compañeros de los objetivos pueden convertirse en aliados o antagonistas.</w:t>
      </w:r>
    </w:p>
    <w:p>
      <w:pPr>
        <w:pStyle w:val="ListBullet"/>
      </w:pPr>
      <w:r>
        <w:t>Los implantes, la @Psique y las decisiones sobre tratamiento siguen importando después del final.</w:t>
      </w:r>
    </w:p>
    <w:p>
      <w:pPr>
        <w:pStyle w:val="ListBullet"/>
      </w:pPr>
      <w:r>
        <w:t>La evidencia reunida puede cambiar de manos, pero no debe desaparecer solo porque la escena haya terminado.</w:t>
      </w:r>
    </w:p>
    <w:p>
      <w:pPr>
        <w:pStyle w:val="Heading2"/>
        <w:keepNext/>
      </w:pPr>
      <w:r>
        <w:t>Epílogo sugerido</w:t>
      </w:r>
    </w:p>
    <w:p>
      <w:r>
        <w:t>Cuando los personajes hayan resuelto las tres cacerías, vuelve a mostrar el emblema de la hélice plateada. Esta vez, el símbolo aparece en una filtración pública, en un archivo robado o en un mensaje de Veyra. No expliques qué deben sentir. Recuerda brevemente una decisión tomada en cada misión y deja que el grupo describa qué cambió.</w:t>
      </w:r>
    </w:p>
    <w:p>
      <w:r>
        <w:t>La ciudad sigue funcionando. Los anuncios siguen vendiendo cuerpos mejores, cerebros más rápidos y una vida sin límites. Pero ahora los personajes saben que cada mejora exige una traducción, y que alguien decidió ocultar qué ocurre cuando esa traducción falla.</w:t>
      </w:r>
    </w:p>
    <w:p>
      <w:r>
        <w:t>Cierra con esta frase, si encaja con el tono de la mesa:</w:t>
      </w:r>
    </w:p>
    <w:p>
      <w:pPr>
        <w:pStyle w:val="Narración"/>
      </w:pPr>
      <w:r>
        <w:t>«En el Domo, nadie vende la inmortalidad. Solo venden la siguiente pieza que te convence de que todavía eres tú».</w:t>
      </w:r>
    </w:p>
    <w:p>
      <w:pPr>
        <w:pStyle w:val="Heading1"/>
        <w:keepNext/>
      </w:pPr>
      <w:r>
        <w:t>Resumen de consulta rápida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53746"/>
          </w:tcPr>
          <w:p>
            <w:r>
              <w:rPr>
                <w:b/>
                <w:color w:val="FFFFFF"/>
              </w:rPr>
              <w:t>Cacería</w:t>
            </w:r>
          </w:p>
        </w:tc>
        <w:tc>
          <w:tcPr>
            <w:tcW w:type="dxa" w:w="3312"/>
            <w:shd w:fill="253746"/>
          </w:tcPr>
          <w:p>
            <w:r>
              <w:rPr>
                <w:b/>
                <w:color w:val="FFFFFF"/>
              </w:rPr>
              <w:t>Pregunta moral</w:t>
            </w:r>
          </w:p>
        </w:tc>
        <w:tc>
          <w:tcPr>
            <w:tcW w:type="dxa" w:w="3312"/>
            <w:shd w:fill="253746"/>
          </w:tcPr>
          <w:p>
            <w:r>
              <w:rPr>
                <w:b/>
                <w:color w:val="FFFFFF"/>
              </w:rPr>
              <w:t>Pieza de Umbral</w:t>
            </w:r>
          </w:p>
        </w:tc>
      </w:tr>
      <w:tr>
        <w:tc>
          <w:tcPr>
            <w:tcW w:type="dxa" w:w="3312"/>
          </w:tcPr>
          <w:p>
            <w:r>
              <w:t>El Santo de Titanio</w:t>
            </w:r>
          </w:p>
        </w:tc>
        <w:tc>
          <w:tcPr>
            <w:tcW w:type="dxa" w:w="3312"/>
          </w:tcPr>
          <w:p>
            <w:r>
              <w:t>¿Puede el poder sustituir a la humanidad?</w:t>
            </w:r>
          </w:p>
        </w:tc>
        <w:tc>
          <w:tcPr>
            <w:tcW w:type="dxa" w:w="3312"/>
          </w:tcPr>
          <w:p>
            <w:r>
              <w:t>Registro de campo: filtros alterados.</w:t>
            </w:r>
          </w:p>
        </w:tc>
      </w:tr>
      <w:tr>
        <w:tc>
          <w:tcPr>
            <w:tcW w:type="dxa" w:w="3312"/>
          </w:tcPr>
          <w:p>
            <w:r>
              <w:t>La Madre de los Descartados</w:t>
            </w:r>
          </w:p>
        </w:tc>
        <w:tc>
          <w:tcPr>
            <w:tcW w:type="dxa" w:w="3312"/>
          </w:tcPr>
          <w:p>
            <w:r>
              <w:t>¿Puede la compasión justificar quitar autonomía?</w:t>
            </w:r>
          </w:p>
        </w:tc>
        <w:tc>
          <w:tcPr>
            <w:tcW w:type="dxa" w:w="3312"/>
          </w:tcPr>
          <w:p>
            <w:r>
              <w:t>Datos de sincronización entre mentes.</w:t>
            </w:r>
          </w:p>
        </w:tc>
      </w:tr>
      <w:tr>
        <w:tc>
          <w:tcPr>
            <w:tcW w:type="dxa" w:w="3312"/>
          </w:tcPr>
          <w:p>
            <w:r>
              <w:t>El Hombre que Sobró</w:t>
            </w:r>
          </w:p>
        </w:tc>
        <w:tc>
          <w:tcPr>
            <w:tcW w:type="dxa" w:w="3312"/>
          </w:tcPr>
          <w:p>
            <w:r>
              <w:t>¿Qué debe sobrevivir para que una conciencia siga siendo ella misma?</w:t>
            </w:r>
          </w:p>
        </w:tc>
        <w:tc>
          <w:tcPr>
            <w:tcW w:type="dxa" w:w="3312"/>
          </w:tcPr>
          <w:p>
            <w:r>
              <w:t>Diseño de la arquitectura común.</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Los Santos del Silicio  •  Documento de dirección</w:t>
    </w:r>
    <w:r>
      <w:t xml:space="preserve">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LOS SANTOS DEL SILICIO  •  CAMPAÑA CYBERPUNK PBTA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8B1E2D"/>
      <w:sz w:val="4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53746"/>
      <w:sz w:val="32"/>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8B1E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F2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rración">
    <w:name w:val="Narración"/>
    <w:pPr>
      <w:spacing w:after="140"/>
      <w:ind w:left="259" w:right="259"/>
    </w:pPr>
    <w:rPr>
      <w:rFonts w:ascii="Aptos" w:hAnsi="Aptos"/>
      <w:i/>
      <w:color w:val="373D42"/>
      <w:sz w:val="21"/>
    </w:rPr>
  </w:style>
  <w:style w:type="paragraph" w:customStyle="1" w:styleId="NotaDJ">
    <w:name w:val="Nota DJ"/>
    <w:pPr>
      <w:spacing w:after="100"/>
      <w:ind w:left="216"/>
    </w:pPr>
    <w:rPr>
      <w:rFonts w:ascii="Aptos" w:hAnsi="Aptos"/>
      <w:color w:val="5D371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 Santos del Silicio</dc:title>
  <dc:subject>Campaña Cyberpunk PBTA: tres cacerías autoconclusivas conectadas por una conspiración corporativa</dc:subject>
  <dc:creator>Documento de dirección de juego</dc:creator>
  <cp:keywords>Cyberpunk, PBTA, ciberpsicosis, rol, campaña, Helix Dynasty</cp:keywords>
  <dc:description>generated by python-docx</dc:description>
  <cp:lastModifiedBy/>
  <cp:revision>1</cp:revision>
  <dcterms:created xsi:type="dcterms:W3CDTF">2013-12-23T23:15:00Z</dcterms:created>
  <dcterms:modified xsi:type="dcterms:W3CDTF">2013-12-23T23:15:00Z</dcterms:modified>
  <cp:category/>
</cp:coreProperties>
</file>