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
<Relationships xmlns="http://schemas.openxmlformats.org/package/2006/relationships">
 <Relationship Id="rId1" Type="http://schemas.openxmlformats.org/officeDocument/2006/relationships/officeDocument" Target="word/document.xml" />
 <Relationship Id="rId2" Type="http://schemas.openxmlformats.org/package/2006/relationships/metadata/core-properties" Target="docProps/core.xml" />
 <Relationship Id="rId3" Type="http://schemas.openxmlformats.org/officeDocument/2006/relationships/extended-properties" Target="docProps/app.xml" 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43"/>
        <w:gridCol w:w="144"/>
        <w:gridCol w:w="143"/>
        <w:gridCol w:w="143"/>
        <w:gridCol w:w="143"/>
        <w:gridCol w:w="115"/>
        <w:gridCol w:w="29"/>
        <w:gridCol w:w="143"/>
        <w:gridCol w:w="72"/>
        <w:gridCol w:w="71"/>
        <w:gridCol w:w="645"/>
        <w:gridCol w:w="215"/>
        <w:gridCol w:w="86"/>
        <w:gridCol w:w="200"/>
        <w:gridCol w:w="215"/>
        <w:gridCol w:w="144"/>
        <w:gridCol w:w="415"/>
        <w:gridCol w:w="473"/>
        <w:gridCol w:w="416"/>
        <w:gridCol w:w="587"/>
        <w:gridCol w:w="43"/>
        <w:gridCol w:w="72"/>
        <w:gridCol w:w="372"/>
        <w:gridCol w:w="272"/>
        <w:gridCol w:w="244"/>
        <w:gridCol w:w="186"/>
        <w:gridCol w:w="29"/>
        <w:gridCol w:w="688"/>
        <w:gridCol w:w="100"/>
        <w:gridCol w:w="186"/>
        <w:gridCol w:w="72"/>
        <w:gridCol w:w="286"/>
        <w:gridCol w:w="43"/>
        <w:gridCol w:w="416"/>
        <w:gridCol w:w="43"/>
        <w:gridCol w:w="143"/>
        <w:gridCol w:w="186"/>
        <w:gridCol w:w="387"/>
        <w:gridCol w:w="101"/>
        <w:gridCol w:w="43"/>
        <w:gridCol w:w="100"/>
        <w:gridCol w:w="473"/>
        <w:gridCol w:w="71"/>
        <w:gridCol w:w="72"/>
        <w:gridCol w:w="143"/>
        <w:gridCol w:w="158"/>
        <w:gridCol w:w="129"/>
        <w:gridCol w:w="573"/>
        <w:gridCol w:w="286"/>
        <w:gridCol w:w="287"/>
        <w:gridCol w:w="143"/>
        <w:gridCol w:w="144"/>
        <w:gridCol w:w="28"/>
        <w:gridCol w:w="43"/>
        <w:gridCol w:w="72"/>
        <w:gridCol w:w="28"/>
        <w:gridCol w:w="115"/>
      </w:tblGrid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366092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366092"/>
                <w:sz w:val="32"/>
                <w:spacing w:val="-2"/>
              </w:rPr>
              <w:t xml:space="preserve">EDAX TEAM</w:t>
            </w:r>
          </w:p>
        </w:tc>
        <w:tc>
          <w:tcPr>
            <w:tcW w:w="2006" w:type="dxa"/>
            <w:gridSpan w:val="12"/>
            <w:vMerge w:val="restart"/>
          </w:tcPr>
          <w:p>
     </w:p>
        </w:tc>
        <w:tc>
          <w:tcPr>
            <w:tcW w:w="573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Page</w:t>
            </w:r>
          </w:p>
        </w:tc>
        <w:tc>
          <w:tcPr>
            <w:tcW w:w="573" w:type="dxa"/>
            <w:gridSpan w:val="2"/>
            <w:shd w:val="clear" w:color="auto" w:fill="FFFFFF"/>
          </w:tcPr>
          <w:p>
            <w:pPr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1</w:t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/>
            <w:shd w:val="clear" w:color="auto" w:fill="FFFFFF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574"/>
        </w:trPr>
        <w:tc>
          <w:tcPr>
            <w:tcW w:w="10746" w:type="dxa"/>
            <w:gridSpan w:val="50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58000" cy="366322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6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5445" w:type="dxa"/>
            <w:gridSpan w:val="22"/>
            <w:vMerge w:val="restart"/>
            <w:vAlign w:val="bottom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Afra</w:t>
            </w:r>
     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860" w:type="dxa"/>
            <w:gridSpan w:val="7"/>
            <w:vMerge w:val="restart"/>
            <w:vAlign w:val="bottom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Author:</w:t>
            </w:r>
     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5445" w:type="dxa"/>
            <w:gridSpan w:val="22"/>
            <w:vMerge/>
            <w:vAlign w:val="bottom"/>
            <w:shd w:val="clear" w:color="auto" w:fill="FFFFFF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860" w:type="dxa"/>
            <w:gridSpan w:val="7"/>
            <w:vMerge/>
            <w:vAlign w:val="bottom"/>
            <w:shd w:val="clear" w:color="auto" w:fill="FFFFFF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5445" w:type="dxa"/>
            <w:gridSpan w:val="22"/>
            <w:vMerge/>
            <w:vAlign w:val="bottom"/>
            <w:shd w:val="clear" w:color="auto" w:fill="FFFFFF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003" w:type="dxa"/>
            <w:gridSpan w:val="8"/>
            <w:vAlign w:val="bottom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Creation:</w:t>
            </w:r>
     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4156" w:type="dxa"/>
            <w:gridSpan w:val="14"/>
            <w:vAlign w:val="bottom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04/12/2017  3:31:31 PM</w:t>
            </w:r>
     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2006" w:type="dxa"/>
            <w:gridSpan w:val="12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Sample Name:</w:t>
            </w:r>
     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6735" w:type="dxa"/>
            <w:gridSpan w:val="28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Lapiz1</w:t>
            </w:r>
     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573"/>
        </w:trPr>
        <w:tc>
          <w:tcPr>
            <w:tcW w:w="8310" w:type="dxa"/>
            <w:gridSpan w:val="38"/>
            <w:shd w:val="clear" w:color="auto" w:fill="FFFFFF"/>
          </w:tcPr>
          <w:p>
            <w:pPr>
              <w:rPr>
                <w:rFonts w:ascii="Arial" w:hAnsi="Arial" w:cs="Arial"/>
                <w:b/>
                <w:color w:val="C00000"/>
                <w:sz w:val="24"/>
                <w:spacing w:val="-2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pacing w:val="-2"/>
              </w:rPr>
              <w:t xml:space="preserve">Area 2</w:t>
            </w:r>
     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5301" w:type="dxa"/>
            <w:gridSpan w:val="24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3383050" cy="2469161"/>
                  <wp:effectExtent l="0" t="0" r="0" b="0"/>
                  <wp:docPr id="3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050" cy="246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5302" w:type="dxa"/>
            <w:gridSpan w:val="26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3383688" cy="2469161"/>
                  <wp:effectExtent l="0" t="0" r="0" b="0"/>
                  <wp:docPr id="4" name="Picture 3" descr="Image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88" cy="246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5301" w:type="dxa"/>
            <w:gridSpan w:val="24"/>
            <w:vMerge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5302" w:type="dxa"/>
            <w:gridSpan w:val="26"/>
            <w:vMerge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5301" w:type="dxa"/>
            <w:gridSpan w:val="24"/>
            <w:vMerge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5302" w:type="dxa"/>
            <w:gridSpan w:val="26"/>
            <w:vMerge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1033" w:type="dxa"/>
            <w:gridSpan w:val="52"/>
            <w:vMerge w:val="restart"/>
            <w:shd w:val="clear" w:color="auto" w:fill="FFFFFF"/>
          </w:tcPr>
          <w:p>
            <w:pPr>
              <w:rPr>
                <w:rFonts w:ascii="Arial" w:hAnsi="Arial" w:cs="Arial"/>
                <w:color w:val="0070C0"/>
                <w:sz w:val="16"/>
                <w:spacing w:val="-2"/>
              </w:rPr>
            </w:pPr>
            <w:r>
              <w:rPr>
                <w:rFonts w:ascii="Arial" w:hAnsi="Arial" w:cs="Arial"/>
                <w:color w:val="0070C0"/>
                <w:sz w:val="16"/>
                <w:spacing w:val="-2"/>
              </w:rPr>
              <w:t xml:space="preserve">Notes:</w:t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1033" w:type="dxa"/>
            <w:gridSpan w:val="52"/>
            <w:vMerge/>
            <w:shd w:val="clear" w:color="auto" w:fill="FFFFFF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7"/>
        </w:trPr>
        <w:tc>
          <w:tcPr>
            <w:tcW w:w="11033" w:type="dxa"/>
            <w:gridSpan w:val="52"/>
            <w:vMerge/>
            <w:shd w:val="clear" w:color="auto" w:fill="FFFFFF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9"/>
        </w:trPr>
        <w:tc>
          <w:tcPr>
            <w:tcW w:w="1791" w:type="dxa"/>
            <w:gridSpan w:val="11"/>
            <w:vMerge w:val="restart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  <w:vMerge w:val="restart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688"/>
        </w:trPr>
        <w:tc>
          <w:tcPr>
            <w:tcW w:w="1791" w:type="dxa"/>
            <w:gridSpan w:val="11"/>
            <w:vMerge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  <w:vMerge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366092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366092"/>
                <w:sz w:val="32"/>
                <w:spacing w:val="-2"/>
              </w:rPr>
              <w:t xml:space="preserve">EDAX TEAM</w:t>
            </w:r>
          </w:p>
        </w:tc>
        <w:tc>
          <w:tcPr>
            <w:tcW w:w="2006" w:type="dxa"/>
            <w:gridSpan w:val="12"/>
            <w:vMerge w:val="restart"/>
          </w:tcPr>
          <w:p>
     </w:p>
        </w:tc>
        <w:tc>
          <w:tcPr>
            <w:tcW w:w="573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Page</w:t>
            </w:r>
          </w:p>
        </w:tc>
        <w:tc>
          <w:tcPr>
            <w:tcW w:w="573" w:type="dxa"/>
            <w:gridSpan w:val="2"/>
            <w:shd w:val="clear" w:color="auto" w:fill="FFFFFF"/>
          </w:tcPr>
          <w:p>
            <w:pPr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2</w:t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/>
            <w:shd w:val="clear" w:color="auto" w:fill="FFFFFF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1033" w:type="dxa"/>
            <w:gridSpan w:val="52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7041161" cy="182523"/>
                  <wp:effectExtent l="0" t="0" r="0" b="0"/>
                  <wp:docPr id="5" name="Picture 4" descr="Image0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161" cy="18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15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bottom w:val="single" w:sz="10" w:space="0" w:color="000000"/>
            </w:tcBorders>
          </w:tcPr>
          <w:p>
     </w:p>
        </w:tc>
        <w:tc>
          <w:tcPr>
            <w:tcW w:w="200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415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587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372" w:type="dxa"/>
            <w:tcBorders>
              <w:bottom w:val="single" w:sz="10" w:space="0" w:color="000000"/>
            </w:tcBorders>
          </w:tcPr>
          <w:p>
     </w:p>
        </w:tc>
        <w:tc>
          <w:tcPr>
            <w:tcW w:w="272" w:type="dxa"/>
            <w:tcBorders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688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387" w:type="dxa"/>
            <w:tcBorders>
              <w:bottom w:val="single" w:sz="10" w:space="0" w:color="000000"/>
            </w:tcBorders>
          </w:tcPr>
          <w:p>
     </w:p>
        </w:tc>
        <w:tc>
          <w:tcPr>
            <w:tcW w:w="101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58" w:type="dxa"/>
            <w:tcBorders>
              <w:bottom w:val="single" w:sz="10" w:space="0" w:color="000000"/>
            </w:tcBorders>
          </w:tcPr>
          <w:p>
     </w:p>
        </w:tc>
        <w:tc>
          <w:tcPr>
            <w:tcW w:w="129" w:type="dxa"/>
            <w:tcBorders>
              <w:bottom w:val="single" w:sz="10" w:space="0" w:color="000000"/>
            </w:tcBorders>
          </w:tcPr>
          <w:p>
     </w:p>
        </w:tc>
        <w:tc>
          <w:tcPr>
            <w:tcW w:w="573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287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286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kV:</w:t>
            </w:r>
          </w:p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20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Mag:</w:t>
            </w:r>
          </w:p>
        </w:tc>
        <w:tc>
          <w:tcPr>
            <w:tcW w:w="1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2403</w:t>
            </w:r>
          </w:p>
        </w:tc>
        <w:tc>
          <w:tcPr>
            <w:tcW w:w="47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30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Takeoff: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2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35.2</w:t>
            </w:r>
          </w:p>
        </w:tc>
        <w:tc>
          <w:tcPr>
            <w:tcW w:w="2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97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Live Time(s):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86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0.9</w:t>
            </w:r>
          </w:p>
        </w:tc>
        <w:tc>
          <w:tcPr>
            <w:tcW w:w="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04" w:type="dxa"/>
            <w:gridSpan w:val="5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Amp Time(µs):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3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1.92</w:t>
            </w:r>
          </w:p>
        </w:tc>
        <w:tc>
          <w:tcPr>
            <w:tcW w:w="1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46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Resolution:(eV)</w:t>
            </w:r>
          </w:p>
        </w:tc>
        <w:tc>
          <w:tcPr>
            <w:tcW w:w="458" w:type="dxa"/>
            <w:gridSpan w:val="6"/>
            <w:vAlign w:val="center"/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123.8</w:t>
            </w:r>
     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15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</w:tcBorders>
          </w:tcPr>
          <w:p>
     </w:p>
        </w:tc>
        <w:tc>
          <w:tcPr>
            <w:tcW w:w="200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415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587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372" w:type="dxa"/>
            <w:tcBorders>
              <w:top w:val="single" w:sz="10" w:space="0" w:color="000000"/>
            </w:tcBorders>
          </w:tcPr>
          <w:p>
     </w:p>
        </w:tc>
        <w:tc>
          <w:tcPr>
            <w:tcW w:w="272" w:type="dxa"/>
            <w:tcBorders>
              <w:top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688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387" w:type="dxa"/>
            <w:tcBorders>
              <w:top w:val="single" w:sz="10" w:space="0" w:color="000000"/>
            </w:tcBorders>
          </w:tcPr>
          <w:p>
     </w:p>
        </w:tc>
        <w:tc>
          <w:tcPr>
            <w:tcW w:w="101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58" w:type="dxa"/>
            <w:tcBorders>
              <w:top w:val="single" w:sz="10" w:space="0" w:color="000000"/>
            </w:tcBorders>
          </w:tcPr>
          <w:p>
     </w:p>
        </w:tc>
        <w:tc>
          <w:tcPr>
            <w:tcW w:w="129" w:type="dxa"/>
            <w:tcBorders>
              <w:top w:val="single" w:sz="10" w:space="0" w:color="000000"/>
            </w:tcBorders>
          </w:tcPr>
          <w:p>
     </w:p>
        </w:tc>
        <w:tc>
          <w:tcPr>
            <w:tcW w:w="573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287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Align w:val="center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pacing w:val="-2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pacing w:val="-2"/>
              </w:rPr>
              <w:t xml:space="preserve">EDS Spot 1</w:t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943472" cy="2469161"/>
                  <wp:effectExtent l="0" t="0" r="0" b="0"/>
                  <wp:docPr id="6" name="Picture 5" descr="Image0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472" cy="246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29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0316" w:type="dxa"/>
            <w:gridSpan w:val="47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</w:pPr>
            <w:r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  <w:t xml:space="preserve">eZAF Smart Quant Results</w:t>
            </w:r>
     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Element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Weight %</w:t>
            </w:r>
          </w:p>
        </w:tc>
        <w:tc>
          <w:tcPr>
            <w:tcW w:w="1003" w:type="dxa"/>
            <w:gridSpan w:val="4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Atomic %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Error %</w:t>
            </w:r>
     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29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CuK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100.00</w:t>
            </w:r>
          </w:p>
        </w:tc>
        <w:tc>
          <w:tcPr>
            <w:tcW w:w="1003" w:type="dxa"/>
            <w:gridSpan w:val="4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100.00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14.37</w:t>
            </w:r>
          </w:p>
        </w:tc>
        <w:tc>
          <w:tcPr>
            <w:tcW w:w="1003" w:type="dxa"/>
            <w:gridSpan w:val="7"/>
            <w:shd w:val="clear" w:color="auto" w:fill="DBE5F1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57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2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7"/>
        </w:trPr>
        <w:tc>
          <w:tcPr>
            <w:tcW w:w="1791" w:type="dxa"/>
            <w:gridSpan w:val="11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366092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366092"/>
                <w:sz w:val="32"/>
                <w:spacing w:val="-2"/>
              </w:rPr>
              <w:t xml:space="preserve">EDAX TEAM</w:t>
            </w:r>
          </w:p>
        </w:tc>
        <w:tc>
          <w:tcPr>
            <w:tcW w:w="2006" w:type="dxa"/>
            <w:gridSpan w:val="12"/>
            <w:vMerge w:val="restart"/>
          </w:tcPr>
          <w:p>
     </w:p>
        </w:tc>
        <w:tc>
          <w:tcPr>
            <w:tcW w:w="573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Page</w:t>
            </w:r>
          </w:p>
        </w:tc>
        <w:tc>
          <w:tcPr>
            <w:tcW w:w="573" w:type="dxa"/>
            <w:gridSpan w:val="2"/>
            <w:shd w:val="clear" w:color="auto" w:fill="FFFFFF"/>
          </w:tcPr>
          <w:p>
            <w:pPr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3</w:t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/>
            <w:shd w:val="clear" w:color="auto" w:fill="FFFFFF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1033" w:type="dxa"/>
            <w:gridSpan w:val="52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7041161" cy="183161"/>
                  <wp:effectExtent l="0" t="0" r="0" b="0"/>
                  <wp:docPr id="7" name="Picture 6" descr="Image0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161" cy="18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15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bottom w:val="single" w:sz="10" w:space="0" w:color="000000"/>
            </w:tcBorders>
          </w:tcPr>
          <w:p>
     </w:p>
        </w:tc>
        <w:tc>
          <w:tcPr>
            <w:tcW w:w="200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415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587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372" w:type="dxa"/>
            <w:tcBorders>
              <w:bottom w:val="single" w:sz="10" w:space="0" w:color="000000"/>
            </w:tcBorders>
          </w:tcPr>
          <w:p>
     </w:p>
        </w:tc>
        <w:tc>
          <w:tcPr>
            <w:tcW w:w="272" w:type="dxa"/>
            <w:tcBorders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688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387" w:type="dxa"/>
            <w:tcBorders>
              <w:bottom w:val="single" w:sz="10" w:space="0" w:color="000000"/>
            </w:tcBorders>
          </w:tcPr>
          <w:p>
     </w:p>
        </w:tc>
        <w:tc>
          <w:tcPr>
            <w:tcW w:w="101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58" w:type="dxa"/>
            <w:tcBorders>
              <w:bottom w:val="single" w:sz="10" w:space="0" w:color="000000"/>
            </w:tcBorders>
          </w:tcPr>
          <w:p>
     </w:p>
        </w:tc>
        <w:tc>
          <w:tcPr>
            <w:tcW w:w="129" w:type="dxa"/>
            <w:tcBorders>
              <w:bottom w:val="single" w:sz="10" w:space="0" w:color="000000"/>
            </w:tcBorders>
          </w:tcPr>
          <w:p>
     </w:p>
        </w:tc>
        <w:tc>
          <w:tcPr>
            <w:tcW w:w="573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287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286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kV:</w:t>
            </w:r>
          </w:p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20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Mag:</w:t>
            </w:r>
          </w:p>
        </w:tc>
        <w:tc>
          <w:tcPr>
            <w:tcW w:w="1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2403</w:t>
            </w:r>
          </w:p>
        </w:tc>
        <w:tc>
          <w:tcPr>
            <w:tcW w:w="47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30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Takeoff: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2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35.2</w:t>
            </w:r>
          </w:p>
        </w:tc>
        <w:tc>
          <w:tcPr>
            <w:tcW w:w="2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97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Live Time(s):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29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100</w:t>
            </w:r>
     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04" w:type="dxa"/>
            <w:gridSpan w:val="5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Amp Time(µs):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3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1.92</w:t>
            </w:r>
          </w:p>
        </w:tc>
        <w:tc>
          <w:tcPr>
            <w:tcW w:w="1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46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Resolution:(eV)</w:t>
            </w:r>
          </w:p>
        </w:tc>
        <w:tc>
          <w:tcPr>
            <w:tcW w:w="458" w:type="dxa"/>
            <w:gridSpan w:val="6"/>
            <w:vAlign w:val="center"/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123.8</w:t>
            </w:r>
     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15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</w:tcBorders>
          </w:tcPr>
          <w:p>
     </w:p>
        </w:tc>
        <w:tc>
          <w:tcPr>
            <w:tcW w:w="200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415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587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372" w:type="dxa"/>
            <w:tcBorders>
              <w:top w:val="single" w:sz="10" w:space="0" w:color="000000"/>
            </w:tcBorders>
          </w:tcPr>
          <w:p>
     </w:p>
        </w:tc>
        <w:tc>
          <w:tcPr>
            <w:tcW w:w="272" w:type="dxa"/>
            <w:tcBorders>
              <w:top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688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387" w:type="dxa"/>
            <w:tcBorders>
              <w:top w:val="single" w:sz="10" w:space="0" w:color="000000"/>
            </w:tcBorders>
          </w:tcPr>
          <w:p>
     </w:p>
        </w:tc>
        <w:tc>
          <w:tcPr>
            <w:tcW w:w="101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58" w:type="dxa"/>
            <w:tcBorders>
              <w:top w:val="single" w:sz="10" w:space="0" w:color="000000"/>
            </w:tcBorders>
          </w:tcPr>
          <w:p>
     </w:p>
        </w:tc>
        <w:tc>
          <w:tcPr>
            <w:tcW w:w="129" w:type="dxa"/>
            <w:tcBorders>
              <w:top w:val="single" w:sz="10" w:space="0" w:color="000000"/>
            </w:tcBorders>
          </w:tcPr>
          <w:p>
     </w:p>
        </w:tc>
        <w:tc>
          <w:tcPr>
            <w:tcW w:w="573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287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Align w:val="center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pacing w:val="-2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pacing w:val="-2"/>
              </w:rPr>
              <w:t xml:space="preserve">EDS Spot 2</w:t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2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943472" cy="2468523"/>
                  <wp:effectExtent l="0" t="0" r="0" b="0"/>
                  <wp:docPr id="8" name="Picture 7" descr="Image0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472" cy="246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0316" w:type="dxa"/>
            <w:gridSpan w:val="47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</w:pPr>
            <w:r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  <w:t xml:space="preserve">eZAF Smart Quant Results</w:t>
            </w:r>
     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Element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Weight %</w:t>
            </w:r>
          </w:p>
        </w:tc>
        <w:tc>
          <w:tcPr>
            <w:tcW w:w="1003" w:type="dxa"/>
            <w:gridSpan w:val="4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Atomic %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Error %</w:t>
            </w:r>
     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ZnL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52.66</w:t>
            </w:r>
          </w:p>
        </w:tc>
        <w:tc>
          <w:tcPr>
            <w:tcW w:w="1003" w:type="dxa"/>
            <w:gridSpan w:val="4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51.96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7.40</w:t>
            </w:r>
          </w:p>
        </w:tc>
        <w:tc>
          <w:tcPr>
            <w:tcW w:w="1003" w:type="dxa"/>
            <w:gridSpan w:val="7"/>
            <w:shd w:val="clear" w:color="auto" w:fill="DBE5F1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CuK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47.34</w:t>
            </w:r>
          </w:p>
        </w:tc>
        <w:tc>
          <w:tcPr>
            <w:tcW w:w="1003" w:type="dxa"/>
            <w:gridSpan w:val="4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48.04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2.32</w:t>
            </w:r>
          </w:p>
        </w:tc>
        <w:tc>
          <w:tcPr>
            <w:tcW w:w="1003" w:type="dxa"/>
            <w:gridSpan w:val="7"/>
            <w:shd w:val="clear" w:color="auto" w:fill="95B3D7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57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6"/>
        </w:trPr>
        <w:tc>
          <w:tcPr>
            <w:tcW w:w="1791" w:type="dxa"/>
            <w:gridSpan w:val="11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366092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366092"/>
                <w:sz w:val="32"/>
                <w:spacing w:val="-2"/>
              </w:rPr>
              <w:t xml:space="preserve">EDAX TEAM</w:t>
            </w:r>
          </w:p>
        </w:tc>
        <w:tc>
          <w:tcPr>
            <w:tcW w:w="2006" w:type="dxa"/>
            <w:gridSpan w:val="12"/>
            <w:vMerge w:val="restart"/>
          </w:tcPr>
          <w:p>
     </w:p>
        </w:tc>
        <w:tc>
          <w:tcPr>
            <w:tcW w:w="573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Page</w:t>
            </w:r>
          </w:p>
        </w:tc>
        <w:tc>
          <w:tcPr>
            <w:tcW w:w="573" w:type="dxa"/>
            <w:gridSpan w:val="2"/>
            <w:shd w:val="clear" w:color="auto" w:fill="FFFFFF"/>
          </w:tcPr>
          <w:p>
            <w:pPr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4</w:t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/>
            <w:shd w:val="clear" w:color="auto" w:fill="FFFFFF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1033" w:type="dxa"/>
            <w:gridSpan w:val="52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7041161" cy="182523"/>
                  <wp:effectExtent l="0" t="0" r="0" b="0"/>
                  <wp:docPr id="9" name="Picture 8" descr="Image0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161" cy="18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15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bottom w:val="single" w:sz="10" w:space="0" w:color="000000"/>
            </w:tcBorders>
          </w:tcPr>
          <w:p>
     </w:p>
        </w:tc>
        <w:tc>
          <w:tcPr>
            <w:tcW w:w="200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415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587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372" w:type="dxa"/>
            <w:tcBorders>
              <w:bottom w:val="single" w:sz="10" w:space="0" w:color="000000"/>
            </w:tcBorders>
          </w:tcPr>
          <w:p>
     </w:p>
        </w:tc>
        <w:tc>
          <w:tcPr>
            <w:tcW w:w="272" w:type="dxa"/>
            <w:tcBorders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688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387" w:type="dxa"/>
            <w:tcBorders>
              <w:bottom w:val="single" w:sz="10" w:space="0" w:color="000000"/>
            </w:tcBorders>
          </w:tcPr>
          <w:p>
     </w:p>
        </w:tc>
        <w:tc>
          <w:tcPr>
            <w:tcW w:w="101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58" w:type="dxa"/>
            <w:tcBorders>
              <w:bottom w:val="single" w:sz="10" w:space="0" w:color="000000"/>
            </w:tcBorders>
          </w:tcPr>
          <w:p>
     </w:p>
        </w:tc>
        <w:tc>
          <w:tcPr>
            <w:tcW w:w="129" w:type="dxa"/>
            <w:tcBorders>
              <w:bottom w:val="single" w:sz="10" w:space="0" w:color="000000"/>
            </w:tcBorders>
          </w:tcPr>
          <w:p>
     </w:p>
        </w:tc>
        <w:tc>
          <w:tcPr>
            <w:tcW w:w="573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287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286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kV:</w:t>
            </w:r>
          </w:p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20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Mag:</w:t>
            </w:r>
          </w:p>
        </w:tc>
        <w:tc>
          <w:tcPr>
            <w:tcW w:w="1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2403</w:t>
            </w:r>
          </w:p>
        </w:tc>
        <w:tc>
          <w:tcPr>
            <w:tcW w:w="47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30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Takeoff: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2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35.2</w:t>
            </w:r>
          </w:p>
        </w:tc>
        <w:tc>
          <w:tcPr>
            <w:tcW w:w="2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97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Live Time(s):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29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100</w:t>
            </w:r>
     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04" w:type="dxa"/>
            <w:gridSpan w:val="5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Amp Time(µs):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3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1.92</w:t>
            </w:r>
          </w:p>
        </w:tc>
        <w:tc>
          <w:tcPr>
            <w:tcW w:w="1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46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Resolution:(eV)</w:t>
            </w:r>
          </w:p>
        </w:tc>
        <w:tc>
          <w:tcPr>
            <w:tcW w:w="458" w:type="dxa"/>
            <w:gridSpan w:val="6"/>
            <w:vAlign w:val="center"/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123.8</w:t>
            </w:r>
     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15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</w:tcBorders>
          </w:tcPr>
          <w:p>
     </w:p>
        </w:tc>
        <w:tc>
          <w:tcPr>
            <w:tcW w:w="200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415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587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372" w:type="dxa"/>
            <w:tcBorders>
              <w:top w:val="single" w:sz="10" w:space="0" w:color="000000"/>
            </w:tcBorders>
          </w:tcPr>
          <w:p>
     </w:p>
        </w:tc>
        <w:tc>
          <w:tcPr>
            <w:tcW w:w="272" w:type="dxa"/>
            <w:tcBorders>
              <w:top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688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387" w:type="dxa"/>
            <w:tcBorders>
              <w:top w:val="single" w:sz="10" w:space="0" w:color="000000"/>
            </w:tcBorders>
          </w:tcPr>
          <w:p>
     </w:p>
        </w:tc>
        <w:tc>
          <w:tcPr>
            <w:tcW w:w="101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58" w:type="dxa"/>
            <w:tcBorders>
              <w:top w:val="single" w:sz="10" w:space="0" w:color="000000"/>
            </w:tcBorders>
          </w:tcPr>
          <w:p>
     </w:p>
        </w:tc>
        <w:tc>
          <w:tcPr>
            <w:tcW w:w="129" w:type="dxa"/>
            <w:tcBorders>
              <w:top w:val="single" w:sz="10" w:space="0" w:color="000000"/>
            </w:tcBorders>
          </w:tcPr>
          <w:p>
     </w:p>
        </w:tc>
        <w:tc>
          <w:tcPr>
            <w:tcW w:w="573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287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Align w:val="center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pacing w:val="-2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pacing w:val="-2"/>
              </w:rPr>
              <w:t xml:space="preserve">EDS Spot 3</w:t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943472" cy="2469161"/>
                  <wp:effectExtent l="0" t="0" r="0" b="0"/>
                  <wp:docPr id="10" name="Picture 9" descr="Image0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472" cy="246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29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0316" w:type="dxa"/>
            <w:gridSpan w:val="47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</w:pPr>
            <w:r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  <w:t xml:space="preserve">eZAF Smart Quant Results</w:t>
            </w:r>
     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Element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Weight %</w:t>
            </w:r>
          </w:p>
        </w:tc>
        <w:tc>
          <w:tcPr>
            <w:tcW w:w="1003" w:type="dxa"/>
            <w:gridSpan w:val="4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Atomic %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Error %</w:t>
            </w:r>
     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CuK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82.54</w:t>
            </w:r>
          </w:p>
        </w:tc>
        <w:tc>
          <w:tcPr>
            <w:tcW w:w="1003" w:type="dxa"/>
            <w:gridSpan w:val="4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82.94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2.21</w:t>
            </w:r>
          </w:p>
        </w:tc>
        <w:tc>
          <w:tcPr>
            <w:tcW w:w="1003" w:type="dxa"/>
            <w:gridSpan w:val="7"/>
            <w:shd w:val="clear" w:color="auto" w:fill="DBE5F1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29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ZnK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17.46</w:t>
            </w:r>
          </w:p>
        </w:tc>
        <w:tc>
          <w:tcPr>
            <w:tcW w:w="1003" w:type="dxa"/>
            <w:gridSpan w:val="4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17.06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3.69</w:t>
            </w:r>
          </w:p>
        </w:tc>
        <w:tc>
          <w:tcPr>
            <w:tcW w:w="1003" w:type="dxa"/>
            <w:gridSpan w:val="7"/>
            <w:shd w:val="clear" w:color="auto" w:fill="95B3D7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57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2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7"/>
        </w:trPr>
        <w:tc>
          <w:tcPr>
            <w:tcW w:w="1791" w:type="dxa"/>
            <w:gridSpan w:val="11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366092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366092"/>
                <w:sz w:val="32"/>
                <w:spacing w:val="-2"/>
              </w:rPr>
              <w:t xml:space="preserve">EDAX TEAM</w:t>
            </w:r>
          </w:p>
        </w:tc>
        <w:tc>
          <w:tcPr>
            <w:tcW w:w="2006" w:type="dxa"/>
            <w:gridSpan w:val="12"/>
            <w:vMerge w:val="restart"/>
          </w:tcPr>
          <w:p>
     </w:p>
        </w:tc>
        <w:tc>
          <w:tcPr>
            <w:tcW w:w="573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Page</w:t>
            </w:r>
          </w:p>
        </w:tc>
        <w:tc>
          <w:tcPr>
            <w:tcW w:w="573" w:type="dxa"/>
            <w:gridSpan w:val="2"/>
            <w:shd w:val="clear" w:color="auto" w:fill="FFFFFF"/>
          </w:tcPr>
          <w:p>
            <w:pPr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5</w:t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/>
            <w:shd w:val="clear" w:color="auto" w:fill="FFFFFF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1033" w:type="dxa"/>
            <w:gridSpan w:val="52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7041161" cy="183161"/>
                  <wp:effectExtent l="0" t="0" r="0" b="0"/>
                  <wp:docPr id="11" name="Picture 10" descr="Image0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161" cy="18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15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bottom w:val="single" w:sz="10" w:space="0" w:color="000000"/>
            </w:tcBorders>
          </w:tcPr>
          <w:p>
     </w:p>
        </w:tc>
        <w:tc>
          <w:tcPr>
            <w:tcW w:w="200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415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587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372" w:type="dxa"/>
            <w:tcBorders>
              <w:bottom w:val="single" w:sz="10" w:space="0" w:color="000000"/>
            </w:tcBorders>
          </w:tcPr>
          <w:p>
     </w:p>
        </w:tc>
        <w:tc>
          <w:tcPr>
            <w:tcW w:w="272" w:type="dxa"/>
            <w:tcBorders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688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387" w:type="dxa"/>
            <w:tcBorders>
              <w:bottom w:val="single" w:sz="10" w:space="0" w:color="000000"/>
            </w:tcBorders>
          </w:tcPr>
          <w:p>
     </w:p>
        </w:tc>
        <w:tc>
          <w:tcPr>
            <w:tcW w:w="101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58" w:type="dxa"/>
            <w:tcBorders>
              <w:bottom w:val="single" w:sz="10" w:space="0" w:color="000000"/>
            </w:tcBorders>
          </w:tcPr>
          <w:p>
     </w:p>
        </w:tc>
        <w:tc>
          <w:tcPr>
            <w:tcW w:w="129" w:type="dxa"/>
            <w:tcBorders>
              <w:bottom w:val="single" w:sz="10" w:space="0" w:color="000000"/>
            </w:tcBorders>
          </w:tcPr>
          <w:p>
     </w:p>
        </w:tc>
        <w:tc>
          <w:tcPr>
            <w:tcW w:w="573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287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286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kV:</w:t>
            </w:r>
          </w:p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20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Mag:</w:t>
            </w:r>
          </w:p>
        </w:tc>
        <w:tc>
          <w:tcPr>
            <w:tcW w:w="1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2403</w:t>
            </w:r>
          </w:p>
        </w:tc>
        <w:tc>
          <w:tcPr>
            <w:tcW w:w="47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30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Takeoff: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2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35.2</w:t>
            </w:r>
          </w:p>
        </w:tc>
        <w:tc>
          <w:tcPr>
            <w:tcW w:w="2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97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Live Time(s):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29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100</w:t>
            </w:r>
     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04" w:type="dxa"/>
            <w:gridSpan w:val="5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Amp Time(µs):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3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1.92</w:t>
            </w:r>
          </w:p>
        </w:tc>
        <w:tc>
          <w:tcPr>
            <w:tcW w:w="1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46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Resolution:(eV)</w:t>
            </w:r>
          </w:p>
        </w:tc>
        <w:tc>
          <w:tcPr>
            <w:tcW w:w="458" w:type="dxa"/>
            <w:gridSpan w:val="6"/>
            <w:vAlign w:val="center"/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123.8</w:t>
            </w:r>
     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15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</w:tcBorders>
          </w:tcPr>
          <w:p>
     </w:p>
        </w:tc>
        <w:tc>
          <w:tcPr>
            <w:tcW w:w="200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415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587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372" w:type="dxa"/>
            <w:tcBorders>
              <w:top w:val="single" w:sz="10" w:space="0" w:color="000000"/>
            </w:tcBorders>
          </w:tcPr>
          <w:p>
     </w:p>
        </w:tc>
        <w:tc>
          <w:tcPr>
            <w:tcW w:w="272" w:type="dxa"/>
            <w:tcBorders>
              <w:top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688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387" w:type="dxa"/>
            <w:tcBorders>
              <w:top w:val="single" w:sz="10" w:space="0" w:color="000000"/>
            </w:tcBorders>
          </w:tcPr>
          <w:p>
     </w:p>
        </w:tc>
        <w:tc>
          <w:tcPr>
            <w:tcW w:w="101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58" w:type="dxa"/>
            <w:tcBorders>
              <w:top w:val="single" w:sz="10" w:space="0" w:color="000000"/>
            </w:tcBorders>
          </w:tcPr>
          <w:p>
     </w:p>
        </w:tc>
        <w:tc>
          <w:tcPr>
            <w:tcW w:w="129" w:type="dxa"/>
            <w:tcBorders>
              <w:top w:val="single" w:sz="10" w:space="0" w:color="000000"/>
            </w:tcBorders>
          </w:tcPr>
          <w:p>
     </w:p>
        </w:tc>
        <w:tc>
          <w:tcPr>
            <w:tcW w:w="573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287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Align w:val="center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pacing w:val="-2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pacing w:val="-2"/>
              </w:rPr>
              <w:t xml:space="preserve">EDS Spot 4</w:t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2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943472" cy="2468523"/>
                  <wp:effectExtent l="0" t="0" r="0" b="0"/>
                  <wp:docPr id="12" name="Picture 11" descr="Image0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472" cy="246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0316" w:type="dxa"/>
            <w:gridSpan w:val="47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</w:pPr>
            <w:r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  <w:t xml:space="preserve">eZAF Smart Quant Results</w:t>
            </w:r>
     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Element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Weight %</w:t>
            </w:r>
          </w:p>
        </w:tc>
        <w:tc>
          <w:tcPr>
            <w:tcW w:w="1003" w:type="dxa"/>
            <w:gridSpan w:val="4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Atomic %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Error %</w:t>
            </w:r>
     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ZnL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51.37</w:t>
            </w:r>
          </w:p>
        </w:tc>
        <w:tc>
          <w:tcPr>
            <w:tcW w:w="1003" w:type="dxa"/>
            <w:gridSpan w:val="4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51.16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7.03</w:t>
            </w:r>
          </w:p>
        </w:tc>
        <w:tc>
          <w:tcPr>
            <w:tcW w:w="1003" w:type="dxa"/>
            <w:gridSpan w:val="7"/>
            <w:shd w:val="clear" w:color="auto" w:fill="DBE5F1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NaK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1003" w:type="dxa"/>
            <w:gridSpan w:val="4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99.99</w:t>
            </w:r>
          </w:p>
        </w:tc>
        <w:tc>
          <w:tcPr>
            <w:tcW w:w="1003" w:type="dxa"/>
            <w:gridSpan w:val="7"/>
            <w:shd w:val="clear" w:color="auto" w:fill="95B3D7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BrL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4.69</w:t>
            </w:r>
          </w:p>
        </w:tc>
        <w:tc>
          <w:tcPr>
            <w:tcW w:w="1003" w:type="dxa"/>
            <w:gridSpan w:val="4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3.82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8.78</w:t>
            </w:r>
          </w:p>
        </w:tc>
        <w:tc>
          <w:tcPr>
            <w:tcW w:w="1003" w:type="dxa"/>
            <w:gridSpan w:val="7"/>
            <w:shd w:val="clear" w:color="auto" w:fill="DBE5F1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CuK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43.94</w:t>
            </w:r>
          </w:p>
        </w:tc>
        <w:tc>
          <w:tcPr>
            <w:tcW w:w="1003" w:type="dxa"/>
            <w:gridSpan w:val="4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45.02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2.35</w:t>
            </w:r>
          </w:p>
        </w:tc>
        <w:tc>
          <w:tcPr>
            <w:tcW w:w="1003" w:type="dxa"/>
            <w:gridSpan w:val="7"/>
            <w:shd w:val="clear" w:color="auto" w:fill="95B3D7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57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6"/>
        </w:trPr>
        <w:tc>
          <w:tcPr>
            <w:tcW w:w="1791" w:type="dxa"/>
            <w:gridSpan w:val="11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415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</w:tbl>
    <w:sectPr>
      <w:pgSz w:w="12179" w:h="15761"/>
      <w:pgMar w:top="559" w:right="559" w:bottom="509" w:left="559" w:header="559" w:footer="509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</w:font>
  <w:font w:name="Arial">
 </w:font>
  <w:font w:name="Cambria">
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
<Relationships xmlns="http://schemas.openxmlformats.org/package/2006/relationships">
 <Relationship Id="rId1" Type="http://schemas.openxmlformats.org/officeDocument/2006/relationships/styles" Target="styles.xml" />
 <Relationship Id="rId2" Type="http://schemas.openxmlformats.org/officeDocument/2006/relationships/settings" Target="settings.xml" />
 <Relationship Id="rId3" Type="http://schemas.openxmlformats.org/officeDocument/2006/relationships/webSettings" Target="webSettings.xml" />
 <Relationship Id="rId4" Type="http://schemas.openxmlformats.org/officeDocument/2006/relationships/fontTable" Target="fontTable.xml" />
 <Relationship Id="rId5" Type="http://schemas.openxmlformats.org/officeDocument/2006/relationships/image" Target="media/image00001.jpeg" />
 <Relationship Id="rId6" Type="http://schemas.openxmlformats.org/officeDocument/2006/relationships/image" Target="media/image00002.jpeg" />
 <Relationship Id="rId7" Type="http://schemas.openxmlformats.org/officeDocument/2006/relationships/image" Target="media/image00003.jpeg" />
 <Relationship Id="rId8" Type="http://schemas.openxmlformats.org/officeDocument/2006/relationships/image" Target="media/image00004.jpeg" />
 <Relationship Id="rId9" Type="http://schemas.openxmlformats.org/officeDocument/2006/relationships/image" Target="media/image00005.jpeg" />
 <Relationship Id="rId10" Type="http://schemas.openxmlformats.org/officeDocument/2006/relationships/image" Target="media/image00006.jpeg" />
 <Relationship Id="rId11" Type="http://schemas.openxmlformats.org/officeDocument/2006/relationships/image" Target="media/image00007.jpeg" />
 <Relationship Id="rId12" Type="http://schemas.openxmlformats.org/officeDocument/2006/relationships/image" Target="media/image00008.jpeg" />
 <Relationship Id="rId13" Type="http://schemas.openxmlformats.org/officeDocument/2006/relationships/image" Target="media/image00009.jpeg" />
 <Relationship Id="rId14" Type="http://schemas.openxmlformats.org/officeDocument/2006/relationships/image" Target="media/image00010.jpeg" />
 <Relationship Id="rId15" Type="http://schemas.openxmlformats.org/officeDocument/2006/relationships/image" Target="media/image00011.jpeg" 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Stimulsoft Reports</dc:creator>
  <cp:keywords/>
  <dc:description/>
  <cp:lastModifiedBy>Stimulsoft Reports</cp:lastModifiedBy>
  <cp:revision>1</cp:revision>
  <dcterms:created xsi:type="dcterms:W3CDTF">2017-04-12T15:36:01Z</dcterms:created>
  <dcterms:modified xsi:type="dcterms:W3CDTF">2017-04-12T15:36:01Z</dcterms:modified>
</cp:coreProperties>
</file>