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A658B" w14:textId="235D761E" w:rsidR="00F36295" w:rsidRDefault="004E357D">
      <w:pPr>
        <w:rPr>
          <w:lang w:val="vi-VN"/>
        </w:rPr>
      </w:pPr>
      <w:r>
        <w:rPr>
          <w:lang w:val="ru-RU"/>
        </w:rPr>
        <w:t xml:space="preserve">Используя потоки ввода/вывода </w:t>
      </w:r>
      <w:r>
        <w:rPr>
          <w:lang w:val="vi-VN"/>
        </w:rPr>
        <w:t>cin / cout</w:t>
      </w:r>
    </w:p>
    <w:p w14:paraId="5EFAD942" w14:textId="3B58E033" w:rsidR="004E357D" w:rsidRPr="004E357D" w:rsidRDefault="004E357D">
      <w:pPr>
        <w:rPr>
          <w:lang w:val="ru-RU"/>
        </w:rPr>
      </w:pPr>
      <w:r>
        <w:rPr>
          <w:lang w:val="ru-RU"/>
        </w:rPr>
        <w:t xml:space="preserve">Используя класс </w:t>
      </w:r>
      <w:bookmarkStart w:id="0" w:name="_GoBack"/>
      <w:bookmarkEnd w:id="0"/>
    </w:p>
    <w:sectPr w:rsidR="004E357D" w:rsidRPr="004E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7D"/>
    <w:rsid w:val="004E357D"/>
    <w:rsid w:val="00F3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C3D1"/>
  <w15:chartTrackingRefBased/>
  <w15:docId w15:val="{6184AD0C-2029-4A5C-9189-7272D273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KIFIR LEE</dc:creator>
  <cp:keywords/>
  <dc:description/>
  <cp:lastModifiedBy>KIFIR LEE</cp:lastModifiedBy>
  <cp:revision>1</cp:revision>
  <dcterms:created xsi:type="dcterms:W3CDTF">2020-02-26T09:24:00Z</dcterms:created>
  <dcterms:modified xsi:type="dcterms:W3CDTF">2020-02-26T09:35:00Z</dcterms:modified>
</cp:coreProperties>
</file>