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40" w:rsidRPr="00920ACA" w:rsidRDefault="00C41340" w:rsidP="00C41340">
      <w:pPr>
        <w:rPr>
          <w:i/>
          <w:color w:val="auto"/>
          <w:sz w:val="56"/>
          <w:szCs w:val="56"/>
        </w:rPr>
      </w:pPr>
      <w:r w:rsidRPr="00920ACA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6B17087" wp14:editId="4036D18C">
                <wp:simplePos x="0" y="0"/>
                <wp:positionH relativeFrom="margin">
                  <wp:posOffset>-378184</wp:posOffset>
                </wp:positionH>
                <wp:positionV relativeFrom="paragraph">
                  <wp:posOffset>-285943</wp:posOffset>
                </wp:positionV>
                <wp:extent cx="6223000" cy="965200"/>
                <wp:effectExtent l="0" t="0" r="0" b="6350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65200"/>
                          <a:chOff x="2230055" y="3295495"/>
                          <a:chExt cx="6231890" cy="96901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230055" y="3295495"/>
                            <a:ext cx="6231890" cy="969010"/>
                            <a:chOff x="660" y="179"/>
                            <a:chExt cx="9406" cy="1526"/>
                          </a:xfrm>
                        </wpg:grpSpPr>
                        <wps:wsp>
                          <wps:cNvPr id="2" name="child 1"/>
                          <wps:cNvSpPr>
                            <a:spLocks/>
                          </wps:cNvSpPr>
                          <wps:spPr>
                            <a:xfrm>
                              <a:off x="660" y="179"/>
                              <a:ext cx="9400" cy="1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340" w:rsidRDefault="00C41340" w:rsidP="00C41340">
                                <w:pPr>
                                  <w:textDirection w:val="btLr"/>
                                  <w:rPr>
                                    <w:i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>
                            <a:noAutofit/>
                          </wps:bodyPr>
                        </wps:wsp>
                        <wps:wsp>
                          <wps:cNvPr id="3" name="child 2"/>
                          <wps:cNvSpPr>
                            <a:spLocks/>
                          </wps:cNvSpPr>
                          <wps:spPr>
                            <a:xfrm>
                              <a:off x="4698" y="622"/>
                              <a:ext cx="3301" cy="7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340" w:rsidRDefault="00C41340" w:rsidP="00C41340">
                                <w:pPr>
                                  <w:textDirection w:val="btLr"/>
                                  <w:rPr>
                                    <w:i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>
                            <a:noAutofit/>
                          </wps:bodyPr>
                        </wps:wsp>
                        <wpg:grpSp>
                          <wpg:cNvPr id="4" name="group 3"/>
                          <wpg:cNvGrpSpPr/>
                          <wpg:grpSpPr>
                            <a:xfrm>
                              <a:off x="660" y="347"/>
                              <a:ext cx="4056" cy="1080"/>
                              <a:chOff x="645" y="498"/>
                              <a:chExt cx="4056" cy="1080"/>
                            </a:xfrm>
                          </wpg:grpSpPr>
                          <wps:wsp>
                            <wps:cNvPr id="5" name="child 1"/>
                            <wps:cNvSpPr>
                              <a:spLocks/>
                            </wps:cNvSpPr>
                            <wps:spPr>
                              <a:xfrm>
                                <a:off x="884" y="498"/>
                                <a:ext cx="3757" cy="1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 w:rsidR="00C41340" w:rsidRDefault="00C41340" w:rsidP="00C41340">
                                  <w:pPr>
                                    <w:textDirection w:val="btLr"/>
                                    <w:rPr>
                                      <w:i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25" tIns="91425" rIns="91425" bIns="91425" anchor="ctr">
                              <a:noAutofit/>
                            </wps:bodyPr>
                          </wps:wsp>
                          <wps:wsp>
                            <wps:cNvPr id="6" name="child 2"/>
                            <wps:cNvSpPr>
                              <a:spLocks/>
                            </wps:cNvSpPr>
                            <wps:spPr>
                              <a:xfrm>
                                <a:off x="645" y="527"/>
                                <a:ext cx="3886" cy="8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41340" w:rsidRDefault="00C41340" w:rsidP="00C41340">
                                  <w:pPr>
                                    <w:jc w:val="center"/>
                                    <w:textDirection w:val="btLr"/>
                                    <w:rPr>
                                      <w:i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0"/>
                                    </w:rPr>
                                    <w:t xml:space="preserve">TUẦN </w:t>
                                  </w:r>
                                  <w:r w:rsidR="00605E37">
                                    <w:rPr>
                                      <w:rFonts w:ascii="Arial" w:eastAsia="Arial" w:hAnsi="Arial" w:cs="Arial"/>
                                      <w:b/>
                                      <w:sz w:val="40"/>
                                    </w:rPr>
                                    <w:t>40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0"/>
                                    </w:rPr>
                                    <w:t xml:space="preserve"> NĂM 2019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>
                              <a:noAutofit/>
                            </wps:bodyPr>
                          </wps:wsp>
                          <wps:wsp>
                            <wps:cNvPr id="7" name="child 3"/>
                            <wps:cNvCnPr/>
                            <wps:spPr>
                              <a:xfrm>
                                <a:off x="877" y="1044"/>
                                <a:ext cx="376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8" name="child 4"/>
                            <wps:cNvSpPr>
                              <a:spLocks/>
                            </wps:cNvSpPr>
                            <wps:spPr>
                              <a:xfrm>
                                <a:off x="794" y="1053"/>
                                <a:ext cx="3907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41340" w:rsidRPr="00CB25E1" w:rsidRDefault="00C41340" w:rsidP="00C41340">
                                  <w:pPr>
                                    <w:jc w:val="center"/>
                                    <w:textDirection w:val="btLr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CB25E1">
                                    <w:rPr>
                                      <w:rFonts w:ascii="Arial" w:eastAsia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TUẦN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40"/>
                                      <w:szCs w:val="20"/>
                                    </w:rPr>
                                    <w:t>0</w:t>
                                  </w:r>
                                  <w:r w:rsidR="00605E37">
                                    <w:rPr>
                                      <w:rFonts w:ascii="Arial" w:eastAsia="Arial" w:hAnsi="Arial" w:cs="Arial"/>
                                      <w:b/>
                                      <w:sz w:val="40"/>
                                      <w:szCs w:val="20"/>
                                      <w:lang w:val="vi-VN"/>
                                    </w:rPr>
                                    <w:t>9</w:t>
                                  </w:r>
                                  <w:r w:rsidRPr="00CB25E1">
                                    <w:rPr>
                                      <w:rFonts w:ascii="Arial" w:eastAsia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THEO NĂM HỌC 201</w:t>
                                  </w:r>
                                  <w:r w:rsidR="00EA3A7E">
                                    <w:rPr>
                                      <w:rFonts w:ascii="Arial" w:eastAsia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 w:rsidRPr="00CB25E1">
                                    <w:rPr>
                                      <w:rFonts w:ascii="Arial" w:eastAsia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-20</w:t>
                                  </w:r>
                                  <w:r w:rsidR="00EA3A7E">
                                    <w:rPr>
                                      <w:rFonts w:ascii="Arial" w:eastAsia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>
                              <a:noAutofit/>
                            </wps:bodyPr>
                          </wps:wsp>
                        </wpg:grpSp>
                        <wps:wsp>
                          <wps:cNvPr id="9" name="child 4"/>
                          <wps:cNvSpPr>
                            <a:spLocks/>
                          </wps:cNvSpPr>
                          <wps:spPr>
                            <a:xfrm>
                              <a:off x="4546" y="179"/>
                              <a:ext cx="5520" cy="15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340" w:rsidRDefault="00C41340" w:rsidP="00C41340">
                                <w:pPr>
                                  <w:ind w:right="-16"/>
                                  <w:jc w:val="center"/>
                                  <w:textDirection w:val="btLr"/>
                                  <w:rPr>
                                    <w:i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sz w:val="26"/>
                                  </w:rPr>
                                  <w:t>TRƯỜNG ĐẠI HỌC HÀNG HẢI VIỆT NAM</w:t>
                                </w:r>
                              </w:p>
                              <w:p w:rsidR="00C41340" w:rsidRDefault="00C41340" w:rsidP="00C41340">
                                <w:pPr>
                                  <w:ind w:right="-16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6"/>
                                  </w:rPr>
                                  <w:t>LỊCH CÔNG TÁC</w:t>
                                </w:r>
                              </w:p>
                              <w:p w:rsidR="00C41340" w:rsidRDefault="00C41340" w:rsidP="00C41340">
                                <w:pPr>
                                  <w:ind w:right="-16"/>
                                  <w:jc w:val="center"/>
                                  <w:textDirection w:val="btLr"/>
                                </w:pPr>
                              </w:p>
                              <w:p w:rsidR="00C41340" w:rsidRDefault="00C41340" w:rsidP="00C41340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</w:rPr>
                                  <w:t xml:space="preserve">(Từ ngày </w:t>
                                </w:r>
                                <w:r w:rsidR="008F268A">
                                  <w:rPr>
                                    <w:i/>
                                  </w:rPr>
                                  <w:t>3</w:t>
                                </w:r>
                                <w:r w:rsidR="00132E18">
                                  <w:rPr>
                                    <w:i/>
                                  </w:rPr>
                                  <w:t>0</w:t>
                                </w:r>
                                <w:r>
                                  <w:rPr>
                                    <w:i/>
                                  </w:rPr>
                                  <w:t xml:space="preserve">/9/2019 đến ngày </w:t>
                                </w:r>
                                <w:r w:rsidR="00132E18">
                                  <w:rPr>
                                    <w:i/>
                                  </w:rPr>
                                  <w:t>06</w:t>
                                </w:r>
                                <w:r>
                                  <w:rPr>
                                    <w:i/>
                                  </w:rPr>
                                  <w:t>/</w:t>
                                </w:r>
                                <w:r w:rsidR="00132E18">
                                  <w:rPr>
                                    <w:i/>
                                  </w:rPr>
                                  <w:t>10</w:t>
                                </w:r>
                                <w:r>
                                  <w:rPr>
                                    <w:i/>
                                  </w:rPr>
                                  <w:t>/2019)</w:t>
                                </w:r>
                              </w:p>
                            </w:txbxContent>
                          </wps:txbx>
                          <wps:bodyPr rot="0" vert="horz" wrap="square" lIns="91425" tIns="45700" rIns="91425" bIns="45700" anchor="t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B17087" id="shape1025" o:spid="_x0000_s1026" style="position:absolute;margin-left:-29.8pt;margin-top:-22.5pt;width:490pt;height:76pt;z-index:251659264;mso-position-horizontal-relative:margin;mso-width-relative:margin" coordorigin="22300,32954" coordsize="62318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dBSwQAABsSAAAOAAAAZHJzL2Uyb0RvYy54bWzcWNtu20YQfS/Qf1jwPRbvN1gOAqc2AgRt&#10;0LQfsOK9JbnsLmXK+frOXkVKVSDZsR7qB3mvw5k5M2eGvH2/61r0VFDWkH5tOTe2hYo+I3nTV2vr&#10;zz8e3sUWYiPuc9ySvlhbzwWz3t/9/NPtNKSFS2rS5gVFIKRn6TSsrXoch3S1YllddJjdkKHoYbMk&#10;tMMjTGm1yimeQHrXrlzbDlcToflASVYwBqsf5aZ1J+SXZZGNv5UlK0bUri3QbRS/VPxu+O/q7han&#10;FcVD3WRKDfwCLTrc9PBQI+ojHjHa0uZIVNdklDBSjjcZ6VakLJusEDaANY59YM0jJdtB2FKlUzUY&#10;N4FrD/z0YrHZr09fKGpywM52Awv1uAOUWI2HQiyAf6ahSuHYIx2+Dl+oWqjkjJu8K2nH/4MxaCc8&#10;+2w8W+xGlMFi6LqebQMAGewlYQDQSddnNeDDr4kDAWgABzw3Cfwk0Cd+MUI8J06MkAQcxo+stAor&#10;rqlRzEyMBdpQbWXF3YscLuNCG08qu7f3P1XFqbE3DMEQsNWJkkM7E98OpaecwA2/ayIkDdvHBXtd&#10;XHzlqItwYxxw5S5XuyurmzbX7hIneDxw5NnwmWR/M47FNMx2+ISpMwdRcmS+9hwYrxAG40UIGHxx&#10;OlA2PhakQ3ywtiikt8g6/PSZjTIU9BGuV08emraFdZy2/WIBZPIVoa7UkOs67jY7EQws3ZD8GRxA&#10;iWQMYDgY1IR+s9AEbAEp8s8W08JC7ace3J44Ps+ecT6h88lmPsF9BqLWVjZSoX5PPmxHUjbCBK6I&#10;fLrSDxDmAXoFqL0l1K7MjBmgL4LaDxMoAhDqQAIy1DXWnmc7MtCjSGxdF2pJe9rICxGHIJVow0Ai&#10;DQOJMgw0wjI8z8JXUZfhIpV+vsZEspUn1b2IkXWueX609L9vB5po7PiQkENfkrEP6IkUympNxMf3&#10;DHCHHHyFqAU1ZdX6oQQVx+B5CFpjvgnaKIgUOyunGeOPCYps+/z3BUtxGqpypTHO/7JQ2bXQcjzh&#10;FjlhGAqIQKKgNFHc5ozGSNvknNS4GEarzX1LEVxdWw/ijyMFlxfHJPUtlhY3oS7z0nx0E+Sc4EiR&#10;OIYdLkyc/wdVQt7Mg844A+rma6qiyrnAPchUL45VpsZy6zsxtwg3ieo8hF5SFAXginp0dTq7Nv5w&#10;prwCp0CGz+E1pgO8971qgk/2NnEE13lrZ/v+knC9KIRSyHtgnW+6LdIIqc6GjRQ3VT3ek74HPAl1&#10;zu5z0ARPdiPIaMERJwnjsrSXSc6jSXUiV2pJwF1zIIQ/uQavy7MokeTu2IGAFqeG3RNbsbsPKMrs&#10;OYHRW3SfItGMkRcy63mJdkHTuS/mV0I7eRO0/cAH8uQJqd+1NNoBvIieeNM6ruVvxaviJWff9Z/N&#10;q4tC6gc841UnqnZkN6p2Lu5I5+CLMXyBEM2F+lrCP3HM54Ia9t907v4FAAD//wMAUEsDBBQABgAI&#10;AAAAIQCG6L0q4QAAAAsBAAAPAAAAZHJzL2Rvd25yZXYueG1sTI/BTsJAEIbvJr7DZky8wW6RItRu&#10;CSHqiZgIJobb0A5tQ3e36S5teXvHk95mMl/++f50PZpG9NT52lkN0VSBIJu7oralhq/D22QJwge0&#10;BTbOkoYbeVhn93cpJoUb7Cf1+1AKDrE+QQ1VCG0ipc8rMuinriXLt7PrDAZeu1IWHQ4cbho5U2oh&#10;DdaWP1TY0rai/LK/Gg3vAw6bp+i1313O29vxEH987yLS+vFh3LyACDSGPxh+9VkdMnY6uastvGg0&#10;TOLVglEe5jGXYmI1U3MQJ0bVswKZpfJ/h+wHAAD//wMAUEsBAi0AFAAGAAgAAAAhALaDOJL+AAAA&#10;4QEAABMAAAAAAAAAAAAAAAAAAAAAAFtDb250ZW50X1R5cGVzXS54bWxQSwECLQAUAAYACAAAACEA&#10;OP0h/9YAAACUAQAACwAAAAAAAAAAAAAAAAAvAQAAX3JlbHMvLnJlbHNQSwECLQAUAAYACAAAACEA&#10;k+snQUsEAAAbEgAADgAAAAAAAAAAAAAAAAAuAgAAZHJzL2Uyb0RvYy54bWxQSwECLQAUAAYACAAA&#10;ACEAhui9KuEAAAALAQAADwAAAAAAAAAAAAAAAAClBgAAZHJzL2Rvd25yZXYueG1sUEsFBgAAAAAE&#10;AAQA8wAAALMHAAAAAA==&#10;">
                <v:group id="group 1" o:spid="_x0000_s1027" style="position:absolute;left:22300;top:32954;width:62319;height:9691" coordorigin="660,179" coordsize="9406,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child 1" o:spid="_x0000_s1028" style="position:absolute;left:660;top:179;width:9400;height:1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EB88UA&#10;AADaAAAADwAAAGRycy9kb3ducmV2LnhtbESPQWvCQBSE74X+h+UJ3upGKWmIbkIpFErRilHE3h7Z&#10;1yQ0+zZkV4399a5Q8DjMzDfMIh9MK07Uu8aygukkAkFcWt1wpWC3fX9KQDiPrLG1TAou5CDPHh8W&#10;mGp75g2dCl+JAGGXooLa+y6V0pU1GXQT2xEH78f2Bn2QfSV1j+cAN62cRVEsDTYcFmrs6K2m8rc4&#10;GgXfx707/D2/rJNmFXfJl8N1vPxUajwaXucgPA3+Hv5vf2gFM7hdCT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0QHzxQAAANoAAAAPAAAAAAAAAAAAAAAAAJgCAABkcnMv&#10;ZG93bnJldi54bWxQSwUGAAAAAAQABAD1AAAAigMAAAAA&#10;" filled="f" stroked="f">
                    <v:path arrowok="t"/>
                    <v:textbox inset="2.53958mm,2.53958mm,2.53958mm,2.53958mm">
                      <w:txbxContent>
                        <w:p w:rsidR="00C41340" w:rsidRDefault="00C41340" w:rsidP="00C41340">
                          <w:pPr>
                            <w:textDirection w:val="btLr"/>
                            <w:rPr>
                              <w:i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</v:rect>
                  <v:rect id="child 2" o:spid="_x0000_s1029" style="position:absolute;left:4698;top:622;width:3301;height: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fBecIA&#10;AADaAAAADwAAAGRycy9kb3ducmV2LnhtbESPQYvCMBSE78L+h/AW9iKadhWRapRVEARP1ioeH82z&#10;rdu8lCZq/fdmYcHjMDPfMPNlZ2pxp9ZVlhXEwwgEcW51xYWC7LAZTEE4j6yxtkwKnuRgufjozTHR&#10;9sF7uqe+EAHCLkEFpfdNIqXLSzLohrYhDt7FtgZ9kG0hdYuPADe1/I6iiTRYcVgosaF1SflvejMK&#10;+lm6G63OFJ/0Mb7qaLzf2GKl1Ndn9zMD4anz7/B/e6sVjODvSrg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Z8F5wgAAANoAAAAPAAAAAAAAAAAAAAAAAJgCAABkcnMvZG93&#10;bnJldi54bWxQSwUGAAAAAAQABAD1AAAAhwMAAAAA&#10;" filled="f" stroked="f">
                    <v:path arrowok="t"/>
                    <v:textbox inset="0,0,0,0">
                      <w:txbxContent>
                        <w:p w:rsidR="00C41340" w:rsidRDefault="00C41340" w:rsidP="00C41340">
                          <w:pPr>
                            <w:textDirection w:val="btLr"/>
                            <w:rPr>
                              <w:i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</v:rect>
                  <v:group id="group 3" o:spid="_x0000_s1030" style="position:absolute;left:660;top:347;width:4056;height:1080" coordorigin="645,498" coordsize="4056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oundrect id="child 1" o:spid="_x0000_s1031" style="position:absolute;left:884;top:498;width:3757;height:1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ee18MA&#10;AADaAAAADwAAAGRycy9kb3ducmV2LnhtbESPQYvCMBSE7wv+h/AWvCyaqijSNYqIgiddq5e9PZq3&#10;bbF5qU1s6783grDHYWa+YRarzpSiodoVlhWMhhEI4tTqgjMFl/NuMAfhPLLG0jIpeJCD1bL3scBY&#10;25ZP1CQ+EwHCLkYFufdVLKVLczLohrYiDt6frQ36IOtM6hrbADelHEfRTBosOCzkWNEmp/Sa3I2C&#10;g/ma33+neNu2bpIW12Oz3v4clep/dutvEJ46/x9+t/dawRReV8IN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ee18MAAADaAAAADwAAAAAAAAAAAAAAAACYAgAAZHJzL2Rv&#10;d25yZXYueG1sUEsFBgAAAAAEAAQA9QAAAIgDAAAAAA==&#10;">
                      <v:path arrowok="t"/>
                      <v:textbox inset="2.53958mm,2.53958mm,2.53958mm,2.53958mm">
                        <w:txbxContent>
                          <w:p w:rsidR="00C41340" w:rsidRDefault="00C41340" w:rsidP="00C41340">
                            <w:pPr>
                              <w:textDirection w:val="btLr"/>
                              <w:rPr>
                                <w:i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</v:roundrect>
                    <v:rect id="child 2" o:spid="_x0000_s1032" style="position:absolute;left:645;top:527;width:3886;height: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i4cIA&#10;AADaAAAADwAAAGRycy9kb3ducmV2LnhtbESPT4vCMBTE74LfITzBi2hadxGpRtEFQdiT9Q8eH82z&#10;rTYvpclq/fZGWPA4zMxvmPmyNZW4U+NKywriUQSCOLO65FzBYb8ZTkE4j6yxskwKnuRgueh25pho&#10;++Ad3VOfiwBhl6CCwvs6kdJlBRl0I1sTB+9iG4M+yCaXusFHgJtKjqNoIg2WHBYKrOmnoOyW/hkF&#10;g0P6+7U+U3zSx/iqo+/dxuZrpfq9djUD4an1n/B/e6sVTOB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EGLhwgAAANoAAAAPAAAAAAAAAAAAAAAAAJgCAABkcnMvZG93&#10;bnJldi54bWxQSwUGAAAAAAQABAD1AAAAhwMAAAAA&#10;" filled="f" stroked="f">
                      <v:path arrowok="t"/>
                      <v:textbox inset="0,0,0,0">
                        <w:txbxContent>
                          <w:p w:rsidR="00C41340" w:rsidRDefault="00C41340" w:rsidP="00C41340">
                            <w:pPr>
                              <w:jc w:val="center"/>
                              <w:textDirection w:val="btLr"/>
                              <w:rPr>
                                <w:i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TUẦN </w:t>
                            </w:r>
                            <w:r w:rsidR="00605E37">
                              <w:rPr>
                                <w:rFonts w:ascii="Arial" w:eastAsia="Arial" w:hAnsi="Arial" w:cs="Arial"/>
                                <w:b/>
                                <w:sz w:val="40"/>
                              </w:rPr>
                              <w:t>40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 NĂM 2019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hild 3" o:spid="_x0000_s1033" type="#_x0000_t32" style="position:absolute;left:877;top:1044;width:37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8c8cMAAADaAAAADwAAAGRycy9kb3ducmV2LnhtbESPT2vCQBTE74LfYXmFXqRu7EFj6iq2&#10;UBBvTURyfGSfSWj2bchu/vTbu4LQ4zAzv2F2h8k0YqDO1ZYVrJYRCOLC6ppLBZfs+y0G4TyyxsYy&#10;KfgjB4f9fLbDRNuRf2hIfSkChF2CCirv20RKV1Rk0C1tSxy8m+0M+iC7UuoOxwA3jXyPorU0WHNY&#10;qLClr4qK37Q3CvrmvMj6q18N5eewucXbOJ9yp9Try3T8AOFp8v/hZ/ukFWzgcSXcAL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vHPHDAAAA2gAAAA8AAAAAAAAAAAAA&#10;AAAAoQIAAGRycy9kb3ducmV2LnhtbFBLBQYAAAAABAAEAPkAAACRAwAAAAA=&#10;" strokeweight="1pt"/>
                    <v:rect id="child 4" o:spid="_x0000_s1034" style="position:absolute;left:794;top:1053;width:3907;height: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6D7sA&#10;AADaAAAADwAAAGRycy9kb3ducmV2LnhtbERPSwrCMBDdC94hjOBOU12IVKOIH1BxodUDDM3YFptJ&#10;SaLW25uF4PLx/vNla2rxIucrywpGwwQEcW51xYWC23U3mILwAVljbZkUfMjDctHtzDHV9s0XemWh&#10;EDGEfYoKyhCaVEqfl2TQD21DHLm7dQZDhK6Q2uE7hptajpNkIg1WHBtKbGhdUv7InkaB3x6SjT7v&#10;j+60Kw7jD1ZTaTOl+r12NQMRqA1/8c+91wri1ngl3gC5+A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xa+g+7AAAA2gAAAA8AAAAAAAAAAAAAAAAAmAIAAGRycy9kb3ducmV2Lnht&#10;bFBLBQYAAAAABAAEAPUAAACAAwAAAAA=&#10;" filled="f" stroked="f">
                      <v:path arrowok="t"/>
                      <v:textbox inset="0,0,0,0">
                        <w:txbxContent>
                          <w:p w:rsidR="00C41340" w:rsidRPr="00CB25E1" w:rsidRDefault="00C41340" w:rsidP="00C41340">
                            <w:pPr>
                              <w:jc w:val="center"/>
                              <w:textDirection w:val="btL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B25E1">
                              <w:rPr>
                                <w:rFonts w:ascii="Arial" w:eastAsia="Arial" w:hAnsi="Arial" w:cs="Arial"/>
                                <w:b/>
                                <w:sz w:val="20"/>
                                <w:szCs w:val="20"/>
                              </w:rPr>
                              <w:t>TUẦN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40"/>
                                <w:szCs w:val="20"/>
                              </w:rPr>
                              <w:t>0</w:t>
                            </w:r>
                            <w:r w:rsidR="00605E37">
                              <w:rPr>
                                <w:rFonts w:ascii="Arial" w:eastAsia="Arial" w:hAnsi="Arial" w:cs="Arial"/>
                                <w:b/>
                                <w:sz w:val="40"/>
                                <w:szCs w:val="20"/>
                                <w:lang w:val="vi-VN"/>
                              </w:rPr>
                              <w:t>9</w:t>
                            </w:r>
                            <w:r w:rsidRPr="00CB25E1">
                              <w:rPr>
                                <w:rFonts w:ascii="Arial" w:eastAsia="Arial" w:hAnsi="Arial" w:cs="Arial"/>
                                <w:b/>
                                <w:sz w:val="20"/>
                                <w:szCs w:val="20"/>
                              </w:rPr>
                              <w:t>THEO NĂM HỌC 201</w:t>
                            </w:r>
                            <w:r w:rsidR="00EA3A7E">
                              <w:rPr>
                                <w:rFonts w:ascii="Arial" w:eastAsia="Arial" w:hAnsi="Arial" w:cs="Arial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  <w:r w:rsidRPr="00CB25E1">
                              <w:rPr>
                                <w:rFonts w:ascii="Arial" w:eastAsia="Arial" w:hAnsi="Arial" w:cs="Arial"/>
                                <w:b/>
                                <w:sz w:val="20"/>
                                <w:szCs w:val="20"/>
                              </w:rPr>
                              <w:t>-20</w:t>
                            </w:r>
                            <w:r w:rsidR="00EA3A7E">
                              <w:rPr>
                                <w:rFonts w:ascii="Arial" w:eastAsia="Arial" w:hAnsi="Arial" w:cs="Arial"/>
                                <w:b/>
                                <w:sz w:val="20"/>
                                <w:szCs w:val="20"/>
                              </w:rPr>
                              <w:t>20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</v:group>
                  <v:rect id="child 4" o:spid="_x0000_s1035" style="position:absolute;left:4546;top:179;width:5520;height:1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PzbcYA&#10;AADaAAAADwAAAGRycy9kb3ducmV2LnhtbESPQUvDQBSE74L/YXlCL9JuKiJt2k0olbZiodRqBW/P&#10;7DMJzb4Nu2ua/ntXEDwOM/MNM89704iOnK8tKxiPEhDEhdU1lwreXlfDCQgfkDU2lknBhTzk2fXV&#10;HFNtz/xC3SGUIkLYp6igCqFNpfRFRQb9yLbE0fuyzmCI0pVSOzxHuGnkXZI8SIM1x4UKW1pWVJwO&#10;30aB3awfnz923bHY0ufyfuUWt/v3vVKDm34xAxGoD//hv/aTVjCF3yvxBsj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PzbcYAAADaAAAADwAAAAAAAAAAAAAAAACYAgAAZHJz&#10;L2Rvd25yZXYueG1sUEsFBgAAAAAEAAQA9QAAAIsDAAAAAA==&#10;" filled="f" stroked="f">
                    <v:path arrowok="t"/>
                    <v:textbox inset="2.53958mm,1.2694mm,2.53958mm,1.2694mm">
                      <w:txbxContent>
                        <w:p w:rsidR="00C41340" w:rsidRDefault="00C41340" w:rsidP="00C41340">
                          <w:pPr>
                            <w:ind w:right="-16"/>
                            <w:jc w:val="center"/>
                            <w:textDirection w:val="btLr"/>
                            <w:rPr>
                              <w:i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TRƯỜNG ĐẠI HỌC HÀNG HẢI VIỆT NAM</w:t>
                          </w:r>
                        </w:p>
                        <w:p w:rsidR="00C41340" w:rsidRDefault="00C41340" w:rsidP="00C41340">
                          <w:pPr>
                            <w:ind w:right="-16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6"/>
                            </w:rPr>
                            <w:t>LỊCH CÔNG TÁC</w:t>
                          </w:r>
                        </w:p>
                        <w:p w:rsidR="00C41340" w:rsidRDefault="00C41340" w:rsidP="00C41340">
                          <w:pPr>
                            <w:ind w:right="-16"/>
                            <w:jc w:val="center"/>
                            <w:textDirection w:val="btLr"/>
                          </w:pPr>
                        </w:p>
                        <w:p w:rsidR="00C41340" w:rsidRDefault="00C41340" w:rsidP="00C41340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</w:rPr>
                            <w:t xml:space="preserve">(Từ ngày </w:t>
                          </w:r>
                          <w:r w:rsidR="008F268A">
                            <w:rPr>
                              <w:i/>
                            </w:rPr>
                            <w:t>3</w:t>
                          </w:r>
                          <w:r w:rsidR="00132E18">
                            <w:rPr>
                              <w:i/>
                            </w:rPr>
                            <w:t>0</w:t>
                          </w:r>
                          <w:r>
                            <w:rPr>
                              <w:i/>
                            </w:rPr>
                            <w:t xml:space="preserve">/9/2019 đến ngày </w:t>
                          </w:r>
                          <w:r w:rsidR="00132E18">
                            <w:rPr>
                              <w:i/>
                            </w:rPr>
                            <w:t>06</w:t>
                          </w:r>
                          <w:r>
                            <w:rPr>
                              <w:i/>
                            </w:rPr>
                            <w:t>/</w:t>
                          </w:r>
                          <w:r w:rsidR="00132E18">
                            <w:rPr>
                              <w:i/>
                            </w:rPr>
                            <w:t>10</w:t>
                          </w:r>
                          <w:r>
                            <w:rPr>
                              <w:i/>
                            </w:rPr>
                            <w:t>/2019)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Pr="00920ACA">
        <w:rPr>
          <w:noProof/>
          <w:color w:val="auto"/>
        </w:rPr>
        <w:drawing>
          <wp:anchor distT="0" distB="0" distL="114300" distR="114300" simplePos="0" relativeHeight="251660288" behindDoc="0" locked="0" layoutInCell="1" allowOverlap="1" wp14:anchorId="1211ADEC" wp14:editId="4B49E3D7">
            <wp:simplePos x="0" y="0"/>
            <wp:positionH relativeFrom="column">
              <wp:posOffset>5783341</wp:posOffset>
            </wp:positionH>
            <wp:positionV relativeFrom="paragraph">
              <wp:posOffset>21590</wp:posOffset>
            </wp:positionV>
            <wp:extent cx="755890" cy="485695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SO 9001-2015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57" cy="487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340" w:rsidRPr="00920ACA" w:rsidRDefault="00C41340" w:rsidP="00C41340">
      <w:pPr>
        <w:ind w:right="-205"/>
        <w:jc w:val="both"/>
        <w:rPr>
          <w:color w:val="auto"/>
        </w:rPr>
      </w:pPr>
    </w:p>
    <w:tbl>
      <w:tblPr>
        <w:tblStyle w:val="1"/>
        <w:tblpPr w:vertAnchor="text" w:horzAnchor="page" w:tblpX="825" w:tblpY="10"/>
        <w:tblW w:w="107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851"/>
        <w:gridCol w:w="8646"/>
      </w:tblGrid>
      <w:tr w:rsidR="00C41340" w:rsidRPr="00920ACA" w:rsidTr="006538C0">
        <w:trPr>
          <w:trHeight w:val="400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C41340" w:rsidRPr="00920ACA" w:rsidRDefault="00C41340" w:rsidP="006538C0">
            <w:pPr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N</w:t>
            </w:r>
            <w:r w:rsidRPr="00920ACA">
              <w:rPr>
                <w:b/>
                <w:color w:val="auto"/>
                <w:sz w:val="22"/>
                <w:szCs w:val="22"/>
              </w:rPr>
              <w:t>gày, tháng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41340" w:rsidRPr="00920ACA" w:rsidRDefault="00C41340" w:rsidP="006538C0">
            <w:pPr>
              <w:jc w:val="center"/>
              <w:rPr>
                <w:b/>
                <w:color w:val="auto"/>
              </w:rPr>
            </w:pPr>
            <w:r w:rsidRPr="00920ACA">
              <w:rPr>
                <w:b/>
                <w:color w:val="auto"/>
                <w:sz w:val="22"/>
                <w:szCs w:val="22"/>
              </w:rPr>
              <w:t>Thời gian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340" w:rsidRPr="00920ACA" w:rsidRDefault="00C41340" w:rsidP="006538C0">
            <w:pPr>
              <w:spacing w:line="216" w:lineRule="auto"/>
              <w:jc w:val="center"/>
              <w:rPr>
                <w:b/>
                <w:color w:val="auto"/>
              </w:rPr>
            </w:pPr>
            <w:r w:rsidRPr="00920ACA">
              <w:rPr>
                <w:b/>
                <w:color w:val="auto"/>
              </w:rPr>
              <w:t>Địa điểm - Nội dung</w:t>
            </w:r>
          </w:p>
        </w:tc>
      </w:tr>
      <w:tr w:rsidR="00C41340" w:rsidRPr="00920ACA" w:rsidTr="006538C0">
        <w:trPr>
          <w:trHeight w:val="624"/>
        </w:trPr>
        <w:tc>
          <w:tcPr>
            <w:tcW w:w="1268" w:type="dxa"/>
            <w:vMerge w:val="restart"/>
            <w:tcBorders>
              <w:top w:val="dashed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C41340" w:rsidRPr="00920ACA" w:rsidRDefault="00C41340" w:rsidP="006538C0">
            <w:pPr>
              <w:jc w:val="center"/>
              <w:rPr>
                <w:b/>
                <w:color w:val="auto"/>
                <w:szCs w:val="22"/>
              </w:rPr>
            </w:pPr>
            <w:r w:rsidRPr="00920ACA">
              <w:rPr>
                <w:b/>
                <w:color w:val="auto"/>
                <w:szCs w:val="22"/>
              </w:rPr>
              <w:t>Thứ Hai</w:t>
            </w:r>
          </w:p>
          <w:p w:rsidR="00C41340" w:rsidRPr="00920ACA" w:rsidRDefault="00605E37" w:rsidP="006538C0">
            <w:pPr>
              <w:jc w:val="center"/>
              <w:rPr>
                <w:b/>
                <w:color w:val="auto"/>
                <w:szCs w:val="38"/>
              </w:rPr>
            </w:pPr>
            <w:r>
              <w:rPr>
                <w:b/>
                <w:color w:val="auto"/>
                <w:sz w:val="40"/>
                <w:szCs w:val="38"/>
              </w:rPr>
              <w:t>30</w:t>
            </w:r>
            <w:r w:rsidR="00C41340" w:rsidRPr="00920ACA">
              <w:rPr>
                <w:b/>
                <w:color w:val="auto"/>
                <w:sz w:val="40"/>
                <w:szCs w:val="38"/>
              </w:rPr>
              <w:t>/</w:t>
            </w:r>
            <w:r w:rsidR="00C41340">
              <w:rPr>
                <w:b/>
                <w:color w:val="auto"/>
                <w:sz w:val="40"/>
                <w:szCs w:val="38"/>
              </w:rPr>
              <w:t>9</w:t>
            </w:r>
          </w:p>
        </w:tc>
        <w:tc>
          <w:tcPr>
            <w:tcW w:w="851" w:type="dxa"/>
            <w:tcBorders>
              <w:top w:val="dashed" w:sz="4" w:space="0" w:color="000000"/>
              <w:left w:val="single" w:sz="4" w:space="0" w:color="000000"/>
              <w:bottom w:val="dashed" w:sz="4" w:space="0" w:color="auto"/>
              <w:right w:val="single" w:sz="4" w:space="0" w:color="000000"/>
            </w:tcBorders>
            <w:vAlign w:val="center"/>
          </w:tcPr>
          <w:p w:rsidR="00C41340" w:rsidRPr="001B2353" w:rsidRDefault="00C41340" w:rsidP="006538C0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>08h00</w:t>
            </w:r>
          </w:p>
        </w:tc>
        <w:tc>
          <w:tcPr>
            <w:tcW w:w="8646" w:type="dxa"/>
            <w:tcBorders>
              <w:top w:val="dashed" w:sz="4" w:space="0" w:color="000000"/>
              <w:left w:val="single" w:sz="4" w:space="0" w:color="000000"/>
              <w:bottom w:val="dashed" w:sz="4" w:space="0" w:color="auto"/>
              <w:right w:val="single" w:sz="4" w:space="0" w:color="auto"/>
            </w:tcBorders>
            <w:vAlign w:val="center"/>
          </w:tcPr>
          <w:p w:rsidR="00C41340" w:rsidRPr="001B2353" w:rsidRDefault="00C41340" w:rsidP="006538C0">
            <w:pPr>
              <w:jc w:val="both"/>
              <w:rPr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>Tại phòng khách:</w:t>
            </w:r>
            <w:r w:rsidRPr="001B2353">
              <w:rPr>
                <w:color w:val="auto"/>
                <w:sz w:val="18"/>
                <w:szCs w:val="18"/>
              </w:rPr>
              <w:t xml:space="preserve"> Họp giao ban Ban Giám hiệu.</w:t>
            </w:r>
          </w:p>
          <w:p w:rsidR="00C41340" w:rsidRPr="001B2353" w:rsidRDefault="00C41340" w:rsidP="006538C0">
            <w:pPr>
              <w:jc w:val="both"/>
              <w:rPr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 xml:space="preserve">Chủ trì: </w:t>
            </w:r>
            <w:r w:rsidRPr="001B2353">
              <w:rPr>
                <w:color w:val="auto"/>
                <w:sz w:val="18"/>
                <w:szCs w:val="18"/>
              </w:rPr>
              <w:t>Hiệu trưởng.</w:t>
            </w:r>
          </w:p>
          <w:p w:rsidR="00C41340" w:rsidRPr="001B2353" w:rsidRDefault="00C41340" w:rsidP="006538C0">
            <w:pPr>
              <w:jc w:val="both"/>
              <w:rPr>
                <w:iCs/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>Kính mời:</w:t>
            </w:r>
            <w:r w:rsidRPr="001B2353">
              <w:rPr>
                <w:color w:val="auto"/>
                <w:sz w:val="18"/>
                <w:szCs w:val="18"/>
              </w:rPr>
              <w:t xml:space="preserve"> PHT. Nguyễn Khắc Khiêm.</w:t>
            </w:r>
          </w:p>
        </w:tc>
      </w:tr>
      <w:tr w:rsidR="00C41340" w:rsidRPr="00920ACA" w:rsidTr="006538C0">
        <w:trPr>
          <w:trHeight w:val="535"/>
        </w:trPr>
        <w:tc>
          <w:tcPr>
            <w:tcW w:w="1268" w:type="dxa"/>
            <w:vMerge/>
            <w:tcBorders>
              <w:top w:val="dashed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C41340" w:rsidRPr="00920ACA" w:rsidRDefault="00C41340" w:rsidP="006538C0">
            <w:pPr>
              <w:jc w:val="center"/>
              <w:rPr>
                <w:b/>
                <w:color w:val="auto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000000"/>
              <w:bottom w:val="dashed" w:sz="4" w:space="0" w:color="auto"/>
              <w:right w:val="single" w:sz="4" w:space="0" w:color="000000"/>
            </w:tcBorders>
            <w:vAlign w:val="center"/>
          </w:tcPr>
          <w:p w:rsidR="00C41340" w:rsidRPr="001B2353" w:rsidRDefault="00DB688D" w:rsidP="006538C0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>09h15</w:t>
            </w:r>
          </w:p>
        </w:tc>
        <w:tc>
          <w:tcPr>
            <w:tcW w:w="8646" w:type="dxa"/>
            <w:tcBorders>
              <w:top w:val="dashed" w:sz="4" w:space="0" w:color="auto"/>
              <w:left w:val="single" w:sz="4" w:space="0" w:color="000000"/>
              <w:bottom w:val="dashed" w:sz="4" w:space="0" w:color="auto"/>
              <w:right w:val="single" w:sz="4" w:space="0" w:color="auto"/>
            </w:tcBorders>
            <w:vAlign w:val="center"/>
          </w:tcPr>
          <w:p w:rsidR="00DB688D" w:rsidRPr="001B2353" w:rsidRDefault="00DB688D" w:rsidP="006538C0">
            <w:pPr>
              <w:jc w:val="both"/>
              <w:rPr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 xml:space="preserve">Tại TT ĐT Logistics Tiểu vùng Mekong - Nhật Bản tại Việt Nam (khu Quán Nam): </w:t>
            </w:r>
            <w:r w:rsidRPr="001B2353">
              <w:rPr>
                <w:color w:val="auto"/>
                <w:sz w:val="18"/>
                <w:szCs w:val="18"/>
              </w:rPr>
              <w:t xml:space="preserve">Khai mạc khóa đào tạo số 01 cho học viên các nước CLMV trong khuôn khổ Dự </w:t>
            </w:r>
            <w:proofErr w:type="gramStart"/>
            <w:r w:rsidRPr="001B2353">
              <w:rPr>
                <w:color w:val="auto"/>
                <w:sz w:val="18"/>
                <w:szCs w:val="18"/>
              </w:rPr>
              <w:t>án</w:t>
            </w:r>
            <w:proofErr w:type="gramEnd"/>
            <w:r w:rsidRPr="001B2353">
              <w:rPr>
                <w:color w:val="auto"/>
                <w:sz w:val="18"/>
                <w:szCs w:val="18"/>
              </w:rPr>
              <w:t xml:space="preserve"> "Nâng cao năng lực Trung tâm đào tạo logistics Tiểu vùng Mekong - Nhật Bản tại Việt Nam, giai đoạn 2".</w:t>
            </w:r>
          </w:p>
          <w:p w:rsidR="00DB688D" w:rsidRPr="001B2353" w:rsidRDefault="00DB688D" w:rsidP="006538C0">
            <w:pPr>
              <w:jc w:val="both"/>
              <w:rPr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 xml:space="preserve">Chủ trì: </w:t>
            </w:r>
            <w:r w:rsidRPr="001B2353">
              <w:rPr>
                <w:color w:val="auto"/>
                <w:sz w:val="18"/>
                <w:szCs w:val="18"/>
              </w:rPr>
              <w:t>Hiệu trưởng.</w:t>
            </w:r>
          </w:p>
          <w:p w:rsidR="00C41340" w:rsidRPr="001B2353" w:rsidRDefault="00DB688D" w:rsidP="006538C0">
            <w:pPr>
              <w:jc w:val="both"/>
              <w:rPr>
                <w:b/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 xml:space="preserve">Thành phần: </w:t>
            </w:r>
            <w:r w:rsidRPr="001B2353">
              <w:rPr>
                <w:color w:val="auto"/>
                <w:sz w:val="18"/>
                <w:szCs w:val="18"/>
              </w:rPr>
              <w:t>Phòng QHQT, Trung tâm ĐT Logistics</w:t>
            </w:r>
            <w:r w:rsidRPr="001B2353">
              <w:rPr>
                <w:sz w:val="18"/>
                <w:szCs w:val="18"/>
              </w:rPr>
              <w:t xml:space="preserve"> </w:t>
            </w:r>
            <w:r w:rsidRPr="001B2353">
              <w:rPr>
                <w:color w:val="auto"/>
                <w:sz w:val="18"/>
                <w:szCs w:val="18"/>
              </w:rPr>
              <w:t>Tiểu vùng Mekong - Nhật Bản.</w:t>
            </w:r>
          </w:p>
        </w:tc>
      </w:tr>
      <w:tr w:rsidR="00FC5C34" w:rsidRPr="00920ACA" w:rsidTr="006538C0">
        <w:trPr>
          <w:trHeight w:val="70"/>
        </w:trPr>
        <w:tc>
          <w:tcPr>
            <w:tcW w:w="1268" w:type="dxa"/>
            <w:vMerge/>
            <w:tcBorders>
              <w:top w:val="dashed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FC5C34" w:rsidRPr="00920ACA" w:rsidRDefault="00FC5C34" w:rsidP="006538C0">
            <w:pPr>
              <w:jc w:val="center"/>
              <w:rPr>
                <w:b/>
                <w:color w:val="auto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000000"/>
              <w:bottom w:val="dashed" w:sz="4" w:space="0" w:color="auto"/>
              <w:right w:val="single" w:sz="4" w:space="0" w:color="000000"/>
            </w:tcBorders>
            <w:vAlign w:val="center"/>
          </w:tcPr>
          <w:p w:rsidR="00FC5C34" w:rsidRPr="001B2353" w:rsidRDefault="00FC5C34" w:rsidP="006538C0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>14h00</w:t>
            </w:r>
          </w:p>
        </w:tc>
        <w:tc>
          <w:tcPr>
            <w:tcW w:w="8646" w:type="dxa"/>
            <w:tcBorders>
              <w:top w:val="dashed" w:sz="4" w:space="0" w:color="auto"/>
              <w:left w:val="single" w:sz="4" w:space="0" w:color="000000"/>
              <w:bottom w:val="dashed" w:sz="4" w:space="0" w:color="auto"/>
              <w:right w:val="single" w:sz="4" w:space="0" w:color="auto"/>
            </w:tcBorders>
            <w:vAlign w:val="center"/>
          </w:tcPr>
          <w:p w:rsidR="0087284D" w:rsidRPr="001B2353" w:rsidRDefault="0087284D" w:rsidP="006538C0">
            <w:pPr>
              <w:jc w:val="both"/>
              <w:rPr>
                <w:bCs/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 xml:space="preserve">Tại phòng hội đồng: </w:t>
            </w:r>
            <w:r w:rsidRPr="001B2353">
              <w:rPr>
                <w:bCs/>
                <w:color w:val="auto"/>
                <w:sz w:val="18"/>
                <w:szCs w:val="18"/>
              </w:rPr>
              <w:t>Họp</w:t>
            </w:r>
            <w:r w:rsidR="00FC5C34" w:rsidRPr="001B2353">
              <w:rPr>
                <w:bCs/>
                <w:color w:val="auto"/>
                <w:sz w:val="18"/>
                <w:szCs w:val="18"/>
              </w:rPr>
              <w:t xml:space="preserve"> tổng kết hoạt động năm của Ban Thanh tra nhân </w:t>
            </w:r>
            <w:r w:rsidR="00062072" w:rsidRPr="001B2353">
              <w:rPr>
                <w:bCs/>
                <w:color w:val="auto"/>
                <w:sz w:val="18"/>
                <w:szCs w:val="18"/>
              </w:rPr>
              <w:t>dân.</w:t>
            </w:r>
          </w:p>
          <w:p w:rsidR="00F509FC" w:rsidRPr="001B2353" w:rsidRDefault="0087284D" w:rsidP="006538C0">
            <w:pPr>
              <w:jc w:val="both"/>
              <w:rPr>
                <w:bCs/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>Chủ</w:t>
            </w:r>
            <w:r w:rsidR="00FC5C34" w:rsidRPr="001B2353">
              <w:rPr>
                <w:b/>
                <w:color w:val="auto"/>
                <w:sz w:val="18"/>
                <w:szCs w:val="18"/>
              </w:rPr>
              <w:t xml:space="preserve"> trì</w:t>
            </w:r>
            <w:r w:rsidR="00F509FC" w:rsidRPr="001B2353">
              <w:rPr>
                <w:b/>
                <w:color w:val="auto"/>
                <w:sz w:val="18"/>
                <w:szCs w:val="18"/>
              </w:rPr>
              <w:t xml:space="preserve">: </w:t>
            </w:r>
            <w:r w:rsidR="00F509FC" w:rsidRPr="001B2353">
              <w:rPr>
                <w:bCs/>
                <w:color w:val="auto"/>
                <w:sz w:val="18"/>
                <w:szCs w:val="18"/>
              </w:rPr>
              <w:t>T</w:t>
            </w:r>
            <w:r w:rsidR="00FC5C34" w:rsidRPr="001B2353">
              <w:rPr>
                <w:bCs/>
                <w:color w:val="auto"/>
                <w:sz w:val="18"/>
                <w:szCs w:val="18"/>
              </w:rPr>
              <w:t>rưởng ban TTND</w:t>
            </w:r>
            <w:r w:rsidR="00DE5A1F" w:rsidRPr="001B2353">
              <w:rPr>
                <w:bCs/>
                <w:color w:val="auto"/>
                <w:sz w:val="18"/>
                <w:szCs w:val="18"/>
              </w:rPr>
              <w:t>.</w:t>
            </w:r>
          </w:p>
          <w:p w:rsidR="00FC5C34" w:rsidRPr="001B2353" w:rsidRDefault="00F509FC" w:rsidP="006538C0">
            <w:pPr>
              <w:jc w:val="both"/>
              <w:rPr>
                <w:bCs/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>Thàn</w:t>
            </w:r>
            <w:r w:rsidR="00FC5C34" w:rsidRPr="001B2353">
              <w:rPr>
                <w:b/>
                <w:color w:val="auto"/>
                <w:sz w:val="18"/>
                <w:szCs w:val="18"/>
              </w:rPr>
              <w:t>h phần</w:t>
            </w:r>
            <w:r w:rsidRPr="001B2353">
              <w:rPr>
                <w:b/>
                <w:color w:val="auto"/>
                <w:sz w:val="18"/>
                <w:szCs w:val="18"/>
              </w:rPr>
              <w:t>:</w:t>
            </w:r>
            <w:r w:rsidRPr="001B2353">
              <w:rPr>
                <w:bCs/>
                <w:color w:val="auto"/>
                <w:sz w:val="18"/>
                <w:szCs w:val="18"/>
              </w:rPr>
              <w:t xml:space="preserve"> K</w:t>
            </w:r>
            <w:r w:rsidR="00FC5C34" w:rsidRPr="001B2353">
              <w:rPr>
                <w:bCs/>
                <w:color w:val="auto"/>
                <w:sz w:val="18"/>
                <w:szCs w:val="18"/>
              </w:rPr>
              <w:t xml:space="preserve">ính mời </w:t>
            </w:r>
            <w:r w:rsidRPr="001B2353">
              <w:rPr>
                <w:bCs/>
                <w:color w:val="auto"/>
                <w:sz w:val="18"/>
                <w:szCs w:val="18"/>
              </w:rPr>
              <w:t xml:space="preserve">Chủ tịch </w:t>
            </w:r>
            <w:r w:rsidR="00765900" w:rsidRPr="001B2353">
              <w:rPr>
                <w:bCs/>
                <w:color w:val="auto"/>
                <w:sz w:val="18"/>
                <w:szCs w:val="18"/>
              </w:rPr>
              <w:t>CĐ và</w:t>
            </w:r>
            <w:r w:rsidR="00FC5C34" w:rsidRPr="001B2353">
              <w:rPr>
                <w:bCs/>
                <w:color w:val="auto"/>
                <w:sz w:val="18"/>
                <w:szCs w:val="18"/>
              </w:rPr>
              <w:t xml:space="preserve"> các thành viên Ban </w:t>
            </w:r>
            <w:r w:rsidR="00765900" w:rsidRPr="001B2353">
              <w:rPr>
                <w:bCs/>
                <w:color w:val="auto"/>
                <w:sz w:val="18"/>
                <w:szCs w:val="18"/>
              </w:rPr>
              <w:t>TTND</w:t>
            </w:r>
            <w:r w:rsidR="00062072" w:rsidRPr="001B2353">
              <w:rPr>
                <w:bCs/>
                <w:color w:val="auto"/>
                <w:sz w:val="18"/>
                <w:szCs w:val="18"/>
              </w:rPr>
              <w:t>.</w:t>
            </w:r>
          </w:p>
        </w:tc>
      </w:tr>
      <w:tr w:rsidR="00C41340" w:rsidRPr="00920ACA" w:rsidTr="00EF658E">
        <w:trPr>
          <w:trHeight w:val="280"/>
        </w:trPr>
        <w:tc>
          <w:tcPr>
            <w:tcW w:w="1268" w:type="dxa"/>
            <w:vMerge/>
            <w:tcBorders>
              <w:top w:val="dashed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C41340" w:rsidRPr="00920ACA" w:rsidRDefault="00C41340" w:rsidP="006538C0">
            <w:pPr>
              <w:jc w:val="center"/>
              <w:rPr>
                <w:b/>
                <w:color w:val="auto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C41340" w:rsidRPr="001B2353" w:rsidRDefault="00C41340" w:rsidP="006538C0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>14h00</w:t>
            </w:r>
          </w:p>
        </w:tc>
        <w:tc>
          <w:tcPr>
            <w:tcW w:w="8646" w:type="dxa"/>
            <w:tcBorders>
              <w:top w:val="dashed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C41340" w:rsidRPr="001B2353" w:rsidRDefault="00C41340" w:rsidP="006538C0">
            <w:pPr>
              <w:jc w:val="both"/>
              <w:rPr>
                <w:b/>
                <w:color w:val="auto"/>
                <w:sz w:val="18"/>
                <w:szCs w:val="18"/>
              </w:rPr>
            </w:pPr>
            <w:r w:rsidRPr="001B2353">
              <w:rPr>
                <w:b/>
                <w:sz w:val="18"/>
                <w:szCs w:val="18"/>
              </w:rPr>
              <w:t xml:space="preserve">Tại phòng Hiệu trưởng: </w:t>
            </w:r>
            <w:r w:rsidRPr="001B2353">
              <w:rPr>
                <w:bCs/>
                <w:sz w:val="18"/>
                <w:szCs w:val="18"/>
              </w:rPr>
              <w:t>Hiệu trưởng tiếp dân.</w:t>
            </w:r>
          </w:p>
        </w:tc>
      </w:tr>
      <w:tr w:rsidR="00861BA2" w:rsidRPr="00920ACA" w:rsidTr="006538C0">
        <w:trPr>
          <w:trHeight w:val="437"/>
        </w:trPr>
        <w:tc>
          <w:tcPr>
            <w:tcW w:w="1268" w:type="dxa"/>
            <w:vMerge w:val="restart"/>
            <w:tcBorders>
              <w:top w:val="single" w:sz="4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861BA2" w:rsidRPr="00920ACA" w:rsidRDefault="00861BA2" w:rsidP="006538C0">
            <w:pPr>
              <w:jc w:val="center"/>
              <w:rPr>
                <w:b/>
                <w:color w:val="auto"/>
                <w:szCs w:val="22"/>
              </w:rPr>
            </w:pPr>
            <w:r w:rsidRPr="00920ACA">
              <w:rPr>
                <w:b/>
                <w:color w:val="auto"/>
                <w:szCs w:val="22"/>
              </w:rPr>
              <w:t>Thứ Ba</w:t>
            </w:r>
          </w:p>
          <w:p w:rsidR="00861BA2" w:rsidRPr="00920ACA" w:rsidRDefault="00861BA2" w:rsidP="006538C0">
            <w:pPr>
              <w:jc w:val="center"/>
              <w:rPr>
                <w:b/>
                <w:color w:val="auto"/>
                <w:szCs w:val="40"/>
              </w:rPr>
            </w:pPr>
            <w:r>
              <w:rPr>
                <w:b/>
                <w:color w:val="auto"/>
                <w:sz w:val="40"/>
                <w:szCs w:val="40"/>
              </w:rPr>
              <w:t>01</w:t>
            </w:r>
            <w:r w:rsidRPr="00920ACA">
              <w:rPr>
                <w:b/>
                <w:color w:val="auto"/>
                <w:sz w:val="40"/>
                <w:szCs w:val="40"/>
              </w:rPr>
              <w:t>/</w:t>
            </w:r>
            <w:r>
              <w:rPr>
                <w:b/>
                <w:color w:val="auto"/>
                <w:sz w:val="40"/>
                <w:szCs w:val="4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6" w:space="0" w:color="000000"/>
              <w:bottom w:val="dashed" w:sz="4" w:space="0" w:color="auto"/>
              <w:right w:val="single" w:sz="4" w:space="0" w:color="000000"/>
            </w:tcBorders>
            <w:vAlign w:val="center"/>
          </w:tcPr>
          <w:p w:rsidR="00861BA2" w:rsidRPr="001B2353" w:rsidRDefault="009D3F56" w:rsidP="006538C0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1B2353">
              <w:rPr>
                <w:b/>
                <w:bCs/>
                <w:color w:val="auto"/>
                <w:sz w:val="18"/>
                <w:szCs w:val="18"/>
              </w:rPr>
              <w:t>07h30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000000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BA2" w:rsidRPr="001B2353" w:rsidRDefault="00861BA2" w:rsidP="006538C0">
            <w:pPr>
              <w:shd w:val="clear" w:color="auto" w:fill="FFFFFF"/>
              <w:jc w:val="both"/>
              <w:rPr>
                <w:color w:val="auto"/>
                <w:spacing w:val="-6"/>
                <w:sz w:val="18"/>
                <w:szCs w:val="18"/>
              </w:rPr>
            </w:pPr>
            <w:r w:rsidRPr="001B2353">
              <w:rPr>
                <w:b/>
                <w:color w:val="auto"/>
                <w:spacing w:val="-6"/>
                <w:sz w:val="18"/>
                <w:szCs w:val="18"/>
              </w:rPr>
              <w:t xml:space="preserve">Tại phòng họp số 3: </w:t>
            </w:r>
            <w:r w:rsidRPr="001B2353">
              <w:rPr>
                <w:color w:val="auto"/>
                <w:spacing w:val="-6"/>
                <w:sz w:val="18"/>
                <w:szCs w:val="18"/>
              </w:rPr>
              <w:t>Hội nghị công bố Quyết định về bổ nhiệm cán bộ.</w:t>
            </w:r>
          </w:p>
          <w:p w:rsidR="00861BA2" w:rsidRPr="001B2353" w:rsidRDefault="00861BA2" w:rsidP="006538C0">
            <w:pPr>
              <w:shd w:val="clear" w:color="auto" w:fill="FFFFFF"/>
              <w:jc w:val="both"/>
              <w:rPr>
                <w:color w:val="auto"/>
                <w:spacing w:val="-6"/>
                <w:sz w:val="18"/>
                <w:szCs w:val="18"/>
              </w:rPr>
            </w:pPr>
            <w:r w:rsidRPr="001B2353">
              <w:rPr>
                <w:b/>
                <w:color w:val="auto"/>
                <w:spacing w:val="-6"/>
                <w:sz w:val="18"/>
                <w:szCs w:val="18"/>
              </w:rPr>
              <w:t>Chủ trì:</w:t>
            </w:r>
            <w:r w:rsidRPr="001B2353">
              <w:rPr>
                <w:color w:val="auto"/>
                <w:spacing w:val="-6"/>
                <w:sz w:val="18"/>
                <w:szCs w:val="18"/>
              </w:rPr>
              <w:t xml:space="preserve"> Hiệu trưởng.</w:t>
            </w:r>
          </w:p>
          <w:p w:rsidR="00861BA2" w:rsidRPr="001B2353" w:rsidRDefault="00861BA2" w:rsidP="006538C0">
            <w:pPr>
              <w:shd w:val="clear" w:color="auto" w:fill="FFFFFF"/>
              <w:jc w:val="both"/>
              <w:rPr>
                <w:color w:val="auto"/>
                <w:spacing w:val="-6"/>
                <w:sz w:val="18"/>
                <w:szCs w:val="18"/>
              </w:rPr>
            </w:pPr>
            <w:r w:rsidRPr="001B2353">
              <w:rPr>
                <w:b/>
                <w:color w:val="auto"/>
                <w:spacing w:val="-6"/>
                <w:sz w:val="18"/>
                <w:szCs w:val="18"/>
              </w:rPr>
              <w:t xml:space="preserve">Thành phần: </w:t>
            </w:r>
            <w:r w:rsidR="0086684E" w:rsidRPr="0086684E">
              <w:rPr>
                <w:color w:val="auto"/>
                <w:spacing w:val="-6"/>
                <w:sz w:val="18"/>
                <w:szCs w:val="18"/>
              </w:rPr>
              <w:t>Ban chấp hành Đảng bộ, BGH, Chủ tịch Hội đồng Trường, CĐ, ĐTN</w:t>
            </w:r>
            <w:r w:rsidR="00432FEE">
              <w:rPr>
                <w:color w:val="auto"/>
                <w:spacing w:val="-6"/>
                <w:sz w:val="18"/>
                <w:szCs w:val="18"/>
              </w:rPr>
              <w:t>, Ban</w:t>
            </w:r>
            <w:r w:rsidRPr="001B2353">
              <w:rPr>
                <w:color w:val="auto"/>
                <w:spacing w:val="-6"/>
                <w:sz w:val="18"/>
                <w:szCs w:val="18"/>
              </w:rPr>
              <w:t xml:space="preserve"> lãnh đạo cùng toàn thể CB, GV, NV các đơn v</w:t>
            </w:r>
            <w:r w:rsidR="0086684E">
              <w:rPr>
                <w:color w:val="auto"/>
                <w:spacing w:val="-6"/>
                <w:sz w:val="18"/>
                <w:szCs w:val="18"/>
              </w:rPr>
              <w:t xml:space="preserve">ị: P.QHQT, P.KHCN, K.ĐT, </w:t>
            </w:r>
            <w:proofErr w:type="gramStart"/>
            <w:r w:rsidR="0086684E">
              <w:rPr>
                <w:color w:val="auto"/>
                <w:spacing w:val="-6"/>
                <w:sz w:val="18"/>
                <w:szCs w:val="18"/>
              </w:rPr>
              <w:t>TTHLTV</w:t>
            </w:r>
            <w:proofErr w:type="gramEnd"/>
            <w:r w:rsidRPr="001B2353">
              <w:rPr>
                <w:color w:val="auto"/>
                <w:spacing w:val="-6"/>
                <w:sz w:val="18"/>
                <w:szCs w:val="18"/>
              </w:rPr>
              <w:t>.</w:t>
            </w:r>
          </w:p>
        </w:tc>
      </w:tr>
      <w:tr w:rsidR="00861BA2" w:rsidRPr="00920ACA" w:rsidTr="006538C0">
        <w:trPr>
          <w:trHeight w:val="166"/>
        </w:trPr>
        <w:tc>
          <w:tcPr>
            <w:tcW w:w="1268" w:type="dxa"/>
            <w:vMerge/>
            <w:tcBorders>
              <w:top w:val="single" w:sz="4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861BA2" w:rsidRPr="00920ACA" w:rsidRDefault="00861BA2" w:rsidP="006538C0">
            <w:pPr>
              <w:jc w:val="center"/>
              <w:rPr>
                <w:b/>
                <w:color w:val="auto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6" w:space="0" w:color="000000"/>
              <w:bottom w:val="dashed" w:sz="4" w:space="0" w:color="auto"/>
              <w:right w:val="single" w:sz="4" w:space="0" w:color="000000"/>
            </w:tcBorders>
            <w:vAlign w:val="center"/>
          </w:tcPr>
          <w:p w:rsidR="00861BA2" w:rsidRPr="001B2353" w:rsidRDefault="00861BA2" w:rsidP="006538C0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1B2353">
              <w:rPr>
                <w:b/>
                <w:bCs/>
                <w:color w:val="auto"/>
                <w:sz w:val="18"/>
                <w:szCs w:val="18"/>
              </w:rPr>
              <w:t>08h</w:t>
            </w:r>
            <w:r w:rsidR="009A2126" w:rsidRPr="001B2353">
              <w:rPr>
                <w:b/>
                <w:bCs/>
                <w:color w:val="auto"/>
                <w:sz w:val="18"/>
                <w:szCs w:val="18"/>
              </w:rPr>
              <w:t>3</w:t>
            </w:r>
            <w:r w:rsidRPr="001B2353">
              <w:rPr>
                <w:b/>
                <w:bCs/>
                <w:color w:val="auto"/>
                <w:sz w:val="18"/>
                <w:szCs w:val="18"/>
              </w:rPr>
              <w:t>0</w:t>
            </w:r>
          </w:p>
        </w:tc>
        <w:tc>
          <w:tcPr>
            <w:tcW w:w="8646" w:type="dxa"/>
            <w:tcBorders>
              <w:top w:val="dashed" w:sz="4" w:space="0" w:color="auto"/>
              <w:left w:val="single" w:sz="4" w:space="0" w:color="000000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BA2" w:rsidRPr="001B2353" w:rsidRDefault="00861BA2" w:rsidP="006538C0">
            <w:pPr>
              <w:jc w:val="both"/>
              <w:rPr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 xml:space="preserve">Tại phòng họp số 1: </w:t>
            </w:r>
            <w:r w:rsidRPr="001B2353">
              <w:rPr>
                <w:color w:val="auto"/>
                <w:sz w:val="18"/>
                <w:szCs w:val="18"/>
              </w:rPr>
              <w:t>Hội nghị tuyên truyền về chủ quyền biển, đảo Việt Nam và quán triệt Nghị quyết IV năm 2019.</w:t>
            </w:r>
          </w:p>
          <w:p w:rsidR="00861BA2" w:rsidRPr="001B2353" w:rsidRDefault="00861BA2" w:rsidP="006538C0">
            <w:pPr>
              <w:jc w:val="both"/>
              <w:rPr>
                <w:b/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 xml:space="preserve">Chủ trì: </w:t>
            </w:r>
            <w:r w:rsidRPr="001B2353">
              <w:rPr>
                <w:color w:val="auto"/>
                <w:sz w:val="18"/>
                <w:szCs w:val="18"/>
              </w:rPr>
              <w:t>PBT ĐU, Hiệu trưởng Phạm Xuân Dương.</w:t>
            </w:r>
          </w:p>
          <w:p w:rsidR="00861BA2" w:rsidRPr="001B2353" w:rsidRDefault="00861BA2" w:rsidP="006538C0">
            <w:pPr>
              <w:jc w:val="both"/>
              <w:rPr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 xml:space="preserve">Thành phần: </w:t>
            </w:r>
            <w:r w:rsidRPr="001B2353">
              <w:rPr>
                <w:color w:val="auto"/>
                <w:sz w:val="18"/>
                <w:szCs w:val="18"/>
              </w:rPr>
              <w:t>BCH ĐB Trường, UBKTĐU, Bí thư các đảng bộ CS, chi bộ CS, Bí thư các chi bộ thuộc đảng bộ CS.</w:t>
            </w:r>
          </w:p>
        </w:tc>
      </w:tr>
      <w:tr w:rsidR="004423A8" w:rsidRPr="00920ACA" w:rsidTr="006538C0">
        <w:trPr>
          <w:trHeight w:val="531"/>
        </w:trPr>
        <w:tc>
          <w:tcPr>
            <w:tcW w:w="1268" w:type="dxa"/>
            <w:vMerge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:rsidR="004423A8" w:rsidRPr="00920ACA" w:rsidRDefault="004423A8" w:rsidP="006538C0">
            <w:pPr>
              <w:jc w:val="center"/>
              <w:rPr>
                <w:b/>
                <w:color w:val="auto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6" w:space="0" w:color="000000"/>
              <w:right w:val="single" w:sz="4" w:space="0" w:color="000000"/>
            </w:tcBorders>
            <w:vAlign w:val="center"/>
          </w:tcPr>
          <w:p w:rsidR="004423A8" w:rsidRPr="001B2353" w:rsidRDefault="004423A8" w:rsidP="006538C0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1B2353">
              <w:rPr>
                <w:b/>
                <w:bCs/>
                <w:color w:val="auto"/>
                <w:sz w:val="18"/>
                <w:szCs w:val="18"/>
              </w:rPr>
              <w:t>10h00</w:t>
            </w:r>
          </w:p>
        </w:tc>
        <w:tc>
          <w:tcPr>
            <w:tcW w:w="8646" w:type="dxa"/>
            <w:tcBorders>
              <w:top w:val="dashed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23A8" w:rsidRPr="001B2353" w:rsidRDefault="004423A8" w:rsidP="006538C0">
            <w:pPr>
              <w:jc w:val="both"/>
              <w:rPr>
                <w:b/>
                <w:color w:val="auto"/>
                <w:sz w:val="18"/>
                <w:szCs w:val="18"/>
                <w:lang w:val="vi-VN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>Tại p</w:t>
            </w:r>
            <w:r w:rsidRPr="001B2353">
              <w:rPr>
                <w:b/>
                <w:color w:val="auto"/>
                <w:sz w:val="18"/>
                <w:szCs w:val="18"/>
                <w:lang w:val="vi-VN"/>
              </w:rPr>
              <w:t xml:space="preserve">hòng họp giao ban: </w:t>
            </w:r>
            <w:r w:rsidRPr="001B2353">
              <w:rPr>
                <w:sz w:val="18"/>
                <w:szCs w:val="18"/>
              </w:rPr>
              <w:t xml:space="preserve"> </w:t>
            </w:r>
            <w:r w:rsidRPr="001B2353">
              <w:rPr>
                <w:color w:val="auto"/>
                <w:sz w:val="18"/>
                <w:szCs w:val="18"/>
                <w:lang w:val="vi-VN"/>
              </w:rPr>
              <w:t>Họp chuẩn bị Hội thảo và giao lưu CB, GV, SV các trường ĐH miền Duyên hải có giảng dạy chuyên ngành Ngôn ngữ Anh.</w:t>
            </w:r>
          </w:p>
          <w:p w:rsidR="004423A8" w:rsidRPr="001B2353" w:rsidRDefault="004423A8" w:rsidP="006538C0">
            <w:pPr>
              <w:jc w:val="both"/>
              <w:rPr>
                <w:b/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  <w:lang w:val="vi-VN"/>
              </w:rPr>
              <w:t xml:space="preserve">Chủ trì: </w:t>
            </w:r>
            <w:r w:rsidRPr="001B2353">
              <w:rPr>
                <w:color w:val="auto"/>
                <w:sz w:val="18"/>
                <w:szCs w:val="18"/>
                <w:lang w:val="vi-VN"/>
              </w:rPr>
              <w:t>PHT</w:t>
            </w:r>
            <w:r w:rsidRPr="001B2353">
              <w:rPr>
                <w:color w:val="auto"/>
                <w:sz w:val="18"/>
                <w:szCs w:val="18"/>
              </w:rPr>
              <w:t>.</w:t>
            </w:r>
            <w:r w:rsidRPr="001B2353">
              <w:rPr>
                <w:color w:val="auto"/>
                <w:sz w:val="18"/>
                <w:szCs w:val="18"/>
                <w:lang w:val="vi-VN"/>
              </w:rPr>
              <w:t xml:space="preserve"> Nguyễn Khắc Khiêm</w:t>
            </w:r>
          </w:p>
          <w:p w:rsidR="004423A8" w:rsidRPr="001B2353" w:rsidRDefault="004423A8" w:rsidP="006538C0">
            <w:pPr>
              <w:jc w:val="both"/>
              <w:rPr>
                <w:b/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  <w:lang w:val="vi-VN"/>
              </w:rPr>
              <w:t xml:space="preserve">Thành phần: </w:t>
            </w:r>
            <w:r w:rsidRPr="001B2353">
              <w:rPr>
                <w:color w:val="auto"/>
                <w:sz w:val="18"/>
                <w:szCs w:val="18"/>
                <w:lang w:val="vi-VN"/>
              </w:rPr>
              <w:t>CĐ, ĐTN; Trưởng các phòng: ĐT, TCHC, KHTC, CTSV;</w:t>
            </w:r>
            <w:r w:rsidRPr="001B2353">
              <w:rPr>
                <w:color w:val="auto"/>
                <w:sz w:val="18"/>
                <w:szCs w:val="18"/>
              </w:rPr>
              <w:t xml:space="preserve"> </w:t>
            </w:r>
            <w:r w:rsidRPr="001B2353">
              <w:rPr>
                <w:color w:val="auto"/>
                <w:sz w:val="18"/>
                <w:szCs w:val="18"/>
                <w:lang w:val="vi-VN"/>
              </w:rPr>
              <w:t>Ban chủ nhiệm</w:t>
            </w:r>
            <w:r w:rsidRPr="001B2353">
              <w:rPr>
                <w:color w:val="auto"/>
                <w:sz w:val="18"/>
                <w:szCs w:val="18"/>
              </w:rPr>
              <w:t xml:space="preserve"> Khoa</w:t>
            </w:r>
            <w:r w:rsidRPr="001B2353">
              <w:rPr>
                <w:color w:val="auto"/>
                <w:sz w:val="18"/>
                <w:szCs w:val="18"/>
                <w:lang w:val="vi-VN"/>
              </w:rPr>
              <w:t xml:space="preserve"> và Trưởng các Bộ môn thuộc Khoa Ngoại ngữ </w:t>
            </w:r>
            <w:r w:rsidRPr="001B2353">
              <w:rPr>
                <w:i/>
                <w:color w:val="auto"/>
                <w:sz w:val="18"/>
                <w:szCs w:val="18"/>
                <w:lang w:val="vi-VN"/>
              </w:rPr>
              <w:t>(Khoa</w:t>
            </w:r>
            <w:r w:rsidRPr="001B2353">
              <w:rPr>
                <w:i/>
                <w:color w:val="auto"/>
                <w:sz w:val="18"/>
                <w:szCs w:val="18"/>
              </w:rPr>
              <w:t xml:space="preserve"> </w:t>
            </w:r>
            <w:r w:rsidRPr="001B2353">
              <w:rPr>
                <w:i/>
                <w:color w:val="auto"/>
                <w:sz w:val="18"/>
                <w:szCs w:val="18"/>
                <w:lang w:val="vi-VN"/>
              </w:rPr>
              <w:t>Ngoại ngữ chuẩn bị báo cáo)</w:t>
            </w:r>
            <w:r w:rsidRPr="001B2353">
              <w:rPr>
                <w:i/>
                <w:color w:val="auto"/>
                <w:sz w:val="18"/>
                <w:szCs w:val="18"/>
              </w:rPr>
              <w:t>.</w:t>
            </w:r>
          </w:p>
        </w:tc>
      </w:tr>
      <w:tr w:rsidR="00C41340" w:rsidRPr="00920ACA" w:rsidTr="006538C0">
        <w:trPr>
          <w:trHeight w:val="62"/>
        </w:trPr>
        <w:tc>
          <w:tcPr>
            <w:tcW w:w="1268" w:type="dxa"/>
            <w:tcBorders>
              <w:top w:val="single" w:sz="4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C41340" w:rsidRPr="00FC1A9C" w:rsidRDefault="00C41340" w:rsidP="006538C0">
            <w:pPr>
              <w:jc w:val="center"/>
              <w:rPr>
                <w:b/>
                <w:color w:val="auto"/>
                <w:szCs w:val="22"/>
              </w:rPr>
            </w:pPr>
            <w:r w:rsidRPr="00FC1A9C">
              <w:rPr>
                <w:b/>
                <w:color w:val="auto"/>
                <w:szCs w:val="22"/>
              </w:rPr>
              <w:t>Thứ Tư</w:t>
            </w:r>
          </w:p>
          <w:p w:rsidR="00C41340" w:rsidRPr="00B7461D" w:rsidRDefault="00605E37" w:rsidP="006538C0">
            <w:pPr>
              <w:jc w:val="center"/>
              <w:rPr>
                <w:b/>
                <w:color w:val="auto"/>
                <w:sz w:val="16"/>
                <w:szCs w:val="40"/>
              </w:rPr>
            </w:pPr>
            <w:r w:rsidRPr="00FC1A9C">
              <w:rPr>
                <w:b/>
                <w:color w:val="auto"/>
                <w:sz w:val="40"/>
                <w:szCs w:val="40"/>
              </w:rPr>
              <w:t>02</w:t>
            </w:r>
            <w:r w:rsidR="00C41340" w:rsidRPr="00FC1A9C">
              <w:rPr>
                <w:b/>
                <w:color w:val="auto"/>
                <w:sz w:val="40"/>
                <w:szCs w:val="40"/>
              </w:rPr>
              <w:t>/</w:t>
            </w:r>
            <w:r w:rsidRPr="00FC1A9C">
              <w:rPr>
                <w:b/>
                <w:color w:val="auto"/>
                <w:sz w:val="40"/>
                <w:szCs w:val="4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vAlign w:val="center"/>
          </w:tcPr>
          <w:p w:rsidR="00C41340" w:rsidRPr="001B2353" w:rsidRDefault="00FC1A9C" w:rsidP="006538C0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>09h00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FC1A9C" w:rsidRPr="001B2353" w:rsidRDefault="00A5337E" w:rsidP="006538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>Tại phòng họp hội đồng:</w:t>
            </w:r>
            <w:r w:rsidRPr="001B2353">
              <w:rPr>
                <w:color w:val="auto"/>
                <w:sz w:val="18"/>
                <w:szCs w:val="18"/>
              </w:rPr>
              <w:t xml:space="preserve"> </w:t>
            </w:r>
            <w:r w:rsidR="008F268A">
              <w:rPr>
                <w:color w:val="auto"/>
                <w:sz w:val="18"/>
                <w:szCs w:val="18"/>
              </w:rPr>
              <w:t>Giám sát chuyê</w:t>
            </w:r>
            <w:r w:rsidR="00FC1A9C" w:rsidRPr="001B2353">
              <w:rPr>
                <w:color w:val="auto"/>
                <w:sz w:val="18"/>
                <w:szCs w:val="18"/>
              </w:rPr>
              <w:t xml:space="preserve">n đề đối với </w:t>
            </w:r>
            <w:r w:rsidR="00643160" w:rsidRPr="001B2353">
              <w:rPr>
                <w:color w:val="auto"/>
                <w:sz w:val="18"/>
                <w:szCs w:val="18"/>
              </w:rPr>
              <w:t>đ/c</w:t>
            </w:r>
            <w:r w:rsidR="00FC1A9C" w:rsidRPr="001B2353">
              <w:rPr>
                <w:color w:val="auto"/>
                <w:sz w:val="18"/>
                <w:szCs w:val="18"/>
              </w:rPr>
              <w:t xml:space="preserve"> Nguyễn Viết Thành, UVBTV, Chủ tịch </w:t>
            </w:r>
            <w:r w:rsidRPr="001B2353">
              <w:rPr>
                <w:color w:val="auto"/>
                <w:sz w:val="18"/>
                <w:szCs w:val="18"/>
              </w:rPr>
              <w:t>HĐT</w:t>
            </w:r>
            <w:r w:rsidR="00FC1A9C" w:rsidRPr="001B2353">
              <w:rPr>
                <w:color w:val="auto"/>
                <w:sz w:val="18"/>
                <w:szCs w:val="18"/>
              </w:rPr>
              <w:t xml:space="preserve">, </w:t>
            </w:r>
            <w:r w:rsidRPr="001B2353">
              <w:rPr>
                <w:color w:val="auto"/>
                <w:sz w:val="18"/>
                <w:szCs w:val="18"/>
              </w:rPr>
              <w:t>GĐ TTHLTV</w:t>
            </w:r>
            <w:r w:rsidR="00FC1A9C" w:rsidRPr="001B2353">
              <w:rPr>
                <w:color w:val="auto"/>
                <w:sz w:val="18"/>
                <w:szCs w:val="18"/>
              </w:rPr>
              <w:t xml:space="preserve"> về thực hiện chức trách, </w:t>
            </w:r>
            <w:proofErr w:type="gramStart"/>
            <w:r w:rsidR="00FC1A9C" w:rsidRPr="001B2353">
              <w:rPr>
                <w:color w:val="auto"/>
                <w:sz w:val="18"/>
                <w:szCs w:val="18"/>
              </w:rPr>
              <w:t>nhiệm</w:t>
            </w:r>
            <w:proofErr w:type="gramEnd"/>
            <w:r w:rsidR="00FC1A9C" w:rsidRPr="001B2353">
              <w:rPr>
                <w:color w:val="auto"/>
                <w:sz w:val="18"/>
                <w:szCs w:val="18"/>
              </w:rPr>
              <w:t xml:space="preserve"> vụ được giao.</w:t>
            </w:r>
          </w:p>
          <w:p w:rsidR="00C41340" w:rsidRPr="001B2353" w:rsidRDefault="00FC1A9C" w:rsidP="006538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>Thành phần:</w:t>
            </w:r>
            <w:r w:rsidRPr="001B2353">
              <w:rPr>
                <w:color w:val="auto"/>
                <w:sz w:val="18"/>
                <w:szCs w:val="18"/>
              </w:rPr>
              <w:t xml:space="preserve"> Đoàn giám sát theo </w:t>
            </w:r>
            <w:r w:rsidR="00CF584C" w:rsidRPr="001B2353">
              <w:rPr>
                <w:color w:val="auto"/>
                <w:sz w:val="18"/>
                <w:szCs w:val="18"/>
              </w:rPr>
              <w:t>QĐ</w:t>
            </w:r>
            <w:r w:rsidRPr="001B2353">
              <w:rPr>
                <w:color w:val="auto"/>
                <w:sz w:val="18"/>
                <w:szCs w:val="18"/>
              </w:rPr>
              <w:t xml:space="preserve"> số 1096-QĐ/ĐU ngày 03/9/2019 của Đảng ủy Trường; đại diện cấp ủy Chi bộ, lãnh đạo Trung tâm HLTV, Đ/c Nguyễn Viết Thành.</w:t>
            </w:r>
          </w:p>
        </w:tc>
      </w:tr>
      <w:tr w:rsidR="00C41340" w:rsidRPr="00920ACA" w:rsidTr="006538C0">
        <w:trPr>
          <w:trHeight w:val="65"/>
        </w:trPr>
        <w:tc>
          <w:tcPr>
            <w:tcW w:w="1268" w:type="dxa"/>
            <w:vMerge w:val="restart"/>
            <w:tcBorders>
              <w:top w:val="single" w:sz="4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C41340" w:rsidRPr="00C024F7" w:rsidRDefault="00C41340" w:rsidP="006538C0">
            <w:pPr>
              <w:jc w:val="center"/>
              <w:rPr>
                <w:b/>
                <w:color w:val="auto"/>
                <w:szCs w:val="22"/>
              </w:rPr>
            </w:pPr>
            <w:r w:rsidRPr="00C024F7">
              <w:rPr>
                <w:b/>
                <w:color w:val="auto"/>
                <w:szCs w:val="22"/>
              </w:rPr>
              <w:t>Thứ Năm</w:t>
            </w:r>
          </w:p>
          <w:p w:rsidR="00C41340" w:rsidRPr="00C024F7" w:rsidRDefault="00605E37" w:rsidP="006538C0">
            <w:pPr>
              <w:jc w:val="center"/>
              <w:rPr>
                <w:b/>
                <w:color w:val="auto"/>
                <w:sz w:val="40"/>
                <w:szCs w:val="40"/>
              </w:rPr>
            </w:pPr>
            <w:r>
              <w:rPr>
                <w:b/>
                <w:color w:val="auto"/>
                <w:sz w:val="40"/>
                <w:szCs w:val="40"/>
              </w:rPr>
              <w:t>03</w:t>
            </w:r>
            <w:r w:rsidR="00C41340" w:rsidRPr="00C024F7">
              <w:rPr>
                <w:b/>
                <w:color w:val="auto"/>
                <w:sz w:val="40"/>
                <w:szCs w:val="40"/>
              </w:rPr>
              <w:t>/</w:t>
            </w:r>
            <w:r>
              <w:rPr>
                <w:b/>
                <w:color w:val="auto"/>
                <w:sz w:val="40"/>
                <w:szCs w:val="4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6" w:space="0" w:color="000000"/>
              <w:bottom w:val="dashed" w:sz="4" w:space="0" w:color="auto"/>
              <w:right w:val="single" w:sz="4" w:space="0" w:color="auto"/>
            </w:tcBorders>
            <w:vAlign w:val="center"/>
          </w:tcPr>
          <w:p w:rsidR="00C41340" w:rsidRPr="001B2353" w:rsidRDefault="006538C0" w:rsidP="006538C0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08h00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6538C0" w:rsidRPr="006538C0" w:rsidRDefault="006538C0" w:rsidP="006538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jc w:val="both"/>
              <w:rPr>
                <w:color w:val="auto"/>
                <w:spacing w:val="-6"/>
                <w:sz w:val="18"/>
                <w:szCs w:val="18"/>
                <w:lang w:val="vi-VN"/>
              </w:rPr>
            </w:pPr>
            <w:r>
              <w:rPr>
                <w:b/>
                <w:color w:val="auto"/>
                <w:spacing w:val="-6"/>
                <w:sz w:val="18"/>
                <w:szCs w:val="18"/>
              </w:rPr>
              <w:t>Tại phòng họp K</w:t>
            </w:r>
            <w:r w:rsidRPr="006538C0">
              <w:rPr>
                <w:b/>
                <w:color w:val="auto"/>
                <w:spacing w:val="-6"/>
                <w:sz w:val="18"/>
                <w:szCs w:val="18"/>
              </w:rPr>
              <w:t>hoa CSCB:</w:t>
            </w:r>
            <w:r>
              <w:rPr>
                <w:color w:val="auto"/>
                <w:spacing w:val="-6"/>
                <w:sz w:val="18"/>
                <w:szCs w:val="18"/>
              </w:rPr>
              <w:t xml:space="preserve"> </w:t>
            </w:r>
            <w:r w:rsidRPr="006538C0">
              <w:rPr>
                <w:color w:val="auto"/>
                <w:spacing w:val="-6"/>
                <w:sz w:val="18"/>
                <w:szCs w:val="18"/>
                <w:lang w:val="vi-VN"/>
              </w:rPr>
              <w:t>Hội nghị Kiểm tra việc thực hiện nhiệm vụ kiểm tra, giám sát và thi hành kỷ luật trong Đảng đố</w:t>
            </w:r>
            <w:r>
              <w:rPr>
                <w:color w:val="auto"/>
                <w:spacing w:val="-6"/>
                <w:sz w:val="18"/>
                <w:szCs w:val="18"/>
                <w:lang w:val="vi-VN"/>
              </w:rPr>
              <w:t>i với Chi bộ Khoa Cơ sở cơ bản.</w:t>
            </w:r>
          </w:p>
          <w:p w:rsidR="00C41340" w:rsidRPr="006538C0" w:rsidRDefault="006538C0" w:rsidP="006538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jc w:val="both"/>
              <w:rPr>
                <w:color w:val="auto"/>
                <w:spacing w:val="-6"/>
                <w:sz w:val="18"/>
                <w:szCs w:val="18"/>
              </w:rPr>
            </w:pPr>
            <w:r w:rsidRPr="006538C0">
              <w:rPr>
                <w:b/>
                <w:color w:val="auto"/>
                <w:spacing w:val="-6"/>
                <w:sz w:val="18"/>
                <w:szCs w:val="18"/>
                <w:lang w:val="vi-VN"/>
              </w:rPr>
              <w:t>Chủ trì:</w:t>
            </w:r>
            <w:r w:rsidRPr="006538C0">
              <w:rPr>
                <w:color w:val="auto"/>
                <w:spacing w:val="-6"/>
                <w:sz w:val="18"/>
                <w:szCs w:val="18"/>
                <w:lang w:val="vi-VN"/>
              </w:rPr>
              <w:t xml:space="preserve"> Đoàn kiểm tra theo Quyết định số 1095-QĐ/UBKTĐU ngày 26/8/2019 của </w:t>
            </w:r>
            <w:r>
              <w:rPr>
                <w:color w:val="auto"/>
                <w:spacing w:val="-6"/>
                <w:sz w:val="18"/>
                <w:szCs w:val="18"/>
              </w:rPr>
              <w:t>UBKT</w:t>
            </w:r>
            <w:r w:rsidRPr="006538C0">
              <w:rPr>
                <w:color w:val="auto"/>
                <w:spacing w:val="-6"/>
                <w:sz w:val="18"/>
                <w:szCs w:val="18"/>
                <w:lang w:val="vi-VN"/>
              </w:rPr>
              <w:t xml:space="preserve"> </w:t>
            </w:r>
            <w:r>
              <w:rPr>
                <w:color w:val="auto"/>
                <w:spacing w:val="-6"/>
                <w:sz w:val="18"/>
                <w:szCs w:val="18"/>
              </w:rPr>
              <w:t>ĐU</w:t>
            </w:r>
            <w:r w:rsidRPr="006538C0">
              <w:rPr>
                <w:color w:val="auto"/>
                <w:spacing w:val="-6"/>
                <w:sz w:val="18"/>
                <w:szCs w:val="18"/>
                <w:lang w:val="vi-VN"/>
              </w:rPr>
              <w:t>; c</w:t>
            </w:r>
            <w:r>
              <w:rPr>
                <w:color w:val="auto"/>
                <w:spacing w:val="-6"/>
                <w:sz w:val="18"/>
                <w:szCs w:val="18"/>
                <w:lang w:val="vi-VN"/>
              </w:rPr>
              <w:t xml:space="preserve">ấp ủy Chi bộ Khoa </w:t>
            </w:r>
            <w:r>
              <w:rPr>
                <w:color w:val="auto"/>
                <w:spacing w:val="-6"/>
                <w:sz w:val="18"/>
                <w:szCs w:val="18"/>
              </w:rPr>
              <w:t>CSCB.</w:t>
            </w:r>
          </w:p>
        </w:tc>
      </w:tr>
      <w:tr w:rsidR="006538C0" w:rsidRPr="00920ACA" w:rsidTr="006538C0">
        <w:trPr>
          <w:trHeight w:val="420"/>
        </w:trPr>
        <w:tc>
          <w:tcPr>
            <w:tcW w:w="1268" w:type="dxa"/>
            <w:vMerge/>
            <w:tcBorders>
              <w:top w:val="single" w:sz="4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6538C0" w:rsidRPr="00C024F7" w:rsidRDefault="006538C0" w:rsidP="006538C0">
            <w:pPr>
              <w:jc w:val="center"/>
              <w:rPr>
                <w:b/>
                <w:color w:val="auto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6" w:space="0" w:color="000000"/>
              <w:bottom w:val="dashed" w:sz="4" w:space="0" w:color="auto"/>
              <w:right w:val="single" w:sz="4" w:space="0" w:color="auto"/>
            </w:tcBorders>
            <w:vAlign w:val="center"/>
          </w:tcPr>
          <w:p w:rsidR="006538C0" w:rsidRPr="001B2353" w:rsidRDefault="006538C0" w:rsidP="006538C0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1B2353">
              <w:rPr>
                <w:b/>
                <w:bCs/>
                <w:color w:val="auto"/>
                <w:sz w:val="18"/>
                <w:szCs w:val="18"/>
              </w:rPr>
              <w:t>09h00</w:t>
            </w:r>
          </w:p>
        </w:tc>
        <w:tc>
          <w:tcPr>
            <w:tcW w:w="864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6538C0" w:rsidRPr="001B2353" w:rsidRDefault="006538C0" w:rsidP="006538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jc w:val="both"/>
              <w:rPr>
                <w:color w:val="auto"/>
                <w:spacing w:val="-6"/>
                <w:sz w:val="18"/>
                <w:szCs w:val="18"/>
                <w:lang w:val="vi-VN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>Tại phòng họp hội đồng:</w:t>
            </w:r>
            <w:r w:rsidRPr="001B2353">
              <w:rPr>
                <w:color w:val="auto"/>
                <w:sz w:val="18"/>
                <w:szCs w:val="18"/>
              </w:rPr>
              <w:t xml:space="preserve"> </w:t>
            </w:r>
            <w:r w:rsidRPr="001B2353">
              <w:rPr>
                <w:color w:val="auto"/>
                <w:spacing w:val="-6"/>
                <w:sz w:val="18"/>
                <w:szCs w:val="18"/>
                <w:lang w:val="vi-VN"/>
              </w:rPr>
              <w:t>Giám sát chuy</w:t>
            </w:r>
            <w:r>
              <w:rPr>
                <w:color w:val="auto"/>
                <w:spacing w:val="-6"/>
                <w:sz w:val="18"/>
                <w:szCs w:val="18"/>
              </w:rPr>
              <w:t>ê</w:t>
            </w:r>
            <w:r w:rsidRPr="001B2353">
              <w:rPr>
                <w:color w:val="auto"/>
                <w:spacing w:val="-6"/>
                <w:sz w:val="18"/>
                <w:szCs w:val="18"/>
                <w:lang w:val="vi-VN"/>
              </w:rPr>
              <w:t xml:space="preserve">n đề đối với </w:t>
            </w:r>
            <w:r w:rsidRPr="001B2353">
              <w:rPr>
                <w:color w:val="auto"/>
                <w:spacing w:val="-6"/>
                <w:sz w:val="18"/>
                <w:szCs w:val="18"/>
              </w:rPr>
              <w:t>đ/c</w:t>
            </w:r>
            <w:r w:rsidRPr="001B2353">
              <w:rPr>
                <w:color w:val="auto"/>
                <w:spacing w:val="-6"/>
                <w:sz w:val="18"/>
                <w:szCs w:val="18"/>
                <w:lang w:val="vi-VN"/>
              </w:rPr>
              <w:t xml:space="preserve"> Nguyễn Vương Thịnh, Đảng ủy viên, Bí thư </w:t>
            </w:r>
            <w:r w:rsidRPr="001B2353">
              <w:rPr>
                <w:color w:val="auto"/>
                <w:spacing w:val="-6"/>
                <w:sz w:val="18"/>
                <w:szCs w:val="18"/>
              </w:rPr>
              <w:t>ĐTN</w:t>
            </w:r>
            <w:r w:rsidRPr="001B2353">
              <w:rPr>
                <w:color w:val="auto"/>
                <w:spacing w:val="-6"/>
                <w:sz w:val="18"/>
                <w:szCs w:val="18"/>
                <w:lang w:val="vi-VN"/>
              </w:rPr>
              <w:t xml:space="preserve"> về thực hiện chức trách, nhiệm vụ được giao.</w:t>
            </w:r>
          </w:p>
          <w:p w:rsidR="006538C0" w:rsidRPr="001B2353" w:rsidRDefault="006538C0" w:rsidP="006538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jc w:val="both"/>
              <w:rPr>
                <w:color w:val="auto"/>
                <w:spacing w:val="-6"/>
                <w:sz w:val="18"/>
                <w:szCs w:val="18"/>
                <w:lang w:val="vi-VN"/>
              </w:rPr>
            </w:pPr>
            <w:r w:rsidRPr="001B2353">
              <w:rPr>
                <w:b/>
                <w:color w:val="auto"/>
                <w:spacing w:val="-6"/>
                <w:sz w:val="18"/>
                <w:szCs w:val="18"/>
                <w:lang w:val="vi-VN"/>
              </w:rPr>
              <w:t>Thành phần:</w:t>
            </w:r>
            <w:r w:rsidRPr="001B2353">
              <w:rPr>
                <w:color w:val="auto"/>
                <w:spacing w:val="-6"/>
                <w:sz w:val="18"/>
                <w:szCs w:val="18"/>
                <w:lang w:val="vi-VN"/>
              </w:rPr>
              <w:t xml:space="preserve"> Đoàn giám sát theo </w:t>
            </w:r>
            <w:r w:rsidRPr="001B2353">
              <w:rPr>
                <w:color w:val="auto"/>
                <w:spacing w:val="-6"/>
                <w:sz w:val="18"/>
                <w:szCs w:val="18"/>
              </w:rPr>
              <w:t>QĐ</w:t>
            </w:r>
            <w:r w:rsidRPr="001B2353">
              <w:rPr>
                <w:color w:val="auto"/>
                <w:spacing w:val="-6"/>
                <w:sz w:val="18"/>
                <w:szCs w:val="18"/>
                <w:lang w:val="vi-VN"/>
              </w:rPr>
              <w:t xml:space="preserve"> số 1097-QĐ/ĐU ngày 03/9/2019 của Đảng ủy Trường; Đại diện cấp ủy Chi bộ Văn phòng Đảng - đoàn thể, đại diện BTV Đoàn Trường, Đ/c Nguyễn Vương Thịnh.</w:t>
            </w:r>
          </w:p>
        </w:tc>
      </w:tr>
      <w:tr w:rsidR="006538C0" w:rsidRPr="00920ACA" w:rsidTr="006538C0">
        <w:trPr>
          <w:trHeight w:val="945"/>
        </w:trPr>
        <w:tc>
          <w:tcPr>
            <w:tcW w:w="1268" w:type="dxa"/>
            <w:vMerge/>
            <w:tcBorders>
              <w:top w:val="single" w:sz="4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6538C0" w:rsidRPr="00C024F7" w:rsidRDefault="006538C0" w:rsidP="006538C0">
            <w:pPr>
              <w:jc w:val="center"/>
              <w:rPr>
                <w:b/>
                <w:color w:val="auto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6" w:space="0" w:color="000000"/>
              <w:bottom w:val="dashed" w:sz="4" w:space="0" w:color="auto"/>
              <w:right w:val="single" w:sz="4" w:space="0" w:color="auto"/>
            </w:tcBorders>
            <w:vAlign w:val="center"/>
          </w:tcPr>
          <w:p w:rsidR="006538C0" w:rsidRPr="001B2353" w:rsidRDefault="006538C0" w:rsidP="006538C0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1B2353">
              <w:rPr>
                <w:b/>
                <w:bCs/>
                <w:color w:val="auto"/>
                <w:sz w:val="18"/>
                <w:szCs w:val="18"/>
              </w:rPr>
              <w:t>09h30</w:t>
            </w:r>
          </w:p>
        </w:tc>
        <w:tc>
          <w:tcPr>
            <w:tcW w:w="864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6538C0" w:rsidRPr="001B2353" w:rsidRDefault="006538C0" w:rsidP="006538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jc w:val="both"/>
              <w:rPr>
                <w:color w:val="auto"/>
                <w:spacing w:val="-6"/>
                <w:sz w:val="18"/>
                <w:szCs w:val="18"/>
                <w:lang w:val="vi-VN"/>
              </w:rPr>
            </w:pPr>
            <w:r w:rsidRPr="001B2353">
              <w:rPr>
                <w:b/>
                <w:color w:val="auto"/>
                <w:spacing w:val="-6"/>
                <w:sz w:val="18"/>
                <w:szCs w:val="18"/>
                <w:lang w:val="vi-VN"/>
              </w:rPr>
              <w:t>Tại phòng đọc điện tử 207 - Thư viện</w:t>
            </w:r>
            <w:r w:rsidRPr="001B2353">
              <w:rPr>
                <w:b/>
                <w:color w:val="auto"/>
                <w:spacing w:val="-6"/>
                <w:sz w:val="18"/>
                <w:szCs w:val="18"/>
              </w:rPr>
              <w:t>:</w:t>
            </w:r>
            <w:r w:rsidRPr="001B2353">
              <w:rPr>
                <w:color w:val="auto"/>
                <w:spacing w:val="-6"/>
                <w:sz w:val="18"/>
                <w:szCs w:val="18"/>
              </w:rPr>
              <w:t xml:space="preserve"> </w:t>
            </w:r>
            <w:r w:rsidRPr="001B2353">
              <w:rPr>
                <w:color w:val="auto"/>
                <w:spacing w:val="-6"/>
                <w:sz w:val="18"/>
                <w:szCs w:val="18"/>
                <w:lang w:val="vi-VN"/>
              </w:rPr>
              <w:t>Giới thiệu CSDL và Hướng dẫn khai thác cổng thông tin thư viện số IEEE IEL phục vụ Giảng dạy và nghiên cứu khoa học.</w:t>
            </w:r>
          </w:p>
          <w:p w:rsidR="006538C0" w:rsidRPr="001B2353" w:rsidRDefault="006538C0" w:rsidP="006538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jc w:val="both"/>
              <w:rPr>
                <w:color w:val="auto"/>
                <w:spacing w:val="-6"/>
                <w:sz w:val="18"/>
                <w:szCs w:val="18"/>
              </w:rPr>
            </w:pPr>
            <w:r w:rsidRPr="001B2353">
              <w:rPr>
                <w:b/>
                <w:color w:val="auto"/>
                <w:spacing w:val="-6"/>
                <w:sz w:val="18"/>
                <w:szCs w:val="18"/>
                <w:lang w:val="vi-VN"/>
              </w:rPr>
              <w:t>Diễn giả:</w:t>
            </w:r>
            <w:r w:rsidRPr="001B2353">
              <w:rPr>
                <w:color w:val="auto"/>
                <w:spacing w:val="-6"/>
                <w:sz w:val="18"/>
                <w:szCs w:val="18"/>
                <w:lang w:val="vi-VN"/>
              </w:rPr>
              <w:t xml:space="preserve">  Ông Alex Liu, chuyên gia của NXB IEEE - Hoa Kỳ</w:t>
            </w:r>
            <w:r w:rsidRPr="001B2353">
              <w:rPr>
                <w:color w:val="auto"/>
                <w:spacing w:val="-6"/>
                <w:sz w:val="18"/>
                <w:szCs w:val="18"/>
              </w:rPr>
              <w:t>.</w:t>
            </w:r>
          </w:p>
          <w:p w:rsidR="006538C0" w:rsidRPr="001B2353" w:rsidRDefault="006538C0" w:rsidP="006538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jc w:val="both"/>
              <w:rPr>
                <w:color w:val="auto"/>
                <w:spacing w:val="-6"/>
                <w:sz w:val="18"/>
                <w:szCs w:val="18"/>
                <w:lang w:val="vi-VN"/>
              </w:rPr>
            </w:pPr>
            <w:r w:rsidRPr="001B2353">
              <w:rPr>
                <w:b/>
                <w:color w:val="auto"/>
                <w:spacing w:val="-6"/>
                <w:sz w:val="18"/>
                <w:szCs w:val="18"/>
                <w:lang w:val="vi-VN"/>
              </w:rPr>
              <w:t>Kính mời:</w:t>
            </w:r>
            <w:r w:rsidRPr="001B2353">
              <w:rPr>
                <w:color w:val="auto"/>
                <w:spacing w:val="-6"/>
                <w:sz w:val="18"/>
                <w:szCs w:val="18"/>
                <w:lang w:val="vi-VN"/>
              </w:rPr>
              <w:t xml:space="preserve"> Phòng KHCN, Viện NCKHCNHH, </w:t>
            </w:r>
            <w:r w:rsidRPr="001B2353">
              <w:rPr>
                <w:color w:val="auto"/>
                <w:spacing w:val="-6"/>
                <w:sz w:val="18"/>
                <w:szCs w:val="18"/>
              </w:rPr>
              <w:t>t</w:t>
            </w:r>
            <w:r w:rsidRPr="001B2353">
              <w:rPr>
                <w:color w:val="auto"/>
                <w:spacing w:val="-6"/>
                <w:sz w:val="18"/>
                <w:szCs w:val="18"/>
                <w:lang w:val="vi-VN"/>
              </w:rPr>
              <w:t xml:space="preserve">hầy Hoàng Đức Tuấn (K.Điện), </w:t>
            </w:r>
            <w:r w:rsidRPr="001B2353">
              <w:rPr>
                <w:color w:val="auto"/>
                <w:spacing w:val="-6"/>
                <w:sz w:val="18"/>
                <w:szCs w:val="18"/>
              </w:rPr>
              <w:t>t</w:t>
            </w:r>
            <w:r w:rsidRPr="001B2353">
              <w:rPr>
                <w:color w:val="auto"/>
                <w:spacing w:val="-6"/>
                <w:sz w:val="18"/>
                <w:szCs w:val="18"/>
                <w:lang w:val="vi-VN"/>
              </w:rPr>
              <w:t xml:space="preserve">hầy Lê Anh Tuấn (Viện </w:t>
            </w:r>
            <w:r w:rsidRPr="001B2353">
              <w:rPr>
                <w:color w:val="auto"/>
                <w:spacing w:val="-6"/>
                <w:sz w:val="18"/>
                <w:szCs w:val="18"/>
              </w:rPr>
              <w:t>CK</w:t>
            </w:r>
            <w:r w:rsidRPr="001B2353">
              <w:rPr>
                <w:color w:val="auto"/>
                <w:spacing w:val="-6"/>
                <w:sz w:val="18"/>
                <w:szCs w:val="18"/>
                <w:lang w:val="vi-VN"/>
              </w:rPr>
              <w:t>)</w:t>
            </w:r>
            <w:r w:rsidRPr="001B2353">
              <w:rPr>
                <w:color w:val="auto"/>
                <w:spacing w:val="-6"/>
                <w:sz w:val="18"/>
                <w:szCs w:val="18"/>
              </w:rPr>
              <w:t>,</w:t>
            </w:r>
            <w:r w:rsidRPr="001B2353">
              <w:rPr>
                <w:color w:val="auto"/>
                <w:spacing w:val="-6"/>
                <w:sz w:val="18"/>
                <w:szCs w:val="18"/>
                <w:lang w:val="vi-VN"/>
              </w:rPr>
              <w:t xml:space="preserve"> </w:t>
            </w:r>
            <w:r w:rsidRPr="001B2353">
              <w:rPr>
                <w:color w:val="auto"/>
                <w:spacing w:val="-6"/>
                <w:sz w:val="18"/>
                <w:szCs w:val="18"/>
              </w:rPr>
              <w:t>c</w:t>
            </w:r>
            <w:r w:rsidRPr="001B2353">
              <w:rPr>
                <w:color w:val="auto"/>
                <w:spacing w:val="-6"/>
                <w:sz w:val="18"/>
                <w:szCs w:val="18"/>
                <w:lang w:val="vi-VN"/>
              </w:rPr>
              <w:t>ác nhà khoa học, các thầy cô và bạn đọc quan tâm.</w:t>
            </w:r>
          </w:p>
        </w:tc>
      </w:tr>
      <w:tr w:rsidR="006538C0" w:rsidRPr="00920ACA" w:rsidTr="006538C0">
        <w:trPr>
          <w:trHeight w:val="415"/>
        </w:trPr>
        <w:tc>
          <w:tcPr>
            <w:tcW w:w="1268" w:type="dxa"/>
            <w:vMerge/>
            <w:tcBorders>
              <w:top w:val="single" w:sz="4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6538C0" w:rsidRPr="00C024F7" w:rsidRDefault="006538C0" w:rsidP="006538C0">
            <w:pPr>
              <w:jc w:val="center"/>
              <w:rPr>
                <w:b/>
                <w:color w:val="auto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6" w:space="0" w:color="000000"/>
              <w:bottom w:val="dashed" w:sz="4" w:space="0" w:color="auto"/>
              <w:right w:val="single" w:sz="4" w:space="0" w:color="auto"/>
            </w:tcBorders>
            <w:vAlign w:val="center"/>
          </w:tcPr>
          <w:p w:rsidR="006538C0" w:rsidRPr="001B2353" w:rsidRDefault="006538C0" w:rsidP="006538C0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1B2353">
              <w:rPr>
                <w:b/>
                <w:bCs/>
                <w:color w:val="auto"/>
                <w:sz w:val="18"/>
                <w:szCs w:val="18"/>
              </w:rPr>
              <w:t>13h00</w:t>
            </w:r>
          </w:p>
        </w:tc>
        <w:tc>
          <w:tcPr>
            <w:tcW w:w="864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6538C0" w:rsidRPr="001B2353" w:rsidRDefault="006538C0" w:rsidP="006538C0">
            <w:pPr>
              <w:shd w:val="clear" w:color="auto" w:fill="FFFFFF"/>
              <w:jc w:val="both"/>
              <w:rPr>
                <w:color w:val="auto"/>
                <w:spacing w:val="-6"/>
                <w:sz w:val="18"/>
                <w:szCs w:val="18"/>
              </w:rPr>
            </w:pPr>
            <w:r w:rsidRPr="001B2353">
              <w:rPr>
                <w:b/>
                <w:color w:val="auto"/>
                <w:spacing w:val="-6"/>
                <w:sz w:val="18"/>
                <w:szCs w:val="18"/>
              </w:rPr>
              <w:t xml:space="preserve">Tại Hội trường A8: </w:t>
            </w:r>
            <w:r w:rsidRPr="001B2353">
              <w:rPr>
                <w:color w:val="auto"/>
                <w:spacing w:val="-6"/>
                <w:sz w:val="18"/>
                <w:szCs w:val="18"/>
              </w:rPr>
              <w:t>Hội nghị tổng kết năm học 2018-2019 và triển khai phương hướng, nhiệm vụ năm học 2019-2020 lĩnh vực Giáo dục thường xuyên - Chuyên nghiệp và Đại học.</w:t>
            </w:r>
          </w:p>
          <w:p w:rsidR="006538C0" w:rsidRPr="001B2353" w:rsidRDefault="006538C0" w:rsidP="006538C0">
            <w:pPr>
              <w:shd w:val="clear" w:color="auto" w:fill="FFFFFF"/>
              <w:jc w:val="both"/>
              <w:rPr>
                <w:color w:val="auto"/>
                <w:spacing w:val="-6"/>
                <w:sz w:val="18"/>
                <w:szCs w:val="18"/>
              </w:rPr>
            </w:pPr>
            <w:r w:rsidRPr="001B2353">
              <w:rPr>
                <w:b/>
                <w:color w:val="auto"/>
                <w:spacing w:val="-6"/>
                <w:sz w:val="18"/>
                <w:szCs w:val="18"/>
              </w:rPr>
              <w:t>Chủ trì:</w:t>
            </w:r>
            <w:r w:rsidRPr="001B2353">
              <w:rPr>
                <w:color w:val="auto"/>
                <w:spacing w:val="-6"/>
                <w:sz w:val="18"/>
                <w:szCs w:val="18"/>
              </w:rPr>
              <w:t xml:space="preserve"> Sở GD&amp;ĐT Hải Phòng.</w:t>
            </w:r>
          </w:p>
          <w:p w:rsidR="006538C0" w:rsidRPr="001B2353" w:rsidRDefault="006538C0" w:rsidP="006538C0">
            <w:pPr>
              <w:shd w:val="clear" w:color="auto" w:fill="FFFFFF"/>
              <w:jc w:val="both"/>
              <w:rPr>
                <w:color w:val="auto"/>
                <w:spacing w:val="-6"/>
                <w:sz w:val="18"/>
                <w:szCs w:val="18"/>
              </w:rPr>
            </w:pPr>
            <w:r w:rsidRPr="001B2353">
              <w:rPr>
                <w:b/>
                <w:color w:val="auto"/>
                <w:spacing w:val="-6"/>
                <w:sz w:val="18"/>
                <w:szCs w:val="18"/>
              </w:rPr>
              <w:t>Thành phần:</w:t>
            </w:r>
            <w:r w:rsidRPr="001B2353">
              <w:rPr>
                <w:color w:val="auto"/>
                <w:spacing w:val="-6"/>
                <w:sz w:val="18"/>
                <w:szCs w:val="18"/>
              </w:rPr>
              <w:t xml:space="preserve"> BGH, Lãnh đạo các đơn vị: P.ĐT, P.CTSV, TT.GDTX, </w:t>
            </w:r>
            <w:proofErr w:type="gramStart"/>
            <w:r w:rsidRPr="001B2353">
              <w:rPr>
                <w:color w:val="auto"/>
                <w:spacing w:val="-6"/>
                <w:sz w:val="18"/>
                <w:szCs w:val="18"/>
              </w:rPr>
              <w:t>CĐ</w:t>
            </w:r>
            <w:proofErr w:type="gramEnd"/>
            <w:r w:rsidRPr="001B2353">
              <w:rPr>
                <w:color w:val="auto"/>
                <w:spacing w:val="-6"/>
                <w:sz w:val="18"/>
                <w:szCs w:val="18"/>
              </w:rPr>
              <w:t xml:space="preserve"> VMU.</w:t>
            </w:r>
          </w:p>
        </w:tc>
      </w:tr>
      <w:tr w:rsidR="006538C0" w:rsidRPr="00920ACA" w:rsidTr="006538C0">
        <w:trPr>
          <w:trHeight w:val="535"/>
        </w:trPr>
        <w:tc>
          <w:tcPr>
            <w:tcW w:w="1268" w:type="dxa"/>
            <w:vMerge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:rsidR="006538C0" w:rsidRPr="00C024F7" w:rsidRDefault="006538C0" w:rsidP="006538C0">
            <w:pPr>
              <w:jc w:val="center"/>
              <w:rPr>
                <w:b/>
                <w:color w:val="auto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6" w:space="0" w:color="000000"/>
              <w:bottom w:val="dashed" w:sz="4" w:space="0" w:color="auto"/>
              <w:right w:val="single" w:sz="4" w:space="0" w:color="auto"/>
            </w:tcBorders>
            <w:vAlign w:val="center"/>
          </w:tcPr>
          <w:p w:rsidR="006538C0" w:rsidRPr="001B2353" w:rsidRDefault="006538C0" w:rsidP="006538C0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>14h00</w:t>
            </w:r>
          </w:p>
        </w:tc>
        <w:tc>
          <w:tcPr>
            <w:tcW w:w="864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6538C0" w:rsidRPr="001B2353" w:rsidRDefault="006538C0" w:rsidP="006538C0">
            <w:pPr>
              <w:jc w:val="both"/>
              <w:rPr>
                <w:bCs/>
                <w:color w:val="auto"/>
                <w:sz w:val="18"/>
                <w:szCs w:val="18"/>
              </w:rPr>
            </w:pPr>
            <w:r w:rsidRPr="001B2353">
              <w:rPr>
                <w:b/>
                <w:bCs/>
                <w:color w:val="auto"/>
                <w:sz w:val="18"/>
                <w:szCs w:val="18"/>
              </w:rPr>
              <w:t xml:space="preserve">Tại phòng họp số 1: </w:t>
            </w:r>
            <w:r w:rsidRPr="001B2353">
              <w:rPr>
                <w:bCs/>
                <w:color w:val="auto"/>
                <w:sz w:val="18"/>
                <w:szCs w:val="18"/>
              </w:rPr>
              <w:t xml:space="preserve">Bảo vệ luận </w:t>
            </w:r>
            <w:proofErr w:type="gramStart"/>
            <w:r w:rsidRPr="001B2353">
              <w:rPr>
                <w:bCs/>
                <w:color w:val="auto"/>
                <w:sz w:val="18"/>
                <w:szCs w:val="18"/>
              </w:rPr>
              <w:t>án</w:t>
            </w:r>
            <w:proofErr w:type="gramEnd"/>
            <w:r w:rsidRPr="001B2353">
              <w:rPr>
                <w:bCs/>
                <w:color w:val="auto"/>
                <w:sz w:val="18"/>
                <w:szCs w:val="18"/>
              </w:rPr>
              <w:t xml:space="preserve"> tiến sĩ cấp cơ sở.</w:t>
            </w:r>
          </w:p>
          <w:p w:rsidR="006538C0" w:rsidRPr="001B2353" w:rsidRDefault="006538C0" w:rsidP="006538C0">
            <w:pPr>
              <w:jc w:val="both"/>
              <w:rPr>
                <w:bCs/>
                <w:color w:val="auto"/>
                <w:sz w:val="18"/>
                <w:szCs w:val="18"/>
              </w:rPr>
            </w:pPr>
            <w:r w:rsidRPr="001B2353">
              <w:rPr>
                <w:bCs/>
                <w:color w:val="auto"/>
                <w:sz w:val="18"/>
                <w:szCs w:val="18"/>
              </w:rPr>
              <w:t>NCS. Võ Hồng Hải - Đề tài: “Nghiên cứu ứng dụng bộ điều khiển PID thích nghi dựa trên mạng nơ ron nhân tạo cho hệ thống điều khiển tàu thủy”.</w:t>
            </w:r>
          </w:p>
          <w:p w:rsidR="006538C0" w:rsidRPr="001B2353" w:rsidRDefault="006538C0" w:rsidP="006538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1B2353">
              <w:rPr>
                <w:bCs/>
                <w:i/>
                <w:color w:val="auto"/>
                <w:spacing w:val="-4"/>
                <w:sz w:val="18"/>
                <w:szCs w:val="18"/>
              </w:rPr>
              <w:t>Trân trọng kính mời các nhà khoa học, cán bộ, giảng viên, nghiên cứu sinh và những người quan tâm tới dự.</w:t>
            </w:r>
          </w:p>
        </w:tc>
      </w:tr>
      <w:tr w:rsidR="006538C0" w:rsidRPr="00920ACA" w:rsidTr="006538C0">
        <w:trPr>
          <w:trHeight w:val="415"/>
        </w:trPr>
        <w:tc>
          <w:tcPr>
            <w:tcW w:w="1268" w:type="dxa"/>
            <w:vMerge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:rsidR="006538C0" w:rsidRPr="00C024F7" w:rsidRDefault="006538C0" w:rsidP="006538C0">
            <w:pPr>
              <w:jc w:val="center"/>
              <w:rPr>
                <w:b/>
                <w:color w:val="auto"/>
                <w:szCs w:val="22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:rsidR="006538C0" w:rsidRPr="001B2353" w:rsidRDefault="006538C0" w:rsidP="006538C0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>14h00</w:t>
            </w:r>
          </w:p>
        </w:tc>
        <w:tc>
          <w:tcPr>
            <w:tcW w:w="8646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8C0" w:rsidRPr="001B2353" w:rsidRDefault="006538C0" w:rsidP="006538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>Tại phòng họp giao ban:</w:t>
            </w:r>
            <w:r w:rsidRPr="001B2353">
              <w:rPr>
                <w:color w:val="auto"/>
                <w:sz w:val="18"/>
                <w:szCs w:val="18"/>
              </w:rPr>
              <w:t xml:space="preserve"> Làm việc với Trường ĐH Transworld Đài Loan.</w:t>
            </w:r>
          </w:p>
          <w:p w:rsidR="006538C0" w:rsidRPr="001B2353" w:rsidRDefault="006538C0" w:rsidP="006538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 xml:space="preserve">Chủ trì: </w:t>
            </w:r>
            <w:r w:rsidRPr="001B2353">
              <w:rPr>
                <w:color w:val="auto"/>
                <w:sz w:val="18"/>
                <w:szCs w:val="18"/>
              </w:rPr>
              <w:t>Hiệu trưởng.</w:t>
            </w:r>
          </w:p>
          <w:p w:rsidR="006538C0" w:rsidRPr="001B2353" w:rsidRDefault="006538C0" w:rsidP="006538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>Thành phần:</w:t>
            </w:r>
            <w:r w:rsidRPr="001B2353">
              <w:rPr>
                <w:color w:val="auto"/>
                <w:sz w:val="18"/>
                <w:szCs w:val="18"/>
              </w:rPr>
              <w:t xml:space="preserve"> Viện Đào tạo quốc tế.</w:t>
            </w:r>
          </w:p>
        </w:tc>
      </w:tr>
      <w:tr w:rsidR="006538C0" w:rsidRPr="00920ACA" w:rsidTr="006538C0">
        <w:trPr>
          <w:trHeight w:val="270"/>
        </w:trPr>
        <w:tc>
          <w:tcPr>
            <w:tcW w:w="1268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6538C0" w:rsidRPr="00EF658E" w:rsidRDefault="006538C0" w:rsidP="006538C0">
            <w:pPr>
              <w:jc w:val="center"/>
              <w:rPr>
                <w:b/>
                <w:color w:val="auto"/>
                <w:sz w:val="16"/>
                <w:szCs w:val="20"/>
              </w:rPr>
            </w:pPr>
            <w:r w:rsidRPr="00EF658E">
              <w:rPr>
                <w:b/>
                <w:color w:val="auto"/>
                <w:sz w:val="16"/>
                <w:szCs w:val="20"/>
              </w:rPr>
              <w:t>Thứ Sáu</w:t>
            </w:r>
          </w:p>
          <w:p w:rsidR="006538C0" w:rsidRPr="00F26DC7" w:rsidRDefault="006538C0" w:rsidP="006538C0">
            <w:pPr>
              <w:jc w:val="center"/>
              <w:rPr>
                <w:b/>
                <w:color w:val="auto"/>
              </w:rPr>
            </w:pPr>
            <w:r w:rsidRPr="00EF658E">
              <w:rPr>
                <w:b/>
                <w:color w:val="auto"/>
                <w:sz w:val="16"/>
                <w:szCs w:val="20"/>
              </w:rPr>
              <w:t>04/10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:rsidR="006538C0" w:rsidRPr="001B2353" w:rsidRDefault="006538C0" w:rsidP="006538C0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>12h15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8C0" w:rsidRPr="001B2353" w:rsidRDefault="006538C0" w:rsidP="006538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jc w:val="both"/>
              <w:rPr>
                <w:color w:val="auto"/>
                <w:sz w:val="18"/>
                <w:szCs w:val="18"/>
              </w:rPr>
            </w:pPr>
            <w:r w:rsidRPr="001B2353">
              <w:rPr>
                <w:b/>
                <w:color w:val="auto"/>
                <w:sz w:val="18"/>
                <w:szCs w:val="18"/>
              </w:rPr>
              <w:t>Tại sảnh Nhà A1:</w:t>
            </w:r>
            <w:r w:rsidRPr="001B2353">
              <w:rPr>
                <w:color w:val="auto"/>
                <w:sz w:val="18"/>
                <w:szCs w:val="18"/>
              </w:rPr>
              <w:t xml:space="preserve"> </w:t>
            </w:r>
            <w:r w:rsidRPr="001B2353">
              <w:rPr>
                <w:color w:val="auto"/>
                <w:spacing w:val="-4"/>
                <w:sz w:val="18"/>
                <w:szCs w:val="18"/>
              </w:rPr>
              <w:t>Xuất phát đi HN “Bộ môn mở rộng năm học 2019-2020” tổ chức tại Phú Thọ.</w:t>
            </w:r>
          </w:p>
        </w:tc>
      </w:tr>
      <w:tr w:rsidR="006538C0" w:rsidRPr="00920ACA" w:rsidTr="006538C0">
        <w:trPr>
          <w:trHeight w:val="403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vAlign w:val="center"/>
          </w:tcPr>
          <w:p w:rsidR="006538C0" w:rsidRPr="00AD030C" w:rsidRDefault="006538C0" w:rsidP="006538C0">
            <w:pPr>
              <w:jc w:val="center"/>
              <w:rPr>
                <w:b/>
                <w:color w:val="auto"/>
              </w:rPr>
            </w:pPr>
            <w:r w:rsidRPr="00AD030C">
              <w:rPr>
                <w:b/>
                <w:color w:val="auto"/>
              </w:rPr>
              <w:t>Thứ Bảy</w:t>
            </w:r>
          </w:p>
          <w:p w:rsidR="006538C0" w:rsidRPr="00AD030C" w:rsidRDefault="006538C0" w:rsidP="006538C0">
            <w:pPr>
              <w:jc w:val="center"/>
              <w:rPr>
                <w:b/>
                <w:color w:val="auto"/>
              </w:rPr>
            </w:pPr>
            <w:r w:rsidRPr="00AD030C">
              <w:rPr>
                <w:b/>
                <w:color w:val="auto"/>
              </w:rPr>
              <w:t>05/10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:rsidR="006538C0" w:rsidRPr="001B2353" w:rsidRDefault="006538C0" w:rsidP="006538C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B2353">
              <w:rPr>
                <w:b/>
                <w:color w:val="000000" w:themeColor="text1"/>
                <w:sz w:val="18"/>
                <w:szCs w:val="18"/>
              </w:rPr>
              <w:t>08h00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8C0" w:rsidRPr="001B2353" w:rsidRDefault="006538C0" w:rsidP="006538C0">
            <w:pPr>
              <w:jc w:val="both"/>
              <w:rPr>
                <w:bCs/>
                <w:color w:val="auto"/>
                <w:spacing w:val="-4"/>
                <w:sz w:val="18"/>
                <w:szCs w:val="18"/>
              </w:rPr>
            </w:pPr>
            <w:r w:rsidRPr="001B2353">
              <w:rPr>
                <w:b/>
                <w:bCs/>
                <w:color w:val="auto"/>
                <w:spacing w:val="-4"/>
                <w:sz w:val="18"/>
                <w:szCs w:val="18"/>
              </w:rPr>
              <w:t>Tại KS. Mường Thanh, Phú Thọ:</w:t>
            </w:r>
            <w:r w:rsidRPr="001B2353">
              <w:rPr>
                <w:bCs/>
                <w:color w:val="auto"/>
                <w:spacing w:val="-4"/>
                <w:sz w:val="18"/>
                <w:szCs w:val="18"/>
              </w:rPr>
              <w:t xml:space="preserve"> Hội nghị Bộ môn mở rộng năm học 2019 – 2020.</w:t>
            </w:r>
          </w:p>
          <w:p w:rsidR="006538C0" w:rsidRPr="001B2353" w:rsidRDefault="006538C0" w:rsidP="006538C0">
            <w:pPr>
              <w:jc w:val="both"/>
              <w:rPr>
                <w:bCs/>
                <w:color w:val="auto"/>
                <w:spacing w:val="-4"/>
                <w:sz w:val="18"/>
                <w:szCs w:val="18"/>
              </w:rPr>
            </w:pPr>
            <w:r w:rsidRPr="001B2353">
              <w:rPr>
                <w:b/>
                <w:bCs/>
                <w:color w:val="auto"/>
                <w:spacing w:val="-4"/>
                <w:sz w:val="18"/>
                <w:szCs w:val="18"/>
              </w:rPr>
              <w:t>Chủ trì:</w:t>
            </w:r>
            <w:r w:rsidRPr="001B2353">
              <w:rPr>
                <w:bCs/>
                <w:color w:val="auto"/>
                <w:spacing w:val="-4"/>
                <w:sz w:val="18"/>
                <w:szCs w:val="18"/>
              </w:rPr>
              <w:t xml:space="preserve"> Hiệu trưởng.</w:t>
            </w:r>
          </w:p>
          <w:p w:rsidR="006538C0" w:rsidRPr="001B2353" w:rsidRDefault="006538C0" w:rsidP="006538C0">
            <w:pPr>
              <w:jc w:val="both"/>
              <w:rPr>
                <w:bCs/>
                <w:color w:val="auto"/>
                <w:spacing w:val="-4"/>
                <w:sz w:val="18"/>
                <w:szCs w:val="18"/>
              </w:rPr>
            </w:pPr>
            <w:r w:rsidRPr="001B2353">
              <w:rPr>
                <w:b/>
                <w:bCs/>
                <w:color w:val="auto"/>
                <w:spacing w:val="-4"/>
                <w:sz w:val="18"/>
                <w:szCs w:val="18"/>
              </w:rPr>
              <w:t>Thành phần:</w:t>
            </w:r>
            <w:r w:rsidRPr="001B2353">
              <w:rPr>
                <w:bCs/>
                <w:color w:val="auto"/>
                <w:spacing w:val="-4"/>
                <w:sz w:val="18"/>
                <w:szCs w:val="18"/>
              </w:rPr>
              <w:t xml:space="preserve"> Khách mời,</w:t>
            </w:r>
            <w:bookmarkStart w:id="0" w:name="_GoBack"/>
            <w:bookmarkEnd w:id="0"/>
            <w:r w:rsidRPr="001B2353">
              <w:rPr>
                <w:bCs/>
                <w:color w:val="auto"/>
                <w:spacing w:val="-4"/>
                <w:sz w:val="18"/>
                <w:szCs w:val="18"/>
              </w:rPr>
              <w:t xml:space="preserve"> các thầy/cô trong thành phần thông báo của Hội nghị Bộ môn mở rộng năm học 2019 – 2020.</w:t>
            </w:r>
          </w:p>
        </w:tc>
      </w:tr>
      <w:tr w:rsidR="006538C0" w:rsidRPr="00920ACA" w:rsidTr="006538C0">
        <w:trPr>
          <w:trHeight w:val="234"/>
        </w:trPr>
        <w:tc>
          <w:tcPr>
            <w:tcW w:w="126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6538C0" w:rsidRPr="00EF658E" w:rsidRDefault="006538C0" w:rsidP="006538C0">
            <w:pPr>
              <w:jc w:val="center"/>
              <w:rPr>
                <w:b/>
                <w:color w:val="auto"/>
                <w:sz w:val="16"/>
                <w:szCs w:val="20"/>
              </w:rPr>
            </w:pPr>
            <w:r w:rsidRPr="00EF658E">
              <w:rPr>
                <w:b/>
                <w:color w:val="auto"/>
                <w:sz w:val="16"/>
                <w:szCs w:val="20"/>
              </w:rPr>
              <w:t>Chủ Nhật</w:t>
            </w:r>
          </w:p>
          <w:p w:rsidR="006538C0" w:rsidRPr="00B54E4B" w:rsidRDefault="006538C0" w:rsidP="006538C0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EF658E">
              <w:rPr>
                <w:b/>
                <w:color w:val="auto"/>
                <w:sz w:val="16"/>
                <w:szCs w:val="20"/>
              </w:rPr>
              <w:t>06/10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538C0" w:rsidRPr="00B54E4B" w:rsidRDefault="006538C0" w:rsidP="006538C0">
            <w:pPr>
              <w:jc w:val="center"/>
              <w:rPr>
                <w:b/>
                <w:color w:val="auto"/>
                <w:sz w:val="18"/>
                <w:szCs w:val="22"/>
              </w:rPr>
            </w:pP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8C0" w:rsidRPr="00B54E4B" w:rsidRDefault="006538C0" w:rsidP="006538C0">
            <w:pPr>
              <w:jc w:val="both"/>
              <w:rPr>
                <w:bCs/>
                <w:color w:val="auto"/>
                <w:sz w:val="18"/>
                <w:szCs w:val="22"/>
              </w:rPr>
            </w:pPr>
          </w:p>
        </w:tc>
      </w:tr>
    </w:tbl>
    <w:p w:rsidR="00C41340" w:rsidRPr="00587B7B" w:rsidRDefault="00C41340" w:rsidP="00B54E4B">
      <w:pPr>
        <w:spacing w:before="60"/>
        <w:ind w:left="709" w:hanging="709"/>
        <w:jc w:val="both"/>
        <w:rPr>
          <w:bCs/>
          <w:color w:val="auto"/>
          <w:sz w:val="16"/>
          <w:szCs w:val="18"/>
        </w:rPr>
      </w:pPr>
      <w:r w:rsidRPr="00587B7B">
        <w:rPr>
          <w:b/>
          <w:bCs/>
          <w:i/>
          <w:color w:val="auto"/>
          <w:sz w:val="16"/>
        </w:rPr>
        <w:t>Ghi chú:</w:t>
      </w:r>
      <w:r w:rsidR="00DB7B25" w:rsidRPr="00587B7B">
        <w:rPr>
          <w:sz w:val="22"/>
        </w:rPr>
        <w:t xml:space="preserve"> </w:t>
      </w:r>
      <w:r w:rsidR="00B54E4B" w:rsidRPr="00587B7B">
        <w:rPr>
          <w:sz w:val="16"/>
          <w:szCs w:val="18"/>
        </w:rPr>
        <w:t xml:space="preserve">+ </w:t>
      </w:r>
      <w:r w:rsidR="00DB7B25" w:rsidRPr="00587B7B">
        <w:rPr>
          <w:bCs/>
          <w:color w:val="auto"/>
          <w:sz w:val="16"/>
          <w:szCs w:val="18"/>
        </w:rPr>
        <w:t xml:space="preserve">Các đơn vị cử người liên hệ CV Vũ Minh Ngọc để nhận tài liệu Hội nghị Bộ môn mở rộng năm học 2019 – 2020 tại phòng 114A nhà A1 trong ngày 2/10/2019. </w:t>
      </w:r>
    </w:p>
    <w:p w:rsidR="00B54E4B" w:rsidRPr="00587B7B" w:rsidRDefault="00587B7B" w:rsidP="00B54E4B">
      <w:pPr>
        <w:ind w:left="709"/>
        <w:jc w:val="both"/>
        <w:rPr>
          <w:bCs/>
          <w:iCs/>
          <w:color w:val="auto"/>
          <w:sz w:val="16"/>
          <w:szCs w:val="18"/>
        </w:rPr>
      </w:pPr>
      <w:r w:rsidRPr="00A92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2A7E4" wp14:editId="155FAB53">
                <wp:simplePos x="0" y="0"/>
                <wp:positionH relativeFrom="margin">
                  <wp:posOffset>4293235</wp:posOffset>
                </wp:positionH>
                <wp:positionV relativeFrom="paragraph">
                  <wp:posOffset>164361</wp:posOffset>
                </wp:positionV>
                <wp:extent cx="2035810" cy="585470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585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1340" w:rsidRPr="0086154E" w:rsidRDefault="00C41340" w:rsidP="00C41340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86154E">
                              <w:rPr>
                                <w:b/>
                                <w:sz w:val="22"/>
                                <w:szCs w:val="22"/>
                              </w:rPr>
                              <w:t>HIỆU TRƯỞNG</w:t>
                            </w:r>
                          </w:p>
                          <w:p w:rsidR="00C41340" w:rsidRPr="0086154E" w:rsidRDefault="00C41340" w:rsidP="00C41340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86154E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(</w:t>
                            </w:r>
                            <w:proofErr w:type="gramStart"/>
                            <w:r w:rsidRPr="0086154E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đã</w:t>
                            </w:r>
                            <w:proofErr w:type="gramEnd"/>
                            <w:r w:rsidRPr="0086154E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ký)</w:t>
                            </w:r>
                          </w:p>
                          <w:p w:rsidR="00C41340" w:rsidRPr="0086154E" w:rsidRDefault="00C41340" w:rsidP="00C41340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86154E">
                              <w:rPr>
                                <w:b/>
                                <w:sz w:val="22"/>
                                <w:szCs w:val="22"/>
                              </w:rPr>
                              <w:t>PGS. TS. Phạm Xuân Dương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2A7E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6" type="#_x0000_t202" style="position:absolute;left:0;text-align:left;margin-left:338.05pt;margin-top:12.95pt;width:160.3pt;height:46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eRMQIAAFoEAAAOAAAAZHJzL2Uyb0RvYy54bWysVN9v2jAQfp+0/8Hy+0igQCkiVKwV06Sq&#10;rQRTn43jQKTE59mGhP31++wARd2epr0457vz/fi+u8zu27piB2VdSTrj/V7KmdKS8lJvM/5jvfwy&#10;4cx5oXNRkVYZPyrH7+efP80aM1UD2lGVK8sQRLtpYzK+895Mk8TJnaqF65FRGsaCbC08rnab5FY0&#10;iF5XySBNx0lDNjeWpHIO2sfOyOcxflEo6V+KwinPqoyjNh9PG89NOJP5TEy3VphdKU9liH+oohal&#10;RtJLqEfhBdvb8o9QdSktOSp8T1KdUFGUUsUe0E0//dDNaieMir0AHGcuMLn/F1Y+H14tK3NwN+BM&#10;ixocrVXr2VdqGVTApzFuCreVgaNvoYfvWe+gDG23ha3DFw0x2IH08YJuiCahHKQ3o0kfJgnbaDIa&#10;3kb4k/fXxjr/TVHNgpBxC/YiqOLw5DwqgevZJSTTtCyrKjJYadZkfHwzSuODiwUvKo2HoYeu1iD5&#10;dtPGnsfnPjaUH9GepW5AnJHLEjU8CedfhcVEoGxMuX/BUVSEXHSSONuR/fU3ffAHUbBy1mDCMu5+&#10;7oVVnFXfNSi86w+HYSTjZTi6HeBiry2ba4ve1w+EIe5jn4yMYvD31VksLNVvWIZFyAqT0BK5M+7P&#10;4oPv5h7LJNViEZ0whEb4J70yMoQOqAaE1+2bsOZEgweBz3SeRTH9wEbn2/Gx2HsqykhVwLlD9QQ/&#10;BjgyeFq2sCHX9+j1/kuY/wYAAP//AwBQSwMEFAAGAAgAAAAhAIas5ILiAAAACgEAAA8AAABkcnMv&#10;ZG93bnJldi54bWxMj01Lw0AURfeC/2F4BXd2kkDTJGZSSqAIoovWbtxNMq9J6HzEzLSN/nqfK10+&#10;7uHe88rNbDS74uQHZwXEywgY2tapwXYCju+7xwyYD9IqqZ1FAV/oYVPd35WyUO5m93g9hI5RifWF&#10;FNCHMBac+7ZHI/3SjWgpO7nJyEDn1HE1yRuVG82TKEq5kYOlhV6OWPfYng8XI+Cl3r3JfZOY7FvX&#10;z6+n7fh5/FgJ8bCYt0/AAs7hD4ZffVKHipwad7HKMy0gXacxoQKSVQ6MgDxP18AaIuMsBl6V/P8L&#10;1Q8AAAD//wMAUEsBAi0AFAAGAAgAAAAhALaDOJL+AAAA4QEAABMAAAAAAAAAAAAAAAAAAAAAAFtD&#10;b250ZW50X1R5cGVzXS54bWxQSwECLQAUAAYACAAAACEAOP0h/9YAAACUAQAACwAAAAAAAAAAAAAA&#10;AAAvAQAAX3JlbHMvLnJlbHNQSwECLQAUAAYACAAAACEAkDXHkTECAABaBAAADgAAAAAAAAAAAAAA&#10;AAAuAgAAZHJzL2Uyb0RvYy54bWxQSwECLQAUAAYACAAAACEAhqzkguIAAAAKAQAADwAAAAAAAAAA&#10;AAAAAACLBAAAZHJzL2Rvd25yZXYueG1sUEsFBgAAAAAEAAQA8wAAAJoFAAAAAA==&#10;" filled="f" stroked="f" strokeweight=".5pt">
                <v:textbox>
                  <w:txbxContent>
                    <w:p w:rsidR="00C41340" w:rsidRPr="0086154E" w:rsidRDefault="00C41340" w:rsidP="00C41340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86154E">
                        <w:rPr>
                          <w:b/>
                          <w:sz w:val="22"/>
                          <w:szCs w:val="22"/>
                        </w:rPr>
                        <w:t>HIỆU TRƯỞNG</w:t>
                      </w:r>
                    </w:p>
                    <w:p w:rsidR="00C41340" w:rsidRPr="0086154E" w:rsidRDefault="00C41340" w:rsidP="00C41340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 w:rsidRPr="0086154E">
                        <w:rPr>
                          <w:b/>
                          <w:i/>
                          <w:sz w:val="22"/>
                          <w:szCs w:val="22"/>
                        </w:rPr>
                        <w:t>(</w:t>
                      </w:r>
                      <w:proofErr w:type="gramStart"/>
                      <w:r w:rsidRPr="0086154E">
                        <w:rPr>
                          <w:b/>
                          <w:i/>
                          <w:sz w:val="22"/>
                          <w:szCs w:val="22"/>
                        </w:rPr>
                        <w:t>đã</w:t>
                      </w:r>
                      <w:proofErr w:type="gramEnd"/>
                      <w:r w:rsidRPr="0086154E">
                        <w:rPr>
                          <w:b/>
                          <w:i/>
                          <w:sz w:val="22"/>
                          <w:szCs w:val="22"/>
                        </w:rPr>
                        <w:t xml:space="preserve"> ký)</w:t>
                      </w:r>
                    </w:p>
                    <w:p w:rsidR="00C41340" w:rsidRPr="0086154E" w:rsidRDefault="00C41340" w:rsidP="00C41340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86154E">
                        <w:rPr>
                          <w:b/>
                          <w:sz w:val="22"/>
                          <w:szCs w:val="22"/>
                        </w:rPr>
                        <w:t>PGS. TS. Phạm Xuân Dương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E4B" w:rsidRPr="00587B7B">
        <w:rPr>
          <w:bCs/>
          <w:iCs/>
          <w:color w:val="auto"/>
          <w:sz w:val="16"/>
          <w:szCs w:val="18"/>
        </w:rPr>
        <w:t>+ Các đơn vị nộp chương trình kết nối doanh nghiệp năm học 2019 - 2020 về Phòng Đào tạo (CV Nguyễn Anh Xuân) trước ngày 1/10/2019 để trình BGH phê duyệt.</w:t>
      </w:r>
    </w:p>
    <w:p w:rsidR="008450C7" w:rsidRDefault="00EF658E" w:rsidP="00B54E4B"/>
    <w:sectPr w:rsidR="008450C7" w:rsidSect="00616EEF">
      <w:pgSz w:w="11907" w:h="16840" w:code="9"/>
      <w:pgMar w:top="851" w:right="567" w:bottom="567" w:left="1134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40"/>
    <w:rsid w:val="00062072"/>
    <w:rsid w:val="00132E18"/>
    <w:rsid w:val="001B2353"/>
    <w:rsid w:val="001C4F02"/>
    <w:rsid w:val="001F14B2"/>
    <w:rsid w:val="002542C6"/>
    <w:rsid w:val="002E0A3A"/>
    <w:rsid w:val="00336479"/>
    <w:rsid w:val="00432FEE"/>
    <w:rsid w:val="00435B58"/>
    <w:rsid w:val="004423A8"/>
    <w:rsid w:val="00455781"/>
    <w:rsid w:val="00455D6C"/>
    <w:rsid w:val="004924E2"/>
    <w:rsid w:val="00587B7B"/>
    <w:rsid w:val="005E6AD4"/>
    <w:rsid w:val="00605E37"/>
    <w:rsid w:val="00643160"/>
    <w:rsid w:val="006538C0"/>
    <w:rsid w:val="00670A71"/>
    <w:rsid w:val="00673331"/>
    <w:rsid w:val="006928AF"/>
    <w:rsid w:val="00740026"/>
    <w:rsid w:val="00765900"/>
    <w:rsid w:val="007E1DAF"/>
    <w:rsid w:val="00833727"/>
    <w:rsid w:val="00845A5C"/>
    <w:rsid w:val="00861BA2"/>
    <w:rsid w:val="0086684E"/>
    <w:rsid w:val="0087284D"/>
    <w:rsid w:val="008F268A"/>
    <w:rsid w:val="009A2126"/>
    <w:rsid w:val="009D3F56"/>
    <w:rsid w:val="009E5A83"/>
    <w:rsid w:val="009F10BB"/>
    <w:rsid w:val="00A04A7A"/>
    <w:rsid w:val="00A5337E"/>
    <w:rsid w:val="00AC38B1"/>
    <w:rsid w:val="00AD030C"/>
    <w:rsid w:val="00AE60FB"/>
    <w:rsid w:val="00B54E4B"/>
    <w:rsid w:val="00B7461D"/>
    <w:rsid w:val="00C41340"/>
    <w:rsid w:val="00C53D1F"/>
    <w:rsid w:val="00CF584C"/>
    <w:rsid w:val="00D44252"/>
    <w:rsid w:val="00DB688D"/>
    <w:rsid w:val="00DB7B25"/>
    <w:rsid w:val="00DE5A1F"/>
    <w:rsid w:val="00E41A81"/>
    <w:rsid w:val="00EA3A7E"/>
    <w:rsid w:val="00EF658E"/>
    <w:rsid w:val="00F300C6"/>
    <w:rsid w:val="00F509FC"/>
    <w:rsid w:val="00F53C64"/>
    <w:rsid w:val="00FC1A9C"/>
    <w:rsid w:val="00FC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2860F-4DAF-46E3-8AB3-CDD8B5D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134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1"/>
    <w:basedOn w:val="TableNormal"/>
    <w:rsid w:val="00C4134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B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5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Tuyền Trần</dc:creator>
  <cp:keywords/>
  <dc:description/>
  <cp:lastModifiedBy>Tuyền Trần</cp:lastModifiedBy>
  <cp:revision>8</cp:revision>
  <cp:lastPrinted>2019-09-28T03:51:00Z</cp:lastPrinted>
  <dcterms:created xsi:type="dcterms:W3CDTF">2019-10-01T01:15:00Z</dcterms:created>
  <dcterms:modified xsi:type="dcterms:W3CDTF">2019-10-01T07:48:00Z</dcterms:modified>
</cp:coreProperties>
</file>