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Default="00A018D4" w:rsidP="00A018D4">
      <w:pPr>
        <w:rPr>
          <w:lang w:val="en-US"/>
        </w:rPr>
      </w:pPr>
      <w:r>
        <w:rPr>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A018D4" w:rsidRDefault="00A018D4" w:rsidP="00A018D4">
      <w:pPr>
        <w:jc w:val="center"/>
        <w:rPr>
          <w:b/>
          <w:bCs/>
          <w:sz w:val="28"/>
          <w:szCs w:val="28"/>
          <w:lang w:val="en-US"/>
        </w:rPr>
      </w:pPr>
      <w:r w:rsidRPr="00A018D4">
        <w:rPr>
          <w:b/>
          <w:bCs/>
          <w:sz w:val="28"/>
          <w:szCs w:val="28"/>
          <w:lang w:val="en-US"/>
        </w:rPr>
        <w:t>REPUBLIKA E SHQIPERIS</w:t>
      </w:r>
      <w:r w:rsidR="00560523" w:rsidRPr="00560523">
        <w:rPr>
          <w:b/>
          <w:bCs/>
          <w:sz w:val="28"/>
          <w:szCs w:val="28"/>
          <w:lang w:val="en-US"/>
        </w:rPr>
        <w:t>Ë</w:t>
      </w:r>
    </w:p>
    <w:p w14:paraId="7FCBAB3C" w14:textId="1634A494" w:rsidR="00A018D4" w:rsidRPr="00A018D4" w:rsidRDefault="00A018D4" w:rsidP="00A018D4">
      <w:pPr>
        <w:jc w:val="center"/>
        <w:rPr>
          <w:b/>
          <w:bCs/>
          <w:sz w:val="28"/>
          <w:szCs w:val="28"/>
          <w:lang w:val="en-US"/>
        </w:rPr>
      </w:pPr>
      <w:r w:rsidRPr="00A018D4">
        <w:rPr>
          <w:b/>
          <w:bCs/>
          <w:sz w:val="28"/>
          <w:szCs w:val="28"/>
          <w:lang w:val="en-US"/>
        </w:rPr>
        <w:t>UNIVERSITETI I TIRAN</w:t>
      </w:r>
      <w:r w:rsidR="00560523" w:rsidRPr="00560523">
        <w:rPr>
          <w:b/>
          <w:bCs/>
          <w:sz w:val="28"/>
          <w:szCs w:val="28"/>
          <w:lang w:val="en-US"/>
        </w:rPr>
        <w:t>Ë</w:t>
      </w:r>
      <w:r w:rsidRPr="00A018D4">
        <w:rPr>
          <w:b/>
          <w:bCs/>
          <w:sz w:val="28"/>
          <w:szCs w:val="28"/>
          <w:lang w:val="en-US"/>
        </w:rPr>
        <w:t>S</w:t>
      </w:r>
    </w:p>
    <w:p w14:paraId="7C58E784" w14:textId="4CB792F9" w:rsidR="00A018D4" w:rsidRPr="00A018D4" w:rsidRDefault="00A018D4" w:rsidP="00A018D4">
      <w:pPr>
        <w:jc w:val="center"/>
        <w:rPr>
          <w:b/>
          <w:bCs/>
          <w:sz w:val="28"/>
          <w:szCs w:val="28"/>
          <w:lang w:val="en-US"/>
        </w:rPr>
      </w:pPr>
      <w:r w:rsidRPr="00A018D4">
        <w:rPr>
          <w:b/>
          <w:bCs/>
          <w:sz w:val="28"/>
          <w:szCs w:val="28"/>
          <w:lang w:val="en-US"/>
        </w:rPr>
        <w:t>FAKULTETI I SHKENCAVE T</w:t>
      </w:r>
      <w:r w:rsidR="00560523" w:rsidRPr="00560523">
        <w:rPr>
          <w:b/>
          <w:bCs/>
          <w:sz w:val="28"/>
          <w:szCs w:val="28"/>
          <w:lang w:val="en-US"/>
        </w:rPr>
        <w:t>Ë</w:t>
      </w:r>
      <w:r w:rsidRPr="00A018D4">
        <w:rPr>
          <w:b/>
          <w:bCs/>
          <w:sz w:val="28"/>
          <w:szCs w:val="28"/>
          <w:lang w:val="en-US"/>
        </w:rPr>
        <w:t xml:space="preserve"> NATYR</w:t>
      </w:r>
      <w:r w:rsidR="00560523" w:rsidRPr="00560523">
        <w:rPr>
          <w:b/>
          <w:bCs/>
          <w:sz w:val="28"/>
          <w:szCs w:val="28"/>
          <w:lang w:val="en-US"/>
        </w:rPr>
        <w:t>Ë</w:t>
      </w:r>
      <w:r w:rsidRPr="00A018D4">
        <w:rPr>
          <w:b/>
          <w:bCs/>
          <w:sz w:val="28"/>
          <w:szCs w:val="28"/>
          <w:lang w:val="en-US"/>
        </w:rPr>
        <w:t>S</w:t>
      </w:r>
    </w:p>
    <w:p w14:paraId="09D354B1" w14:textId="18FC82B6" w:rsidR="00A018D4" w:rsidRPr="00A018D4" w:rsidRDefault="00A018D4" w:rsidP="00A018D4">
      <w:pPr>
        <w:jc w:val="center"/>
        <w:rPr>
          <w:b/>
          <w:bCs/>
          <w:sz w:val="28"/>
          <w:szCs w:val="28"/>
          <w:lang w:val="en-US"/>
        </w:rPr>
      </w:pPr>
      <w:r w:rsidRPr="00A018D4">
        <w:rPr>
          <w:b/>
          <w:bCs/>
          <w:sz w:val="28"/>
          <w:szCs w:val="28"/>
          <w:lang w:val="en-US"/>
        </w:rPr>
        <w:t>DEGA: INFORMATIKE</w:t>
      </w:r>
    </w:p>
    <w:p w14:paraId="73369938" w14:textId="77777777" w:rsidR="00A018D4" w:rsidRDefault="00A018D4" w:rsidP="00A018D4">
      <w:pPr>
        <w:jc w:val="center"/>
        <w:rPr>
          <w:lang w:val="en-US"/>
        </w:rPr>
      </w:pPr>
    </w:p>
    <w:p w14:paraId="09D1AA33" w14:textId="2FB747BB" w:rsidR="00A018D4" w:rsidRPr="00A018D4" w:rsidRDefault="00A018D4" w:rsidP="00A018D4">
      <w:pPr>
        <w:jc w:val="center"/>
        <w:rPr>
          <w:b/>
          <w:bCs/>
          <w:sz w:val="24"/>
          <w:szCs w:val="24"/>
          <w:lang w:val="en-US"/>
        </w:rPr>
      </w:pPr>
      <w:r w:rsidRPr="00A018D4">
        <w:rPr>
          <w:b/>
          <w:bCs/>
          <w:sz w:val="24"/>
          <w:szCs w:val="24"/>
          <w:lang w:val="en-US"/>
        </w:rPr>
        <w:t>Mikrotez</w:t>
      </w:r>
      <w:r w:rsidR="00560523" w:rsidRPr="00560523">
        <w:rPr>
          <w:b/>
          <w:bCs/>
          <w:sz w:val="24"/>
          <w:szCs w:val="24"/>
          <w:lang w:val="en-US"/>
        </w:rPr>
        <w:t>ë</w:t>
      </w:r>
      <w:r w:rsidRPr="00A018D4">
        <w:rPr>
          <w:b/>
          <w:bCs/>
          <w:sz w:val="24"/>
          <w:szCs w:val="24"/>
          <w:lang w:val="en-US"/>
        </w:rPr>
        <w:t xml:space="preserve"> p</w:t>
      </w:r>
      <w:r w:rsidR="00560523" w:rsidRPr="00560523">
        <w:rPr>
          <w:b/>
          <w:bCs/>
          <w:sz w:val="24"/>
          <w:szCs w:val="24"/>
          <w:lang w:val="en-US"/>
        </w:rPr>
        <w:t>ë</w:t>
      </w:r>
      <w:r w:rsidRPr="00A018D4">
        <w:rPr>
          <w:b/>
          <w:bCs/>
          <w:sz w:val="24"/>
          <w:szCs w:val="24"/>
          <w:lang w:val="en-US"/>
        </w:rPr>
        <w:t>r mbrojtjen e grad</w:t>
      </w:r>
      <w:r w:rsidR="00560523" w:rsidRPr="00560523">
        <w:rPr>
          <w:b/>
          <w:bCs/>
          <w:sz w:val="24"/>
          <w:szCs w:val="24"/>
          <w:lang w:val="en-US"/>
        </w:rPr>
        <w:t>ë</w:t>
      </w:r>
      <w:r w:rsidRPr="00A018D4">
        <w:rPr>
          <w:b/>
          <w:bCs/>
          <w:sz w:val="24"/>
          <w:szCs w:val="24"/>
          <w:lang w:val="en-US"/>
        </w:rPr>
        <w:t>s “Master i Shkencave” (MSC)</w:t>
      </w:r>
    </w:p>
    <w:p w14:paraId="3C444209" w14:textId="73DA965A" w:rsidR="00A018D4" w:rsidRPr="00A018D4" w:rsidRDefault="00A018D4" w:rsidP="00A018D4">
      <w:pPr>
        <w:jc w:val="center"/>
        <w:rPr>
          <w:b/>
          <w:bCs/>
          <w:lang w:val="en-US"/>
        </w:rPr>
      </w:pPr>
      <w:r w:rsidRPr="00A018D4">
        <w:rPr>
          <w:b/>
          <w:bCs/>
          <w:lang w:val="en-US"/>
        </w:rPr>
        <w:t>Tema: “</w:t>
      </w:r>
      <w:r w:rsidRPr="00A018D4">
        <w:rPr>
          <w:b/>
          <w:bCs/>
          <w:i/>
          <w:iCs/>
          <w:lang w:val="en-US"/>
        </w:rPr>
        <w:t>Testimi i automatizuar i aplikacioneve web</w:t>
      </w:r>
      <w:r w:rsidRPr="00A018D4">
        <w:rPr>
          <w:b/>
          <w:bCs/>
          <w:lang w:val="en-US"/>
        </w:rPr>
        <w:t>”</w:t>
      </w:r>
    </w:p>
    <w:p w14:paraId="69E523B0" w14:textId="77777777" w:rsidR="00A018D4" w:rsidRDefault="00A018D4" w:rsidP="00A018D4">
      <w:pPr>
        <w:jc w:val="center"/>
        <w:rPr>
          <w:lang w:val="en-US"/>
        </w:rPr>
      </w:pPr>
    </w:p>
    <w:p w14:paraId="3AADB0CA" w14:textId="77777777" w:rsidR="00A018D4" w:rsidRDefault="00A018D4" w:rsidP="00A018D4">
      <w:pPr>
        <w:jc w:val="center"/>
        <w:rPr>
          <w:lang w:val="en-US"/>
        </w:rPr>
      </w:pPr>
    </w:p>
    <w:p w14:paraId="7C559EA3" w14:textId="77777777" w:rsidR="00A018D4" w:rsidRDefault="00A018D4" w:rsidP="00A018D4">
      <w:pPr>
        <w:jc w:val="center"/>
        <w:rPr>
          <w:lang w:val="en-US"/>
        </w:rPr>
      </w:pPr>
    </w:p>
    <w:p w14:paraId="5290BC73" w14:textId="77777777" w:rsidR="00A018D4" w:rsidRDefault="00A018D4">
      <w:pPr>
        <w:rPr>
          <w:lang w:val="en-US"/>
        </w:rPr>
      </w:pPr>
    </w:p>
    <w:p w14:paraId="624E91A6" w14:textId="77777777" w:rsidR="00A018D4" w:rsidRDefault="00A018D4">
      <w:pPr>
        <w:rPr>
          <w:lang w:val="en-US"/>
        </w:rPr>
      </w:pPr>
    </w:p>
    <w:p w14:paraId="75755631" w14:textId="77777777" w:rsidR="00A018D4" w:rsidRPr="00A018D4" w:rsidRDefault="00A018D4">
      <w:pPr>
        <w:rPr>
          <w:b/>
          <w:bCs/>
          <w:lang w:val="en-US"/>
        </w:rPr>
      </w:pPr>
    </w:p>
    <w:p w14:paraId="343CFBB6" w14:textId="4A553541" w:rsidR="00A018D4" w:rsidRPr="00A018D4" w:rsidRDefault="00A018D4">
      <w:pPr>
        <w:rPr>
          <w:b/>
          <w:bCs/>
          <w:lang w:val="en-US"/>
        </w:rPr>
      </w:pPr>
      <w:r w:rsidRPr="00A018D4">
        <w:rPr>
          <w:b/>
          <w:bCs/>
          <w:lang w:val="en-US"/>
        </w:rPr>
        <w:t>Punoi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Udh</w:t>
      </w:r>
      <w:r w:rsidR="00560523" w:rsidRPr="00560523">
        <w:rPr>
          <w:b/>
          <w:bCs/>
          <w:lang w:val="en-US"/>
        </w:rPr>
        <w:t>ë</w:t>
      </w:r>
      <w:r w:rsidRPr="00A018D4">
        <w:rPr>
          <w:b/>
          <w:bCs/>
          <w:lang w:val="en-US"/>
        </w:rPr>
        <w:t>hoqi</w:t>
      </w:r>
    </w:p>
    <w:p w14:paraId="3A105B94" w14:textId="77777777" w:rsidR="00A018D4" w:rsidRPr="00A018D4" w:rsidRDefault="00A018D4">
      <w:pPr>
        <w:rPr>
          <w:b/>
          <w:bCs/>
          <w:lang w:val="en-US"/>
        </w:rPr>
      </w:pPr>
      <w:r w:rsidRPr="00A018D4">
        <w:rPr>
          <w:b/>
          <w:bCs/>
          <w:lang w:val="en-US"/>
        </w:rPr>
        <w:t>Ledjon Cili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Dr. Suela Maxhelaku</w:t>
      </w:r>
    </w:p>
    <w:p w14:paraId="35113678" w14:textId="77777777" w:rsidR="00A018D4" w:rsidRPr="00A018D4" w:rsidRDefault="00A018D4">
      <w:pPr>
        <w:rPr>
          <w:b/>
          <w:bCs/>
          <w:lang w:val="en-US"/>
        </w:rPr>
      </w:pPr>
    </w:p>
    <w:p w14:paraId="31F9FEE1" w14:textId="77777777" w:rsidR="00A018D4" w:rsidRPr="00A018D4" w:rsidRDefault="00A018D4">
      <w:pPr>
        <w:rPr>
          <w:b/>
          <w:bCs/>
          <w:lang w:val="en-US"/>
        </w:rPr>
      </w:pPr>
    </w:p>
    <w:p w14:paraId="3C7E7F57" w14:textId="655EC0B4" w:rsidR="005353F5" w:rsidRPr="007A0544" w:rsidRDefault="00A018D4" w:rsidP="00A018D4">
      <w:pPr>
        <w:jc w:val="center"/>
        <w:rPr>
          <w:lang w:val="en-US"/>
        </w:rPr>
      </w:pPr>
      <w:r w:rsidRPr="00A018D4">
        <w:rPr>
          <w:b/>
          <w:bCs/>
          <w:lang w:val="en-US"/>
        </w:rPr>
        <w:t>Tiran</w:t>
      </w:r>
      <w:r w:rsidR="00971280" w:rsidRPr="00971280">
        <w:rPr>
          <w:b/>
          <w:bCs/>
          <w:lang w:val="en-US"/>
        </w:rPr>
        <w:t>ë</w:t>
      </w:r>
      <w:r w:rsidRPr="00A018D4">
        <w:rPr>
          <w:b/>
          <w:bCs/>
          <w:lang w:val="en-US"/>
        </w:rPr>
        <w:t>, m</w:t>
      </w:r>
      <w:r w:rsidR="00971280" w:rsidRPr="00971280">
        <w:rPr>
          <w:b/>
          <w:bCs/>
          <w:lang w:val="en-US"/>
        </w:rPr>
        <w:t>ë</w:t>
      </w:r>
      <w:r w:rsidR="00971280">
        <w:rPr>
          <w:b/>
          <w:bCs/>
          <w:lang w:val="en-US"/>
        </w:rPr>
        <w:t xml:space="preserve"> </w:t>
      </w:r>
      <w:r>
        <w:rPr>
          <w:b/>
          <w:bCs/>
          <w:lang w:val="en-US"/>
        </w:rPr>
        <w:t>xx</w:t>
      </w:r>
      <w:r w:rsidRPr="00A018D4">
        <w:rPr>
          <w:b/>
          <w:bCs/>
          <w:lang w:val="en-US"/>
        </w:rPr>
        <w:t>/10/2023</w:t>
      </w:r>
      <w:r w:rsidR="005353F5"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1689D96B" w:rsidR="002A6A16" w:rsidRDefault="002A6A16" w:rsidP="002A6A16">
      <w:r>
        <w:t>Përmes testimet dhe eksperimentet e kujdes</w:t>
      </w:r>
      <w:r w:rsidR="001E5E5D">
        <w:t>e</w:t>
      </w:r>
      <w:r>
        <w:t xml:space="preserve">shme, kjo analize synon të vlerësojë pikët e forta dhe </w:t>
      </w:r>
      <w:r w:rsidR="001E5E5D">
        <w:t>te dobeta</w:t>
      </w:r>
      <w:r>
        <w:t xml:space="preserve"> </w:t>
      </w:r>
      <w:r w:rsidR="001E5E5D">
        <w:t>t</w:t>
      </w:r>
      <w:r>
        <w:t>e çdo teknologjie dhe të ofrojë shqyrtime në përputhshmërinë e tyre për skenarë të ndryshëm të testimi</w:t>
      </w:r>
      <w:r w:rsidR="001E5E5D">
        <w:t>t</w:t>
      </w:r>
      <w:r>
        <w:t xml:space="preserve">. Gjate kesaj analize do të prezantohen shembuj praktikë dhe raste përdorimi për të ilustruar aplikueshmërinë në botën reale të çdo </w:t>
      </w:r>
      <w:r w:rsidR="001E5E5D">
        <w:t>teknologjie</w:t>
      </w:r>
      <w:r>
        <w:t>.</w:t>
      </w:r>
    </w:p>
    <w:p w14:paraId="5D2AAFB2" w14:textId="0818BEC4" w:rsidR="002A6A16" w:rsidRPr="00440BD2" w:rsidRDefault="002A6A16" w:rsidP="002A6A16">
      <w:r>
        <w:t xml:space="preserve">Gjetjet e kërkimit te kesaj analize synojnë të shërbejnë si një </w:t>
      </w:r>
      <w:r w:rsidR="001E5E5D">
        <w:t>informacion</w:t>
      </w:r>
      <w:r>
        <w:t xml:space="preserve"> i vlefshëm për ekipet e zhvillimit të softuerit dhe profesionistët e sigurisë së cilësisë që kërkojnë të përmirësojnë praktikat e tyre të testimi</w:t>
      </w:r>
      <w:r w:rsidR="001E5E5D">
        <w:t>t te</w:t>
      </w:r>
      <w:r>
        <w:t xml:space="preserve"> automatiz</w:t>
      </w:r>
      <w:r w:rsidR="001E5E5D">
        <w:t>izuar t</w:t>
      </w:r>
      <w: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52A3F9D2" w:rsidR="00BA2FDF" w:rsidRPr="00BA2FDF" w:rsidRDefault="00BA2FDF" w:rsidP="000B005F">
      <w:r w:rsidRPr="00BA2FDF">
        <w:lastRenderedPageBreak/>
        <w:t>KAPITULLI 2 Cfare eshte testimi? (</w:t>
      </w:r>
      <w:r w:rsidR="0073513A">
        <w:t xml:space="preserve">sipas </w:t>
      </w:r>
      <w:r w:rsidRPr="00BA2FDF">
        <w:t>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400B5DAD" w14:textId="21990B67" w:rsidR="00B406F8" w:rsidRPr="00452A52" w:rsidRDefault="00B406F8">
      <w:r w:rsidRPr="00B406F8">
        <w:rPr>
          <w:lang w:val="en-US"/>
        </w:rPr>
        <w:t>Gjate 5 dekadeve te fundit nje numer i madh sugjerimesh per principet e testimit jane bere per te ofruar disa udhezimie te pergjitheshme per te gjitha llojet e testimit.</w:t>
      </w:r>
    </w:p>
    <w:p w14:paraId="32C726C2" w14:textId="22799AE6" w:rsidR="00B406F8" w:rsidRPr="00B406F8" w:rsidRDefault="00452A52">
      <w:pPr>
        <w:rPr>
          <w:b/>
          <w:bCs/>
          <w:sz w:val="32"/>
          <w:szCs w:val="32"/>
        </w:rPr>
      </w:pPr>
      <w:r>
        <w:rPr>
          <w:b/>
          <w:bCs/>
          <w:sz w:val="32"/>
          <w:szCs w:val="32"/>
        </w:rPr>
        <w:t xml:space="preserve">2.1 </w:t>
      </w:r>
      <w:r w:rsidR="00CF55E2"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lastRenderedPageBreak/>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AE248D0" w:rsidR="00B406F8" w:rsidRPr="00B406F8" w:rsidRDefault="00452A52" w:rsidP="00B406F8">
      <w:pPr>
        <w:rPr>
          <w:b/>
          <w:bCs/>
          <w:sz w:val="28"/>
          <w:szCs w:val="28"/>
        </w:rPr>
      </w:pPr>
      <w:r>
        <w:rPr>
          <w:b/>
          <w:bCs/>
          <w:sz w:val="28"/>
          <w:szCs w:val="28"/>
        </w:rPr>
        <w:t xml:space="preserve">2.2 </w:t>
      </w:r>
      <w:r w:rsidR="00B406F8" w:rsidRPr="00B406F8">
        <w:rPr>
          <w:b/>
          <w:bCs/>
          <w:sz w:val="28"/>
          <w:szCs w:val="28"/>
        </w:rPr>
        <w:t>Aktivitet dhe detyrat e testimit</w:t>
      </w:r>
      <w:r w:rsidR="00B406F8">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65E5528E" w:rsidR="00CF55E2" w:rsidRPr="006B69A3" w:rsidRDefault="00452A52">
      <w:pPr>
        <w:rPr>
          <w:b/>
          <w:bCs/>
          <w:sz w:val="32"/>
          <w:szCs w:val="32"/>
        </w:rPr>
      </w:pPr>
      <w:r>
        <w:rPr>
          <w:b/>
          <w:bCs/>
          <w:sz w:val="32"/>
          <w:szCs w:val="32"/>
        </w:rPr>
        <w:t xml:space="preserve">2.3 </w:t>
      </w:r>
      <w:r w:rsidR="00CF55E2"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7C8D2D64" w:rsidR="00CF55E2" w:rsidRPr="006B69A3" w:rsidRDefault="00452A52">
      <w:pPr>
        <w:rPr>
          <w:b/>
          <w:bCs/>
          <w:sz w:val="28"/>
          <w:szCs w:val="28"/>
        </w:rPr>
      </w:pPr>
      <w:r>
        <w:rPr>
          <w:b/>
          <w:bCs/>
          <w:sz w:val="28"/>
          <w:szCs w:val="28"/>
        </w:rPr>
        <w:lastRenderedPageBreak/>
        <w:t xml:space="preserve">2.4 </w:t>
      </w:r>
      <w:r w:rsidR="00CF55E2"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Default="008200FB" w:rsidP="008200FB">
      <w:pPr>
        <w:rPr>
          <w:lang w:val="en-US"/>
        </w:rPr>
      </w:pPr>
    </w:p>
    <w:p w14:paraId="1DBA05ED" w14:textId="77777777" w:rsidR="00452A52" w:rsidRDefault="00452A52" w:rsidP="008200FB">
      <w:pPr>
        <w:rPr>
          <w:lang w:val="en-US"/>
        </w:rPr>
      </w:pPr>
    </w:p>
    <w:p w14:paraId="0EAEDD20" w14:textId="77777777" w:rsidR="00452A52" w:rsidRPr="008200FB" w:rsidRDefault="00452A52" w:rsidP="008200FB">
      <w:pPr>
        <w:rPr>
          <w:lang w:val="en-US"/>
        </w:rPr>
      </w:pPr>
    </w:p>
    <w:p w14:paraId="3C87ADE0" w14:textId="6565CCE5" w:rsidR="002F09B8" w:rsidRDefault="00452A52" w:rsidP="008200FB">
      <w:pPr>
        <w:rPr>
          <w:b/>
          <w:bCs/>
          <w:sz w:val="28"/>
          <w:szCs w:val="28"/>
          <w:lang w:val="en-US"/>
        </w:rPr>
      </w:pPr>
      <w:r>
        <w:rPr>
          <w:b/>
          <w:bCs/>
          <w:sz w:val="28"/>
          <w:szCs w:val="28"/>
          <w:lang w:val="en-US"/>
        </w:rPr>
        <w:lastRenderedPageBreak/>
        <w:t xml:space="preserve">2.5 </w:t>
      </w:r>
      <w:r w:rsidR="008200FB" w:rsidRPr="007C2562">
        <w:rPr>
          <w:b/>
          <w:bCs/>
          <w:sz w:val="28"/>
          <w:szCs w:val="28"/>
          <w:lang w:val="en-US"/>
        </w:rPr>
        <w:t>Diferencat midis testimit statik dhe atij dinamik</w:t>
      </w: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Default="0073513A" w:rsidP="001C6767">
      <w:pPr>
        <w:rPr>
          <w:lang w:val="en-US"/>
        </w:rPr>
      </w:pPr>
    </w:p>
    <w:tbl>
      <w:tblPr>
        <w:tblStyle w:val="TableGrid"/>
        <w:tblW w:w="0" w:type="auto"/>
        <w:tblLook w:val="04A0" w:firstRow="1" w:lastRow="0" w:firstColumn="1" w:lastColumn="0" w:noHBand="0" w:noVBand="1"/>
      </w:tblPr>
      <w:tblGrid>
        <w:gridCol w:w="3116"/>
        <w:gridCol w:w="3117"/>
        <w:gridCol w:w="3117"/>
      </w:tblGrid>
      <w:tr w:rsidR="0073513A" w14:paraId="573F8F38" w14:textId="77777777" w:rsidTr="0073513A">
        <w:tc>
          <w:tcPr>
            <w:tcW w:w="3116" w:type="dxa"/>
          </w:tcPr>
          <w:p w14:paraId="7F71E1E0" w14:textId="77777777" w:rsidR="0073513A" w:rsidRDefault="0073513A" w:rsidP="001C6767">
            <w:pPr>
              <w:rPr>
                <w:lang w:val="en-US"/>
              </w:rPr>
            </w:pPr>
          </w:p>
        </w:tc>
        <w:tc>
          <w:tcPr>
            <w:tcW w:w="3117" w:type="dxa"/>
          </w:tcPr>
          <w:p w14:paraId="4EF33DF1" w14:textId="6BC99923" w:rsidR="0073513A" w:rsidRDefault="0073513A" w:rsidP="001C6767">
            <w:pPr>
              <w:rPr>
                <w:lang w:val="en-US"/>
              </w:rPr>
            </w:pPr>
            <w:r>
              <w:rPr>
                <w:lang w:val="en-US"/>
              </w:rPr>
              <w:t>Testimi Statik</w:t>
            </w:r>
          </w:p>
        </w:tc>
        <w:tc>
          <w:tcPr>
            <w:tcW w:w="3117" w:type="dxa"/>
          </w:tcPr>
          <w:p w14:paraId="649C3239" w14:textId="6648D33D" w:rsidR="0073513A" w:rsidRDefault="0073513A" w:rsidP="001C6767">
            <w:pPr>
              <w:rPr>
                <w:lang w:val="en-US"/>
              </w:rPr>
            </w:pPr>
            <w:r>
              <w:rPr>
                <w:lang w:val="en-US"/>
              </w:rPr>
              <w:t>Testimi Dinamik</w:t>
            </w:r>
          </w:p>
        </w:tc>
      </w:tr>
      <w:tr w:rsidR="0073513A" w14:paraId="5C43D2A8" w14:textId="77777777" w:rsidTr="0073513A">
        <w:tc>
          <w:tcPr>
            <w:tcW w:w="3116" w:type="dxa"/>
          </w:tcPr>
          <w:p w14:paraId="5E089036" w14:textId="7FD64B07" w:rsidR="0073513A" w:rsidRDefault="0073513A" w:rsidP="001C6767">
            <w:pPr>
              <w:rPr>
                <w:lang w:val="en-US"/>
              </w:rPr>
            </w:pPr>
            <w:r>
              <w:rPr>
                <w:lang w:val="en-US"/>
              </w:rPr>
              <w:t>Natyra e Testimit</w:t>
            </w:r>
          </w:p>
        </w:tc>
        <w:tc>
          <w:tcPr>
            <w:tcW w:w="3117" w:type="dxa"/>
          </w:tcPr>
          <w:p w14:paraId="09915A30" w14:textId="3E30934F" w:rsidR="0073513A" w:rsidRDefault="0073513A" w:rsidP="001C6767">
            <w:pPr>
              <w:rPr>
                <w:lang w:val="en-US"/>
              </w:rPr>
            </w:pPr>
            <w:r w:rsidRPr="002F09B8">
              <w:rPr>
                <w:sz w:val="24"/>
                <w:szCs w:val="24"/>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Default="0073513A" w:rsidP="001C6767">
            <w:pPr>
              <w:rPr>
                <w:lang w:val="en-US"/>
              </w:rPr>
            </w:pPr>
            <w:r w:rsidRPr="002F09B8">
              <w:rPr>
                <w:sz w:val="24"/>
                <w:szCs w:val="24"/>
                <w:lang w:val="en-US"/>
              </w:rPr>
              <w:t>Në këtë lloj testimi, softueri ekzekutohet për të verifikuar funksionimin e tij. Rastet e testimi janë të projektuara, dhe kodi testohet gjatë ekzekutimit të tij.</w:t>
            </w:r>
          </w:p>
        </w:tc>
      </w:tr>
      <w:tr w:rsidR="0073513A" w14:paraId="5EE68E89" w14:textId="77777777" w:rsidTr="0073513A">
        <w:tc>
          <w:tcPr>
            <w:tcW w:w="3116" w:type="dxa"/>
          </w:tcPr>
          <w:p w14:paraId="1A0ACAEE" w14:textId="10D51868" w:rsidR="0073513A" w:rsidRDefault="0073513A" w:rsidP="001C6767">
            <w:pPr>
              <w:rPr>
                <w:lang w:val="en-US"/>
              </w:rPr>
            </w:pPr>
            <w:r w:rsidRPr="002F09B8">
              <w:rPr>
                <w:sz w:val="24"/>
                <w:szCs w:val="24"/>
                <w:lang w:val="en-US"/>
              </w:rPr>
              <w:t>Qëllimi</w:t>
            </w:r>
          </w:p>
        </w:tc>
        <w:tc>
          <w:tcPr>
            <w:tcW w:w="3117" w:type="dxa"/>
          </w:tcPr>
          <w:p w14:paraId="2B17C961" w14:textId="6657A30C" w:rsidR="0073513A" w:rsidRPr="002F09B8" w:rsidRDefault="0073513A" w:rsidP="001C6767">
            <w:pPr>
              <w:rPr>
                <w:sz w:val="24"/>
                <w:szCs w:val="24"/>
                <w:lang w:val="en-US"/>
              </w:rPr>
            </w:pPr>
            <w:r w:rsidRPr="002F09B8">
              <w:rPr>
                <w:sz w:val="24"/>
                <w:szCs w:val="24"/>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2F09B8" w:rsidRDefault="0073513A" w:rsidP="001C6767">
            <w:pPr>
              <w:rPr>
                <w:sz w:val="24"/>
                <w:szCs w:val="24"/>
                <w:lang w:val="en-US"/>
              </w:rPr>
            </w:pPr>
            <w:r w:rsidRPr="002F09B8">
              <w:rPr>
                <w:sz w:val="24"/>
                <w:szCs w:val="24"/>
                <w:lang w:val="en-US"/>
              </w:rPr>
              <w:t>Synon të verifikojë nëse softueri përmbush kërkesat e tij funksionale dhe të performancës dhe zbulon mangësi nëpërmjet ekzekutimit të tij të vërtetë.</w:t>
            </w:r>
          </w:p>
        </w:tc>
      </w:tr>
      <w:tr w:rsidR="0073513A" w14:paraId="078940DC" w14:textId="77777777" w:rsidTr="0073513A">
        <w:tc>
          <w:tcPr>
            <w:tcW w:w="3116" w:type="dxa"/>
          </w:tcPr>
          <w:p w14:paraId="1FE56676" w14:textId="33DF6F2E" w:rsidR="0073513A" w:rsidRPr="002F09B8" w:rsidRDefault="0073513A" w:rsidP="001C6767">
            <w:pPr>
              <w:rPr>
                <w:sz w:val="24"/>
                <w:szCs w:val="24"/>
                <w:lang w:val="en-US"/>
              </w:rPr>
            </w:pPr>
            <w:r>
              <w:rPr>
                <w:sz w:val="24"/>
                <w:szCs w:val="24"/>
                <w:lang w:val="en-US"/>
              </w:rPr>
              <w:t>Kur Kryhet</w:t>
            </w:r>
          </w:p>
        </w:tc>
        <w:tc>
          <w:tcPr>
            <w:tcW w:w="3117" w:type="dxa"/>
          </w:tcPr>
          <w:p w14:paraId="3E988C84" w14:textId="55751E7F" w:rsidR="0073513A" w:rsidRPr="002F09B8" w:rsidRDefault="0073513A" w:rsidP="001C6767">
            <w:pPr>
              <w:rPr>
                <w:sz w:val="24"/>
                <w:szCs w:val="24"/>
                <w:lang w:val="en-US"/>
              </w:rPr>
            </w:pPr>
            <w:r w:rsidRPr="002F09B8">
              <w:rPr>
                <w:sz w:val="24"/>
                <w:szCs w:val="24"/>
                <w:lang w:val="en-US"/>
              </w:rPr>
              <w:t>Mund të kryhet gjatë të gjithë ciklit të jetës së zhvillimit të softuerit (SDLC), nga analiza e kërkesave deri te shqyrtimi i kodit.</w:t>
            </w:r>
          </w:p>
        </w:tc>
        <w:tc>
          <w:tcPr>
            <w:tcW w:w="3117" w:type="dxa"/>
          </w:tcPr>
          <w:p w14:paraId="7D538103" w14:textId="176C272D" w:rsidR="0073513A" w:rsidRPr="002F09B8" w:rsidRDefault="0073513A" w:rsidP="001C6767">
            <w:pPr>
              <w:rPr>
                <w:sz w:val="24"/>
                <w:szCs w:val="24"/>
                <w:lang w:val="en-US"/>
              </w:rPr>
            </w:pPr>
            <w:r w:rsidRPr="002F09B8">
              <w:rPr>
                <w:sz w:val="24"/>
                <w:szCs w:val="24"/>
                <w:lang w:val="en-US"/>
              </w:rPr>
              <w:t>Zakonisht kryhet gjatë fazave më të vona të SDLC, si testimi i sistemit, testimi i integritetit dhe testimi i pranimit nga përdoruesit.</w:t>
            </w:r>
          </w:p>
        </w:tc>
      </w:tr>
      <w:tr w:rsidR="0073513A" w14:paraId="65F8CAFB" w14:textId="77777777" w:rsidTr="0073513A">
        <w:tc>
          <w:tcPr>
            <w:tcW w:w="3116" w:type="dxa"/>
          </w:tcPr>
          <w:p w14:paraId="77D9D6C2" w14:textId="61D8CA68" w:rsidR="0073513A" w:rsidRDefault="0073513A" w:rsidP="001C6767">
            <w:pPr>
              <w:rPr>
                <w:sz w:val="24"/>
                <w:szCs w:val="24"/>
                <w:lang w:val="en-US"/>
              </w:rPr>
            </w:pPr>
            <w:r>
              <w:rPr>
                <w:sz w:val="24"/>
                <w:szCs w:val="24"/>
                <w:lang w:val="en-US"/>
              </w:rPr>
              <w:t>Teknikat</w:t>
            </w:r>
          </w:p>
        </w:tc>
        <w:tc>
          <w:tcPr>
            <w:tcW w:w="3117" w:type="dxa"/>
          </w:tcPr>
          <w:p w14:paraId="7B10DA7E" w14:textId="09824B73" w:rsidR="0073513A" w:rsidRPr="002F09B8" w:rsidRDefault="0073513A" w:rsidP="001C6767">
            <w:pPr>
              <w:rPr>
                <w:sz w:val="24"/>
                <w:szCs w:val="24"/>
                <w:lang w:val="en-US"/>
              </w:rPr>
            </w:pPr>
            <w:r w:rsidRPr="002F09B8">
              <w:rPr>
                <w:sz w:val="24"/>
                <w:szCs w:val="24"/>
                <w:lang w:val="en-US"/>
              </w:rPr>
              <w:t>Teknikat përfshijnë shqyrtimet, inspektimet dhe shqyrtimet e dokumentacionit, ku kodi dhe dokumentet ekzaminojnë manualisht.</w:t>
            </w:r>
          </w:p>
        </w:tc>
        <w:tc>
          <w:tcPr>
            <w:tcW w:w="3117" w:type="dxa"/>
          </w:tcPr>
          <w:p w14:paraId="509B0417" w14:textId="35D54276" w:rsidR="0073513A" w:rsidRPr="002F09B8" w:rsidRDefault="0073513A" w:rsidP="001C6767">
            <w:pPr>
              <w:rPr>
                <w:sz w:val="24"/>
                <w:szCs w:val="24"/>
                <w:lang w:val="en-US"/>
              </w:rPr>
            </w:pPr>
            <w:r w:rsidRPr="002F09B8">
              <w:rPr>
                <w:sz w:val="24"/>
                <w:szCs w:val="24"/>
                <w:lang w:val="en-US"/>
              </w:rPr>
              <w:t>Teknikat përfshijnë projektimin e rasteve të testimi, krijimin e të dhënave të testimi dhe ekzekutimin e testimi.</w:t>
            </w:r>
          </w:p>
        </w:tc>
      </w:tr>
      <w:tr w:rsidR="0073513A" w14:paraId="45EBF2AB" w14:textId="77777777" w:rsidTr="0073513A">
        <w:tc>
          <w:tcPr>
            <w:tcW w:w="3116" w:type="dxa"/>
          </w:tcPr>
          <w:p w14:paraId="1786A5C9" w14:textId="53873E5B" w:rsidR="0073513A" w:rsidRDefault="0073513A" w:rsidP="001C6767">
            <w:pPr>
              <w:rPr>
                <w:sz w:val="24"/>
                <w:szCs w:val="24"/>
                <w:lang w:val="en-US"/>
              </w:rPr>
            </w:pPr>
            <w:r w:rsidRPr="002F09B8">
              <w:rPr>
                <w:sz w:val="24"/>
                <w:szCs w:val="24"/>
                <w:lang w:val="en-US"/>
              </w:rPr>
              <w:t>Automatizimi</w:t>
            </w:r>
          </w:p>
        </w:tc>
        <w:tc>
          <w:tcPr>
            <w:tcW w:w="3117" w:type="dxa"/>
          </w:tcPr>
          <w:p w14:paraId="2392C213" w14:textId="2B8CD123" w:rsidR="0073513A" w:rsidRPr="002F09B8" w:rsidRDefault="0073513A" w:rsidP="001C6767">
            <w:pPr>
              <w:rPr>
                <w:sz w:val="24"/>
                <w:szCs w:val="24"/>
                <w:lang w:val="en-US"/>
              </w:rPr>
            </w:pPr>
            <w:r w:rsidRPr="002F09B8">
              <w:rPr>
                <w:sz w:val="24"/>
                <w:szCs w:val="24"/>
                <w:lang w:val="en-US"/>
              </w:rPr>
              <w:t>Automatizimi është më i rrallë, megjithëse ekzistojnë mjete për analizën statike.</w:t>
            </w:r>
          </w:p>
        </w:tc>
        <w:tc>
          <w:tcPr>
            <w:tcW w:w="3117" w:type="dxa"/>
          </w:tcPr>
          <w:p w14:paraId="502C1344" w14:textId="7FD7C8AD" w:rsidR="0073513A" w:rsidRPr="002F09B8" w:rsidRDefault="0073513A" w:rsidP="001C6767">
            <w:pPr>
              <w:rPr>
                <w:sz w:val="24"/>
                <w:szCs w:val="24"/>
                <w:lang w:val="en-US"/>
              </w:rPr>
            </w:pPr>
            <w:r w:rsidRPr="002F09B8">
              <w:rPr>
                <w:sz w:val="24"/>
                <w:szCs w:val="24"/>
                <w:lang w:val="en-US"/>
              </w:rPr>
              <w:t>Automatizimi përdoret gjerësisht, dhe ka shumë mjete testimi për testimin dinamik.</w:t>
            </w:r>
          </w:p>
        </w:tc>
      </w:tr>
    </w:tbl>
    <w:p w14:paraId="4931FC70" w14:textId="77777777" w:rsidR="0073513A" w:rsidRPr="001C6767" w:rsidRDefault="0073513A" w:rsidP="001C6767">
      <w:pPr>
        <w:rPr>
          <w:lang w:val="en-US"/>
        </w:rPr>
      </w:pPr>
    </w:p>
    <w:p w14:paraId="6B51A47E" w14:textId="77777777" w:rsidR="002F09B8" w:rsidRDefault="002F09B8" w:rsidP="002F09B8">
      <w:pPr>
        <w:rPr>
          <w:sz w:val="24"/>
          <w:szCs w:val="24"/>
          <w:lang w:val="en-US"/>
        </w:rPr>
      </w:pPr>
    </w:p>
    <w:p w14:paraId="767A544A" w14:textId="77777777" w:rsidR="00452A52" w:rsidRDefault="00452A52" w:rsidP="002F09B8">
      <w:pPr>
        <w:rPr>
          <w:sz w:val="24"/>
          <w:szCs w:val="24"/>
          <w:lang w:val="en-US"/>
        </w:rPr>
      </w:pPr>
    </w:p>
    <w:p w14:paraId="0464F98B" w14:textId="77777777" w:rsidR="00452A52" w:rsidRPr="002F09B8" w:rsidRDefault="00452A52" w:rsidP="002F09B8">
      <w:pPr>
        <w:rPr>
          <w:sz w:val="24"/>
          <w:szCs w:val="24"/>
          <w:lang w:val="en-US"/>
        </w:rPr>
      </w:pPr>
    </w:p>
    <w:p w14:paraId="6AE5DF77" w14:textId="6226FFD6" w:rsidR="00CF55E2" w:rsidRPr="006B69A3" w:rsidRDefault="00452A52">
      <w:pPr>
        <w:rPr>
          <w:b/>
          <w:bCs/>
          <w:sz w:val="32"/>
          <w:szCs w:val="32"/>
        </w:rPr>
      </w:pPr>
      <w:r>
        <w:rPr>
          <w:b/>
          <w:bCs/>
          <w:sz w:val="32"/>
          <w:szCs w:val="32"/>
        </w:rPr>
        <w:lastRenderedPageBreak/>
        <w:t xml:space="preserve">2.6 </w:t>
      </w:r>
      <w:r w:rsidR="005B088F"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4B5058DD" w:rsidR="005B088F" w:rsidRPr="007C2562" w:rsidRDefault="007C2562">
      <w:pPr>
        <w:rPr>
          <w:lang w:val="en-US"/>
        </w:rPr>
      </w:pPr>
      <w:r w:rsidRPr="007C2562">
        <w:rPr>
          <w:lang w:val="en-US"/>
        </w:rPr>
        <w:t xml:space="preserve">Menaxhimi i </w:t>
      </w:r>
      <w:r>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lastRenderedPageBreak/>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29E7061" w:rsidR="00852780" w:rsidRPr="00852780" w:rsidRDefault="00452A52" w:rsidP="005353F5">
      <w:pPr>
        <w:rPr>
          <w:b/>
          <w:bCs/>
          <w:sz w:val="28"/>
          <w:szCs w:val="28"/>
          <w:lang w:val="en-US"/>
        </w:rPr>
      </w:pPr>
      <w:r>
        <w:rPr>
          <w:b/>
          <w:bCs/>
          <w:sz w:val="28"/>
          <w:szCs w:val="28"/>
          <w:lang w:val="en-US"/>
        </w:rPr>
        <w:t xml:space="preserve">3 </w:t>
      </w:r>
      <w:r w:rsidR="00BD1916"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6C3F28AC" w:rsidR="00586924" w:rsidRPr="00452A52" w:rsidRDefault="00452A52" w:rsidP="005353F5">
      <w:pPr>
        <w:rPr>
          <w:b/>
          <w:bCs/>
          <w:sz w:val="28"/>
          <w:szCs w:val="28"/>
          <w:lang w:val="en-US"/>
        </w:rPr>
      </w:pPr>
      <w:r w:rsidRPr="00452A52">
        <w:rPr>
          <w:b/>
          <w:bCs/>
          <w:sz w:val="28"/>
          <w:szCs w:val="28"/>
          <w:lang w:val="en-US"/>
        </w:rPr>
        <w:t>3.1</w:t>
      </w: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lastRenderedPageBreak/>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62983A50" w:rsidR="00BD1916" w:rsidRPr="00452A52" w:rsidRDefault="00452A52" w:rsidP="00452A52">
      <w:pPr>
        <w:rPr>
          <w:b/>
          <w:bCs/>
          <w:sz w:val="28"/>
          <w:szCs w:val="28"/>
          <w:lang w:val="en-US"/>
        </w:rPr>
      </w:pPr>
      <w:r>
        <w:rPr>
          <w:b/>
          <w:bCs/>
          <w:sz w:val="28"/>
          <w:szCs w:val="28"/>
          <w:lang w:val="en-US"/>
        </w:rPr>
        <w:t xml:space="preserve">4 </w:t>
      </w:r>
      <w:r w:rsidR="00BD1916" w:rsidRPr="00452A52">
        <w:rPr>
          <w:b/>
          <w:bCs/>
          <w:sz w:val="28"/>
          <w:szCs w:val="28"/>
          <w:lang w:val="en-US"/>
        </w:rPr>
        <w:t xml:space="preserve">SELENIUM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lastRenderedPageBreak/>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lastRenderedPageBreak/>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32DFF667"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159B854D" w14:textId="4C3BF2D7" w:rsidR="00416AB0" w:rsidRPr="009A5C73" w:rsidRDefault="004E2119" w:rsidP="00792C4B">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 xml:space="preserve">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w:t>
      </w:r>
      <w:r w:rsidRPr="00E15035">
        <w:rPr>
          <w:sz w:val="28"/>
          <w:szCs w:val="28"/>
          <w:lang w:val="en-US"/>
        </w:rPr>
        <w:lastRenderedPageBreak/>
        <w:t>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3F46E4D0" w:rsidR="00FD3480" w:rsidRDefault="00452A52" w:rsidP="005353F5">
      <w:pPr>
        <w:rPr>
          <w:b/>
          <w:bCs/>
          <w:sz w:val="28"/>
          <w:szCs w:val="28"/>
          <w:lang w:val="en-US"/>
        </w:rPr>
      </w:pPr>
      <w:r>
        <w:rPr>
          <w:b/>
          <w:bCs/>
          <w:sz w:val="36"/>
          <w:szCs w:val="36"/>
          <w:lang w:val="en-US"/>
        </w:rPr>
        <w:t xml:space="preserve">5 </w:t>
      </w:r>
      <w:r w:rsidR="00FD3480"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lastRenderedPageBreak/>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lastRenderedPageBreak/>
        <w:t>Overall, Cypress provides a more extensive and flexible API for testing web applications compared to Selenium, allowing developers to test a wider range of functionality with less code.</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20B8D9EA" w:rsidR="00BD1916" w:rsidRDefault="00452A52" w:rsidP="005353F5">
      <w:pPr>
        <w:rPr>
          <w:b/>
          <w:bCs/>
          <w:lang w:val="en-US"/>
        </w:rPr>
      </w:pPr>
      <w:r>
        <w:rPr>
          <w:b/>
          <w:bCs/>
          <w:lang w:val="en-US"/>
        </w:rPr>
        <w:t xml:space="preserve">6 </w:t>
      </w:r>
      <w:r w:rsidR="00BD1916"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78AF153F" w14:textId="77777777" w:rsidR="009B4CC6" w:rsidRPr="009B4CC6" w:rsidRDefault="009B4CC6" w:rsidP="009B4CC6">
      <w:pPr>
        <w:rPr>
          <w:lang w:val="en-US"/>
        </w:rPr>
      </w:pPr>
      <w:r w:rsidRPr="009B4CC6">
        <w:rPr>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9B4CC6" w:rsidRDefault="009B4CC6" w:rsidP="009B4CC6">
      <w:pPr>
        <w:rPr>
          <w:lang w:val="en-US"/>
        </w:rPr>
      </w:pPr>
    </w:p>
    <w:p w14:paraId="2BA51F5B" w14:textId="77777777" w:rsidR="00A22400" w:rsidRDefault="009B4CC6" w:rsidP="003616A4">
      <w:pPr>
        <w:pStyle w:val="ListParagraph"/>
        <w:ind w:left="0"/>
        <w:rPr>
          <w:lang w:val="en-US"/>
        </w:rPr>
      </w:pPr>
      <w:r w:rsidRPr="00A22400">
        <w:rPr>
          <w:lang w:val="en-US"/>
        </w:rPr>
        <w:t>Karakteristikat dhe Aftësitë Kyçe</w:t>
      </w:r>
    </w:p>
    <w:p w14:paraId="4094818C" w14:textId="78B09E1A" w:rsidR="009B4CC6" w:rsidRPr="00A22400" w:rsidRDefault="009B4CC6" w:rsidP="003616A4">
      <w:pPr>
        <w:pStyle w:val="ListParagraph"/>
        <w:ind w:left="0"/>
        <w:rPr>
          <w:lang w:val="en-US"/>
        </w:rPr>
      </w:pPr>
      <w:r w:rsidRPr="00A22400">
        <w:rPr>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3616A4" w:rsidRDefault="009B4CC6" w:rsidP="003616A4">
      <w:pPr>
        <w:pStyle w:val="ListParagraph"/>
        <w:numPr>
          <w:ilvl w:val="1"/>
          <w:numId w:val="29"/>
        </w:numPr>
        <w:ind w:left="540"/>
        <w:rPr>
          <w:lang w:val="en-US"/>
        </w:rPr>
      </w:pPr>
      <w:r w:rsidRPr="003616A4">
        <w:rPr>
          <w:lang w:val="en-US"/>
        </w:rPr>
        <w:t>Mbështetje për Shumë Platforma:</w:t>
      </w:r>
    </w:p>
    <w:p w14:paraId="4D268F97" w14:textId="77777777" w:rsidR="003616A4" w:rsidRPr="003616A4" w:rsidRDefault="009B4CC6" w:rsidP="003616A4">
      <w:pPr>
        <w:pStyle w:val="ListParagraph"/>
        <w:ind w:left="540"/>
        <w:rPr>
          <w:lang w:val="en-US"/>
        </w:rPr>
      </w:pPr>
      <w:r w:rsidRPr="003616A4">
        <w:rPr>
          <w:lang w:val="en-US"/>
        </w:rPr>
        <w:t>TestComplete mbështet testimin në shumë platforma, përfshirë Windows, macOS dhe Linux, duke e bërë të përshtatshëm për ekosistemet e ndryshme të aplikacioneve.</w:t>
      </w:r>
    </w:p>
    <w:p w14:paraId="48C49B1D" w14:textId="5BA7BDBB" w:rsidR="009B4CC6" w:rsidRPr="003616A4" w:rsidRDefault="009B4CC6" w:rsidP="003616A4">
      <w:pPr>
        <w:pStyle w:val="ListParagraph"/>
        <w:numPr>
          <w:ilvl w:val="1"/>
          <w:numId w:val="29"/>
        </w:numPr>
        <w:ind w:left="540"/>
        <w:rPr>
          <w:lang w:val="en-US"/>
        </w:rPr>
      </w:pPr>
      <w:r w:rsidRPr="003616A4">
        <w:rPr>
          <w:lang w:val="en-US"/>
        </w:rPr>
        <w:t>Mbështetje për Shumë Gjuhë:</w:t>
      </w:r>
    </w:p>
    <w:p w14:paraId="62E6C37E" w14:textId="77777777" w:rsidR="003616A4" w:rsidRPr="003616A4" w:rsidRDefault="009B4CC6" w:rsidP="003616A4">
      <w:pPr>
        <w:pStyle w:val="ListParagraph"/>
        <w:ind w:left="540"/>
        <w:rPr>
          <w:lang w:val="en-US"/>
        </w:rPr>
      </w:pPr>
      <w:r w:rsidRPr="003616A4">
        <w:rPr>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3616A4" w:rsidRDefault="009B4CC6" w:rsidP="003616A4">
      <w:pPr>
        <w:pStyle w:val="ListParagraph"/>
        <w:numPr>
          <w:ilvl w:val="1"/>
          <w:numId w:val="29"/>
        </w:numPr>
        <w:ind w:left="540"/>
        <w:rPr>
          <w:lang w:val="en-US"/>
        </w:rPr>
      </w:pPr>
      <w:r w:rsidRPr="003616A4">
        <w:rPr>
          <w:lang w:val="en-US"/>
        </w:rPr>
        <w:t>Njohje e Elementeve:</w:t>
      </w:r>
    </w:p>
    <w:p w14:paraId="06593CA3" w14:textId="77777777" w:rsidR="009B4CC6" w:rsidRPr="00A22400" w:rsidRDefault="009B4CC6" w:rsidP="003616A4">
      <w:pPr>
        <w:pStyle w:val="ListParagraph"/>
        <w:ind w:left="540"/>
        <w:rPr>
          <w:lang w:val="en-US"/>
        </w:rPr>
      </w:pPr>
      <w:r w:rsidRPr="00A22400">
        <w:rPr>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3616A4" w:rsidRDefault="009B4CC6" w:rsidP="003616A4">
      <w:pPr>
        <w:pStyle w:val="ListParagraph"/>
        <w:numPr>
          <w:ilvl w:val="1"/>
          <w:numId w:val="29"/>
        </w:numPr>
        <w:ind w:left="540"/>
        <w:rPr>
          <w:lang w:val="en-US"/>
        </w:rPr>
      </w:pPr>
      <w:r w:rsidRPr="003616A4">
        <w:rPr>
          <w:lang w:val="en-US"/>
        </w:rPr>
        <w:t>Visualizues i Testit:</w:t>
      </w:r>
    </w:p>
    <w:p w14:paraId="1C94CA68" w14:textId="77777777" w:rsidR="009B4CC6" w:rsidRPr="00A22400" w:rsidRDefault="009B4CC6" w:rsidP="003616A4">
      <w:pPr>
        <w:pStyle w:val="ListParagraph"/>
        <w:ind w:left="540"/>
        <w:rPr>
          <w:lang w:val="en-US"/>
        </w:rPr>
      </w:pPr>
      <w:r w:rsidRPr="00A22400">
        <w:rPr>
          <w:lang w:val="en-US"/>
        </w:rPr>
        <w:t>Mjeti ofron një karakteristikë "Test Visualizer", që lejon testuesit të kapin screenshot-e dhe video gjatë ekzekutimit të testeve për debugim dhe raportim efikas.</w:t>
      </w:r>
    </w:p>
    <w:p w14:paraId="1325ACC2" w14:textId="7B27ABA3" w:rsidR="009B4CC6" w:rsidRPr="003616A4" w:rsidRDefault="009B4CC6" w:rsidP="003616A4">
      <w:pPr>
        <w:pStyle w:val="ListParagraph"/>
        <w:numPr>
          <w:ilvl w:val="1"/>
          <w:numId w:val="29"/>
        </w:numPr>
        <w:ind w:left="540"/>
        <w:rPr>
          <w:lang w:val="en-US"/>
        </w:rPr>
      </w:pPr>
      <w:r w:rsidRPr="003616A4">
        <w:rPr>
          <w:lang w:val="en-US"/>
        </w:rPr>
        <w:t>Raportim i Detajuar i Testit:</w:t>
      </w:r>
    </w:p>
    <w:p w14:paraId="1AEB15CB" w14:textId="07D29439" w:rsidR="003616A4" w:rsidRDefault="009B4CC6" w:rsidP="003616A4">
      <w:pPr>
        <w:pStyle w:val="ListParagraph"/>
        <w:ind w:left="540"/>
        <w:rPr>
          <w:lang w:val="en-US"/>
        </w:rPr>
      </w:pPr>
      <w:r w:rsidRPr="00A22400">
        <w:rPr>
          <w:lang w:val="en-US"/>
        </w:rPr>
        <w:t>TestComplete gjeneron raporte të detajuara të testeve me një pasuri të informacionit, përfshirë regjistra, metrika dhe dëshmi vizuale, për të ndihmuar në identifikimin dhe zgjidhjen e problemav</w:t>
      </w:r>
      <w:r w:rsidR="003616A4">
        <w:rPr>
          <w:lang w:val="en-US"/>
        </w:rPr>
        <w:t>e.</w:t>
      </w:r>
    </w:p>
    <w:p w14:paraId="10A4B739" w14:textId="77777777" w:rsidR="003616A4" w:rsidRPr="003616A4" w:rsidRDefault="003616A4" w:rsidP="003616A4">
      <w:pPr>
        <w:pStyle w:val="ListParagraph"/>
        <w:ind w:left="1260"/>
        <w:rPr>
          <w:lang w:val="en-US"/>
        </w:rPr>
      </w:pPr>
    </w:p>
    <w:p w14:paraId="251167F2" w14:textId="3D798B08" w:rsidR="009B4CC6" w:rsidRPr="009B4CC6" w:rsidRDefault="009B4CC6" w:rsidP="003616A4">
      <w:pPr>
        <w:rPr>
          <w:lang w:val="en-US"/>
        </w:rPr>
      </w:pPr>
      <w:r w:rsidRPr="009B4CC6">
        <w:rPr>
          <w:lang w:val="en-US"/>
        </w:rPr>
        <w:t>Avantazhet e TestComplete</w:t>
      </w:r>
    </w:p>
    <w:p w14:paraId="27CD80F6" w14:textId="4875A786" w:rsidR="009B4CC6" w:rsidRPr="003616A4" w:rsidRDefault="009B4CC6" w:rsidP="003616A4">
      <w:pPr>
        <w:pStyle w:val="ListParagraph"/>
        <w:numPr>
          <w:ilvl w:val="0"/>
          <w:numId w:val="30"/>
        </w:numPr>
        <w:rPr>
          <w:lang w:val="en-US"/>
        </w:rPr>
      </w:pPr>
      <w:r w:rsidRPr="003616A4">
        <w:rPr>
          <w:lang w:val="en-US"/>
        </w:rPr>
        <w:t>Zhvillim i Shpejtë i Automatizimit të Testit:</w:t>
      </w:r>
    </w:p>
    <w:p w14:paraId="1E7A3445" w14:textId="77777777" w:rsidR="003616A4" w:rsidRPr="003616A4" w:rsidRDefault="009B4CC6" w:rsidP="003616A4">
      <w:pPr>
        <w:pStyle w:val="ListParagraph"/>
        <w:rPr>
          <w:lang w:val="en-US"/>
        </w:rPr>
      </w:pPr>
      <w:r w:rsidRPr="003616A4">
        <w:rPr>
          <w:lang w:val="en-US"/>
        </w:rPr>
        <w:lastRenderedPageBreak/>
        <w:t>Funksionaliteti i regjistrimit dhe ekzekutimit të TestComplete simplifikon krijimin e skripteve të testeve, duke lejuar testuesit të krijojnë shpejt teste automatike me minimal kodim.</w:t>
      </w:r>
    </w:p>
    <w:p w14:paraId="548F64C7" w14:textId="45A9CF15" w:rsidR="009B4CC6" w:rsidRPr="003616A4" w:rsidRDefault="009B4CC6" w:rsidP="003616A4">
      <w:pPr>
        <w:pStyle w:val="ListParagraph"/>
        <w:numPr>
          <w:ilvl w:val="0"/>
          <w:numId w:val="30"/>
        </w:numPr>
        <w:rPr>
          <w:lang w:val="en-US"/>
        </w:rPr>
      </w:pPr>
      <w:r w:rsidRPr="003616A4">
        <w:rPr>
          <w:lang w:val="en-US"/>
        </w:rPr>
        <w:t>Mbështetje e Gjerë e Testit:</w:t>
      </w:r>
    </w:p>
    <w:p w14:paraId="1C1A1A49" w14:textId="77777777" w:rsidR="009B4CC6" w:rsidRPr="003616A4" w:rsidRDefault="009B4CC6" w:rsidP="003616A4">
      <w:pPr>
        <w:pStyle w:val="ListParagraph"/>
        <w:rPr>
          <w:lang w:val="en-US"/>
        </w:rPr>
      </w:pPr>
      <w:r w:rsidRPr="003616A4">
        <w:rPr>
          <w:lang w:val="en-US"/>
        </w:rPr>
        <w:t>Ajo mbështet testimin në shumë shfletues, sisteme operativë dhe pajisje të ndryshme, duke lehtësuar mbulimin e gjerë të testeve për të siguruar kompatibilitetin e aplikacionit.</w:t>
      </w:r>
    </w:p>
    <w:p w14:paraId="306F1CE4" w14:textId="5110598B" w:rsidR="009B4CC6" w:rsidRPr="003616A4" w:rsidRDefault="009B4CC6" w:rsidP="003616A4">
      <w:pPr>
        <w:pStyle w:val="ListParagraph"/>
        <w:numPr>
          <w:ilvl w:val="0"/>
          <w:numId w:val="30"/>
        </w:numPr>
        <w:rPr>
          <w:lang w:val="en-US"/>
        </w:rPr>
      </w:pPr>
      <w:r w:rsidRPr="003616A4">
        <w:rPr>
          <w:lang w:val="en-US"/>
        </w:rPr>
        <w:t>Aftësi për Integrim:</w:t>
      </w:r>
    </w:p>
    <w:p w14:paraId="31B41D69" w14:textId="77777777" w:rsidR="009B4CC6" w:rsidRPr="003616A4" w:rsidRDefault="009B4CC6" w:rsidP="003616A4">
      <w:pPr>
        <w:pStyle w:val="ListParagraph"/>
        <w:rPr>
          <w:lang w:val="en-US"/>
        </w:rPr>
      </w:pPr>
      <w:r w:rsidRPr="003616A4">
        <w:rPr>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3616A4" w:rsidRDefault="009B4CC6" w:rsidP="003616A4">
      <w:pPr>
        <w:pStyle w:val="ListParagraph"/>
        <w:numPr>
          <w:ilvl w:val="0"/>
          <w:numId w:val="30"/>
        </w:numPr>
        <w:rPr>
          <w:lang w:val="en-US"/>
        </w:rPr>
      </w:pPr>
      <w:r w:rsidRPr="003616A4">
        <w:rPr>
          <w:lang w:val="en-US"/>
        </w:rPr>
        <w:t>Mbështetje e Fortë e Komunitetit:</w:t>
      </w:r>
    </w:p>
    <w:p w14:paraId="5621B43C" w14:textId="77777777" w:rsidR="009B4CC6" w:rsidRPr="003616A4" w:rsidRDefault="009B4CC6" w:rsidP="003616A4">
      <w:pPr>
        <w:pStyle w:val="ListParagraph"/>
        <w:rPr>
          <w:lang w:val="en-US"/>
        </w:rPr>
      </w:pPr>
      <w:r w:rsidRPr="003616A4">
        <w:rPr>
          <w:lang w:val="en-US"/>
        </w:rPr>
        <w:t>Komuniteti dhe baza e përdoruesve e fortë e SmartBear kontribuon në disponueshmërinë e burimeve, tutorialëve dhe mbështetjes, duke e bërë më të lehtë për ekipet të adoptojnë dhe të mësojnë TestComplete.</w:t>
      </w:r>
    </w:p>
    <w:p w14:paraId="660C42D4" w14:textId="77777777" w:rsidR="009B4CC6" w:rsidRDefault="009B4CC6" w:rsidP="009B4CC6">
      <w:pPr>
        <w:rPr>
          <w:lang w:val="en-US"/>
        </w:rPr>
      </w:pPr>
    </w:p>
    <w:p w14:paraId="431D93F9" w14:textId="77777777" w:rsidR="003616A4" w:rsidRDefault="003616A4" w:rsidP="009B4CC6">
      <w:pPr>
        <w:rPr>
          <w:lang w:val="en-US"/>
        </w:rPr>
      </w:pPr>
    </w:p>
    <w:p w14:paraId="23893F91" w14:textId="77777777" w:rsidR="003616A4" w:rsidRPr="009B4CC6" w:rsidRDefault="003616A4" w:rsidP="009B4CC6">
      <w:pPr>
        <w:rPr>
          <w:lang w:val="en-US"/>
        </w:rPr>
      </w:pPr>
    </w:p>
    <w:p w14:paraId="7F6CA178" w14:textId="2867FDF7" w:rsidR="009B4CC6" w:rsidRPr="009B4CC6" w:rsidRDefault="009B4CC6" w:rsidP="009B4CC6">
      <w:pPr>
        <w:rPr>
          <w:lang w:val="en-US"/>
        </w:rPr>
      </w:pPr>
      <w:r w:rsidRPr="009B4CC6">
        <w:rPr>
          <w:lang w:val="en-US"/>
        </w:rPr>
        <w:t>Licencimi dhe Kostot</w:t>
      </w:r>
    </w:p>
    <w:p w14:paraId="057B6C5D" w14:textId="77777777" w:rsidR="009B4CC6" w:rsidRPr="009B4CC6" w:rsidRDefault="009B4CC6" w:rsidP="009B4CC6">
      <w:pPr>
        <w:rPr>
          <w:lang w:val="en-US"/>
        </w:rPr>
      </w:pPr>
      <w:r w:rsidRPr="009B4CC6">
        <w:rPr>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9B4CC6" w:rsidRDefault="009B4CC6" w:rsidP="009B4CC6">
      <w:pPr>
        <w:rPr>
          <w:lang w:val="en-US"/>
        </w:rPr>
      </w:pPr>
    </w:p>
    <w:p w14:paraId="66833710" w14:textId="198ABAFB" w:rsidR="009B4CC6" w:rsidRPr="009B4CC6" w:rsidRDefault="009B4CC6" w:rsidP="009B4CC6">
      <w:pPr>
        <w:rPr>
          <w:lang w:val="en-US"/>
        </w:rPr>
      </w:pPr>
      <w:r w:rsidRPr="009B4CC6">
        <w:rPr>
          <w:lang w:val="en-US"/>
        </w:rPr>
        <w:t>Aplikimi në Botën Reale</w:t>
      </w:r>
    </w:p>
    <w:p w14:paraId="52E45FD1" w14:textId="77777777" w:rsidR="009B4CC6" w:rsidRPr="009B4CC6" w:rsidRDefault="009B4CC6" w:rsidP="009B4CC6">
      <w:pPr>
        <w:rPr>
          <w:lang w:val="en-US"/>
        </w:rPr>
      </w:pPr>
      <w:r w:rsidRPr="009B4CC6">
        <w:rPr>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9B4CC6" w:rsidRDefault="009B4CC6" w:rsidP="009B4CC6">
      <w:pPr>
        <w:rPr>
          <w:lang w:val="en-US"/>
        </w:rPr>
      </w:pPr>
    </w:p>
    <w:p w14:paraId="159D73B7" w14:textId="192A4A4C" w:rsidR="009B4CC6" w:rsidRPr="007F271F" w:rsidRDefault="009B4CC6" w:rsidP="005353F5">
      <w:pPr>
        <w:rPr>
          <w:lang w:val="en-US"/>
        </w:rPr>
      </w:pPr>
      <w:r w:rsidRPr="009B4CC6">
        <w:rPr>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3D979A37" w14:textId="02CCD2CB" w:rsidR="006F0066" w:rsidRPr="006F0066" w:rsidRDefault="006F0066" w:rsidP="006F0066">
      <w:pPr>
        <w:rPr>
          <w:lang w:val="en-US"/>
        </w:rPr>
      </w:pPr>
      <w:r w:rsidRPr="006F0066">
        <w:rPr>
          <w:lang w:val="en-US"/>
        </w:rPr>
        <w:t>Komandat dhe Veçoritë Kryesore të TestComplete:</w:t>
      </w:r>
    </w:p>
    <w:p w14:paraId="4144771C" w14:textId="27419777" w:rsidR="006F0066" w:rsidRPr="006F0066" w:rsidRDefault="004366FF" w:rsidP="006F0066">
      <w:pPr>
        <w:pStyle w:val="ListParagraph"/>
        <w:numPr>
          <w:ilvl w:val="0"/>
          <w:numId w:val="31"/>
        </w:numPr>
        <w:rPr>
          <w:lang w:val="en-US"/>
        </w:rPr>
      </w:pPr>
      <w:r>
        <w:rPr>
          <w:lang w:val="en-US"/>
        </w:rPr>
        <w:lastRenderedPageBreak/>
        <w:t>Rregjistro dhe Luaj</w:t>
      </w:r>
      <w:r w:rsidR="006F0066" w:rsidRPr="006F0066">
        <w:rPr>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6F0066" w:rsidRDefault="004366FF" w:rsidP="006F0066">
      <w:pPr>
        <w:pStyle w:val="ListParagraph"/>
        <w:numPr>
          <w:ilvl w:val="0"/>
          <w:numId w:val="31"/>
        </w:numPr>
        <w:rPr>
          <w:lang w:val="en-US"/>
        </w:rPr>
      </w:pPr>
      <w:r>
        <w:rPr>
          <w:lang w:val="en-US"/>
        </w:rPr>
        <w:t>Gjuhet skriptive</w:t>
      </w:r>
      <w:r w:rsidR="006F0066" w:rsidRPr="006F0066">
        <w:rPr>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6F0066" w:rsidRDefault="004366FF" w:rsidP="006F0066">
      <w:pPr>
        <w:pStyle w:val="ListParagraph"/>
        <w:numPr>
          <w:ilvl w:val="0"/>
          <w:numId w:val="31"/>
        </w:numPr>
        <w:rPr>
          <w:lang w:val="en-US"/>
        </w:rPr>
      </w:pPr>
      <w:r>
        <w:rPr>
          <w:lang w:val="en-US"/>
        </w:rPr>
        <w:t>Identifikimi i elementeve</w:t>
      </w:r>
      <w:r w:rsidR="006F0066" w:rsidRPr="006F0066">
        <w:rPr>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6F0066" w:rsidRDefault="004366FF" w:rsidP="006F0066">
      <w:pPr>
        <w:pStyle w:val="ListParagraph"/>
        <w:numPr>
          <w:ilvl w:val="0"/>
          <w:numId w:val="31"/>
        </w:numPr>
        <w:rPr>
          <w:lang w:val="en-US"/>
        </w:rPr>
      </w:pPr>
      <w:r>
        <w:rPr>
          <w:lang w:val="en-US"/>
        </w:rPr>
        <w:t>Ekzekutimi i Testeve</w:t>
      </w:r>
      <w:r w:rsidR="006F0066" w:rsidRPr="006F0066">
        <w:rPr>
          <w:lang w:val="en-US"/>
        </w:rPr>
        <w:t>: Mjeti lejon ekzekutimin e testeve automatike në mënyrë të ngjarjeve. Mund të zgjidhet të ekzekutohen në një numër të shfletuesve dhe sistemeve operativë.</w:t>
      </w:r>
    </w:p>
    <w:p w14:paraId="3636B100" w14:textId="664CB3AF" w:rsidR="006F0066" w:rsidRPr="006F0066" w:rsidRDefault="006F0066" w:rsidP="006F0066">
      <w:pPr>
        <w:pStyle w:val="ListParagraph"/>
        <w:numPr>
          <w:ilvl w:val="0"/>
          <w:numId w:val="31"/>
        </w:numPr>
        <w:rPr>
          <w:lang w:val="en-US"/>
        </w:rPr>
      </w:pPr>
      <w:r w:rsidRPr="00546269">
        <w:rPr>
          <w:b/>
          <w:bCs/>
          <w:lang w:val="en-US"/>
        </w:rPr>
        <w:t>Test Debugging</w:t>
      </w:r>
      <w:r w:rsidRPr="006F0066">
        <w:rPr>
          <w:lang w:val="en-US"/>
        </w:rPr>
        <w:t xml:space="preserve">: TestComplete ofron mjete për të </w:t>
      </w:r>
      <w:r w:rsidRPr="00546269">
        <w:rPr>
          <w:b/>
          <w:bCs/>
          <w:lang w:val="en-US"/>
        </w:rPr>
        <w:t>debuguar</w:t>
      </w:r>
      <w:r w:rsidRPr="006F0066">
        <w:rPr>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6F0066" w:rsidRDefault="004366FF" w:rsidP="006F0066">
      <w:pPr>
        <w:pStyle w:val="ListParagraph"/>
        <w:numPr>
          <w:ilvl w:val="0"/>
          <w:numId w:val="31"/>
        </w:numPr>
        <w:rPr>
          <w:lang w:val="en-US"/>
        </w:rPr>
      </w:pPr>
      <w:r>
        <w:rPr>
          <w:lang w:val="en-US"/>
        </w:rPr>
        <w:t>Integrimi</w:t>
      </w:r>
      <w:r w:rsidR="006F0066" w:rsidRPr="006F0066">
        <w:rPr>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6F0066" w:rsidRDefault="004366FF" w:rsidP="006F0066">
      <w:pPr>
        <w:pStyle w:val="ListParagraph"/>
        <w:numPr>
          <w:ilvl w:val="0"/>
          <w:numId w:val="31"/>
        </w:numPr>
        <w:rPr>
          <w:lang w:val="en-US"/>
        </w:rPr>
      </w:pPr>
      <w:r>
        <w:rPr>
          <w:lang w:val="en-US"/>
        </w:rPr>
        <w:t>Raporti i Testimit</w:t>
      </w:r>
      <w:r w:rsidR="006F0066" w:rsidRPr="006F0066">
        <w:rPr>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6F0066" w:rsidRDefault="004366FF" w:rsidP="006F0066">
      <w:pPr>
        <w:pStyle w:val="ListParagraph"/>
        <w:numPr>
          <w:ilvl w:val="0"/>
          <w:numId w:val="31"/>
        </w:numPr>
        <w:rPr>
          <w:lang w:val="en-US"/>
        </w:rPr>
      </w:pPr>
      <w:r>
        <w:rPr>
          <w:lang w:val="en-US"/>
        </w:rPr>
        <w:t>Testimi mobile</w:t>
      </w:r>
      <w:r w:rsidR="006F0066" w:rsidRPr="006F0066">
        <w:rPr>
          <w:lang w:val="en-US"/>
        </w:rPr>
        <w:t>: TestComplete ofron mbështetje për testimin e aplikacioneve mobile në platformat Android dhe iOS.</w:t>
      </w:r>
    </w:p>
    <w:p w14:paraId="14555C33" w14:textId="6795729E" w:rsidR="006F0066" w:rsidRPr="006F0066" w:rsidRDefault="006F0066" w:rsidP="006F0066">
      <w:pPr>
        <w:pStyle w:val="ListParagraph"/>
        <w:numPr>
          <w:ilvl w:val="0"/>
          <w:numId w:val="31"/>
        </w:numPr>
        <w:rPr>
          <w:lang w:val="en-US"/>
        </w:rPr>
      </w:pPr>
      <w:r w:rsidRPr="00546269">
        <w:rPr>
          <w:b/>
          <w:bCs/>
          <w:lang w:val="en-US"/>
        </w:rPr>
        <w:t>Cross-Browser Testing:</w:t>
      </w:r>
      <w:r w:rsidRPr="006F0066">
        <w:rPr>
          <w:lang w:val="en-US"/>
        </w:rPr>
        <w:t xml:space="preserve"> Mundëson testimin e aplikacioneve në shumë shfletues të ndryshëm përfshirë Chrome, Firefox, dhe Internet Explorer.</w:t>
      </w:r>
    </w:p>
    <w:p w14:paraId="17F35AB5" w14:textId="56055137" w:rsidR="006F0066" w:rsidRPr="006F0066" w:rsidRDefault="00546269" w:rsidP="006F0066">
      <w:pPr>
        <w:pStyle w:val="ListParagraph"/>
        <w:numPr>
          <w:ilvl w:val="0"/>
          <w:numId w:val="31"/>
        </w:numPr>
        <w:rPr>
          <w:lang w:val="en-US"/>
        </w:rPr>
      </w:pPr>
      <w:r>
        <w:rPr>
          <w:lang w:val="en-US"/>
        </w:rPr>
        <w:t>Testimi Web</w:t>
      </w:r>
      <w:r w:rsidR="006F0066" w:rsidRPr="006F0066">
        <w:rPr>
          <w:lang w:val="en-US"/>
        </w:rPr>
        <w:t>: TestComplete ofron aftësi për të testuar shërbimet e internetit (web services) duke komunikuar me API-të e tyre.</w:t>
      </w:r>
    </w:p>
    <w:p w14:paraId="0EBACEAD" w14:textId="6DEB9C01" w:rsidR="006F0066" w:rsidRPr="006F0066" w:rsidRDefault="006F0066" w:rsidP="006F0066">
      <w:pPr>
        <w:rPr>
          <w:lang w:val="en-US"/>
        </w:rPr>
      </w:pPr>
      <w:r w:rsidRPr="006F0066">
        <w:rPr>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58BC887E" w14:textId="77777777" w:rsidR="006F0066" w:rsidRDefault="006F0066" w:rsidP="005353F5">
      <w:pPr>
        <w:rPr>
          <w:b/>
          <w:bCs/>
          <w:lang w:val="en-US"/>
        </w:rPr>
      </w:pPr>
    </w:p>
    <w:p w14:paraId="01463F6B" w14:textId="0154A820" w:rsidR="006F0066" w:rsidRDefault="006F0066" w:rsidP="005353F5">
      <w:pPr>
        <w:rPr>
          <w:b/>
          <w:bCs/>
          <w:lang w:val="en-US"/>
        </w:rPr>
      </w:pPr>
      <w:r>
        <w:rPr>
          <w:b/>
          <w:bCs/>
          <w:lang w:val="en-US"/>
        </w:rPr>
        <w:t>========================================</w:t>
      </w:r>
    </w:p>
    <w:p w14:paraId="45F9C6CE" w14:textId="23E80E02" w:rsidR="009A5C73" w:rsidRDefault="00452A52" w:rsidP="005353F5">
      <w:pPr>
        <w:rPr>
          <w:b/>
          <w:bCs/>
          <w:sz w:val="28"/>
          <w:szCs w:val="28"/>
          <w:lang w:val="en-US"/>
        </w:rPr>
      </w:pPr>
      <w:r w:rsidRPr="00452A52">
        <w:rPr>
          <w:b/>
          <w:bCs/>
          <w:sz w:val="28"/>
          <w:szCs w:val="28"/>
          <w:lang w:val="en-US"/>
        </w:rPr>
        <w:t xml:space="preserve">7 </w:t>
      </w:r>
      <w:r w:rsidR="00C07957" w:rsidRPr="00452A52">
        <w:rPr>
          <w:b/>
          <w:bCs/>
          <w:sz w:val="28"/>
          <w:szCs w:val="28"/>
          <w:lang w:val="en-US"/>
        </w:rPr>
        <w:t>Projekti me te njejtat test cases</w:t>
      </w:r>
    </w:p>
    <w:p w14:paraId="0E4FCEC9" w14:textId="77777777" w:rsidR="009A5C73" w:rsidRDefault="009A5C73" w:rsidP="009A5C73">
      <w:pPr>
        <w:rPr>
          <w:sz w:val="28"/>
          <w:szCs w:val="28"/>
          <w:lang w:val="en-US"/>
        </w:rPr>
      </w:pPr>
    </w:p>
    <w:p w14:paraId="26BCA427" w14:textId="77777777" w:rsidR="009A5C73" w:rsidRPr="006A3CC1" w:rsidRDefault="009A5C73" w:rsidP="009A5C73">
      <w:pPr>
        <w:rPr>
          <w:sz w:val="28"/>
          <w:szCs w:val="28"/>
          <w:lang w:val="en-US"/>
        </w:rPr>
      </w:pPr>
      <w:r w:rsidRPr="006A3CC1">
        <w:rPr>
          <w:sz w:val="28"/>
          <w:szCs w:val="28"/>
          <w:lang w:val="en-US"/>
        </w:rPr>
        <w:t xml:space="preserve">PROJEKTET </w:t>
      </w:r>
      <w:r>
        <w:rPr>
          <w:sz w:val="28"/>
          <w:szCs w:val="28"/>
          <w:lang w:val="en-US"/>
        </w:rPr>
        <w:t>both</w:t>
      </w:r>
      <w:r w:rsidRPr="006A3CC1">
        <w:rPr>
          <w:sz w:val="28"/>
          <w:szCs w:val="28"/>
          <w:lang w:val="en-US"/>
        </w:rPr>
        <w:t>– expected 15-30 p</w:t>
      </w:r>
      <w:r>
        <w:rPr>
          <w:sz w:val="28"/>
          <w:szCs w:val="28"/>
          <w:lang w:val="en-US"/>
        </w:rPr>
        <w:t>ages</w:t>
      </w:r>
    </w:p>
    <w:p w14:paraId="2DF22950"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TEST CASES per te dyja projektet</w:t>
      </w:r>
    </w:p>
    <w:p w14:paraId="3E279DEE" w14:textId="77777777" w:rsidR="009A5C73" w:rsidRDefault="009A5C73" w:rsidP="009A5C73">
      <w:pPr>
        <w:pStyle w:val="ListParagraph"/>
        <w:numPr>
          <w:ilvl w:val="0"/>
          <w:numId w:val="21"/>
        </w:numPr>
        <w:rPr>
          <w:sz w:val="28"/>
          <w:szCs w:val="28"/>
          <w:lang w:val="en-US"/>
        </w:rPr>
      </w:pPr>
      <w:r w:rsidRPr="00F55D22">
        <w:rPr>
          <w:sz w:val="28"/>
          <w:szCs w:val="28"/>
          <w:lang w:val="en-US"/>
        </w:rPr>
        <w:t>PROJEKTI SELENIUM</w:t>
      </w:r>
    </w:p>
    <w:p w14:paraId="10E29253" w14:textId="77777777" w:rsidR="009A5C73" w:rsidRDefault="009A5C73" w:rsidP="009A5C73">
      <w:pPr>
        <w:pStyle w:val="ListParagraph"/>
        <w:numPr>
          <w:ilvl w:val="0"/>
          <w:numId w:val="21"/>
        </w:numPr>
        <w:rPr>
          <w:sz w:val="28"/>
          <w:szCs w:val="28"/>
          <w:lang w:val="en-US"/>
        </w:rPr>
      </w:pPr>
      <w:r w:rsidRPr="00F55D22">
        <w:rPr>
          <w:sz w:val="28"/>
          <w:szCs w:val="28"/>
          <w:lang w:val="en-US"/>
        </w:rPr>
        <w:t>PROJEKTI CYPRESS</w:t>
      </w:r>
    </w:p>
    <w:p w14:paraId="5F142BFA"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KRAHASIM (ex. Exe time, reports, challenges,)</w:t>
      </w:r>
    </w:p>
    <w:p w14:paraId="08B47742" w14:textId="77777777" w:rsidR="009A5C73" w:rsidRPr="00452A52" w:rsidRDefault="009A5C73" w:rsidP="005353F5">
      <w:pPr>
        <w:rPr>
          <w:b/>
          <w:bCs/>
          <w:sz w:val="28"/>
          <w:szCs w:val="28"/>
          <w:lang w:val="en-US"/>
        </w:rPr>
      </w:pPr>
    </w:p>
    <w:p w14:paraId="3A0523D3" w14:textId="7D5E79BB" w:rsidR="00D942AF" w:rsidRDefault="00D942AF" w:rsidP="005353F5">
      <w:pPr>
        <w:rPr>
          <w:b/>
          <w:bCs/>
          <w:lang w:val="en-US"/>
        </w:rPr>
      </w:pPr>
      <w:r>
        <w:rPr>
          <w:b/>
          <w:bCs/>
          <w:lang w:val="en-US"/>
        </w:rPr>
        <w:t>1.Selenium</w:t>
      </w:r>
    </w:p>
    <w:p w14:paraId="06117773" w14:textId="7AA62A7B" w:rsidR="00D942AF" w:rsidRDefault="00D942AF" w:rsidP="005353F5">
      <w:pPr>
        <w:rPr>
          <w:b/>
          <w:bCs/>
          <w:lang w:val="en-US"/>
        </w:rPr>
      </w:pPr>
      <w:r>
        <w:rPr>
          <w:b/>
          <w:bCs/>
          <w:lang w:val="en-US"/>
        </w:rPr>
        <w:t>2.Cypress</w:t>
      </w:r>
    </w:p>
    <w:p w14:paraId="6F94C424" w14:textId="30FC617F" w:rsidR="00D942AF" w:rsidRDefault="00D942AF" w:rsidP="005353F5">
      <w:pPr>
        <w:rPr>
          <w:b/>
          <w:bCs/>
          <w:lang w:val="en-US"/>
        </w:rPr>
      </w:pPr>
      <w:r>
        <w:rPr>
          <w:b/>
          <w:bCs/>
          <w:lang w:val="en-US"/>
        </w:rPr>
        <w:t>3.Test Complete</w:t>
      </w:r>
    </w:p>
    <w:p w14:paraId="37ADDE0F" w14:textId="77777777" w:rsidR="005833F0" w:rsidRDefault="005833F0" w:rsidP="005353F5">
      <w:pPr>
        <w:rPr>
          <w:b/>
          <w:bCs/>
          <w:lang w:val="en-US"/>
        </w:rPr>
      </w:pPr>
    </w:p>
    <w:p w14:paraId="625A5B12" w14:textId="6171F3FB" w:rsidR="005833F0" w:rsidRDefault="005833F0" w:rsidP="005353F5">
      <w:pPr>
        <w:rPr>
          <w:b/>
          <w:bCs/>
          <w:lang w:val="en-US"/>
        </w:rPr>
      </w:pPr>
      <w:r>
        <w:rPr>
          <w:b/>
          <w:bCs/>
          <w:lang w:val="en-US"/>
        </w:rPr>
        <w:t>Feature 1</w:t>
      </w:r>
      <w:r w:rsidR="006D01C4">
        <w:rPr>
          <w:b/>
          <w:bCs/>
          <w:lang w:val="en-US"/>
        </w:rPr>
        <w:t xml:space="preserve"> : </w:t>
      </w:r>
      <w:r w:rsidR="006D01C4" w:rsidRPr="006D01C4">
        <w:rPr>
          <w:b/>
          <w:bCs/>
          <w:lang w:val="en-US"/>
        </w:rPr>
        <w:t>Identifikimi dhe Hyrja e Përdoruesit</w:t>
      </w:r>
    </w:p>
    <w:p w14:paraId="754FA960" w14:textId="77777777" w:rsidR="00EB5CF3" w:rsidRDefault="00EB5CF3" w:rsidP="005353F5">
      <w:pPr>
        <w:rPr>
          <w:b/>
          <w:bCs/>
          <w:lang w:val="en-US"/>
        </w:rPr>
      </w:pPr>
    </w:p>
    <w:tbl>
      <w:tblPr>
        <w:tblStyle w:val="TableGrid"/>
        <w:tblW w:w="0" w:type="auto"/>
        <w:tblLook w:val="04A0" w:firstRow="1" w:lastRow="0" w:firstColumn="1" w:lastColumn="0" w:noHBand="0" w:noVBand="1"/>
      </w:tblPr>
      <w:tblGrid>
        <w:gridCol w:w="1180"/>
        <w:gridCol w:w="1274"/>
        <w:gridCol w:w="1399"/>
        <w:gridCol w:w="1438"/>
        <w:gridCol w:w="1605"/>
        <w:gridCol w:w="1377"/>
        <w:gridCol w:w="1077"/>
      </w:tblGrid>
      <w:tr w:rsidR="00EB5CF3" w14:paraId="611E83E5" w14:textId="64DE7D36" w:rsidTr="00EB5CF3">
        <w:tc>
          <w:tcPr>
            <w:tcW w:w="1281" w:type="dxa"/>
            <w:vAlign w:val="center"/>
          </w:tcPr>
          <w:p w14:paraId="66D71DD7" w14:textId="59C7C3A0" w:rsidR="00EB5CF3" w:rsidRDefault="00EB5CF3" w:rsidP="00EB5CF3">
            <w:pPr>
              <w:jc w:val="center"/>
              <w:rPr>
                <w:lang w:val="en-US"/>
              </w:rPr>
            </w:pPr>
            <w:r>
              <w:rPr>
                <w:lang w:val="en-US"/>
              </w:rPr>
              <w:t>ID e testit</w:t>
            </w:r>
          </w:p>
        </w:tc>
        <w:tc>
          <w:tcPr>
            <w:tcW w:w="1292" w:type="dxa"/>
            <w:vAlign w:val="center"/>
          </w:tcPr>
          <w:p w14:paraId="65A0B64B" w14:textId="1F02E39F" w:rsidR="00EB5CF3" w:rsidRDefault="00EB5CF3" w:rsidP="00EB5CF3">
            <w:pPr>
              <w:jc w:val="center"/>
              <w:rPr>
                <w:lang w:val="en-US"/>
              </w:rPr>
            </w:pPr>
            <w:r w:rsidRPr="00EB5CF3">
              <w:rPr>
                <w:lang w:val="en-US"/>
              </w:rPr>
              <w:t>Emri i Testit</w:t>
            </w:r>
          </w:p>
        </w:tc>
        <w:tc>
          <w:tcPr>
            <w:tcW w:w="1436" w:type="dxa"/>
            <w:vAlign w:val="center"/>
          </w:tcPr>
          <w:p w14:paraId="617E3861" w14:textId="020E2A3A" w:rsidR="00EB5CF3" w:rsidRDefault="00EB5CF3" w:rsidP="00EB5CF3">
            <w:pPr>
              <w:jc w:val="center"/>
              <w:rPr>
                <w:lang w:val="en-US"/>
              </w:rPr>
            </w:pPr>
            <w:r w:rsidRPr="00EB5CF3">
              <w:rPr>
                <w:lang w:val="en-US"/>
              </w:rPr>
              <w:t>Përshkrimi</w:t>
            </w:r>
          </w:p>
        </w:tc>
        <w:tc>
          <w:tcPr>
            <w:tcW w:w="1474" w:type="dxa"/>
            <w:vAlign w:val="center"/>
          </w:tcPr>
          <w:p w14:paraId="4245D8F9" w14:textId="06F49910" w:rsidR="00EB5CF3" w:rsidRDefault="00EB5CF3" w:rsidP="00EB5CF3">
            <w:pPr>
              <w:jc w:val="center"/>
              <w:rPr>
                <w:lang w:val="en-US"/>
              </w:rPr>
            </w:pPr>
            <w:r w:rsidRPr="00EB5CF3">
              <w:rPr>
                <w:lang w:val="en-US"/>
              </w:rPr>
              <w:t>Parakushtet</w:t>
            </w:r>
          </w:p>
        </w:tc>
        <w:tc>
          <w:tcPr>
            <w:tcW w:w="1305" w:type="dxa"/>
            <w:vAlign w:val="center"/>
          </w:tcPr>
          <w:p w14:paraId="0CA1AC57" w14:textId="01A6BA64" w:rsidR="00EB5CF3" w:rsidRDefault="00EB5CF3" w:rsidP="00EB5CF3">
            <w:pPr>
              <w:jc w:val="center"/>
              <w:rPr>
                <w:lang w:val="en-US"/>
              </w:rPr>
            </w:pPr>
            <w:r w:rsidRPr="00EB5CF3">
              <w:rPr>
                <w:lang w:val="en-US"/>
              </w:rPr>
              <w:t>Hapat e Testit</w:t>
            </w:r>
          </w:p>
        </w:tc>
        <w:tc>
          <w:tcPr>
            <w:tcW w:w="1425" w:type="dxa"/>
            <w:vAlign w:val="center"/>
          </w:tcPr>
          <w:p w14:paraId="315D3DF4" w14:textId="4257C3AB" w:rsidR="00EB5CF3" w:rsidRDefault="00EB5CF3" w:rsidP="00EB5CF3">
            <w:pPr>
              <w:jc w:val="center"/>
              <w:rPr>
                <w:lang w:val="en-US"/>
              </w:rPr>
            </w:pPr>
            <w:r w:rsidRPr="00EB5CF3">
              <w:rPr>
                <w:lang w:val="en-US"/>
              </w:rPr>
              <w:t>Rezultatet e Pritura</w:t>
            </w:r>
          </w:p>
        </w:tc>
        <w:tc>
          <w:tcPr>
            <w:tcW w:w="1137" w:type="dxa"/>
            <w:vAlign w:val="center"/>
          </w:tcPr>
          <w:p w14:paraId="46766E16" w14:textId="3E5B6385" w:rsidR="00EB5CF3" w:rsidRPr="00EB5CF3" w:rsidRDefault="00EB5CF3" w:rsidP="00EB5CF3">
            <w:pPr>
              <w:jc w:val="center"/>
              <w:rPr>
                <w:lang w:val="en-US"/>
              </w:rPr>
            </w:pPr>
            <w:r>
              <w:rPr>
                <w:lang w:val="en-US"/>
              </w:rPr>
              <w:t>Statusi</w:t>
            </w:r>
          </w:p>
        </w:tc>
      </w:tr>
      <w:tr w:rsidR="00EB5CF3" w14:paraId="6988267F" w14:textId="486A2A4B" w:rsidTr="00EB5CF3">
        <w:tc>
          <w:tcPr>
            <w:tcW w:w="1281" w:type="dxa"/>
          </w:tcPr>
          <w:p w14:paraId="6AB6C241" w14:textId="0E864468" w:rsidR="00EB5CF3" w:rsidRDefault="00655335" w:rsidP="005353F5">
            <w:pPr>
              <w:rPr>
                <w:lang w:val="en-US"/>
              </w:rPr>
            </w:pPr>
            <w:r w:rsidRPr="00655335">
              <w:rPr>
                <w:lang w:val="en-US"/>
              </w:rPr>
              <w:t>TC001</w:t>
            </w:r>
          </w:p>
        </w:tc>
        <w:tc>
          <w:tcPr>
            <w:tcW w:w="1292" w:type="dxa"/>
          </w:tcPr>
          <w:p w14:paraId="00471E32" w14:textId="166BB84F" w:rsidR="00EB5CF3" w:rsidRDefault="00655335" w:rsidP="005353F5">
            <w:pPr>
              <w:rPr>
                <w:lang w:val="en-US"/>
              </w:rPr>
            </w:pPr>
            <w:r w:rsidRPr="00655335">
              <w:rPr>
                <w:lang w:val="en-US"/>
              </w:rPr>
              <w:t>Log in - Wrong credentials (Selenium)</w:t>
            </w:r>
          </w:p>
        </w:tc>
        <w:tc>
          <w:tcPr>
            <w:tcW w:w="1436" w:type="dxa"/>
          </w:tcPr>
          <w:p w14:paraId="435E0AD4" w14:textId="103CA3BD" w:rsidR="00EB5CF3" w:rsidRDefault="00655335" w:rsidP="005353F5">
            <w:pPr>
              <w:rPr>
                <w:lang w:val="en-US"/>
              </w:rPr>
            </w:pPr>
            <w:r w:rsidRPr="00655335">
              <w:rPr>
                <w:lang w:val="en-US"/>
              </w:rPr>
              <w:t>Verifikoni që një përdorues nuk mund të kyçet me kredenciale të gabuara.</w:t>
            </w:r>
          </w:p>
        </w:tc>
        <w:tc>
          <w:tcPr>
            <w:tcW w:w="1474" w:type="dxa"/>
          </w:tcPr>
          <w:p w14:paraId="09D2365F" w14:textId="3F13F470" w:rsidR="00EB5CF3" w:rsidRDefault="00655335" w:rsidP="005353F5">
            <w:pPr>
              <w:rPr>
                <w:lang w:val="en-US"/>
              </w:rPr>
            </w:pPr>
            <w:r w:rsidRPr="00655335">
              <w:rPr>
                <w:lang w:val="en-US"/>
              </w:rPr>
              <w:t>Përdoruesi duhet të jetë në faqen e hyrjes.</w:t>
            </w:r>
          </w:p>
        </w:tc>
        <w:tc>
          <w:tcPr>
            <w:tcW w:w="1305" w:type="dxa"/>
          </w:tcPr>
          <w:p w14:paraId="607C83B8" w14:textId="6FBA4D3F" w:rsidR="00EB5CF3" w:rsidRDefault="00655335" w:rsidP="005353F5">
            <w:pPr>
              <w:rPr>
                <w:lang w:val="en-US"/>
              </w:rPr>
            </w:pPr>
            <w:r w:rsidRPr="00655335">
              <w:rPr>
                <w:lang w:val="en-US"/>
              </w:rPr>
              <w:t>1. Shko në faqen e hyrjes. 2. Vendosni 'test' si emrin e përdoruesit dhe 'password' si fjalëkalimin. 3. Kliko butonin e hyrjes.</w:t>
            </w:r>
          </w:p>
        </w:tc>
        <w:tc>
          <w:tcPr>
            <w:tcW w:w="1425" w:type="dxa"/>
          </w:tcPr>
          <w:p w14:paraId="23D6264D" w14:textId="7013D7F3" w:rsidR="00EB5CF3" w:rsidRDefault="00655335" w:rsidP="005353F5">
            <w:pPr>
              <w:rPr>
                <w:lang w:val="en-US"/>
              </w:rPr>
            </w:pPr>
            <w:r w:rsidRPr="00655335">
              <w:rPr>
                <w:lang w:val="en-US"/>
              </w:rPr>
              <w:t>Shfaqet mesazhi i gabimit. Përdoruesi nuk kyçet.</w:t>
            </w:r>
          </w:p>
        </w:tc>
        <w:tc>
          <w:tcPr>
            <w:tcW w:w="1137" w:type="dxa"/>
          </w:tcPr>
          <w:p w14:paraId="2BE55318" w14:textId="57413E70" w:rsidR="00EB5CF3" w:rsidRDefault="00655335" w:rsidP="005353F5">
            <w:pPr>
              <w:rPr>
                <w:lang w:val="en-US"/>
              </w:rPr>
            </w:pPr>
            <w:r>
              <w:rPr>
                <w:lang w:val="en-US"/>
              </w:rPr>
              <w:t>Kaluar</w:t>
            </w:r>
          </w:p>
        </w:tc>
      </w:tr>
      <w:tr w:rsidR="00655335" w14:paraId="2773504A" w14:textId="77777777" w:rsidTr="00EB5CF3">
        <w:tc>
          <w:tcPr>
            <w:tcW w:w="1281" w:type="dxa"/>
          </w:tcPr>
          <w:p w14:paraId="7350E461" w14:textId="49E3FEAF" w:rsidR="00655335" w:rsidRPr="00655335" w:rsidRDefault="00655335" w:rsidP="005353F5">
            <w:pPr>
              <w:rPr>
                <w:lang w:val="en-US"/>
              </w:rPr>
            </w:pPr>
            <w:r w:rsidRPr="00655335">
              <w:rPr>
                <w:lang w:val="en-US"/>
              </w:rPr>
              <w:t>TC00</w:t>
            </w:r>
            <w:r>
              <w:rPr>
                <w:lang w:val="en-US"/>
              </w:rPr>
              <w:t>2</w:t>
            </w:r>
          </w:p>
        </w:tc>
        <w:tc>
          <w:tcPr>
            <w:tcW w:w="1292" w:type="dxa"/>
          </w:tcPr>
          <w:p w14:paraId="01563FFF" w14:textId="17C12A72" w:rsidR="00655335" w:rsidRPr="00655335" w:rsidRDefault="00655335" w:rsidP="005353F5">
            <w:pPr>
              <w:rPr>
                <w:lang w:val="en-US"/>
              </w:rPr>
            </w:pPr>
            <w:r w:rsidRPr="00655335">
              <w:rPr>
                <w:lang w:val="en-US"/>
              </w:rPr>
              <w:t>Log in - Successful Login (Selenium)</w:t>
            </w:r>
          </w:p>
        </w:tc>
        <w:tc>
          <w:tcPr>
            <w:tcW w:w="1436" w:type="dxa"/>
          </w:tcPr>
          <w:p w14:paraId="64E1DCB2" w14:textId="07AB72E5" w:rsidR="00655335" w:rsidRPr="00655335" w:rsidRDefault="00655335" w:rsidP="005353F5">
            <w:pPr>
              <w:rPr>
                <w:lang w:val="en-US"/>
              </w:rPr>
            </w:pPr>
            <w:r w:rsidRPr="00655335">
              <w:rPr>
                <w:lang w:val="en-US"/>
              </w:rPr>
              <w:t>Verifikoni që një përdorues mund të kyçet me kredenciale të vlefshme.</w:t>
            </w:r>
          </w:p>
        </w:tc>
        <w:tc>
          <w:tcPr>
            <w:tcW w:w="1474" w:type="dxa"/>
          </w:tcPr>
          <w:p w14:paraId="47DC884F" w14:textId="4B9A5747" w:rsidR="00655335" w:rsidRPr="00655335" w:rsidRDefault="00655335" w:rsidP="005353F5">
            <w:pPr>
              <w:rPr>
                <w:lang w:val="en-US"/>
              </w:rPr>
            </w:pPr>
            <w:r w:rsidRPr="00655335">
              <w:rPr>
                <w:lang w:val="en-US"/>
              </w:rPr>
              <w:t>Përdoruesi duhet të ketë kredenciale të vlefshme për hyrje.</w:t>
            </w:r>
          </w:p>
        </w:tc>
        <w:tc>
          <w:tcPr>
            <w:tcW w:w="1305" w:type="dxa"/>
          </w:tcPr>
          <w:p w14:paraId="7266165D" w14:textId="71ED4CAA" w:rsidR="00655335" w:rsidRPr="00655335" w:rsidRDefault="00655335" w:rsidP="005353F5">
            <w:pPr>
              <w:rPr>
                <w:lang w:val="en-US"/>
              </w:rPr>
            </w:pPr>
            <w:r w:rsidRPr="00655335">
              <w:rPr>
                <w:lang w:val="en-US"/>
              </w:rPr>
              <w:t>1. Shko në faqen e hyrjes. 2. Vendosni 'standard_user' si emrin e përdoruesit dhe 'secret_sauce' si fjalëkalimin. 3. Kliko butonin e hyrjes.</w:t>
            </w:r>
          </w:p>
        </w:tc>
        <w:tc>
          <w:tcPr>
            <w:tcW w:w="1425" w:type="dxa"/>
          </w:tcPr>
          <w:p w14:paraId="5174DB8E" w14:textId="0750CAE4" w:rsidR="00655335" w:rsidRPr="00655335" w:rsidRDefault="00655335" w:rsidP="005353F5">
            <w:pPr>
              <w:rPr>
                <w:lang w:val="en-US"/>
              </w:rPr>
            </w:pPr>
            <w:r w:rsidRPr="00655335">
              <w:rPr>
                <w:lang w:val="en-US"/>
              </w:rPr>
              <w:t>Përdoruesi kyçet me sukses dhe drejtohet në faqen kryesore.</w:t>
            </w:r>
          </w:p>
        </w:tc>
        <w:tc>
          <w:tcPr>
            <w:tcW w:w="1137" w:type="dxa"/>
          </w:tcPr>
          <w:p w14:paraId="0B17B47A" w14:textId="340FA532" w:rsidR="00655335" w:rsidRDefault="00655335" w:rsidP="005353F5">
            <w:pPr>
              <w:rPr>
                <w:lang w:val="en-US"/>
              </w:rPr>
            </w:pPr>
            <w:r>
              <w:rPr>
                <w:lang w:val="en-US"/>
              </w:rPr>
              <w:t>Kaluar</w:t>
            </w:r>
          </w:p>
        </w:tc>
      </w:tr>
      <w:tr w:rsidR="00655335" w14:paraId="447D98DD" w14:textId="77777777" w:rsidTr="00EB5CF3">
        <w:tc>
          <w:tcPr>
            <w:tcW w:w="1281" w:type="dxa"/>
          </w:tcPr>
          <w:p w14:paraId="6542134F" w14:textId="2E1DE289" w:rsidR="00655335" w:rsidRPr="00655335" w:rsidRDefault="00655335" w:rsidP="005353F5">
            <w:pPr>
              <w:rPr>
                <w:lang w:val="en-US"/>
              </w:rPr>
            </w:pPr>
            <w:r w:rsidRPr="00655335">
              <w:rPr>
                <w:lang w:val="en-US"/>
              </w:rPr>
              <w:t>TC00</w:t>
            </w:r>
            <w:r>
              <w:rPr>
                <w:lang w:val="en-US"/>
              </w:rPr>
              <w:t>3</w:t>
            </w:r>
          </w:p>
        </w:tc>
        <w:tc>
          <w:tcPr>
            <w:tcW w:w="1292" w:type="dxa"/>
          </w:tcPr>
          <w:p w14:paraId="32EBB8A8" w14:textId="7F7994F6" w:rsidR="00655335" w:rsidRPr="00655335" w:rsidRDefault="00655335" w:rsidP="005353F5">
            <w:pPr>
              <w:rPr>
                <w:lang w:val="en-US"/>
              </w:rPr>
            </w:pPr>
            <w:r w:rsidRPr="00655335">
              <w:rPr>
                <w:lang w:val="en-US"/>
              </w:rPr>
              <w:t>Log out (Selenium)</w:t>
            </w:r>
          </w:p>
        </w:tc>
        <w:tc>
          <w:tcPr>
            <w:tcW w:w="1436" w:type="dxa"/>
          </w:tcPr>
          <w:p w14:paraId="1817E1A5" w14:textId="4CA6B893" w:rsidR="00655335" w:rsidRPr="00655335" w:rsidRDefault="00655335" w:rsidP="005353F5">
            <w:pPr>
              <w:rPr>
                <w:lang w:val="en-US"/>
              </w:rPr>
            </w:pPr>
            <w:r w:rsidRPr="00655335">
              <w:rPr>
                <w:lang w:val="en-US"/>
              </w:rPr>
              <w:t>Verifikoni që një përdorues mund të dilni nga llogaria e tyre.</w:t>
            </w:r>
          </w:p>
        </w:tc>
        <w:tc>
          <w:tcPr>
            <w:tcW w:w="1474" w:type="dxa"/>
          </w:tcPr>
          <w:p w14:paraId="67383DE5" w14:textId="26F1E224" w:rsidR="00655335" w:rsidRPr="00655335" w:rsidRDefault="00655335" w:rsidP="005353F5">
            <w:pPr>
              <w:rPr>
                <w:lang w:val="en-US"/>
              </w:rPr>
            </w:pPr>
            <w:r w:rsidRPr="00655335">
              <w:rPr>
                <w:lang w:val="en-US"/>
              </w:rPr>
              <w:t>Përdoruesi duhet të jetë kyçur.</w:t>
            </w:r>
          </w:p>
        </w:tc>
        <w:tc>
          <w:tcPr>
            <w:tcW w:w="1305" w:type="dxa"/>
          </w:tcPr>
          <w:p w14:paraId="73AB7AEA" w14:textId="5BA59B36" w:rsidR="00655335" w:rsidRPr="00655335" w:rsidRDefault="00655335" w:rsidP="005353F5">
            <w:pPr>
              <w:rPr>
                <w:lang w:val="en-US"/>
              </w:rPr>
            </w:pPr>
            <w:r w:rsidRPr="00655335">
              <w:rPr>
                <w:lang w:val="en-US"/>
              </w:rPr>
              <w:t>1. Shko në faqen kryesore. 2. Hapni menunë. 3. Kliko butonin "Log Out" në fund të menysë.</w:t>
            </w:r>
          </w:p>
        </w:tc>
        <w:tc>
          <w:tcPr>
            <w:tcW w:w="1425" w:type="dxa"/>
          </w:tcPr>
          <w:p w14:paraId="14976576" w14:textId="5E2651FA" w:rsidR="00655335" w:rsidRPr="00655335" w:rsidRDefault="00655335" w:rsidP="005353F5">
            <w:pPr>
              <w:rPr>
                <w:lang w:val="en-US"/>
              </w:rPr>
            </w:pPr>
            <w:r w:rsidRPr="00655335">
              <w:rPr>
                <w:lang w:val="en-US"/>
              </w:rPr>
              <w:t>Përdoruesi del nga llogaria dhe kthehet në faqen e hyrjes</w:t>
            </w:r>
            <w:r>
              <w:rPr>
                <w:lang w:val="en-US"/>
              </w:rPr>
              <w:t>.</w:t>
            </w:r>
          </w:p>
        </w:tc>
        <w:tc>
          <w:tcPr>
            <w:tcW w:w="1137" w:type="dxa"/>
          </w:tcPr>
          <w:p w14:paraId="0F1C1C7D" w14:textId="1B2783C0" w:rsidR="00655335" w:rsidRDefault="00655335" w:rsidP="005353F5">
            <w:pPr>
              <w:rPr>
                <w:lang w:val="en-US"/>
              </w:rPr>
            </w:pPr>
            <w:r>
              <w:rPr>
                <w:lang w:val="en-US"/>
              </w:rPr>
              <w:t>Kaluar.</w:t>
            </w:r>
          </w:p>
        </w:tc>
      </w:tr>
    </w:tbl>
    <w:p w14:paraId="0852EA04" w14:textId="77777777" w:rsidR="00EB5CF3" w:rsidRDefault="00EB5CF3" w:rsidP="005353F5">
      <w:pPr>
        <w:rPr>
          <w:lang w:val="en-US"/>
        </w:rPr>
      </w:pPr>
    </w:p>
    <w:p w14:paraId="53E4021C" w14:textId="77777777" w:rsidR="006A064E" w:rsidRDefault="006A064E" w:rsidP="000F4029">
      <w:pPr>
        <w:rPr>
          <w:b/>
          <w:bCs/>
          <w:lang w:val="en-US"/>
        </w:rPr>
      </w:pPr>
    </w:p>
    <w:p w14:paraId="2C0FBBE8" w14:textId="7B7D3A13" w:rsidR="000F4029" w:rsidRDefault="000F4029" w:rsidP="000F4029">
      <w:pPr>
        <w:rPr>
          <w:b/>
          <w:bCs/>
          <w:lang w:val="en-US"/>
        </w:rPr>
      </w:pPr>
      <w:r>
        <w:rPr>
          <w:b/>
          <w:bCs/>
          <w:lang w:val="en-US"/>
        </w:rPr>
        <w:lastRenderedPageBreak/>
        <w:t xml:space="preserve">Feature </w:t>
      </w:r>
      <w:r w:rsidR="006A064E">
        <w:rPr>
          <w:b/>
          <w:bCs/>
          <w:lang w:val="en-US"/>
        </w:rPr>
        <w:t xml:space="preserve">2: </w:t>
      </w:r>
      <w:r w:rsidR="006A064E" w:rsidRPr="006A064E">
        <w:rPr>
          <w:b/>
          <w:bCs/>
          <w:lang w:val="en-US"/>
        </w:rPr>
        <w:t>Listo dhe filtro produktet</w:t>
      </w:r>
    </w:p>
    <w:p w14:paraId="72A8728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62"/>
        <w:gridCol w:w="1290"/>
        <w:gridCol w:w="1433"/>
        <w:gridCol w:w="1467"/>
        <w:gridCol w:w="1350"/>
        <w:gridCol w:w="1422"/>
        <w:gridCol w:w="1126"/>
      </w:tblGrid>
      <w:tr w:rsidR="000F4029" w14:paraId="2E20BE28" w14:textId="77777777" w:rsidTr="00D50E25">
        <w:tc>
          <w:tcPr>
            <w:tcW w:w="1281" w:type="dxa"/>
            <w:vAlign w:val="center"/>
          </w:tcPr>
          <w:p w14:paraId="433E0FD7" w14:textId="77777777" w:rsidR="000F4029" w:rsidRDefault="000F4029" w:rsidP="00D50E25">
            <w:pPr>
              <w:jc w:val="center"/>
              <w:rPr>
                <w:lang w:val="en-US"/>
              </w:rPr>
            </w:pPr>
            <w:r>
              <w:rPr>
                <w:lang w:val="en-US"/>
              </w:rPr>
              <w:t>ID e testit</w:t>
            </w:r>
          </w:p>
        </w:tc>
        <w:tc>
          <w:tcPr>
            <w:tcW w:w="1292" w:type="dxa"/>
            <w:vAlign w:val="center"/>
          </w:tcPr>
          <w:p w14:paraId="3EF27582" w14:textId="77777777" w:rsidR="000F4029" w:rsidRDefault="000F4029" w:rsidP="00D50E25">
            <w:pPr>
              <w:jc w:val="center"/>
              <w:rPr>
                <w:lang w:val="en-US"/>
              </w:rPr>
            </w:pPr>
            <w:r w:rsidRPr="00EB5CF3">
              <w:rPr>
                <w:lang w:val="en-US"/>
              </w:rPr>
              <w:t>Emri i Testit</w:t>
            </w:r>
          </w:p>
        </w:tc>
        <w:tc>
          <w:tcPr>
            <w:tcW w:w="1436" w:type="dxa"/>
            <w:vAlign w:val="center"/>
          </w:tcPr>
          <w:p w14:paraId="7692E439" w14:textId="77777777" w:rsidR="000F4029" w:rsidRDefault="000F4029" w:rsidP="00D50E25">
            <w:pPr>
              <w:jc w:val="center"/>
              <w:rPr>
                <w:lang w:val="en-US"/>
              </w:rPr>
            </w:pPr>
            <w:r w:rsidRPr="00EB5CF3">
              <w:rPr>
                <w:lang w:val="en-US"/>
              </w:rPr>
              <w:t>Përshkrimi</w:t>
            </w:r>
          </w:p>
        </w:tc>
        <w:tc>
          <w:tcPr>
            <w:tcW w:w="1474" w:type="dxa"/>
            <w:vAlign w:val="center"/>
          </w:tcPr>
          <w:p w14:paraId="7C4A6367" w14:textId="77777777" w:rsidR="000F4029" w:rsidRDefault="000F4029" w:rsidP="00D50E25">
            <w:pPr>
              <w:jc w:val="center"/>
              <w:rPr>
                <w:lang w:val="en-US"/>
              </w:rPr>
            </w:pPr>
            <w:r w:rsidRPr="00EB5CF3">
              <w:rPr>
                <w:lang w:val="en-US"/>
              </w:rPr>
              <w:t>Parakushtet</w:t>
            </w:r>
          </w:p>
        </w:tc>
        <w:tc>
          <w:tcPr>
            <w:tcW w:w="1305" w:type="dxa"/>
            <w:vAlign w:val="center"/>
          </w:tcPr>
          <w:p w14:paraId="4CD45AA2" w14:textId="77777777" w:rsidR="000F4029" w:rsidRDefault="000F4029" w:rsidP="00D50E25">
            <w:pPr>
              <w:jc w:val="center"/>
              <w:rPr>
                <w:lang w:val="en-US"/>
              </w:rPr>
            </w:pPr>
            <w:r w:rsidRPr="00EB5CF3">
              <w:rPr>
                <w:lang w:val="en-US"/>
              </w:rPr>
              <w:t>Hapat e Testit</w:t>
            </w:r>
          </w:p>
        </w:tc>
        <w:tc>
          <w:tcPr>
            <w:tcW w:w="1425" w:type="dxa"/>
            <w:vAlign w:val="center"/>
          </w:tcPr>
          <w:p w14:paraId="09A5C834" w14:textId="77777777" w:rsidR="000F4029" w:rsidRDefault="000F4029" w:rsidP="00D50E25">
            <w:pPr>
              <w:jc w:val="center"/>
              <w:rPr>
                <w:lang w:val="en-US"/>
              </w:rPr>
            </w:pPr>
            <w:r w:rsidRPr="00EB5CF3">
              <w:rPr>
                <w:lang w:val="en-US"/>
              </w:rPr>
              <w:t>Rezultatet e Pritura</w:t>
            </w:r>
          </w:p>
        </w:tc>
        <w:tc>
          <w:tcPr>
            <w:tcW w:w="1137" w:type="dxa"/>
            <w:vAlign w:val="center"/>
          </w:tcPr>
          <w:p w14:paraId="37FE3414" w14:textId="77777777" w:rsidR="000F4029" w:rsidRPr="00EB5CF3" w:rsidRDefault="000F4029" w:rsidP="00D50E25">
            <w:pPr>
              <w:jc w:val="center"/>
              <w:rPr>
                <w:lang w:val="en-US"/>
              </w:rPr>
            </w:pPr>
            <w:r>
              <w:rPr>
                <w:lang w:val="en-US"/>
              </w:rPr>
              <w:t>Statusi</w:t>
            </w:r>
          </w:p>
        </w:tc>
      </w:tr>
      <w:tr w:rsidR="000F4029" w14:paraId="68AAEB71" w14:textId="77777777" w:rsidTr="00D50E25">
        <w:tc>
          <w:tcPr>
            <w:tcW w:w="1281" w:type="dxa"/>
          </w:tcPr>
          <w:p w14:paraId="392BC4AC" w14:textId="60CB3EFC" w:rsidR="000F4029" w:rsidRDefault="00715567" w:rsidP="00D50E25">
            <w:pPr>
              <w:rPr>
                <w:lang w:val="en-US"/>
              </w:rPr>
            </w:pPr>
            <w:r w:rsidRPr="00715567">
              <w:rPr>
                <w:lang w:val="en-US"/>
              </w:rPr>
              <w:t>TC001</w:t>
            </w:r>
          </w:p>
        </w:tc>
        <w:tc>
          <w:tcPr>
            <w:tcW w:w="1292" w:type="dxa"/>
          </w:tcPr>
          <w:p w14:paraId="5F24C08A" w14:textId="76E24612" w:rsidR="000F4029" w:rsidRDefault="00715567" w:rsidP="00D50E25">
            <w:pPr>
              <w:rPr>
                <w:lang w:val="en-US"/>
              </w:rPr>
            </w:pPr>
            <w:r w:rsidRPr="00715567">
              <w:rPr>
                <w:lang w:val="en-US"/>
              </w:rPr>
              <w:t>Pamja e produkteve dhe Detajet e Produktit (Selenium)</w:t>
            </w:r>
          </w:p>
        </w:tc>
        <w:tc>
          <w:tcPr>
            <w:tcW w:w="1436" w:type="dxa"/>
          </w:tcPr>
          <w:p w14:paraId="1FFB67F8" w14:textId="19CADCB0" w:rsidR="000F4029" w:rsidRDefault="00715567" w:rsidP="00D50E25">
            <w:pPr>
              <w:rPr>
                <w:lang w:val="en-US"/>
              </w:rPr>
            </w:pPr>
            <w:r w:rsidRPr="00715567">
              <w:rPr>
                <w:lang w:val="en-US"/>
              </w:rPr>
              <w:t>Verifikoni që një përdorues mund të shohë detajet e një produkti dhe kthehet pas nga faqja e detajeve.</w:t>
            </w:r>
          </w:p>
        </w:tc>
        <w:tc>
          <w:tcPr>
            <w:tcW w:w="1474" w:type="dxa"/>
          </w:tcPr>
          <w:p w14:paraId="0AD055E9" w14:textId="6C166B62" w:rsidR="000F4029" w:rsidRDefault="00715567" w:rsidP="00D50E25">
            <w:pPr>
              <w:rPr>
                <w:lang w:val="en-US"/>
              </w:rPr>
            </w:pPr>
            <w:r w:rsidRPr="00715567">
              <w:rPr>
                <w:lang w:val="en-US"/>
              </w:rPr>
              <w:t>Përdoruesi duhet të jetë kyçur dhe të ketë produktet në faqen kryesore.</w:t>
            </w:r>
          </w:p>
        </w:tc>
        <w:tc>
          <w:tcPr>
            <w:tcW w:w="1305" w:type="dxa"/>
          </w:tcPr>
          <w:p w14:paraId="757C83B0" w14:textId="1129B16F" w:rsidR="000F4029" w:rsidRDefault="00715567" w:rsidP="00D50E25">
            <w:pPr>
              <w:rPr>
                <w:lang w:val="en-US"/>
              </w:rPr>
            </w:pPr>
            <w:r w:rsidRPr="00715567">
              <w:rPr>
                <w:lang w:val="en-US"/>
              </w:rPr>
              <w:t>1. Shko në faqen kryesore. 2. Shfaqet lista e produkteve. 3. Kliko në produktin e parë. 4. Shfaqet faqja e detajeve të produktit. 5. Verifikoni se detajet janë të sakta. 6. Kliko butonin "Kthehu te produktet". 7. Shfaqet përsëri faqja e produktit.</w:t>
            </w:r>
          </w:p>
        </w:tc>
        <w:tc>
          <w:tcPr>
            <w:tcW w:w="1425" w:type="dxa"/>
          </w:tcPr>
          <w:p w14:paraId="44D4F20B" w14:textId="319C3422" w:rsidR="000F4029" w:rsidRDefault="00715567" w:rsidP="00D50E25">
            <w:pPr>
              <w:rPr>
                <w:lang w:val="en-US"/>
              </w:rPr>
            </w:pPr>
            <w:r w:rsidRPr="00715567">
              <w:rPr>
                <w:lang w:val="en-US"/>
              </w:rPr>
              <w:t>Detajet e produktit janë të sakta dhe përdoruesi kthehet me sukses te lista e produkteve.</w:t>
            </w:r>
          </w:p>
        </w:tc>
        <w:tc>
          <w:tcPr>
            <w:tcW w:w="1137" w:type="dxa"/>
          </w:tcPr>
          <w:p w14:paraId="38567A9F" w14:textId="4F629900" w:rsidR="000F4029" w:rsidRDefault="00715567" w:rsidP="00D50E25">
            <w:pPr>
              <w:rPr>
                <w:lang w:val="en-US"/>
              </w:rPr>
            </w:pPr>
            <w:r>
              <w:rPr>
                <w:lang w:val="en-US"/>
              </w:rPr>
              <w:t>Kaluar.</w:t>
            </w:r>
          </w:p>
        </w:tc>
      </w:tr>
      <w:tr w:rsidR="00715567" w14:paraId="0F713DBB" w14:textId="77777777" w:rsidTr="00D50E25">
        <w:tc>
          <w:tcPr>
            <w:tcW w:w="1281" w:type="dxa"/>
          </w:tcPr>
          <w:p w14:paraId="365B0C43" w14:textId="1A170BA8" w:rsidR="00715567" w:rsidRPr="00715567" w:rsidRDefault="00715567" w:rsidP="00D50E25">
            <w:pPr>
              <w:rPr>
                <w:lang w:val="en-US"/>
              </w:rPr>
            </w:pPr>
            <w:r w:rsidRPr="00715567">
              <w:rPr>
                <w:lang w:val="en-US"/>
              </w:rPr>
              <w:t>TC00</w:t>
            </w:r>
            <w:r>
              <w:rPr>
                <w:lang w:val="en-US"/>
              </w:rPr>
              <w:t>2</w:t>
            </w:r>
          </w:p>
        </w:tc>
        <w:tc>
          <w:tcPr>
            <w:tcW w:w="1292" w:type="dxa"/>
          </w:tcPr>
          <w:p w14:paraId="5DF2486B" w14:textId="470F5A92" w:rsidR="00715567" w:rsidRDefault="00715567" w:rsidP="00D50E25">
            <w:pPr>
              <w:rPr>
                <w:lang w:val="en-US"/>
              </w:rPr>
            </w:pPr>
            <w:r w:rsidRPr="00715567">
              <w:rPr>
                <w:lang w:val="en-US"/>
              </w:rPr>
              <w:t>Filtrimi i Produktit sipas Çmimit (Selenium)</w:t>
            </w:r>
          </w:p>
        </w:tc>
        <w:tc>
          <w:tcPr>
            <w:tcW w:w="1436" w:type="dxa"/>
          </w:tcPr>
          <w:p w14:paraId="32D12828" w14:textId="27ABFDF1" w:rsidR="00715567" w:rsidRDefault="00715567" w:rsidP="00D50E25">
            <w:pPr>
              <w:rPr>
                <w:lang w:val="en-US"/>
              </w:rPr>
            </w:pPr>
            <w:r w:rsidRPr="00715567">
              <w:rPr>
                <w:lang w:val="en-US"/>
              </w:rPr>
              <w:t>Verifikoni që një përdorues mund të filtrojë produktet sipas çmimit dhe ti shikojë ato në rendin e përzgjedhur.</w:t>
            </w:r>
          </w:p>
        </w:tc>
        <w:tc>
          <w:tcPr>
            <w:tcW w:w="1474" w:type="dxa"/>
          </w:tcPr>
          <w:p w14:paraId="1CFE66F7" w14:textId="2D8CF9E0" w:rsidR="00715567" w:rsidRDefault="00715567" w:rsidP="00D50E25">
            <w:pPr>
              <w:rPr>
                <w:lang w:val="en-US"/>
              </w:rPr>
            </w:pPr>
            <w:r w:rsidRPr="00715567">
              <w:rPr>
                <w:lang w:val="en-US"/>
              </w:rPr>
              <w:t>Përdoruesi duhet të jetë kyçur dhe të ketë produktet në faqen kryesore.</w:t>
            </w:r>
          </w:p>
        </w:tc>
        <w:tc>
          <w:tcPr>
            <w:tcW w:w="1305" w:type="dxa"/>
          </w:tcPr>
          <w:p w14:paraId="66C0E2CD" w14:textId="3ED4BA46" w:rsidR="00715567" w:rsidRDefault="00715567" w:rsidP="00D50E25">
            <w:pPr>
              <w:rPr>
                <w:lang w:val="en-US"/>
              </w:rPr>
            </w:pPr>
            <w:r w:rsidRPr="00715567">
              <w:rPr>
                <w:lang w:val="en-US"/>
              </w:rPr>
              <w:t>1. Shko në faqen kryesore. 2. Shfaqet lista e produkteve. 3. Kliko në dropdownin e filtrimit. 4. Përzgjidhni opcionin "Çmimi në zbritje". 5. Produktet renditen sipas çmimit të përzgjedhur.</w:t>
            </w:r>
          </w:p>
        </w:tc>
        <w:tc>
          <w:tcPr>
            <w:tcW w:w="1425" w:type="dxa"/>
          </w:tcPr>
          <w:p w14:paraId="10C9C0D8" w14:textId="329BE648" w:rsidR="00715567" w:rsidRDefault="00715567" w:rsidP="00D50E25">
            <w:pPr>
              <w:rPr>
                <w:lang w:val="en-US"/>
              </w:rPr>
            </w:pPr>
            <w:r w:rsidRPr="00715567">
              <w:rPr>
                <w:lang w:val="en-US"/>
              </w:rPr>
              <w:t>Produktet janë të radhitura sipas çmimit të zbritur dhe përdoruesi i sheh ato në rendin e përzgjedhur.</w:t>
            </w:r>
          </w:p>
        </w:tc>
        <w:tc>
          <w:tcPr>
            <w:tcW w:w="1137" w:type="dxa"/>
          </w:tcPr>
          <w:p w14:paraId="26F7E74D" w14:textId="58FB32BA" w:rsidR="00715567" w:rsidRDefault="00715567" w:rsidP="00D50E25">
            <w:pPr>
              <w:rPr>
                <w:lang w:val="en-US"/>
              </w:rPr>
            </w:pPr>
            <w:r>
              <w:rPr>
                <w:lang w:val="en-US"/>
              </w:rPr>
              <w:t>Kaluar</w:t>
            </w:r>
          </w:p>
        </w:tc>
      </w:tr>
    </w:tbl>
    <w:p w14:paraId="0342930B" w14:textId="77777777" w:rsidR="000F4029" w:rsidRDefault="000F4029" w:rsidP="005353F5">
      <w:pPr>
        <w:rPr>
          <w:lang w:val="en-US"/>
        </w:rPr>
      </w:pPr>
    </w:p>
    <w:p w14:paraId="65F24310" w14:textId="41EBF2FB" w:rsidR="000F4029" w:rsidRDefault="000F4029" w:rsidP="000F4029">
      <w:pPr>
        <w:rPr>
          <w:b/>
          <w:bCs/>
          <w:lang w:val="en-US"/>
        </w:rPr>
      </w:pPr>
      <w:r>
        <w:rPr>
          <w:b/>
          <w:bCs/>
          <w:lang w:val="en-US"/>
        </w:rPr>
        <w:lastRenderedPageBreak/>
        <w:t xml:space="preserve">Feature </w:t>
      </w:r>
      <w:r>
        <w:rPr>
          <w:b/>
          <w:bCs/>
          <w:lang w:val="en-US"/>
        </w:rPr>
        <w:t>3</w:t>
      </w:r>
    </w:p>
    <w:p w14:paraId="1A03B0D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7471011C" w14:textId="77777777" w:rsidTr="00D50E25">
        <w:tc>
          <w:tcPr>
            <w:tcW w:w="1281" w:type="dxa"/>
            <w:vAlign w:val="center"/>
          </w:tcPr>
          <w:p w14:paraId="1AA34128" w14:textId="77777777" w:rsidR="000F4029" w:rsidRDefault="000F4029" w:rsidP="00D50E25">
            <w:pPr>
              <w:jc w:val="center"/>
              <w:rPr>
                <w:lang w:val="en-US"/>
              </w:rPr>
            </w:pPr>
            <w:r>
              <w:rPr>
                <w:lang w:val="en-US"/>
              </w:rPr>
              <w:t>ID e testit</w:t>
            </w:r>
          </w:p>
        </w:tc>
        <w:tc>
          <w:tcPr>
            <w:tcW w:w="1292" w:type="dxa"/>
            <w:vAlign w:val="center"/>
          </w:tcPr>
          <w:p w14:paraId="04075F58" w14:textId="77777777" w:rsidR="000F4029" w:rsidRDefault="000F4029" w:rsidP="00D50E25">
            <w:pPr>
              <w:jc w:val="center"/>
              <w:rPr>
                <w:lang w:val="en-US"/>
              </w:rPr>
            </w:pPr>
            <w:r w:rsidRPr="00EB5CF3">
              <w:rPr>
                <w:lang w:val="en-US"/>
              </w:rPr>
              <w:t>Emri i Testit</w:t>
            </w:r>
          </w:p>
        </w:tc>
        <w:tc>
          <w:tcPr>
            <w:tcW w:w="1436" w:type="dxa"/>
            <w:vAlign w:val="center"/>
          </w:tcPr>
          <w:p w14:paraId="29E17535" w14:textId="77777777" w:rsidR="000F4029" w:rsidRDefault="000F4029" w:rsidP="00D50E25">
            <w:pPr>
              <w:jc w:val="center"/>
              <w:rPr>
                <w:lang w:val="en-US"/>
              </w:rPr>
            </w:pPr>
            <w:r w:rsidRPr="00EB5CF3">
              <w:rPr>
                <w:lang w:val="en-US"/>
              </w:rPr>
              <w:t>Përshkrimi</w:t>
            </w:r>
          </w:p>
        </w:tc>
        <w:tc>
          <w:tcPr>
            <w:tcW w:w="1474" w:type="dxa"/>
            <w:vAlign w:val="center"/>
          </w:tcPr>
          <w:p w14:paraId="495A3B9C" w14:textId="77777777" w:rsidR="000F4029" w:rsidRDefault="000F4029" w:rsidP="00D50E25">
            <w:pPr>
              <w:jc w:val="center"/>
              <w:rPr>
                <w:lang w:val="en-US"/>
              </w:rPr>
            </w:pPr>
            <w:r w:rsidRPr="00EB5CF3">
              <w:rPr>
                <w:lang w:val="en-US"/>
              </w:rPr>
              <w:t>Parakushtet</w:t>
            </w:r>
          </w:p>
        </w:tc>
        <w:tc>
          <w:tcPr>
            <w:tcW w:w="1305" w:type="dxa"/>
            <w:vAlign w:val="center"/>
          </w:tcPr>
          <w:p w14:paraId="25ADA2D8" w14:textId="77777777" w:rsidR="000F4029" w:rsidRDefault="000F4029" w:rsidP="00D50E25">
            <w:pPr>
              <w:jc w:val="center"/>
              <w:rPr>
                <w:lang w:val="en-US"/>
              </w:rPr>
            </w:pPr>
            <w:r w:rsidRPr="00EB5CF3">
              <w:rPr>
                <w:lang w:val="en-US"/>
              </w:rPr>
              <w:t>Hapat e Testit</w:t>
            </w:r>
          </w:p>
        </w:tc>
        <w:tc>
          <w:tcPr>
            <w:tcW w:w="1425" w:type="dxa"/>
            <w:vAlign w:val="center"/>
          </w:tcPr>
          <w:p w14:paraId="114D03C6" w14:textId="77777777" w:rsidR="000F4029" w:rsidRDefault="000F4029" w:rsidP="00D50E25">
            <w:pPr>
              <w:jc w:val="center"/>
              <w:rPr>
                <w:lang w:val="en-US"/>
              </w:rPr>
            </w:pPr>
            <w:r w:rsidRPr="00EB5CF3">
              <w:rPr>
                <w:lang w:val="en-US"/>
              </w:rPr>
              <w:t>Rezultatet e Pritura</w:t>
            </w:r>
          </w:p>
        </w:tc>
        <w:tc>
          <w:tcPr>
            <w:tcW w:w="1137" w:type="dxa"/>
            <w:vAlign w:val="center"/>
          </w:tcPr>
          <w:p w14:paraId="52968B76" w14:textId="77777777" w:rsidR="000F4029" w:rsidRPr="00EB5CF3" w:rsidRDefault="000F4029" w:rsidP="00D50E25">
            <w:pPr>
              <w:jc w:val="center"/>
              <w:rPr>
                <w:lang w:val="en-US"/>
              </w:rPr>
            </w:pPr>
            <w:r>
              <w:rPr>
                <w:lang w:val="en-US"/>
              </w:rPr>
              <w:t>Statusi</w:t>
            </w:r>
          </w:p>
        </w:tc>
      </w:tr>
      <w:tr w:rsidR="000F4029" w14:paraId="36C8E2D2" w14:textId="77777777" w:rsidTr="00D50E25">
        <w:tc>
          <w:tcPr>
            <w:tcW w:w="1281" w:type="dxa"/>
          </w:tcPr>
          <w:p w14:paraId="2E4487CF" w14:textId="77777777" w:rsidR="000F4029" w:rsidRDefault="000F4029" w:rsidP="00D50E25">
            <w:pPr>
              <w:rPr>
                <w:lang w:val="en-US"/>
              </w:rPr>
            </w:pPr>
          </w:p>
        </w:tc>
        <w:tc>
          <w:tcPr>
            <w:tcW w:w="1292" w:type="dxa"/>
          </w:tcPr>
          <w:p w14:paraId="161AD4C3" w14:textId="77777777" w:rsidR="000F4029" w:rsidRDefault="000F4029" w:rsidP="00D50E25">
            <w:pPr>
              <w:rPr>
                <w:lang w:val="en-US"/>
              </w:rPr>
            </w:pPr>
          </w:p>
        </w:tc>
        <w:tc>
          <w:tcPr>
            <w:tcW w:w="1436" w:type="dxa"/>
          </w:tcPr>
          <w:p w14:paraId="1E60F809" w14:textId="77777777" w:rsidR="000F4029" w:rsidRDefault="000F4029" w:rsidP="00D50E25">
            <w:pPr>
              <w:rPr>
                <w:lang w:val="en-US"/>
              </w:rPr>
            </w:pPr>
          </w:p>
        </w:tc>
        <w:tc>
          <w:tcPr>
            <w:tcW w:w="1474" w:type="dxa"/>
          </w:tcPr>
          <w:p w14:paraId="091837C8" w14:textId="77777777" w:rsidR="000F4029" w:rsidRDefault="000F4029" w:rsidP="00D50E25">
            <w:pPr>
              <w:rPr>
                <w:lang w:val="en-US"/>
              </w:rPr>
            </w:pPr>
          </w:p>
        </w:tc>
        <w:tc>
          <w:tcPr>
            <w:tcW w:w="1305" w:type="dxa"/>
          </w:tcPr>
          <w:p w14:paraId="0120A437" w14:textId="77777777" w:rsidR="000F4029" w:rsidRDefault="000F4029" w:rsidP="00D50E25">
            <w:pPr>
              <w:rPr>
                <w:lang w:val="en-US"/>
              </w:rPr>
            </w:pPr>
          </w:p>
        </w:tc>
        <w:tc>
          <w:tcPr>
            <w:tcW w:w="1425" w:type="dxa"/>
          </w:tcPr>
          <w:p w14:paraId="5C487A11" w14:textId="77777777" w:rsidR="000F4029" w:rsidRDefault="000F4029" w:rsidP="00D50E25">
            <w:pPr>
              <w:rPr>
                <w:lang w:val="en-US"/>
              </w:rPr>
            </w:pPr>
          </w:p>
        </w:tc>
        <w:tc>
          <w:tcPr>
            <w:tcW w:w="1137" w:type="dxa"/>
          </w:tcPr>
          <w:p w14:paraId="637FBED5" w14:textId="77777777" w:rsidR="000F4029" w:rsidRDefault="000F4029" w:rsidP="00D50E25">
            <w:pPr>
              <w:rPr>
                <w:lang w:val="en-US"/>
              </w:rPr>
            </w:pPr>
          </w:p>
        </w:tc>
      </w:tr>
    </w:tbl>
    <w:p w14:paraId="18B4AA34" w14:textId="77777777" w:rsidR="000F4029" w:rsidRDefault="000F4029" w:rsidP="005353F5">
      <w:pPr>
        <w:rPr>
          <w:lang w:val="en-US"/>
        </w:rPr>
      </w:pPr>
    </w:p>
    <w:p w14:paraId="7EF0BF66" w14:textId="77777777" w:rsidR="000F4029" w:rsidRDefault="000F4029" w:rsidP="005353F5">
      <w:pPr>
        <w:rPr>
          <w:lang w:val="en-US"/>
        </w:rPr>
      </w:pPr>
    </w:p>
    <w:p w14:paraId="78646B52" w14:textId="7A3D48C4" w:rsidR="000F4029" w:rsidRDefault="000F4029" w:rsidP="000F4029">
      <w:pPr>
        <w:rPr>
          <w:b/>
          <w:bCs/>
          <w:lang w:val="en-US"/>
        </w:rPr>
      </w:pPr>
      <w:r>
        <w:rPr>
          <w:b/>
          <w:bCs/>
          <w:lang w:val="en-US"/>
        </w:rPr>
        <w:t xml:space="preserve">Feature </w:t>
      </w:r>
      <w:r>
        <w:rPr>
          <w:b/>
          <w:bCs/>
          <w:lang w:val="en-US"/>
        </w:rPr>
        <w:t>4</w:t>
      </w:r>
    </w:p>
    <w:p w14:paraId="3F761B21"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0741E529" w14:textId="77777777" w:rsidTr="00D50E25">
        <w:tc>
          <w:tcPr>
            <w:tcW w:w="1281" w:type="dxa"/>
            <w:vAlign w:val="center"/>
          </w:tcPr>
          <w:p w14:paraId="30FBA206" w14:textId="77777777" w:rsidR="000F4029" w:rsidRDefault="000F4029" w:rsidP="00D50E25">
            <w:pPr>
              <w:jc w:val="center"/>
              <w:rPr>
                <w:lang w:val="en-US"/>
              </w:rPr>
            </w:pPr>
            <w:r>
              <w:rPr>
                <w:lang w:val="en-US"/>
              </w:rPr>
              <w:t>ID e testit</w:t>
            </w:r>
          </w:p>
        </w:tc>
        <w:tc>
          <w:tcPr>
            <w:tcW w:w="1292" w:type="dxa"/>
            <w:vAlign w:val="center"/>
          </w:tcPr>
          <w:p w14:paraId="40837C46" w14:textId="77777777" w:rsidR="000F4029" w:rsidRDefault="000F4029" w:rsidP="00D50E25">
            <w:pPr>
              <w:jc w:val="center"/>
              <w:rPr>
                <w:lang w:val="en-US"/>
              </w:rPr>
            </w:pPr>
            <w:r w:rsidRPr="00EB5CF3">
              <w:rPr>
                <w:lang w:val="en-US"/>
              </w:rPr>
              <w:t>Emri i Testit</w:t>
            </w:r>
          </w:p>
        </w:tc>
        <w:tc>
          <w:tcPr>
            <w:tcW w:w="1436" w:type="dxa"/>
            <w:vAlign w:val="center"/>
          </w:tcPr>
          <w:p w14:paraId="0F4356D5" w14:textId="77777777" w:rsidR="000F4029" w:rsidRDefault="000F4029" w:rsidP="00D50E25">
            <w:pPr>
              <w:jc w:val="center"/>
              <w:rPr>
                <w:lang w:val="en-US"/>
              </w:rPr>
            </w:pPr>
            <w:r w:rsidRPr="00EB5CF3">
              <w:rPr>
                <w:lang w:val="en-US"/>
              </w:rPr>
              <w:t>Përshkrimi</w:t>
            </w:r>
          </w:p>
        </w:tc>
        <w:tc>
          <w:tcPr>
            <w:tcW w:w="1474" w:type="dxa"/>
            <w:vAlign w:val="center"/>
          </w:tcPr>
          <w:p w14:paraId="2566F535" w14:textId="77777777" w:rsidR="000F4029" w:rsidRDefault="000F4029" w:rsidP="00D50E25">
            <w:pPr>
              <w:jc w:val="center"/>
              <w:rPr>
                <w:lang w:val="en-US"/>
              </w:rPr>
            </w:pPr>
            <w:r w:rsidRPr="00EB5CF3">
              <w:rPr>
                <w:lang w:val="en-US"/>
              </w:rPr>
              <w:t>Parakushtet</w:t>
            </w:r>
          </w:p>
        </w:tc>
        <w:tc>
          <w:tcPr>
            <w:tcW w:w="1305" w:type="dxa"/>
            <w:vAlign w:val="center"/>
          </w:tcPr>
          <w:p w14:paraId="79D9C532" w14:textId="77777777" w:rsidR="000F4029" w:rsidRDefault="000F4029" w:rsidP="00D50E25">
            <w:pPr>
              <w:jc w:val="center"/>
              <w:rPr>
                <w:lang w:val="en-US"/>
              </w:rPr>
            </w:pPr>
            <w:r w:rsidRPr="00EB5CF3">
              <w:rPr>
                <w:lang w:val="en-US"/>
              </w:rPr>
              <w:t>Hapat e Testit</w:t>
            </w:r>
          </w:p>
        </w:tc>
        <w:tc>
          <w:tcPr>
            <w:tcW w:w="1425" w:type="dxa"/>
            <w:vAlign w:val="center"/>
          </w:tcPr>
          <w:p w14:paraId="326F124A" w14:textId="77777777" w:rsidR="000F4029" w:rsidRDefault="000F4029" w:rsidP="00D50E25">
            <w:pPr>
              <w:jc w:val="center"/>
              <w:rPr>
                <w:lang w:val="en-US"/>
              </w:rPr>
            </w:pPr>
            <w:r w:rsidRPr="00EB5CF3">
              <w:rPr>
                <w:lang w:val="en-US"/>
              </w:rPr>
              <w:t>Rezultatet e Pritura</w:t>
            </w:r>
          </w:p>
        </w:tc>
        <w:tc>
          <w:tcPr>
            <w:tcW w:w="1137" w:type="dxa"/>
            <w:vAlign w:val="center"/>
          </w:tcPr>
          <w:p w14:paraId="6A1D75ED" w14:textId="77777777" w:rsidR="000F4029" w:rsidRPr="00EB5CF3" w:rsidRDefault="000F4029" w:rsidP="00D50E25">
            <w:pPr>
              <w:jc w:val="center"/>
              <w:rPr>
                <w:lang w:val="en-US"/>
              </w:rPr>
            </w:pPr>
            <w:r>
              <w:rPr>
                <w:lang w:val="en-US"/>
              </w:rPr>
              <w:t>Statusi</w:t>
            </w:r>
          </w:p>
        </w:tc>
      </w:tr>
      <w:tr w:rsidR="000F4029" w14:paraId="4168ED32" w14:textId="77777777" w:rsidTr="00D50E25">
        <w:tc>
          <w:tcPr>
            <w:tcW w:w="1281" w:type="dxa"/>
          </w:tcPr>
          <w:p w14:paraId="06010421" w14:textId="77777777" w:rsidR="000F4029" w:rsidRDefault="000F4029" w:rsidP="00D50E25">
            <w:pPr>
              <w:rPr>
                <w:lang w:val="en-US"/>
              </w:rPr>
            </w:pPr>
          </w:p>
        </w:tc>
        <w:tc>
          <w:tcPr>
            <w:tcW w:w="1292" w:type="dxa"/>
          </w:tcPr>
          <w:p w14:paraId="70081C3C" w14:textId="77777777" w:rsidR="000F4029" w:rsidRDefault="000F4029" w:rsidP="00D50E25">
            <w:pPr>
              <w:rPr>
                <w:lang w:val="en-US"/>
              </w:rPr>
            </w:pPr>
          </w:p>
        </w:tc>
        <w:tc>
          <w:tcPr>
            <w:tcW w:w="1436" w:type="dxa"/>
          </w:tcPr>
          <w:p w14:paraId="0230171F" w14:textId="77777777" w:rsidR="000F4029" w:rsidRDefault="000F4029" w:rsidP="00D50E25">
            <w:pPr>
              <w:rPr>
                <w:lang w:val="en-US"/>
              </w:rPr>
            </w:pPr>
          </w:p>
        </w:tc>
        <w:tc>
          <w:tcPr>
            <w:tcW w:w="1474" w:type="dxa"/>
          </w:tcPr>
          <w:p w14:paraId="09F3B457" w14:textId="77777777" w:rsidR="000F4029" w:rsidRDefault="000F4029" w:rsidP="00D50E25">
            <w:pPr>
              <w:rPr>
                <w:lang w:val="en-US"/>
              </w:rPr>
            </w:pPr>
          </w:p>
        </w:tc>
        <w:tc>
          <w:tcPr>
            <w:tcW w:w="1305" w:type="dxa"/>
          </w:tcPr>
          <w:p w14:paraId="655A2A4C" w14:textId="77777777" w:rsidR="000F4029" w:rsidRDefault="000F4029" w:rsidP="00D50E25">
            <w:pPr>
              <w:rPr>
                <w:lang w:val="en-US"/>
              </w:rPr>
            </w:pPr>
          </w:p>
        </w:tc>
        <w:tc>
          <w:tcPr>
            <w:tcW w:w="1425" w:type="dxa"/>
          </w:tcPr>
          <w:p w14:paraId="4F159B63" w14:textId="77777777" w:rsidR="000F4029" w:rsidRDefault="000F4029" w:rsidP="00D50E25">
            <w:pPr>
              <w:rPr>
                <w:lang w:val="en-US"/>
              </w:rPr>
            </w:pPr>
          </w:p>
        </w:tc>
        <w:tc>
          <w:tcPr>
            <w:tcW w:w="1137" w:type="dxa"/>
          </w:tcPr>
          <w:p w14:paraId="0AF70434" w14:textId="77777777" w:rsidR="000F4029" w:rsidRDefault="000F4029" w:rsidP="00D50E25">
            <w:pPr>
              <w:rPr>
                <w:lang w:val="en-US"/>
              </w:rPr>
            </w:pPr>
          </w:p>
        </w:tc>
      </w:tr>
    </w:tbl>
    <w:p w14:paraId="0EEEC0BA" w14:textId="77777777" w:rsidR="000F4029" w:rsidRPr="00EB5CF3" w:rsidRDefault="000F4029" w:rsidP="005353F5">
      <w:pPr>
        <w:rPr>
          <w:lang w:val="en-US"/>
        </w:rPr>
      </w:pPr>
    </w:p>
    <w:p w14:paraId="581DA392" w14:textId="77777777" w:rsidR="00D942AF" w:rsidRDefault="00D942AF" w:rsidP="005353F5">
      <w:pPr>
        <w:rPr>
          <w:b/>
          <w:bCs/>
          <w:lang w:val="en-US"/>
        </w:rPr>
      </w:pPr>
    </w:p>
    <w:p w14:paraId="02F87FB2" w14:textId="2D1DED57" w:rsidR="00770AB9" w:rsidRPr="00770AB9" w:rsidRDefault="00770AB9" w:rsidP="005353F5">
      <w:pPr>
        <w:rPr>
          <w:b/>
          <w:bCs/>
          <w:lang w:val="en-US"/>
        </w:rPr>
      </w:pPr>
      <w:r>
        <w:rPr>
          <w:b/>
          <w:bCs/>
          <w:lang w:val="en-US"/>
        </w:rPr>
        <w:t xml:space="preserve">8 </w:t>
      </w:r>
      <w:r w:rsidR="00D942AF">
        <w:rPr>
          <w:b/>
          <w:bCs/>
          <w:lang w:val="en-US"/>
        </w:rPr>
        <w:t>Rezultati I Analizes PROS and CONS</w:t>
      </w:r>
      <w:r>
        <w:rPr>
          <w:b/>
          <w:bCs/>
          <w:lang w:val="en-US"/>
        </w:rPr>
        <w:t xml:space="preserve"> - KONKLUZIONE</w:t>
      </w: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lastRenderedPageBreak/>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lastRenderedPageBreak/>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FAB4" w14:textId="77777777" w:rsidR="00636BFB" w:rsidRDefault="00636BFB" w:rsidP="005353F5">
      <w:pPr>
        <w:spacing w:after="0" w:line="240" w:lineRule="auto"/>
      </w:pPr>
      <w:r>
        <w:separator/>
      </w:r>
    </w:p>
  </w:endnote>
  <w:endnote w:type="continuationSeparator" w:id="0">
    <w:p w14:paraId="28652D3F" w14:textId="77777777" w:rsidR="00636BFB" w:rsidRDefault="00636BFB"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FA8F" w14:textId="77777777" w:rsidR="00636BFB" w:rsidRDefault="00636BFB" w:rsidP="005353F5">
      <w:pPr>
        <w:spacing w:after="0" w:line="240" w:lineRule="auto"/>
      </w:pPr>
      <w:r>
        <w:separator/>
      </w:r>
    </w:p>
  </w:footnote>
  <w:footnote w:type="continuationSeparator" w:id="0">
    <w:p w14:paraId="5D09376F" w14:textId="77777777" w:rsidR="00636BFB" w:rsidRDefault="00636BFB"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0F4029"/>
    <w:rsid w:val="00115575"/>
    <w:rsid w:val="001252BA"/>
    <w:rsid w:val="00126C96"/>
    <w:rsid w:val="00134EAA"/>
    <w:rsid w:val="00140C89"/>
    <w:rsid w:val="001436D9"/>
    <w:rsid w:val="001731FC"/>
    <w:rsid w:val="001A61B9"/>
    <w:rsid w:val="001A704C"/>
    <w:rsid w:val="001C6767"/>
    <w:rsid w:val="001C7C3C"/>
    <w:rsid w:val="001D3198"/>
    <w:rsid w:val="001E5C60"/>
    <w:rsid w:val="001E5E5D"/>
    <w:rsid w:val="001F5A73"/>
    <w:rsid w:val="001F7C86"/>
    <w:rsid w:val="002159ED"/>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17EE0"/>
    <w:rsid w:val="004366FF"/>
    <w:rsid w:val="00440BD2"/>
    <w:rsid w:val="00440F15"/>
    <w:rsid w:val="00452A52"/>
    <w:rsid w:val="0045370B"/>
    <w:rsid w:val="00477421"/>
    <w:rsid w:val="00485916"/>
    <w:rsid w:val="00490A4A"/>
    <w:rsid w:val="004B04BB"/>
    <w:rsid w:val="004E189A"/>
    <w:rsid w:val="004E2119"/>
    <w:rsid w:val="004F5A72"/>
    <w:rsid w:val="00510886"/>
    <w:rsid w:val="005353F5"/>
    <w:rsid w:val="00546269"/>
    <w:rsid w:val="00560523"/>
    <w:rsid w:val="005833F0"/>
    <w:rsid w:val="00586924"/>
    <w:rsid w:val="005A6030"/>
    <w:rsid w:val="005B088F"/>
    <w:rsid w:val="005B6D07"/>
    <w:rsid w:val="005E3187"/>
    <w:rsid w:val="00604EE7"/>
    <w:rsid w:val="00620774"/>
    <w:rsid w:val="00635218"/>
    <w:rsid w:val="00636BFB"/>
    <w:rsid w:val="00655335"/>
    <w:rsid w:val="00671ACE"/>
    <w:rsid w:val="006823FB"/>
    <w:rsid w:val="006A064E"/>
    <w:rsid w:val="006A3CC1"/>
    <w:rsid w:val="006B4505"/>
    <w:rsid w:val="006B69A3"/>
    <w:rsid w:val="006D01C4"/>
    <w:rsid w:val="006F0066"/>
    <w:rsid w:val="007100B1"/>
    <w:rsid w:val="00712FAF"/>
    <w:rsid w:val="00715567"/>
    <w:rsid w:val="00716C9F"/>
    <w:rsid w:val="00721659"/>
    <w:rsid w:val="0073513A"/>
    <w:rsid w:val="00770AB9"/>
    <w:rsid w:val="007713C1"/>
    <w:rsid w:val="00792C4B"/>
    <w:rsid w:val="007A0544"/>
    <w:rsid w:val="007B0548"/>
    <w:rsid w:val="007C2562"/>
    <w:rsid w:val="007F271F"/>
    <w:rsid w:val="00804B7E"/>
    <w:rsid w:val="008200FB"/>
    <w:rsid w:val="00834D65"/>
    <w:rsid w:val="00840E21"/>
    <w:rsid w:val="00852780"/>
    <w:rsid w:val="0088345C"/>
    <w:rsid w:val="00916496"/>
    <w:rsid w:val="00951307"/>
    <w:rsid w:val="00956419"/>
    <w:rsid w:val="00971280"/>
    <w:rsid w:val="009A06E4"/>
    <w:rsid w:val="009A5C73"/>
    <w:rsid w:val="009B4CC6"/>
    <w:rsid w:val="00A018D4"/>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E2230"/>
    <w:rsid w:val="00BE4143"/>
    <w:rsid w:val="00C04E69"/>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5035"/>
    <w:rsid w:val="00E21937"/>
    <w:rsid w:val="00E52E77"/>
    <w:rsid w:val="00E74E09"/>
    <w:rsid w:val="00E978FE"/>
    <w:rsid w:val="00EA3AE0"/>
    <w:rsid w:val="00EB5CF3"/>
    <w:rsid w:val="00EE1987"/>
    <w:rsid w:val="00F00FE1"/>
    <w:rsid w:val="00F14739"/>
    <w:rsid w:val="00F22663"/>
    <w:rsid w:val="00F54324"/>
    <w:rsid w:val="00F55D22"/>
    <w:rsid w:val="00F918F1"/>
    <w:rsid w:val="00F96E16"/>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7902</Words>
  <Characters>45043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129</cp:revision>
  <dcterms:created xsi:type="dcterms:W3CDTF">2023-04-16T10:24:00Z</dcterms:created>
  <dcterms:modified xsi:type="dcterms:W3CDTF">2023-09-30T17:17:00Z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