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37" w:rsidRDefault="00DD7E37">
      <w:pPr>
        <w:spacing w:line="259" w:lineRule="auto"/>
        <w:ind w:left="540" w:firstLine="0"/>
        <w:jc w:val="left"/>
      </w:pPr>
      <w:bookmarkStart w:id="0" w:name="_GoBack"/>
      <w:bookmarkEnd w:id="0"/>
    </w:p>
    <w:p w:rsidR="00DD7E37" w:rsidRDefault="00DD7E37">
      <w:pPr>
        <w:spacing w:line="259" w:lineRule="auto"/>
        <w:ind w:left="5041" w:right="-388" w:firstLine="0"/>
        <w:jc w:val="left"/>
      </w:pPr>
    </w:p>
    <w:p w:rsidR="00DD7E37" w:rsidRDefault="00C44E78">
      <w:pPr>
        <w:pStyle w:val="Heading1"/>
        <w:spacing w:after="0" w:line="259" w:lineRule="auto"/>
        <w:ind w:left="344" w:right="10" w:hanging="344"/>
        <w:jc w:val="center"/>
      </w:pPr>
      <w:r>
        <w:rPr>
          <w:sz w:val="32"/>
        </w:rPr>
        <w:t xml:space="preserve">E R T I F I C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T I O N </w:t>
      </w:r>
    </w:p>
    <w:p w:rsidR="00DD7E37" w:rsidRDefault="00C44E78">
      <w:pPr>
        <w:spacing w:line="259" w:lineRule="auto"/>
        <w:ind w:firstLine="0"/>
        <w:jc w:val="left"/>
      </w:pPr>
      <w:r>
        <w:t xml:space="preserve"> </w:t>
      </w:r>
    </w:p>
    <w:p w:rsidR="00DD7E37" w:rsidRDefault="00C44E78">
      <w:pPr>
        <w:spacing w:line="259" w:lineRule="auto"/>
        <w:ind w:firstLine="0"/>
        <w:jc w:val="left"/>
      </w:pPr>
      <w:r>
        <w:t xml:space="preserve"> </w:t>
      </w:r>
    </w:p>
    <w:p w:rsidR="00DD7E37" w:rsidRDefault="00C44E78">
      <w:pPr>
        <w:ind w:left="-15"/>
      </w:pPr>
      <w:r>
        <w:t xml:space="preserve">This certifies that I have officially rendered my duties and responsibilities in accordance to my Workplan for the month </w:t>
      </w:r>
      <w:r w:rsidR="00D03630">
        <w:t xml:space="preserve">of </w:t>
      </w:r>
      <w:r w:rsidR="00060A5C" w:rsidRPr="00060A5C">
        <w:rPr>
          <w:b/>
        </w:rPr>
        <w:t xml:space="preserve">January </w:t>
      </w:r>
      <w:r>
        <w:t xml:space="preserve">2021. </w:t>
      </w:r>
    </w:p>
    <w:p w:rsidR="00DD7E37" w:rsidRDefault="00C44E78">
      <w:pPr>
        <w:spacing w:line="259" w:lineRule="auto"/>
        <w:ind w:left="540" w:firstLine="0"/>
        <w:jc w:val="left"/>
      </w:pPr>
      <w:r>
        <w:t xml:space="preserve"> </w:t>
      </w:r>
    </w:p>
    <w:p w:rsidR="00DD7E37" w:rsidRDefault="00C44E78">
      <w:pPr>
        <w:ind w:left="-15"/>
      </w:pPr>
      <w:r>
        <w:t xml:space="preserve">This certification is being issued to support the release of my Communication Allowance for the month that I am reporting for. </w:t>
      </w:r>
    </w:p>
    <w:p w:rsidR="00DD7E37" w:rsidRDefault="00C44E78">
      <w:pPr>
        <w:spacing w:line="259" w:lineRule="auto"/>
        <w:ind w:firstLine="0"/>
        <w:jc w:val="left"/>
      </w:pPr>
      <w:r>
        <w:t xml:space="preserve"> </w:t>
      </w:r>
    </w:p>
    <w:p w:rsidR="00DD7E37" w:rsidRPr="00D03630" w:rsidRDefault="00C44E78">
      <w:pPr>
        <w:ind w:left="540" w:firstLine="0"/>
      </w:pPr>
      <w:r w:rsidRPr="00D03630">
        <w:t xml:space="preserve">Issued this </w:t>
      </w:r>
      <w:r w:rsidR="00060A5C" w:rsidRPr="00060A5C">
        <w:rPr>
          <w:b/>
        </w:rPr>
        <w:t>25</w:t>
      </w:r>
      <w:r w:rsidR="00060A5C" w:rsidRPr="00060A5C">
        <w:rPr>
          <w:b/>
          <w:vertAlign w:val="superscript"/>
        </w:rPr>
        <w:t>th</w:t>
      </w:r>
      <w:r w:rsidR="00060A5C">
        <w:t xml:space="preserve"> </w:t>
      </w:r>
      <w:r w:rsidRPr="00D03630">
        <w:t>day of</w:t>
      </w:r>
      <w:r w:rsidR="00D03630" w:rsidRPr="00D03630">
        <w:t xml:space="preserve"> </w:t>
      </w:r>
      <w:r w:rsidR="00060A5C" w:rsidRPr="00060A5C">
        <w:rPr>
          <w:b/>
        </w:rPr>
        <w:t>March</w:t>
      </w:r>
      <w:r w:rsidR="001E6829" w:rsidRPr="00D03630">
        <w:t>,</w:t>
      </w:r>
      <w:r w:rsidRPr="00D03630">
        <w:t xml:space="preserve"> 2021. </w:t>
      </w:r>
    </w:p>
    <w:p w:rsidR="00DD7E37" w:rsidRDefault="00C44E78">
      <w:pPr>
        <w:spacing w:line="259" w:lineRule="auto"/>
        <w:ind w:firstLine="0"/>
        <w:jc w:val="left"/>
      </w:pPr>
      <w:r>
        <w:t xml:space="preserve"> </w:t>
      </w:r>
    </w:p>
    <w:p w:rsidR="00DD7E37" w:rsidRDefault="00C44E78">
      <w:pPr>
        <w:spacing w:line="259" w:lineRule="auto"/>
        <w:ind w:firstLine="0"/>
        <w:jc w:val="left"/>
      </w:pPr>
      <w:r>
        <w:t xml:space="preserve"> </w:t>
      </w:r>
    </w:p>
    <w:tbl>
      <w:tblPr>
        <w:tblStyle w:val="TableGrid"/>
        <w:tblW w:w="8176" w:type="dxa"/>
        <w:tblInd w:w="0" w:type="dxa"/>
        <w:tblLook w:val="04A0" w:firstRow="1" w:lastRow="0" w:firstColumn="1" w:lastColumn="0" w:noHBand="0" w:noVBand="1"/>
      </w:tblPr>
      <w:tblGrid>
        <w:gridCol w:w="5394"/>
        <w:gridCol w:w="2782"/>
      </w:tblGrid>
      <w:tr w:rsidR="00DD7E37">
        <w:trPr>
          <w:trHeight w:val="254"/>
        </w:trPr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:rsidR="00DD7E37" w:rsidRDefault="00C44E78">
            <w:pPr>
              <w:spacing w:line="259" w:lineRule="auto"/>
              <w:ind w:firstLine="0"/>
              <w:jc w:val="left"/>
            </w:pPr>
            <w:r>
              <w:t xml:space="preserve"> </w:t>
            </w:r>
            <w:r w:rsidR="00972BA9">
              <w:t xml:space="preserve">  </w:t>
            </w:r>
            <w:r w:rsidR="00D03630">
              <w:t xml:space="preserve">   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DD7E37" w:rsidRPr="00D03630" w:rsidRDefault="00060A5C">
            <w:pPr>
              <w:spacing w:line="259" w:lineRule="auto"/>
              <w:ind w:left="17" w:firstLine="0"/>
              <w:rPr>
                <w:u w:val="single"/>
              </w:rPr>
            </w:pPr>
            <w:r>
              <w:rPr>
                <w:b/>
                <w:u w:val="single"/>
              </w:rPr>
              <w:t>OROSEO R. TUY II</w:t>
            </w:r>
          </w:p>
        </w:tc>
      </w:tr>
      <w:tr w:rsidR="00DD7E37">
        <w:trPr>
          <w:trHeight w:val="1664"/>
        </w:trPr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:rsidR="00DD7E37" w:rsidRDefault="00C44E78">
            <w:pPr>
              <w:spacing w:line="259" w:lineRule="auto"/>
              <w:ind w:firstLine="0"/>
              <w:jc w:val="left"/>
            </w:pPr>
            <w:r>
              <w:rPr>
                <w:i/>
              </w:rPr>
              <w:t xml:space="preserve"> </w:t>
            </w:r>
          </w:p>
          <w:p w:rsidR="00DD7E37" w:rsidRDefault="00C44E78">
            <w:pPr>
              <w:spacing w:line="259" w:lineRule="auto"/>
              <w:ind w:firstLine="0"/>
              <w:jc w:val="left"/>
            </w:pPr>
            <w:r>
              <w:t xml:space="preserve"> </w:t>
            </w:r>
          </w:p>
          <w:p w:rsidR="00DD7E37" w:rsidRDefault="00C44E78">
            <w:pPr>
              <w:spacing w:line="259" w:lineRule="auto"/>
              <w:ind w:firstLine="0"/>
              <w:jc w:val="left"/>
            </w:pPr>
            <w:r>
              <w:t xml:space="preserve">Noted by: </w:t>
            </w:r>
          </w:p>
          <w:p w:rsidR="00DD7E37" w:rsidRDefault="00C44E78">
            <w:pPr>
              <w:spacing w:line="259" w:lineRule="auto"/>
              <w:ind w:firstLine="0"/>
              <w:jc w:val="left"/>
            </w:pPr>
            <w:r>
              <w:t xml:space="preserve"> </w:t>
            </w:r>
          </w:p>
          <w:p w:rsidR="00060A5C" w:rsidRDefault="00060A5C" w:rsidP="00060A5C">
            <w:pPr>
              <w:spacing w:line="259" w:lineRule="auto"/>
              <w:ind w:right="1350" w:firstLine="0"/>
              <w:jc w:val="left"/>
              <w:rPr>
                <w:b/>
              </w:rPr>
            </w:pPr>
            <w:r>
              <w:rPr>
                <w:b/>
              </w:rPr>
              <w:t>MONINA BECHAYDA</w:t>
            </w:r>
          </w:p>
          <w:p w:rsidR="00DD7E37" w:rsidRDefault="00060A5C" w:rsidP="00060A5C">
            <w:pPr>
              <w:spacing w:line="259" w:lineRule="auto"/>
              <w:ind w:right="1350" w:firstLine="0"/>
              <w:jc w:val="left"/>
            </w:pPr>
            <w:proofErr w:type="spellStart"/>
            <w:r>
              <w:rPr>
                <w:i/>
              </w:rPr>
              <w:t>Sr</w:t>
            </w:r>
            <w:proofErr w:type="spellEnd"/>
            <w:r>
              <w:rPr>
                <w:i/>
              </w:rPr>
              <w:t xml:space="preserve"> CDS, CRITS</w:t>
            </w:r>
            <w:r w:rsidR="00C44E78">
              <w:rPr>
                <w:i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DD7E37" w:rsidRDefault="00060A5C" w:rsidP="00722118">
            <w:pPr>
              <w:spacing w:line="259" w:lineRule="auto"/>
              <w:ind w:left="156" w:firstLine="0"/>
            </w:pPr>
            <w:r>
              <w:rPr>
                <w:i/>
              </w:rPr>
              <w:t xml:space="preserve">         CDS 2</w:t>
            </w:r>
          </w:p>
        </w:tc>
      </w:tr>
    </w:tbl>
    <w:p w:rsidR="00DD7E37" w:rsidRDefault="00C44E78">
      <w:pPr>
        <w:spacing w:after="5818" w:line="239" w:lineRule="auto"/>
        <w:ind w:right="3908" w:firstLine="0"/>
        <w:jc w:val="left"/>
      </w:pPr>
      <w:r>
        <w:rPr>
          <w:b/>
        </w:rPr>
        <w:t xml:space="preserve"> </w:t>
      </w:r>
      <w:r>
        <w:rPr>
          <w:sz w:val="23"/>
        </w:rPr>
        <w:t xml:space="preserve"> </w:t>
      </w:r>
    </w:p>
    <w:sectPr w:rsidR="00DD7E37">
      <w:headerReference w:type="default" r:id="rId7"/>
      <w:footerReference w:type="default" r:id="rId8"/>
      <w:pgSz w:w="11906" w:h="16838"/>
      <w:pgMar w:top="1030" w:right="1435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B6" w:rsidRDefault="00FB6DB6" w:rsidP="001E6829">
      <w:pPr>
        <w:spacing w:line="240" w:lineRule="auto"/>
      </w:pPr>
      <w:r>
        <w:separator/>
      </w:r>
    </w:p>
  </w:endnote>
  <w:endnote w:type="continuationSeparator" w:id="0">
    <w:p w:rsidR="00FB6DB6" w:rsidRDefault="00FB6DB6" w:rsidP="001E6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29" w:rsidRDefault="001E6829">
    <w:pPr>
      <w:pStyle w:val="Footer"/>
    </w:pPr>
    <w:r w:rsidRPr="00AF00C1">
      <w:rPr>
        <w:noProof/>
      </w:rPr>
      <w:drawing>
        <wp:anchor distT="0" distB="0" distL="114300" distR="114300" simplePos="0" relativeHeight="251660288" behindDoc="1" locked="0" layoutInCell="1" allowOverlap="1" wp14:anchorId="4F2B0ACA" wp14:editId="4149B96E">
          <wp:simplePos x="0" y="0"/>
          <wp:positionH relativeFrom="page">
            <wp:align>right</wp:align>
          </wp:positionH>
          <wp:positionV relativeFrom="paragraph">
            <wp:posOffset>-454660</wp:posOffset>
          </wp:positionV>
          <wp:extent cx="7544188" cy="1196340"/>
          <wp:effectExtent l="0" t="0" r="0" b="381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014-CO-iso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188" cy="1196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B6" w:rsidRDefault="00FB6DB6" w:rsidP="001E6829">
      <w:pPr>
        <w:spacing w:line="240" w:lineRule="auto"/>
      </w:pPr>
      <w:r>
        <w:separator/>
      </w:r>
    </w:p>
  </w:footnote>
  <w:footnote w:type="continuationSeparator" w:id="0">
    <w:p w:rsidR="00FB6DB6" w:rsidRDefault="00FB6DB6" w:rsidP="001E6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829" w:rsidRDefault="001E682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9A2C2A">
          <wp:simplePos x="0" y="0"/>
          <wp:positionH relativeFrom="page">
            <wp:posOffset>38100</wp:posOffset>
          </wp:positionH>
          <wp:positionV relativeFrom="paragraph">
            <wp:posOffset>-457200</wp:posOffset>
          </wp:positionV>
          <wp:extent cx="7429500" cy="141160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pdate-Region V -06July2020-Heading-CDAletterhead-newC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0" cy="1411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AED"/>
    <w:multiLevelType w:val="hybridMultilevel"/>
    <w:tmpl w:val="CB4EF0AA"/>
    <w:lvl w:ilvl="0" w:tplc="65ACF03A">
      <w:start w:val="100"/>
      <w:numFmt w:val="upperRoman"/>
      <w:pStyle w:val="Heading1"/>
      <w:lvlText w:val="%1"/>
      <w:lvlJc w:val="left"/>
      <w:pPr>
        <w:ind w:left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4ED98C">
      <w:start w:val="1"/>
      <w:numFmt w:val="lowerLetter"/>
      <w:lvlText w:val="%2"/>
      <w:lvlJc w:val="left"/>
      <w:pPr>
        <w:ind w:left="357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862D48">
      <w:start w:val="1"/>
      <w:numFmt w:val="lowerRoman"/>
      <w:lvlText w:val="%3"/>
      <w:lvlJc w:val="left"/>
      <w:pPr>
        <w:ind w:left="429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A07666">
      <w:start w:val="1"/>
      <w:numFmt w:val="decimal"/>
      <w:lvlText w:val="%4"/>
      <w:lvlJc w:val="left"/>
      <w:pPr>
        <w:ind w:left="501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B0CBD2">
      <w:start w:val="1"/>
      <w:numFmt w:val="lowerLetter"/>
      <w:lvlText w:val="%5"/>
      <w:lvlJc w:val="left"/>
      <w:pPr>
        <w:ind w:left="573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0A48C6">
      <w:start w:val="1"/>
      <w:numFmt w:val="lowerRoman"/>
      <w:lvlText w:val="%6"/>
      <w:lvlJc w:val="left"/>
      <w:pPr>
        <w:ind w:left="645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B5E5B36">
      <w:start w:val="1"/>
      <w:numFmt w:val="decimal"/>
      <w:lvlText w:val="%7"/>
      <w:lvlJc w:val="left"/>
      <w:pPr>
        <w:ind w:left="717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F86E02">
      <w:start w:val="1"/>
      <w:numFmt w:val="lowerLetter"/>
      <w:lvlText w:val="%8"/>
      <w:lvlJc w:val="left"/>
      <w:pPr>
        <w:ind w:left="789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B82252">
      <w:start w:val="1"/>
      <w:numFmt w:val="lowerRoman"/>
      <w:lvlText w:val="%9"/>
      <w:lvlJc w:val="left"/>
      <w:pPr>
        <w:ind w:left="861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37"/>
    <w:rsid w:val="00060A5C"/>
    <w:rsid w:val="001A27AE"/>
    <w:rsid w:val="001E6829"/>
    <w:rsid w:val="00436655"/>
    <w:rsid w:val="005A5D5D"/>
    <w:rsid w:val="00722118"/>
    <w:rsid w:val="00972BA9"/>
    <w:rsid w:val="00C44E78"/>
    <w:rsid w:val="00CD4E2A"/>
    <w:rsid w:val="00D03630"/>
    <w:rsid w:val="00D20701"/>
    <w:rsid w:val="00DD7E37"/>
    <w:rsid w:val="00F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4909"/>
  <w15:docId w15:val="{630201FC-9733-45FC-AC37-ACCC612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firstLine="53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" w:line="249" w:lineRule="auto"/>
      <w:ind w:left="10" w:hanging="10"/>
      <w:outlineLvl w:val="0"/>
    </w:pPr>
    <w:rPr>
      <w:rFonts w:ascii="Bookman Old Style" w:eastAsia="Bookman Old Style" w:hAnsi="Bookman Old Style" w:cs="Bookman Old Style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8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29"/>
    <w:rPr>
      <w:rFonts w:ascii="Bookman Old Style" w:eastAsia="Bookman Old Style" w:hAnsi="Bookman Old Style" w:cs="Bookman Old Style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E68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29"/>
    <w:rPr>
      <w:rFonts w:ascii="Bookman Old Style" w:eastAsia="Bookman Old Style" w:hAnsi="Bookman Old Style" w:cs="Bookman Old Style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cp:lastModifiedBy>Oroseo R. Tuy II</cp:lastModifiedBy>
  <cp:revision>3</cp:revision>
  <dcterms:created xsi:type="dcterms:W3CDTF">2021-04-05T00:37:00Z</dcterms:created>
  <dcterms:modified xsi:type="dcterms:W3CDTF">2021-04-05T00:41:00Z</dcterms:modified>
</cp:coreProperties>
</file>