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20" w:after="120"/>
        <w:jc w:val="center"/>
        <w:rPr>
          <w:rFonts w:ascii="Helvetica Neue" w:hAnsi="Helvetica Neue"/>
          <w:b/>
          <w:b/>
          <w:sz w:val="36"/>
          <w:szCs w:val="36"/>
          <w:lang w:val="vi-VN"/>
        </w:rPr>
      </w:pPr>
      <w:r>
        <w:rPr>
          <w:rFonts w:ascii="Helvetica Neue" w:hAnsi="Helvetica Neue"/>
          <w:b/>
          <w:sz w:val="36"/>
          <w:szCs w:val="36"/>
        </w:rPr>
        <w:t>Lab #</w:t>
      </w:r>
      <w:r>
        <w:rPr>
          <w:rFonts w:ascii="Helvetica Neue" w:hAnsi="Helvetica Neue"/>
          <w:b/>
          <w:sz w:val="36"/>
          <w:szCs w:val="36"/>
          <w:lang w:val="vi-VN"/>
        </w:rPr>
        <w:t>6</w:t>
      </w:r>
    </w:p>
    <w:p>
      <w:pPr>
        <w:pStyle w:val="Normal"/>
        <w:spacing w:lineRule="auto" w:line="276" w:before="120" w:after="0"/>
        <w:jc w:val="both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>Objectives</w:t>
      </w:r>
    </w:p>
    <w:p>
      <w:pPr>
        <w:pStyle w:val="ListParagraph"/>
        <w:numPr>
          <w:ilvl w:val="0"/>
          <w:numId w:val="2"/>
        </w:numPr>
        <w:spacing w:lineRule="auto" w:line="276" w:before="120" w:after="0"/>
        <w:contextualSpacing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Signal</w:t>
      </w:r>
      <w:r>
        <w:rPr>
          <w:rFonts w:ascii="Helvetica Neue" w:hAnsi="Helvetica Neue"/>
          <w:lang w:val="vi-VN"/>
        </w:rPr>
        <w:t xml:space="preserve"> and System in Frequency Domain</w:t>
      </w:r>
    </w:p>
    <w:p>
      <w:pPr>
        <w:pStyle w:val="ListParagraph"/>
        <w:numPr>
          <w:ilvl w:val="0"/>
          <w:numId w:val="2"/>
        </w:numPr>
        <w:spacing w:lineRule="auto" w:line="276" w:before="120" w:after="0"/>
        <w:contextualSpacing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Use Scilab to draw spectrums </w:t>
      </w:r>
    </w:p>
    <w:p>
      <w:pPr>
        <w:pStyle w:val="Normal"/>
        <w:spacing w:lineRule="auto" w:line="276" w:before="120" w:after="0"/>
        <w:jc w:val="both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>Report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lang w:val="en-US"/>
        </w:rPr>
        <w:t>Your</w:t>
      </w:r>
      <w:r>
        <w:rPr>
          <w:rFonts w:ascii="Helvetica Neue" w:hAnsi="Helvetica Neue"/>
          <w:lang w:val="vi-VN"/>
        </w:rPr>
        <w:t xml:space="preserve"> report must include your answers in hand-written or computer-aid tools (word, latex).  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  <w:lang w:val="vi-VN"/>
        </w:rPr>
        <w:t>Do not share your report with your friends.</w:t>
      </w:r>
    </w:p>
    <w:p>
      <w:pPr>
        <w:pStyle w:val="ListParagraph"/>
        <w:numPr>
          <w:ilvl w:val="0"/>
          <w:numId w:val="1"/>
        </w:numPr>
        <w:spacing w:lineRule="auto" w:line="276" w:before="120" w:after="0"/>
        <w:contextualSpacing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Finally, you upload your report to BKeL on time.</w:t>
      </w:r>
    </w:p>
    <w:p>
      <w:pPr>
        <w:pStyle w:val="Normal"/>
        <w:spacing w:lineRule="auto" w:line="480" w:before="120" w:after="0"/>
        <w:jc w:val="center"/>
        <w:rPr>
          <w:rFonts w:ascii="Helvetica Neue" w:hAnsi="Helvetica Neue"/>
          <w:sz w:val="26"/>
          <w:szCs w:val="26"/>
          <w:lang w:val="vi-VN"/>
        </w:rPr>
      </w:pPr>
      <w:r>
        <w:rPr>
          <w:rFonts w:ascii="Helvetica Neue" w:hAnsi="Helvetica Neue"/>
          <w:sz w:val="26"/>
          <w:szCs w:val="26"/>
          <w:lang w:val="vi-VN"/>
        </w:rPr>
        <w:t>---------------------------------</w:t>
      </w:r>
    </w:p>
    <w:p>
      <w:pPr>
        <w:pStyle w:val="Normal"/>
        <w:spacing w:lineRule="auto" w:line="360"/>
        <w:rPr>
          <w:rFonts w:ascii="Helvetica Neue" w:hAnsi="Helvetica Neue"/>
          <w:b/>
          <w:b/>
          <w:color w:val="0432FF"/>
          <w:sz w:val="26"/>
          <w:szCs w:val="26"/>
        </w:rPr>
      </w:pPr>
      <w:r>
        <w:rPr>
          <w:rFonts w:ascii="Helvetica Neue" w:hAnsi="Helvetica Neue"/>
          <w:b/>
          <w:color w:val="0432FF"/>
          <w:sz w:val="26"/>
          <w:szCs w:val="26"/>
          <w:lang w:val="vi-VN"/>
        </w:rPr>
        <w:t>EXERCISES</w:t>
      </w:r>
    </w:p>
    <w:p>
      <w:pPr>
        <w:pStyle w:val="Normal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en-US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en-US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bCs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1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</w:rPr>
        <w:t>.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 xml:space="preserve"> Find Fourier transform of the following signals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d>
                        <m:dPr>
                          <m:begChr m:val="|"/>
                          <m:endChr m:val="|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τ</m:t>
                      </m:r>
                    </m:den>
                  </m:f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τ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         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τ</m:t>
                  </m:r>
                </m:e>
              </m:eqArr>
            </m:e>
          </m:d>
        </m:oMath>
      </m:oMathPara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j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</w:rPr>
      </w:r>
    </w:p>
    <w:p>
      <w:pPr>
        <w:pStyle w:val="Normal"/>
        <w:widowControl w:val="false"/>
        <w:spacing w:lineRule="auto" w:line="360"/>
        <w:jc w:val="both"/>
        <w:rPr>
          <w:rFonts w:ascii="Helvetica Neue" w:hAnsi="Helvetica Neue" w:eastAsia="Calibri" w:cs="Times" w:eastAsiaTheme="minorHAnsi"/>
          <w:b/>
          <w:b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2.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>Find Fourier transform of the following signals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</m:t>
              </m:r>
            </m:e>
          </m:d>
        </m:oMath>
      </m:oMathPara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position w:val="-10"/>
          <w:sz w:val="28"/>
          <w:szCs w:val="28"/>
          <w:lang w:val="vi-VN"/>
        </w:rPr>
        <w:t xml:space="preserve">         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n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          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  <w:r>
        <w:rPr>
          <w:position w:val="-10"/>
          <w:sz w:val="28"/>
          <w:szCs w:val="28"/>
          <w:lang w:val="vi-VN"/>
        </w:rPr>
        <w:t xml:space="preserve">         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n</m:t>
            </m:r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position w:val="-10"/>
          <w:sz w:val="28"/>
          <w:szCs w:val="28"/>
          <w:lang w:val="vi-VN"/>
        </w:rPr>
        <w:t xml:space="preserve">         </w:t>
      </w:r>
    </w:p>
    <w:p>
      <w:pPr>
        <w:pStyle w:val="ListParagraph"/>
        <w:spacing w:lineRule="auto" w:line="36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3.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bCs/>
          <w:color w:val="000000"/>
          <w:sz w:val="26"/>
          <w:szCs w:val="26"/>
          <w:lang w:val="vi-VN"/>
        </w:rPr>
        <w:t>Use Scilab to draw the amplitude spectrum and phase spectrum of the following signals</w:t>
      </w:r>
    </w:p>
    <w:p>
      <w:pPr>
        <w:pStyle w:val="ListParagraph"/>
        <w:numPr>
          <w:ilvl w:val="0"/>
          <w:numId w:val="6"/>
        </w:numPr>
        <w:spacing w:lineRule="auto" w:line="360"/>
        <w:jc w:val="left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0.1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ListParagraph"/>
        <w:numPr>
          <w:ilvl w:val="0"/>
          <w:numId w:val="6"/>
        </w:numPr>
        <w:spacing w:lineRule="auto" w:line="360"/>
        <w:jc w:val="left"/>
        <w:rPr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</w:rPr>
        <w:t>Exercise 4.</w:t>
      </w:r>
      <w:r>
        <w:rPr>
          <w:rFonts w:eastAsia="Calibri" w:cs="Times" w:ascii="Helvetica Neue" w:hAnsi="Helvetica Neue" w:eastAsiaTheme="minorHAnsi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</w:rPr>
        <w:t>Given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 LTI system by the following input-ouput description equation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0.2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</m:oMath>
      </m:oMathPara>
    </w:p>
    <w:p>
      <w:pPr>
        <w:pStyle w:val="Normal"/>
        <w:spacing w:lineRule="auto" w:line="276"/>
        <w:rPr>
          <w:rFonts w:ascii="Helvetica Neue" w:hAnsi="Helvetica Neue" w:cs="Arial"/>
          <w:sz w:val="26"/>
          <w:szCs w:val="26"/>
          <w:lang w:val="vi-VN"/>
        </w:rPr>
      </w:pPr>
      <w:r>
        <w:rPr>
          <w:rFonts w:cs="Arial" w:ascii="Helvetica Neue" w:hAnsi="Helvetica Neue"/>
          <w:sz w:val="26"/>
          <w:szCs w:val="26"/>
          <w:lang w:val="vi-VN"/>
        </w:rPr>
        <w:t>Determine the Fourier transform of the impulse response h(n) and then draw the amplitude spectrum and phase spectrum.</w:t>
      </w:r>
    </w:p>
    <w:p>
      <w:pPr>
        <w:pStyle w:val="Normal"/>
        <w:spacing w:lineRule="auto" w:line="360"/>
        <w:rPr>
          <w:rFonts w:ascii="Helvetica Neue" w:hAnsi="Helvetica Neue" w:cs="Arial"/>
          <w:sz w:val="26"/>
          <w:szCs w:val="26"/>
          <w:lang w:val="vi-VN"/>
        </w:rPr>
      </w:pPr>
      <w:r>
        <w:rPr>
          <w:rFonts w:cs="Arial" w:ascii="Helvetica Neue" w:hAnsi="Helvetica Neue"/>
          <w:sz w:val="26"/>
          <w:szCs w:val="26"/>
          <w:lang w:val="vi-VN"/>
        </w:rPr>
      </w:r>
    </w:p>
    <w:p>
      <w:pPr>
        <w:pStyle w:val="Normal"/>
        <w:tabs>
          <w:tab w:val="clear" w:pos="720"/>
          <w:tab w:val="left" w:pos="4820" w:leader="none"/>
        </w:tabs>
        <w:spacing w:lineRule="auto" w:line="276"/>
        <w:jc w:val="both"/>
        <w:rPr>
          <w:rFonts w:ascii="Cambria" w:hAnsi="Cambria"/>
          <w:sz w:val="26"/>
          <w:szCs w:val="26"/>
          <w:lang w:val="vi-VN"/>
        </w:rPr>
      </w:pPr>
      <w:r>
        <w:rPr>
          <w:rFonts w:eastAsia="Calibri" w:cs="Times" w:ascii="Helvetica Neue" w:hAnsi="Helvetica Neue" w:eastAsiaTheme="minorHAnsi"/>
          <w:b/>
          <w:bCs/>
          <w:color w:val="000000"/>
          <w:sz w:val="26"/>
          <w:szCs w:val="26"/>
          <w:lang w:val="vi-VN"/>
        </w:rPr>
        <w:t xml:space="preserve">Exercise 5. </w:t>
      </w:r>
      <w:r>
        <w:rPr>
          <w:rFonts w:eastAsia="Calibri" w:cs="Times" w:ascii="Helvetica Neue" w:hAnsi="Helvetica Neue" w:eastAsiaTheme="minorHAnsi"/>
          <w:color w:val="000000"/>
          <w:sz w:val="26"/>
          <w:szCs w:val="26"/>
          <w:lang w:val="vi-VN"/>
        </w:rPr>
        <w:t xml:space="preserve">Given LTI system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ＭＳ 明朝" w:cs="Times" w:ascii="Helvetica Neue" w:hAnsi="Helvetica Neue" w:eastAsiaTheme="minorEastAsia"/>
          <w:color w:val="000000"/>
          <w:sz w:val="26"/>
          <w:szCs w:val="26"/>
          <w:lang w:val="vi-VN"/>
        </w:rPr>
        <w:t>. Determine output y(n) when input x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0.5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ＭＳ 明朝" w:cs="Times" w:ascii="Helvetica Neue" w:hAnsi="Helvetica Neue" w:eastAsiaTheme="minorEastAsia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ＭＳ 明朝" w:cs="Times" w:ascii="Helvetica Neue" w:hAnsi="Helvetica Neue" w:eastAsiaTheme="minorEastAsia"/>
          <w:bCs/>
          <w:color w:val="000000"/>
          <w:sz w:val="26"/>
          <w:szCs w:val="26"/>
          <w:lang w:val="vi-VN"/>
        </w:rPr>
        <w:t>by using</w:t>
      </w:r>
      <w:r>
        <w:rPr>
          <w:rFonts w:eastAsia="ＭＳ 明朝" w:cs="Times" w:ascii="Helvetica Neue" w:hAnsi="Helvetica Neue" w:eastAsiaTheme="minorEastAsia"/>
          <w:b/>
          <w:color w:val="000000"/>
          <w:sz w:val="26"/>
          <w:szCs w:val="26"/>
          <w:lang w:val="vi-VN"/>
        </w:rPr>
        <w:t xml:space="preserve"> </w:t>
      </w:r>
      <w:r>
        <w:rPr>
          <w:rFonts w:eastAsia="ＭＳ 明朝" w:cs="Times" w:ascii="Helvetica Neue" w:hAnsi="Helvetica Neue" w:eastAsiaTheme="minorEastAsia"/>
          <w:bCs/>
          <w:color w:val="000000"/>
          <w:sz w:val="26"/>
          <w:szCs w:val="26"/>
          <w:lang w:val="vi-VN"/>
        </w:rPr>
        <w:t xml:space="preserve">Fourier Transform. </w:t>
      </w:r>
      <w:r>
        <w:rPr>
          <w:rFonts w:eastAsia="ＭＳ 明朝" w:cs="Times" w:ascii="Helvetica Neue" w:hAnsi="Helvetica Neue" w:eastAsiaTheme="minorEastAsia"/>
          <w:iCs/>
          <w:color w:val="000000"/>
          <w:sz w:val="26"/>
          <w:szCs w:val="26"/>
          <w:lang w:val="en-US"/>
        </w:rPr>
        <w:t>Then, use SciLab to draw amplitude and phase spectrums.</w:t>
      </w:r>
    </w:p>
    <w:p>
      <w:pPr>
        <w:pStyle w:val="Normal"/>
        <w:spacing w:lineRule="auto" w:line="360"/>
        <w:rPr>
          <w:rFonts w:ascii="Helvetica Neue" w:hAnsi="Helvetica Neue" w:cs="Arial"/>
          <w:sz w:val="26"/>
          <w:szCs w:val="26"/>
        </w:rPr>
      </w:pPr>
      <w:r>
        <w:rPr>
          <w:rFonts w:cs="Arial" w:ascii="Helvetica Neue" w:hAnsi="Helvetica Neue"/>
          <w:sz w:val="26"/>
          <w:szCs w:val="26"/>
        </w:rPr>
      </w:r>
    </w:p>
    <w:p>
      <w:pPr>
        <w:pStyle w:val="Normal"/>
        <w:spacing w:lineRule="auto" w:line="276" w:before="120" w:after="0"/>
        <w:jc w:val="center"/>
        <w:rPr>
          <w:rFonts w:ascii="Helvetica Neue" w:hAnsi="Helvetica Neue"/>
          <w:sz w:val="26"/>
          <w:szCs w:val="26"/>
          <w:lang w:val="vi-VN"/>
        </w:rPr>
      </w:pPr>
      <w:r>
        <w:rPr>
          <w:rFonts w:eastAsia="Calibri" w:cs="Arial" w:ascii="Century Gothic" w:hAnsi="Century Gothic" w:eastAsiaTheme="minorHAnsi"/>
          <w:color w:val="000000"/>
          <w:sz w:val="26"/>
          <w:szCs w:val="26"/>
          <w:lang w:val="vi-VN"/>
        </w:rPr>
        <w:t xml:space="preserve"> </w:t>
      </w:r>
      <w:r>
        <w:rPr>
          <w:rFonts w:ascii="Helvetica Neue" w:hAnsi="Helvetica Neue"/>
          <w:sz w:val="26"/>
          <w:szCs w:val="26"/>
          <w:lang w:val="vi-VN"/>
        </w:rPr>
        <w:t>---------------</w:t>
      </w:r>
      <w:r>
        <w:rPr>
          <w:rFonts w:ascii="Helvetica Neue" w:hAnsi="Helvetica Neue"/>
          <w:sz w:val="26"/>
          <w:szCs w:val="26"/>
          <w:lang w:val="en-US"/>
        </w:rPr>
        <w:t xml:space="preserve"> END </w:t>
      </w:r>
      <w:r>
        <w:rPr>
          <w:rFonts w:ascii="Helvetica Neue" w:hAnsi="Helvetica Neue"/>
          <w:sz w:val="26"/>
          <w:szCs w:val="26"/>
          <w:lang w:val="vi-VN"/>
        </w:rPr>
        <w:t>------------------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Century Gothic" w:hAnsi="Century Gothic" w:eastAsia="Calibri" w:cs="Arial" w:eastAsiaTheme="minorHAnsi"/>
          <w:color w:val="000000"/>
          <w:sz w:val="26"/>
          <w:szCs w:val="26"/>
          <w:lang w:val="vi-VN"/>
        </w:rPr>
      </w:pPr>
      <w:r>
        <w:rPr>
          <w:rFonts w:eastAsia="Calibri" w:cs="Arial" w:eastAsiaTheme="minorHAnsi" w:ascii="Century Gothic" w:hAnsi="Century Gothic"/>
          <w:color w:val="000000"/>
          <w:sz w:val="26"/>
          <w:szCs w:val="26"/>
          <w:lang w:val="vi-VN"/>
        </w:rPr>
      </w:r>
    </w:p>
    <w:p>
      <w:pPr>
        <w:pStyle w:val="Normal"/>
        <w:widowControl w:val="false"/>
        <w:spacing w:lineRule="auto" w:line="276"/>
        <w:jc w:val="both"/>
        <w:rPr>
          <w:rFonts w:ascii="Helvetica Neue" w:hAnsi="Helvetica Neue" w:eastAsia="Calibri" w:cs="Times" w:eastAsiaTheme="minorHAnsi"/>
          <w:color w:val="000000"/>
          <w:sz w:val="26"/>
          <w:szCs w:val="26"/>
          <w:lang w:val="vi-VN"/>
        </w:rPr>
      </w:pPr>
      <w:r>
        <w:rPr>
          <w:rFonts w:eastAsia="Calibri" w:cs="Times" w:eastAsiaTheme="minorHAnsi" w:ascii="Helvetica Neue" w:hAnsi="Helvetica Neue"/>
          <w:color w:val="000000"/>
          <w:sz w:val="26"/>
          <w:szCs w:val="26"/>
          <w:lang w:val="vi-VN"/>
        </w:rPr>
      </w:r>
    </w:p>
    <w:p>
      <w:pPr>
        <w:pStyle w:val="Normal"/>
        <w:spacing w:before="120" w:after="0"/>
        <w:jc w:val="both"/>
        <w:rPr>
          <w:rFonts w:ascii="Helvetica Neue" w:hAnsi="Helvetica Neue"/>
          <w:sz w:val="26"/>
          <w:szCs w:val="26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Century Gothic">
    <w:charset w:val="01"/>
    <w:family w:val="roman"/>
    <w:pitch w:val="variable"/>
  </w:font>
  <w:font w:name="Maiandra GD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2975154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7922623"/>
    </w:sdtPr>
    <w:sdtContent>
      <w:p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>
        <w:lang w:val="vi-VN"/>
      </w:rPr>
    </w:pPr>
    <w:r>
      <w:rPr>
        <w:lang w:val="vi-V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91006329"/>
    </w:sdtPr>
    <w:sdtContent>
      <w:p>
        <w:pPr>
          <w:pStyle w:val="Footer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>
        <w:lang w:val="vi-VN"/>
      </w:rPr>
    </w:pPr>
    <w:r>
      <w:rPr>
        <w:lang w:val="vi-V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Maiandra GD" w:hAnsi="Maiandra GD"/>
        <w:sz w:val="20"/>
        <w:szCs w:val="20"/>
        <w:lang w:val="vi-VN"/>
      </w:rPr>
    </w:pPr>
    <w:r>
      <w:rPr>
        <w:rFonts w:ascii="Maiandra GD" w:hAnsi="Maiandra GD"/>
        <w:sz w:val="20"/>
        <w:szCs w:val="20"/>
        <w:lang w:val="vi-VN"/>
      </w:rPr>
      <w:t>Digital Signal Processing</w:t>
      <w:tab/>
    </w:r>
    <w:r>
      <w:rPr>
        <w:rFonts w:eastAsia="Times New Roman" w:cs="Times New Roman" w:ascii="Maiandra GD" w:hAnsi="Maiandra GD"/>
        <w:sz w:val="20"/>
        <w:szCs w:val="20"/>
        <w:lang w:val="vi-VN" w:eastAsia="ja-JP"/>
      </w:rPr>
      <w:t>HK232</w:t>
    </w:r>
    <w:r>
      <w:rPr>
        <w:rFonts w:ascii="Maiandra GD" w:hAnsi="Maiandra GD"/>
        <w:sz w:val="20"/>
        <w:szCs w:val="20"/>
        <w:lang w:val="vi-VN"/>
      </w:rPr>
      <w:tab/>
      <w:t xml:space="preserve">   anhpham@hcmut.edu.vn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c1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VN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PlaceholderText">
    <w:name w:val="Placeholder Text"/>
    <w:basedOn w:val="DefaultParagraphFont"/>
    <w:uiPriority w:val="99"/>
    <w:semiHidden/>
    <w:qFormat/>
    <w:rsid w:val="00cf6542"/>
    <w:rPr>
      <w:color w:val="808080"/>
    </w:rPr>
  </w:style>
  <w:style w:type="character" w:styleId="EquationChar" w:customStyle="1">
    <w:name w:val="Equation Char"/>
    <w:basedOn w:val="DefaultParagraphFont"/>
    <w:link w:val="Equation"/>
    <w:qFormat/>
    <w:rsid w:val="00dc7d0a"/>
    <w:rPr>
      <w:rFonts w:ascii="Times New Roman" w:hAnsi="Times New Roman" w:eastAsia="ＭＳ 明朝" w:eastAsiaTheme="minorEastAsia"/>
      <w:sz w:val="28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984b2b"/>
    <w:rPr/>
  </w:style>
  <w:style w:type="character" w:styleId="ExerL2Char" w:customStyle="1">
    <w:name w:val="Exer L2 Char"/>
    <w:basedOn w:val="DefaultParagraphFont"/>
    <w:link w:val="ExerL2"/>
    <w:qFormat/>
    <w:rsid w:val="008d41bf"/>
    <w:rPr>
      <w:rFonts w:ascii="Cambria Math" w:hAnsi="Cambria Math" w:eastAsia="ＭＳ 明朝" w:eastAsiaTheme="minorEastAsia"/>
      <w:szCs w:val="22"/>
    </w:rPr>
  </w:style>
  <w:style w:type="character" w:styleId="InternetLink">
    <w:name w:val="Hyperlink"/>
    <w:basedOn w:val="DefaultParagraphFont"/>
    <w:uiPriority w:val="99"/>
    <w:unhideWhenUsed/>
    <w:rsid w:val="00155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1557b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63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Equation" w:customStyle="1">
    <w:name w:val="Equation"/>
    <w:basedOn w:val="ListParagraph"/>
    <w:link w:val="EquationChar"/>
    <w:qFormat/>
    <w:rsid w:val="00dc7d0a"/>
    <w:pPr>
      <w:spacing w:before="0" w:after="120"/>
      <w:contextualSpacing/>
    </w:pPr>
    <w:rPr>
      <w:rFonts w:eastAsia="ＭＳ 明朝" w:cs="" w:cstheme="minorBidi" w:eastAsiaTheme="minorEastAsia"/>
      <w:sz w:val="28"/>
      <w:szCs w:val="22"/>
    </w:rPr>
  </w:style>
  <w:style w:type="paragraph" w:styleId="ExerL2" w:customStyle="1">
    <w:name w:val="Exer L2"/>
    <w:basedOn w:val="ListParagraph"/>
    <w:link w:val="ExerL2Char"/>
    <w:qFormat/>
    <w:rsid w:val="008d41bf"/>
    <w:pPr>
      <w:numPr>
        <w:ilvl w:val="0"/>
        <w:numId w:val="3"/>
      </w:numPr>
      <w:spacing w:before="0" w:after="120"/>
      <w:ind w:left="720" w:hanging="270"/>
      <w:contextualSpacing/>
    </w:pPr>
    <w:rPr>
      <w:rFonts w:ascii="Cambria Math" w:hAnsi="Cambria Math" w:eastAsia="ＭＳ 明朝" w:cs="" w:cstheme="minorBidi" w:eastAsiaTheme="minorEastAsia"/>
      <w:szCs w:val="22"/>
      <w:lang w:val="en-US" w:eastAsia="en-US"/>
    </w:rPr>
  </w:style>
  <w:style w:type="paragraph" w:styleId="Texte" w:customStyle="1">
    <w:name w:val="Texte"/>
    <w:basedOn w:val="Normal"/>
    <w:qFormat/>
    <w:rsid w:val="003116b9"/>
    <w:pPr>
      <w:spacing w:before="60" w:after="60"/>
      <w:ind w:firstLine="709"/>
      <w:jc w:val="both"/>
    </w:pPr>
    <w:rPr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1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LibreOffice/7.3.7.2$Linux_X86_64 LibreOffice_project/30$Build-2</Application>
  <AppVersion>15.0000</AppVersion>
  <Pages>2</Pages>
  <Words>160</Words>
  <Characters>863</Characters>
  <CharactersWithSpaces>1022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2017-09-13T04:49:00Z</dcterms:created>
  <dc:creator>Microsoft Office User</dc:creator>
  <dc:description/>
  <dc:language>en-US</dc:language>
  <cp:lastModifiedBy/>
  <cp:lastPrinted>2022-11-29T17:53:00Z</cp:lastPrinted>
  <dcterms:modified xsi:type="dcterms:W3CDTF">2024-05-02T10:13:42Z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