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spacing w:before="9"/>
        <w:rPr>
          <w:sz w:val="15"/>
        </w:rPr>
      </w:pPr>
    </w:p>
    <w:p>
      <w:pPr>
        <w:spacing w:before="99"/>
        <w:ind w:left="2799" w:right="0" w:firstLine="0"/>
        <w:jc w:val="left"/>
        <w:rPr>
          <w:sz w:val="41"/>
        </w:rPr>
      </w:pPr>
      <w:r>
        <w:rPr>
          <w:sz w:val="41"/>
        </w:rPr>
        <w:t>Laboratory Exercise 1</w:t>
      </w:r>
    </w:p>
    <w:p>
      <w:pPr>
        <w:spacing w:before="166"/>
        <w:ind w:left="2965" w:right="0" w:firstLine="0"/>
        <w:jc w:val="left"/>
        <w:rPr>
          <w:sz w:val="24"/>
        </w:rPr>
      </w:pPr>
      <w:r>
        <w:rPr>
          <w:sz w:val="24"/>
        </w:rPr>
        <w:t>Switches, Lights, and Multiplexers</w:t>
      </w:r>
    </w:p>
    <w:p>
      <w:pPr>
        <w:pStyle w:val="BodyText"/>
        <w:rPr>
          <w:sz w:val="28"/>
        </w:rPr>
      </w:pPr>
    </w:p>
    <w:p>
      <w:pPr>
        <w:pStyle w:val="BodyText"/>
        <w:spacing w:before="4"/>
        <w:rPr>
          <w:sz w:val="34"/>
        </w:rPr>
      </w:pPr>
    </w:p>
    <w:p>
      <w:pPr>
        <w:pStyle w:val="BodyText"/>
        <w:spacing w:line="249" w:lineRule="auto"/>
        <w:ind w:left="115" w:right="108"/>
        <w:jc w:val="both"/>
      </w:pPr>
      <w:r>
        <w:rPr/>
        <w:t>The purpose of this exercise is to learn how to connect simple input and output devices to an FPGA chip and implement a circuit that uses these devices. We will use the switches on the DE-series boards as inputs to the circuit. We will use light emitting diodes (LEDs) and 7-segment displays as output devices.</w:t>
      </w:r>
    </w:p>
    <w:p>
      <w:pPr>
        <w:pStyle w:val="BodyText"/>
        <w:spacing w:before="2"/>
        <w:rPr>
          <w:sz w:val="31"/>
        </w:rPr>
      </w:pPr>
    </w:p>
    <w:p>
      <w:pPr>
        <w:pStyle w:val="Heading1"/>
      </w:pPr>
      <w:bookmarkStart w:name="Part I" w:id="1"/>
      <w:bookmarkEnd w:id="1"/>
      <w:r>
        <w:rPr>
          <w:b w:val="0"/>
        </w:rPr>
      </w:r>
      <w:r>
        <w:rPr/>
        <w:t>Part I</w:t>
      </w:r>
    </w:p>
    <w:p>
      <w:pPr>
        <w:pStyle w:val="BodyText"/>
        <w:spacing w:line="249" w:lineRule="auto" w:before="198"/>
        <w:ind w:left="115" w:right="108"/>
      </w:pPr>
      <w:r>
        <w:rPr/>
        <w:t>The DE10-Lite, </w:t>
      </w:r>
      <w:r>
        <w:rPr>
          <w:spacing w:val="-4"/>
        </w:rPr>
        <w:t>DE0-CV, </w:t>
      </w:r>
      <w:r>
        <w:rPr/>
        <w:t>and DE1-SoC boards provide ten switches and lights, called </w:t>
      </w:r>
      <w:r>
        <w:rPr>
          <w:i/>
        </w:rPr>
        <w:t>SW</w:t>
      </w:r>
      <w:r>
        <w:rPr>
          <w:vertAlign w:val="subscript"/>
        </w:rPr>
        <w:t>9</w:t>
      </w:r>
      <w:r>
        <w:rPr>
          <w:rFonts w:ascii="Arial" w:hAnsi="Arial"/>
          <w:i/>
          <w:vertAlign w:val="subscript"/>
        </w:rPr>
        <w:t>−</w:t>
      </w:r>
      <w:r>
        <w:rPr>
          <w:vertAlign w:val="subscript"/>
        </w:rPr>
        <w:t>0</w:t>
      </w:r>
      <w:r>
        <w:rPr>
          <w:vertAlign w:val="baseline"/>
        </w:rPr>
        <w:t> and </w:t>
      </w:r>
      <w:r>
        <w:rPr>
          <w:i/>
          <w:vertAlign w:val="baseline"/>
        </w:rPr>
        <w:t>LEDR</w:t>
      </w:r>
      <w:r>
        <w:rPr>
          <w:vertAlign w:val="subscript"/>
        </w:rPr>
        <w:t>9</w:t>
      </w:r>
      <w:r>
        <w:rPr>
          <w:rFonts w:ascii="Arial" w:hAnsi="Arial"/>
          <w:i/>
          <w:vertAlign w:val="subscript"/>
        </w:rPr>
        <w:t>−</w:t>
      </w:r>
      <w:r>
        <w:rPr>
          <w:vertAlign w:val="subscript"/>
        </w:rPr>
        <w:t>0</w:t>
      </w:r>
      <w:r>
        <w:rPr>
          <w:vertAlign w:val="baseline"/>
        </w:rPr>
        <w:t>. Similarly, the DE2-115 provides eighteen switches and lights. The switches can be used to provide inputs, and the lights can be used as output devices. Figure</w:t>
      </w:r>
      <w:r>
        <w:rPr>
          <w:color w:val="0000FF"/>
          <w:vertAlign w:val="baseline"/>
        </w:rPr>
        <w:t>1</w:t>
      </w:r>
      <w:r>
        <w:rPr>
          <w:vertAlign w:val="baseline"/>
        </w:rPr>
        <w:t>shows a simple </w:t>
      </w:r>
      <w:r>
        <w:rPr>
          <w:spacing w:val="-4"/>
          <w:vertAlign w:val="baseline"/>
        </w:rPr>
        <w:t>Verilog </w:t>
      </w:r>
      <w:r>
        <w:rPr>
          <w:vertAlign w:val="baseline"/>
        </w:rPr>
        <w:t>module that uses ten switches and  shows their states on the LEDs. Since there are multiple switches and lights it is convenient to represent them as vectors</w:t>
      </w:r>
      <w:r>
        <w:rPr>
          <w:spacing w:val="-6"/>
          <w:vertAlign w:val="baseline"/>
        </w:rPr>
        <w:t> </w:t>
      </w:r>
      <w:r>
        <w:rPr>
          <w:vertAlign w:val="baseline"/>
        </w:rPr>
        <w:t>in</w:t>
      </w:r>
      <w:r>
        <w:rPr>
          <w:spacing w:val="-5"/>
          <w:vertAlign w:val="baseline"/>
        </w:rPr>
        <w:t> </w:t>
      </w:r>
      <w:r>
        <w:rPr>
          <w:vertAlign w:val="baseline"/>
        </w:rPr>
        <w:t>the</w:t>
      </w:r>
      <w:r>
        <w:rPr>
          <w:spacing w:val="-5"/>
          <w:vertAlign w:val="baseline"/>
        </w:rPr>
        <w:t> </w:t>
      </w:r>
      <w:r>
        <w:rPr>
          <w:spacing w:val="-4"/>
          <w:vertAlign w:val="baseline"/>
        </w:rPr>
        <w:t>Verilog</w:t>
      </w:r>
      <w:r>
        <w:rPr>
          <w:spacing w:val="-5"/>
          <w:vertAlign w:val="baseline"/>
        </w:rPr>
        <w:t> </w:t>
      </w:r>
      <w:r>
        <w:rPr>
          <w:vertAlign w:val="baseline"/>
        </w:rPr>
        <w:t>code,</w:t>
      </w:r>
      <w:r>
        <w:rPr>
          <w:spacing w:val="-5"/>
          <w:vertAlign w:val="baseline"/>
        </w:rPr>
        <w:t> </w:t>
      </w:r>
      <w:r>
        <w:rPr>
          <w:vertAlign w:val="baseline"/>
        </w:rPr>
        <w:t>as</w:t>
      </w:r>
      <w:r>
        <w:rPr>
          <w:spacing w:val="-5"/>
          <w:vertAlign w:val="baseline"/>
        </w:rPr>
        <w:t> </w:t>
      </w:r>
      <w:r>
        <w:rPr>
          <w:vertAlign w:val="baseline"/>
        </w:rPr>
        <w:t>shown.</w:t>
      </w:r>
      <w:r>
        <w:rPr>
          <w:spacing w:val="8"/>
          <w:vertAlign w:val="baseline"/>
        </w:rPr>
        <w:t> </w:t>
      </w:r>
      <w:r>
        <w:rPr>
          <w:spacing w:val="-8"/>
          <w:vertAlign w:val="baseline"/>
        </w:rPr>
        <w:t>We</w:t>
      </w:r>
      <w:r>
        <w:rPr>
          <w:spacing w:val="-5"/>
          <w:vertAlign w:val="baseline"/>
        </w:rPr>
        <w:t> </w:t>
      </w:r>
      <w:r>
        <w:rPr>
          <w:vertAlign w:val="baseline"/>
        </w:rPr>
        <w:t>have</w:t>
      </w:r>
      <w:r>
        <w:rPr>
          <w:spacing w:val="-5"/>
          <w:vertAlign w:val="baseline"/>
        </w:rPr>
        <w:t> </w:t>
      </w:r>
      <w:r>
        <w:rPr>
          <w:vertAlign w:val="baseline"/>
        </w:rPr>
        <w:t>used</w:t>
      </w:r>
      <w:r>
        <w:rPr>
          <w:spacing w:val="-5"/>
          <w:vertAlign w:val="baseline"/>
        </w:rPr>
        <w:t> </w:t>
      </w:r>
      <w:r>
        <w:rPr>
          <w:vertAlign w:val="baseline"/>
        </w:rPr>
        <w:t>a</w:t>
      </w:r>
      <w:r>
        <w:rPr>
          <w:spacing w:val="-5"/>
          <w:vertAlign w:val="baseline"/>
        </w:rPr>
        <w:t> </w:t>
      </w:r>
      <w:r>
        <w:rPr>
          <w:vertAlign w:val="baseline"/>
        </w:rPr>
        <w:t>single</w:t>
      </w:r>
      <w:r>
        <w:rPr>
          <w:spacing w:val="-6"/>
          <w:vertAlign w:val="baseline"/>
        </w:rPr>
        <w:t> </w:t>
      </w:r>
      <w:r>
        <w:rPr>
          <w:vertAlign w:val="baseline"/>
        </w:rPr>
        <w:t>assignment</w:t>
      </w:r>
      <w:r>
        <w:rPr>
          <w:spacing w:val="-5"/>
          <w:vertAlign w:val="baseline"/>
        </w:rPr>
        <w:t> </w:t>
      </w:r>
      <w:r>
        <w:rPr>
          <w:vertAlign w:val="baseline"/>
        </w:rPr>
        <w:t>statement</w:t>
      </w:r>
      <w:r>
        <w:rPr>
          <w:spacing w:val="-5"/>
          <w:vertAlign w:val="baseline"/>
        </w:rPr>
        <w:t> </w:t>
      </w:r>
      <w:r>
        <w:rPr>
          <w:vertAlign w:val="baseline"/>
        </w:rPr>
        <w:t>for</w:t>
      </w:r>
      <w:r>
        <w:rPr>
          <w:spacing w:val="-5"/>
          <w:vertAlign w:val="baseline"/>
        </w:rPr>
        <w:t> </w:t>
      </w:r>
      <w:r>
        <w:rPr>
          <w:vertAlign w:val="baseline"/>
        </w:rPr>
        <w:t>all</w:t>
      </w:r>
      <w:r>
        <w:rPr>
          <w:spacing w:val="-5"/>
          <w:vertAlign w:val="baseline"/>
        </w:rPr>
        <w:t> </w:t>
      </w:r>
      <w:r>
        <w:rPr>
          <w:i/>
          <w:vertAlign w:val="baseline"/>
        </w:rPr>
        <w:t>LEDR</w:t>
      </w:r>
      <w:r>
        <w:rPr>
          <w:i/>
          <w:spacing w:val="-5"/>
          <w:vertAlign w:val="baseline"/>
        </w:rPr>
        <w:t> </w:t>
      </w:r>
      <w:r>
        <w:rPr>
          <w:vertAlign w:val="baseline"/>
        </w:rPr>
        <w:t>outputs,</w:t>
      </w:r>
      <w:r>
        <w:rPr>
          <w:spacing w:val="-5"/>
          <w:vertAlign w:val="baseline"/>
        </w:rPr>
        <w:t> </w:t>
      </w:r>
      <w:r>
        <w:rPr>
          <w:vertAlign w:val="baseline"/>
        </w:rPr>
        <w:t>which</w:t>
      </w:r>
      <w:r>
        <w:rPr>
          <w:spacing w:val="-5"/>
          <w:vertAlign w:val="baseline"/>
        </w:rPr>
        <w:t> </w:t>
      </w:r>
      <w:r>
        <w:rPr>
          <w:vertAlign w:val="baseline"/>
        </w:rPr>
        <w:t>is equivalent to the individual</w:t>
      </w:r>
      <w:r>
        <w:rPr>
          <w:spacing w:val="-5"/>
          <w:vertAlign w:val="baseline"/>
        </w:rPr>
        <w:t> </w:t>
      </w:r>
      <w:r>
        <w:rPr>
          <w:vertAlign w:val="baseline"/>
        </w:rPr>
        <w:t>assignments:</w:t>
      </w:r>
    </w:p>
    <w:p>
      <w:pPr>
        <w:spacing w:before="202"/>
        <w:ind w:left="3571" w:right="0" w:firstLine="0"/>
        <w:jc w:val="left"/>
        <w:rPr>
          <w:rFonts w:ascii="Georgia"/>
          <w:i/>
          <w:sz w:val="20"/>
        </w:rPr>
      </w:pPr>
      <w:r>
        <w:rPr>
          <w:rFonts w:ascii="Georgia"/>
          <w:i/>
          <w:sz w:val="20"/>
        </w:rPr>
        <w:t>. . .</w:t>
      </w:r>
    </w:p>
    <w:p>
      <w:pPr>
        <w:spacing w:line="249" w:lineRule="auto" w:before="8"/>
        <w:ind w:left="3571" w:right="3564" w:firstLine="0"/>
        <w:jc w:val="both"/>
        <w:rPr>
          <w:sz w:val="20"/>
        </w:rPr>
      </w:pPr>
      <w:r>
        <w:rPr>
          <w:b/>
          <w:sz w:val="20"/>
        </w:rPr>
        <w:t>assign </w:t>
      </w:r>
      <w:r>
        <w:rPr>
          <w:sz w:val="20"/>
        </w:rPr>
        <w:t>LEDR[2] =</w:t>
      </w:r>
      <w:r>
        <w:rPr>
          <w:spacing w:val="-11"/>
          <w:sz w:val="20"/>
        </w:rPr>
        <w:t> </w:t>
      </w:r>
      <w:r>
        <w:rPr>
          <w:sz w:val="20"/>
        </w:rPr>
        <w:t>SW[2]; </w:t>
      </w:r>
      <w:r>
        <w:rPr>
          <w:b/>
          <w:sz w:val="20"/>
        </w:rPr>
        <w:t>assign </w:t>
      </w:r>
      <w:r>
        <w:rPr>
          <w:sz w:val="20"/>
        </w:rPr>
        <w:t>LEDR[1] =</w:t>
      </w:r>
      <w:r>
        <w:rPr>
          <w:spacing w:val="-11"/>
          <w:sz w:val="20"/>
        </w:rPr>
        <w:t> </w:t>
      </w:r>
      <w:r>
        <w:rPr>
          <w:sz w:val="20"/>
        </w:rPr>
        <w:t>SW[1]; </w:t>
      </w:r>
      <w:r>
        <w:rPr>
          <w:b/>
          <w:sz w:val="20"/>
        </w:rPr>
        <w:t>assign </w:t>
      </w:r>
      <w:r>
        <w:rPr>
          <w:sz w:val="20"/>
        </w:rPr>
        <w:t>LEDR[0] =</w:t>
      </w:r>
      <w:r>
        <w:rPr>
          <w:spacing w:val="-11"/>
          <w:sz w:val="20"/>
        </w:rPr>
        <w:t> </w:t>
      </w:r>
      <w:r>
        <w:rPr>
          <w:sz w:val="20"/>
        </w:rPr>
        <w:t>SW[0];</w:t>
      </w:r>
    </w:p>
    <w:p>
      <w:pPr>
        <w:pStyle w:val="BodyText"/>
        <w:spacing w:line="249" w:lineRule="auto" w:before="187"/>
        <w:ind w:left="115" w:right="108"/>
        <w:jc w:val="both"/>
      </w:pPr>
      <w:r>
        <w:rPr/>
        <w:t>The DE-series boards have hardwired connections between its FPGA chip and the switches and lights. </w:t>
      </w:r>
      <w:r>
        <w:rPr>
          <w:spacing w:val="-8"/>
        </w:rPr>
        <w:t>To </w:t>
      </w:r>
      <w:r>
        <w:rPr/>
        <w:t>use</w:t>
      </w:r>
      <w:r>
        <w:rPr>
          <w:spacing w:val="-20"/>
        </w:rPr>
        <w:t> </w:t>
      </w:r>
      <w:r>
        <w:rPr/>
        <w:t>the switches</w:t>
      </w:r>
      <w:r>
        <w:rPr>
          <w:spacing w:val="-3"/>
        </w:rPr>
        <w:t> </w:t>
      </w:r>
      <w:r>
        <w:rPr/>
        <w:t>and</w:t>
      </w:r>
      <w:r>
        <w:rPr>
          <w:spacing w:val="-2"/>
        </w:rPr>
        <w:t> </w:t>
      </w:r>
      <w:r>
        <w:rPr/>
        <w:t>lights</w:t>
      </w:r>
      <w:r>
        <w:rPr>
          <w:spacing w:val="-2"/>
        </w:rPr>
        <w:t> </w:t>
      </w:r>
      <w:r>
        <w:rPr/>
        <w:t>it</w:t>
      </w:r>
      <w:r>
        <w:rPr>
          <w:spacing w:val="-2"/>
        </w:rPr>
        <w:t> </w:t>
      </w:r>
      <w:r>
        <w:rPr/>
        <w:t>is</w:t>
      </w:r>
      <w:r>
        <w:rPr>
          <w:spacing w:val="-2"/>
        </w:rPr>
        <w:t> </w:t>
      </w:r>
      <w:r>
        <w:rPr/>
        <w:t>necessary</w:t>
      </w:r>
      <w:r>
        <w:rPr>
          <w:spacing w:val="-2"/>
        </w:rPr>
        <w:t> </w:t>
      </w:r>
      <w:r>
        <w:rPr/>
        <w:t>to</w:t>
      </w:r>
      <w:r>
        <w:rPr>
          <w:spacing w:val="-2"/>
        </w:rPr>
        <w:t> </w:t>
      </w:r>
      <w:r>
        <w:rPr/>
        <w:t>include</w:t>
      </w:r>
      <w:r>
        <w:rPr>
          <w:spacing w:val="-2"/>
        </w:rPr>
        <w:t> </w:t>
      </w:r>
      <w:r>
        <w:rPr/>
        <w:t>in</w:t>
      </w:r>
      <w:r>
        <w:rPr>
          <w:spacing w:val="-2"/>
        </w:rPr>
        <w:t> </w:t>
      </w:r>
      <w:r>
        <w:rPr/>
        <w:t>your</w:t>
      </w:r>
      <w:r>
        <w:rPr>
          <w:spacing w:val="-2"/>
        </w:rPr>
        <w:t> </w:t>
      </w:r>
      <w:r>
        <w:rPr/>
        <w:t>Quartus</w:t>
      </w:r>
      <w:r>
        <w:rPr>
          <w:spacing w:val="-2"/>
        </w:rPr>
        <w:t> </w:t>
      </w:r>
      <w:r>
        <w:rPr/>
        <w:t>project</w:t>
      </w:r>
      <w:r>
        <w:rPr>
          <w:spacing w:val="-2"/>
        </w:rPr>
        <w:t> </w:t>
      </w:r>
      <w:r>
        <w:rPr/>
        <w:t>the</w:t>
      </w:r>
      <w:r>
        <w:rPr>
          <w:spacing w:val="-2"/>
        </w:rPr>
        <w:t> </w:t>
      </w:r>
      <w:r>
        <w:rPr/>
        <w:t>correct</w:t>
      </w:r>
      <w:r>
        <w:rPr>
          <w:spacing w:val="-2"/>
        </w:rPr>
        <w:t> </w:t>
      </w:r>
      <w:r>
        <w:rPr/>
        <w:t>pin</w:t>
      </w:r>
      <w:r>
        <w:rPr>
          <w:spacing w:val="-2"/>
        </w:rPr>
        <w:t> </w:t>
      </w:r>
      <w:r>
        <w:rPr/>
        <w:t>assignments,</w:t>
      </w:r>
      <w:r>
        <w:rPr>
          <w:spacing w:val="-1"/>
        </w:rPr>
        <w:t> </w:t>
      </w:r>
      <w:r>
        <w:rPr/>
        <w:t>which</w:t>
      </w:r>
      <w:r>
        <w:rPr>
          <w:spacing w:val="-2"/>
        </w:rPr>
        <w:t> </w:t>
      </w:r>
      <w:r>
        <w:rPr/>
        <w:t>are</w:t>
      </w:r>
      <w:r>
        <w:rPr>
          <w:spacing w:val="-2"/>
        </w:rPr>
        <w:t> </w:t>
      </w:r>
      <w:r>
        <w:rPr/>
        <w:t>given in your board’s user manual. For example, the DE1-SoC manual specifies that </w:t>
      </w:r>
      <w:r>
        <w:rPr>
          <w:i/>
        </w:rPr>
        <w:t>SW</w:t>
      </w:r>
      <w:r>
        <w:rPr>
          <w:vertAlign w:val="subscript"/>
        </w:rPr>
        <w:t>0</w:t>
      </w:r>
      <w:r>
        <w:rPr>
          <w:vertAlign w:val="baseline"/>
        </w:rPr>
        <w:t> is connected to the FPGA</w:t>
      </w:r>
      <w:r>
        <w:rPr>
          <w:spacing w:val="-31"/>
          <w:vertAlign w:val="baseline"/>
        </w:rPr>
        <w:t> </w:t>
      </w:r>
      <w:r>
        <w:rPr>
          <w:vertAlign w:val="baseline"/>
        </w:rPr>
        <w:t>pin </w:t>
      </w:r>
      <w:r>
        <w:rPr>
          <w:i/>
          <w:vertAlign w:val="baseline"/>
        </w:rPr>
        <w:t>AB12 </w:t>
      </w:r>
      <w:r>
        <w:rPr>
          <w:vertAlign w:val="baseline"/>
        </w:rPr>
        <w:t>and </w:t>
      </w:r>
      <w:r>
        <w:rPr>
          <w:i/>
          <w:vertAlign w:val="baseline"/>
        </w:rPr>
        <w:t>LEDR</w:t>
      </w:r>
      <w:r>
        <w:rPr>
          <w:vertAlign w:val="subscript"/>
        </w:rPr>
        <w:t>0</w:t>
      </w:r>
      <w:r>
        <w:rPr>
          <w:vertAlign w:val="baseline"/>
        </w:rPr>
        <w:t> is connected to pin </w:t>
      </w:r>
      <w:r>
        <w:rPr>
          <w:i/>
          <w:vertAlign w:val="baseline"/>
        </w:rPr>
        <w:t>V16</w:t>
      </w:r>
      <w:r>
        <w:rPr>
          <w:vertAlign w:val="baseline"/>
        </w:rPr>
        <w:t>. A good way to make the required pin assignments is to import into the Quartus software the pin assignment file for your board, which is provided on the FPGA University Program section of Intel’s web site. The procedure for making pin assignments is described in the tutorial </w:t>
      </w:r>
      <w:r>
        <w:rPr>
          <w:i/>
          <w:vertAlign w:val="baseline"/>
        </w:rPr>
        <w:t>Quartus Intro- </w:t>
      </w:r>
      <w:r>
        <w:rPr>
          <w:i/>
          <w:vertAlign w:val="baseline"/>
        </w:rPr>
        <w:t>duction using </w:t>
      </w:r>
      <w:r>
        <w:rPr>
          <w:i/>
          <w:spacing w:val="-4"/>
          <w:vertAlign w:val="baseline"/>
        </w:rPr>
        <w:t>Verilog </w:t>
      </w:r>
      <w:r>
        <w:rPr>
          <w:i/>
          <w:vertAlign w:val="baseline"/>
        </w:rPr>
        <w:t>Design</w:t>
      </w:r>
      <w:r>
        <w:rPr>
          <w:vertAlign w:val="baseline"/>
        </w:rPr>
        <w:t>, which is also available from</w:t>
      </w:r>
      <w:r>
        <w:rPr>
          <w:spacing w:val="-8"/>
          <w:vertAlign w:val="baseline"/>
        </w:rPr>
        <w:t> </w:t>
      </w:r>
      <w:r>
        <w:rPr>
          <w:vertAlign w:val="baseline"/>
        </w:rPr>
        <w:t>Intel.</w:t>
      </w:r>
    </w:p>
    <w:p>
      <w:pPr>
        <w:pStyle w:val="BodyText"/>
        <w:spacing w:before="8"/>
      </w:pPr>
    </w:p>
    <w:p>
      <w:pPr>
        <w:pStyle w:val="BodyText"/>
        <w:spacing w:line="249" w:lineRule="auto"/>
        <w:ind w:left="115" w:right="108"/>
        <w:jc w:val="both"/>
      </w:pPr>
      <w:r>
        <w:rPr/>
        <w:t>It</w:t>
      </w:r>
      <w:r>
        <w:rPr>
          <w:spacing w:val="-3"/>
        </w:rPr>
        <w:t> </w:t>
      </w:r>
      <w:r>
        <w:rPr/>
        <w:t>is</w:t>
      </w:r>
      <w:r>
        <w:rPr>
          <w:spacing w:val="-2"/>
        </w:rPr>
        <w:t> </w:t>
      </w:r>
      <w:r>
        <w:rPr/>
        <w:t>important</w:t>
      </w:r>
      <w:r>
        <w:rPr>
          <w:spacing w:val="-2"/>
        </w:rPr>
        <w:t> </w:t>
      </w:r>
      <w:r>
        <w:rPr/>
        <w:t>to</w:t>
      </w:r>
      <w:r>
        <w:rPr>
          <w:spacing w:val="-2"/>
        </w:rPr>
        <w:t> </w:t>
      </w:r>
      <w:r>
        <w:rPr/>
        <w:t>realize</w:t>
      </w:r>
      <w:r>
        <w:rPr>
          <w:spacing w:val="-3"/>
        </w:rPr>
        <w:t> </w:t>
      </w:r>
      <w:r>
        <w:rPr/>
        <w:t>that</w:t>
      </w:r>
      <w:r>
        <w:rPr>
          <w:spacing w:val="-2"/>
        </w:rPr>
        <w:t> </w:t>
      </w:r>
      <w:r>
        <w:rPr/>
        <w:t>the</w:t>
      </w:r>
      <w:r>
        <w:rPr>
          <w:spacing w:val="-2"/>
        </w:rPr>
        <w:t> </w:t>
      </w:r>
      <w:r>
        <w:rPr/>
        <w:t>pin</w:t>
      </w:r>
      <w:r>
        <w:rPr>
          <w:spacing w:val="-2"/>
        </w:rPr>
        <w:t> </w:t>
      </w:r>
      <w:r>
        <w:rPr/>
        <w:t>assignments</w:t>
      </w:r>
      <w:r>
        <w:rPr>
          <w:spacing w:val="-2"/>
        </w:rPr>
        <w:t> </w:t>
      </w:r>
      <w:r>
        <w:rPr/>
        <w:t>in</w:t>
      </w:r>
      <w:r>
        <w:rPr>
          <w:spacing w:val="-3"/>
        </w:rPr>
        <w:t> </w:t>
      </w:r>
      <w:r>
        <w:rPr/>
        <w:t>the</w:t>
      </w:r>
      <w:r>
        <w:rPr>
          <w:spacing w:val="-2"/>
        </w:rPr>
        <w:t> </w:t>
      </w:r>
      <w:r>
        <w:rPr/>
        <w:t>file</w:t>
      </w:r>
      <w:r>
        <w:rPr>
          <w:spacing w:val="-2"/>
        </w:rPr>
        <w:t> </w:t>
      </w:r>
      <w:r>
        <w:rPr/>
        <w:t>are</w:t>
      </w:r>
      <w:r>
        <w:rPr>
          <w:spacing w:val="-2"/>
        </w:rPr>
        <w:t> </w:t>
      </w:r>
      <w:r>
        <w:rPr/>
        <w:t>useful</w:t>
      </w:r>
      <w:r>
        <w:rPr>
          <w:spacing w:val="-2"/>
        </w:rPr>
        <w:t> </w:t>
      </w:r>
      <w:r>
        <w:rPr/>
        <w:t>only</w:t>
      </w:r>
      <w:r>
        <w:rPr>
          <w:spacing w:val="-3"/>
        </w:rPr>
        <w:t> </w:t>
      </w:r>
      <w:r>
        <w:rPr/>
        <w:t>if</w:t>
      </w:r>
      <w:r>
        <w:rPr>
          <w:spacing w:val="-2"/>
        </w:rPr>
        <w:t> </w:t>
      </w:r>
      <w:r>
        <w:rPr/>
        <w:t>the</w:t>
      </w:r>
      <w:r>
        <w:rPr>
          <w:spacing w:val="-2"/>
        </w:rPr>
        <w:t> </w:t>
      </w:r>
      <w:r>
        <w:rPr/>
        <w:t>pin</w:t>
      </w:r>
      <w:r>
        <w:rPr>
          <w:spacing w:val="-2"/>
        </w:rPr>
        <w:t> </w:t>
      </w:r>
      <w:r>
        <w:rPr/>
        <w:t>names</w:t>
      </w:r>
      <w:r>
        <w:rPr>
          <w:spacing w:val="-2"/>
        </w:rPr>
        <w:t> </w:t>
      </w:r>
      <w:r>
        <w:rPr/>
        <w:t>that</w:t>
      </w:r>
      <w:r>
        <w:rPr>
          <w:spacing w:val="-3"/>
        </w:rPr>
        <w:t> </w:t>
      </w:r>
      <w:r>
        <w:rPr/>
        <w:t>appear</w:t>
      </w:r>
      <w:r>
        <w:rPr>
          <w:spacing w:val="-2"/>
        </w:rPr>
        <w:t> </w:t>
      </w:r>
      <w:r>
        <w:rPr/>
        <w:t>in</w:t>
      </w:r>
      <w:r>
        <w:rPr>
          <w:spacing w:val="-2"/>
        </w:rPr>
        <w:t> </w:t>
      </w:r>
      <w:r>
        <w:rPr/>
        <w:t>this</w:t>
      </w:r>
      <w:r>
        <w:rPr>
          <w:spacing w:val="-2"/>
        </w:rPr>
        <w:t> </w:t>
      </w:r>
      <w:r>
        <w:rPr/>
        <w:t>file are exactly the same as the port names used in your </w:t>
      </w:r>
      <w:r>
        <w:rPr>
          <w:spacing w:val="-4"/>
        </w:rPr>
        <w:t>Verilog </w:t>
      </w:r>
      <w:r>
        <w:rPr/>
        <w:t>module. For example, if the pin assignment file uses the</w:t>
      </w:r>
      <w:r>
        <w:rPr>
          <w:spacing w:val="-6"/>
        </w:rPr>
        <w:t> </w:t>
      </w:r>
      <w:r>
        <w:rPr/>
        <w:t>names</w:t>
      </w:r>
      <w:r>
        <w:rPr>
          <w:spacing w:val="-6"/>
        </w:rPr>
        <w:t> </w:t>
      </w:r>
      <w:r>
        <w:rPr>
          <w:i/>
        </w:rPr>
        <w:t>SW</w:t>
      </w:r>
      <w:r>
        <w:rPr/>
        <w:t>[0],</w:t>
      </w:r>
      <w:r>
        <w:rPr>
          <w:spacing w:val="-5"/>
        </w:rPr>
        <w:t> </w:t>
      </w:r>
      <w:r>
        <w:rPr>
          <w:rFonts w:ascii="Georgia"/>
          <w:i/>
        </w:rPr>
        <w:t>.</w:t>
      </w:r>
      <w:r>
        <w:rPr>
          <w:rFonts w:ascii="Georgia"/>
          <w:i/>
          <w:spacing w:val="-16"/>
        </w:rPr>
        <w:t> </w:t>
      </w:r>
      <w:r>
        <w:rPr>
          <w:rFonts w:ascii="Georgia"/>
          <w:i/>
        </w:rPr>
        <w:t>.</w:t>
      </w:r>
      <w:r>
        <w:rPr>
          <w:rFonts w:ascii="Georgia"/>
          <w:i/>
          <w:spacing w:val="-16"/>
        </w:rPr>
        <w:t> </w:t>
      </w:r>
      <w:r>
        <w:rPr>
          <w:rFonts w:ascii="Georgia"/>
          <w:i/>
        </w:rPr>
        <w:t>.</w:t>
      </w:r>
      <w:r>
        <w:rPr/>
        <w:t>,</w:t>
      </w:r>
      <w:r>
        <w:rPr>
          <w:spacing w:val="-6"/>
        </w:rPr>
        <w:t> </w:t>
      </w:r>
      <w:r>
        <w:rPr>
          <w:i/>
        </w:rPr>
        <w:t>SW</w:t>
      </w:r>
      <w:r>
        <w:rPr/>
        <w:t>[9]</w:t>
      </w:r>
      <w:r>
        <w:rPr>
          <w:spacing w:val="-5"/>
        </w:rPr>
        <w:t> </w:t>
      </w:r>
      <w:r>
        <w:rPr/>
        <w:t>and</w:t>
      </w:r>
      <w:r>
        <w:rPr>
          <w:spacing w:val="-6"/>
        </w:rPr>
        <w:t> </w:t>
      </w:r>
      <w:r>
        <w:rPr>
          <w:i/>
        </w:rPr>
        <w:t>LEDR</w:t>
      </w:r>
      <w:r>
        <w:rPr/>
        <w:t>[0],</w:t>
      </w:r>
      <w:r>
        <w:rPr>
          <w:spacing w:val="-6"/>
        </w:rPr>
        <w:t> </w:t>
      </w:r>
      <w:r>
        <w:rPr>
          <w:rFonts w:ascii="Georgia"/>
          <w:i/>
        </w:rPr>
        <w:t>.</w:t>
      </w:r>
      <w:r>
        <w:rPr>
          <w:rFonts w:ascii="Georgia"/>
          <w:i/>
          <w:spacing w:val="-16"/>
        </w:rPr>
        <w:t> </w:t>
      </w:r>
      <w:r>
        <w:rPr>
          <w:rFonts w:ascii="Georgia"/>
          <w:i/>
        </w:rPr>
        <w:t>.</w:t>
      </w:r>
      <w:r>
        <w:rPr>
          <w:rFonts w:ascii="Georgia"/>
          <w:i/>
          <w:spacing w:val="-16"/>
        </w:rPr>
        <w:t> </w:t>
      </w:r>
      <w:r>
        <w:rPr>
          <w:rFonts w:ascii="Georgia"/>
          <w:i/>
        </w:rPr>
        <w:t>.</w:t>
      </w:r>
      <w:r>
        <w:rPr/>
        <w:t>,</w:t>
      </w:r>
      <w:r>
        <w:rPr>
          <w:spacing w:val="-6"/>
        </w:rPr>
        <w:t> </w:t>
      </w:r>
      <w:r>
        <w:rPr>
          <w:i/>
        </w:rPr>
        <w:t>LEDR</w:t>
      </w:r>
      <w:r>
        <w:rPr/>
        <w:t>[9],</w:t>
      </w:r>
      <w:r>
        <w:rPr>
          <w:spacing w:val="-5"/>
        </w:rPr>
        <w:t> </w:t>
      </w:r>
      <w:r>
        <w:rPr/>
        <w:t>then</w:t>
      </w:r>
      <w:r>
        <w:rPr>
          <w:spacing w:val="-5"/>
        </w:rPr>
        <w:t> </w:t>
      </w:r>
      <w:r>
        <w:rPr/>
        <w:t>these</w:t>
      </w:r>
      <w:r>
        <w:rPr>
          <w:spacing w:val="-6"/>
        </w:rPr>
        <w:t> </w:t>
      </w:r>
      <w:r>
        <w:rPr/>
        <w:t>are</w:t>
      </w:r>
      <w:r>
        <w:rPr>
          <w:spacing w:val="-6"/>
        </w:rPr>
        <w:t> </w:t>
      </w:r>
      <w:r>
        <w:rPr/>
        <w:t>the</w:t>
      </w:r>
      <w:r>
        <w:rPr>
          <w:spacing w:val="-6"/>
        </w:rPr>
        <w:t> </w:t>
      </w:r>
      <w:r>
        <w:rPr/>
        <w:t>names</w:t>
      </w:r>
      <w:r>
        <w:rPr>
          <w:spacing w:val="-6"/>
        </w:rPr>
        <w:t> </w:t>
      </w:r>
      <w:r>
        <w:rPr/>
        <w:t>that</w:t>
      </w:r>
      <w:r>
        <w:rPr>
          <w:spacing w:val="-6"/>
        </w:rPr>
        <w:t> </w:t>
      </w:r>
      <w:r>
        <w:rPr/>
        <w:t>must</w:t>
      </w:r>
      <w:r>
        <w:rPr>
          <w:spacing w:val="-7"/>
        </w:rPr>
        <w:t> </w:t>
      </w:r>
      <w:r>
        <w:rPr/>
        <w:t>be</w:t>
      </w:r>
      <w:r>
        <w:rPr>
          <w:spacing w:val="-6"/>
        </w:rPr>
        <w:t> </w:t>
      </w:r>
      <w:r>
        <w:rPr/>
        <w:t>used</w:t>
      </w:r>
      <w:r>
        <w:rPr>
          <w:spacing w:val="-6"/>
        </w:rPr>
        <w:t> </w:t>
      </w:r>
      <w:r>
        <w:rPr/>
        <w:t>for</w:t>
      </w:r>
      <w:r>
        <w:rPr>
          <w:spacing w:val="-6"/>
        </w:rPr>
        <w:t> </w:t>
      </w:r>
      <w:r>
        <w:rPr/>
        <w:t>input</w:t>
      </w:r>
      <w:r>
        <w:rPr>
          <w:spacing w:val="-6"/>
        </w:rPr>
        <w:t> </w:t>
      </w:r>
      <w:r>
        <w:rPr/>
        <w:t>and output ports in the </w:t>
      </w:r>
      <w:r>
        <w:rPr>
          <w:spacing w:val="-4"/>
        </w:rPr>
        <w:t>Verilog </w:t>
      </w:r>
      <w:r>
        <w:rPr/>
        <w:t>code, as we have done in</w:t>
      </w:r>
      <w:r>
        <w:rPr>
          <w:spacing w:val="-10"/>
        </w:rPr>
        <w:t> </w:t>
      </w:r>
      <w:r>
        <w:rPr/>
        <w:t>Figure</w:t>
      </w:r>
      <w:r>
        <w:rPr>
          <w:color w:val="0000FF"/>
        </w:rPr>
        <w:t>1</w:t>
      </w:r>
      <w:hyperlink w:history="true" w:anchor="_bookmark0">
        <w:r>
          <w:rPr/>
          <w:t>.</w:t>
        </w:r>
      </w:hyperlink>
    </w:p>
    <w:p>
      <w:pPr>
        <w:pStyle w:val="BodyText"/>
        <w:rPr>
          <w:sz w:val="24"/>
        </w:rPr>
      </w:pPr>
    </w:p>
    <w:p>
      <w:pPr>
        <w:pStyle w:val="BodyText"/>
        <w:rPr>
          <w:sz w:val="24"/>
        </w:rPr>
      </w:pPr>
    </w:p>
    <w:p>
      <w:pPr>
        <w:pStyle w:val="BodyText"/>
        <w:spacing w:before="7"/>
        <w:rPr>
          <w:sz w:val="30"/>
        </w:rPr>
      </w:pPr>
    </w:p>
    <w:p>
      <w:pPr>
        <w:pStyle w:val="BodyText"/>
        <w:ind w:left="2764"/>
      </w:pPr>
      <w:bookmarkStart w:name="_bookmark0" w:id="2"/>
      <w:bookmarkEnd w:id="2"/>
      <w:r>
        <w:rPr/>
      </w:r>
      <w:r>
        <w:rPr/>
        <w:t>// Module that connects ten switches and lights</w:t>
      </w:r>
    </w:p>
    <w:p>
      <w:pPr>
        <w:spacing w:before="9"/>
        <w:ind w:left="2764" w:right="0" w:firstLine="0"/>
        <w:jc w:val="left"/>
        <w:rPr>
          <w:sz w:val="20"/>
        </w:rPr>
      </w:pPr>
      <w:r>
        <w:rPr>
          <w:b/>
          <w:sz w:val="20"/>
        </w:rPr>
        <w:t>module </w:t>
      </w:r>
      <w:r>
        <w:rPr>
          <w:sz w:val="20"/>
        </w:rPr>
        <w:t>part1 (SW, LEDR);</w:t>
      </w:r>
    </w:p>
    <w:p>
      <w:pPr>
        <w:pStyle w:val="BodyText"/>
        <w:tabs>
          <w:tab w:pos="4955" w:val="left" w:leader="none"/>
        </w:tabs>
        <w:spacing w:before="9"/>
        <w:ind w:left="3008"/>
      </w:pPr>
      <w:r>
        <w:rPr>
          <w:b/>
        </w:rPr>
        <w:t>input</w:t>
      </w:r>
      <w:r>
        <w:rPr>
          <w:b/>
          <w:spacing w:val="-2"/>
        </w:rPr>
        <w:t> </w:t>
      </w:r>
      <w:r>
        <w:rPr/>
        <w:t>[9:0]</w:t>
      </w:r>
      <w:r>
        <w:rPr>
          <w:spacing w:val="-2"/>
        </w:rPr>
        <w:t> </w:t>
      </w:r>
      <w:r>
        <w:rPr>
          <w:spacing w:val="-3"/>
        </w:rPr>
        <w:t>SW;</w:t>
        <w:tab/>
      </w:r>
      <w:r>
        <w:rPr/>
        <w:t>// slide</w:t>
      </w:r>
      <w:r>
        <w:rPr>
          <w:spacing w:val="-2"/>
        </w:rPr>
        <w:t> </w:t>
      </w:r>
      <w:r>
        <w:rPr/>
        <w:t>switches</w:t>
      </w:r>
    </w:p>
    <w:p>
      <w:pPr>
        <w:tabs>
          <w:tab w:pos="4955" w:val="left" w:leader="none"/>
        </w:tabs>
        <w:spacing w:before="10"/>
        <w:ind w:left="3008" w:right="0" w:firstLine="0"/>
        <w:jc w:val="left"/>
        <w:rPr>
          <w:sz w:val="20"/>
        </w:rPr>
      </w:pPr>
      <w:r>
        <w:rPr>
          <w:b/>
          <w:sz w:val="20"/>
        </w:rPr>
        <w:t>output</w:t>
      </w:r>
      <w:r>
        <w:rPr>
          <w:b/>
          <w:spacing w:val="-3"/>
          <w:sz w:val="20"/>
        </w:rPr>
        <w:t> </w:t>
      </w:r>
      <w:r>
        <w:rPr>
          <w:sz w:val="20"/>
        </w:rPr>
        <w:t>[9:0]</w:t>
      </w:r>
      <w:r>
        <w:rPr>
          <w:spacing w:val="-2"/>
          <w:sz w:val="20"/>
        </w:rPr>
        <w:t> </w:t>
      </w:r>
      <w:r>
        <w:rPr>
          <w:sz w:val="20"/>
        </w:rPr>
        <w:t>LEDR;</w:t>
        <w:tab/>
        <w:t>// red</w:t>
      </w:r>
      <w:r>
        <w:rPr>
          <w:spacing w:val="-2"/>
          <w:sz w:val="20"/>
        </w:rPr>
        <w:t> </w:t>
      </w:r>
      <w:r>
        <w:rPr>
          <w:sz w:val="20"/>
        </w:rPr>
        <w:t>LEDs</w:t>
      </w:r>
    </w:p>
    <w:p>
      <w:pPr>
        <w:pStyle w:val="BodyText"/>
        <w:spacing w:before="6"/>
        <w:rPr>
          <w:sz w:val="21"/>
        </w:rPr>
      </w:pPr>
    </w:p>
    <w:p>
      <w:pPr>
        <w:spacing w:before="0"/>
        <w:ind w:left="3008" w:right="0" w:firstLine="0"/>
        <w:jc w:val="left"/>
        <w:rPr>
          <w:sz w:val="20"/>
        </w:rPr>
      </w:pPr>
      <w:r>
        <w:rPr>
          <w:b/>
          <w:sz w:val="20"/>
        </w:rPr>
        <w:t>assign </w:t>
      </w:r>
      <w:r>
        <w:rPr>
          <w:sz w:val="20"/>
        </w:rPr>
        <w:t>LEDR = SW;</w:t>
      </w:r>
    </w:p>
    <w:p>
      <w:pPr>
        <w:pStyle w:val="Heading2"/>
        <w:spacing w:before="9"/>
        <w:ind w:left="2764"/>
      </w:pPr>
      <w:r>
        <w:rPr/>
        <w:t>endmodule</w:t>
      </w:r>
    </w:p>
    <w:p>
      <w:pPr>
        <w:pStyle w:val="BodyText"/>
        <w:spacing w:before="209"/>
        <w:ind w:left="4"/>
        <w:jc w:val="center"/>
      </w:pPr>
      <w:r>
        <w:rPr/>
        <w:t>Figure 1: Verilog code that uses ten switches and lights.</w:t>
      </w:r>
    </w:p>
    <w:p>
      <w:pPr>
        <w:spacing w:after="0"/>
        <w:jc w:val="center"/>
        <w:sectPr>
          <w:footerReference w:type="default" r:id="rId5"/>
          <w:type w:val="continuous"/>
          <w:pgSz w:w="12240" w:h="15840"/>
          <w:pgMar w:footer="691" w:top="1500" w:bottom="880" w:left="1480" w:right="1500"/>
          <w:pgNumType w:start="1"/>
        </w:sectPr>
      </w:pPr>
    </w:p>
    <w:p>
      <w:pPr>
        <w:pStyle w:val="BodyText"/>
        <w:spacing w:before="68"/>
        <w:ind w:left="115"/>
      </w:pPr>
      <w:r>
        <w:rPr/>
        <w:t>Perform the following steps to implement a circuit corresponding to the code in Figure</w:t>
      </w:r>
      <w:r>
        <w:rPr>
          <w:color w:val="0000FF"/>
        </w:rPr>
        <w:t>1</w:t>
      </w:r>
      <w:r>
        <w:rPr/>
        <w:t>on the DE-series boards.</w:t>
      </w:r>
    </w:p>
    <w:p>
      <w:pPr>
        <w:pStyle w:val="ListParagraph"/>
        <w:numPr>
          <w:ilvl w:val="0"/>
          <w:numId w:val="1"/>
        </w:numPr>
        <w:tabs>
          <w:tab w:pos="515" w:val="left" w:leader="none"/>
        </w:tabs>
        <w:spacing w:line="249" w:lineRule="auto" w:before="169" w:after="0"/>
        <w:ind w:left="613" w:right="207" w:hanging="249"/>
        <w:jc w:val="left"/>
        <w:rPr>
          <w:sz w:val="20"/>
        </w:rPr>
      </w:pPr>
      <w:r>
        <w:rPr>
          <w:sz w:val="20"/>
        </w:rPr>
        <w:t>Create a new Quartus project for your circuit. Select the target chip that corresponds to your DE-series board. Refer to Table</w:t>
      </w:r>
      <w:r>
        <w:rPr>
          <w:color w:val="0000FF"/>
          <w:sz w:val="20"/>
        </w:rPr>
        <w:t>1</w:t>
      </w:r>
      <w:r>
        <w:rPr>
          <w:sz w:val="20"/>
        </w:rPr>
        <w:t>for a list of</w:t>
      </w:r>
      <w:r>
        <w:rPr>
          <w:spacing w:val="2"/>
          <w:sz w:val="20"/>
        </w:rPr>
        <w:t> </w:t>
      </w:r>
      <w:r>
        <w:rPr>
          <w:sz w:val="20"/>
        </w:rPr>
        <w:t>devices.</w:t>
      </w:r>
    </w:p>
    <w:p>
      <w:pPr>
        <w:pStyle w:val="ListParagraph"/>
        <w:numPr>
          <w:ilvl w:val="0"/>
          <w:numId w:val="1"/>
        </w:numPr>
        <w:tabs>
          <w:tab w:pos="515" w:val="left" w:leader="none"/>
        </w:tabs>
        <w:spacing w:line="240" w:lineRule="auto" w:before="159" w:after="0"/>
        <w:ind w:left="613" w:right="0" w:hanging="249"/>
        <w:jc w:val="left"/>
        <w:rPr>
          <w:sz w:val="20"/>
        </w:rPr>
      </w:pPr>
      <w:r>
        <w:rPr>
          <w:sz w:val="20"/>
        </w:rPr>
        <w:t>Create a </w:t>
      </w:r>
      <w:r>
        <w:rPr>
          <w:spacing w:val="-4"/>
          <w:sz w:val="20"/>
        </w:rPr>
        <w:t>Verilog </w:t>
      </w:r>
      <w:r>
        <w:rPr>
          <w:sz w:val="20"/>
        </w:rPr>
        <w:t>module for the code in Figure</w:t>
      </w:r>
      <w:r>
        <w:rPr>
          <w:color w:val="0000FF"/>
          <w:sz w:val="20"/>
        </w:rPr>
        <w:t>1</w:t>
      </w:r>
      <w:hyperlink w:history="true" w:anchor="_bookmark0">
        <w:r>
          <w:rPr>
            <w:sz w:val="20"/>
          </w:rPr>
          <w:t>and </w:t>
        </w:r>
      </w:hyperlink>
      <w:r>
        <w:rPr>
          <w:sz w:val="20"/>
        </w:rPr>
        <w:t>include it in your</w:t>
      </w:r>
      <w:r>
        <w:rPr>
          <w:spacing w:val="-12"/>
          <w:sz w:val="20"/>
        </w:rPr>
        <w:t> </w:t>
      </w:r>
      <w:r>
        <w:rPr>
          <w:sz w:val="20"/>
        </w:rPr>
        <w:t>project.</w:t>
      </w:r>
    </w:p>
    <w:p>
      <w:pPr>
        <w:pStyle w:val="ListParagraph"/>
        <w:numPr>
          <w:ilvl w:val="0"/>
          <w:numId w:val="1"/>
        </w:numPr>
        <w:tabs>
          <w:tab w:pos="515" w:val="left" w:leader="none"/>
        </w:tabs>
        <w:spacing w:line="249" w:lineRule="auto" w:before="169" w:after="0"/>
        <w:ind w:left="613" w:right="207" w:hanging="249"/>
        <w:jc w:val="left"/>
        <w:rPr>
          <w:sz w:val="20"/>
        </w:rPr>
      </w:pPr>
      <w:r>
        <w:rPr>
          <w:sz w:val="20"/>
        </w:rPr>
        <w:t>Include</w:t>
      </w:r>
      <w:r>
        <w:rPr>
          <w:spacing w:val="-7"/>
          <w:sz w:val="20"/>
        </w:rPr>
        <w:t> </w:t>
      </w:r>
      <w:r>
        <w:rPr>
          <w:sz w:val="20"/>
        </w:rPr>
        <w:t>in</w:t>
      </w:r>
      <w:r>
        <w:rPr>
          <w:spacing w:val="-6"/>
          <w:sz w:val="20"/>
        </w:rPr>
        <w:t> </w:t>
      </w:r>
      <w:r>
        <w:rPr>
          <w:sz w:val="20"/>
        </w:rPr>
        <w:t>your</w:t>
      </w:r>
      <w:r>
        <w:rPr>
          <w:spacing w:val="-6"/>
          <w:sz w:val="20"/>
        </w:rPr>
        <w:t> </w:t>
      </w:r>
      <w:r>
        <w:rPr>
          <w:sz w:val="20"/>
        </w:rPr>
        <w:t>project</w:t>
      </w:r>
      <w:r>
        <w:rPr>
          <w:spacing w:val="-6"/>
          <w:sz w:val="20"/>
        </w:rPr>
        <w:t> </w:t>
      </w:r>
      <w:r>
        <w:rPr>
          <w:sz w:val="20"/>
        </w:rPr>
        <w:t>the</w:t>
      </w:r>
      <w:r>
        <w:rPr>
          <w:spacing w:val="-7"/>
          <w:sz w:val="20"/>
        </w:rPr>
        <w:t> </w:t>
      </w:r>
      <w:r>
        <w:rPr>
          <w:sz w:val="20"/>
        </w:rPr>
        <w:t>required</w:t>
      </w:r>
      <w:r>
        <w:rPr>
          <w:spacing w:val="-6"/>
          <w:sz w:val="20"/>
        </w:rPr>
        <w:t> </w:t>
      </w:r>
      <w:r>
        <w:rPr>
          <w:sz w:val="20"/>
        </w:rPr>
        <w:t>pin</w:t>
      </w:r>
      <w:r>
        <w:rPr>
          <w:spacing w:val="-6"/>
          <w:sz w:val="20"/>
        </w:rPr>
        <w:t> </w:t>
      </w:r>
      <w:r>
        <w:rPr>
          <w:sz w:val="20"/>
        </w:rPr>
        <w:t>assignments</w:t>
      </w:r>
      <w:r>
        <w:rPr>
          <w:spacing w:val="-6"/>
          <w:sz w:val="20"/>
        </w:rPr>
        <w:t> </w:t>
      </w:r>
      <w:r>
        <w:rPr>
          <w:sz w:val="20"/>
        </w:rPr>
        <w:t>for</w:t>
      </w:r>
      <w:r>
        <w:rPr>
          <w:spacing w:val="-7"/>
          <w:sz w:val="20"/>
        </w:rPr>
        <w:t> </w:t>
      </w:r>
      <w:r>
        <w:rPr>
          <w:sz w:val="20"/>
        </w:rPr>
        <w:t>your</w:t>
      </w:r>
      <w:r>
        <w:rPr>
          <w:spacing w:val="-6"/>
          <w:sz w:val="20"/>
        </w:rPr>
        <w:t> </w:t>
      </w:r>
      <w:r>
        <w:rPr>
          <w:sz w:val="20"/>
        </w:rPr>
        <w:t>DE-series</w:t>
      </w:r>
      <w:r>
        <w:rPr>
          <w:spacing w:val="-6"/>
          <w:sz w:val="20"/>
        </w:rPr>
        <w:t> </w:t>
      </w:r>
      <w:r>
        <w:rPr>
          <w:sz w:val="20"/>
        </w:rPr>
        <w:t>board,</w:t>
      </w:r>
      <w:r>
        <w:rPr>
          <w:spacing w:val="-7"/>
          <w:sz w:val="20"/>
        </w:rPr>
        <w:t> </w:t>
      </w:r>
      <w:r>
        <w:rPr>
          <w:sz w:val="20"/>
        </w:rPr>
        <w:t>as</w:t>
      </w:r>
      <w:r>
        <w:rPr>
          <w:spacing w:val="-6"/>
          <w:sz w:val="20"/>
        </w:rPr>
        <w:t> </w:t>
      </w:r>
      <w:r>
        <w:rPr>
          <w:sz w:val="20"/>
        </w:rPr>
        <w:t>discussed</w:t>
      </w:r>
      <w:r>
        <w:rPr>
          <w:spacing w:val="-6"/>
          <w:sz w:val="20"/>
        </w:rPr>
        <w:t> </w:t>
      </w:r>
      <w:r>
        <w:rPr>
          <w:sz w:val="20"/>
        </w:rPr>
        <w:t>above.</w:t>
      </w:r>
      <w:r>
        <w:rPr>
          <w:spacing w:val="7"/>
          <w:sz w:val="20"/>
        </w:rPr>
        <w:t> </w:t>
      </w:r>
      <w:r>
        <w:rPr>
          <w:sz w:val="20"/>
        </w:rPr>
        <w:t>Compile the</w:t>
      </w:r>
      <w:r>
        <w:rPr>
          <w:spacing w:val="-2"/>
          <w:sz w:val="20"/>
        </w:rPr>
        <w:t> </w:t>
      </w:r>
      <w:r>
        <w:rPr>
          <w:sz w:val="20"/>
        </w:rPr>
        <w:t>project.</w:t>
      </w:r>
    </w:p>
    <w:p>
      <w:pPr>
        <w:pStyle w:val="ListParagraph"/>
        <w:numPr>
          <w:ilvl w:val="0"/>
          <w:numId w:val="1"/>
        </w:numPr>
        <w:tabs>
          <w:tab w:pos="515" w:val="left" w:leader="none"/>
        </w:tabs>
        <w:spacing w:line="249" w:lineRule="auto" w:before="159" w:after="0"/>
        <w:ind w:left="613" w:right="108" w:hanging="249"/>
        <w:jc w:val="left"/>
        <w:rPr>
          <w:sz w:val="20"/>
        </w:rPr>
      </w:pPr>
      <w:r>
        <w:rPr>
          <w:sz w:val="20"/>
        </w:rPr>
        <w:t>Download the compiled circuit into the FPGA chip by using the Quartus Programmer tool (the procedure for using the Programmer tool is described in the tutorial </w:t>
      </w:r>
      <w:r>
        <w:rPr>
          <w:i/>
          <w:sz w:val="20"/>
        </w:rPr>
        <w:t>Quartus Introduction</w:t>
      </w:r>
      <w:r>
        <w:rPr>
          <w:sz w:val="20"/>
        </w:rPr>
        <w:t>). </w:t>
      </w:r>
      <w:r>
        <w:rPr>
          <w:spacing w:val="-4"/>
          <w:sz w:val="20"/>
        </w:rPr>
        <w:t>Test </w:t>
      </w:r>
      <w:r>
        <w:rPr>
          <w:sz w:val="20"/>
        </w:rPr>
        <w:t>the functionality of the circuit by toggling the switches and observing the</w:t>
      </w:r>
      <w:r>
        <w:rPr>
          <w:spacing w:val="-11"/>
          <w:sz w:val="20"/>
        </w:rPr>
        <w:t> </w:t>
      </w:r>
      <w:r>
        <w:rPr>
          <w:sz w:val="20"/>
        </w:rPr>
        <w:t>LEDs.</w:t>
      </w:r>
    </w:p>
    <w:p>
      <w:pPr>
        <w:pStyle w:val="BodyText"/>
      </w:pPr>
    </w:p>
    <w:p>
      <w:pPr>
        <w:pStyle w:val="BodyText"/>
        <w:spacing w:before="1"/>
        <w:rPr>
          <w:sz w:val="10"/>
        </w:rPr>
      </w:pPr>
      <w:r>
        <w:rPr/>
        <w:pict>
          <v:group style="position:absolute;margin-left:204.139999pt;margin-top:7.758943pt;width:203pt;height:66.5pt;mso-position-horizontal-relative:page;mso-position-vertical-relative:paragraph;z-index:-952;mso-wrap-distance-left:0;mso-wrap-distance-right:0" coordorigin="4083,155" coordsize="4060,1330">
            <v:line style="position:absolute" from="5174,418" to="5174,179" stroked="true" strokeweight=".398pt" strokecolor="#000000">
              <v:stroke dashstyle="solid"/>
            </v:line>
            <v:line style="position:absolute" from="4083,422" to="8142,422" stroked="true" strokeweight=".398pt" strokecolor="#000000">
              <v:stroke dashstyle="solid"/>
            </v:line>
            <v:line style="position:absolute" from="5174,767" to="5174,426" stroked="true" strokeweight=".398pt" strokecolor="#000000">
              <v:stroke dashstyle="solid"/>
            </v:line>
            <v:line style="position:absolute" from="5174,1006" to="5174,767" stroked="true" strokeweight=".398pt" strokecolor="#000000">
              <v:stroke dashstyle="solid"/>
            </v:line>
            <v:line style="position:absolute" from="5174,1245" to="5174,1006" stroked="true" strokeweight=".398pt" strokecolor="#000000">
              <v:stroke dashstyle="solid"/>
            </v:line>
            <v:line style="position:absolute" from="5174,1484" to="5174,1245" stroked="true" strokeweight=".398pt" strokecolor="#000000">
              <v:stroke dashstyle="solid"/>
            </v:line>
            <v:shape style="position:absolute;left:4202;top:155;width:552;height:260" type="#_x0000_t202" filled="false" stroked="false">
              <v:textbox inset="0,0,0,0">
                <w:txbxContent>
                  <w:p>
                    <w:pPr>
                      <w:spacing w:before="4"/>
                      <w:ind w:left="0" w:right="0" w:firstLine="0"/>
                      <w:jc w:val="left"/>
                      <w:rPr>
                        <w:b/>
                        <w:sz w:val="20"/>
                      </w:rPr>
                    </w:pPr>
                    <w:bookmarkStart w:name="_bookmark1" w:id="3"/>
                    <w:bookmarkEnd w:id="3"/>
                    <w:r>
                      <w:rPr/>
                    </w:r>
                    <w:r>
                      <w:rPr>
                        <w:b/>
                        <w:sz w:val="20"/>
                      </w:rPr>
                      <w:t>Board</w:t>
                    </w:r>
                  </w:p>
                </w:txbxContent>
              </v:textbox>
              <w10:wrap type="none"/>
            </v:shape>
            <v:shape style="position:absolute;left:5293;top:155;width:1130;height:260" type="#_x0000_t202" filled="false" stroked="false">
              <v:textbox inset="0,0,0,0">
                <w:txbxContent>
                  <w:p>
                    <w:pPr>
                      <w:spacing w:before="4"/>
                      <w:ind w:left="0" w:right="0" w:firstLine="0"/>
                      <w:jc w:val="left"/>
                      <w:rPr>
                        <w:b/>
                        <w:sz w:val="20"/>
                      </w:rPr>
                    </w:pPr>
                    <w:r>
                      <w:rPr>
                        <w:b/>
                        <w:sz w:val="20"/>
                      </w:rPr>
                      <w:t>Device Name</w:t>
                    </w:r>
                  </w:p>
                </w:txbxContent>
              </v:textbox>
              <w10:wrap type="none"/>
            </v:shape>
            <v:shape style="position:absolute;left:4202;top:511;width:3841;height:958" type="#_x0000_t202" filled="false" stroked="false">
              <v:textbox inset="0,0,0,0">
                <w:txbxContent>
                  <w:p>
                    <w:pPr>
                      <w:tabs>
                        <w:tab w:pos="1091" w:val="left" w:leader="none"/>
                      </w:tabs>
                      <w:spacing w:line="249" w:lineRule="auto" w:before="0"/>
                      <w:ind w:left="0" w:right="109" w:firstLine="0"/>
                      <w:jc w:val="left"/>
                      <w:rPr>
                        <w:sz w:val="20"/>
                      </w:rPr>
                    </w:pPr>
                    <w:r>
                      <w:rPr>
                        <w:sz w:val="20"/>
                      </w:rPr>
                      <w:t>DE10-Lite</w:t>
                      <w:tab/>
                      <w:t>MAX 10</w:t>
                    </w:r>
                    <w:r>
                      <w:rPr>
                        <w:spacing w:val="-19"/>
                        <w:sz w:val="20"/>
                      </w:rPr>
                      <w:t> </w:t>
                    </w:r>
                    <w:r>
                      <w:rPr>
                        <w:sz w:val="20"/>
                      </w:rPr>
                      <w:t>10M50DAF484C6GES DE0-CV</w:t>
                      <w:tab/>
                      <w:t>Cyclone V</w:t>
                    </w:r>
                    <w:r>
                      <w:rPr>
                        <w:spacing w:val="-5"/>
                        <w:sz w:val="20"/>
                      </w:rPr>
                      <w:t> </w:t>
                    </w:r>
                    <w:r>
                      <w:rPr>
                        <w:sz w:val="20"/>
                      </w:rPr>
                      <w:t>5CEBA4F23C7</w:t>
                    </w:r>
                  </w:p>
                  <w:p>
                    <w:pPr>
                      <w:tabs>
                        <w:tab w:pos="1091" w:val="left" w:leader="none"/>
                      </w:tabs>
                      <w:spacing w:line="249" w:lineRule="auto" w:before="0"/>
                      <w:ind w:left="0" w:right="18" w:firstLine="0"/>
                      <w:jc w:val="left"/>
                      <w:rPr>
                        <w:sz w:val="20"/>
                      </w:rPr>
                    </w:pPr>
                    <w:r>
                      <w:rPr>
                        <w:sz w:val="20"/>
                      </w:rPr>
                      <w:t>DE1-SoC</w:t>
                      <w:tab/>
                      <w:t>Cyclone V SoC</w:t>
                    </w:r>
                    <w:r>
                      <w:rPr>
                        <w:spacing w:val="-13"/>
                        <w:sz w:val="20"/>
                      </w:rPr>
                      <w:t> </w:t>
                    </w:r>
                    <w:r>
                      <w:rPr>
                        <w:sz w:val="20"/>
                      </w:rPr>
                      <w:t>5CSEMA5F31C6 DE2-115</w:t>
                      <w:tab/>
                      <w:t>Cyclone IVE</w:t>
                    </w:r>
                    <w:r>
                      <w:rPr>
                        <w:spacing w:val="-5"/>
                        <w:sz w:val="20"/>
                      </w:rPr>
                      <w:t> </w:t>
                    </w:r>
                    <w:r>
                      <w:rPr>
                        <w:sz w:val="20"/>
                      </w:rPr>
                      <w:t>EP4CE115F29C7</w:t>
                    </w:r>
                  </w:p>
                </w:txbxContent>
              </v:textbox>
              <w10:wrap type="none"/>
            </v:shape>
            <w10:wrap type="topAndBottom"/>
          </v:group>
        </w:pict>
      </w:r>
    </w:p>
    <w:p>
      <w:pPr>
        <w:pStyle w:val="BodyText"/>
        <w:spacing w:before="7"/>
        <w:rPr>
          <w:sz w:val="21"/>
        </w:rPr>
      </w:pPr>
    </w:p>
    <w:p>
      <w:pPr>
        <w:pStyle w:val="BodyText"/>
        <w:spacing w:before="97"/>
        <w:ind w:left="3046"/>
      </w:pPr>
      <w:r>
        <w:rPr/>
        <w:t>Table 1: DE-series FPGA device names</w:t>
      </w:r>
    </w:p>
    <w:p>
      <w:pPr>
        <w:pStyle w:val="BodyText"/>
        <w:rPr>
          <w:sz w:val="24"/>
        </w:rPr>
      </w:pPr>
    </w:p>
    <w:p>
      <w:pPr>
        <w:pStyle w:val="Heading1"/>
        <w:spacing w:before="164"/>
      </w:pPr>
      <w:bookmarkStart w:name="Part II" w:id="4"/>
      <w:bookmarkEnd w:id="4"/>
      <w:r>
        <w:rPr>
          <w:b w:val="0"/>
        </w:rPr>
      </w:r>
      <w:r>
        <w:rPr/>
        <w:t>Part II</w:t>
      </w:r>
    </w:p>
    <w:p>
      <w:pPr>
        <w:pStyle w:val="BodyText"/>
        <w:spacing w:line="242" w:lineRule="auto" w:before="184"/>
        <w:ind w:left="115" w:right="108"/>
        <w:jc w:val="both"/>
      </w:pPr>
      <w:r>
        <w:rPr/>
        <w:t>Figure</w:t>
      </w:r>
      <w:r>
        <w:rPr>
          <w:color w:val="0000FF"/>
        </w:rPr>
        <w:t>2</w:t>
      </w:r>
      <w:r>
        <w:rPr>
          <w:color w:val="0000FF"/>
          <w:spacing w:val="-5"/>
        </w:rPr>
        <w:t> </w:t>
      </w:r>
      <w:r>
        <w:rPr>
          <w:rFonts w:ascii="Georgia" w:hAnsi="Georgia"/>
          <w:i/>
        </w:rPr>
        <w:t>a</w:t>
      </w:r>
      <w:r>
        <w:rPr>
          <w:rFonts w:ascii="Georgia" w:hAnsi="Georgia"/>
          <w:i/>
          <w:spacing w:val="-2"/>
        </w:rPr>
        <w:t> </w:t>
      </w:r>
      <w:r>
        <w:rPr/>
        <w:t>shows</w:t>
      </w:r>
      <w:r>
        <w:rPr>
          <w:spacing w:val="-4"/>
        </w:rPr>
        <w:t> </w:t>
      </w:r>
      <w:r>
        <w:rPr/>
        <w:t>a</w:t>
      </w:r>
      <w:r>
        <w:rPr>
          <w:spacing w:val="-4"/>
        </w:rPr>
        <w:t> </w:t>
      </w:r>
      <w:r>
        <w:rPr/>
        <w:t>sum-of-products</w:t>
      </w:r>
      <w:r>
        <w:rPr>
          <w:spacing w:val="-5"/>
        </w:rPr>
        <w:t> </w:t>
      </w:r>
      <w:r>
        <w:rPr/>
        <w:t>circuit</w:t>
      </w:r>
      <w:r>
        <w:rPr>
          <w:spacing w:val="-3"/>
        </w:rPr>
        <w:t> </w:t>
      </w:r>
      <w:r>
        <w:rPr/>
        <w:t>that</w:t>
      </w:r>
      <w:r>
        <w:rPr>
          <w:spacing w:val="-4"/>
        </w:rPr>
        <w:t> </w:t>
      </w:r>
      <w:r>
        <w:rPr/>
        <w:t>implements</w:t>
      </w:r>
      <w:r>
        <w:rPr>
          <w:spacing w:val="-5"/>
        </w:rPr>
        <w:t> </w:t>
      </w:r>
      <w:r>
        <w:rPr/>
        <w:t>a</w:t>
      </w:r>
      <w:r>
        <w:rPr>
          <w:spacing w:val="-4"/>
        </w:rPr>
        <w:t> </w:t>
      </w:r>
      <w:r>
        <w:rPr/>
        <w:t>2-to-1</w:t>
      </w:r>
      <w:r>
        <w:rPr>
          <w:spacing w:val="-4"/>
        </w:rPr>
        <w:t> </w:t>
      </w:r>
      <w:r>
        <w:rPr>
          <w:i/>
        </w:rPr>
        <w:t>multiplexer</w:t>
      </w:r>
      <w:r>
        <w:rPr>
          <w:i/>
          <w:spacing w:val="-4"/>
        </w:rPr>
        <w:t> </w:t>
      </w:r>
      <w:r>
        <w:rPr/>
        <w:t>with</w:t>
      </w:r>
      <w:r>
        <w:rPr>
          <w:spacing w:val="-4"/>
        </w:rPr>
        <w:t> </w:t>
      </w:r>
      <w:r>
        <w:rPr/>
        <w:t>a</w:t>
      </w:r>
      <w:r>
        <w:rPr>
          <w:spacing w:val="-5"/>
        </w:rPr>
        <w:t> </w:t>
      </w:r>
      <w:r>
        <w:rPr/>
        <w:t>select</w:t>
      </w:r>
      <w:r>
        <w:rPr>
          <w:spacing w:val="-4"/>
        </w:rPr>
        <w:t> </w:t>
      </w:r>
      <w:r>
        <w:rPr/>
        <w:t>input</w:t>
      </w:r>
      <w:r>
        <w:rPr>
          <w:spacing w:val="-4"/>
        </w:rPr>
        <w:t> </w:t>
      </w:r>
      <w:r>
        <w:rPr>
          <w:rFonts w:ascii="Georgia" w:hAnsi="Georgia"/>
          <w:i/>
        </w:rPr>
        <w:t>s</w:t>
      </w:r>
      <w:r>
        <w:rPr/>
        <w:t>.</w:t>
      </w:r>
      <w:r>
        <w:rPr>
          <w:spacing w:val="7"/>
        </w:rPr>
        <w:t> </w:t>
      </w:r>
      <w:r>
        <w:rPr/>
        <w:t>If</w:t>
      </w:r>
      <w:r>
        <w:rPr>
          <w:spacing w:val="-5"/>
        </w:rPr>
        <w:t> </w:t>
      </w:r>
      <w:r>
        <w:rPr>
          <w:rFonts w:ascii="Georgia" w:hAnsi="Georgia"/>
          <w:i/>
        </w:rPr>
        <w:t>s</w:t>
      </w:r>
      <w:r>
        <w:rPr>
          <w:rFonts w:ascii="Georgia" w:hAnsi="Georgia"/>
          <w:i/>
          <w:spacing w:val="4"/>
        </w:rPr>
        <w:t> </w:t>
      </w:r>
      <w:r>
        <w:rPr>
          <w:rFonts w:ascii="Verdana" w:hAnsi="Verdana"/>
        </w:rPr>
        <w:t>=</w:t>
      </w:r>
      <w:r>
        <w:rPr>
          <w:rFonts w:ascii="Verdana" w:hAnsi="Verdana"/>
          <w:spacing w:val="-19"/>
        </w:rPr>
        <w:t> </w:t>
      </w:r>
      <w:r>
        <w:rPr>
          <w:rFonts w:ascii="Verdana" w:hAnsi="Verdana"/>
        </w:rPr>
        <w:t>0</w:t>
      </w:r>
      <w:r>
        <w:rPr>
          <w:rFonts w:ascii="Verdana" w:hAnsi="Verdana"/>
          <w:spacing w:val="-24"/>
        </w:rPr>
        <w:t> </w:t>
      </w:r>
      <w:r>
        <w:rPr/>
        <w:t>the multiplexer’s output </w:t>
      </w:r>
      <w:r>
        <w:rPr>
          <w:rFonts w:ascii="Georgia" w:hAnsi="Georgia"/>
          <w:i/>
        </w:rPr>
        <w:t>m </w:t>
      </w:r>
      <w:r>
        <w:rPr/>
        <w:t>is equal to the input </w:t>
      </w:r>
      <w:r>
        <w:rPr>
          <w:rFonts w:ascii="Georgia" w:hAnsi="Georgia"/>
          <w:i/>
        </w:rPr>
        <w:t>x</w:t>
      </w:r>
      <w:r>
        <w:rPr/>
        <w:t>, and if </w:t>
      </w:r>
      <w:r>
        <w:rPr>
          <w:rFonts w:ascii="Georgia" w:hAnsi="Georgia"/>
          <w:i/>
        </w:rPr>
        <w:t>s </w:t>
      </w:r>
      <w:r>
        <w:rPr>
          <w:rFonts w:ascii="Verdana" w:hAnsi="Verdana"/>
        </w:rPr>
        <w:t>= 1 </w:t>
      </w:r>
      <w:r>
        <w:rPr/>
        <w:t>the output is equal to </w:t>
      </w:r>
      <w:r>
        <w:rPr>
          <w:rFonts w:ascii="Georgia" w:hAnsi="Georgia"/>
          <w:i/>
          <w:spacing w:val="3"/>
        </w:rPr>
        <w:t>y</w:t>
      </w:r>
      <w:r>
        <w:rPr>
          <w:spacing w:val="3"/>
        </w:rPr>
        <w:t>. </w:t>
      </w:r>
      <w:r>
        <w:rPr/>
        <w:t>Part </w:t>
      </w:r>
      <w:r>
        <w:rPr>
          <w:rFonts w:ascii="Georgia" w:hAnsi="Georgia"/>
          <w:i/>
        </w:rPr>
        <w:t>b </w:t>
      </w:r>
      <w:r>
        <w:rPr/>
        <w:t>of the figure gives a truth table for this multiplexer, and part </w:t>
      </w:r>
      <w:r>
        <w:rPr>
          <w:rFonts w:ascii="Georgia" w:hAnsi="Georgia"/>
          <w:i/>
        </w:rPr>
        <w:t>c </w:t>
      </w:r>
      <w:r>
        <w:rPr/>
        <w:t>shows its circuit</w:t>
      </w:r>
      <w:r>
        <w:rPr>
          <w:spacing w:val="-15"/>
        </w:rPr>
        <w:t> </w:t>
      </w:r>
      <w:r>
        <w:rPr/>
        <w:t>symbol.</w:t>
      </w:r>
    </w:p>
    <w:p>
      <w:pPr>
        <w:pStyle w:val="BodyText"/>
        <w:spacing w:before="1"/>
        <w:rPr>
          <w:sz w:val="16"/>
        </w:rPr>
      </w:pPr>
    </w:p>
    <w:p>
      <w:pPr>
        <w:spacing w:before="98"/>
        <w:ind w:left="0" w:right="1876" w:firstLine="0"/>
        <w:jc w:val="center"/>
        <w:rPr>
          <w:i/>
          <w:sz w:val="14"/>
        </w:rPr>
      </w:pPr>
      <w:r>
        <w:rPr/>
        <w:pict>
          <v:group style="position:absolute;margin-left:262.040009pt;margin-top:6.443127pt;width:94.15pt;height:57.75pt;mso-position-horizontal-relative:page;mso-position-vertical-relative:paragraph;z-index:1144" coordorigin="5241,129" coordsize="1883,1155">
            <v:line style="position:absolute" from="6304,622" to="6503,622" stroked="true" strokeweight=".479984pt" strokecolor="#000000">
              <v:stroke dashstyle="solid"/>
            </v:line>
            <v:rect style="position:absolute;left:6469;top:554;width:12;height:24" filled="true" fillcolor="#000000" stroked="false">
              <v:fill type="solid"/>
            </v:rect>
            <v:line style="position:absolute" from="6833,706" to="7123,706" stroked="true" strokeweight=".479984pt" strokecolor="#000000">
              <v:stroke dashstyle="solid"/>
            </v:line>
            <v:shape style="position:absolute;left:6481;top:554;width:369;height:168" coordorigin="6481,554" coordsize="369,168" path="m6850,710l6844,700,6838,690,6832,680,6831,679,6815,658,6815,657,6814,655,6808,648,6808,647,6808,648,6801,640,6801,639,6800,638,6796,633,6792,629,6786,622,6780,616,6779,616,6775,613,6773,611,6772,610,6755,598,6756,598,6749,594,6748,594,6740,589,6739,588,6732,583,6731,582,6721,577,6720,577,6712,573,6711,573,6710,572,6702,568,6699,566,6687,562,6686,562,6674,559,6673,559,6663,557,6664,557,6654,555,6642,555,6634,554,6481,554,6481,578,6631,578,6640,579,6649,579,6659,581,6669,583,6700,594,6711,599,6711,598,6720,603,6718,603,6727,609,6728,609,6736,614,6735,613,6741,618,6741,618,6759,630,6758,629,6763,634,6768,639,6768,638,6775,645,6775,646,6783,655,6782,654,6788,663,6796,672,6811,693,6811,692,6818,703,6824,713,6830,722,6850,710e" filled="true" fillcolor="#000000" stroked="false">
              <v:path arrowok="t"/>
              <v:fill type="solid"/>
            </v:shape>
            <v:line style="position:absolute" from="6304,789" to="6497,789" stroked="true" strokeweight=".479984pt" strokecolor="#000000">
              <v:stroke dashstyle="solid"/>
            </v:line>
            <v:shape style="position:absolute;left:6465;top:554;width:384;height:305" coordorigin="6466,554" coordsize="384,305" path="m6850,703l6830,690,6824,700,6818,710,6811,720,6811,719,6796,740,6796,739,6788,749,6788,750,6782,760,6783,759,6775,767,6775,766,6762,779,6763,779,6758,784,6759,783,6747,790,6746,791,6740,796,6741,795,6735,800,6736,800,6728,805,6728,804,6719,809,6720,809,6711,813,6710,813,6699,819,6700,819,6692,823,6680,827,6668,830,6669,830,6659,832,6649,834,6650,834,6640,834,6499,834,6502,827,6502,825,6506,816,6509,808,6518,785,6518,784,6520,776,6520,773,6520,774,6521,773,6524,763,6524,762,6526,755,6527,752,6528,749,6528,747,6529,739,6529,740,6529,739,6530,732,6531,727,6531,726,6530,727,6531,723,6532,720,6532,716,6531,706,6532,695,6532,691,6531,688,6530,685,6531,687,6531,685,6530,681,6530,680,6530,681,6528,666,6528,664,6527,662,6524,651,6524,650,6521,640,6520,639,6520,640,6520,637,6518,629,6518,628,6506,596,6506,595,6503,588,6502,587,6502,588,6502,586,6498,577,6497,575,6488,560,6488,560,6486,558,6482,555,6477,554,6473,555,6470,558,6467,562,6466,566,6467,570,6468,572,6468,572,6477,587,6477,588,6477,587,6480,596,6484,605,6496,637,6495,636,6497,646,6501,658,6504,668,6504,666,6506,684,6507,690,6507,692,6508,695,6507,705,6507,705,6507,706,6507,707,6508,718,6507,721,6507,723,6506,727,6506,729,6505,740,6504,747,6504,745,6501,756,6502,755,6498,765,6497,766,6495,777,6496,776,6484,808,6484,807,6480,815,6480,816,6477,826,6471,834,6470,834,6470,837,6468,840,6468,840,6467,842,6466,846,6467,851,6470,855,6470,858,6477,858,6481,858,6641,858,6652,858,6654,858,6664,856,6663,856,6673,854,6674,853,6686,850,6687,850,6699,846,6711,840,6721,834,6731,830,6739,825,6740,825,6742,824,6748,820,6749,819,6756,814,6761,810,6760,810,6762,810,6769,805,6772,803,6773,802,6779,797,6780,796,6792,784,6793,784,6801,775,6801,773,6805,767,6808,763,6808,764,6808,763,6812,759,6815,755,6826,740,6831,734,6832,733,6838,722,6844,713,6850,703e" filled="true" fillcolor="#000000" stroked="false">
              <v:path arrowok="t"/>
              <v:fill type="solid"/>
            </v:shape>
            <v:shape style="position:absolute;left:5778;top:128;width:351;height:301" type="#_x0000_t75" stroked="false">
              <v:imagedata r:id="rId6" o:title=""/>
            </v:shape>
            <v:rect style="position:absolute;left:5240;top:190;width:5;height:10" filled="true" fillcolor="#000000" stroked="false">
              <v:fill type="solid"/>
            </v:rect>
            <v:line style="position:absolute" from="5246,195" to="5791,195" stroked="true" strokeweight=".480032pt" strokecolor="#000000">
              <v:stroke dashstyle="solid"/>
            </v:line>
            <v:rect style="position:absolute;left:5526;top:357;width:5;height:10" filled="true" fillcolor="#000000" stroked="false">
              <v:fill type="solid"/>
            </v:rect>
            <v:line style="position:absolute" from="5532,362" to="5791,362" stroked="true" strokeweight=".479984pt" strokecolor="#000000">
              <v:stroke dashstyle="solid"/>
            </v:line>
            <v:rect style="position:absolute;left:6115;top:273;width:5;height:10" filled="true" fillcolor="#000000" stroked="false">
              <v:fill type="solid"/>
            </v:rect>
            <v:line style="position:absolute" from="6120,279" to="6309,279" stroked="true" strokeweight=".480032pt" strokecolor="#000000">
              <v:stroke dashstyle="solid"/>
            </v:line>
            <v:shape style="position:absolute;left:5778;top:984;width:351;height:300" type="#_x0000_t75" stroked="false">
              <v:imagedata r:id="rId7" o:title=""/>
            </v:shape>
            <v:rect style="position:absolute;left:5240;top:1212;width:5;height:10" filled="true" fillcolor="#000000" stroked="false">
              <v:fill type="solid"/>
            </v:rect>
            <v:line style="position:absolute" from="5246,1218" to="5791,1218" stroked="true" strokeweight=".479984pt" strokecolor="#000000">
              <v:stroke dashstyle="solid"/>
            </v:line>
            <v:rect style="position:absolute;left:6115;top:1128;width:5;height:10" filled="true" fillcolor="#000000" stroked="false">
              <v:fill type="solid"/>
            </v:rect>
            <v:line style="position:absolute" from="6120,1133" to="6309,1133" stroked="true" strokeweight=".479984pt" strokecolor="#000000">
              <v:stroke dashstyle="solid"/>
            </v:line>
            <v:shape style="position:absolute;left:5428;top:357;width:207;height:697" type="#_x0000_t75" stroked="false">
              <v:imagedata r:id="rId8" o:title=""/>
            </v:shape>
            <v:shape style="position:absolute;left:6304;top:273;width:2;height:864" coordorigin="6304,274" coordsize="0,864" path="m6304,274l6304,627m6304,785l6304,1138e" filled="false" stroked="true" strokeweight=".479984pt" strokecolor="#000000">
              <v:path arrowok="t"/>
              <v:stroke dashstyle="solid"/>
            </v:shape>
            <v:shape style="position:absolute;left:5507;top:1026;width:48;height:48" coordorigin="5508,1026" coordsize="48,48" path="m5555,1049l5554,1045,5553,1042,5553,1041,5551,1038,5549,1034,5547,1033,5540,1029,5539,1028,5532,1026,5530,1026,5523,1028,5522,1029,5515,1033,5514,1034,5511,1041,5510,1042,5508,1049,5508,1050,5510,1058,5511,1059,5514,1066,5515,1068,5522,1072,5523,1072,5530,1074,5532,1074,5539,1072,5540,1072,5547,1068,5549,1066,5550,1065,5551,1062,5552,1061,5553,1059,5553,1058,5554,1055,5555,1050,5555,1049e" filled="true" fillcolor="#000000" stroked="false">
              <v:path arrowok="t"/>
              <v:fill type="solid"/>
            </v:shape>
            <v:shape style="position:absolute;left:5240;top:949;width:571;height:160" type="#_x0000_t202" filled="false" stroked="false">
              <v:textbox inset="0,0,0,0">
                <w:txbxContent>
                  <w:p>
                    <w:pPr>
                      <w:tabs>
                        <w:tab w:pos="549" w:val="left" w:leader="none"/>
                      </w:tabs>
                      <w:spacing w:line="159" w:lineRule="exact" w:before="0"/>
                      <w:ind w:left="0" w:right="0" w:firstLine="0"/>
                      <w:jc w:val="left"/>
                      <w:rPr>
                        <w:sz w:val="14"/>
                      </w:rPr>
                    </w:pPr>
                    <w:r>
                      <w:rPr>
                        <w:w w:val="102"/>
                        <w:sz w:val="14"/>
                        <w:u w:val="single"/>
                      </w:rPr>
                      <w:t> </w:t>
                    </w:r>
                    <w:r>
                      <w:rPr>
                        <w:sz w:val="14"/>
                        <w:u w:val="single"/>
                      </w:rPr>
                      <w:tab/>
                    </w:r>
                  </w:p>
                </w:txbxContent>
              </v:textbox>
              <w10:wrap type="none"/>
            </v:shape>
            <w10:wrap type="none"/>
          </v:group>
        </w:pict>
      </w:r>
      <w:bookmarkStart w:name="_bookmark2" w:id="5"/>
      <w:bookmarkEnd w:id="5"/>
      <w:r>
        <w:rPr/>
      </w:r>
      <w:r>
        <w:rPr>
          <w:i/>
          <w:w w:val="102"/>
          <w:sz w:val="14"/>
        </w:rPr>
        <w:t>x</w:t>
      </w:r>
    </w:p>
    <w:p>
      <w:pPr>
        <w:pStyle w:val="BodyText"/>
        <w:spacing w:before="11"/>
        <w:rPr>
          <w:i/>
          <w:sz w:val="21"/>
        </w:rPr>
      </w:pPr>
    </w:p>
    <w:p>
      <w:pPr>
        <w:spacing w:before="98"/>
        <w:ind w:left="2234" w:right="0" w:firstLine="0"/>
        <w:jc w:val="center"/>
        <w:rPr>
          <w:i/>
          <w:sz w:val="14"/>
        </w:rPr>
      </w:pPr>
      <w:r>
        <w:rPr>
          <w:i/>
          <w:w w:val="102"/>
          <w:sz w:val="14"/>
        </w:rPr>
        <w:t>m</w:t>
      </w:r>
    </w:p>
    <w:p>
      <w:pPr>
        <w:pStyle w:val="BodyText"/>
        <w:spacing w:before="4"/>
        <w:rPr>
          <w:i/>
          <w:sz w:val="15"/>
        </w:rPr>
      </w:pPr>
    </w:p>
    <w:p>
      <w:pPr>
        <w:spacing w:line="264" w:lineRule="auto" w:before="0"/>
        <w:ind w:left="3659" w:right="5535" w:hanging="1"/>
        <w:jc w:val="center"/>
        <w:rPr>
          <w:i/>
          <w:sz w:val="14"/>
        </w:rPr>
      </w:pPr>
      <w:r>
        <w:rPr>
          <w:i/>
          <w:w w:val="105"/>
          <w:sz w:val="14"/>
        </w:rPr>
        <w:t>s </w:t>
      </w:r>
      <w:r>
        <w:rPr>
          <w:i/>
          <w:sz w:val="14"/>
        </w:rPr>
        <w:t>y</w:t>
      </w:r>
    </w:p>
    <w:p>
      <w:pPr>
        <w:pStyle w:val="BodyText"/>
        <w:spacing w:before="1"/>
        <w:rPr>
          <w:i/>
          <w:sz w:val="12"/>
        </w:rPr>
      </w:pPr>
    </w:p>
    <w:p>
      <w:pPr>
        <w:pStyle w:val="ListParagraph"/>
        <w:numPr>
          <w:ilvl w:val="1"/>
          <w:numId w:val="1"/>
        </w:numPr>
        <w:tabs>
          <w:tab w:pos="4596" w:val="left" w:leader="none"/>
        </w:tabs>
        <w:spacing w:line="240" w:lineRule="auto" w:before="94" w:after="0"/>
        <w:ind w:left="4595" w:right="0" w:hanging="187"/>
        <w:jc w:val="left"/>
        <w:rPr>
          <w:rFonts w:ascii="Arial"/>
          <w:sz w:val="16"/>
        </w:rPr>
      </w:pPr>
      <w:r>
        <w:rPr>
          <w:rFonts w:ascii="Arial"/>
          <w:sz w:val="16"/>
        </w:rPr>
        <w:t>Circuit</w:t>
      </w:r>
    </w:p>
    <w:p>
      <w:pPr>
        <w:pStyle w:val="BodyText"/>
        <w:spacing w:before="3"/>
        <w:rPr>
          <w:rFonts w:ascii="Arial"/>
          <w:sz w:val="17"/>
        </w:rPr>
      </w:pPr>
    </w:p>
    <w:p>
      <w:pPr>
        <w:spacing w:before="98"/>
        <w:ind w:left="769" w:right="0" w:firstLine="0"/>
        <w:jc w:val="center"/>
        <w:rPr>
          <w:i/>
          <w:sz w:val="14"/>
        </w:rPr>
      </w:pPr>
      <w:r>
        <w:rPr/>
        <w:pict>
          <v:group style="position:absolute;margin-left:327.895996pt;margin-top:9.659354pt;width:31.65pt;height:35.9pt;mso-position-horizontal-relative:page;mso-position-vertical-relative:paragraph;z-index:-30520" coordorigin="6558,193" coordsize="633,718">
            <v:shape style="position:absolute;left:6940;top:425;width:251;height:485" coordorigin="6940,426" coordsize="251,485" path="m7191,490l7181,487,7167,483,7167,508,7167,829,6964,880,6964,456,7167,508,7167,483,6954,429,6940,426,6940,441,6940,910,6954,906,7181,850,7191,847,7191,838,7191,827,7191,490e" filled="true" fillcolor="#000000" stroked="false">
              <v:path arrowok="t"/>
              <v:fill type="solid"/>
            </v:shape>
            <v:line style="position:absolute" from="6558,579" to="6952,579" stroked="true" strokeweight=".480032pt" strokecolor="#000000">
              <v:stroke dashstyle="solid"/>
            </v:line>
            <v:rect style="position:absolute;left:6951;top:752;width:5;height:10" filled="true" fillcolor="#000000" stroked="false">
              <v:fill type="solid"/>
            </v:rect>
            <v:line style="position:absolute" from="6558,758" to="6952,758" stroked="true" strokeweight=".479984pt" strokecolor="#000000">
              <v:stroke dashstyle="solid"/>
            </v:line>
            <v:line style="position:absolute" from="7050,193" to="7050,471" stroked="true" strokeweight=".480008pt" strokecolor="#000000">
              <v:stroke dashstyle="solid"/>
            </v:line>
            <v:rect style="position:absolute;left:7050;top:193;width:5;height:10" filled="true" fillcolor="#000000" stroked="false">
              <v:fill type="solid"/>
            </v:rect>
            <v:line style="position:absolute" from="6558,198" to="7050,198" stroked="true" strokeweight=".480032pt" strokecolor="#000000">
              <v:stroke dashstyle="solid"/>
            </v:line>
            <v:shape style="position:absolute;left:6557;top:193;width:633;height:718" type="#_x0000_t202" filled="false" stroked="false">
              <v:textbox inset="0,0,0,0">
                <w:txbxContent>
                  <w:p>
                    <w:pPr>
                      <w:spacing w:line="240" w:lineRule="auto" w:before="0"/>
                      <w:rPr>
                        <w:sz w:val="12"/>
                      </w:rPr>
                    </w:pPr>
                  </w:p>
                  <w:p>
                    <w:pPr>
                      <w:spacing w:line="240" w:lineRule="auto" w:before="7"/>
                      <w:rPr>
                        <w:sz w:val="15"/>
                      </w:rPr>
                    </w:pPr>
                  </w:p>
                  <w:p>
                    <w:pPr>
                      <w:spacing w:before="0"/>
                      <w:ind w:left="0" w:right="145" w:firstLine="0"/>
                      <w:jc w:val="right"/>
                      <w:rPr>
                        <w:sz w:val="11"/>
                      </w:rPr>
                    </w:pPr>
                    <w:r>
                      <w:rPr>
                        <w:w w:val="101"/>
                        <w:sz w:val="11"/>
                      </w:rPr>
                      <w:t>0</w:t>
                    </w:r>
                  </w:p>
                  <w:p>
                    <w:pPr>
                      <w:spacing w:before="59"/>
                      <w:ind w:left="0" w:right="145" w:firstLine="0"/>
                      <w:jc w:val="right"/>
                      <w:rPr>
                        <w:sz w:val="11"/>
                      </w:rPr>
                    </w:pPr>
                    <w:r>
                      <w:rPr>
                        <w:w w:val="101"/>
                        <w:sz w:val="11"/>
                      </w:rPr>
                      <w:t>1</w:t>
                    </w:r>
                  </w:p>
                </w:txbxContent>
              </v:textbox>
              <w10:wrap type="none"/>
            </v:shape>
            <w10:wrap type="none"/>
          </v:group>
        </w:pict>
      </w:r>
      <w:r>
        <w:rPr/>
        <w:pict>
          <v:group style="position:absolute;margin-left:229.639999pt;margin-top:14.171394pt;width:32.75pt;height:30.15pt;mso-position-horizontal-relative:page;mso-position-vertical-relative:paragraph;z-index:1240" coordorigin="4593,283" coordsize="655,603">
            <v:rect style="position:absolute;left:4592;top:518;width:5;height:10" filled="true" fillcolor="#000000" stroked="false">
              <v:fill type="solid"/>
            </v:rect>
            <v:line style="position:absolute" from="4598,523" to="5248,523" stroked="true" strokeweight=".479984pt" strokecolor="#000000">
              <v:stroke dashstyle="solid"/>
            </v:line>
            <v:line style="position:absolute" from="4928,283" to="4928,886" stroked="true" strokeweight=".480008pt" strokecolor="#000000">
              <v:stroke dashstyle="solid"/>
            </v:line>
            <v:shape style="position:absolute;left:4592;top:283;width:655;height:603" type="#_x0000_t202" filled="false" stroked="false">
              <v:textbox inset="0,0,0,0">
                <w:txbxContent>
                  <w:p>
                    <w:pPr>
                      <w:tabs>
                        <w:tab w:pos="470" w:val="left" w:leader="none"/>
                      </w:tabs>
                      <w:spacing w:before="28"/>
                      <w:ind w:left="134" w:right="0" w:firstLine="0"/>
                      <w:jc w:val="left"/>
                      <w:rPr>
                        <w:i/>
                        <w:sz w:val="14"/>
                      </w:rPr>
                    </w:pPr>
                    <w:r>
                      <w:rPr>
                        <w:i/>
                        <w:w w:val="105"/>
                        <w:sz w:val="14"/>
                      </w:rPr>
                      <w:t>s</w:t>
                      <w:tab/>
                      <w:t>m</w:t>
                    </w:r>
                  </w:p>
                  <w:p>
                    <w:pPr>
                      <w:numPr>
                        <w:ilvl w:val="0"/>
                        <w:numId w:val="2"/>
                      </w:numPr>
                      <w:tabs>
                        <w:tab w:pos="199" w:val="left" w:leader="none"/>
                        <w:tab w:pos="490" w:val="left" w:leader="none"/>
                      </w:tabs>
                      <w:spacing w:line="160" w:lineRule="exact" w:before="77"/>
                      <w:ind w:left="198" w:right="0" w:hanging="73"/>
                      <w:jc w:val="left"/>
                      <w:rPr>
                        <w:sz w:val="14"/>
                      </w:rPr>
                    </w:pPr>
                    <w:r>
                      <w:rPr>
                        <w:i/>
                        <w:w w:val="102"/>
                        <w:sz w:val="14"/>
                      </w:rPr>
                      <w:t>x</w:t>
                    </w:r>
                    <w:r>
                      <w:rPr>
                        <w:sz w:val="14"/>
                      </w:rPr>
                    </w:r>
                  </w:p>
                  <w:p>
                    <w:pPr>
                      <w:numPr>
                        <w:ilvl w:val="0"/>
                        <w:numId w:val="2"/>
                      </w:numPr>
                      <w:tabs>
                        <w:tab w:pos="490" w:val="left" w:leader="none"/>
                        <w:tab w:pos="491" w:val="left" w:leader="none"/>
                      </w:tabs>
                      <w:spacing w:line="160" w:lineRule="exact" w:before="0"/>
                      <w:ind w:left="490" w:right="0" w:hanging="365"/>
                      <w:jc w:val="left"/>
                      <w:rPr>
                        <w:sz w:val="14"/>
                      </w:rPr>
                    </w:pPr>
                    <w:r>
                      <w:rPr>
                        <w:i/>
                        <w:w w:val="102"/>
                        <w:sz w:val="14"/>
                      </w:rPr>
                      <w:t>y</w:t>
                    </w:r>
                    <w:r>
                      <w:rPr>
                        <w:sz w:val="14"/>
                      </w:rPr>
                    </w:r>
                  </w:p>
                </w:txbxContent>
              </v:textbox>
              <w10:wrap type="none"/>
            </v:shape>
            <w10:wrap type="none"/>
          </v:group>
        </w:pict>
      </w:r>
      <w:r>
        <w:rPr>
          <w:i/>
          <w:w w:val="102"/>
          <w:sz w:val="14"/>
        </w:rPr>
        <w:t>s</w:t>
      </w:r>
    </w:p>
    <w:p>
      <w:pPr>
        <w:pStyle w:val="BodyText"/>
        <w:rPr>
          <w:i/>
          <w:sz w:val="21"/>
        </w:rPr>
      </w:pPr>
    </w:p>
    <w:p>
      <w:pPr>
        <w:tabs>
          <w:tab w:pos="5693" w:val="left" w:leader="none"/>
          <w:tab w:pos="6090" w:val="left" w:leader="none"/>
        </w:tabs>
        <w:spacing w:line="165" w:lineRule="auto" w:before="0"/>
        <w:ind w:left="4982" w:right="0" w:firstLine="0"/>
        <w:jc w:val="left"/>
        <w:rPr>
          <w:i/>
          <w:sz w:val="14"/>
        </w:rPr>
      </w:pPr>
      <w:r>
        <w:rPr>
          <w:i/>
          <w:w w:val="105"/>
          <w:sz w:val="14"/>
        </w:rPr>
        <w:t>x</w:t>
        <w:tab/>
      </w:r>
      <w:r>
        <w:rPr>
          <w:i/>
          <w:w w:val="105"/>
          <w:sz w:val="14"/>
          <w:u w:val="single"/>
        </w:rPr>
        <w:t> </w:t>
        <w:tab/>
      </w:r>
      <w:r>
        <w:rPr>
          <w:i/>
          <w:w w:val="105"/>
          <w:position w:val="-8"/>
          <w:sz w:val="14"/>
        </w:rPr>
        <w:t>m</w:t>
      </w:r>
    </w:p>
    <w:p>
      <w:pPr>
        <w:spacing w:line="124" w:lineRule="exact" w:before="0"/>
        <w:ind w:left="769" w:right="0" w:firstLine="0"/>
        <w:jc w:val="center"/>
        <w:rPr>
          <w:i/>
          <w:sz w:val="14"/>
        </w:rPr>
      </w:pPr>
      <w:r>
        <w:rPr>
          <w:i/>
          <w:w w:val="102"/>
          <w:sz w:val="14"/>
        </w:rPr>
        <w:t>y</w:t>
      </w:r>
    </w:p>
    <w:p>
      <w:pPr>
        <w:pStyle w:val="BodyText"/>
        <w:spacing w:before="3"/>
        <w:rPr>
          <w:i/>
          <w:sz w:val="19"/>
        </w:rPr>
      </w:pPr>
    </w:p>
    <w:p>
      <w:pPr>
        <w:pStyle w:val="ListParagraph"/>
        <w:numPr>
          <w:ilvl w:val="1"/>
          <w:numId w:val="1"/>
        </w:numPr>
        <w:tabs>
          <w:tab w:pos="3152" w:val="left" w:leader="none"/>
          <w:tab w:pos="5258" w:val="left" w:leader="none"/>
        </w:tabs>
        <w:spacing w:line="240" w:lineRule="auto" w:before="94" w:after="0"/>
        <w:ind w:left="3151" w:right="0" w:hanging="187"/>
        <w:jc w:val="left"/>
        <w:rPr>
          <w:rFonts w:ascii="Arial"/>
          <w:sz w:val="16"/>
        </w:rPr>
      </w:pPr>
      <w:r>
        <w:rPr>
          <w:rFonts w:ascii="Arial"/>
          <w:sz w:val="16"/>
        </w:rPr>
        <w:t>Truth</w:t>
      </w:r>
      <w:r>
        <w:rPr>
          <w:rFonts w:ascii="Arial"/>
          <w:spacing w:val="-3"/>
          <w:sz w:val="16"/>
        </w:rPr>
        <w:t> </w:t>
      </w:r>
      <w:r>
        <w:rPr>
          <w:rFonts w:ascii="Arial"/>
          <w:sz w:val="16"/>
        </w:rPr>
        <w:t>table</w:t>
        <w:tab/>
        <w:t>c) Symbol</w:t>
      </w:r>
    </w:p>
    <w:p>
      <w:pPr>
        <w:pStyle w:val="BodyText"/>
        <w:spacing w:before="7"/>
        <w:rPr>
          <w:rFonts w:ascii="Arial"/>
          <w:sz w:val="29"/>
        </w:rPr>
      </w:pPr>
    </w:p>
    <w:p>
      <w:pPr>
        <w:pStyle w:val="BodyText"/>
        <w:spacing w:before="98"/>
        <w:ind w:left="4"/>
        <w:jc w:val="center"/>
      </w:pPr>
      <w:r>
        <w:rPr/>
        <w:t>Figure 2: A 2-to-1 multiplexer.</w:t>
      </w:r>
    </w:p>
    <w:p>
      <w:pPr>
        <w:pStyle w:val="BodyText"/>
        <w:spacing w:before="9"/>
        <w:rPr>
          <w:sz w:val="27"/>
        </w:rPr>
      </w:pPr>
    </w:p>
    <w:p>
      <w:pPr>
        <w:pStyle w:val="BodyText"/>
        <w:ind w:left="115"/>
      </w:pPr>
      <w:r>
        <w:rPr/>
        <w:t>The multiplexer can be described by the following Verilog statement:</w:t>
      </w:r>
    </w:p>
    <w:p>
      <w:pPr>
        <w:spacing w:before="209"/>
        <w:ind w:left="4" w:right="0" w:firstLine="0"/>
        <w:jc w:val="center"/>
        <w:rPr>
          <w:sz w:val="20"/>
        </w:rPr>
      </w:pPr>
      <w:r>
        <w:rPr>
          <w:b/>
          <w:sz w:val="20"/>
        </w:rPr>
        <w:t>assign </w:t>
      </w:r>
      <w:r>
        <w:rPr>
          <w:sz w:val="20"/>
        </w:rPr>
        <w:t>m = (</w:t>
      </w:r>
      <w:r>
        <w:rPr>
          <w:rFonts w:ascii="DejaVu Sans" w:hAnsi="DejaVu Sans"/>
          <w:sz w:val="20"/>
        </w:rPr>
        <w:t>∼</w:t>
      </w:r>
      <w:r>
        <w:rPr>
          <w:sz w:val="20"/>
        </w:rPr>
        <w:t>s &amp; x) </w:t>
      </w:r>
      <w:r>
        <w:rPr>
          <w:rFonts w:ascii="DejaVu Sans" w:hAnsi="DejaVu Sans"/>
          <w:sz w:val="20"/>
        </w:rPr>
        <w:t>| </w:t>
      </w:r>
      <w:r>
        <w:rPr>
          <w:sz w:val="20"/>
        </w:rPr>
        <w:t>(s &amp; y);</w:t>
      </w:r>
    </w:p>
    <w:p>
      <w:pPr>
        <w:spacing w:after="0"/>
        <w:jc w:val="center"/>
        <w:rPr>
          <w:sz w:val="20"/>
        </w:rPr>
        <w:sectPr>
          <w:pgSz w:w="12240" w:h="15840"/>
          <w:pgMar w:header="0" w:footer="691" w:top="1360" w:bottom="880" w:left="1480" w:right="1500"/>
        </w:sectPr>
      </w:pPr>
    </w:p>
    <w:p>
      <w:pPr>
        <w:pStyle w:val="BodyText"/>
        <w:spacing w:line="244" w:lineRule="auto" w:before="68"/>
        <w:ind w:left="115" w:right="108"/>
        <w:jc w:val="both"/>
      </w:pPr>
      <w:r>
        <w:rPr>
          <w:spacing w:val="-8"/>
        </w:rPr>
        <w:t>You </w:t>
      </w:r>
      <w:r>
        <w:rPr/>
        <w:t>are to write a </w:t>
      </w:r>
      <w:r>
        <w:rPr>
          <w:spacing w:val="-4"/>
        </w:rPr>
        <w:t>Verilog </w:t>
      </w:r>
      <w:r>
        <w:rPr/>
        <w:t>module that includes four assignment statements like the one shown above to describe the circuit given in Figure</w:t>
      </w:r>
      <w:r>
        <w:rPr>
          <w:color w:val="0000FF"/>
        </w:rPr>
        <w:t>3 </w:t>
      </w:r>
      <w:r>
        <w:rPr>
          <w:rFonts w:ascii="Georgia"/>
          <w:i/>
        </w:rPr>
        <w:t>a</w:t>
      </w:r>
      <w:r>
        <w:rPr/>
        <w:t>. This circuit has two four-bit inputs, </w:t>
      </w:r>
      <w:r>
        <w:rPr>
          <w:rFonts w:ascii="Georgia"/>
          <w:i/>
        </w:rPr>
        <w:t>X </w:t>
      </w:r>
      <w:r>
        <w:rPr/>
        <w:t>and </w:t>
      </w:r>
      <w:r>
        <w:rPr>
          <w:rFonts w:ascii="Georgia"/>
          <w:i/>
        </w:rPr>
        <w:t>Y </w:t>
      </w:r>
      <w:r>
        <w:rPr/>
        <w:t>, and produces the four-bit output </w:t>
      </w:r>
      <w:r>
        <w:rPr>
          <w:rFonts w:ascii="Georgia"/>
          <w:i/>
        </w:rPr>
        <w:t>M</w:t>
      </w:r>
      <w:r>
        <w:rPr>
          <w:rFonts w:ascii="Georgia"/>
          <w:i/>
          <w:spacing w:val="-11"/>
        </w:rPr>
        <w:t> </w:t>
      </w:r>
      <w:r>
        <w:rPr/>
        <w:t>. If </w:t>
      </w:r>
      <w:r>
        <w:rPr>
          <w:rFonts w:ascii="Georgia"/>
          <w:i/>
        </w:rPr>
        <w:t>s </w:t>
      </w:r>
      <w:r>
        <w:rPr>
          <w:rFonts w:ascii="Verdana"/>
        </w:rPr>
        <w:t>= 0 </w:t>
      </w:r>
      <w:r>
        <w:rPr/>
        <w:t>then </w:t>
      </w:r>
      <w:r>
        <w:rPr>
          <w:rFonts w:ascii="Georgia"/>
          <w:i/>
        </w:rPr>
        <w:t>M </w:t>
      </w:r>
      <w:r>
        <w:rPr>
          <w:rFonts w:ascii="Verdana"/>
        </w:rPr>
        <w:t>= </w:t>
      </w:r>
      <w:r>
        <w:rPr>
          <w:rFonts w:ascii="Georgia"/>
          <w:i/>
          <w:spacing w:val="7"/>
        </w:rPr>
        <w:t>X</w:t>
      </w:r>
      <w:r>
        <w:rPr>
          <w:spacing w:val="7"/>
        </w:rPr>
        <w:t>, </w:t>
      </w:r>
      <w:r>
        <w:rPr/>
        <w:t>while if </w:t>
      </w:r>
      <w:r>
        <w:rPr>
          <w:rFonts w:ascii="Georgia"/>
          <w:i/>
        </w:rPr>
        <w:t>s </w:t>
      </w:r>
      <w:r>
        <w:rPr>
          <w:rFonts w:ascii="Verdana"/>
        </w:rPr>
        <w:t>= 1 </w:t>
      </w:r>
      <w:r>
        <w:rPr/>
        <w:t>then </w:t>
      </w:r>
      <w:r>
        <w:rPr>
          <w:rFonts w:ascii="Georgia"/>
          <w:i/>
        </w:rPr>
        <w:t>M </w:t>
      </w:r>
      <w:r>
        <w:rPr>
          <w:rFonts w:ascii="Verdana"/>
        </w:rPr>
        <w:t>= </w:t>
      </w:r>
      <w:r>
        <w:rPr>
          <w:rFonts w:ascii="Georgia"/>
          <w:i/>
        </w:rPr>
        <w:t>Y </w:t>
      </w:r>
      <w:r>
        <w:rPr/>
        <w:t>. </w:t>
      </w:r>
      <w:r>
        <w:rPr>
          <w:spacing w:val="-8"/>
        </w:rPr>
        <w:t>We </w:t>
      </w:r>
      <w:r>
        <w:rPr/>
        <w:t>refer to this circuit as a four-bit wide 2-to-1</w:t>
      </w:r>
      <w:r>
        <w:rPr>
          <w:spacing w:val="-21"/>
        </w:rPr>
        <w:t> </w:t>
      </w:r>
      <w:r>
        <w:rPr/>
        <w:t>multiplexer. It has the circuit symbol shown in Figure</w:t>
      </w:r>
      <w:r>
        <w:rPr>
          <w:color w:val="0000FF"/>
        </w:rPr>
        <w:t>3 </w:t>
      </w:r>
      <w:r>
        <w:rPr>
          <w:rFonts w:ascii="Georgia"/>
          <w:i/>
        </w:rPr>
        <w:t>b</w:t>
      </w:r>
      <w:r>
        <w:rPr/>
        <w:t>, in which </w:t>
      </w:r>
      <w:r>
        <w:rPr>
          <w:rFonts w:ascii="Georgia"/>
          <w:i/>
          <w:spacing w:val="7"/>
        </w:rPr>
        <w:t>X</w:t>
      </w:r>
      <w:r>
        <w:rPr>
          <w:spacing w:val="7"/>
        </w:rPr>
        <w:t>, </w:t>
      </w:r>
      <w:r>
        <w:rPr>
          <w:rFonts w:ascii="Georgia"/>
          <w:i/>
        </w:rPr>
        <w:t>Y </w:t>
      </w:r>
      <w:r>
        <w:rPr/>
        <w:t>, and </w:t>
      </w:r>
      <w:r>
        <w:rPr>
          <w:rFonts w:ascii="Georgia"/>
          <w:i/>
        </w:rPr>
        <w:t>M </w:t>
      </w:r>
      <w:r>
        <w:rPr/>
        <w:t>are depicted as four-bit</w:t>
      </w:r>
      <w:r>
        <w:rPr>
          <w:spacing w:val="-21"/>
        </w:rPr>
        <w:t> </w:t>
      </w:r>
      <w:r>
        <w:rPr/>
        <w:t>wires.</w:t>
      </w:r>
    </w:p>
    <w:p>
      <w:pPr>
        <w:pStyle w:val="BodyText"/>
        <w:spacing w:before="7"/>
        <w:rPr>
          <w:sz w:val="15"/>
        </w:rPr>
      </w:pPr>
    </w:p>
    <w:p>
      <w:pPr>
        <w:spacing w:before="97"/>
        <w:ind w:left="2666" w:right="0" w:firstLine="0"/>
        <w:jc w:val="left"/>
        <w:rPr>
          <w:i/>
          <w:sz w:val="14"/>
        </w:rPr>
      </w:pPr>
      <w:r>
        <w:rPr/>
        <w:pict>
          <v:group style="position:absolute;margin-left:211.896011pt;margin-top:8.937101pt;width:50.65pt;height:103.65pt;mso-position-horizontal-relative:page;mso-position-vertical-relative:paragraph;z-index:-30400" coordorigin="4238,179" coordsize="1013,2073">
            <v:rect style="position:absolute;left:5245;top:848;width:5;height:10" filled="true" fillcolor="#000000" stroked="false">
              <v:fill type="solid"/>
            </v:rect>
            <v:line style="position:absolute" from="4853,854" to="5246,854" stroked="true" strokeweight=".480032pt" strokecolor="#000000">
              <v:stroke dashstyle="solid"/>
            </v:line>
            <v:shape style="position:absolute;left:4620;top:611;width:251;height:485" coordorigin="4620,612" coordsize="251,485" path="m4871,675l4861,672,4847,669,4847,693,4847,1015,4644,1066,4644,642,4847,693,4847,669,4634,616,4620,612,4620,627,4620,1097,4634,1093,4861,1036,4871,1033,4871,1025,4871,1013,4871,675e" filled="true" fillcolor="#000000" stroked="false">
              <v:path arrowok="t"/>
              <v:fill type="solid"/>
            </v:shape>
            <v:line style="position:absolute" from="4238,764" to="4632,764" stroked="true" strokeweight=".479984pt" strokecolor="#000000">
              <v:stroke dashstyle="solid"/>
            </v:line>
            <v:line style="position:absolute" from="4730,179" to="4730,657" stroked="true" strokeweight=".480008pt" strokecolor="#000000">
              <v:stroke dashstyle="solid"/>
            </v:line>
            <v:rect style="position:absolute;left:5022;top:378;width:5;height:10" filled="true" fillcolor="#000000" stroked="false">
              <v:fill type="solid"/>
            </v:rect>
            <v:line style="position:absolute" from="4726,383" to="5022,383" stroked="true" strokeweight=".480032pt" strokecolor="#000000">
              <v:stroke dashstyle="solid"/>
            </v:line>
            <v:rect style="position:absolute;left:5245;top:1777;width:5;height:10" filled="true" fillcolor="#000000" stroked="false">
              <v:fill type="solid"/>
            </v:rect>
            <v:line style="position:absolute" from="4853,1782" to="5246,1782" stroked="true" strokeweight=".480032pt" strokecolor="#000000">
              <v:stroke dashstyle="solid"/>
            </v:line>
            <v:shape style="position:absolute;left:4620;top:1540;width:251;height:484" coordorigin="4620,1540" coordsize="251,484" path="m4871,1603l4861,1601,4847,1597,4847,1621,4847,1943,4644,1993,4644,1571,4847,1621,4847,1597,4634,1544,4620,1540,4620,1555,4620,2024,4634,2020,4861,1963,4871,1961,4871,1952,4871,1940,4871,1603e" filled="true" fillcolor="#000000" stroked="false">
              <v:path arrowok="t"/>
              <v:fill type="solid"/>
            </v:shape>
            <v:line style="position:absolute" from="4238,1693" to="4632,1693" stroked="true" strokeweight=".479984pt" strokecolor="#000000">
              <v:stroke dashstyle="solid"/>
            </v:line>
            <v:line style="position:absolute" from="4730,1307" to="4730,1585" stroked="true" strokeweight=".480008pt" strokecolor="#000000">
              <v:stroke dashstyle="solid"/>
            </v:line>
            <v:rect style="position:absolute;left:4725;top:1306;width:5;height:10" filled="true" fillcolor="#000000" stroked="false">
              <v:fill type="solid"/>
            </v:rect>
            <v:line style="position:absolute" from="4730,1312" to="5027,1312" stroked="true" strokeweight=".480032pt" strokecolor="#000000">
              <v:stroke dashstyle="solid"/>
            </v:line>
            <v:line style="position:absolute" from="5022,378" to="5022,2129" stroked="true" strokeweight=".480008pt" strokecolor="#000000">
              <v:stroke dashstyle="solid"/>
            </v:line>
            <v:rect style="position:absolute;left:4730;top:178;width:5;height:10" filled="true" fillcolor="#000000" stroked="false">
              <v:fill type="solid"/>
            </v:rect>
            <v:line style="position:absolute" from="4238,184" to="4730,184" stroked="true" strokeweight=".480032pt" strokecolor="#000000">
              <v:stroke dashstyle="solid"/>
            </v:line>
            <v:shape style="position:absolute;left:4707;top:360;width:352;height:1892" coordorigin="4707,360" coordsize="352,1892" path="m4753,383l4753,378,4749,378,4749,377,4753,377,4753,377,4752,376,4752,374,4748,369,4743,369,4743,369,4747,369,4747,368,4747,367,4741,362,4739,361,4731,360,4730,360,4723,361,4721,362,4715,367,4714,368,4709,374,4708,376,4707,383,4707,384,4708,392,4709,394,4714,401,4715,401,4721,405,4722,405,4729,407,4731,407,4739,405,4740,405,4746,401,4748,401,4748,400,4749,399,4751,396,4752,395,4752,394,4753,391,4753,389,4753,384,4753,383m5046,1311l5045,1306,5044,1303,5044,1302,5043,1300,5040,1296,5040,1295,5033,1290,5031,1289,5023,1289,5022,1289,5015,1289,5013,1290,5007,1295,5006,1296,5002,1302,5001,1303,4999,1311,4999,1313,5001,1320,5002,1321,5006,1327,5007,1328,5013,1333,5015,1334,5022,1335,5023,1335,5031,1334,5033,1334,5040,1329,5040,1327,5041,1326,5043,1323,5044,1322,5044,1321,5044,1320,5045,1317,5046,1313,5046,1311m5059,2221l5057,2214,5053,2214,5053,2213,5057,2213,5057,2211,5057,2210,5056,2209,5054,2205,5053,2205,5052,2203,5050,2201,5050,2201,5049,2200,5046,2198,5045,2198,5040,2195,5040,2194,5030,2192,5029,2192,5023,2193,5022,2193,5017,2194,5016,2195,5009,2201,5008,2201,5005,2205,5002,2210,5002,2211,5000,2216,4999,2217,4999,2227,5000,2229,5002,2234,5002,2235,5008,2243,5013,2248,5016,2249,5017,2249,5022,2251,5036,2251,5045,2248,5048,2245,5050,2243,5054,2238,5056,2235,5057,2233,5057,2230,5058,2228,5059,2223,5059,2221e" filled="true" fillcolor="#000000" stroked="false">
              <v:path arrowok="t"/>
              <v:fill type="solid"/>
            </v:shape>
            <v:shape style="position:absolute;left:4237;top:700;width:505;height:309" type="#_x0000_t202" filled="false" stroked="false">
              <v:textbox inset="0,0,0,0">
                <w:txbxContent>
                  <w:p>
                    <w:pPr>
                      <w:tabs>
                        <w:tab w:pos="398" w:val="left" w:leader="none"/>
                      </w:tabs>
                      <w:spacing w:line="123" w:lineRule="exact" w:before="0"/>
                      <w:ind w:left="0" w:right="18" w:firstLine="0"/>
                      <w:jc w:val="right"/>
                      <w:rPr>
                        <w:sz w:val="11"/>
                      </w:rPr>
                    </w:pPr>
                    <w:r>
                      <w:rPr>
                        <w:w w:val="101"/>
                        <w:position w:val="-4"/>
                        <w:sz w:val="11"/>
                        <w:u w:val="single"/>
                      </w:rPr>
                      <w:t> </w:t>
                    </w:r>
                    <w:r>
                      <w:rPr>
                        <w:position w:val="-4"/>
                        <w:sz w:val="11"/>
                        <w:u w:val="single"/>
                      </w:rPr>
                      <w:tab/>
                    </w:r>
                    <w:r>
                      <w:rPr>
                        <w:spacing w:val="3"/>
                        <w:position w:val="-4"/>
                        <w:sz w:val="11"/>
                      </w:rPr>
                      <w:t> </w:t>
                    </w:r>
                    <w:r>
                      <w:rPr>
                        <w:sz w:val="11"/>
                      </w:rPr>
                      <w:t>0</w:t>
                    </w:r>
                  </w:p>
                  <w:p>
                    <w:pPr>
                      <w:spacing w:before="58"/>
                      <w:ind w:left="0" w:right="18" w:firstLine="0"/>
                      <w:jc w:val="right"/>
                      <w:rPr>
                        <w:sz w:val="11"/>
                      </w:rPr>
                    </w:pPr>
                    <w:r>
                      <w:rPr>
                        <w:w w:val="101"/>
                        <w:sz w:val="11"/>
                      </w:rPr>
                      <w:t>1</w:t>
                    </w:r>
                  </w:p>
                </w:txbxContent>
              </v:textbox>
              <w10:wrap type="none"/>
            </v:shape>
            <v:shape style="position:absolute;left:4237;top:1628;width:505;height:308" type="#_x0000_t202" filled="false" stroked="false">
              <v:textbox inset="0,0,0,0">
                <w:txbxContent>
                  <w:p>
                    <w:pPr>
                      <w:tabs>
                        <w:tab w:pos="398" w:val="left" w:leader="none"/>
                      </w:tabs>
                      <w:spacing w:line="123" w:lineRule="exact" w:before="0"/>
                      <w:ind w:left="0" w:right="18" w:firstLine="0"/>
                      <w:jc w:val="right"/>
                      <w:rPr>
                        <w:sz w:val="11"/>
                      </w:rPr>
                    </w:pPr>
                    <w:r>
                      <w:rPr>
                        <w:w w:val="101"/>
                        <w:position w:val="-2"/>
                        <w:sz w:val="11"/>
                        <w:u w:val="single"/>
                      </w:rPr>
                      <w:t> </w:t>
                    </w:r>
                    <w:r>
                      <w:rPr>
                        <w:position w:val="-2"/>
                        <w:sz w:val="11"/>
                        <w:u w:val="single"/>
                      </w:rPr>
                      <w:tab/>
                    </w:r>
                    <w:r>
                      <w:rPr>
                        <w:spacing w:val="3"/>
                        <w:position w:val="-2"/>
                        <w:sz w:val="11"/>
                      </w:rPr>
                      <w:t> </w:t>
                    </w:r>
                    <w:r>
                      <w:rPr>
                        <w:sz w:val="11"/>
                      </w:rPr>
                      <w:t>0</w:t>
                    </w:r>
                  </w:p>
                  <w:p>
                    <w:pPr>
                      <w:spacing w:before="58"/>
                      <w:ind w:left="0" w:right="18" w:firstLine="0"/>
                      <w:jc w:val="right"/>
                      <w:rPr>
                        <w:sz w:val="11"/>
                      </w:rPr>
                    </w:pPr>
                    <w:r>
                      <w:rPr>
                        <w:w w:val="101"/>
                        <w:sz w:val="11"/>
                      </w:rPr>
                      <w:t>1</w:t>
                    </w:r>
                  </w:p>
                </w:txbxContent>
              </v:textbox>
              <w10:wrap type="none"/>
            </v:shape>
            <w10:wrap type="none"/>
          </v:group>
        </w:pict>
      </w:r>
      <w:bookmarkStart w:name="_bookmark3" w:id="6"/>
      <w:bookmarkEnd w:id="6"/>
      <w:r>
        <w:rPr/>
      </w:r>
      <w:r>
        <w:rPr>
          <w:i/>
          <w:w w:val="102"/>
          <w:sz w:val="14"/>
        </w:rPr>
        <w:t>s</w:t>
      </w:r>
    </w:p>
    <w:p>
      <w:pPr>
        <w:pStyle w:val="BodyText"/>
        <w:rPr>
          <w:i/>
          <w:sz w:val="28"/>
        </w:rPr>
      </w:pPr>
    </w:p>
    <w:p>
      <w:pPr>
        <w:tabs>
          <w:tab w:pos="3828" w:val="left" w:leader="none"/>
        </w:tabs>
        <w:spacing w:line="219" w:lineRule="exact" w:before="101"/>
        <w:ind w:left="2591" w:right="0" w:firstLine="0"/>
        <w:jc w:val="left"/>
        <w:rPr>
          <w:sz w:val="11"/>
        </w:rPr>
      </w:pPr>
      <w:r>
        <w:rPr>
          <w:i/>
          <w:spacing w:val="2"/>
          <w:position w:val="6"/>
          <w:sz w:val="14"/>
        </w:rPr>
        <w:t>x</w:t>
      </w:r>
      <w:r>
        <w:rPr>
          <w:spacing w:val="2"/>
          <w:position w:val="2"/>
          <w:sz w:val="11"/>
        </w:rPr>
        <w:t>3</w:t>
        <w:tab/>
      </w:r>
      <w:r>
        <w:rPr>
          <w:i/>
          <w:sz w:val="14"/>
        </w:rPr>
        <w:t>m</w:t>
      </w:r>
      <w:r>
        <w:rPr>
          <w:position w:val="-4"/>
          <w:sz w:val="11"/>
        </w:rPr>
        <w:t>3</w:t>
      </w:r>
    </w:p>
    <w:p>
      <w:pPr>
        <w:spacing w:line="156" w:lineRule="auto" w:before="0"/>
        <w:ind w:left="2591" w:right="0" w:firstLine="0"/>
        <w:jc w:val="left"/>
        <w:rPr>
          <w:sz w:val="11"/>
        </w:rPr>
      </w:pPr>
      <w:r>
        <w:rPr>
          <w:i/>
          <w:sz w:val="14"/>
        </w:rPr>
        <w:t>y</w:t>
      </w:r>
      <w:r>
        <w:rPr>
          <w:position w:val="-4"/>
          <w:sz w:val="11"/>
        </w:rPr>
        <w:t>3</w:t>
      </w:r>
    </w:p>
    <w:p>
      <w:pPr>
        <w:pStyle w:val="BodyText"/>
      </w:pPr>
    </w:p>
    <w:p>
      <w:pPr>
        <w:pStyle w:val="BodyText"/>
        <w:rPr>
          <w:sz w:val="18"/>
        </w:rPr>
      </w:pPr>
    </w:p>
    <w:p>
      <w:pPr>
        <w:tabs>
          <w:tab w:pos="3828" w:val="left" w:leader="none"/>
          <w:tab w:pos="4984" w:val="left" w:leader="none"/>
        </w:tabs>
        <w:spacing w:line="144" w:lineRule="auto" w:before="106"/>
        <w:ind w:left="2591" w:right="0" w:firstLine="0"/>
        <w:jc w:val="left"/>
        <w:rPr>
          <w:i/>
          <w:sz w:val="14"/>
        </w:rPr>
      </w:pPr>
      <w:r>
        <w:rPr/>
        <w:pict>
          <v:group style="position:absolute;margin-left:328.776001pt;margin-top:14.743411pt;width:64.8pt;height:45.7pt;mso-position-horizontal-relative:page;mso-position-vertical-relative:paragraph;z-index:-30184" coordorigin="6576,295" coordsize="1296,914">
            <v:rect style="position:absolute;left:7865;top:897;width:5;height:10" filled="true" fillcolor="#000000" stroked="false">
              <v:fill type="solid"/>
            </v:rect>
            <v:line style="position:absolute" from="7365,903" to="7866,903" stroked="true" strokeweight=".479984pt" strokecolor="#000000">
              <v:stroke dashstyle="solid"/>
            </v:line>
            <v:shape style="position:absolute;left:7067;top:596;width:315;height:613" coordorigin="7067,596" coordsize="315,613" path="m7382,676l7372,673,7358,670,7358,694,7358,1111,7091,1178,7091,627,7358,694,7358,670,7081,600,7067,596,7067,612,7067,1209,7081,1205,7372,1132,7382,1129,7382,1120,7382,1109,7382,676e" filled="true" fillcolor="#000000" stroked="false">
              <v:path arrowok="t"/>
              <v:fill type="solid"/>
            </v:shape>
            <v:line style="position:absolute" from="6576,788" to="7079,788" stroked="true" strokeweight=".479984pt" strokecolor="#000000">
              <v:stroke dashstyle="solid"/>
            </v:line>
            <v:rect style="position:absolute;left:7078;top:1011;width:5;height:10" filled="true" fillcolor="#000000" stroked="false">
              <v:fill type="solid"/>
            </v:rect>
            <v:line style="position:absolute" from="6576,1017" to="7079,1017" stroked="true" strokeweight=".480032pt" strokecolor="#000000">
              <v:stroke dashstyle="solid"/>
            </v:line>
            <v:line style="position:absolute" from="7205,295" to="7205,648" stroked="true" strokeweight=".480008pt" strokecolor="#000000">
              <v:stroke dashstyle="solid"/>
            </v:line>
            <v:rect style="position:absolute;left:7205;top:294;width:5;height:10" filled="true" fillcolor="#000000" stroked="false">
              <v:fill type="solid"/>
            </v:rect>
            <v:line style="position:absolute" from="6576,300" to="7205,300" stroked="true" strokeweight=".480032pt" strokecolor="#000000">
              <v:stroke dashstyle="solid"/>
            </v:line>
            <v:shape style="position:absolute;left:6776;top:738;width:101;height:101" type="#_x0000_t75" stroked="false">
              <v:imagedata r:id="rId9" o:title=""/>
            </v:shape>
            <v:shape style="position:absolute;left:6776;top:966;width:101;height:102" type="#_x0000_t75" stroked="false">
              <v:imagedata r:id="rId10" o:title=""/>
            </v:shape>
            <v:shape style="position:absolute;left:7560;top:852;width:101;height:101" type="#_x0000_t75" stroked="false">
              <v:imagedata r:id="rId9" o:title=""/>
            </v:shape>
            <v:shape style="position:absolute;left:6798;top:625;width:76;height:124" type="#_x0000_t202" filled="false" stroked="false">
              <v:textbox inset="0,0,0,0">
                <w:txbxContent>
                  <w:p>
                    <w:pPr>
                      <w:spacing w:line="123" w:lineRule="exact" w:before="0"/>
                      <w:ind w:left="0" w:right="0" w:firstLine="0"/>
                      <w:jc w:val="left"/>
                      <w:rPr>
                        <w:i/>
                        <w:sz w:val="11"/>
                      </w:rPr>
                    </w:pPr>
                    <w:r>
                      <w:rPr>
                        <w:i/>
                        <w:w w:val="101"/>
                        <w:sz w:val="11"/>
                      </w:rPr>
                      <w:t>4</w:t>
                    </w:r>
                  </w:p>
                </w:txbxContent>
              </v:textbox>
              <w10:wrap type="none"/>
            </v:shape>
            <v:shape style="position:absolute;left:7132;top:734;width:526;height:361" type="#_x0000_t202" filled="false" stroked="false">
              <v:textbox inset="0,0,0,0">
                <w:txbxContent>
                  <w:p>
                    <w:pPr>
                      <w:tabs>
                        <w:tab w:pos="450" w:val="left" w:leader="none"/>
                      </w:tabs>
                      <w:spacing w:line="130" w:lineRule="exact" w:before="0"/>
                      <w:ind w:left="0" w:right="0" w:firstLine="0"/>
                      <w:jc w:val="left"/>
                      <w:rPr>
                        <w:i/>
                        <w:sz w:val="11"/>
                      </w:rPr>
                    </w:pPr>
                    <w:r>
                      <w:rPr>
                        <w:w w:val="105"/>
                        <w:position w:val="1"/>
                        <w:sz w:val="11"/>
                      </w:rPr>
                      <w:t>0</w:t>
                      <w:tab/>
                    </w:r>
                    <w:r>
                      <w:rPr>
                        <w:i/>
                        <w:w w:val="105"/>
                        <w:sz w:val="11"/>
                      </w:rPr>
                      <w:t>4</w:t>
                    </w:r>
                  </w:p>
                  <w:p>
                    <w:pPr>
                      <w:spacing w:before="104"/>
                      <w:ind w:left="0" w:right="0" w:firstLine="0"/>
                      <w:jc w:val="left"/>
                      <w:rPr>
                        <w:sz w:val="11"/>
                      </w:rPr>
                    </w:pPr>
                    <w:r>
                      <w:rPr>
                        <w:w w:val="104"/>
                        <w:sz w:val="11"/>
                      </w:rPr>
                      <w:t>1</w:t>
                    </w:r>
                  </w:p>
                </w:txbxContent>
              </v:textbox>
              <w10:wrap type="none"/>
            </v:shape>
            <v:shape style="position:absolute;left:6798;top:1076;width:76;height:124" type="#_x0000_t202" filled="false" stroked="false">
              <v:textbox inset="0,0,0,0">
                <w:txbxContent>
                  <w:p>
                    <w:pPr>
                      <w:spacing w:line="123" w:lineRule="exact" w:before="0"/>
                      <w:ind w:left="0" w:right="0" w:firstLine="0"/>
                      <w:jc w:val="left"/>
                      <w:rPr>
                        <w:i/>
                        <w:sz w:val="11"/>
                      </w:rPr>
                    </w:pPr>
                    <w:r>
                      <w:rPr>
                        <w:i/>
                        <w:w w:val="101"/>
                        <w:sz w:val="11"/>
                      </w:rPr>
                      <w:t>4</w:t>
                    </w:r>
                  </w:p>
                </w:txbxContent>
              </v:textbox>
              <w10:wrap type="none"/>
            </v:shape>
            <w10:wrap type="none"/>
          </v:group>
        </w:pict>
      </w:r>
      <w:r>
        <w:rPr>
          <w:i/>
          <w:spacing w:val="2"/>
          <w:w w:val="105"/>
          <w:sz w:val="14"/>
        </w:rPr>
        <w:t>x</w:t>
      </w:r>
      <w:r>
        <w:rPr>
          <w:spacing w:val="2"/>
          <w:w w:val="105"/>
          <w:position w:val="-4"/>
          <w:sz w:val="11"/>
        </w:rPr>
        <w:t>2</w:t>
        <w:tab/>
      </w:r>
      <w:r>
        <w:rPr>
          <w:i/>
          <w:w w:val="105"/>
          <w:position w:val="-8"/>
          <w:sz w:val="14"/>
        </w:rPr>
        <w:t>m</w:t>
        <w:tab/>
      </w:r>
      <w:r>
        <w:rPr>
          <w:i/>
          <w:w w:val="105"/>
          <w:position w:val="-10"/>
          <w:sz w:val="14"/>
        </w:rPr>
        <w:t>s</w:t>
      </w:r>
    </w:p>
    <w:p>
      <w:pPr>
        <w:tabs>
          <w:tab w:pos="3992" w:val="right" w:leader="none"/>
        </w:tabs>
        <w:spacing w:line="161" w:lineRule="exact" w:before="0"/>
        <w:ind w:left="2591" w:right="0" w:firstLine="0"/>
        <w:jc w:val="left"/>
        <w:rPr>
          <w:sz w:val="11"/>
        </w:rPr>
      </w:pPr>
      <w:r>
        <w:rPr>
          <w:i/>
          <w:spacing w:val="2"/>
          <w:position w:val="5"/>
          <w:sz w:val="14"/>
        </w:rPr>
        <w:t>y</w:t>
      </w:r>
      <w:r>
        <w:rPr>
          <w:spacing w:val="2"/>
          <w:sz w:val="11"/>
        </w:rPr>
        <w:t>2</w:t>
        <w:tab/>
      </w:r>
      <w:r>
        <w:rPr>
          <w:position w:val="9"/>
          <w:sz w:val="11"/>
        </w:rPr>
        <w:t>2</w:t>
      </w:r>
    </w:p>
    <w:p>
      <w:pPr>
        <w:tabs>
          <w:tab w:pos="6466" w:val="left" w:leader="none"/>
        </w:tabs>
        <w:spacing w:line="223" w:lineRule="auto" w:before="242"/>
        <w:ind w:left="4881" w:right="0" w:firstLine="0"/>
        <w:jc w:val="left"/>
        <w:rPr>
          <w:i/>
          <w:sz w:val="14"/>
        </w:rPr>
      </w:pPr>
      <w:r>
        <w:rPr/>
        <w:pict>
          <v:shape style="position:absolute;margin-left:249.960007pt;margin-top:20.137676pt;width:3pt;height:3pt;mso-position-horizontal-relative:page;mso-position-vertical-relative:paragraph;z-index:1408" coordorigin="4999,403" coordsize="60,60" path="m5059,432l5058,428,5058,427,5058,428,5057,425,5057,423,5057,422,5056,420,5052,414,5050,412,5050,411,5049,410,5046,409,5045,409,5040,406,5040,405,5030,403,5029,403,5023,404,5022,404,5017,405,5016,406,5009,411,5008,412,5002,420,5001,421,4999,427,4999,437,5000,439,5002,444,5005,449,5005,450,5008,454,5009,454,5016,459,5017,460,5022,461,5023,461,5029,462,5030,462,5040,460,5040,460,5045,457,5046,457,5049,455,5050,454,5053,450,5054,449,5054,448,5057,444,5057,443,5057,440,5059,433,5055,433,5055,433,5059,433,5059,432e" filled="true" fillcolor="#000000" stroked="false">
            <v:path arrowok="t"/>
            <v:fill type="solid"/>
            <w10:wrap type="none"/>
          </v:shape>
        </w:pict>
      </w:r>
      <w:r>
        <w:rPr>
          <w:i/>
          <w:w w:val="105"/>
          <w:sz w:val="14"/>
        </w:rPr>
        <w:t>X</w:t>
        <w:tab/>
      </w:r>
      <w:r>
        <w:rPr>
          <w:i/>
          <w:w w:val="105"/>
          <w:position w:val="-7"/>
          <w:sz w:val="14"/>
        </w:rPr>
        <w:t>M</w:t>
      </w:r>
    </w:p>
    <w:p>
      <w:pPr>
        <w:spacing w:line="154" w:lineRule="exact" w:before="0"/>
        <w:ind w:left="582" w:right="0" w:firstLine="0"/>
        <w:jc w:val="center"/>
        <w:rPr>
          <w:i/>
          <w:sz w:val="14"/>
        </w:rPr>
      </w:pPr>
      <w:r>
        <w:rPr/>
        <w:pict>
          <v:shape style="position:absolute;margin-left:249.960007pt;margin-top:5.047813pt;width:3pt;height:3pt;mso-position-horizontal-relative:page;mso-position-vertical-relative:paragraph;z-index:1432" coordorigin="4999,101" coordsize="60,60" path="m5059,131l5059,130,5058,126,5058,124,5058,123,5057,121,5057,119,5056,118,5052,112,5051,112,5050,111,5050,110,5049,109,5046,106,5045,106,5036,102,5034,101,5023,101,5022,102,5017,104,5016,104,5013,106,5012,106,5008,110,5008,111,5002,118,5002,119,5000,124,4999,125,4999,136,5000,137,5002,142,5005,147,5005,148,5008,152,5009,152,5013,155,5013,156,5016,158,5017,158,5022,160,5023,160,5029,160,5030,160,5035,160,5036,160,5045,156,5046,155,5049,153,5050,152,5053,148,5054,147,5054,146,5057,142,5057,141,5057,138,5059,132,5059,131e" filled="true" fillcolor="#000000" stroked="false">
            <v:path arrowok="t"/>
            <v:fill type="solid"/>
            <w10:wrap type="none"/>
          </v:shape>
        </w:pict>
      </w:r>
      <w:r>
        <w:rPr>
          <w:i/>
          <w:w w:val="102"/>
          <w:sz w:val="14"/>
        </w:rPr>
        <w:t>Y</w:t>
      </w:r>
    </w:p>
    <w:p>
      <w:pPr>
        <w:spacing w:before="778"/>
        <w:ind w:left="0" w:right="1328" w:firstLine="0"/>
        <w:jc w:val="center"/>
        <w:rPr>
          <w:sz w:val="11"/>
        </w:rPr>
      </w:pPr>
      <w:r>
        <w:rPr/>
        <w:pict>
          <v:group style="position:absolute;margin-left:203.591995pt;margin-top:4.194715pt;width:68.05pt;height:48.7pt;mso-position-horizontal-relative:page;mso-position-vertical-relative:paragraph;z-index:1384" coordorigin="4072,84" coordsize="1361,974">
            <v:shape style="position:absolute;left:4620;top:572;width:251;height:485" coordorigin="4620,573" coordsize="251,485" path="m4871,636l4861,633,4847,629,4847,654,4847,976,4644,1027,4644,603,4847,654,4847,629,4634,576,4620,573,4620,588,4620,1057,4634,1053,4861,997,4871,994,4871,985,4871,974,4871,636e" filled="true" fillcolor="#000000" stroked="false">
              <v:path arrowok="t"/>
              <v:fill type="solid"/>
            </v:shape>
            <v:line style="position:absolute" from="4238,725" to="4632,725" stroked="true" strokeweight=".479984pt" strokecolor="#000000">
              <v:stroke dashstyle="solid"/>
            </v:line>
            <v:rect style="position:absolute;left:4631;top:899;width:5;height:10" filled="true" fillcolor="#000000" stroked="false">
              <v:fill type="solid"/>
            </v:rect>
            <v:line style="position:absolute" from="4238,905" to="4632,905" stroked="true" strokeweight=".480008pt" strokecolor="#000000">
              <v:stroke dashstyle="solid"/>
            </v:line>
            <v:rect style="position:absolute;left:4725;top:612;width:10;height:5" filled="true" fillcolor="#000000" stroked="false">
              <v:fill type="solid"/>
            </v:rect>
            <v:line style="position:absolute" from="4730,339" to="4730,613" stroked="true" strokeweight=".480008pt" strokecolor="#000000">
              <v:stroke dashstyle="solid"/>
            </v:line>
            <v:rect style="position:absolute;left:4725;top:339;width:5;height:10" filled="true" fillcolor="#000000" stroked="false">
              <v:fill type="solid"/>
            </v:rect>
            <v:line style="position:absolute" from="4730,344" to="5027,344" stroked="true" strokeweight=".479984pt" strokecolor="#000000">
              <v:stroke dashstyle="solid"/>
            </v:line>
            <v:line style="position:absolute" from="5022,84" to="5022,349" stroked="true" strokeweight=".480008pt" strokecolor="#000000">
              <v:stroke dashstyle="solid"/>
            </v:line>
            <v:shape style="position:absolute;left:4071;top:617;width:145;height:376" type="#_x0000_t202" filled="false" stroked="false">
              <v:textbox inset="0,0,0,0">
                <w:txbxContent>
                  <w:p>
                    <w:pPr>
                      <w:spacing w:line="206" w:lineRule="auto" w:before="10"/>
                      <w:ind w:left="0" w:right="7" w:firstLine="0"/>
                      <w:jc w:val="left"/>
                      <w:rPr>
                        <w:sz w:val="11"/>
                      </w:rPr>
                    </w:pPr>
                    <w:r>
                      <w:rPr>
                        <w:i/>
                        <w:sz w:val="14"/>
                      </w:rPr>
                      <w:t>x</w:t>
                    </w:r>
                    <w:r>
                      <w:rPr>
                        <w:position w:val="-4"/>
                        <w:sz w:val="11"/>
                      </w:rPr>
                      <w:t>0 </w:t>
                    </w:r>
                    <w:r>
                      <w:rPr>
                        <w:i/>
                        <w:sz w:val="14"/>
                      </w:rPr>
                      <w:t>y</w:t>
                    </w:r>
                    <w:r>
                      <w:rPr>
                        <w:position w:val="-4"/>
                        <w:sz w:val="11"/>
                      </w:rPr>
                      <w:t>0</w:t>
                    </w:r>
                  </w:p>
                </w:txbxContent>
              </v:textbox>
              <w10:wrap type="none"/>
            </v:shape>
            <v:shape style="position:absolute;left:4667;top:661;width:766;height:309" type="#_x0000_t202" filled="false" stroked="false">
              <v:textbox inset="0,0,0,0">
                <w:txbxContent>
                  <w:p>
                    <w:pPr>
                      <w:tabs>
                        <w:tab w:pos="583" w:val="left" w:leader="none"/>
                      </w:tabs>
                      <w:spacing w:line="180" w:lineRule="auto" w:before="11"/>
                      <w:ind w:left="0" w:right="0" w:firstLine="0"/>
                      <w:jc w:val="left"/>
                      <w:rPr>
                        <w:i/>
                        <w:sz w:val="14"/>
                      </w:rPr>
                    </w:pPr>
                    <w:r>
                      <w:rPr>
                        <w:sz w:val="11"/>
                      </w:rPr>
                      <w:t>0</w:t>
                    </w:r>
                    <w:r>
                      <w:rPr>
                        <w:sz w:val="11"/>
                        <w:u w:val="single"/>
                      </w:rPr>
                      <w:t> </w:t>
                      <w:tab/>
                    </w:r>
                    <w:r>
                      <w:rPr>
                        <w:i/>
                        <w:position w:val="-6"/>
                        <w:sz w:val="14"/>
                      </w:rPr>
                      <w:t>m</w:t>
                    </w:r>
                  </w:p>
                  <w:p>
                    <w:pPr>
                      <w:spacing w:before="6"/>
                      <w:ind w:left="0" w:right="0" w:firstLine="0"/>
                      <w:jc w:val="left"/>
                      <w:rPr>
                        <w:sz w:val="11"/>
                      </w:rPr>
                    </w:pPr>
                    <w:r>
                      <w:rPr>
                        <w:w w:val="101"/>
                        <w:sz w:val="11"/>
                      </w:rPr>
                      <w:t>1</w:t>
                    </w:r>
                  </w:p>
                </w:txbxContent>
              </v:textbox>
              <w10:wrap type="none"/>
            </v:shape>
            <w10:wrap type="none"/>
          </v:group>
        </w:pict>
      </w:r>
      <w:r>
        <w:rPr>
          <w:w w:val="101"/>
          <w:sz w:val="11"/>
        </w:rPr>
        <w:t>0</w:t>
      </w:r>
    </w:p>
    <w:p>
      <w:pPr>
        <w:tabs>
          <w:tab w:pos="5382" w:val="left" w:leader="none"/>
        </w:tabs>
        <w:spacing w:before="374"/>
        <w:ind w:left="2948" w:right="0" w:firstLine="0"/>
        <w:jc w:val="left"/>
        <w:rPr>
          <w:rFonts w:ascii="Arial"/>
          <w:sz w:val="16"/>
        </w:rPr>
      </w:pPr>
      <w:r>
        <w:rPr>
          <w:rFonts w:ascii="Arial"/>
          <w:sz w:val="16"/>
        </w:rPr>
        <w:t>a)</w:t>
      </w:r>
      <w:r>
        <w:rPr>
          <w:rFonts w:ascii="Arial"/>
          <w:spacing w:val="-2"/>
          <w:sz w:val="16"/>
        </w:rPr>
        <w:t> </w:t>
      </w:r>
      <w:r>
        <w:rPr>
          <w:rFonts w:ascii="Arial"/>
          <w:sz w:val="16"/>
        </w:rPr>
        <w:t>Circuit</w:t>
        <w:tab/>
        <w:t>b)</w:t>
      </w:r>
      <w:r>
        <w:rPr>
          <w:rFonts w:ascii="Arial"/>
          <w:spacing w:val="-1"/>
          <w:sz w:val="16"/>
        </w:rPr>
        <w:t> </w:t>
      </w:r>
      <w:r>
        <w:rPr>
          <w:rFonts w:ascii="Arial"/>
          <w:sz w:val="16"/>
        </w:rPr>
        <w:t>Symbol</w:t>
      </w:r>
    </w:p>
    <w:p>
      <w:pPr>
        <w:pStyle w:val="BodyText"/>
        <w:rPr>
          <w:rFonts w:ascii="Arial"/>
          <w:sz w:val="24"/>
        </w:rPr>
      </w:pPr>
    </w:p>
    <w:p>
      <w:pPr>
        <w:pStyle w:val="BodyText"/>
        <w:spacing w:before="159"/>
        <w:ind w:left="2852"/>
      </w:pPr>
      <w:r>
        <w:rPr/>
        <w:t>Figure 3: A four-bit wide 2-to-1 multiplexer.</w:t>
      </w:r>
    </w:p>
    <w:p>
      <w:pPr>
        <w:pStyle w:val="BodyText"/>
        <w:spacing w:before="9"/>
        <w:rPr>
          <w:sz w:val="27"/>
        </w:rPr>
      </w:pPr>
    </w:p>
    <w:p>
      <w:pPr>
        <w:pStyle w:val="BodyText"/>
        <w:spacing w:before="1"/>
        <w:ind w:left="115"/>
      </w:pPr>
      <w:r>
        <w:rPr/>
        <w:t>Perform the steps listed below.</w:t>
      </w:r>
    </w:p>
    <w:p>
      <w:pPr>
        <w:pStyle w:val="ListParagraph"/>
        <w:numPr>
          <w:ilvl w:val="0"/>
          <w:numId w:val="3"/>
        </w:numPr>
        <w:tabs>
          <w:tab w:pos="515" w:val="left" w:leader="none"/>
        </w:tabs>
        <w:spacing w:line="240" w:lineRule="auto" w:before="168" w:after="0"/>
        <w:ind w:left="613" w:right="0" w:hanging="249"/>
        <w:jc w:val="left"/>
        <w:rPr>
          <w:sz w:val="20"/>
        </w:rPr>
      </w:pPr>
      <w:r>
        <w:rPr>
          <w:sz w:val="20"/>
        </w:rPr>
        <w:t>Create a new Quartus project for your</w:t>
      </w:r>
      <w:r>
        <w:rPr>
          <w:spacing w:val="-9"/>
          <w:sz w:val="20"/>
        </w:rPr>
        <w:t> </w:t>
      </w:r>
      <w:r>
        <w:rPr>
          <w:sz w:val="20"/>
        </w:rPr>
        <w:t>circuit.</w:t>
      </w:r>
    </w:p>
    <w:p>
      <w:pPr>
        <w:pStyle w:val="ListParagraph"/>
        <w:numPr>
          <w:ilvl w:val="0"/>
          <w:numId w:val="3"/>
        </w:numPr>
        <w:tabs>
          <w:tab w:pos="515" w:val="left" w:leader="none"/>
        </w:tabs>
        <w:spacing w:line="247" w:lineRule="auto" w:before="169" w:after="0"/>
        <w:ind w:left="613" w:right="108" w:hanging="249"/>
        <w:jc w:val="both"/>
        <w:rPr>
          <w:sz w:val="20"/>
        </w:rPr>
      </w:pPr>
      <w:r>
        <w:rPr>
          <w:sz w:val="20"/>
        </w:rPr>
        <w:t>Include your </w:t>
      </w:r>
      <w:r>
        <w:rPr>
          <w:spacing w:val="-4"/>
          <w:sz w:val="20"/>
        </w:rPr>
        <w:t>Verilog </w:t>
      </w:r>
      <w:r>
        <w:rPr>
          <w:sz w:val="20"/>
        </w:rPr>
        <w:t>file for the four-bit wide 2-to-1 multiplexer in your project. Use switch </w:t>
      </w:r>
      <w:r>
        <w:rPr>
          <w:i/>
          <w:sz w:val="20"/>
        </w:rPr>
        <w:t>SW</w:t>
      </w:r>
      <w:r>
        <w:rPr>
          <w:sz w:val="20"/>
          <w:vertAlign w:val="subscript"/>
        </w:rPr>
        <w:t>9</w:t>
      </w:r>
      <w:r>
        <w:rPr>
          <w:sz w:val="20"/>
          <w:vertAlign w:val="baseline"/>
        </w:rPr>
        <w:t> as the </w:t>
      </w:r>
      <w:r>
        <w:rPr>
          <w:rFonts w:ascii="Georgia" w:hAnsi="Georgia"/>
          <w:i/>
          <w:sz w:val="20"/>
          <w:vertAlign w:val="baseline"/>
        </w:rPr>
        <w:t>s </w:t>
      </w:r>
      <w:r>
        <w:rPr>
          <w:sz w:val="20"/>
          <w:vertAlign w:val="baseline"/>
        </w:rPr>
        <w:t>input, switches </w:t>
      </w:r>
      <w:r>
        <w:rPr>
          <w:i/>
          <w:sz w:val="20"/>
          <w:vertAlign w:val="baseline"/>
        </w:rPr>
        <w:t>SW</w:t>
      </w:r>
      <w:r>
        <w:rPr>
          <w:sz w:val="20"/>
          <w:vertAlign w:val="subscript"/>
        </w:rPr>
        <w:t>3</w:t>
      </w:r>
      <w:r>
        <w:rPr>
          <w:rFonts w:ascii="Arial" w:hAnsi="Arial"/>
          <w:i/>
          <w:sz w:val="20"/>
          <w:vertAlign w:val="subscript"/>
        </w:rPr>
        <w:t>−</w:t>
      </w:r>
      <w:r>
        <w:rPr>
          <w:sz w:val="20"/>
          <w:vertAlign w:val="subscript"/>
        </w:rPr>
        <w:t>0</w:t>
      </w:r>
      <w:r>
        <w:rPr>
          <w:sz w:val="20"/>
          <w:vertAlign w:val="baseline"/>
        </w:rPr>
        <w:t> as the </w:t>
      </w:r>
      <w:r>
        <w:rPr>
          <w:rFonts w:ascii="Georgia" w:hAnsi="Georgia"/>
          <w:i/>
          <w:sz w:val="20"/>
          <w:vertAlign w:val="baseline"/>
        </w:rPr>
        <w:t>X </w:t>
      </w:r>
      <w:r>
        <w:rPr>
          <w:sz w:val="20"/>
          <w:vertAlign w:val="baseline"/>
        </w:rPr>
        <w:t>input and </w:t>
      </w:r>
      <w:r>
        <w:rPr>
          <w:i/>
          <w:sz w:val="20"/>
          <w:vertAlign w:val="baseline"/>
        </w:rPr>
        <w:t>SW</w:t>
      </w:r>
      <w:r>
        <w:rPr>
          <w:sz w:val="20"/>
          <w:vertAlign w:val="subscript"/>
        </w:rPr>
        <w:t>7</w:t>
      </w:r>
      <w:r>
        <w:rPr>
          <w:rFonts w:ascii="Arial" w:hAnsi="Arial"/>
          <w:i/>
          <w:sz w:val="20"/>
          <w:vertAlign w:val="subscript"/>
        </w:rPr>
        <w:t>−</w:t>
      </w:r>
      <w:r>
        <w:rPr>
          <w:sz w:val="20"/>
          <w:vertAlign w:val="subscript"/>
        </w:rPr>
        <w:t>4</w:t>
      </w:r>
      <w:r>
        <w:rPr>
          <w:sz w:val="20"/>
          <w:vertAlign w:val="baseline"/>
        </w:rPr>
        <w:t> as the </w:t>
      </w:r>
      <w:r>
        <w:rPr>
          <w:rFonts w:ascii="Georgia" w:hAnsi="Georgia"/>
          <w:i/>
          <w:sz w:val="20"/>
          <w:vertAlign w:val="baseline"/>
        </w:rPr>
        <w:t>Y </w:t>
      </w:r>
      <w:r>
        <w:rPr>
          <w:sz w:val="20"/>
          <w:vertAlign w:val="baseline"/>
        </w:rPr>
        <w:t>input. Display the value of the input </w:t>
      </w:r>
      <w:r>
        <w:rPr>
          <w:rFonts w:ascii="Georgia" w:hAnsi="Georgia"/>
          <w:i/>
          <w:sz w:val="20"/>
          <w:vertAlign w:val="baseline"/>
        </w:rPr>
        <w:t>s </w:t>
      </w:r>
      <w:r>
        <w:rPr>
          <w:sz w:val="20"/>
          <w:vertAlign w:val="baseline"/>
        </w:rPr>
        <w:t>on </w:t>
      </w:r>
      <w:r>
        <w:rPr>
          <w:i/>
          <w:sz w:val="20"/>
          <w:vertAlign w:val="baseline"/>
        </w:rPr>
        <w:t>LEDR</w:t>
      </w:r>
      <w:r>
        <w:rPr>
          <w:sz w:val="20"/>
          <w:vertAlign w:val="subscript"/>
        </w:rPr>
        <w:t>9</w:t>
      </w:r>
      <w:r>
        <w:rPr>
          <w:sz w:val="20"/>
          <w:vertAlign w:val="baseline"/>
        </w:rPr>
        <w:t>, connect the output </w:t>
      </w:r>
      <w:r>
        <w:rPr>
          <w:rFonts w:ascii="Georgia" w:hAnsi="Georgia"/>
          <w:i/>
          <w:sz w:val="20"/>
          <w:vertAlign w:val="baseline"/>
        </w:rPr>
        <w:t>M </w:t>
      </w:r>
      <w:r>
        <w:rPr>
          <w:sz w:val="20"/>
          <w:vertAlign w:val="baseline"/>
        </w:rPr>
        <w:t>to </w:t>
      </w:r>
      <w:r>
        <w:rPr>
          <w:i/>
          <w:sz w:val="20"/>
          <w:vertAlign w:val="baseline"/>
        </w:rPr>
        <w:t>LEDR</w:t>
      </w:r>
      <w:r>
        <w:rPr>
          <w:sz w:val="20"/>
          <w:vertAlign w:val="subscript"/>
        </w:rPr>
        <w:t>3</w:t>
      </w:r>
      <w:r>
        <w:rPr>
          <w:rFonts w:ascii="Arial" w:hAnsi="Arial"/>
          <w:i/>
          <w:sz w:val="20"/>
          <w:vertAlign w:val="subscript"/>
        </w:rPr>
        <w:t>−</w:t>
      </w:r>
      <w:r>
        <w:rPr>
          <w:sz w:val="20"/>
          <w:vertAlign w:val="subscript"/>
        </w:rPr>
        <w:t>0</w:t>
      </w:r>
      <w:r>
        <w:rPr>
          <w:sz w:val="20"/>
          <w:vertAlign w:val="baseline"/>
        </w:rPr>
        <w:t>, and connect the unused LEDR lights to the constant value</w:t>
      </w:r>
      <w:r>
        <w:rPr>
          <w:spacing w:val="-25"/>
          <w:sz w:val="20"/>
          <w:vertAlign w:val="baseline"/>
        </w:rPr>
        <w:t> </w:t>
      </w:r>
      <w:r>
        <w:rPr>
          <w:sz w:val="20"/>
          <w:vertAlign w:val="baseline"/>
        </w:rPr>
        <w:t>0.</w:t>
      </w:r>
    </w:p>
    <w:p>
      <w:pPr>
        <w:pStyle w:val="ListParagraph"/>
        <w:numPr>
          <w:ilvl w:val="0"/>
          <w:numId w:val="3"/>
        </w:numPr>
        <w:tabs>
          <w:tab w:pos="515" w:val="left" w:leader="none"/>
        </w:tabs>
        <w:spacing w:line="249" w:lineRule="auto" w:before="162" w:after="0"/>
        <w:ind w:left="613" w:right="108" w:hanging="249"/>
        <w:jc w:val="left"/>
        <w:rPr>
          <w:sz w:val="20"/>
        </w:rPr>
      </w:pPr>
      <w:r>
        <w:rPr>
          <w:sz w:val="20"/>
        </w:rPr>
        <w:t>Include in your project the required pin assignments for your DE-series board. As discussed in Part I, these assignments</w:t>
      </w:r>
      <w:r>
        <w:rPr>
          <w:spacing w:val="-10"/>
          <w:sz w:val="20"/>
        </w:rPr>
        <w:t> </w:t>
      </w:r>
      <w:r>
        <w:rPr>
          <w:sz w:val="20"/>
        </w:rPr>
        <w:t>ensure</w:t>
      </w:r>
      <w:r>
        <w:rPr>
          <w:spacing w:val="-9"/>
          <w:sz w:val="20"/>
        </w:rPr>
        <w:t> </w:t>
      </w:r>
      <w:r>
        <w:rPr>
          <w:sz w:val="20"/>
        </w:rPr>
        <w:t>that</w:t>
      </w:r>
      <w:r>
        <w:rPr>
          <w:spacing w:val="-9"/>
          <w:sz w:val="20"/>
        </w:rPr>
        <w:t> </w:t>
      </w:r>
      <w:r>
        <w:rPr>
          <w:sz w:val="20"/>
        </w:rPr>
        <w:t>the</w:t>
      </w:r>
      <w:r>
        <w:rPr>
          <w:spacing w:val="-9"/>
          <w:sz w:val="20"/>
        </w:rPr>
        <w:t> </w:t>
      </w:r>
      <w:r>
        <w:rPr>
          <w:sz w:val="20"/>
        </w:rPr>
        <w:t>ports</w:t>
      </w:r>
      <w:r>
        <w:rPr>
          <w:spacing w:val="-9"/>
          <w:sz w:val="20"/>
        </w:rPr>
        <w:t> </w:t>
      </w:r>
      <w:r>
        <w:rPr>
          <w:sz w:val="20"/>
        </w:rPr>
        <w:t>of</w:t>
      </w:r>
      <w:r>
        <w:rPr>
          <w:spacing w:val="-10"/>
          <w:sz w:val="20"/>
        </w:rPr>
        <w:t> </w:t>
      </w:r>
      <w:r>
        <w:rPr>
          <w:sz w:val="20"/>
        </w:rPr>
        <w:t>your</w:t>
      </w:r>
      <w:r>
        <w:rPr>
          <w:spacing w:val="-9"/>
          <w:sz w:val="20"/>
        </w:rPr>
        <w:t> </w:t>
      </w:r>
      <w:r>
        <w:rPr>
          <w:spacing w:val="-4"/>
          <w:sz w:val="20"/>
        </w:rPr>
        <w:t>Verilog</w:t>
      </w:r>
      <w:r>
        <w:rPr>
          <w:spacing w:val="-9"/>
          <w:sz w:val="20"/>
        </w:rPr>
        <w:t> </w:t>
      </w:r>
      <w:r>
        <w:rPr>
          <w:sz w:val="20"/>
        </w:rPr>
        <w:t>code</w:t>
      </w:r>
      <w:r>
        <w:rPr>
          <w:spacing w:val="-9"/>
          <w:sz w:val="20"/>
        </w:rPr>
        <w:t> </w:t>
      </w:r>
      <w:r>
        <w:rPr>
          <w:sz w:val="20"/>
        </w:rPr>
        <w:t>will</w:t>
      </w:r>
      <w:r>
        <w:rPr>
          <w:spacing w:val="-9"/>
          <w:sz w:val="20"/>
        </w:rPr>
        <w:t> </w:t>
      </w:r>
      <w:r>
        <w:rPr>
          <w:sz w:val="20"/>
        </w:rPr>
        <w:t>use</w:t>
      </w:r>
      <w:r>
        <w:rPr>
          <w:spacing w:val="-10"/>
          <w:sz w:val="20"/>
        </w:rPr>
        <w:t> </w:t>
      </w:r>
      <w:r>
        <w:rPr>
          <w:sz w:val="20"/>
        </w:rPr>
        <w:t>the</w:t>
      </w:r>
      <w:r>
        <w:rPr>
          <w:spacing w:val="-9"/>
          <w:sz w:val="20"/>
        </w:rPr>
        <w:t> </w:t>
      </w:r>
      <w:r>
        <w:rPr>
          <w:sz w:val="20"/>
        </w:rPr>
        <w:t>pins</w:t>
      </w:r>
      <w:r>
        <w:rPr>
          <w:spacing w:val="-9"/>
          <w:sz w:val="20"/>
        </w:rPr>
        <w:t> </w:t>
      </w:r>
      <w:r>
        <w:rPr>
          <w:sz w:val="20"/>
        </w:rPr>
        <w:t>on</w:t>
      </w:r>
      <w:r>
        <w:rPr>
          <w:spacing w:val="-9"/>
          <w:sz w:val="20"/>
        </w:rPr>
        <w:t> </w:t>
      </w:r>
      <w:r>
        <w:rPr>
          <w:sz w:val="20"/>
        </w:rPr>
        <w:t>the</w:t>
      </w:r>
      <w:r>
        <w:rPr>
          <w:spacing w:val="-9"/>
          <w:sz w:val="20"/>
        </w:rPr>
        <w:t> </w:t>
      </w:r>
      <w:r>
        <w:rPr>
          <w:sz w:val="20"/>
        </w:rPr>
        <w:t>FPGA</w:t>
      </w:r>
      <w:r>
        <w:rPr>
          <w:spacing w:val="-10"/>
          <w:sz w:val="20"/>
        </w:rPr>
        <w:t> </w:t>
      </w:r>
      <w:r>
        <w:rPr>
          <w:sz w:val="20"/>
        </w:rPr>
        <w:t>chip</w:t>
      </w:r>
      <w:r>
        <w:rPr>
          <w:spacing w:val="-9"/>
          <w:sz w:val="20"/>
        </w:rPr>
        <w:t> </w:t>
      </w:r>
      <w:r>
        <w:rPr>
          <w:sz w:val="20"/>
        </w:rPr>
        <w:t>that</w:t>
      </w:r>
      <w:r>
        <w:rPr>
          <w:spacing w:val="-9"/>
          <w:sz w:val="20"/>
        </w:rPr>
        <w:t> </w:t>
      </w:r>
      <w:r>
        <w:rPr>
          <w:sz w:val="20"/>
        </w:rPr>
        <w:t>are</w:t>
      </w:r>
      <w:r>
        <w:rPr>
          <w:spacing w:val="-9"/>
          <w:sz w:val="20"/>
        </w:rPr>
        <w:t> </w:t>
      </w:r>
      <w:r>
        <w:rPr>
          <w:sz w:val="20"/>
        </w:rPr>
        <w:t>connected to the </w:t>
      </w:r>
      <w:r>
        <w:rPr>
          <w:i/>
          <w:sz w:val="20"/>
        </w:rPr>
        <w:t>SW </w:t>
      </w:r>
      <w:r>
        <w:rPr>
          <w:sz w:val="20"/>
        </w:rPr>
        <w:t>switches and </w:t>
      </w:r>
      <w:r>
        <w:rPr>
          <w:i/>
          <w:sz w:val="20"/>
        </w:rPr>
        <w:t>LEDR</w:t>
      </w:r>
      <w:r>
        <w:rPr>
          <w:i/>
          <w:spacing w:val="-7"/>
          <w:sz w:val="20"/>
        </w:rPr>
        <w:t> </w:t>
      </w:r>
      <w:r>
        <w:rPr>
          <w:sz w:val="20"/>
        </w:rPr>
        <w:t>lights.</w:t>
      </w:r>
    </w:p>
    <w:p>
      <w:pPr>
        <w:pStyle w:val="ListParagraph"/>
        <w:numPr>
          <w:ilvl w:val="0"/>
          <w:numId w:val="3"/>
        </w:numPr>
        <w:tabs>
          <w:tab w:pos="515" w:val="left" w:leader="none"/>
        </w:tabs>
        <w:spacing w:line="249" w:lineRule="auto" w:before="159" w:after="0"/>
        <w:ind w:left="613" w:right="207" w:hanging="249"/>
        <w:jc w:val="left"/>
        <w:rPr>
          <w:sz w:val="20"/>
        </w:rPr>
      </w:pPr>
      <w:r>
        <w:rPr>
          <w:sz w:val="20"/>
        </w:rPr>
        <w:t>Compile the project, and then download the resulting circuit into the FPGA chip. </w:t>
      </w:r>
      <w:r>
        <w:rPr>
          <w:spacing w:val="-4"/>
          <w:sz w:val="20"/>
        </w:rPr>
        <w:t>Test </w:t>
      </w:r>
      <w:r>
        <w:rPr>
          <w:sz w:val="20"/>
        </w:rPr>
        <w:t>the functionality of the four-bit wide 2-to-1 multiplexer by toggling the switches and observing the</w:t>
      </w:r>
      <w:r>
        <w:rPr>
          <w:spacing w:val="-21"/>
          <w:sz w:val="20"/>
        </w:rPr>
        <w:t> </w:t>
      </w:r>
      <w:r>
        <w:rPr>
          <w:sz w:val="20"/>
        </w:rPr>
        <w:t>LEDs.</w:t>
      </w:r>
    </w:p>
    <w:p>
      <w:pPr>
        <w:pStyle w:val="BodyText"/>
        <w:spacing w:before="2"/>
        <w:rPr>
          <w:sz w:val="31"/>
        </w:rPr>
      </w:pPr>
    </w:p>
    <w:p>
      <w:pPr>
        <w:pStyle w:val="Heading1"/>
      </w:pPr>
      <w:bookmarkStart w:name="Part III" w:id="7"/>
      <w:bookmarkEnd w:id="7"/>
      <w:r>
        <w:rPr>
          <w:b w:val="0"/>
        </w:rPr>
      </w:r>
      <w:r>
        <w:rPr/>
        <w:t>Part III</w:t>
      </w:r>
    </w:p>
    <w:p>
      <w:pPr>
        <w:pStyle w:val="BodyText"/>
        <w:spacing w:line="249" w:lineRule="auto" w:before="199"/>
        <w:ind w:left="115" w:right="90"/>
      </w:pPr>
      <w:r>
        <w:rPr/>
        <w:t>In Figure</w:t>
      </w:r>
      <w:r>
        <w:rPr>
          <w:color w:val="0000FF"/>
        </w:rPr>
        <w:t>2</w:t>
      </w:r>
      <w:r>
        <w:rPr/>
        <w:t>we showed a 2-to-1 multiplexer that selects between the two inputs </w:t>
      </w:r>
      <w:r>
        <w:rPr>
          <w:i/>
        </w:rPr>
        <w:t>x </w:t>
      </w:r>
      <w:r>
        <w:rPr/>
        <w:t>and </w:t>
      </w:r>
      <w:r>
        <w:rPr>
          <w:i/>
        </w:rPr>
        <w:t>y</w:t>
      </w:r>
      <w:r>
        <w:rPr/>
        <w:t>. For this part consider a circuit in which the output </w:t>
      </w:r>
      <w:r>
        <w:rPr>
          <w:i/>
        </w:rPr>
        <w:t>m </w:t>
      </w:r>
      <w:r>
        <w:rPr/>
        <w:t>has to be selected from four inputs </w:t>
      </w:r>
      <w:r>
        <w:rPr>
          <w:rFonts w:ascii="Georgia"/>
          <w:i/>
        </w:rPr>
        <w:t>u</w:t>
      </w:r>
      <w:r>
        <w:rPr/>
        <w:t>, </w:t>
      </w:r>
      <w:r>
        <w:rPr>
          <w:rFonts w:ascii="Georgia"/>
          <w:i/>
        </w:rPr>
        <w:t>v</w:t>
      </w:r>
      <w:r>
        <w:rPr/>
        <w:t>, </w:t>
      </w:r>
      <w:r>
        <w:rPr>
          <w:rFonts w:ascii="Georgia"/>
          <w:i/>
        </w:rPr>
        <w:t>w</w:t>
      </w:r>
      <w:r>
        <w:rPr/>
        <w:t>, and </w:t>
      </w:r>
      <w:r>
        <w:rPr>
          <w:rFonts w:ascii="Georgia"/>
          <w:i/>
        </w:rPr>
        <w:t>x</w:t>
      </w:r>
      <w:r>
        <w:rPr/>
        <w:t>. Part </w:t>
      </w:r>
      <w:r>
        <w:rPr>
          <w:rFonts w:ascii="Georgia"/>
          <w:i/>
        </w:rPr>
        <w:t>a </w:t>
      </w:r>
      <w:r>
        <w:rPr/>
        <w:t>of Figure</w:t>
      </w:r>
      <w:r>
        <w:rPr>
          <w:color w:val="0000FF"/>
        </w:rPr>
        <w:t>4</w:t>
      </w:r>
      <w:r>
        <w:rPr/>
        <w:t>shows how we can build the required 4-to-1 multiplexer by using three 2-to-1 multiplexers. The circuit uses a 2-bit select input </w:t>
      </w:r>
      <w:r>
        <w:rPr>
          <w:rFonts w:ascii="Georgia"/>
          <w:i/>
        </w:rPr>
        <w:t>s</w:t>
      </w:r>
      <w:r>
        <w:rPr>
          <w:vertAlign w:val="subscript"/>
        </w:rPr>
        <w:t>1</w:t>
      </w:r>
      <w:r>
        <w:rPr>
          <w:rFonts w:ascii="Georgia"/>
          <w:i/>
          <w:vertAlign w:val="baseline"/>
        </w:rPr>
        <w:t>s</w:t>
      </w:r>
      <w:r>
        <w:rPr>
          <w:vertAlign w:val="subscript"/>
        </w:rPr>
        <w:t>0</w:t>
      </w:r>
      <w:r>
        <w:rPr>
          <w:vertAlign w:val="baseline"/>
        </w:rPr>
        <w:t> and implements the truth table shown in Figure</w:t>
      </w:r>
      <w:r>
        <w:rPr>
          <w:color w:val="0000FF"/>
          <w:vertAlign w:val="baseline"/>
        </w:rPr>
        <w:t>4 </w:t>
      </w:r>
      <w:r>
        <w:rPr>
          <w:rFonts w:ascii="Georgia"/>
          <w:i/>
          <w:vertAlign w:val="baseline"/>
        </w:rPr>
        <w:t>b</w:t>
      </w:r>
      <w:r>
        <w:rPr>
          <w:vertAlign w:val="baseline"/>
        </w:rPr>
        <w:t>. A circuit symbol for this multiplexer is given in part </w:t>
      </w:r>
      <w:r>
        <w:rPr>
          <w:rFonts w:ascii="Georgia"/>
          <w:i/>
          <w:vertAlign w:val="baseline"/>
        </w:rPr>
        <w:t>c </w:t>
      </w:r>
      <w:r>
        <w:rPr>
          <w:vertAlign w:val="baseline"/>
        </w:rPr>
        <w:t>of the figure.</w:t>
      </w:r>
    </w:p>
    <w:p>
      <w:pPr>
        <w:pStyle w:val="BodyText"/>
        <w:spacing w:before="7"/>
      </w:pPr>
    </w:p>
    <w:p>
      <w:pPr>
        <w:pStyle w:val="BodyText"/>
        <w:spacing w:line="249" w:lineRule="auto"/>
        <w:ind w:left="115" w:right="208"/>
        <w:jc w:val="both"/>
      </w:pPr>
      <w:r>
        <w:rPr/>
        <w:t>Recall from Figure</w:t>
      </w:r>
      <w:r>
        <w:rPr>
          <w:color w:val="0000FF"/>
        </w:rPr>
        <w:t>3</w:t>
      </w:r>
      <w:r>
        <w:rPr/>
        <w:t>that a four-bit wide 2-to-1 multiplexer can be built by using four instances of a 2-to-1 multiplexer.</w:t>
      </w:r>
      <w:r>
        <w:rPr>
          <w:spacing w:val="6"/>
        </w:rPr>
        <w:t> </w:t>
      </w:r>
      <w:r>
        <w:rPr/>
        <w:t>Figure</w:t>
      </w:r>
      <w:r>
        <w:rPr>
          <w:color w:val="0000FF"/>
        </w:rPr>
        <w:t>5</w:t>
      </w:r>
      <w:r>
        <w:rPr/>
        <w:t>applies</w:t>
      </w:r>
      <w:r>
        <w:rPr>
          <w:spacing w:val="-5"/>
        </w:rPr>
        <w:t> </w:t>
      </w:r>
      <w:r>
        <w:rPr/>
        <w:t>this</w:t>
      </w:r>
      <w:r>
        <w:rPr>
          <w:spacing w:val="-5"/>
        </w:rPr>
        <w:t> </w:t>
      </w:r>
      <w:r>
        <w:rPr/>
        <w:t>concept</w:t>
      </w:r>
      <w:r>
        <w:rPr>
          <w:spacing w:val="-5"/>
        </w:rPr>
        <w:t> </w:t>
      </w:r>
      <w:r>
        <w:rPr/>
        <w:t>to</w:t>
      </w:r>
      <w:r>
        <w:rPr>
          <w:spacing w:val="-5"/>
        </w:rPr>
        <w:t> </w:t>
      </w:r>
      <w:r>
        <w:rPr/>
        <w:t>define</w:t>
      </w:r>
      <w:r>
        <w:rPr>
          <w:spacing w:val="-5"/>
        </w:rPr>
        <w:t> </w:t>
      </w:r>
      <w:r>
        <w:rPr/>
        <w:t>a</w:t>
      </w:r>
      <w:r>
        <w:rPr>
          <w:spacing w:val="-5"/>
        </w:rPr>
        <w:t> </w:t>
      </w:r>
      <w:r>
        <w:rPr/>
        <w:t>two-bit</w:t>
      </w:r>
      <w:r>
        <w:rPr>
          <w:spacing w:val="-5"/>
        </w:rPr>
        <w:t> </w:t>
      </w:r>
      <w:r>
        <w:rPr/>
        <w:t>wide</w:t>
      </w:r>
      <w:r>
        <w:rPr>
          <w:spacing w:val="-5"/>
        </w:rPr>
        <w:t> </w:t>
      </w:r>
      <w:r>
        <w:rPr/>
        <w:t>4-to-1</w:t>
      </w:r>
      <w:r>
        <w:rPr>
          <w:spacing w:val="-5"/>
        </w:rPr>
        <w:t> </w:t>
      </w:r>
      <w:r>
        <w:rPr/>
        <w:t>multiplexer.</w:t>
      </w:r>
      <w:r>
        <w:rPr>
          <w:spacing w:val="7"/>
        </w:rPr>
        <w:t> </w:t>
      </w:r>
      <w:r>
        <w:rPr/>
        <w:t>It</w:t>
      </w:r>
      <w:r>
        <w:rPr>
          <w:spacing w:val="-5"/>
        </w:rPr>
        <w:t> </w:t>
      </w:r>
      <w:r>
        <w:rPr/>
        <w:t>contains</w:t>
      </w:r>
      <w:r>
        <w:rPr>
          <w:spacing w:val="-5"/>
        </w:rPr>
        <w:t> </w:t>
      </w:r>
      <w:r>
        <w:rPr/>
        <w:t>two</w:t>
      </w:r>
      <w:r>
        <w:rPr>
          <w:spacing w:val="-5"/>
        </w:rPr>
        <w:t> </w:t>
      </w:r>
      <w:r>
        <w:rPr/>
        <w:t>instances</w:t>
      </w:r>
      <w:r>
        <w:rPr>
          <w:spacing w:val="-5"/>
        </w:rPr>
        <w:t> </w:t>
      </w:r>
      <w:r>
        <w:rPr/>
        <w:t>of the circuit in Figure</w:t>
      </w:r>
      <w:r>
        <w:rPr>
          <w:color w:val="0000FF"/>
        </w:rPr>
        <w:t>4</w:t>
      </w:r>
      <w:r>
        <w:rPr>
          <w:color w:val="0000FF"/>
          <w:spacing w:val="-5"/>
        </w:rPr>
        <w:t> </w:t>
      </w:r>
      <w:r>
        <w:rPr>
          <w:rFonts w:ascii="Georgia"/>
          <w:i/>
        </w:rPr>
        <w:t>a</w:t>
      </w:r>
      <w:r>
        <w:rPr/>
        <w:t>.</w:t>
      </w:r>
    </w:p>
    <w:p>
      <w:pPr>
        <w:spacing w:after="0" w:line="249" w:lineRule="auto"/>
        <w:jc w:val="both"/>
        <w:sectPr>
          <w:pgSz w:w="12240" w:h="15840"/>
          <w:pgMar w:header="0" w:footer="691" w:top="1360" w:bottom="880" w:left="1480" w:right="1500"/>
        </w:sectPr>
      </w:pPr>
    </w:p>
    <w:p>
      <w:pPr>
        <w:spacing w:line="280" w:lineRule="auto" w:before="79"/>
        <w:ind w:left="3352" w:right="5788" w:firstLine="0"/>
        <w:jc w:val="center"/>
        <w:rPr>
          <w:sz w:val="11"/>
        </w:rPr>
      </w:pPr>
      <w:r>
        <w:rPr/>
        <w:pict>
          <v:group style="position:absolute;margin-left:247.8078pt;margin-top:9.093152pt;width:104.9pt;height:124.15pt;mso-position-horizontal-relative:page;mso-position-vertical-relative:paragraph;z-index:1624" coordorigin="4956,182" coordsize="2098,2483">
            <v:rect style="position:absolute;left:6527;top:1159;width:5;height:10" filled="true" fillcolor="#000000" stroked="false">
              <v:fill type="solid"/>
            </v:rect>
            <v:line style="position:absolute" from="5571,1164" to="6528,1164" stroked="true" strokeweight=".479984pt" strokecolor="#000000">
              <v:stroke dashstyle="solid"/>
            </v:line>
            <v:shape style="position:absolute;left:5337;top:922;width:251;height:484" coordorigin="5337,922" coordsize="251,484" path="m5588,984l5578,983,5564,979,5564,1003,5564,1325,5361,1375,5361,953,5564,1003,5564,979,5352,926,5337,922,5337,937,5337,1406,5352,1402,5578,1345,5588,1343,5588,1334,5588,1322,5588,984e" filled="true" fillcolor="#000000" stroked="false">
              <v:path arrowok="t"/>
              <v:fill type="solid"/>
            </v:shape>
            <v:line style="position:absolute" from="4956,1075" to="5349,1075" stroked="true" strokeweight=".479984pt" strokecolor="#000000">
              <v:stroke dashstyle="solid"/>
            </v:line>
            <v:rect style="position:absolute;left:5348;top:1248;width:5;height:10" filled="true" fillcolor="#000000" stroked="false">
              <v:fill type="solid"/>
            </v:rect>
            <v:line style="position:absolute" from="4956,1253" to="5349,1253" stroked="true" strokeweight=".479984pt" strokecolor="#000000">
              <v:stroke dashstyle="solid"/>
            </v:line>
            <v:line style="position:absolute" from="5469,389" to="5469,972" stroked="true" strokeweight=".480008pt" strokecolor="#000000">
              <v:stroke dashstyle="solid"/>
            </v:line>
            <v:line style="position:absolute" from="6946,182" to="6946,1604" stroked="true" strokeweight=".480032pt" strokecolor="#000000">
              <v:stroke dashstyle="solid"/>
            </v:line>
            <v:rect style="position:absolute;left:4984;top:181;width:5;height:10" filled="true" fillcolor="#000000" stroked="false">
              <v:fill type="solid"/>
            </v:rect>
            <v:line style="position:absolute" from="4989,187" to="6951,187" stroked="true" strokeweight=".479984pt" strokecolor="#000000">
              <v:stroke dashstyle="solid"/>
            </v:line>
            <v:rect style="position:absolute;left:5822;top:389;width:5;height:10" filled="true" fillcolor="#000000" stroked="false">
              <v:fill type="solid"/>
            </v:rect>
            <v:line style="position:absolute" from="4976,394" to="5822,394" stroked="true" strokeweight=".479984pt" strokecolor="#000000">
              <v:stroke dashstyle="solid"/>
            </v:line>
            <v:shape style="position:absolute;left:6814;top:1566;width:227;height:455" coordorigin="6815,1566" coordsize="227,455" path="m6815,1566l6815,2020,7041,1964,7041,1623,6815,1566xe" filled="true" fillcolor="#ffffff" stroked="false">
              <v:path arrowok="t"/>
              <v:fill type="solid"/>
            </v:shape>
            <v:shape style="position:absolute;left:6803;top:1550;width:251;height:485" coordorigin="6803,1551" coordsize="251,485" path="m7054,1614l7044,1611,7030,1608,7030,1632,7030,1954,6827,2005,6827,1582,7030,1632,7030,1608,6818,1555,6803,1551,6803,1566,6803,2036,6818,2032,7044,1975,7054,1972,7054,1964,7054,1952,7054,1614e" filled="true" fillcolor="#000000" stroked="false">
              <v:path arrowok="t"/>
              <v:fill type="solid"/>
            </v:shape>
            <v:line style="position:absolute" from="6523,1883" to="6815,1883" stroked="true" strokeweight=".479984pt" strokecolor="#000000">
              <v:stroke dashstyle="solid"/>
            </v:line>
            <v:line style="position:absolute" from="6528,1878" to="6528,2434" stroked="true" strokeweight=".479984pt" strokecolor="#000000">
              <v:stroke dashstyle="solid"/>
            </v:line>
            <v:rect style="position:absolute;left:5570;top:2424;width:5;height:10" filled="true" fillcolor="#000000" stroked="false">
              <v:fill type="solid"/>
            </v:rect>
            <v:line style="position:absolute" from="5575,2429" to="6532,2429" stroked="true" strokeweight=".480032pt" strokecolor="#000000">
              <v:stroke dashstyle="solid"/>
            </v:line>
            <v:shape style="position:absolute;left:5337;top:2179;width:251;height:485" coordorigin="5337,2180" coordsize="251,485" path="m5588,2244l5578,2241,5564,2237,5564,2262,5564,2583,5361,2634,5361,2210,5564,2262,5564,2237,5352,2183,5337,2180,5337,2195,5337,2664,5352,2661,5578,2604,5588,2601,5588,2592,5588,2581,5588,2244e" filled="true" fillcolor="#000000" stroked="false">
              <v:path arrowok="t"/>
              <v:fill type="solid"/>
            </v:shape>
            <v:line style="position:absolute" from="4956,2333" to="5349,2333" stroked="true" strokeweight=".480032pt" strokecolor="#000000">
              <v:stroke dashstyle="solid"/>
            </v:line>
            <v:rect style="position:absolute;left:5348;top:2506;width:5;height:10" filled="true" fillcolor="#000000" stroked="false">
              <v:fill type="solid"/>
            </v:rect>
            <v:line style="position:absolute" from="4956,2512" to="5349,2512" stroked="true" strokeweight=".479984pt" strokecolor="#000000">
              <v:stroke dashstyle="solid"/>
            </v:line>
            <v:line style="position:absolute" from="5469,1838" to="5469,2231" stroked="true" strokeweight=".480008pt" strokecolor="#000000">
              <v:stroke dashstyle="solid"/>
            </v:line>
            <v:rect style="position:absolute;left:5464;top:1837;width:5;height:10" filled="true" fillcolor="#000000" stroked="false">
              <v:fill type="solid"/>
            </v:rect>
            <v:line style="position:absolute" from="5469,1843" to="5827,1843" stroked="true" strokeweight=".479984pt" strokecolor="#000000">
              <v:stroke dashstyle="solid"/>
            </v:line>
            <v:line style="position:absolute" from="5822,389" to="5822,1847" stroked="true" strokeweight=".480008pt" strokecolor="#000000">
              <v:stroke dashstyle="solid"/>
            </v:line>
            <v:shape style="position:absolute;left:5444;top:370;width:1363;height:1346" coordorigin="5445,371" coordsize="1363,1346" path="m5492,393l5491,388,5490,385,5490,384,5488,382,5487,379,5486,378,5484,377,5477,373,5476,372,5470,371,5469,371,5461,372,5459,373,5452,377,5452,378,5448,384,5447,385,5445,393,5445,395,5447,403,5448,404,5452,409,5452,411,5459,416,5461,416,5469,417,5470,417,5476,416,5478,416,5485,411,5486,409,5487,408,5489,406,5489,405,5490,404,5490,403,5491,400,5492,395,5492,393m6807,1707l6802,1707,6802,1717,6807,1717,6807,1707e" filled="true" fillcolor="#000000" stroked="false">
              <v:path arrowok="t"/>
              <v:fill type="solid"/>
            </v:shape>
            <v:line style="position:absolute" from="6523,1712" to="6802,1712" stroked="true" strokeweight=".480032pt" strokecolor="#000000">
              <v:stroke dashstyle="solid"/>
            </v:line>
            <v:line style="position:absolute" from="6528,1159" to="6528,1717" stroked="true" strokeweight=".479984pt" strokecolor="#000000">
              <v:stroke dashstyle="solid"/>
            </v:line>
            <v:shape style="position:absolute;left:5385;top:1010;width:76;height:309" type="#_x0000_t202" filled="false" stroked="false">
              <v:textbox inset="0,0,0,0">
                <w:txbxContent>
                  <w:p>
                    <w:pPr>
                      <w:spacing w:line="123" w:lineRule="exact" w:before="0"/>
                      <w:ind w:left="0" w:right="0" w:firstLine="0"/>
                      <w:jc w:val="left"/>
                      <w:rPr>
                        <w:sz w:val="11"/>
                      </w:rPr>
                    </w:pPr>
                    <w:r>
                      <w:rPr>
                        <w:w w:val="101"/>
                        <w:sz w:val="11"/>
                      </w:rPr>
                      <w:t>0</w:t>
                    </w:r>
                  </w:p>
                  <w:p>
                    <w:pPr>
                      <w:spacing w:before="58"/>
                      <w:ind w:left="0" w:right="0" w:firstLine="0"/>
                      <w:jc w:val="left"/>
                      <w:rPr>
                        <w:sz w:val="11"/>
                      </w:rPr>
                    </w:pPr>
                    <w:r>
                      <w:rPr>
                        <w:w w:val="101"/>
                        <w:sz w:val="11"/>
                      </w:rPr>
                      <w:t>1</w:t>
                    </w:r>
                  </w:p>
                </w:txbxContent>
              </v:textbox>
              <w10:wrap type="none"/>
            </v:shape>
            <v:shape style="position:absolute;left:6850;top:1639;width:76;height:309" type="#_x0000_t202" filled="false" stroked="false">
              <v:textbox inset="0,0,0,0">
                <w:txbxContent>
                  <w:p>
                    <w:pPr>
                      <w:spacing w:line="123" w:lineRule="exact" w:before="0"/>
                      <w:ind w:left="0" w:right="0" w:firstLine="0"/>
                      <w:jc w:val="left"/>
                      <w:rPr>
                        <w:sz w:val="11"/>
                      </w:rPr>
                    </w:pPr>
                    <w:r>
                      <w:rPr>
                        <w:w w:val="101"/>
                        <w:sz w:val="11"/>
                      </w:rPr>
                      <w:t>0</w:t>
                    </w:r>
                  </w:p>
                  <w:p>
                    <w:pPr>
                      <w:spacing w:before="58"/>
                      <w:ind w:left="0" w:right="0" w:firstLine="0"/>
                      <w:jc w:val="left"/>
                      <w:rPr>
                        <w:sz w:val="11"/>
                      </w:rPr>
                    </w:pPr>
                    <w:r>
                      <w:rPr>
                        <w:w w:val="101"/>
                        <w:sz w:val="11"/>
                      </w:rPr>
                      <w:t>1</w:t>
                    </w:r>
                  </w:p>
                </w:txbxContent>
              </v:textbox>
              <w10:wrap type="none"/>
            </v:shape>
            <v:shape style="position:absolute;left:5385;top:2268;width:76;height:309" type="#_x0000_t202" filled="false" stroked="false">
              <v:textbox inset="0,0,0,0">
                <w:txbxContent>
                  <w:p>
                    <w:pPr>
                      <w:spacing w:line="123" w:lineRule="exact" w:before="0"/>
                      <w:ind w:left="0" w:right="0" w:firstLine="0"/>
                      <w:jc w:val="left"/>
                      <w:rPr>
                        <w:sz w:val="11"/>
                      </w:rPr>
                    </w:pPr>
                    <w:r>
                      <w:rPr>
                        <w:w w:val="101"/>
                        <w:sz w:val="11"/>
                      </w:rPr>
                      <w:t>0</w:t>
                    </w:r>
                  </w:p>
                  <w:p>
                    <w:pPr>
                      <w:spacing w:before="58"/>
                      <w:ind w:left="0" w:right="0" w:firstLine="0"/>
                      <w:jc w:val="left"/>
                      <w:rPr>
                        <w:sz w:val="11"/>
                      </w:rPr>
                    </w:pPr>
                    <w:r>
                      <w:rPr>
                        <w:w w:val="101"/>
                        <w:sz w:val="11"/>
                      </w:rPr>
                      <w:t>1</w:t>
                    </w:r>
                  </w:p>
                </w:txbxContent>
              </v:textbox>
              <w10:wrap type="none"/>
            </v:shape>
            <w10:wrap type="none"/>
          </v:group>
        </w:pict>
      </w:r>
      <w:bookmarkStart w:name="_bookmark4" w:id="8"/>
      <w:bookmarkEnd w:id="8"/>
      <w:r>
        <w:rPr/>
      </w:r>
      <w:r>
        <w:rPr>
          <w:i/>
          <w:spacing w:val="2"/>
          <w:sz w:val="14"/>
        </w:rPr>
        <w:t>s</w:t>
      </w:r>
      <w:r>
        <w:rPr>
          <w:spacing w:val="2"/>
          <w:position w:val="-4"/>
          <w:sz w:val="11"/>
        </w:rPr>
        <w:t>1 </w:t>
      </w:r>
      <w:r>
        <w:rPr>
          <w:i/>
          <w:spacing w:val="2"/>
          <w:sz w:val="14"/>
        </w:rPr>
        <w:t>s</w:t>
      </w:r>
      <w:r>
        <w:rPr>
          <w:spacing w:val="2"/>
          <w:position w:val="-4"/>
          <w:sz w:val="11"/>
        </w:rPr>
        <w:t>0</w:t>
      </w:r>
    </w:p>
    <w:p>
      <w:pPr>
        <w:pStyle w:val="BodyText"/>
      </w:pPr>
    </w:p>
    <w:p>
      <w:pPr>
        <w:pStyle w:val="BodyText"/>
        <w:spacing w:before="8"/>
        <w:rPr>
          <w:sz w:val="18"/>
        </w:rPr>
      </w:pPr>
    </w:p>
    <w:p>
      <w:pPr>
        <w:spacing w:line="261" w:lineRule="auto" w:before="1"/>
        <w:ind w:left="3369" w:right="5816" w:firstLine="0"/>
        <w:jc w:val="center"/>
        <w:rPr>
          <w:i/>
          <w:sz w:val="14"/>
        </w:rPr>
      </w:pPr>
      <w:r>
        <w:rPr>
          <w:i/>
          <w:sz w:val="14"/>
        </w:rPr>
        <w:t>u </w:t>
      </w:r>
      <w:r>
        <w:rPr>
          <w:i/>
          <w:w w:val="105"/>
          <w:sz w:val="14"/>
        </w:rPr>
        <w:t>v</w:t>
      </w:r>
    </w:p>
    <w:p>
      <w:pPr>
        <w:pStyle w:val="BodyText"/>
        <w:spacing w:before="5"/>
        <w:rPr>
          <w:i/>
          <w:sz w:val="17"/>
        </w:rPr>
      </w:pPr>
    </w:p>
    <w:p>
      <w:pPr>
        <w:tabs>
          <w:tab w:pos="2830" w:val="left" w:leader="none"/>
        </w:tabs>
        <w:spacing w:before="148"/>
        <w:ind w:left="2431" w:right="0" w:firstLine="0"/>
        <w:jc w:val="center"/>
        <w:rPr>
          <w:i/>
          <w:sz w:val="14"/>
        </w:rPr>
      </w:pPr>
      <w:r>
        <w:rPr>
          <w:w w:val="101"/>
          <w:sz w:val="11"/>
          <w:u w:val="single"/>
        </w:rPr>
        <w:t> </w:t>
      </w:r>
      <w:r>
        <w:rPr>
          <w:sz w:val="11"/>
          <w:u w:val="single"/>
        </w:rPr>
        <w:tab/>
      </w:r>
      <w:r>
        <w:rPr>
          <w:sz w:val="11"/>
        </w:rPr>
        <w:t> </w:t>
      </w:r>
      <w:r>
        <w:rPr>
          <w:spacing w:val="2"/>
          <w:sz w:val="11"/>
        </w:rPr>
        <w:t> </w:t>
      </w:r>
      <w:r>
        <w:rPr>
          <w:i/>
          <w:w w:val="105"/>
          <w:position w:val="-7"/>
          <w:sz w:val="14"/>
        </w:rPr>
        <w:t>m</w:t>
      </w:r>
    </w:p>
    <w:p>
      <w:pPr>
        <w:pStyle w:val="BodyText"/>
        <w:rPr>
          <w:i/>
          <w:sz w:val="26"/>
        </w:rPr>
      </w:pPr>
    </w:p>
    <w:p>
      <w:pPr>
        <w:spacing w:line="264" w:lineRule="auto" w:before="98"/>
        <w:ind w:left="3365" w:right="5788" w:firstLine="0"/>
        <w:jc w:val="center"/>
        <w:rPr>
          <w:i/>
          <w:sz w:val="14"/>
        </w:rPr>
      </w:pPr>
      <w:r>
        <w:rPr>
          <w:i/>
          <w:sz w:val="14"/>
        </w:rPr>
        <w:t>w </w:t>
      </w:r>
      <w:r>
        <w:rPr>
          <w:i/>
          <w:w w:val="105"/>
          <w:sz w:val="14"/>
        </w:rPr>
        <w:t>x</w:t>
      </w:r>
    </w:p>
    <w:p>
      <w:pPr>
        <w:pStyle w:val="BodyText"/>
        <w:rPr>
          <w:i/>
          <w:sz w:val="13"/>
        </w:rPr>
      </w:pPr>
    </w:p>
    <w:p>
      <w:pPr>
        <w:pStyle w:val="ListParagraph"/>
        <w:numPr>
          <w:ilvl w:val="1"/>
          <w:numId w:val="3"/>
        </w:numPr>
        <w:tabs>
          <w:tab w:pos="4618" w:val="left" w:leader="none"/>
        </w:tabs>
        <w:spacing w:line="240" w:lineRule="auto" w:before="0" w:after="0"/>
        <w:ind w:left="4617" w:right="0" w:hanging="186"/>
        <w:jc w:val="left"/>
        <w:rPr>
          <w:rFonts w:ascii="Arial"/>
          <w:sz w:val="16"/>
        </w:rPr>
      </w:pPr>
      <w:r>
        <w:rPr>
          <w:rFonts w:ascii="Arial"/>
          <w:sz w:val="16"/>
        </w:rPr>
        <w:t>Circuit</w:t>
      </w:r>
    </w:p>
    <w:p>
      <w:pPr>
        <w:pStyle w:val="BodyText"/>
        <w:rPr>
          <w:rFonts w:ascii="Arial"/>
        </w:rPr>
      </w:pPr>
    </w:p>
    <w:p>
      <w:pPr>
        <w:pStyle w:val="BodyText"/>
        <w:spacing w:before="1"/>
        <w:rPr>
          <w:rFonts w:ascii="Arial"/>
          <w:sz w:val="21"/>
        </w:rPr>
      </w:pPr>
    </w:p>
    <w:p>
      <w:pPr>
        <w:spacing w:line="280" w:lineRule="auto" w:before="98"/>
        <w:ind w:left="4673" w:right="4467" w:firstLine="0"/>
        <w:jc w:val="center"/>
        <w:rPr>
          <w:sz w:val="11"/>
        </w:rPr>
      </w:pPr>
      <w:r>
        <w:rPr/>
        <w:pict>
          <v:group style="position:absolute;margin-left:316.351807pt;margin-top:10.043111pt;width:55.95pt;height:67.75pt;mso-position-horizontal-relative:page;mso-position-vertical-relative:paragraph;z-index:-30064" coordorigin="6327,201" coordsize="1119,1355">
            <v:shape style="position:absolute;left:7081;top:816;width:352;height:724" coordorigin="7082,816" coordsize="352,724" path="m7082,816l7082,1540,7433,1450,7433,907,7082,816xe" filled="true" fillcolor="#ffffff" stroked="false">
              <v:path arrowok="t"/>
              <v:fill type="solid"/>
            </v:shape>
            <v:shape style="position:absolute;left:7070;top:800;width:376;height:755" coordorigin="7070,801" coordsize="376,755" path="m7445,899l7436,896,7421,892,7421,917,7421,1441,7094,1525,7094,832,7421,917,7421,892,7070,801,7070,816,7070,1555,7084,1552,7436,1461,7445,1458,7445,1450,7445,1438,7445,899e" filled="true" fillcolor="#000000" stroked="false">
              <v:path arrowok="t"/>
              <v:fill type="solid"/>
            </v:shape>
            <v:line style="position:absolute" from="7186,408" to="7186,848" stroked="true" strokeweight=".480032pt" strokecolor="#000000">
              <v:stroke dashstyle="solid"/>
            </v:line>
            <v:line style="position:absolute" from="7300,201" to="7300,877" stroked="true" strokeweight=".480008pt" strokecolor="#000000">
              <v:stroke dashstyle="solid"/>
            </v:line>
            <v:rect style="position:absolute;left:6327;top:200;width:5;height:10" filled="true" fillcolor="#000000" stroked="false">
              <v:fill type="solid"/>
            </v:rect>
            <v:line style="position:absolute" from="6332,206" to="7305,206" stroked="true" strokeweight=".480008pt" strokecolor="#000000">
              <v:stroke dashstyle="solid"/>
            </v:line>
            <v:rect style="position:absolute;left:7186;top:408;width:5;height:10" filled="true" fillcolor="#000000" stroked="false">
              <v:fill type="solid"/>
            </v:rect>
            <v:line style="position:absolute" from="6327,413" to="7186,413" stroked="true" strokeweight=".479984pt" strokecolor="#000000">
              <v:stroke dashstyle="solid"/>
            </v:line>
            <w10:wrap type="none"/>
          </v:group>
        </w:pict>
      </w:r>
      <w:r>
        <w:rPr/>
        <w:pict>
          <v:group style="position:absolute;margin-left:203.599808pt;margin-top:20.747103pt;width:51.25pt;height:57.35pt;mso-position-horizontal-relative:page;mso-position-vertical-relative:paragraph;z-index:1696" coordorigin="4072,415" coordsize="1025,1147">
            <v:rect style="position:absolute;left:4072;top:650;width:5;height:10" filled="true" fillcolor="#000000" stroked="false">
              <v:fill type="solid"/>
            </v:rect>
            <v:line style="position:absolute" from="4077,655" to="5096,655" stroked="true" strokeweight=".480008pt" strokecolor="#000000">
              <v:stroke dashstyle="solid"/>
            </v:line>
            <v:line style="position:absolute" from="4727,415" to="4727,1561" stroked="true" strokeweight=".479992pt" strokecolor="#000000">
              <v:stroke dashstyle="solid"/>
            </v:line>
            <v:shape style="position:absolute;left:4072;top:414;width:1025;height:1147" type="#_x0000_t202" filled="false" stroked="false">
              <v:textbox inset="0,0,0,0">
                <w:txbxContent>
                  <w:p>
                    <w:pPr>
                      <w:spacing w:before="2"/>
                      <w:ind w:left="297" w:right="0" w:firstLine="0"/>
                      <w:jc w:val="left"/>
                      <w:rPr>
                        <w:i/>
                        <w:sz w:val="14"/>
                      </w:rPr>
                    </w:pPr>
                    <w:r>
                      <w:rPr>
                        <w:i/>
                        <w:sz w:val="14"/>
                      </w:rPr>
                      <w:t>s</w:t>
                    </w:r>
                    <w:r>
                      <w:rPr>
                        <w:position w:val="-4"/>
                        <w:sz w:val="11"/>
                      </w:rPr>
                      <w:t>1 </w:t>
                    </w:r>
                    <w:r>
                      <w:rPr>
                        <w:i/>
                        <w:sz w:val="14"/>
                      </w:rPr>
                      <w:t>s</w:t>
                    </w:r>
                    <w:r>
                      <w:rPr>
                        <w:position w:val="-4"/>
                        <w:sz w:val="11"/>
                      </w:rPr>
                      <w:t>0 </w:t>
                    </w:r>
                    <w:r>
                      <w:rPr>
                        <w:i/>
                        <w:position w:val="-2"/>
                        <w:sz w:val="14"/>
                      </w:rPr>
                      <w:t>m</w:t>
                    </w:r>
                  </w:p>
                  <w:p>
                    <w:pPr>
                      <w:numPr>
                        <w:ilvl w:val="0"/>
                        <w:numId w:val="4"/>
                      </w:numPr>
                      <w:tabs>
                        <w:tab w:pos="806" w:val="left" w:leader="none"/>
                        <w:tab w:pos="807" w:val="left" w:leader="none"/>
                      </w:tabs>
                      <w:spacing w:line="159" w:lineRule="exact" w:before="60"/>
                      <w:ind w:left="806" w:right="0" w:hanging="478"/>
                      <w:jc w:val="left"/>
                      <w:rPr>
                        <w:i/>
                        <w:sz w:val="14"/>
                      </w:rPr>
                    </w:pPr>
                    <w:r>
                      <w:rPr>
                        <w:sz w:val="14"/>
                      </w:rPr>
                      <w:t>0</w:t>
                      <w:tab/>
                    </w:r>
                    <w:r>
                      <w:rPr>
                        <w:i/>
                        <w:w w:val="105"/>
                        <w:sz w:val="14"/>
                      </w:rPr>
                      <w:t>u</w:t>
                    </w:r>
                  </w:p>
                  <w:p>
                    <w:pPr>
                      <w:numPr>
                        <w:ilvl w:val="0"/>
                        <w:numId w:val="4"/>
                      </w:numPr>
                      <w:tabs>
                        <w:tab w:pos="810" w:val="left" w:leader="none"/>
                        <w:tab w:pos="811" w:val="left" w:leader="none"/>
                      </w:tabs>
                      <w:spacing w:line="159" w:lineRule="exact" w:before="0"/>
                      <w:ind w:left="810" w:right="0" w:hanging="482"/>
                      <w:jc w:val="left"/>
                      <w:rPr>
                        <w:i/>
                        <w:sz w:val="14"/>
                      </w:rPr>
                    </w:pPr>
                    <w:r>
                      <w:rPr>
                        <w:sz w:val="14"/>
                      </w:rPr>
                      <w:t>1</w:t>
                      <w:tab/>
                    </w:r>
                    <w:r>
                      <w:rPr>
                        <w:i/>
                        <w:w w:val="105"/>
                        <w:sz w:val="14"/>
                      </w:rPr>
                      <w:t>v</w:t>
                    </w:r>
                  </w:p>
                  <w:p>
                    <w:pPr>
                      <w:numPr>
                        <w:ilvl w:val="0"/>
                        <w:numId w:val="5"/>
                      </w:numPr>
                      <w:tabs>
                        <w:tab w:pos="793" w:val="left" w:leader="none"/>
                        <w:tab w:pos="794" w:val="left" w:leader="none"/>
                      </w:tabs>
                      <w:spacing w:line="159" w:lineRule="exact" w:before="10"/>
                      <w:ind w:left="793" w:right="0" w:hanging="465"/>
                      <w:jc w:val="left"/>
                      <w:rPr>
                        <w:i/>
                        <w:sz w:val="14"/>
                      </w:rPr>
                    </w:pPr>
                    <w:r>
                      <w:rPr>
                        <w:sz w:val="14"/>
                      </w:rPr>
                      <w:t>0</w:t>
                      <w:tab/>
                    </w:r>
                    <w:r>
                      <w:rPr>
                        <w:i/>
                        <w:w w:val="105"/>
                        <w:sz w:val="14"/>
                      </w:rPr>
                      <w:t>w</w:t>
                    </w:r>
                  </w:p>
                  <w:p>
                    <w:pPr>
                      <w:numPr>
                        <w:ilvl w:val="0"/>
                        <w:numId w:val="5"/>
                      </w:numPr>
                      <w:tabs>
                        <w:tab w:pos="810" w:val="left" w:leader="none"/>
                        <w:tab w:pos="811" w:val="left" w:leader="none"/>
                      </w:tabs>
                      <w:spacing w:line="159" w:lineRule="exact" w:before="0"/>
                      <w:ind w:left="810" w:right="0" w:hanging="482"/>
                      <w:jc w:val="left"/>
                      <w:rPr>
                        <w:i/>
                        <w:sz w:val="14"/>
                      </w:rPr>
                    </w:pPr>
                    <w:r>
                      <w:rPr>
                        <w:sz w:val="14"/>
                      </w:rPr>
                      <w:t>1</w:t>
                      <w:tab/>
                    </w:r>
                    <w:r>
                      <w:rPr>
                        <w:i/>
                        <w:w w:val="105"/>
                        <w:sz w:val="14"/>
                      </w:rPr>
                      <w:t>x</w:t>
                    </w:r>
                  </w:p>
                </w:txbxContent>
              </v:textbox>
              <w10:wrap type="none"/>
            </v:shape>
            <w10:wrap type="none"/>
          </v:group>
        </w:pict>
      </w:r>
      <w:r>
        <w:rPr>
          <w:i/>
          <w:sz w:val="14"/>
        </w:rPr>
        <w:t>s</w:t>
      </w:r>
      <w:r>
        <w:rPr>
          <w:position w:val="-4"/>
          <w:sz w:val="11"/>
        </w:rPr>
        <w:t>1 </w:t>
      </w:r>
      <w:r>
        <w:rPr>
          <w:i/>
          <w:sz w:val="14"/>
        </w:rPr>
        <w:t>s</w:t>
      </w:r>
      <w:r>
        <w:rPr>
          <w:position w:val="-4"/>
          <w:sz w:val="11"/>
        </w:rPr>
        <w:t>0</w:t>
      </w:r>
    </w:p>
    <w:p>
      <w:pPr>
        <w:pStyle w:val="BodyText"/>
        <w:spacing w:before="7"/>
        <w:rPr>
          <w:sz w:val="13"/>
        </w:rPr>
      </w:pPr>
    </w:p>
    <w:p>
      <w:pPr>
        <w:tabs>
          <w:tab w:pos="2100" w:val="left" w:leader="none"/>
        </w:tabs>
        <w:spacing w:line="186" w:lineRule="exact" w:before="98"/>
        <w:ind w:left="1224" w:right="0" w:firstLine="0"/>
        <w:jc w:val="center"/>
        <w:rPr>
          <w:sz w:val="11"/>
        </w:rPr>
      </w:pPr>
      <w:r>
        <w:rPr>
          <w:i/>
          <w:w w:val="105"/>
          <w:sz w:val="14"/>
        </w:rPr>
        <w:t>u</w:t>
      </w:r>
      <w:r>
        <w:rPr>
          <w:i/>
          <w:w w:val="105"/>
          <w:sz w:val="14"/>
          <w:u w:val="single"/>
        </w:rPr>
        <w:t> </w:t>
        <w:tab/>
      </w:r>
      <w:r>
        <w:rPr>
          <w:w w:val="105"/>
          <w:position w:val="-3"/>
          <w:sz w:val="11"/>
        </w:rPr>
        <w:t>00</w:t>
      </w:r>
    </w:p>
    <w:p>
      <w:pPr>
        <w:tabs>
          <w:tab w:pos="5587" w:val="left" w:leader="none"/>
          <w:tab w:pos="6551" w:val="left" w:leader="none"/>
        </w:tabs>
        <w:spacing w:line="129" w:lineRule="exact" w:before="0"/>
        <w:ind w:left="4721" w:right="0" w:firstLine="0"/>
        <w:jc w:val="left"/>
        <w:rPr>
          <w:sz w:val="11"/>
        </w:rPr>
      </w:pPr>
      <w:r>
        <w:rPr>
          <w:i/>
          <w:w w:val="105"/>
          <w:position w:val="1"/>
          <w:sz w:val="14"/>
        </w:rPr>
        <w:t>v</w:t>
      </w:r>
      <w:r>
        <w:rPr>
          <w:i/>
          <w:w w:val="105"/>
          <w:position w:val="1"/>
          <w:sz w:val="14"/>
          <w:u w:val="single"/>
        </w:rPr>
        <w:t> </w:t>
        <w:tab/>
      </w:r>
      <w:r>
        <w:rPr>
          <w:w w:val="105"/>
          <w:sz w:val="11"/>
        </w:rPr>
        <w:t>01</w:t>
      </w:r>
      <w:r>
        <w:rPr>
          <w:sz w:val="11"/>
        </w:rPr>
        <w:t>     </w:t>
      </w:r>
      <w:r>
        <w:rPr>
          <w:spacing w:val="-1"/>
          <w:sz w:val="11"/>
        </w:rPr>
        <w:t> </w:t>
      </w:r>
      <w:r>
        <w:rPr>
          <w:w w:val="104"/>
          <w:sz w:val="11"/>
          <w:u w:val="single"/>
        </w:rPr>
        <w:t> </w:t>
      </w:r>
      <w:r>
        <w:rPr>
          <w:sz w:val="11"/>
          <w:u w:val="single"/>
        </w:rPr>
        <w:tab/>
      </w:r>
    </w:p>
    <w:p>
      <w:pPr>
        <w:tabs>
          <w:tab w:pos="5587" w:val="left" w:leader="none"/>
          <w:tab w:pos="6655" w:val="left" w:leader="none"/>
        </w:tabs>
        <w:spacing w:line="192" w:lineRule="exact" w:before="0"/>
        <w:ind w:left="4721" w:right="0" w:firstLine="0"/>
        <w:jc w:val="left"/>
        <w:rPr>
          <w:i/>
          <w:sz w:val="14"/>
        </w:rPr>
      </w:pPr>
      <w:r>
        <w:rPr>
          <w:i/>
          <w:w w:val="105"/>
          <w:sz w:val="14"/>
        </w:rPr>
        <w:t>w</w:t>
      </w:r>
      <w:r>
        <w:rPr>
          <w:i/>
          <w:w w:val="105"/>
          <w:sz w:val="14"/>
          <w:u w:val="single"/>
        </w:rPr>
        <w:t> </w:t>
        <w:tab/>
      </w:r>
      <w:r>
        <w:rPr>
          <w:w w:val="105"/>
          <w:position w:val="2"/>
          <w:sz w:val="11"/>
        </w:rPr>
        <w:t>10</w:t>
        <w:tab/>
      </w:r>
      <w:r>
        <w:rPr>
          <w:i/>
          <w:w w:val="105"/>
          <w:position w:val="6"/>
          <w:sz w:val="14"/>
        </w:rPr>
        <w:t>m</w:t>
      </w:r>
    </w:p>
    <w:p>
      <w:pPr>
        <w:tabs>
          <w:tab w:pos="2110" w:val="left" w:leader="none"/>
        </w:tabs>
        <w:spacing w:line="182" w:lineRule="auto" w:before="17"/>
        <w:ind w:left="1224" w:right="0" w:firstLine="0"/>
        <w:jc w:val="center"/>
        <w:rPr>
          <w:sz w:val="11"/>
        </w:rPr>
      </w:pPr>
      <w:r>
        <w:rPr>
          <w:i/>
          <w:w w:val="105"/>
          <w:position w:val="-4"/>
          <w:sz w:val="14"/>
        </w:rPr>
        <w:t>x</w:t>
      </w:r>
      <w:r>
        <w:rPr>
          <w:i/>
          <w:w w:val="105"/>
          <w:position w:val="-4"/>
          <w:sz w:val="14"/>
          <w:u w:val="single"/>
        </w:rPr>
        <w:t> </w:t>
        <w:tab/>
      </w:r>
      <w:r>
        <w:rPr>
          <w:w w:val="105"/>
          <w:sz w:val="11"/>
        </w:rPr>
        <w:t>11</w:t>
      </w:r>
    </w:p>
    <w:p>
      <w:pPr>
        <w:pStyle w:val="BodyText"/>
      </w:pPr>
    </w:p>
    <w:p>
      <w:pPr>
        <w:pStyle w:val="BodyText"/>
        <w:spacing w:before="8"/>
        <w:rPr>
          <w:sz w:val="23"/>
        </w:rPr>
      </w:pPr>
    </w:p>
    <w:p>
      <w:pPr>
        <w:pStyle w:val="ListParagraph"/>
        <w:numPr>
          <w:ilvl w:val="1"/>
          <w:numId w:val="3"/>
        </w:numPr>
        <w:tabs>
          <w:tab w:pos="2816" w:val="left" w:leader="none"/>
          <w:tab w:pos="5442" w:val="left" w:leader="none"/>
        </w:tabs>
        <w:spacing w:line="240" w:lineRule="auto" w:before="94" w:after="0"/>
        <w:ind w:left="2815" w:right="0" w:hanging="187"/>
        <w:jc w:val="left"/>
        <w:rPr>
          <w:rFonts w:ascii="Arial"/>
          <w:sz w:val="16"/>
        </w:rPr>
      </w:pPr>
      <w:r>
        <w:rPr>
          <w:rFonts w:ascii="Arial"/>
          <w:sz w:val="16"/>
        </w:rPr>
        <w:t>Truth</w:t>
      </w:r>
      <w:r>
        <w:rPr>
          <w:rFonts w:ascii="Arial"/>
          <w:spacing w:val="-3"/>
          <w:sz w:val="16"/>
        </w:rPr>
        <w:t> </w:t>
      </w:r>
      <w:r>
        <w:rPr>
          <w:rFonts w:ascii="Arial"/>
          <w:sz w:val="16"/>
        </w:rPr>
        <w:t>table</w:t>
        <w:tab/>
        <w:t>c) Symbol</w:t>
      </w:r>
    </w:p>
    <w:p>
      <w:pPr>
        <w:pStyle w:val="BodyText"/>
        <w:rPr>
          <w:rFonts w:ascii="Arial"/>
        </w:rPr>
      </w:pPr>
    </w:p>
    <w:p>
      <w:pPr>
        <w:pStyle w:val="BodyText"/>
        <w:spacing w:before="4"/>
        <w:rPr>
          <w:rFonts w:ascii="Arial"/>
          <w:sz w:val="19"/>
        </w:rPr>
      </w:pPr>
    </w:p>
    <w:p>
      <w:pPr>
        <w:pStyle w:val="BodyText"/>
        <w:ind w:left="4"/>
        <w:jc w:val="center"/>
      </w:pPr>
      <w:r>
        <w:rPr/>
        <w:t>Figure 4: A 4-to-1 multiplexer.</w:t>
      </w:r>
    </w:p>
    <w:p>
      <w:pPr>
        <w:pStyle w:val="BodyText"/>
      </w:pPr>
    </w:p>
    <w:p>
      <w:pPr>
        <w:pStyle w:val="BodyText"/>
        <w:spacing w:before="5"/>
        <w:rPr>
          <w:sz w:val="17"/>
        </w:rPr>
      </w:pPr>
    </w:p>
    <w:p>
      <w:pPr>
        <w:spacing w:line="276" w:lineRule="auto" w:before="92"/>
        <w:ind w:left="3352" w:right="5675" w:firstLine="0"/>
        <w:jc w:val="center"/>
        <w:rPr>
          <w:sz w:val="14"/>
        </w:rPr>
      </w:pPr>
      <w:r>
        <w:rPr/>
        <w:pict>
          <v:group style="position:absolute;margin-left:254.569pt;margin-top:11.26233pt;width:105.55pt;height:89.25pt;mso-position-horizontal-relative:page;mso-position-vertical-relative:paragraph;z-index:1816" coordorigin="5091,225" coordsize="2111,1785">
            <v:rect style="position:absolute;left:7196;top:1427;width:6;height:12" filled="true" fillcolor="#000000" stroked="false">
              <v:fill type="solid"/>
            </v:rect>
            <v:line style="position:absolute" from="6423,1434" to="7196,1434" stroked="true" strokeweight=".600010pt" strokecolor="#000000">
              <v:stroke dashstyle="solid"/>
            </v:line>
            <v:shape style="position:absolute;left:6020;top:975;width:432;height:910" coordorigin="6020,975" coordsize="432,910" path="m6452,1092l6441,1089,6422,1084,6422,1115,6422,1746,6050,1846,6050,1014,6422,1115,6422,1084,6039,980,6020,975,6020,994,6020,1885,6038,1880,6440,1772,6452,1768,6452,1758,6452,1743,6452,1092e" filled="true" fillcolor="#000000" stroked="false">
              <v:path arrowok="t"/>
              <v:fill type="solid"/>
            </v:shape>
            <v:shape style="position:absolute;left:5694;top:483;width:471;height:724" coordorigin="5695,483" coordsize="471,724" path="m5695,1207l6035,1207m6165,483l6165,1033e" filled="false" stroked="true" strokeweight=".600010pt" strokecolor="#000000">
              <v:path arrowok="t"/>
              <v:stroke dashstyle="solid"/>
            </v:shape>
            <v:rect style="position:absolute;left:6034;top:1360;width:6;height:12" filled="true" fillcolor="#000000" stroked="false">
              <v:fill type="solid"/>
            </v:rect>
            <v:shape style="position:absolute;left:5460;top:225;width:848;height:1142" coordorigin="5461,225" coordsize="848,1142" path="m5461,1366l6035,1366m6308,225l6308,1069e" filled="false" stroked="true" strokeweight=".600010pt" strokecolor="#000000">
              <v:path arrowok="t"/>
              <v:stroke dashstyle="solid"/>
            </v:shape>
            <v:rect style="position:absolute;left:5091;top:225;width:6;height:12" filled="true" fillcolor="#000000" stroked="false">
              <v:fill type="solid"/>
            </v:rect>
            <v:line style="position:absolute" from="5097,231" to="6314,231" stroked="true" strokeweight=".600010pt" strokecolor="#000000">
              <v:stroke dashstyle="solid"/>
            </v:line>
            <v:rect style="position:absolute;left:6165;top:483;width:6;height:12" filled="true" fillcolor="#000000" stroked="false">
              <v:fill type="solid"/>
            </v:rect>
            <v:line style="position:absolute" from="5091,489" to="6165,489" stroked="true" strokeweight=".600010pt" strokecolor="#000000">
              <v:stroke dashstyle="solid"/>
            </v:line>
            <v:shape style="position:absolute;left:5466;top:1258;width:2;height:114" coordorigin="5467,1258" coordsize="0,114" path="m5467,1372l5467,1258,5467,1372xe" filled="true" fillcolor="#000000" stroked="false">
              <v:path arrowok="t"/>
              <v:fill type="solid"/>
            </v:shape>
            <v:line style="position:absolute" from="5701,936" to="5701,1213" stroked="true" strokeweight=".600010pt" strokecolor="#000000">
              <v:stroke dashstyle="solid"/>
            </v:line>
            <v:rect style="position:absolute;left:5466;top:1258;width:6;height:12" filled="true" fillcolor="#000000" stroked="false">
              <v:fill type="solid"/>
            </v:rect>
            <v:line style="position:absolute" from="5091,1264" to="5467,1264" stroked="true" strokeweight=".599980pt" strokecolor="#000000">
              <v:stroke dashstyle="solid"/>
            </v:line>
            <v:rect style="position:absolute;left:5700;top:935;width:6;height:12" filled="true" fillcolor="#000000" stroked="false">
              <v:fill type="solid"/>
            </v:rect>
            <v:line style="position:absolute" from="5091,942" to="5701,942" stroked="true" strokeweight=".600010pt" strokecolor="#000000">
              <v:stroke dashstyle="solid"/>
            </v:line>
            <v:shape style="position:absolute;left:5229;top:881;width:126;height:126" type="#_x0000_t75" stroked="false">
              <v:imagedata r:id="rId11" o:title=""/>
            </v:shape>
            <v:shape style="position:absolute;left:5229;top:1205;width:126;height:126" type="#_x0000_t75" stroked="false">
              <v:imagedata r:id="rId11" o:title=""/>
            </v:shape>
            <v:shape style="position:absolute;left:6742;top:1371;width:126;height:126" type="#_x0000_t75" stroked="false">
              <v:imagedata r:id="rId11" o:title=""/>
            </v:shape>
            <v:rect style="position:absolute;left:6034;top:1678;width:6;height:12" filled="true" fillcolor="#000000" stroked="false">
              <v:fill type="solid"/>
            </v:rect>
            <v:line style="position:absolute" from="5695,1684" to="6035,1684" stroked="true" strokeweight=".599980pt" strokecolor="#000000">
              <v:stroke dashstyle="solid"/>
            </v:line>
            <v:rect style="position:absolute;left:6034;top:1517;width:6;height:12" filled="true" fillcolor="#000000" stroked="false">
              <v:fill type="solid"/>
            </v:rect>
            <v:line style="position:absolute" from="5461,1524" to="6035,1524" stroked="true" strokeweight=".600010pt" strokecolor="#000000">
              <v:stroke dashstyle="solid"/>
            </v:line>
            <v:shape style="position:absolute;left:5460;top:1517;width:12;height:114" coordorigin="5461,1518" coordsize="12,114" path="m5473,1518l5461,1518,5461,1524,5461,1632,5473,1632,5473,1524,5473,1518e" filled="true" fillcolor="#000000" stroked="false">
              <v:path arrowok="t"/>
              <v:fill type="solid"/>
            </v:shape>
            <v:line style="position:absolute" from="5701,1678" to="5701,1954" stroked="true" strokeweight=".600010pt" strokecolor="#000000">
              <v:stroke dashstyle="solid"/>
            </v:line>
            <v:rect style="position:absolute;left:5466;top:1619;width:6;height:12" filled="true" fillcolor="#000000" stroked="false">
              <v:fill type="solid"/>
            </v:rect>
            <v:line style="position:absolute" from="5091,1626" to="5467,1626" stroked="true" strokeweight=".600010pt" strokecolor="#000000">
              <v:stroke dashstyle="solid"/>
            </v:line>
            <v:rect style="position:absolute;left:5700;top:1942;width:6;height:12" filled="true" fillcolor="#000000" stroked="false">
              <v:fill type="solid"/>
            </v:rect>
            <v:line style="position:absolute" from="5091,1948" to="5701,1948" stroked="true" strokeweight=".600010pt" strokecolor="#000000">
              <v:stroke dashstyle="solid"/>
            </v:line>
            <v:shape style="position:absolute;left:5229;top:1883;width:126;height:126" type="#_x0000_t75" stroked="false">
              <v:imagedata r:id="rId12" o:title=""/>
            </v:shape>
            <v:shape style="position:absolute;left:5229;top:1559;width:126;height:126" type="#_x0000_t75" stroked="false">
              <v:imagedata r:id="rId11" o:title=""/>
            </v:shape>
            <v:shape style="position:absolute;left:5255;top:742;width:90;height:843" type="#_x0000_t202" filled="false" stroked="false">
              <v:textbox inset="0,0,0,0">
                <w:txbxContent>
                  <w:p>
                    <w:pPr>
                      <w:spacing w:line="154" w:lineRule="exact" w:before="0"/>
                      <w:ind w:left="0" w:right="0" w:firstLine="0"/>
                      <w:jc w:val="left"/>
                      <w:rPr>
                        <w:i/>
                        <w:sz w:val="14"/>
                      </w:rPr>
                    </w:pPr>
                    <w:r>
                      <w:rPr>
                        <w:i/>
                        <w:w w:val="99"/>
                        <w:sz w:val="14"/>
                      </w:rPr>
                      <w:t>2</w:t>
                    </w:r>
                  </w:p>
                  <w:p>
                    <w:pPr>
                      <w:spacing w:line="240" w:lineRule="auto" w:before="2"/>
                      <w:rPr>
                        <w:sz w:val="14"/>
                      </w:rPr>
                    </w:pPr>
                  </w:p>
                  <w:p>
                    <w:pPr>
                      <w:spacing w:before="0"/>
                      <w:ind w:left="0" w:right="0" w:firstLine="0"/>
                      <w:jc w:val="left"/>
                      <w:rPr>
                        <w:i/>
                        <w:sz w:val="14"/>
                      </w:rPr>
                    </w:pPr>
                    <w:r>
                      <w:rPr>
                        <w:i/>
                        <w:w w:val="99"/>
                        <w:sz w:val="14"/>
                      </w:rPr>
                      <w:t>2</w:t>
                    </w:r>
                  </w:p>
                  <w:p>
                    <w:pPr>
                      <w:spacing w:line="240" w:lineRule="auto" w:before="8"/>
                      <w:rPr>
                        <w:sz w:val="17"/>
                      </w:rPr>
                    </w:pPr>
                  </w:p>
                  <w:p>
                    <w:pPr>
                      <w:spacing w:before="0"/>
                      <w:ind w:left="0" w:right="0" w:firstLine="0"/>
                      <w:jc w:val="left"/>
                      <w:rPr>
                        <w:i/>
                        <w:sz w:val="14"/>
                      </w:rPr>
                    </w:pPr>
                    <w:r>
                      <w:rPr>
                        <w:i/>
                        <w:w w:val="99"/>
                        <w:sz w:val="14"/>
                      </w:rPr>
                      <w:t>2</w:t>
                    </w:r>
                  </w:p>
                </w:txbxContent>
              </v:textbox>
              <w10:wrap type="none"/>
            </v:shape>
            <v:shape style="position:absolute;left:6098;top:1117;width:162;height:629" type="#_x0000_t202" filled="false" stroked="false">
              <v:textbox inset="0,0,0,0">
                <w:txbxContent>
                  <w:p>
                    <w:pPr>
                      <w:spacing w:line="154" w:lineRule="exact" w:before="0"/>
                      <w:ind w:left="0" w:right="0" w:firstLine="0"/>
                      <w:jc w:val="left"/>
                      <w:rPr>
                        <w:sz w:val="14"/>
                      </w:rPr>
                    </w:pPr>
                    <w:r>
                      <w:rPr>
                        <w:w w:val="105"/>
                        <w:sz w:val="14"/>
                      </w:rPr>
                      <w:t>00</w:t>
                    </w:r>
                  </w:p>
                  <w:p>
                    <w:pPr>
                      <w:spacing w:line="160" w:lineRule="exact" w:before="0"/>
                      <w:ind w:left="0" w:right="0" w:firstLine="0"/>
                      <w:jc w:val="left"/>
                      <w:rPr>
                        <w:sz w:val="14"/>
                      </w:rPr>
                    </w:pPr>
                    <w:r>
                      <w:rPr>
                        <w:w w:val="105"/>
                        <w:sz w:val="14"/>
                      </w:rPr>
                      <w:t>01</w:t>
                    </w:r>
                  </w:p>
                  <w:p>
                    <w:pPr>
                      <w:spacing w:line="157" w:lineRule="exact" w:before="0"/>
                      <w:ind w:left="0" w:right="0" w:firstLine="0"/>
                      <w:jc w:val="left"/>
                      <w:rPr>
                        <w:sz w:val="14"/>
                      </w:rPr>
                    </w:pPr>
                    <w:r>
                      <w:rPr>
                        <w:w w:val="105"/>
                        <w:sz w:val="14"/>
                      </w:rPr>
                      <w:t>10</w:t>
                    </w:r>
                  </w:p>
                  <w:p>
                    <w:pPr>
                      <w:spacing w:line="158" w:lineRule="exact" w:before="0"/>
                      <w:ind w:left="0" w:right="0" w:firstLine="0"/>
                      <w:jc w:val="left"/>
                      <w:rPr>
                        <w:sz w:val="14"/>
                      </w:rPr>
                    </w:pPr>
                    <w:r>
                      <w:rPr>
                        <w:w w:val="105"/>
                        <w:sz w:val="14"/>
                      </w:rPr>
                      <w:t>11</w:t>
                    </w:r>
                  </w:p>
                </w:txbxContent>
              </v:textbox>
              <w10:wrap type="none"/>
            </v:shape>
            <v:shape style="position:absolute;left:6770;top:1230;width:90;height:155" type="#_x0000_t202" filled="false" stroked="false">
              <v:textbox inset="0,0,0,0">
                <w:txbxContent>
                  <w:p>
                    <w:pPr>
                      <w:spacing w:line="154" w:lineRule="exact" w:before="0"/>
                      <w:ind w:left="0" w:right="0" w:firstLine="0"/>
                      <w:jc w:val="left"/>
                      <w:rPr>
                        <w:i/>
                        <w:sz w:val="14"/>
                      </w:rPr>
                    </w:pPr>
                    <w:r>
                      <w:rPr>
                        <w:i/>
                        <w:w w:val="99"/>
                        <w:sz w:val="14"/>
                      </w:rPr>
                      <w:t>2</w:t>
                    </w:r>
                  </w:p>
                </w:txbxContent>
              </v:textbox>
              <w10:wrap type="none"/>
            </v:shape>
            <v:shape style="position:absolute;left:5255;top:1754;width:90;height:155" type="#_x0000_t202" filled="false" stroked="false">
              <v:textbox inset="0,0,0,0">
                <w:txbxContent>
                  <w:p>
                    <w:pPr>
                      <w:spacing w:line="154" w:lineRule="exact" w:before="0"/>
                      <w:ind w:left="0" w:right="0" w:firstLine="0"/>
                      <w:jc w:val="left"/>
                      <w:rPr>
                        <w:i/>
                        <w:sz w:val="14"/>
                      </w:rPr>
                    </w:pPr>
                    <w:r>
                      <w:rPr>
                        <w:i/>
                        <w:w w:val="99"/>
                        <w:sz w:val="14"/>
                      </w:rPr>
                      <w:t>2</w:t>
                    </w:r>
                  </w:p>
                </w:txbxContent>
              </v:textbox>
              <w10:wrap type="none"/>
            </v:shape>
            <w10:wrap type="none"/>
          </v:group>
        </w:pict>
      </w:r>
      <w:bookmarkStart w:name="_bookmark5" w:id="9"/>
      <w:bookmarkEnd w:id="9"/>
      <w:r>
        <w:rPr/>
      </w:r>
      <w:r>
        <w:rPr>
          <w:i/>
          <w:spacing w:val="3"/>
          <w:sz w:val="18"/>
        </w:rPr>
        <w:t>s</w:t>
      </w:r>
      <w:r>
        <w:rPr>
          <w:spacing w:val="3"/>
          <w:position w:val="-5"/>
          <w:sz w:val="14"/>
        </w:rPr>
        <w:t>1</w:t>
      </w:r>
      <w:r>
        <w:rPr>
          <w:w w:val="99"/>
          <w:position w:val="-5"/>
          <w:sz w:val="14"/>
        </w:rPr>
        <w:t> </w:t>
      </w:r>
      <w:r>
        <w:rPr>
          <w:i/>
          <w:spacing w:val="3"/>
          <w:sz w:val="18"/>
        </w:rPr>
        <w:t>s</w:t>
      </w:r>
      <w:r>
        <w:rPr>
          <w:spacing w:val="3"/>
          <w:position w:val="-5"/>
          <w:sz w:val="14"/>
        </w:rPr>
        <w:t>0</w:t>
      </w:r>
    </w:p>
    <w:p>
      <w:pPr>
        <w:spacing w:line="330" w:lineRule="atLeast" w:before="10"/>
        <w:ind w:left="3433" w:right="5694" w:firstLine="0"/>
        <w:jc w:val="center"/>
        <w:rPr>
          <w:i/>
          <w:sz w:val="18"/>
        </w:rPr>
      </w:pPr>
      <w:r>
        <w:rPr>
          <w:i/>
          <w:sz w:val="18"/>
        </w:rPr>
        <w:t>U</w:t>
      </w:r>
      <w:r>
        <w:rPr>
          <w:i/>
          <w:w w:val="99"/>
          <w:sz w:val="18"/>
        </w:rPr>
        <w:t> </w:t>
      </w:r>
      <w:r>
        <w:rPr>
          <w:i/>
          <w:sz w:val="18"/>
        </w:rPr>
        <w:t>V</w:t>
      </w:r>
    </w:p>
    <w:p>
      <w:pPr>
        <w:spacing w:line="176" w:lineRule="exact" w:before="0"/>
        <w:ind w:left="2569" w:right="0" w:firstLine="0"/>
        <w:jc w:val="center"/>
        <w:rPr>
          <w:i/>
          <w:sz w:val="18"/>
        </w:rPr>
      </w:pPr>
      <w:r>
        <w:rPr>
          <w:i/>
          <w:w w:val="99"/>
          <w:sz w:val="18"/>
        </w:rPr>
        <w:t>M</w:t>
      </w:r>
    </w:p>
    <w:p>
      <w:pPr>
        <w:spacing w:line="182" w:lineRule="exact" w:before="0"/>
        <w:ind w:left="0" w:right="2240" w:firstLine="0"/>
        <w:jc w:val="center"/>
        <w:rPr>
          <w:i/>
          <w:sz w:val="18"/>
        </w:rPr>
      </w:pPr>
      <w:r>
        <w:rPr>
          <w:i/>
          <w:w w:val="99"/>
          <w:sz w:val="18"/>
        </w:rPr>
        <w:t>W</w:t>
      </w:r>
    </w:p>
    <w:p>
      <w:pPr>
        <w:spacing w:before="123"/>
        <w:ind w:left="0" w:right="2280" w:firstLine="0"/>
        <w:jc w:val="center"/>
        <w:rPr>
          <w:i/>
          <w:sz w:val="18"/>
        </w:rPr>
      </w:pPr>
      <w:r>
        <w:rPr>
          <w:i/>
          <w:sz w:val="18"/>
        </w:rPr>
        <w:t>X</w:t>
      </w:r>
    </w:p>
    <w:p>
      <w:pPr>
        <w:pStyle w:val="BodyText"/>
        <w:spacing w:before="11"/>
        <w:rPr>
          <w:i/>
          <w:sz w:val="25"/>
        </w:rPr>
      </w:pPr>
    </w:p>
    <w:p>
      <w:pPr>
        <w:pStyle w:val="BodyText"/>
        <w:spacing w:before="97"/>
        <w:ind w:left="2867"/>
      </w:pPr>
      <w:r>
        <w:rPr/>
        <w:t>Figure 5: A two-bit wide 4-to-1 multiplexer.</w:t>
      </w:r>
    </w:p>
    <w:p>
      <w:pPr>
        <w:pStyle w:val="BodyText"/>
        <w:spacing w:before="10"/>
        <w:rPr>
          <w:sz w:val="27"/>
        </w:rPr>
      </w:pPr>
    </w:p>
    <w:p>
      <w:pPr>
        <w:pStyle w:val="BodyText"/>
        <w:ind w:left="115"/>
      </w:pPr>
      <w:r>
        <w:rPr/>
        <w:t>Perform the following steps to implement the two-bit wide 4-to-1 multiplexer.</w:t>
      </w:r>
    </w:p>
    <w:p>
      <w:pPr>
        <w:pStyle w:val="ListParagraph"/>
        <w:numPr>
          <w:ilvl w:val="0"/>
          <w:numId w:val="6"/>
        </w:numPr>
        <w:tabs>
          <w:tab w:pos="515" w:val="left" w:leader="none"/>
        </w:tabs>
        <w:spacing w:line="240" w:lineRule="auto" w:before="168" w:after="0"/>
        <w:ind w:left="613" w:right="0" w:hanging="249"/>
        <w:jc w:val="left"/>
        <w:rPr>
          <w:sz w:val="20"/>
        </w:rPr>
      </w:pPr>
      <w:r>
        <w:rPr>
          <w:sz w:val="20"/>
        </w:rPr>
        <w:t>Create a new Quartus project for your</w:t>
      </w:r>
      <w:r>
        <w:rPr>
          <w:spacing w:val="-9"/>
          <w:sz w:val="20"/>
        </w:rPr>
        <w:t> </w:t>
      </w:r>
      <w:r>
        <w:rPr>
          <w:sz w:val="20"/>
        </w:rPr>
        <w:t>circuit.</w:t>
      </w:r>
    </w:p>
    <w:p>
      <w:pPr>
        <w:pStyle w:val="ListParagraph"/>
        <w:numPr>
          <w:ilvl w:val="0"/>
          <w:numId w:val="6"/>
        </w:numPr>
        <w:tabs>
          <w:tab w:pos="515" w:val="left" w:leader="none"/>
        </w:tabs>
        <w:spacing w:line="247" w:lineRule="auto" w:before="169" w:after="0"/>
        <w:ind w:left="613" w:right="108" w:hanging="249"/>
        <w:jc w:val="left"/>
        <w:rPr>
          <w:sz w:val="20"/>
        </w:rPr>
      </w:pPr>
      <w:r>
        <w:rPr>
          <w:sz w:val="20"/>
        </w:rPr>
        <w:t>Create a </w:t>
      </w:r>
      <w:r>
        <w:rPr>
          <w:spacing w:val="-4"/>
          <w:sz w:val="20"/>
        </w:rPr>
        <w:t>Verilog </w:t>
      </w:r>
      <w:r>
        <w:rPr>
          <w:sz w:val="20"/>
        </w:rPr>
        <w:t>module for the two-bit wide 4-to-1 multiplexer. Connect its select inputs to switches </w:t>
      </w:r>
      <w:r>
        <w:rPr>
          <w:i/>
          <w:sz w:val="20"/>
        </w:rPr>
        <w:t>SW</w:t>
      </w:r>
      <w:r>
        <w:rPr>
          <w:sz w:val="20"/>
          <w:vertAlign w:val="subscript"/>
        </w:rPr>
        <w:t>9</w:t>
      </w:r>
      <w:r>
        <w:rPr>
          <w:rFonts w:ascii="Arial" w:hAnsi="Arial"/>
          <w:i/>
          <w:sz w:val="20"/>
          <w:vertAlign w:val="subscript"/>
        </w:rPr>
        <w:t>−</w:t>
      </w:r>
      <w:r>
        <w:rPr>
          <w:sz w:val="20"/>
          <w:vertAlign w:val="subscript"/>
        </w:rPr>
        <w:t>8</w:t>
      </w:r>
      <w:r>
        <w:rPr>
          <w:sz w:val="20"/>
          <w:vertAlign w:val="baseline"/>
        </w:rPr>
        <w:t>, and use switches SW</w:t>
      </w:r>
      <w:r>
        <w:rPr>
          <w:sz w:val="20"/>
          <w:vertAlign w:val="subscript"/>
        </w:rPr>
        <w:t>7</w:t>
      </w:r>
      <w:r>
        <w:rPr>
          <w:rFonts w:ascii="Arial" w:hAnsi="Arial"/>
          <w:i/>
          <w:sz w:val="20"/>
          <w:vertAlign w:val="subscript"/>
        </w:rPr>
        <w:t>−</w:t>
      </w:r>
      <w:r>
        <w:rPr>
          <w:sz w:val="20"/>
          <w:vertAlign w:val="subscript"/>
        </w:rPr>
        <w:t>0</w:t>
      </w:r>
      <w:r>
        <w:rPr>
          <w:sz w:val="20"/>
          <w:vertAlign w:val="baseline"/>
        </w:rPr>
        <w:t> to provide the four 2-bit inputs </w:t>
      </w:r>
      <w:r>
        <w:rPr>
          <w:rFonts w:ascii="Georgia" w:hAnsi="Georgia"/>
          <w:i/>
          <w:sz w:val="20"/>
          <w:vertAlign w:val="baseline"/>
        </w:rPr>
        <w:t>U </w:t>
      </w:r>
      <w:r>
        <w:rPr>
          <w:sz w:val="20"/>
          <w:vertAlign w:val="baseline"/>
        </w:rPr>
        <w:t>to </w:t>
      </w:r>
      <w:r>
        <w:rPr>
          <w:rFonts w:ascii="Georgia" w:hAnsi="Georgia"/>
          <w:i/>
          <w:spacing w:val="7"/>
          <w:sz w:val="20"/>
          <w:vertAlign w:val="baseline"/>
        </w:rPr>
        <w:t>X</w:t>
      </w:r>
      <w:r>
        <w:rPr>
          <w:spacing w:val="7"/>
          <w:sz w:val="20"/>
          <w:vertAlign w:val="baseline"/>
        </w:rPr>
        <w:t>. </w:t>
      </w:r>
      <w:r>
        <w:rPr>
          <w:sz w:val="20"/>
          <w:vertAlign w:val="baseline"/>
        </w:rPr>
        <w:t>Connect the output </w:t>
      </w:r>
      <w:r>
        <w:rPr>
          <w:rFonts w:ascii="Georgia" w:hAnsi="Georgia"/>
          <w:i/>
          <w:sz w:val="20"/>
          <w:vertAlign w:val="baseline"/>
        </w:rPr>
        <w:t>M </w:t>
      </w:r>
      <w:r>
        <w:rPr>
          <w:sz w:val="20"/>
          <w:vertAlign w:val="baseline"/>
        </w:rPr>
        <w:t>to the red lights</w:t>
      </w:r>
      <w:r>
        <w:rPr>
          <w:spacing w:val="-1"/>
          <w:sz w:val="20"/>
          <w:vertAlign w:val="baseline"/>
        </w:rPr>
        <w:t> </w:t>
      </w:r>
      <w:r>
        <w:rPr>
          <w:i/>
          <w:sz w:val="20"/>
          <w:vertAlign w:val="baseline"/>
        </w:rPr>
        <w:t>LEDR</w:t>
      </w:r>
      <w:r>
        <w:rPr>
          <w:sz w:val="20"/>
          <w:vertAlign w:val="subscript"/>
        </w:rPr>
        <w:t>1</w:t>
      </w:r>
      <w:r>
        <w:rPr>
          <w:rFonts w:ascii="Arial" w:hAnsi="Arial"/>
          <w:i/>
          <w:sz w:val="20"/>
          <w:vertAlign w:val="subscript"/>
        </w:rPr>
        <w:t>−</w:t>
      </w:r>
      <w:r>
        <w:rPr>
          <w:sz w:val="20"/>
          <w:vertAlign w:val="subscript"/>
        </w:rPr>
        <w:t>0</w:t>
      </w:r>
      <w:r>
        <w:rPr>
          <w:sz w:val="20"/>
          <w:vertAlign w:val="baseline"/>
        </w:rPr>
        <w:t>.</w:t>
      </w:r>
    </w:p>
    <w:p>
      <w:pPr>
        <w:pStyle w:val="ListParagraph"/>
        <w:numPr>
          <w:ilvl w:val="0"/>
          <w:numId w:val="6"/>
        </w:numPr>
        <w:tabs>
          <w:tab w:pos="515" w:val="left" w:leader="none"/>
        </w:tabs>
        <w:spacing w:line="398" w:lineRule="exact" w:before="32" w:after="0"/>
        <w:ind w:left="364" w:right="207" w:firstLine="0"/>
        <w:jc w:val="left"/>
        <w:rPr>
          <w:sz w:val="20"/>
        </w:rPr>
      </w:pPr>
      <w:r>
        <w:rPr>
          <w:sz w:val="20"/>
        </w:rPr>
        <w:t>Include in your project the required pin assignments for your DE-series board. Compile the project. 4.Download the compiled circuit into the FPGA chip. </w:t>
      </w:r>
      <w:r>
        <w:rPr>
          <w:spacing w:val="-4"/>
          <w:sz w:val="20"/>
        </w:rPr>
        <w:t>Test </w:t>
      </w:r>
      <w:r>
        <w:rPr>
          <w:sz w:val="20"/>
        </w:rPr>
        <w:t>the functionality of the two-bit wide 4-to-1</w:t>
      </w:r>
      <w:r>
        <w:rPr>
          <w:spacing w:val="44"/>
          <w:sz w:val="20"/>
        </w:rPr>
        <w:t> </w:t>
      </w:r>
      <w:r>
        <w:rPr>
          <w:sz w:val="20"/>
        </w:rPr>
        <w:t>mul-</w:t>
      </w:r>
    </w:p>
    <w:p>
      <w:pPr>
        <w:pStyle w:val="BodyText"/>
        <w:spacing w:line="204" w:lineRule="exact"/>
        <w:ind w:left="613"/>
      </w:pPr>
      <w:r>
        <w:rPr/>
        <w:t>tiplexer by toggling the switches and observing the LEDs. Ensure that each of the inputs </w:t>
      </w:r>
      <w:r>
        <w:rPr>
          <w:rFonts w:ascii="Georgia"/>
          <w:i/>
        </w:rPr>
        <w:t>U </w:t>
      </w:r>
      <w:r>
        <w:rPr/>
        <w:t>to </w:t>
      </w:r>
      <w:r>
        <w:rPr>
          <w:rFonts w:ascii="Georgia"/>
          <w:i/>
        </w:rPr>
        <w:t>X </w:t>
      </w:r>
      <w:r>
        <w:rPr/>
        <w:t>can be</w:t>
      </w:r>
    </w:p>
    <w:p>
      <w:pPr>
        <w:pStyle w:val="BodyText"/>
        <w:spacing w:before="9"/>
        <w:ind w:left="613"/>
      </w:pPr>
      <w:r>
        <w:rPr/>
        <w:t>properly selected as the output </w:t>
      </w:r>
      <w:r>
        <w:rPr>
          <w:rFonts w:ascii="Georgia"/>
          <w:i/>
        </w:rPr>
        <w:t>M </w:t>
      </w:r>
      <w:r>
        <w:rPr/>
        <w:t>.</w:t>
      </w:r>
    </w:p>
    <w:p>
      <w:pPr>
        <w:spacing w:after="0"/>
        <w:sectPr>
          <w:pgSz w:w="12240" w:h="15840"/>
          <w:pgMar w:header="0" w:footer="691" w:top="1340" w:bottom="880" w:left="1480" w:right="1500"/>
        </w:sectPr>
      </w:pPr>
    </w:p>
    <w:p>
      <w:pPr>
        <w:pStyle w:val="Heading1"/>
        <w:spacing w:before="94"/>
      </w:pPr>
      <w:bookmarkStart w:name="Part IV" w:id="10"/>
      <w:bookmarkEnd w:id="10"/>
      <w:r>
        <w:rPr>
          <w:b w:val="0"/>
        </w:rPr>
      </w:r>
      <w:r>
        <w:rPr/>
        <w:t>Part IV</w:t>
      </w:r>
    </w:p>
    <w:p>
      <w:pPr>
        <w:pStyle w:val="BodyText"/>
        <w:spacing w:line="244" w:lineRule="auto" w:before="198"/>
        <w:ind w:left="115" w:right="130"/>
      </w:pPr>
      <w:r>
        <w:rPr/>
        <w:t>The objective of this part is to display a character on a 7-segment display. The specific character displayed de- pends</w:t>
      </w:r>
      <w:r>
        <w:rPr>
          <w:spacing w:val="-12"/>
        </w:rPr>
        <w:t> </w:t>
      </w:r>
      <w:r>
        <w:rPr/>
        <w:t>on</w:t>
      </w:r>
      <w:r>
        <w:rPr>
          <w:spacing w:val="-11"/>
        </w:rPr>
        <w:t> </w:t>
      </w:r>
      <w:r>
        <w:rPr/>
        <w:t>a</w:t>
      </w:r>
      <w:r>
        <w:rPr>
          <w:spacing w:val="-11"/>
        </w:rPr>
        <w:t> </w:t>
      </w:r>
      <w:r>
        <w:rPr/>
        <w:t>two-bit</w:t>
      </w:r>
      <w:r>
        <w:rPr>
          <w:spacing w:val="-12"/>
        </w:rPr>
        <w:t> </w:t>
      </w:r>
      <w:r>
        <w:rPr/>
        <w:t>input.</w:t>
      </w:r>
      <w:r>
        <w:rPr>
          <w:spacing w:val="5"/>
        </w:rPr>
        <w:t> </w:t>
      </w:r>
      <w:r>
        <w:rPr/>
        <w:t>Figure</w:t>
      </w:r>
      <w:hyperlink w:history="true" w:anchor="_bookmark6">
        <w:r>
          <w:rPr>
            <w:color w:val="0000FF"/>
          </w:rPr>
          <w:t>6</w:t>
        </w:r>
      </w:hyperlink>
      <w:r>
        <w:rPr/>
        <w:t>shows</w:t>
      </w:r>
      <w:r>
        <w:rPr>
          <w:spacing w:val="-11"/>
        </w:rPr>
        <w:t> </w:t>
      </w:r>
      <w:r>
        <w:rPr/>
        <w:t>a</w:t>
      </w:r>
      <w:r>
        <w:rPr>
          <w:spacing w:val="16"/>
        </w:rPr>
        <w:t> </w:t>
      </w:r>
      <w:r>
        <w:rPr>
          <w:i/>
        </w:rPr>
        <w:t>7-segment</w:t>
      </w:r>
      <w:r>
        <w:rPr>
          <w:i/>
          <w:spacing w:val="-12"/>
        </w:rPr>
        <w:t> </w:t>
      </w:r>
      <w:r>
        <w:rPr>
          <w:i/>
        </w:rPr>
        <w:t>decoder</w:t>
      </w:r>
      <w:r>
        <w:rPr>
          <w:i/>
          <w:spacing w:val="-11"/>
        </w:rPr>
        <w:t> </w:t>
      </w:r>
      <w:r>
        <w:rPr/>
        <w:t>module</w:t>
      </w:r>
      <w:r>
        <w:rPr>
          <w:spacing w:val="-11"/>
        </w:rPr>
        <w:t> </w:t>
      </w:r>
      <w:r>
        <w:rPr/>
        <w:t>that</w:t>
      </w:r>
      <w:r>
        <w:rPr>
          <w:spacing w:val="-12"/>
        </w:rPr>
        <w:t> </w:t>
      </w:r>
      <w:r>
        <w:rPr/>
        <w:t>has</w:t>
      </w:r>
      <w:r>
        <w:rPr>
          <w:spacing w:val="-11"/>
        </w:rPr>
        <w:t> </w:t>
      </w:r>
      <w:r>
        <w:rPr/>
        <w:t>the</w:t>
      </w:r>
      <w:r>
        <w:rPr>
          <w:spacing w:val="-11"/>
        </w:rPr>
        <w:t> </w:t>
      </w:r>
      <w:r>
        <w:rPr/>
        <w:t>two-bit</w:t>
      </w:r>
      <w:r>
        <w:rPr>
          <w:spacing w:val="-12"/>
        </w:rPr>
        <w:t> </w:t>
      </w:r>
      <w:r>
        <w:rPr/>
        <w:t>input</w:t>
      </w:r>
      <w:r>
        <w:rPr>
          <w:spacing w:val="-11"/>
        </w:rPr>
        <w:t> </w:t>
      </w:r>
      <w:r>
        <w:rPr>
          <w:rFonts w:ascii="Georgia" w:hAnsi="Georgia"/>
          <w:i/>
          <w:spacing w:val="4"/>
        </w:rPr>
        <w:t>c</w:t>
      </w:r>
      <w:r>
        <w:rPr>
          <w:spacing w:val="4"/>
          <w:vertAlign w:val="subscript"/>
        </w:rPr>
        <w:t>1</w:t>
      </w:r>
      <w:r>
        <w:rPr>
          <w:rFonts w:ascii="Georgia" w:hAnsi="Georgia"/>
          <w:i/>
          <w:spacing w:val="4"/>
          <w:vertAlign w:val="baseline"/>
        </w:rPr>
        <w:t>c</w:t>
      </w:r>
      <w:r>
        <w:rPr>
          <w:spacing w:val="4"/>
          <w:vertAlign w:val="subscript"/>
        </w:rPr>
        <w:t>0</w:t>
      </w:r>
      <w:r>
        <w:rPr>
          <w:spacing w:val="4"/>
          <w:vertAlign w:val="baseline"/>
        </w:rPr>
        <w:t>.</w:t>
      </w:r>
      <w:r>
        <w:rPr>
          <w:spacing w:val="5"/>
          <w:vertAlign w:val="baseline"/>
        </w:rPr>
        <w:t> </w:t>
      </w:r>
      <w:r>
        <w:rPr>
          <w:vertAlign w:val="baseline"/>
        </w:rPr>
        <w:t>This</w:t>
      </w:r>
      <w:r>
        <w:rPr>
          <w:spacing w:val="-12"/>
          <w:vertAlign w:val="baseline"/>
        </w:rPr>
        <w:t> </w:t>
      </w:r>
      <w:r>
        <w:rPr>
          <w:vertAlign w:val="baseline"/>
        </w:rPr>
        <w:t>decoder produces seven outputs that are used to display a character on a 7-segment display. Table</w:t>
      </w:r>
      <w:r>
        <w:rPr>
          <w:color w:val="0000FF"/>
          <w:vertAlign w:val="baseline"/>
        </w:rPr>
        <w:t>2</w:t>
      </w:r>
      <w:r>
        <w:rPr>
          <w:vertAlign w:val="baseline"/>
        </w:rPr>
        <w:t>lists the characters that should be displayed for each valuation of </w:t>
      </w:r>
      <w:r>
        <w:rPr>
          <w:rFonts w:ascii="Georgia" w:hAnsi="Georgia"/>
          <w:i/>
          <w:spacing w:val="2"/>
          <w:vertAlign w:val="baseline"/>
        </w:rPr>
        <w:t>c</w:t>
      </w:r>
      <w:r>
        <w:rPr>
          <w:spacing w:val="2"/>
          <w:vertAlign w:val="subscript"/>
        </w:rPr>
        <w:t>1</w:t>
      </w:r>
      <w:r>
        <w:rPr>
          <w:rFonts w:ascii="Georgia" w:hAnsi="Georgia"/>
          <w:i/>
          <w:spacing w:val="2"/>
          <w:vertAlign w:val="baseline"/>
        </w:rPr>
        <w:t>c</w:t>
      </w:r>
      <w:r>
        <w:rPr>
          <w:spacing w:val="2"/>
          <w:vertAlign w:val="subscript"/>
        </w:rPr>
        <w:t>0</w:t>
      </w:r>
      <w:r>
        <w:rPr>
          <w:spacing w:val="2"/>
          <w:vertAlign w:val="baseline"/>
        </w:rPr>
        <w:t> </w:t>
      </w:r>
      <w:r>
        <w:rPr>
          <w:vertAlign w:val="baseline"/>
        </w:rPr>
        <w:t>for your DE-series board. Note that in some cases the ‘blank’ character is selected for code</w:t>
      </w:r>
      <w:r>
        <w:rPr>
          <w:spacing w:val="-8"/>
          <w:vertAlign w:val="baseline"/>
        </w:rPr>
        <w:t> </w:t>
      </w:r>
      <w:r>
        <w:rPr>
          <w:rFonts w:ascii="Verdana" w:hAnsi="Verdana"/>
          <w:vertAlign w:val="baseline"/>
        </w:rPr>
        <w:t>11</w:t>
      </w:r>
      <w:r>
        <w:rPr>
          <w:vertAlign w:val="baseline"/>
        </w:rPr>
        <w:t>.</w:t>
      </w:r>
    </w:p>
    <w:p>
      <w:pPr>
        <w:pStyle w:val="BodyText"/>
        <w:spacing w:before="4"/>
        <w:rPr>
          <w:sz w:val="21"/>
        </w:rPr>
      </w:pPr>
    </w:p>
    <w:p>
      <w:pPr>
        <w:pStyle w:val="BodyText"/>
        <w:spacing w:line="249" w:lineRule="auto"/>
        <w:ind w:left="115" w:right="108"/>
        <w:jc w:val="both"/>
      </w:pPr>
      <w:r>
        <w:rPr/>
        <w:t>The seven segments in the display are identified by the indices 0 to 6 shown in the figure. Each segment is illuminated</w:t>
      </w:r>
      <w:r>
        <w:rPr>
          <w:spacing w:val="-6"/>
        </w:rPr>
        <w:t> </w:t>
      </w:r>
      <w:r>
        <w:rPr/>
        <w:t>by</w:t>
      </w:r>
      <w:r>
        <w:rPr>
          <w:spacing w:val="-6"/>
        </w:rPr>
        <w:t> </w:t>
      </w:r>
      <w:r>
        <w:rPr/>
        <w:t>driving</w:t>
      </w:r>
      <w:r>
        <w:rPr>
          <w:spacing w:val="-5"/>
        </w:rPr>
        <w:t> </w:t>
      </w:r>
      <w:r>
        <w:rPr/>
        <w:t>it</w:t>
      </w:r>
      <w:r>
        <w:rPr>
          <w:spacing w:val="-6"/>
        </w:rPr>
        <w:t> </w:t>
      </w:r>
      <w:r>
        <w:rPr/>
        <w:t>to</w:t>
      </w:r>
      <w:r>
        <w:rPr>
          <w:spacing w:val="-5"/>
        </w:rPr>
        <w:t> </w:t>
      </w:r>
      <w:r>
        <w:rPr/>
        <w:t>the</w:t>
      </w:r>
      <w:r>
        <w:rPr>
          <w:spacing w:val="-6"/>
        </w:rPr>
        <w:t> </w:t>
      </w:r>
      <w:r>
        <w:rPr/>
        <w:t>logic</w:t>
      </w:r>
      <w:r>
        <w:rPr>
          <w:spacing w:val="-5"/>
        </w:rPr>
        <w:t> </w:t>
      </w:r>
      <w:r>
        <w:rPr/>
        <w:t>value</w:t>
      </w:r>
      <w:r>
        <w:rPr>
          <w:spacing w:val="-6"/>
        </w:rPr>
        <w:t> </w:t>
      </w:r>
      <w:r>
        <w:rPr/>
        <w:t>0.</w:t>
      </w:r>
      <w:r>
        <w:rPr>
          <w:spacing w:val="8"/>
        </w:rPr>
        <w:t> </w:t>
      </w:r>
      <w:r>
        <w:rPr>
          <w:spacing w:val="-8"/>
        </w:rPr>
        <w:t>You</w:t>
      </w:r>
      <w:r>
        <w:rPr>
          <w:spacing w:val="-5"/>
        </w:rPr>
        <w:t> </w:t>
      </w:r>
      <w:r>
        <w:rPr/>
        <w:t>are</w:t>
      </w:r>
      <w:r>
        <w:rPr>
          <w:spacing w:val="-6"/>
        </w:rPr>
        <w:t> </w:t>
      </w:r>
      <w:r>
        <w:rPr/>
        <w:t>to</w:t>
      </w:r>
      <w:r>
        <w:rPr>
          <w:spacing w:val="-6"/>
        </w:rPr>
        <w:t> </w:t>
      </w:r>
      <w:r>
        <w:rPr/>
        <w:t>write</w:t>
      </w:r>
      <w:r>
        <w:rPr>
          <w:spacing w:val="-5"/>
        </w:rPr>
        <w:t> </w:t>
      </w:r>
      <w:r>
        <w:rPr/>
        <w:t>a</w:t>
      </w:r>
      <w:r>
        <w:rPr>
          <w:spacing w:val="-6"/>
        </w:rPr>
        <w:t> </w:t>
      </w:r>
      <w:r>
        <w:rPr>
          <w:spacing w:val="-4"/>
        </w:rPr>
        <w:t>Verilog</w:t>
      </w:r>
      <w:r>
        <w:rPr>
          <w:spacing w:val="-5"/>
        </w:rPr>
        <w:t> </w:t>
      </w:r>
      <w:r>
        <w:rPr/>
        <w:t>module</w:t>
      </w:r>
      <w:r>
        <w:rPr>
          <w:spacing w:val="-6"/>
        </w:rPr>
        <w:t> </w:t>
      </w:r>
      <w:r>
        <w:rPr/>
        <w:t>that</w:t>
      </w:r>
      <w:r>
        <w:rPr>
          <w:spacing w:val="-5"/>
        </w:rPr>
        <w:t> </w:t>
      </w:r>
      <w:r>
        <w:rPr/>
        <w:t>implements</w:t>
      </w:r>
      <w:r>
        <w:rPr>
          <w:spacing w:val="-6"/>
        </w:rPr>
        <w:t> </w:t>
      </w:r>
      <w:r>
        <w:rPr/>
        <w:t>logic</w:t>
      </w:r>
      <w:r>
        <w:rPr>
          <w:spacing w:val="-5"/>
        </w:rPr>
        <w:t> </w:t>
      </w:r>
      <w:r>
        <w:rPr/>
        <w:t>functions</w:t>
      </w:r>
      <w:r>
        <w:rPr>
          <w:spacing w:val="-6"/>
        </w:rPr>
        <w:t> </w:t>
      </w:r>
      <w:r>
        <w:rPr/>
        <w:t>to activate</w:t>
      </w:r>
      <w:r>
        <w:rPr>
          <w:spacing w:val="-5"/>
        </w:rPr>
        <w:t> </w:t>
      </w:r>
      <w:r>
        <w:rPr/>
        <w:t>each</w:t>
      </w:r>
      <w:r>
        <w:rPr>
          <w:spacing w:val="-4"/>
        </w:rPr>
        <w:t> </w:t>
      </w:r>
      <w:r>
        <w:rPr/>
        <w:t>of</w:t>
      </w:r>
      <w:r>
        <w:rPr>
          <w:spacing w:val="-5"/>
        </w:rPr>
        <w:t> </w:t>
      </w:r>
      <w:r>
        <w:rPr/>
        <w:t>the</w:t>
      </w:r>
      <w:r>
        <w:rPr>
          <w:spacing w:val="-4"/>
        </w:rPr>
        <w:t> </w:t>
      </w:r>
      <w:r>
        <w:rPr/>
        <w:t>seven</w:t>
      </w:r>
      <w:r>
        <w:rPr>
          <w:spacing w:val="-5"/>
        </w:rPr>
        <w:t> </w:t>
      </w:r>
      <w:r>
        <w:rPr/>
        <w:t>segments.</w:t>
      </w:r>
      <w:r>
        <w:rPr>
          <w:spacing w:val="8"/>
        </w:rPr>
        <w:t> </w:t>
      </w:r>
      <w:r>
        <w:rPr/>
        <w:t>Use</w:t>
      </w:r>
      <w:r>
        <w:rPr>
          <w:spacing w:val="-4"/>
        </w:rPr>
        <w:t> </w:t>
      </w:r>
      <w:r>
        <w:rPr/>
        <w:t>only</w:t>
      </w:r>
      <w:r>
        <w:rPr>
          <w:spacing w:val="-5"/>
        </w:rPr>
        <w:t> </w:t>
      </w:r>
      <w:r>
        <w:rPr/>
        <w:t>simple</w:t>
      </w:r>
      <w:r>
        <w:rPr>
          <w:spacing w:val="-4"/>
        </w:rPr>
        <w:t> Verilog</w:t>
      </w:r>
      <w:r>
        <w:rPr>
          <w:spacing w:val="-5"/>
        </w:rPr>
        <w:t> </w:t>
      </w:r>
      <w:r>
        <w:rPr>
          <w:b/>
        </w:rPr>
        <w:t>assign</w:t>
      </w:r>
      <w:r>
        <w:rPr>
          <w:b/>
          <w:spacing w:val="-4"/>
        </w:rPr>
        <w:t> </w:t>
      </w:r>
      <w:r>
        <w:rPr/>
        <w:t>statements</w:t>
      </w:r>
      <w:r>
        <w:rPr>
          <w:spacing w:val="-5"/>
        </w:rPr>
        <w:t> </w:t>
      </w:r>
      <w:r>
        <w:rPr/>
        <w:t>in</w:t>
      </w:r>
      <w:r>
        <w:rPr>
          <w:spacing w:val="-4"/>
        </w:rPr>
        <w:t> </w:t>
      </w:r>
      <w:r>
        <w:rPr/>
        <w:t>your</w:t>
      </w:r>
      <w:r>
        <w:rPr>
          <w:spacing w:val="-5"/>
        </w:rPr>
        <w:t> </w:t>
      </w:r>
      <w:r>
        <w:rPr/>
        <w:t>code</w:t>
      </w:r>
      <w:r>
        <w:rPr>
          <w:spacing w:val="-4"/>
        </w:rPr>
        <w:t> </w:t>
      </w:r>
      <w:r>
        <w:rPr/>
        <w:t>to</w:t>
      </w:r>
      <w:r>
        <w:rPr>
          <w:spacing w:val="-5"/>
        </w:rPr>
        <w:t> </w:t>
      </w:r>
      <w:r>
        <w:rPr/>
        <w:t>specify</w:t>
      </w:r>
      <w:r>
        <w:rPr>
          <w:spacing w:val="-4"/>
        </w:rPr>
        <w:t> </w:t>
      </w:r>
      <w:r>
        <w:rPr/>
        <w:t>each</w:t>
      </w:r>
      <w:r>
        <w:rPr>
          <w:spacing w:val="-5"/>
        </w:rPr>
        <w:t> </w:t>
      </w:r>
      <w:r>
        <w:rPr/>
        <w:t>logic function using a Boolean</w:t>
      </w:r>
      <w:r>
        <w:rPr>
          <w:spacing w:val="-5"/>
        </w:rPr>
        <w:t> </w:t>
      </w:r>
      <w:r>
        <w:rPr/>
        <w:t>expression.</w:t>
      </w:r>
    </w:p>
    <w:p>
      <w:pPr>
        <w:pStyle w:val="BodyText"/>
      </w:pPr>
    </w:p>
    <w:p>
      <w:pPr>
        <w:pStyle w:val="BodyText"/>
      </w:pPr>
    </w:p>
    <w:p>
      <w:pPr>
        <w:pStyle w:val="BodyText"/>
        <w:spacing w:before="2"/>
        <w:rPr>
          <w:sz w:val="21"/>
        </w:rPr>
      </w:pPr>
    </w:p>
    <w:p>
      <w:pPr>
        <w:spacing w:line="264" w:lineRule="auto" w:before="92"/>
        <w:ind w:left="2563" w:right="6527" w:firstLine="0"/>
        <w:jc w:val="left"/>
        <w:rPr>
          <w:sz w:val="14"/>
        </w:rPr>
      </w:pPr>
      <w:r>
        <w:rPr/>
        <w:pict>
          <v:group style="position:absolute;margin-left:307.544006pt;margin-top:-22.69763pt;width:92pt;height:80.350pt;mso-position-horizontal-relative:page;mso-position-vertical-relative:paragraph;z-index:2008" coordorigin="6151,-454" coordsize="1840,1607">
            <v:rect style="position:absolute;left:6970;top:-440;width:1005;height:1577" filled="true" fillcolor="#e5e5e5" stroked="false">
              <v:fill type="solid"/>
            </v:rect>
            <v:rect style="position:absolute;left:6970;top:-454;width:1020;height:30" filled="true" fillcolor="#000000" stroked="false">
              <v:fill type="solid"/>
            </v:rect>
            <v:shape style="position:absolute;left:6956;top:-454;width:1020;height:1607" coordorigin="6956,-454" coordsize="1020,1607" path="m7975,-440l7975,1153m6956,1138l7975,1138m6971,-454l6971,1137e" filled="false" stroked="true" strokeweight="1.5pt" strokecolor="#000000">
              <v:path arrowok="t"/>
              <v:stroke dashstyle="solid"/>
            </v:shape>
            <v:shape style="position:absolute;left:7260;top:831;width:420;height:60" coordorigin="7261,831" coordsize="420,60" path="m7321,861l7318,849,7312,840,7303,834,7291,831,7279,834,7269,840,7263,849,7261,861,7263,873,7269,883,7279,889,7291,891,7303,889,7312,883,7318,873,7321,861m7681,861l7678,849,7672,840,7663,834,7651,831,7639,834,7629,840,7623,849,7621,861,7623,873,7629,883,7639,889,7651,891,7663,889,7672,883,7678,873,7681,861e" filled="true" fillcolor="#ff0000" stroked="false">
              <v:path arrowok="t"/>
              <v:fill type="solid"/>
            </v:shape>
            <v:line style="position:absolute" from="7291,861" to="7651,861" stroked="true" strokeweight="3pt" strokecolor="#ff0000">
              <v:stroke dashstyle="solid"/>
            </v:line>
            <v:shape style="position:absolute;left:7701;top:395;width:60;height:420" coordorigin="7701,396" coordsize="60,420" path="m7761,786l7759,774,7753,764,7743,758,7731,756,7719,758,7710,764,7704,774,7701,786,7704,798,7710,807,7719,813,7731,816,7743,813,7753,807,7759,798,7761,786m7761,426l7759,414,7753,404,7743,398,7731,396,7719,398,7710,404,7704,414,7701,426,7704,438,7710,447,7719,453,7731,456,7743,453,7753,447,7759,438,7761,426e" filled="true" fillcolor="#ff0000" stroked="false">
              <v:path arrowok="t"/>
              <v:fill type="solid"/>
            </v:shape>
            <v:line style="position:absolute" from="7731,426" to="7731,786" stroked="true" strokeweight="3pt" strokecolor="#ff0000">
              <v:stroke dashstyle="solid"/>
            </v:line>
            <v:shape style="position:absolute;left:7185;top:395;width:60;height:420" coordorigin="7185,396" coordsize="60,420" path="m7245,786l7243,774,7237,764,7227,758,7215,756,7203,758,7194,764,7188,774,7185,786,7188,798,7194,807,7203,813,7215,816,7227,813,7237,807,7243,798,7245,786m7245,426l7243,414,7237,404,7227,398,7215,396,7203,398,7194,404,7188,414,7185,426,7188,438,7194,447,7203,453,7215,456,7227,453,7237,447,7243,438,7245,426e" filled="true" fillcolor="#ff0000" stroked="false">
              <v:path arrowok="t"/>
              <v:fill type="solid"/>
            </v:shape>
            <v:line style="position:absolute" from="7215,426" to="7215,786" stroked="true" strokeweight="3pt" strokecolor="#ff0000">
              <v:stroke dashstyle="solid"/>
            </v:line>
            <v:shape style="position:absolute;left:7263;top:-189;width:420;height:60" coordorigin="7263,-189" coordsize="420,60" path="m7323,-159l7321,-171,7315,-180,7305,-186,7293,-189,7281,-186,7272,-180,7266,-171,7263,-159,7266,-147,7272,-137,7281,-131,7293,-129,7305,-131,7315,-137,7321,-147,7323,-159m7683,-159l7681,-171,7675,-180,7665,-186,7653,-189,7641,-186,7632,-180,7626,-171,7623,-159,7626,-147,7632,-137,7641,-131,7653,-129,7665,-131,7675,-137,7681,-147,7683,-159e" filled="true" fillcolor="#ff0000" stroked="false">
              <v:path arrowok="t"/>
              <v:fill type="solid"/>
            </v:shape>
            <v:line style="position:absolute" from="7293,-159" to="7653,-159" stroked="true" strokeweight="3pt" strokecolor="#ff0000">
              <v:stroke dashstyle="solid"/>
            </v:line>
            <v:shape style="position:absolute;left:7263;top:320;width:420;height:60" coordorigin="7263,320" coordsize="420,60" path="m7323,350l7321,338,7315,328,7305,322,7293,320,7281,322,7272,328,7266,338,7263,350,7266,362,7272,372,7281,378,7293,380,7305,378,7315,372,7321,362,7323,350m7683,350l7681,338,7675,328,7665,322,7653,320,7641,322,7632,328,7626,338,7623,350,7626,362,7632,372,7641,378,7653,380,7665,378,7675,372,7681,362,7683,350e" filled="true" fillcolor="#ff0000" stroked="false">
              <v:path arrowok="t"/>
              <v:fill type="solid"/>
            </v:shape>
            <v:line style="position:absolute" from="7293,350" to="7653,350" stroked="true" strokeweight="3pt" strokecolor="#ff0000">
              <v:stroke dashstyle="solid"/>
            </v:line>
            <v:shape style="position:absolute;left:7703;top:-116;width:60;height:420" coordorigin="7704,-116" coordsize="60,420" path="m7764,274l7761,262,7755,253,7746,247,7734,244,7722,247,7712,253,7706,262,7704,274,7706,286,7712,296,7722,302,7734,304,7746,302,7755,296,7761,286,7764,274m7764,-86l7761,-98,7755,-107,7746,-113,7734,-116,7722,-113,7712,-107,7706,-98,7704,-86,7706,-74,7712,-64,7722,-58,7734,-56,7746,-58,7755,-64,7761,-74,7764,-86e" filled="true" fillcolor="#ff0000" stroked="false">
              <v:path arrowok="t"/>
              <v:fill type="solid"/>
            </v:shape>
            <v:line style="position:absolute" from="7734,-86" to="7734,274" stroked="true" strokeweight="3pt" strokecolor="#ff0000">
              <v:stroke dashstyle="solid"/>
            </v:line>
            <v:shape style="position:absolute;left:7187;top:-116;width:60;height:420" coordorigin="7188,-116" coordsize="60,420" path="m7248,274l7245,262,7239,253,7230,247,7218,244,7206,247,7196,253,7190,262,7188,274,7190,286,7196,296,7206,302,7218,304,7230,302,7239,296,7245,286,7248,274m7248,-86l7245,-98,7239,-107,7230,-113,7218,-116,7206,-113,7196,-107,7190,-98,7188,-86,7190,-74,7196,-64,7206,-58,7218,-56,7230,-58,7239,-64,7245,-74,7248,-86e" filled="true" fillcolor="#ff0000" stroked="false">
              <v:path arrowok="t"/>
              <v:fill type="solid"/>
            </v:shape>
            <v:line style="position:absolute" from="7218,-86" to="7218,274" stroked="true" strokeweight="3pt" strokecolor="#ff0000">
              <v:stroke dashstyle="solid"/>
            </v:line>
            <v:shape style="position:absolute;left:6813;top:-189;width:112;height:66" coordorigin="6813,-189" coordsize="112,66" path="m6925,-166l6826,-186,6814,-189,6814,-162,6813,-162,6813,-150,6814,-150,6814,-136,6814,-123,6925,-146,6921,-146,6870,-146,6920,-156,6921,-156,6925,-156,6925,-166e" filled="true" fillcolor="#000000" stroked="false">
              <v:path arrowok="t"/>
              <v:fill type="solid"/>
            </v:shape>
            <v:line style="position:absolute" from="6151,-156" to="6813,-156" stroked="true" strokeweight=".600010pt" strokecolor="#000000">
              <v:stroke dashstyle="solid"/>
            </v:line>
            <v:rect style="position:absolute;left:6466;top:-163;width:6;height:12" filled="true" fillcolor="#000000" stroked="false">
              <v:fill type="solid"/>
            </v:rect>
            <v:line style="position:absolute" from="6472,-156" to="6976,-156" stroked="true" strokeweight=".600010pt" strokecolor="#000000">
              <v:stroke dashstyle="solid"/>
            </v:line>
            <v:shape style="position:absolute;left:6813;top:-9;width:112;height:66" coordorigin="6813,-9" coordsize="112,66" path="m6925,14l6826,-6,6814,-9,6814,18,6813,18,6813,30,6814,30,6814,44,6814,57,6925,34,6921,34,6870,34,6920,24,6921,24,6925,24,6925,14e" filled="true" fillcolor="#000000" stroked="false">
              <v:path arrowok="t"/>
              <v:fill type="solid"/>
            </v:shape>
            <v:line style="position:absolute" from="6151,24" to="6813,24" stroked="true" strokeweight=".600010pt" strokecolor="#000000">
              <v:stroke dashstyle="solid"/>
            </v:line>
            <v:rect style="position:absolute;left:6466;top:17;width:6;height:12" filled="true" fillcolor="#000000" stroked="false">
              <v:fill type="solid"/>
            </v:rect>
            <v:line style="position:absolute" from="6472,24" to="6976,24" stroked="true" strokeweight=".600010pt" strokecolor="#000000">
              <v:stroke dashstyle="solid"/>
            </v:line>
            <v:shape style="position:absolute;left:6813;top:171;width:112;height:66" coordorigin="6813,171" coordsize="112,66" path="m6925,194l6826,174,6814,171,6814,198,6813,198,6813,210,6814,210,6814,224,6814,237,6925,214,6921,214,6870,214,6920,204,6921,204,6925,204,6925,194e" filled="true" fillcolor="#000000" stroked="false">
              <v:path arrowok="t"/>
              <v:fill type="solid"/>
            </v:shape>
            <v:line style="position:absolute" from="6151,204" to="6813,204" stroked="true" strokeweight=".600010pt" strokecolor="#000000">
              <v:stroke dashstyle="solid"/>
            </v:line>
            <v:rect style="position:absolute;left:6466;top:197;width:6;height:12" filled="true" fillcolor="#000000" stroked="false">
              <v:fill type="solid"/>
            </v:rect>
            <v:line style="position:absolute" from="6472,204" to="6976,204" stroked="true" strokeweight=".600010pt" strokecolor="#000000">
              <v:stroke dashstyle="solid"/>
            </v:line>
            <v:shape style="position:absolute;left:6813;top:351;width:112;height:66" coordorigin="6813,351" coordsize="112,66" path="m6925,374l6826,354,6814,351,6814,378,6813,378,6813,390,6814,390,6814,404,6814,417,6925,394,6921,394,6870,394,6920,384,6921,384,6925,384,6925,374e" filled="true" fillcolor="#000000" stroked="false">
              <v:path arrowok="t"/>
              <v:fill type="solid"/>
            </v:shape>
            <v:line style="position:absolute" from="6151,384" to="6813,384" stroked="true" strokeweight=".600010pt" strokecolor="#000000">
              <v:stroke dashstyle="solid"/>
            </v:line>
            <v:rect style="position:absolute;left:6466;top:377;width:6;height:12" filled="true" fillcolor="#000000" stroked="false">
              <v:fill type="solid"/>
            </v:rect>
            <v:line style="position:absolute" from="6472,384" to="6976,384" stroked="true" strokeweight=".600010pt" strokecolor="#000000">
              <v:stroke dashstyle="solid"/>
            </v:line>
            <v:shape style="position:absolute;left:6813;top:531;width:112;height:66" coordorigin="6813,531" coordsize="112,66" path="m6925,554l6826,534,6814,531,6814,558,6813,558,6813,570,6814,570,6814,584,6814,597,6925,574,6921,574,6870,574,6920,564,6921,564,6925,564,6925,554e" filled="true" fillcolor="#000000" stroked="false">
              <v:path arrowok="t"/>
              <v:fill type="solid"/>
            </v:shape>
            <v:line style="position:absolute" from="6151,564" to="6813,564" stroked="true" strokeweight=".599980pt" strokecolor="#000000">
              <v:stroke dashstyle="solid"/>
            </v:line>
            <v:rect style="position:absolute;left:6466;top:557;width:6;height:12" filled="true" fillcolor="#000000" stroked="false">
              <v:fill type="solid"/>
            </v:rect>
            <v:line style="position:absolute" from="6472,564" to="6976,564" stroked="true" strokeweight=".599980pt" strokecolor="#000000">
              <v:stroke dashstyle="solid"/>
            </v:line>
            <v:shape style="position:absolute;left:6813;top:711;width:112;height:66" coordorigin="6813,711" coordsize="112,66" path="m6925,734l6826,714,6814,711,6814,738,6813,738,6813,750,6814,750,6814,764,6814,777,6925,754,6921,754,6870,754,6920,744,6921,744,6925,744,6925,734e" filled="true" fillcolor="#000000" stroked="false">
              <v:path arrowok="t"/>
              <v:fill type="solid"/>
            </v:shape>
            <v:line style="position:absolute" from="6151,744" to="6813,744" stroked="true" strokeweight=".599980pt" strokecolor="#000000">
              <v:stroke dashstyle="solid"/>
            </v:line>
            <v:rect style="position:absolute;left:6466;top:737;width:6;height:12" filled="true" fillcolor="#000000" stroked="false">
              <v:fill type="solid"/>
            </v:rect>
            <v:line style="position:absolute" from="6472,744" to="6976,744" stroked="true" strokeweight=".599980pt" strokecolor="#000000">
              <v:stroke dashstyle="solid"/>
            </v:line>
            <v:shape style="position:absolute;left:6813;top:891;width:112;height:66" coordorigin="6813,891" coordsize="112,66" path="m6925,914l6826,894,6814,891,6814,918,6813,918,6813,930,6814,930,6814,944,6814,957,6925,934,6921,934,6870,934,6920,924,6921,924,6925,924,6925,914e" filled="true" fillcolor="#000000" stroked="false">
              <v:path arrowok="t"/>
              <v:fill type="solid"/>
            </v:shape>
            <v:line style="position:absolute" from="6151,924" to="6813,924" stroked="true" strokeweight=".599980pt" strokecolor="#000000">
              <v:stroke dashstyle="solid"/>
            </v:line>
            <v:rect style="position:absolute;left:6466;top:917;width:6;height:12" filled="true" fillcolor="#000000" stroked="false">
              <v:fill type="solid"/>
            </v:rect>
            <v:line style="position:absolute" from="6472,924" to="6976,924" stroked="true" strokeweight=".599980pt" strokecolor="#000000">
              <v:stroke dashstyle="solid"/>
            </v:line>
            <v:shape style="position:absolute;left:7415;top:891;width:110;height:200" type="#_x0000_t202" filled="false" stroked="false">
              <v:textbox inset="0,0,0,0">
                <w:txbxContent>
                  <w:p>
                    <w:pPr>
                      <w:spacing w:line="199" w:lineRule="exact" w:before="0"/>
                      <w:ind w:left="0" w:right="0" w:firstLine="0"/>
                      <w:jc w:val="left"/>
                      <w:rPr>
                        <w:sz w:val="18"/>
                      </w:rPr>
                    </w:pPr>
                    <w:r>
                      <w:rPr>
                        <w:sz w:val="18"/>
                      </w:rPr>
                      <w:t>3</w:t>
                    </w:r>
                  </w:p>
                </w:txbxContent>
              </v:textbox>
              <w10:wrap type="none"/>
            </v:shape>
            <v:shape style="position:absolute;left:7806;top:512;width:110;height:200" type="#_x0000_t202" filled="false" stroked="false">
              <v:textbox inset="0,0,0,0">
                <w:txbxContent>
                  <w:p>
                    <w:pPr>
                      <w:spacing w:line="199" w:lineRule="exact" w:before="0"/>
                      <w:ind w:left="0" w:right="0" w:firstLine="0"/>
                      <w:jc w:val="left"/>
                      <w:rPr>
                        <w:sz w:val="18"/>
                      </w:rPr>
                    </w:pPr>
                    <w:r>
                      <w:rPr>
                        <w:sz w:val="18"/>
                      </w:rPr>
                      <w:t>2</w:t>
                    </w:r>
                  </w:p>
                </w:txbxContent>
              </v:textbox>
              <w10:wrap type="none"/>
            </v:shape>
            <v:shape style="position:absolute;left:7048;top:512;width:110;height:200" type="#_x0000_t202" filled="false" stroked="false">
              <v:textbox inset="0,0,0,0">
                <w:txbxContent>
                  <w:p>
                    <w:pPr>
                      <w:spacing w:line="199" w:lineRule="exact" w:before="0"/>
                      <w:ind w:left="0" w:right="0" w:firstLine="0"/>
                      <w:jc w:val="left"/>
                      <w:rPr>
                        <w:sz w:val="18"/>
                      </w:rPr>
                    </w:pPr>
                    <w:r>
                      <w:rPr>
                        <w:sz w:val="18"/>
                      </w:rPr>
                      <w:t>4</w:t>
                    </w:r>
                  </w:p>
                </w:txbxContent>
              </v:textbox>
              <w10:wrap type="none"/>
            </v:shape>
            <v:shape style="position:absolute;left:7806;top:1;width:110;height:200" type="#_x0000_t202" filled="false" stroked="false">
              <v:textbox inset="0,0,0,0">
                <w:txbxContent>
                  <w:p>
                    <w:pPr>
                      <w:spacing w:line="199" w:lineRule="exact" w:before="0"/>
                      <w:ind w:left="0" w:right="0" w:firstLine="0"/>
                      <w:jc w:val="left"/>
                      <w:rPr>
                        <w:sz w:val="18"/>
                      </w:rPr>
                    </w:pPr>
                    <w:r>
                      <w:rPr>
                        <w:sz w:val="18"/>
                      </w:rPr>
                      <w:t>1</w:t>
                    </w:r>
                  </w:p>
                </w:txbxContent>
              </v:textbox>
              <w10:wrap type="none"/>
            </v:shape>
            <v:shape style="position:absolute;left:7415;top:111;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7048;top:1;width:110;height:200" type="#_x0000_t202" filled="false" stroked="false">
              <v:textbox inset="0,0,0,0">
                <w:txbxContent>
                  <w:p>
                    <w:pPr>
                      <w:spacing w:line="199" w:lineRule="exact" w:before="0"/>
                      <w:ind w:left="0" w:right="0" w:firstLine="0"/>
                      <w:jc w:val="left"/>
                      <w:rPr>
                        <w:sz w:val="18"/>
                      </w:rPr>
                    </w:pPr>
                    <w:r>
                      <w:rPr>
                        <w:sz w:val="18"/>
                      </w:rPr>
                      <w:t>5</w:t>
                    </w:r>
                  </w:p>
                </w:txbxContent>
              </v:textbox>
              <w10:wrap type="none"/>
            </v:shape>
            <v:shape style="position:absolute;left:7418;top:-401;width:110;height:200" type="#_x0000_t202" filled="false" stroked="false">
              <v:textbox inset="0,0,0,0">
                <w:txbxContent>
                  <w:p>
                    <w:pPr>
                      <w:spacing w:line="199" w:lineRule="exact" w:before="0"/>
                      <w:ind w:left="0" w:right="0" w:firstLine="0"/>
                      <w:jc w:val="left"/>
                      <w:rPr>
                        <w:sz w:val="18"/>
                      </w:rPr>
                    </w:pPr>
                    <w:r>
                      <w:rPr>
                        <w:sz w:val="18"/>
                      </w:rPr>
                      <w:t>0</w:t>
                    </w:r>
                  </w:p>
                </w:txbxContent>
              </v:textbox>
              <w10:wrap type="none"/>
            </v:shape>
            <w10:wrap type="none"/>
          </v:group>
        </w:pict>
      </w:r>
      <w:r>
        <w:rPr/>
        <w:pict>
          <v:group style="position:absolute;margin-left:218.804001pt;margin-top:9.162370pt;width:31.5pt;height:3.4pt;mso-position-horizontal-relative:page;mso-position-vertical-relative:paragraph;z-index:2032" coordorigin="4376,183" coordsize="630,68">
            <v:shape style="position:absolute;left:4844;top:183;width:111;height:68" coordorigin="4844,183" coordsize="111,68" path="m4954,206l4902,195,4856,186,4844,183,4844,250,4856,248,4954,226,4954,206e" filled="true" fillcolor="#000000" stroked="false">
              <v:path arrowok="t"/>
              <v:fill type="solid"/>
            </v:shape>
            <v:line style="position:absolute" from="4376,216" to="4844,216" stroked="true" strokeweight=".600010pt" strokecolor="#000000">
              <v:stroke dashstyle="solid"/>
            </v:line>
            <v:rect style="position:absolute;left:4616;top:209;width:6;height:12" filled="true" fillcolor="#000000" stroked="false">
              <v:fill type="solid"/>
            </v:rect>
            <v:line style="position:absolute" from="4622,216" to="5006,216" stroked="true" strokeweight=".600010pt" strokecolor="#000000">
              <v:stroke dashstyle="solid"/>
            </v:line>
            <w10:wrap type="none"/>
          </v:group>
        </w:pict>
      </w:r>
      <w:r>
        <w:rPr/>
        <w:pict>
          <v:group style="position:absolute;margin-left:218.804001pt;margin-top:23.14237pt;width:31.5pt;height:3.4pt;mso-position-horizontal-relative:page;mso-position-vertical-relative:paragraph;z-index:2056" coordorigin="4376,463" coordsize="630,68">
            <v:shape style="position:absolute;left:4844;top:462;width:111;height:68" coordorigin="4844,463" coordsize="111,68" path="m4954,487l4856,465,4844,463,4844,490,4844,496,4844,502,4844,517,4844,530,4954,507,4950,507,4900,507,4950,497,4950,497,4954,497,4954,487e" filled="true" fillcolor="#000000" stroked="false">
              <v:path arrowok="t"/>
              <v:fill type="solid"/>
            </v:shape>
            <v:line style="position:absolute" from="4376,496" to="4844,496" stroked="true" strokeweight=".600010pt" strokecolor="#000000">
              <v:stroke dashstyle="solid"/>
            </v:line>
            <v:rect style="position:absolute;left:4616;top:490;width:6;height:12" filled="true" fillcolor="#000000" stroked="false">
              <v:fill type="solid"/>
            </v:rect>
            <v:line style="position:absolute" from="4622,496" to="5006,496" stroked="true" strokeweight=".600010pt" strokecolor="#000000">
              <v:stroke dashstyle="solid"/>
            </v:line>
            <w10:wrap type="none"/>
          </v:group>
        </w:pict>
      </w:r>
      <w:r>
        <w:rPr/>
        <w:pict>
          <v:shape style="position:absolute;margin-left:250.274002pt;margin-top:-16.067631pt;width:56.9pt;height:72.05pt;mso-position-horizontal-relative:page;mso-position-vertical-relative:paragraph;z-index:2080" type="#_x0000_t202" filled="false" stroked="true" strokeweight="1.5pt" strokecolor="#000000">
            <v:textbox inset="0,0,0,0">
              <w:txbxContent>
                <w:p>
                  <w:pPr>
                    <w:pStyle w:val="BodyText"/>
                  </w:pPr>
                </w:p>
                <w:p>
                  <w:pPr>
                    <w:pStyle w:val="BodyText"/>
                    <w:spacing w:before="3"/>
                    <w:rPr>
                      <w:sz w:val="21"/>
                    </w:rPr>
                  </w:pPr>
                </w:p>
                <w:p>
                  <w:pPr>
                    <w:spacing w:line="230" w:lineRule="auto" w:before="0"/>
                    <w:ind w:left="258" w:right="0" w:hanging="91"/>
                    <w:jc w:val="left"/>
                    <w:rPr>
                      <w:sz w:val="18"/>
                    </w:rPr>
                  </w:pPr>
                  <w:r>
                    <w:rPr>
                      <w:sz w:val="18"/>
                    </w:rPr>
                    <w:t>7-segment decoder</w:t>
                  </w:r>
                </w:p>
              </w:txbxContent>
            </v:textbox>
            <v:stroke dashstyle="solid"/>
            <w10:wrap type="none"/>
          </v:shape>
        </w:pict>
      </w:r>
      <w:bookmarkStart w:name="_bookmark6" w:id="11"/>
      <w:bookmarkEnd w:id="11"/>
      <w:r>
        <w:rPr/>
      </w:r>
      <w:r>
        <w:rPr>
          <w:i/>
          <w:sz w:val="18"/>
        </w:rPr>
        <w:t>c</w:t>
      </w:r>
      <w:r>
        <w:rPr>
          <w:position w:val="-5"/>
          <w:sz w:val="14"/>
        </w:rPr>
        <w:t>1 </w:t>
      </w:r>
      <w:r>
        <w:rPr>
          <w:i/>
          <w:sz w:val="18"/>
        </w:rPr>
        <w:t>c</w:t>
      </w:r>
      <w:r>
        <w:rPr>
          <w:position w:val="-5"/>
          <w:sz w:val="14"/>
        </w:rPr>
        <w:t>0</w:t>
      </w:r>
    </w:p>
    <w:p>
      <w:pPr>
        <w:pStyle w:val="BodyText"/>
      </w:pPr>
    </w:p>
    <w:p>
      <w:pPr>
        <w:pStyle w:val="BodyText"/>
      </w:pPr>
    </w:p>
    <w:p>
      <w:pPr>
        <w:pStyle w:val="BodyText"/>
        <w:spacing w:before="3"/>
        <w:rPr>
          <w:sz w:val="28"/>
        </w:rPr>
      </w:pPr>
    </w:p>
    <w:p>
      <w:pPr>
        <w:pStyle w:val="BodyText"/>
        <w:spacing w:before="97"/>
        <w:ind w:left="4"/>
        <w:jc w:val="center"/>
      </w:pPr>
      <w:r>
        <w:rPr/>
        <w:t>Figure 6: A 7-segment decoder.</w:t>
      </w:r>
    </w:p>
    <w:p>
      <w:pPr>
        <w:pStyle w:val="BodyText"/>
      </w:pPr>
    </w:p>
    <w:p>
      <w:pPr>
        <w:pStyle w:val="BodyText"/>
        <w:spacing w:before="4"/>
        <w:rPr>
          <w:sz w:val="24"/>
        </w:rPr>
      </w:pPr>
    </w:p>
    <w:tbl>
      <w:tblPr>
        <w:tblW w:w="0" w:type="auto"/>
        <w:jc w:val="left"/>
        <w:tblInd w:w="23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0"/>
        <w:gridCol w:w="1091"/>
        <w:gridCol w:w="947"/>
        <w:gridCol w:w="1014"/>
        <w:gridCol w:w="970"/>
      </w:tblGrid>
      <w:tr>
        <w:trPr>
          <w:trHeight w:val="254" w:hRule="atLeast"/>
        </w:trPr>
        <w:tc>
          <w:tcPr>
            <w:tcW w:w="590" w:type="dxa"/>
            <w:tcBorders>
              <w:bottom w:val="single" w:sz="4" w:space="0" w:color="000000"/>
              <w:right w:val="single" w:sz="4" w:space="0" w:color="000000"/>
            </w:tcBorders>
          </w:tcPr>
          <w:p>
            <w:pPr>
              <w:pStyle w:val="TableParagraph"/>
              <w:spacing w:line="228" w:lineRule="exact"/>
              <w:ind w:right="122"/>
              <w:jc w:val="right"/>
              <w:rPr>
                <w:sz w:val="20"/>
              </w:rPr>
            </w:pPr>
            <w:bookmarkStart w:name="_bookmark7" w:id="12"/>
            <w:bookmarkEnd w:id="12"/>
            <w:r>
              <w:rPr/>
            </w:r>
            <w:r>
              <w:rPr>
                <w:rFonts w:ascii="Georgia"/>
                <w:i/>
                <w:sz w:val="20"/>
              </w:rPr>
              <w:t>c</w:t>
            </w:r>
            <w:r>
              <w:rPr>
                <w:sz w:val="20"/>
                <w:vertAlign w:val="subscript"/>
              </w:rPr>
              <w:t>1</w:t>
            </w:r>
            <w:r>
              <w:rPr>
                <w:rFonts w:ascii="Georgia"/>
                <w:i/>
                <w:sz w:val="20"/>
                <w:vertAlign w:val="baseline"/>
              </w:rPr>
              <w:t>c</w:t>
            </w:r>
            <w:r>
              <w:rPr>
                <w:sz w:val="20"/>
                <w:vertAlign w:val="subscript"/>
              </w:rPr>
              <w:t>0</w:t>
            </w:r>
          </w:p>
        </w:tc>
        <w:tc>
          <w:tcPr>
            <w:tcW w:w="1091" w:type="dxa"/>
            <w:tcBorders>
              <w:left w:val="single" w:sz="4" w:space="0" w:color="000000"/>
              <w:bottom w:val="single" w:sz="4" w:space="0" w:color="000000"/>
              <w:right w:val="single" w:sz="4" w:space="0" w:color="000000"/>
            </w:tcBorders>
          </w:tcPr>
          <w:p>
            <w:pPr>
              <w:pStyle w:val="TableParagraph"/>
              <w:spacing w:line="227" w:lineRule="exact"/>
              <w:ind w:left="92" w:right="92"/>
              <w:rPr>
                <w:sz w:val="20"/>
              </w:rPr>
            </w:pPr>
            <w:r>
              <w:rPr>
                <w:sz w:val="20"/>
              </w:rPr>
              <w:t>DE10-Lite</w:t>
            </w:r>
          </w:p>
        </w:tc>
        <w:tc>
          <w:tcPr>
            <w:tcW w:w="947" w:type="dxa"/>
            <w:tcBorders>
              <w:left w:val="single" w:sz="4" w:space="0" w:color="000000"/>
              <w:bottom w:val="single" w:sz="4" w:space="0" w:color="000000"/>
              <w:right w:val="single" w:sz="4" w:space="0" w:color="000000"/>
            </w:tcBorders>
          </w:tcPr>
          <w:p>
            <w:pPr>
              <w:pStyle w:val="TableParagraph"/>
              <w:spacing w:line="227" w:lineRule="exact"/>
              <w:ind w:left="93" w:right="92"/>
              <w:rPr>
                <w:sz w:val="20"/>
              </w:rPr>
            </w:pPr>
            <w:r>
              <w:rPr>
                <w:sz w:val="20"/>
              </w:rPr>
              <w:t>DE0-CV</w:t>
            </w:r>
          </w:p>
        </w:tc>
        <w:tc>
          <w:tcPr>
            <w:tcW w:w="1014" w:type="dxa"/>
            <w:tcBorders>
              <w:left w:val="single" w:sz="4" w:space="0" w:color="000000"/>
              <w:bottom w:val="single" w:sz="4" w:space="0" w:color="000000"/>
              <w:right w:val="single" w:sz="4" w:space="0" w:color="000000"/>
            </w:tcBorders>
          </w:tcPr>
          <w:p>
            <w:pPr>
              <w:pStyle w:val="TableParagraph"/>
              <w:spacing w:line="227" w:lineRule="exact"/>
              <w:ind w:left="94" w:right="92"/>
              <w:rPr>
                <w:sz w:val="20"/>
              </w:rPr>
            </w:pPr>
            <w:r>
              <w:rPr>
                <w:sz w:val="20"/>
              </w:rPr>
              <w:t>DE1-SoC</w:t>
            </w:r>
          </w:p>
        </w:tc>
        <w:tc>
          <w:tcPr>
            <w:tcW w:w="970" w:type="dxa"/>
            <w:tcBorders>
              <w:left w:val="single" w:sz="4" w:space="0" w:color="000000"/>
              <w:bottom w:val="single" w:sz="4" w:space="0" w:color="000000"/>
            </w:tcBorders>
          </w:tcPr>
          <w:p>
            <w:pPr>
              <w:pStyle w:val="TableParagraph"/>
              <w:spacing w:line="227" w:lineRule="exact"/>
              <w:ind w:left="95" w:right="96"/>
              <w:rPr>
                <w:sz w:val="20"/>
              </w:rPr>
            </w:pPr>
            <w:r>
              <w:rPr>
                <w:sz w:val="20"/>
              </w:rPr>
              <w:t>DE2-115</w:t>
            </w:r>
          </w:p>
        </w:tc>
      </w:tr>
      <w:tr>
        <w:trPr>
          <w:trHeight w:val="337" w:hRule="atLeast"/>
        </w:trPr>
        <w:tc>
          <w:tcPr>
            <w:tcW w:w="590" w:type="dxa"/>
            <w:tcBorders>
              <w:top w:val="single" w:sz="4" w:space="0" w:color="000000"/>
              <w:right w:val="single" w:sz="4" w:space="0" w:color="000000"/>
            </w:tcBorders>
          </w:tcPr>
          <w:p>
            <w:pPr>
              <w:pStyle w:val="TableParagraph"/>
              <w:spacing w:line="222" w:lineRule="exact" w:before="95"/>
              <w:ind w:right="171"/>
              <w:jc w:val="right"/>
              <w:rPr>
                <w:sz w:val="20"/>
              </w:rPr>
            </w:pPr>
            <w:r>
              <w:rPr>
                <w:w w:val="95"/>
                <w:sz w:val="20"/>
              </w:rPr>
              <w:t>00</w:t>
            </w:r>
          </w:p>
        </w:tc>
        <w:tc>
          <w:tcPr>
            <w:tcW w:w="1091" w:type="dxa"/>
            <w:tcBorders>
              <w:top w:val="single" w:sz="4" w:space="0" w:color="000000"/>
              <w:left w:val="single" w:sz="4" w:space="0" w:color="000000"/>
              <w:right w:val="single" w:sz="4" w:space="0" w:color="000000"/>
            </w:tcBorders>
          </w:tcPr>
          <w:p>
            <w:pPr>
              <w:pStyle w:val="TableParagraph"/>
              <w:spacing w:line="222" w:lineRule="exact" w:before="95"/>
              <w:rPr>
                <w:sz w:val="20"/>
              </w:rPr>
            </w:pPr>
            <w:r>
              <w:rPr>
                <w:w w:val="99"/>
                <w:sz w:val="20"/>
              </w:rPr>
              <w:t>d</w:t>
            </w:r>
          </w:p>
        </w:tc>
        <w:tc>
          <w:tcPr>
            <w:tcW w:w="947" w:type="dxa"/>
            <w:tcBorders>
              <w:top w:val="single" w:sz="4" w:space="0" w:color="000000"/>
              <w:left w:val="single" w:sz="4" w:space="0" w:color="000000"/>
              <w:right w:val="single" w:sz="4" w:space="0" w:color="000000"/>
            </w:tcBorders>
          </w:tcPr>
          <w:p>
            <w:pPr>
              <w:pStyle w:val="TableParagraph"/>
              <w:spacing w:line="222" w:lineRule="exact" w:before="95"/>
              <w:ind w:left="1"/>
              <w:rPr>
                <w:sz w:val="20"/>
              </w:rPr>
            </w:pPr>
            <w:r>
              <w:rPr>
                <w:w w:val="99"/>
                <w:sz w:val="20"/>
              </w:rPr>
              <w:t>d</w:t>
            </w:r>
          </w:p>
        </w:tc>
        <w:tc>
          <w:tcPr>
            <w:tcW w:w="1014" w:type="dxa"/>
            <w:tcBorders>
              <w:top w:val="single" w:sz="4" w:space="0" w:color="000000"/>
              <w:left w:val="single" w:sz="4" w:space="0" w:color="000000"/>
              <w:right w:val="single" w:sz="4" w:space="0" w:color="000000"/>
            </w:tcBorders>
          </w:tcPr>
          <w:p>
            <w:pPr>
              <w:pStyle w:val="TableParagraph"/>
              <w:spacing w:line="222" w:lineRule="exact" w:before="95"/>
              <w:ind w:left="2"/>
              <w:rPr>
                <w:sz w:val="20"/>
              </w:rPr>
            </w:pPr>
            <w:r>
              <w:rPr>
                <w:w w:val="99"/>
                <w:sz w:val="20"/>
              </w:rPr>
              <w:t>d</w:t>
            </w:r>
          </w:p>
        </w:tc>
        <w:tc>
          <w:tcPr>
            <w:tcW w:w="970" w:type="dxa"/>
            <w:tcBorders>
              <w:top w:val="single" w:sz="4" w:space="0" w:color="000000"/>
              <w:left w:val="single" w:sz="4" w:space="0" w:color="000000"/>
            </w:tcBorders>
          </w:tcPr>
          <w:p>
            <w:pPr>
              <w:pStyle w:val="TableParagraph"/>
              <w:spacing w:line="222" w:lineRule="exact" w:before="95"/>
              <w:ind w:right="1"/>
              <w:rPr>
                <w:sz w:val="20"/>
              </w:rPr>
            </w:pPr>
            <w:r>
              <w:rPr>
                <w:w w:val="99"/>
                <w:sz w:val="20"/>
              </w:rPr>
              <w:t>d</w:t>
            </w:r>
          </w:p>
        </w:tc>
      </w:tr>
      <w:tr>
        <w:trPr>
          <w:trHeight w:val="239" w:hRule="atLeast"/>
        </w:trPr>
        <w:tc>
          <w:tcPr>
            <w:tcW w:w="590" w:type="dxa"/>
            <w:tcBorders>
              <w:right w:val="single" w:sz="4" w:space="0" w:color="000000"/>
            </w:tcBorders>
          </w:tcPr>
          <w:p>
            <w:pPr>
              <w:pStyle w:val="TableParagraph"/>
              <w:ind w:right="171"/>
              <w:jc w:val="right"/>
              <w:rPr>
                <w:sz w:val="20"/>
              </w:rPr>
            </w:pPr>
            <w:r>
              <w:rPr>
                <w:w w:val="95"/>
                <w:sz w:val="20"/>
              </w:rPr>
              <w:t>01</w:t>
            </w:r>
          </w:p>
        </w:tc>
        <w:tc>
          <w:tcPr>
            <w:tcW w:w="1091" w:type="dxa"/>
            <w:tcBorders>
              <w:left w:val="single" w:sz="4" w:space="0" w:color="000000"/>
              <w:right w:val="single" w:sz="4" w:space="0" w:color="000000"/>
            </w:tcBorders>
          </w:tcPr>
          <w:p>
            <w:pPr>
              <w:pStyle w:val="TableParagraph"/>
              <w:rPr>
                <w:sz w:val="20"/>
              </w:rPr>
            </w:pPr>
            <w:r>
              <w:rPr>
                <w:w w:val="99"/>
                <w:sz w:val="20"/>
              </w:rPr>
              <w:t>E</w:t>
            </w:r>
          </w:p>
        </w:tc>
        <w:tc>
          <w:tcPr>
            <w:tcW w:w="947" w:type="dxa"/>
            <w:tcBorders>
              <w:left w:val="single" w:sz="4" w:space="0" w:color="000000"/>
              <w:right w:val="single" w:sz="4" w:space="0" w:color="000000"/>
            </w:tcBorders>
          </w:tcPr>
          <w:p>
            <w:pPr>
              <w:pStyle w:val="TableParagraph"/>
              <w:ind w:left="1"/>
              <w:rPr>
                <w:sz w:val="20"/>
              </w:rPr>
            </w:pPr>
            <w:r>
              <w:rPr>
                <w:w w:val="99"/>
                <w:sz w:val="20"/>
              </w:rPr>
              <w:t>E</w:t>
            </w:r>
          </w:p>
        </w:tc>
        <w:tc>
          <w:tcPr>
            <w:tcW w:w="1014" w:type="dxa"/>
            <w:tcBorders>
              <w:left w:val="single" w:sz="4" w:space="0" w:color="000000"/>
              <w:right w:val="single" w:sz="4" w:space="0" w:color="000000"/>
            </w:tcBorders>
          </w:tcPr>
          <w:p>
            <w:pPr>
              <w:pStyle w:val="TableParagraph"/>
              <w:ind w:left="2"/>
              <w:rPr>
                <w:sz w:val="20"/>
              </w:rPr>
            </w:pPr>
            <w:r>
              <w:rPr>
                <w:w w:val="99"/>
                <w:sz w:val="20"/>
              </w:rPr>
              <w:t>E</w:t>
            </w:r>
          </w:p>
        </w:tc>
        <w:tc>
          <w:tcPr>
            <w:tcW w:w="970" w:type="dxa"/>
            <w:tcBorders>
              <w:left w:val="single" w:sz="4" w:space="0" w:color="000000"/>
            </w:tcBorders>
          </w:tcPr>
          <w:p>
            <w:pPr>
              <w:pStyle w:val="TableParagraph"/>
              <w:ind w:right="1"/>
              <w:rPr>
                <w:sz w:val="20"/>
              </w:rPr>
            </w:pPr>
            <w:r>
              <w:rPr>
                <w:w w:val="99"/>
                <w:sz w:val="20"/>
              </w:rPr>
              <w:t>E</w:t>
            </w:r>
          </w:p>
        </w:tc>
      </w:tr>
      <w:tr>
        <w:trPr>
          <w:trHeight w:val="239" w:hRule="atLeast"/>
        </w:trPr>
        <w:tc>
          <w:tcPr>
            <w:tcW w:w="590" w:type="dxa"/>
            <w:tcBorders>
              <w:right w:val="single" w:sz="4" w:space="0" w:color="000000"/>
            </w:tcBorders>
          </w:tcPr>
          <w:p>
            <w:pPr>
              <w:pStyle w:val="TableParagraph"/>
              <w:ind w:right="171"/>
              <w:jc w:val="right"/>
              <w:rPr>
                <w:sz w:val="20"/>
              </w:rPr>
            </w:pPr>
            <w:r>
              <w:rPr>
                <w:w w:val="95"/>
                <w:sz w:val="20"/>
              </w:rPr>
              <w:t>10</w:t>
            </w:r>
          </w:p>
        </w:tc>
        <w:tc>
          <w:tcPr>
            <w:tcW w:w="1091" w:type="dxa"/>
            <w:tcBorders>
              <w:left w:val="single" w:sz="4" w:space="0" w:color="000000"/>
              <w:right w:val="single" w:sz="4" w:space="0" w:color="000000"/>
            </w:tcBorders>
          </w:tcPr>
          <w:p>
            <w:pPr>
              <w:pStyle w:val="TableParagraph"/>
              <w:rPr>
                <w:sz w:val="20"/>
              </w:rPr>
            </w:pPr>
            <w:r>
              <w:rPr>
                <w:w w:val="99"/>
                <w:sz w:val="20"/>
              </w:rPr>
              <w:t>1</w:t>
            </w:r>
          </w:p>
        </w:tc>
        <w:tc>
          <w:tcPr>
            <w:tcW w:w="947" w:type="dxa"/>
            <w:tcBorders>
              <w:left w:val="single" w:sz="4" w:space="0" w:color="000000"/>
              <w:right w:val="single" w:sz="4" w:space="0" w:color="000000"/>
            </w:tcBorders>
          </w:tcPr>
          <w:p>
            <w:pPr>
              <w:pStyle w:val="TableParagraph"/>
              <w:ind w:left="1"/>
              <w:rPr>
                <w:sz w:val="20"/>
              </w:rPr>
            </w:pPr>
            <w:r>
              <w:rPr>
                <w:w w:val="99"/>
                <w:sz w:val="20"/>
              </w:rPr>
              <w:t>0</w:t>
            </w:r>
          </w:p>
        </w:tc>
        <w:tc>
          <w:tcPr>
            <w:tcW w:w="1014" w:type="dxa"/>
            <w:tcBorders>
              <w:left w:val="single" w:sz="4" w:space="0" w:color="000000"/>
              <w:right w:val="single" w:sz="4" w:space="0" w:color="000000"/>
            </w:tcBorders>
          </w:tcPr>
          <w:p>
            <w:pPr>
              <w:pStyle w:val="TableParagraph"/>
              <w:ind w:left="2"/>
              <w:rPr>
                <w:sz w:val="20"/>
              </w:rPr>
            </w:pPr>
            <w:r>
              <w:rPr>
                <w:w w:val="99"/>
                <w:sz w:val="20"/>
              </w:rPr>
              <w:t>1</w:t>
            </w:r>
          </w:p>
        </w:tc>
        <w:tc>
          <w:tcPr>
            <w:tcW w:w="970" w:type="dxa"/>
            <w:tcBorders>
              <w:left w:val="single" w:sz="4" w:space="0" w:color="000000"/>
            </w:tcBorders>
          </w:tcPr>
          <w:p>
            <w:pPr>
              <w:pStyle w:val="TableParagraph"/>
              <w:ind w:right="1"/>
              <w:rPr>
                <w:sz w:val="20"/>
              </w:rPr>
            </w:pPr>
            <w:r>
              <w:rPr>
                <w:w w:val="99"/>
                <w:sz w:val="20"/>
              </w:rPr>
              <w:t>2</w:t>
            </w:r>
          </w:p>
        </w:tc>
      </w:tr>
      <w:tr>
        <w:trPr>
          <w:trHeight w:val="255" w:hRule="atLeast"/>
        </w:trPr>
        <w:tc>
          <w:tcPr>
            <w:tcW w:w="590" w:type="dxa"/>
            <w:tcBorders>
              <w:right w:val="single" w:sz="4" w:space="0" w:color="000000"/>
            </w:tcBorders>
          </w:tcPr>
          <w:p>
            <w:pPr>
              <w:pStyle w:val="TableParagraph"/>
              <w:spacing w:line="227" w:lineRule="exact"/>
              <w:ind w:right="171"/>
              <w:jc w:val="right"/>
              <w:rPr>
                <w:sz w:val="20"/>
              </w:rPr>
            </w:pPr>
            <w:r>
              <w:rPr>
                <w:w w:val="95"/>
                <w:sz w:val="20"/>
              </w:rPr>
              <w:t>11</w:t>
            </w:r>
          </w:p>
        </w:tc>
        <w:tc>
          <w:tcPr>
            <w:tcW w:w="1091" w:type="dxa"/>
            <w:tcBorders>
              <w:left w:val="single" w:sz="4" w:space="0" w:color="000000"/>
              <w:right w:val="single" w:sz="4" w:space="0" w:color="000000"/>
            </w:tcBorders>
          </w:tcPr>
          <w:p>
            <w:pPr>
              <w:pStyle w:val="TableParagraph"/>
              <w:spacing w:line="227" w:lineRule="exact"/>
              <w:rPr>
                <w:sz w:val="20"/>
              </w:rPr>
            </w:pPr>
            <w:r>
              <w:rPr>
                <w:w w:val="99"/>
                <w:sz w:val="20"/>
              </w:rPr>
              <w:t>0</w:t>
            </w:r>
          </w:p>
        </w:tc>
        <w:tc>
          <w:tcPr>
            <w:tcW w:w="947" w:type="dxa"/>
            <w:tcBorders>
              <w:left w:val="single" w:sz="4" w:space="0" w:color="000000"/>
              <w:right w:val="single" w:sz="4" w:space="0" w:color="000000"/>
            </w:tcBorders>
          </w:tcPr>
          <w:p>
            <w:pPr>
              <w:pStyle w:val="TableParagraph"/>
              <w:spacing w:line="240" w:lineRule="auto"/>
              <w:jc w:val="left"/>
              <w:rPr>
                <w:sz w:val="18"/>
              </w:rPr>
            </w:pPr>
          </w:p>
        </w:tc>
        <w:tc>
          <w:tcPr>
            <w:tcW w:w="1014" w:type="dxa"/>
            <w:tcBorders>
              <w:left w:val="single" w:sz="4" w:space="0" w:color="000000"/>
              <w:right w:val="single" w:sz="4" w:space="0" w:color="000000"/>
            </w:tcBorders>
          </w:tcPr>
          <w:p>
            <w:pPr>
              <w:pStyle w:val="TableParagraph"/>
              <w:spacing w:line="240" w:lineRule="auto"/>
              <w:jc w:val="left"/>
              <w:rPr>
                <w:sz w:val="18"/>
              </w:rPr>
            </w:pPr>
          </w:p>
        </w:tc>
        <w:tc>
          <w:tcPr>
            <w:tcW w:w="970" w:type="dxa"/>
            <w:tcBorders>
              <w:left w:val="single" w:sz="4" w:space="0" w:color="000000"/>
            </w:tcBorders>
          </w:tcPr>
          <w:p>
            <w:pPr>
              <w:pStyle w:val="TableParagraph"/>
              <w:spacing w:line="240" w:lineRule="auto"/>
              <w:jc w:val="left"/>
              <w:rPr>
                <w:sz w:val="18"/>
              </w:rPr>
            </w:pPr>
          </w:p>
        </w:tc>
      </w:tr>
    </w:tbl>
    <w:p>
      <w:pPr>
        <w:pStyle w:val="BodyText"/>
        <w:spacing w:before="2"/>
        <w:rPr>
          <w:sz w:val="7"/>
        </w:rPr>
      </w:pPr>
    </w:p>
    <w:p>
      <w:pPr>
        <w:pStyle w:val="BodyText"/>
        <w:spacing w:before="97"/>
        <w:ind w:left="4"/>
        <w:jc w:val="center"/>
      </w:pPr>
      <w:r>
        <w:rPr/>
        <w:t>Table 2: Character codes for the DE-series boards.</w:t>
      </w:r>
    </w:p>
    <w:p>
      <w:pPr>
        <w:pStyle w:val="BodyText"/>
        <w:rPr>
          <w:sz w:val="24"/>
        </w:rPr>
      </w:pPr>
    </w:p>
    <w:p>
      <w:pPr>
        <w:pStyle w:val="BodyText"/>
        <w:spacing w:before="2"/>
        <w:rPr>
          <w:sz w:val="21"/>
        </w:rPr>
      </w:pPr>
    </w:p>
    <w:p>
      <w:pPr>
        <w:pStyle w:val="BodyText"/>
        <w:ind w:left="115"/>
      </w:pPr>
      <w:r>
        <w:rPr/>
        <w:t>Perform the following steps:</w:t>
      </w:r>
    </w:p>
    <w:p>
      <w:pPr>
        <w:pStyle w:val="ListParagraph"/>
        <w:numPr>
          <w:ilvl w:val="0"/>
          <w:numId w:val="7"/>
        </w:numPr>
        <w:tabs>
          <w:tab w:pos="515" w:val="left" w:leader="none"/>
        </w:tabs>
        <w:spacing w:line="240" w:lineRule="auto" w:before="208" w:after="0"/>
        <w:ind w:left="613" w:right="0" w:hanging="249"/>
        <w:jc w:val="left"/>
        <w:rPr>
          <w:sz w:val="20"/>
        </w:rPr>
      </w:pPr>
      <w:r>
        <w:rPr>
          <w:sz w:val="20"/>
        </w:rPr>
        <w:t>Create a new Quartus project for your</w:t>
      </w:r>
      <w:r>
        <w:rPr>
          <w:spacing w:val="-9"/>
          <w:sz w:val="20"/>
        </w:rPr>
        <w:t> </w:t>
      </w:r>
      <w:r>
        <w:rPr>
          <w:sz w:val="20"/>
        </w:rPr>
        <w:t>circuit.</w:t>
      </w:r>
    </w:p>
    <w:p>
      <w:pPr>
        <w:pStyle w:val="ListParagraph"/>
        <w:numPr>
          <w:ilvl w:val="0"/>
          <w:numId w:val="7"/>
        </w:numPr>
        <w:tabs>
          <w:tab w:pos="515" w:val="left" w:leader="none"/>
        </w:tabs>
        <w:spacing w:line="249" w:lineRule="auto" w:before="168" w:after="0"/>
        <w:ind w:left="613" w:right="108" w:hanging="249"/>
        <w:jc w:val="both"/>
        <w:rPr>
          <w:sz w:val="20"/>
        </w:rPr>
      </w:pPr>
      <w:r>
        <w:rPr>
          <w:sz w:val="20"/>
        </w:rPr>
        <w:t>Create a </w:t>
      </w:r>
      <w:r>
        <w:rPr>
          <w:spacing w:val="-4"/>
          <w:sz w:val="20"/>
        </w:rPr>
        <w:t>Verilog </w:t>
      </w:r>
      <w:r>
        <w:rPr>
          <w:sz w:val="20"/>
        </w:rPr>
        <w:t>module for the 7-segment decoder. Connect the </w:t>
      </w:r>
      <w:r>
        <w:rPr>
          <w:rFonts w:ascii="Georgia" w:hAnsi="Georgia"/>
          <w:i/>
          <w:spacing w:val="2"/>
          <w:sz w:val="20"/>
        </w:rPr>
        <w:t>c</w:t>
      </w:r>
      <w:r>
        <w:rPr>
          <w:spacing w:val="2"/>
          <w:sz w:val="20"/>
          <w:vertAlign w:val="subscript"/>
        </w:rPr>
        <w:t>1</w:t>
      </w:r>
      <w:r>
        <w:rPr>
          <w:rFonts w:ascii="Georgia" w:hAnsi="Georgia"/>
          <w:i/>
          <w:spacing w:val="2"/>
          <w:sz w:val="20"/>
          <w:vertAlign w:val="baseline"/>
        </w:rPr>
        <w:t>c</w:t>
      </w:r>
      <w:r>
        <w:rPr>
          <w:spacing w:val="2"/>
          <w:sz w:val="20"/>
          <w:vertAlign w:val="subscript"/>
        </w:rPr>
        <w:t>0</w:t>
      </w:r>
      <w:r>
        <w:rPr>
          <w:spacing w:val="2"/>
          <w:sz w:val="20"/>
          <w:vertAlign w:val="baseline"/>
        </w:rPr>
        <w:t> </w:t>
      </w:r>
      <w:r>
        <w:rPr>
          <w:sz w:val="20"/>
          <w:vertAlign w:val="baseline"/>
        </w:rPr>
        <w:t>inputs to switches </w:t>
      </w:r>
      <w:r>
        <w:rPr>
          <w:i/>
          <w:sz w:val="20"/>
          <w:vertAlign w:val="baseline"/>
        </w:rPr>
        <w:t>SW</w:t>
      </w:r>
      <w:r>
        <w:rPr>
          <w:sz w:val="20"/>
          <w:vertAlign w:val="subscript"/>
        </w:rPr>
        <w:t>1</w:t>
      </w:r>
      <w:r>
        <w:rPr>
          <w:rFonts w:ascii="Arial" w:hAnsi="Arial"/>
          <w:i/>
          <w:sz w:val="20"/>
          <w:vertAlign w:val="subscript"/>
        </w:rPr>
        <w:t>−</w:t>
      </w:r>
      <w:r>
        <w:rPr>
          <w:sz w:val="20"/>
          <w:vertAlign w:val="subscript"/>
        </w:rPr>
        <w:t>0</w:t>
      </w:r>
      <w:r>
        <w:rPr>
          <w:sz w:val="20"/>
          <w:vertAlign w:val="baseline"/>
        </w:rPr>
        <w:t>, and connect the outputs of the decoder to the </w:t>
      </w:r>
      <w:r>
        <w:rPr>
          <w:i/>
          <w:sz w:val="20"/>
          <w:vertAlign w:val="baseline"/>
        </w:rPr>
        <w:t>HEX0 </w:t>
      </w:r>
      <w:r>
        <w:rPr>
          <w:sz w:val="20"/>
          <w:vertAlign w:val="baseline"/>
        </w:rPr>
        <w:t>display on your DE-series board. The segments in this display are called </w:t>
      </w:r>
      <w:r>
        <w:rPr>
          <w:i/>
          <w:sz w:val="20"/>
          <w:vertAlign w:val="baseline"/>
        </w:rPr>
        <w:t>HEX0</w:t>
      </w:r>
      <w:r>
        <w:rPr>
          <w:sz w:val="20"/>
          <w:vertAlign w:val="subscript"/>
        </w:rPr>
        <w:t>0</w:t>
      </w:r>
      <w:r>
        <w:rPr>
          <w:sz w:val="20"/>
          <w:vertAlign w:val="baseline"/>
        </w:rPr>
        <w:t>, </w:t>
      </w:r>
      <w:r>
        <w:rPr>
          <w:i/>
          <w:sz w:val="20"/>
          <w:vertAlign w:val="baseline"/>
        </w:rPr>
        <w:t>HEX0</w:t>
      </w:r>
      <w:r>
        <w:rPr>
          <w:sz w:val="20"/>
          <w:vertAlign w:val="subscript"/>
        </w:rPr>
        <w:t>1</w:t>
      </w:r>
      <w:r>
        <w:rPr>
          <w:sz w:val="20"/>
          <w:vertAlign w:val="baseline"/>
        </w:rPr>
        <w:t>, </w:t>
      </w:r>
      <w:r>
        <w:rPr>
          <w:rFonts w:ascii="Georgia" w:hAnsi="Georgia"/>
          <w:i/>
          <w:sz w:val="20"/>
          <w:vertAlign w:val="baseline"/>
        </w:rPr>
        <w:t>. . .</w:t>
      </w:r>
      <w:r>
        <w:rPr>
          <w:sz w:val="20"/>
          <w:vertAlign w:val="baseline"/>
        </w:rPr>
        <w:t>, </w:t>
      </w:r>
      <w:r>
        <w:rPr>
          <w:i/>
          <w:sz w:val="20"/>
          <w:vertAlign w:val="baseline"/>
        </w:rPr>
        <w:t>HEX0</w:t>
      </w:r>
      <w:r>
        <w:rPr>
          <w:sz w:val="20"/>
          <w:vertAlign w:val="subscript"/>
        </w:rPr>
        <w:t>6</w:t>
      </w:r>
      <w:r>
        <w:rPr>
          <w:sz w:val="20"/>
          <w:vertAlign w:val="baseline"/>
        </w:rPr>
        <w:t>, corresponding to Figure</w:t>
      </w:r>
      <w:r>
        <w:rPr>
          <w:color w:val="0000FF"/>
          <w:sz w:val="20"/>
          <w:vertAlign w:val="baseline"/>
        </w:rPr>
        <w:t>6</w:t>
      </w:r>
      <w:hyperlink w:history="true" w:anchor="_bookmark6">
        <w:r>
          <w:rPr>
            <w:sz w:val="20"/>
            <w:vertAlign w:val="baseline"/>
          </w:rPr>
          <w:t>. </w:t>
        </w:r>
      </w:hyperlink>
      <w:r>
        <w:rPr>
          <w:spacing w:val="-8"/>
          <w:sz w:val="20"/>
          <w:vertAlign w:val="baseline"/>
        </w:rPr>
        <w:t>You </w:t>
      </w:r>
      <w:r>
        <w:rPr>
          <w:sz w:val="20"/>
          <w:vertAlign w:val="baseline"/>
        </w:rPr>
        <w:t>should declare the 7-bit</w:t>
      </w:r>
      <w:r>
        <w:rPr>
          <w:spacing w:val="-14"/>
          <w:sz w:val="20"/>
          <w:vertAlign w:val="baseline"/>
        </w:rPr>
        <w:t> </w:t>
      </w:r>
      <w:r>
        <w:rPr>
          <w:sz w:val="20"/>
          <w:vertAlign w:val="baseline"/>
        </w:rPr>
        <w:t>port</w:t>
      </w:r>
    </w:p>
    <w:p>
      <w:pPr>
        <w:pStyle w:val="BodyText"/>
        <w:spacing w:before="1"/>
        <w:rPr>
          <w:sz w:val="24"/>
        </w:rPr>
      </w:pPr>
    </w:p>
    <w:p>
      <w:pPr>
        <w:spacing w:before="0"/>
        <w:ind w:left="4073" w:right="0" w:firstLine="0"/>
        <w:jc w:val="left"/>
        <w:rPr>
          <w:sz w:val="20"/>
        </w:rPr>
      </w:pPr>
      <w:r>
        <w:rPr>
          <w:b/>
          <w:sz w:val="20"/>
        </w:rPr>
        <w:t>output </w:t>
      </w:r>
      <w:r>
        <w:rPr>
          <w:sz w:val="20"/>
        </w:rPr>
        <w:t>[0:6] HEX0;</w:t>
      </w:r>
    </w:p>
    <w:p>
      <w:pPr>
        <w:pStyle w:val="BodyText"/>
        <w:spacing w:before="1"/>
        <w:rPr>
          <w:sz w:val="25"/>
        </w:rPr>
      </w:pPr>
    </w:p>
    <w:p>
      <w:pPr>
        <w:pStyle w:val="BodyText"/>
        <w:spacing w:line="249" w:lineRule="auto"/>
        <w:ind w:left="613" w:right="101"/>
      </w:pPr>
      <w:r>
        <w:rPr/>
        <w:t>in</w:t>
      </w:r>
      <w:r>
        <w:rPr>
          <w:spacing w:val="-6"/>
        </w:rPr>
        <w:t> </w:t>
      </w:r>
      <w:r>
        <w:rPr/>
        <w:t>your</w:t>
      </w:r>
      <w:r>
        <w:rPr>
          <w:spacing w:val="-5"/>
        </w:rPr>
        <w:t> </w:t>
      </w:r>
      <w:r>
        <w:rPr>
          <w:spacing w:val="-4"/>
        </w:rPr>
        <w:t>Verilog</w:t>
      </w:r>
      <w:r>
        <w:rPr>
          <w:spacing w:val="-6"/>
        </w:rPr>
        <w:t> </w:t>
      </w:r>
      <w:r>
        <w:rPr/>
        <w:t>code</w:t>
      </w:r>
      <w:r>
        <w:rPr>
          <w:spacing w:val="-6"/>
        </w:rPr>
        <w:t> </w:t>
      </w:r>
      <w:r>
        <w:rPr/>
        <w:t>so</w:t>
      </w:r>
      <w:r>
        <w:rPr>
          <w:spacing w:val="-5"/>
        </w:rPr>
        <w:t> </w:t>
      </w:r>
      <w:r>
        <w:rPr/>
        <w:t>that</w:t>
      </w:r>
      <w:r>
        <w:rPr>
          <w:spacing w:val="-6"/>
        </w:rPr>
        <w:t> </w:t>
      </w:r>
      <w:r>
        <w:rPr/>
        <w:t>the</w:t>
      </w:r>
      <w:r>
        <w:rPr>
          <w:spacing w:val="-6"/>
        </w:rPr>
        <w:t> </w:t>
      </w:r>
      <w:r>
        <w:rPr/>
        <w:t>names</w:t>
      </w:r>
      <w:r>
        <w:rPr>
          <w:spacing w:val="-4"/>
        </w:rPr>
        <w:t> </w:t>
      </w:r>
      <w:r>
        <w:rPr/>
        <w:t>of</w:t>
      </w:r>
      <w:r>
        <w:rPr>
          <w:spacing w:val="-6"/>
        </w:rPr>
        <w:t> </w:t>
      </w:r>
      <w:r>
        <w:rPr/>
        <w:t>these</w:t>
      </w:r>
      <w:r>
        <w:rPr>
          <w:spacing w:val="-6"/>
        </w:rPr>
        <w:t> </w:t>
      </w:r>
      <w:r>
        <w:rPr/>
        <w:t>outputs</w:t>
      </w:r>
      <w:r>
        <w:rPr>
          <w:spacing w:val="-6"/>
        </w:rPr>
        <w:t> </w:t>
      </w:r>
      <w:r>
        <w:rPr/>
        <w:t>match</w:t>
      </w:r>
      <w:r>
        <w:rPr>
          <w:spacing w:val="-5"/>
        </w:rPr>
        <w:t> </w:t>
      </w:r>
      <w:r>
        <w:rPr/>
        <w:t>the</w:t>
      </w:r>
      <w:r>
        <w:rPr>
          <w:spacing w:val="-6"/>
        </w:rPr>
        <w:t> </w:t>
      </w:r>
      <w:r>
        <w:rPr/>
        <w:t>corresponding</w:t>
      </w:r>
      <w:r>
        <w:rPr>
          <w:spacing w:val="-6"/>
        </w:rPr>
        <w:t> </w:t>
      </w:r>
      <w:r>
        <w:rPr/>
        <w:t>names</w:t>
      </w:r>
      <w:r>
        <w:rPr>
          <w:spacing w:val="-5"/>
        </w:rPr>
        <w:t> </w:t>
      </w:r>
      <w:r>
        <w:rPr/>
        <w:t>in</w:t>
      </w:r>
      <w:r>
        <w:rPr>
          <w:spacing w:val="-5"/>
        </w:rPr>
        <w:t> </w:t>
      </w:r>
      <w:r>
        <w:rPr/>
        <w:t>your</w:t>
      </w:r>
      <w:r>
        <w:rPr>
          <w:spacing w:val="-6"/>
        </w:rPr>
        <w:t> </w:t>
      </w:r>
      <w:r>
        <w:rPr/>
        <w:t>board’s</w:t>
      </w:r>
      <w:r>
        <w:rPr>
          <w:spacing w:val="-5"/>
        </w:rPr>
        <w:t> </w:t>
      </w:r>
      <w:r>
        <w:rPr/>
        <w:t>user manual and pin assignment</w:t>
      </w:r>
      <w:r>
        <w:rPr>
          <w:spacing w:val="-5"/>
        </w:rPr>
        <w:t> </w:t>
      </w:r>
      <w:r>
        <w:rPr/>
        <w:t>file.</w:t>
      </w:r>
    </w:p>
    <w:p>
      <w:pPr>
        <w:pStyle w:val="ListParagraph"/>
        <w:numPr>
          <w:ilvl w:val="0"/>
          <w:numId w:val="7"/>
        </w:numPr>
        <w:tabs>
          <w:tab w:pos="515" w:val="left" w:leader="none"/>
        </w:tabs>
        <w:spacing w:line="240" w:lineRule="auto" w:before="159" w:after="0"/>
        <w:ind w:left="613" w:right="0" w:hanging="249"/>
        <w:jc w:val="left"/>
        <w:rPr>
          <w:sz w:val="20"/>
        </w:rPr>
      </w:pPr>
      <w:r>
        <w:rPr>
          <w:sz w:val="20"/>
        </w:rPr>
        <w:t>After making the required pin assignments, compile the</w:t>
      </w:r>
      <w:r>
        <w:rPr>
          <w:spacing w:val="-10"/>
          <w:sz w:val="20"/>
        </w:rPr>
        <w:t> </w:t>
      </w:r>
      <w:r>
        <w:rPr>
          <w:sz w:val="20"/>
        </w:rPr>
        <w:t>project.</w:t>
      </w:r>
    </w:p>
    <w:p>
      <w:pPr>
        <w:pStyle w:val="ListParagraph"/>
        <w:numPr>
          <w:ilvl w:val="0"/>
          <w:numId w:val="7"/>
        </w:numPr>
        <w:tabs>
          <w:tab w:pos="515" w:val="left" w:leader="none"/>
        </w:tabs>
        <w:spacing w:line="240" w:lineRule="auto" w:before="169" w:after="0"/>
        <w:ind w:left="613" w:right="0" w:hanging="249"/>
        <w:jc w:val="left"/>
        <w:rPr>
          <w:sz w:val="20"/>
        </w:rPr>
      </w:pPr>
      <w:r>
        <w:rPr>
          <w:sz w:val="20"/>
        </w:rPr>
        <w:t>Download</w:t>
      </w:r>
      <w:r>
        <w:rPr>
          <w:spacing w:val="16"/>
          <w:sz w:val="20"/>
        </w:rPr>
        <w:t> </w:t>
      </w:r>
      <w:r>
        <w:rPr>
          <w:sz w:val="20"/>
        </w:rPr>
        <w:t>the</w:t>
      </w:r>
      <w:r>
        <w:rPr>
          <w:spacing w:val="17"/>
          <w:sz w:val="20"/>
        </w:rPr>
        <w:t> </w:t>
      </w:r>
      <w:r>
        <w:rPr>
          <w:sz w:val="20"/>
        </w:rPr>
        <w:t>compiled</w:t>
      </w:r>
      <w:r>
        <w:rPr>
          <w:spacing w:val="16"/>
          <w:sz w:val="20"/>
        </w:rPr>
        <w:t> </w:t>
      </w:r>
      <w:r>
        <w:rPr>
          <w:sz w:val="20"/>
        </w:rPr>
        <w:t>circuit</w:t>
      </w:r>
      <w:r>
        <w:rPr>
          <w:spacing w:val="17"/>
          <w:sz w:val="20"/>
        </w:rPr>
        <w:t> </w:t>
      </w:r>
      <w:r>
        <w:rPr>
          <w:sz w:val="20"/>
        </w:rPr>
        <w:t>into</w:t>
      </w:r>
      <w:r>
        <w:rPr>
          <w:spacing w:val="16"/>
          <w:sz w:val="20"/>
        </w:rPr>
        <w:t> </w:t>
      </w:r>
      <w:r>
        <w:rPr>
          <w:sz w:val="20"/>
        </w:rPr>
        <w:t>the</w:t>
      </w:r>
      <w:r>
        <w:rPr>
          <w:spacing w:val="17"/>
          <w:sz w:val="20"/>
        </w:rPr>
        <w:t> </w:t>
      </w:r>
      <w:r>
        <w:rPr>
          <w:sz w:val="20"/>
        </w:rPr>
        <w:t>FPGA</w:t>
      </w:r>
      <w:r>
        <w:rPr>
          <w:spacing w:val="16"/>
          <w:sz w:val="20"/>
        </w:rPr>
        <w:t> </w:t>
      </w:r>
      <w:r>
        <w:rPr>
          <w:sz w:val="20"/>
        </w:rPr>
        <w:t>chip.</w:t>
      </w:r>
      <w:r>
        <w:rPr>
          <w:spacing w:val="15"/>
          <w:sz w:val="20"/>
        </w:rPr>
        <w:t> </w:t>
      </w:r>
      <w:r>
        <w:rPr>
          <w:spacing w:val="-4"/>
          <w:sz w:val="20"/>
        </w:rPr>
        <w:t>Test</w:t>
      </w:r>
      <w:r>
        <w:rPr>
          <w:spacing w:val="16"/>
          <w:sz w:val="20"/>
        </w:rPr>
        <w:t> </w:t>
      </w:r>
      <w:r>
        <w:rPr>
          <w:sz w:val="20"/>
        </w:rPr>
        <w:t>the</w:t>
      </w:r>
      <w:r>
        <w:rPr>
          <w:spacing w:val="17"/>
          <w:sz w:val="20"/>
        </w:rPr>
        <w:t> </w:t>
      </w:r>
      <w:r>
        <w:rPr>
          <w:sz w:val="20"/>
        </w:rPr>
        <w:t>functionality</w:t>
      </w:r>
      <w:r>
        <w:rPr>
          <w:spacing w:val="16"/>
          <w:sz w:val="20"/>
        </w:rPr>
        <w:t> </w:t>
      </w:r>
      <w:r>
        <w:rPr>
          <w:sz w:val="20"/>
        </w:rPr>
        <w:t>of</w:t>
      </w:r>
      <w:r>
        <w:rPr>
          <w:spacing w:val="17"/>
          <w:sz w:val="20"/>
        </w:rPr>
        <w:t> </w:t>
      </w:r>
      <w:r>
        <w:rPr>
          <w:sz w:val="20"/>
        </w:rPr>
        <w:t>the</w:t>
      </w:r>
      <w:r>
        <w:rPr>
          <w:spacing w:val="16"/>
          <w:sz w:val="20"/>
        </w:rPr>
        <w:t> </w:t>
      </w:r>
      <w:r>
        <w:rPr>
          <w:sz w:val="20"/>
        </w:rPr>
        <w:t>circuit</w:t>
      </w:r>
      <w:r>
        <w:rPr>
          <w:spacing w:val="17"/>
          <w:sz w:val="20"/>
        </w:rPr>
        <w:t> </w:t>
      </w:r>
      <w:r>
        <w:rPr>
          <w:sz w:val="20"/>
        </w:rPr>
        <w:t>by</w:t>
      </w:r>
      <w:r>
        <w:rPr>
          <w:spacing w:val="16"/>
          <w:sz w:val="20"/>
        </w:rPr>
        <w:t> </w:t>
      </w:r>
      <w:r>
        <w:rPr>
          <w:sz w:val="20"/>
        </w:rPr>
        <w:t>toggling</w:t>
      </w:r>
      <w:r>
        <w:rPr>
          <w:spacing w:val="17"/>
          <w:sz w:val="20"/>
        </w:rPr>
        <w:t> </w:t>
      </w:r>
      <w:r>
        <w:rPr>
          <w:sz w:val="20"/>
        </w:rPr>
        <w:t>the</w:t>
      </w:r>
    </w:p>
    <w:p>
      <w:pPr>
        <w:pStyle w:val="BodyText"/>
        <w:spacing w:before="8"/>
        <w:ind w:left="613"/>
      </w:pPr>
      <w:r>
        <w:rPr>
          <w:i/>
        </w:rPr>
        <w:t>SW</w:t>
      </w:r>
      <w:r>
        <w:rPr>
          <w:vertAlign w:val="subscript"/>
        </w:rPr>
        <w:t>1</w:t>
      </w:r>
      <w:r>
        <w:rPr>
          <w:rFonts w:ascii="Arial" w:hAnsi="Arial"/>
          <w:i/>
          <w:vertAlign w:val="subscript"/>
        </w:rPr>
        <w:t>−</w:t>
      </w:r>
      <w:r>
        <w:rPr>
          <w:vertAlign w:val="subscript"/>
        </w:rPr>
        <w:t>0</w:t>
      </w:r>
      <w:r>
        <w:rPr>
          <w:vertAlign w:val="baseline"/>
        </w:rPr>
        <w:t> switches and observing the 7-segment display.</w:t>
      </w:r>
    </w:p>
    <w:p>
      <w:pPr>
        <w:spacing w:after="0"/>
        <w:sectPr>
          <w:pgSz w:w="12240" w:h="15840"/>
          <w:pgMar w:header="0" w:footer="691" w:top="1260" w:bottom="880" w:left="1480" w:right="1500"/>
        </w:sectPr>
      </w:pPr>
    </w:p>
    <w:p>
      <w:pPr>
        <w:pStyle w:val="Heading1"/>
        <w:spacing w:before="94"/>
      </w:pPr>
      <w:bookmarkStart w:name="Part V" w:id="13"/>
      <w:bookmarkEnd w:id="13"/>
      <w:r>
        <w:rPr>
          <w:b w:val="0"/>
        </w:rPr>
      </w:r>
      <w:r>
        <w:rPr/>
        <w:t>Part V</w:t>
      </w:r>
    </w:p>
    <w:p>
      <w:pPr>
        <w:pStyle w:val="BodyText"/>
        <w:spacing w:line="249" w:lineRule="auto" w:before="198"/>
        <w:ind w:left="115"/>
      </w:pPr>
      <w:r>
        <w:rPr/>
        <w:t>Consider the circuit shown in Figure</w:t>
      </w:r>
      <w:r>
        <w:rPr>
          <w:color w:val="0000FF"/>
        </w:rPr>
        <w:t>7</w:t>
      </w:r>
      <w:hyperlink w:history="true" w:anchor="_bookmark8">
        <w:r>
          <w:rPr/>
          <w:t>.</w:t>
        </w:r>
      </w:hyperlink>
      <w:r>
        <w:rPr/>
        <w:t> It uses a two-bit wide 4-to-1 multiplexer to enable the selection of four characters that are displayed on a 7-segment display. Using the 7-segment decoder from Part IV this circuit can display the characters d, E, 0, 1, 2, or ‘blank’ depending on your DE-series board. The character codes are set according to Table</w:t>
      </w:r>
      <w:r>
        <w:rPr>
          <w:color w:val="0000FF"/>
        </w:rPr>
        <w:t>2</w:t>
      </w:r>
      <w:r>
        <w:rPr/>
        <w:t>by using the switches </w:t>
      </w:r>
      <w:r>
        <w:rPr>
          <w:i/>
        </w:rPr>
        <w:t>SW</w:t>
      </w:r>
      <w:r>
        <w:rPr>
          <w:vertAlign w:val="subscript"/>
        </w:rPr>
        <w:t>7</w:t>
      </w:r>
      <w:r>
        <w:rPr>
          <w:rFonts w:ascii="Arial" w:hAnsi="Arial"/>
          <w:i/>
          <w:vertAlign w:val="subscript"/>
        </w:rPr>
        <w:t>−</w:t>
      </w:r>
      <w:r>
        <w:rPr>
          <w:vertAlign w:val="subscript"/>
        </w:rPr>
        <w:t>0</w:t>
      </w:r>
      <w:r>
        <w:rPr>
          <w:vertAlign w:val="baseline"/>
        </w:rPr>
        <w:t>, and a specific character is selected for display by setting the switches </w:t>
      </w:r>
      <w:r>
        <w:rPr>
          <w:i/>
          <w:vertAlign w:val="baseline"/>
        </w:rPr>
        <w:t>SW</w:t>
      </w:r>
      <w:r>
        <w:rPr>
          <w:vertAlign w:val="subscript"/>
        </w:rPr>
        <w:t>9</w:t>
      </w:r>
      <w:r>
        <w:rPr>
          <w:rFonts w:ascii="Arial" w:hAnsi="Arial"/>
          <w:i/>
          <w:vertAlign w:val="subscript"/>
        </w:rPr>
        <w:t>−</w:t>
      </w:r>
      <w:r>
        <w:rPr>
          <w:vertAlign w:val="subscript"/>
        </w:rPr>
        <w:t>8</w:t>
      </w:r>
      <w:r>
        <w:rPr>
          <w:vertAlign w:val="baseline"/>
        </w:rPr>
        <w:t>.</w:t>
      </w:r>
    </w:p>
    <w:p>
      <w:pPr>
        <w:pStyle w:val="BodyText"/>
        <w:spacing w:line="249" w:lineRule="auto" w:before="237"/>
        <w:ind w:left="115" w:right="108"/>
      </w:pPr>
      <w:r>
        <w:rPr/>
        <w:t>An outline of the </w:t>
      </w:r>
      <w:r>
        <w:rPr>
          <w:spacing w:val="-4"/>
        </w:rPr>
        <w:t>Verilog </w:t>
      </w:r>
      <w:r>
        <w:rPr/>
        <w:t>code that represents this circuit is provided in Figure</w:t>
      </w:r>
      <w:r>
        <w:rPr>
          <w:color w:val="0000FF"/>
        </w:rPr>
        <w:t>8</w:t>
      </w:r>
      <w:hyperlink w:history="true" w:anchor="_bookmark10">
        <w:r>
          <w:rPr/>
          <w:t>.</w:t>
        </w:r>
      </w:hyperlink>
      <w:r>
        <w:rPr/>
        <w:t> Note that we have used the circuits from Parts III and IV as subcircuits in this code. </w:t>
      </w:r>
      <w:r>
        <w:rPr>
          <w:spacing w:val="-8"/>
        </w:rPr>
        <w:t>You </w:t>
      </w:r>
      <w:r>
        <w:rPr/>
        <w:t>are to extend the code in Figure</w:t>
      </w:r>
      <w:r>
        <w:rPr>
          <w:color w:val="0000FF"/>
        </w:rPr>
        <w:t>8</w:t>
      </w:r>
      <w:r>
        <w:rPr/>
        <w:t>so that it uses four 7-segment</w:t>
      </w:r>
      <w:r>
        <w:rPr>
          <w:spacing w:val="-10"/>
        </w:rPr>
        <w:t> </w:t>
      </w:r>
      <w:r>
        <w:rPr/>
        <w:t>displays</w:t>
      </w:r>
      <w:r>
        <w:rPr>
          <w:spacing w:val="-10"/>
        </w:rPr>
        <w:t> </w:t>
      </w:r>
      <w:r>
        <w:rPr/>
        <w:t>rather</w:t>
      </w:r>
      <w:r>
        <w:rPr>
          <w:spacing w:val="-9"/>
        </w:rPr>
        <w:t> </w:t>
      </w:r>
      <w:r>
        <w:rPr/>
        <w:t>than</w:t>
      </w:r>
      <w:r>
        <w:rPr>
          <w:spacing w:val="-10"/>
        </w:rPr>
        <w:t> </w:t>
      </w:r>
      <w:r>
        <w:rPr/>
        <w:t>just</w:t>
      </w:r>
      <w:r>
        <w:rPr>
          <w:spacing w:val="-9"/>
        </w:rPr>
        <w:t> </w:t>
      </w:r>
      <w:r>
        <w:rPr/>
        <w:t>one.</w:t>
      </w:r>
      <w:r>
        <w:rPr>
          <w:spacing w:val="6"/>
        </w:rPr>
        <w:t> </w:t>
      </w:r>
      <w:r>
        <w:rPr>
          <w:spacing w:val="-8"/>
        </w:rPr>
        <w:t>You</w:t>
      </w:r>
      <w:r>
        <w:rPr>
          <w:spacing w:val="-9"/>
        </w:rPr>
        <w:t> </w:t>
      </w:r>
      <w:r>
        <w:rPr/>
        <w:t>will</w:t>
      </w:r>
      <w:r>
        <w:rPr>
          <w:spacing w:val="-10"/>
        </w:rPr>
        <w:t> </w:t>
      </w:r>
      <w:r>
        <w:rPr/>
        <w:t>need</w:t>
      </w:r>
      <w:r>
        <w:rPr>
          <w:spacing w:val="-10"/>
        </w:rPr>
        <w:t> </w:t>
      </w:r>
      <w:r>
        <w:rPr/>
        <w:t>to</w:t>
      </w:r>
      <w:r>
        <w:rPr>
          <w:spacing w:val="-9"/>
        </w:rPr>
        <w:t> </w:t>
      </w:r>
      <w:r>
        <w:rPr/>
        <w:t>use</w:t>
      </w:r>
      <w:r>
        <w:rPr>
          <w:spacing w:val="-10"/>
        </w:rPr>
        <w:t> </w:t>
      </w:r>
      <w:r>
        <w:rPr/>
        <w:t>four</w:t>
      </w:r>
      <w:r>
        <w:rPr>
          <w:spacing w:val="-9"/>
        </w:rPr>
        <w:t> </w:t>
      </w:r>
      <w:r>
        <w:rPr/>
        <w:t>instances</w:t>
      </w:r>
      <w:r>
        <w:rPr>
          <w:spacing w:val="-10"/>
        </w:rPr>
        <w:t> </w:t>
      </w:r>
      <w:r>
        <w:rPr/>
        <w:t>of</w:t>
      </w:r>
      <w:r>
        <w:rPr>
          <w:spacing w:val="-10"/>
        </w:rPr>
        <w:t> </w:t>
      </w:r>
      <w:r>
        <w:rPr/>
        <w:t>each</w:t>
      </w:r>
      <w:r>
        <w:rPr>
          <w:spacing w:val="-9"/>
        </w:rPr>
        <w:t> </w:t>
      </w:r>
      <w:r>
        <w:rPr/>
        <w:t>of</w:t>
      </w:r>
      <w:r>
        <w:rPr>
          <w:spacing w:val="-10"/>
        </w:rPr>
        <w:t> </w:t>
      </w:r>
      <w:r>
        <w:rPr/>
        <w:t>the</w:t>
      </w:r>
      <w:r>
        <w:rPr>
          <w:spacing w:val="-9"/>
        </w:rPr>
        <w:t> </w:t>
      </w:r>
      <w:r>
        <w:rPr/>
        <w:t>subcircuits.</w:t>
      </w:r>
      <w:r>
        <w:rPr>
          <w:spacing w:val="6"/>
        </w:rPr>
        <w:t> </w:t>
      </w:r>
      <w:r>
        <w:rPr/>
        <w:t>The</w:t>
      </w:r>
      <w:r>
        <w:rPr>
          <w:spacing w:val="-9"/>
        </w:rPr>
        <w:t> </w:t>
      </w:r>
      <w:r>
        <w:rPr/>
        <w:t>purpose of</w:t>
      </w:r>
      <w:r>
        <w:rPr>
          <w:spacing w:val="-6"/>
        </w:rPr>
        <w:t> </w:t>
      </w:r>
      <w:r>
        <w:rPr/>
        <w:t>your</w:t>
      </w:r>
      <w:r>
        <w:rPr>
          <w:spacing w:val="-5"/>
        </w:rPr>
        <w:t> </w:t>
      </w:r>
      <w:r>
        <w:rPr/>
        <w:t>circuit</w:t>
      </w:r>
      <w:r>
        <w:rPr>
          <w:spacing w:val="-4"/>
        </w:rPr>
        <w:t> </w:t>
      </w:r>
      <w:r>
        <w:rPr/>
        <w:t>is</w:t>
      </w:r>
      <w:r>
        <w:rPr>
          <w:spacing w:val="-6"/>
        </w:rPr>
        <w:t> </w:t>
      </w:r>
      <w:r>
        <w:rPr/>
        <w:t>to</w:t>
      </w:r>
      <w:r>
        <w:rPr>
          <w:spacing w:val="-5"/>
        </w:rPr>
        <w:t> </w:t>
      </w:r>
      <w:r>
        <w:rPr/>
        <w:t>display</w:t>
      </w:r>
      <w:r>
        <w:rPr>
          <w:spacing w:val="-6"/>
        </w:rPr>
        <w:t> </w:t>
      </w:r>
      <w:r>
        <w:rPr/>
        <w:t>any</w:t>
      </w:r>
      <w:r>
        <w:rPr>
          <w:spacing w:val="-4"/>
        </w:rPr>
        <w:t> </w:t>
      </w:r>
      <w:r>
        <w:rPr/>
        <w:t>word</w:t>
      </w:r>
      <w:r>
        <w:rPr>
          <w:spacing w:val="-6"/>
        </w:rPr>
        <w:t> </w:t>
      </w:r>
      <w:r>
        <w:rPr/>
        <w:t>on</w:t>
      </w:r>
      <w:r>
        <w:rPr>
          <w:spacing w:val="-6"/>
        </w:rPr>
        <w:t> </w:t>
      </w:r>
      <w:r>
        <w:rPr/>
        <w:t>the</w:t>
      </w:r>
      <w:r>
        <w:rPr>
          <w:spacing w:val="-5"/>
        </w:rPr>
        <w:t> </w:t>
      </w:r>
      <w:r>
        <w:rPr/>
        <w:t>four</w:t>
      </w:r>
      <w:r>
        <w:rPr>
          <w:spacing w:val="-5"/>
        </w:rPr>
        <w:t> </w:t>
      </w:r>
      <w:r>
        <w:rPr/>
        <w:t>7-segment</w:t>
      </w:r>
      <w:r>
        <w:rPr>
          <w:spacing w:val="-5"/>
        </w:rPr>
        <w:t> </w:t>
      </w:r>
      <w:r>
        <w:rPr/>
        <w:t>displays</w:t>
      </w:r>
      <w:r>
        <w:rPr>
          <w:spacing w:val="-6"/>
        </w:rPr>
        <w:t> </w:t>
      </w:r>
      <w:r>
        <w:rPr/>
        <w:t>that</w:t>
      </w:r>
      <w:r>
        <w:rPr>
          <w:spacing w:val="-5"/>
        </w:rPr>
        <w:t> </w:t>
      </w:r>
      <w:r>
        <w:rPr/>
        <w:t>is</w:t>
      </w:r>
      <w:r>
        <w:rPr>
          <w:spacing w:val="-6"/>
        </w:rPr>
        <w:t> </w:t>
      </w:r>
      <w:r>
        <w:rPr/>
        <w:t>composed</w:t>
      </w:r>
      <w:r>
        <w:rPr>
          <w:spacing w:val="-4"/>
        </w:rPr>
        <w:t> </w:t>
      </w:r>
      <w:r>
        <w:rPr/>
        <w:t>of</w:t>
      </w:r>
      <w:r>
        <w:rPr>
          <w:spacing w:val="-6"/>
        </w:rPr>
        <w:t> </w:t>
      </w:r>
      <w:r>
        <w:rPr/>
        <w:t>the</w:t>
      </w:r>
      <w:r>
        <w:rPr>
          <w:spacing w:val="-6"/>
        </w:rPr>
        <w:t> </w:t>
      </w:r>
      <w:r>
        <w:rPr/>
        <w:t>characters</w:t>
      </w:r>
      <w:r>
        <w:rPr>
          <w:spacing w:val="-5"/>
        </w:rPr>
        <w:t> </w:t>
      </w:r>
      <w:r>
        <w:rPr/>
        <w:t>in</w:t>
      </w:r>
      <w:r>
        <w:rPr>
          <w:spacing w:val="-6"/>
        </w:rPr>
        <w:t> </w:t>
      </w:r>
      <w:r>
        <w:rPr>
          <w:spacing w:val="-3"/>
        </w:rPr>
        <w:t>Table</w:t>
      </w:r>
      <w:r>
        <w:rPr>
          <w:color w:val="0000FF"/>
          <w:spacing w:val="-3"/>
        </w:rPr>
        <w:t>2</w:t>
      </w:r>
      <w:hyperlink w:history="true" w:anchor="_bookmark7">
        <w:r>
          <w:rPr>
            <w:spacing w:val="-3"/>
          </w:rPr>
          <w:t>,</w:t>
        </w:r>
      </w:hyperlink>
      <w:r>
        <w:rPr>
          <w:spacing w:val="-3"/>
        </w:rPr>
        <w:t> </w:t>
      </w:r>
      <w:r>
        <w:rPr/>
        <w:t>and be able to rotate this word in a circular fashion across the displays when the switches </w:t>
      </w:r>
      <w:r>
        <w:rPr>
          <w:i/>
        </w:rPr>
        <w:t>SW</w:t>
      </w:r>
      <w:r>
        <w:rPr>
          <w:vertAlign w:val="subscript"/>
        </w:rPr>
        <w:t>9</w:t>
      </w:r>
      <w:r>
        <w:rPr>
          <w:rFonts w:ascii="Arial" w:hAnsi="Arial"/>
          <w:i/>
          <w:vertAlign w:val="subscript"/>
        </w:rPr>
        <w:t>−</w:t>
      </w:r>
      <w:r>
        <w:rPr>
          <w:vertAlign w:val="subscript"/>
        </w:rPr>
        <w:t>8</w:t>
      </w:r>
      <w:r>
        <w:rPr>
          <w:vertAlign w:val="baseline"/>
        </w:rPr>
        <w:t>  are toggled.   As an example, if the displayed word is dE10, then your circuit should produce the output patterns illustrated in </w:t>
      </w:r>
      <w:r>
        <w:rPr>
          <w:spacing w:val="-3"/>
          <w:vertAlign w:val="baseline"/>
        </w:rPr>
        <w:t>Table</w:t>
      </w:r>
      <w:r>
        <w:rPr>
          <w:color w:val="0000FF"/>
          <w:spacing w:val="-3"/>
          <w:vertAlign w:val="baseline"/>
        </w:rPr>
        <w:t>3</w:t>
      </w:r>
      <w:hyperlink w:history="true" w:anchor="_bookmark9">
        <w:r>
          <w:rPr>
            <w:spacing w:val="-3"/>
            <w:vertAlign w:val="baseline"/>
          </w:rPr>
          <w:t>.</w:t>
        </w:r>
      </w:hyperlink>
    </w:p>
    <w:p>
      <w:pPr>
        <w:spacing w:line="264" w:lineRule="auto" w:before="186"/>
        <w:ind w:left="1980" w:right="6920" w:firstLine="0"/>
        <w:jc w:val="left"/>
        <w:rPr>
          <w:sz w:val="14"/>
        </w:rPr>
      </w:pPr>
      <w:r>
        <w:rPr/>
        <w:pict>
          <v:group style="position:absolute;margin-left:356.26001pt;margin-top:37.562347pt;width:91.95pt;height:80.350pt;mso-position-horizontal-relative:page;mso-position-vertical-relative:paragraph;z-index:2416" coordorigin="7125,751" coordsize="1839,1607">
            <v:shape style="position:absolute;left:7446;top:1486;width:126;height:128" type="#_x0000_t75" stroked="false">
              <v:imagedata r:id="rId13" o:title=""/>
            </v:shape>
            <v:shape style="position:absolute;left:7787;top:1516;width:111;height:66" coordorigin="7788,1517" coordsize="111,66" path="m7898,1540l7800,1519,7788,1517,7788,1543,7788,1549,7788,1583,7898,1560,7894,1560,7844,1560,7893,1550,7894,1550,7898,1550,7898,1540e" filled="true" fillcolor="#000000" stroked="false">
              <v:path arrowok="t"/>
              <v:fill type="solid"/>
            </v:shape>
            <v:line style="position:absolute" from="7125,1549" to="7788,1549" stroked="true" strokeweight=".599980pt" strokecolor="#000000">
              <v:stroke dashstyle="solid"/>
            </v:line>
            <v:rect style="position:absolute;left:7439;top:1543;width:6;height:12" filled="true" fillcolor="#000000" stroked="false">
              <v:fill type="solid"/>
            </v:rect>
            <v:line style="position:absolute" from="7446,1549" to="7944,1549" stroked="true" strokeweight=".599980pt" strokecolor="#000000">
              <v:stroke dashstyle="solid"/>
            </v:line>
            <v:rect style="position:absolute;left:7943;top:765;width:1005;height:1577" filled="true" fillcolor="#e6e6e6" stroked="false">
              <v:fill type="solid"/>
            </v:rect>
            <v:rect style="position:absolute;left:7943;top:751;width:1020;height:30" filled="true" fillcolor="#000000" stroked="false">
              <v:fill type="solid"/>
            </v:rect>
            <v:shape style="position:absolute;left:7929;top:751;width:1020;height:1607" coordorigin="7929,751" coordsize="1020,1607" path="m8949,766l8949,2358m7929,2343l8948,2343m7944,751l7944,2342e" filled="false" stroked="true" strokeweight="1.5pt" strokecolor="#000000">
              <v:path arrowok="t"/>
              <v:stroke dashstyle="solid"/>
            </v:shape>
            <v:shape style="position:absolute;left:8234;top:2036;width:420;height:60" coordorigin="8234,2036" coordsize="420,60" path="m8294,2066l8292,2054,8286,2045,8276,2039,8264,2036,8252,2039,8242,2045,8236,2054,8234,2066,8236,2078,8242,2088,8252,2094,8264,2096,8276,2094,8286,2088,8292,2078,8294,2066m8654,2066l8652,2054,8646,2045,8636,2039,8624,2036,8612,2039,8602,2045,8596,2054,8594,2066,8596,2078,8602,2088,8612,2094,8624,2096,8636,2094,8646,2088,8652,2078,8654,2066e" filled="true" fillcolor="#ff0000" stroked="false">
              <v:path arrowok="t"/>
              <v:fill type="solid"/>
            </v:shape>
            <v:line style="position:absolute" from="8264,2066" to="8624,2066" stroked="true" strokeweight="3pt" strokecolor="#ff0000">
              <v:stroke dashstyle="solid"/>
            </v:line>
            <v:shape style="position:absolute;left:8675;top:1600;width:60;height:420" coordorigin="8676,1601" coordsize="60,420" path="m8736,1991l8733,1979,8727,1969,8718,1963,8706,1961,8694,1963,8684,1969,8678,1979,8676,1991,8678,2003,8684,2012,8694,2018,8706,2021,8718,2018,8727,2012,8733,2003,8736,1991m8736,1631l8733,1619,8727,1609,8718,1603,8706,1601,8694,1603,8684,1609,8678,1619,8676,1631,8678,1643,8684,1652,8694,1658,8706,1661,8718,1658,8727,1652,8733,1643,8736,1631e" filled="true" fillcolor="#ff0000" stroked="false">
              <v:path arrowok="t"/>
              <v:fill type="solid"/>
            </v:shape>
            <v:line style="position:absolute" from="8706,1631" to="8706,1991" stroked="true" strokeweight="3pt" strokecolor="#ff0000">
              <v:stroke dashstyle="solid"/>
            </v:line>
            <v:shape style="position:absolute;left:8159;top:1600;width:60;height:420" coordorigin="8160,1601" coordsize="60,420" path="m8220,1991l8217,1979,8211,1969,8202,1963,8190,1961,8178,1963,8168,1969,8162,1979,8160,1991,8162,2003,8168,2012,8178,2018,8190,2021,8202,2018,8211,2012,8217,2003,8220,1991m8220,1631l8217,1619,8211,1609,8202,1603,8190,1601,8178,1603,8168,1609,8162,1619,8160,1631,8162,1643,8168,1652,8178,1658,8190,1661,8202,1658,8211,1652,8217,1643,8220,1631e" filled="true" fillcolor="#ff0000" stroked="false">
              <v:path arrowok="t"/>
              <v:fill type="solid"/>
            </v:shape>
            <v:line style="position:absolute" from="8190,1631" to="8190,1991" stroked="true" strokeweight="3pt" strokecolor="#ff0000">
              <v:stroke dashstyle="solid"/>
            </v:line>
            <v:shape style="position:absolute;left:8236;top:1016;width:420;height:60" coordorigin="8236,1016" coordsize="420,60" path="m8296,1046l8294,1034,8288,1025,8278,1019,8266,1016,8254,1019,8245,1025,8239,1034,8236,1046,8239,1058,8245,1068,8254,1074,8266,1076,8278,1074,8288,1068,8294,1058,8296,1046m8656,1046l8654,1034,8648,1025,8638,1019,8626,1016,8614,1019,8605,1025,8599,1034,8596,1046,8599,1058,8605,1068,8614,1074,8626,1076,8638,1074,8648,1068,8654,1058,8656,1046e" filled="true" fillcolor="#ff0000" stroked="false">
              <v:path arrowok="t"/>
              <v:fill type="solid"/>
            </v:shape>
            <v:line style="position:absolute" from="8266,1046" to="8626,1046" stroked="true" strokeweight="3pt" strokecolor="#ff0000">
              <v:stroke dashstyle="solid"/>
            </v:line>
            <v:shape style="position:absolute;left:8236;top:1525;width:420;height:60" coordorigin="8236,1525" coordsize="420,60" path="m8296,1555l8294,1543,8288,1534,8278,1528,8266,1525,8254,1528,8245,1534,8239,1543,8236,1555,8239,1567,8245,1577,8254,1583,8266,1585,8278,1583,8288,1577,8294,1567,8296,1555m8656,1555l8654,1543,8648,1534,8638,1528,8626,1525,8614,1528,8605,1534,8599,1543,8596,1555,8599,1567,8605,1577,8614,1583,8626,1585,8638,1583,8648,1577,8654,1567,8656,1555e" filled="true" fillcolor="#ff0000" stroked="false">
              <v:path arrowok="t"/>
              <v:fill type="solid"/>
            </v:shape>
            <v:line style="position:absolute" from="8266,1555" to="8626,1555" stroked="true" strokeweight="3pt" strokecolor="#ff0000">
              <v:stroke dashstyle="solid"/>
            </v:line>
            <v:shape style="position:absolute;left:8676;top:1089;width:60;height:420" coordorigin="8677,1090" coordsize="60,420" path="m8737,1480l8734,1468,8728,1458,8719,1452,8707,1450,8695,1452,8685,1458,8679,1468,8677,1480,8679,1492,8685,1501,8695,1507,8707,1510,8719,1507,8728,1501,8734,1492,8737,1480m8737,1120l8734,1108,8728,1098,8719,1092,8707,1090,8695,1092,8685,1098,8679,1108,8677,1120,8679,1132,8685,1141,8695,1147,8707,1150,8719,1147,8728,1141,8734,1132,8737,1120e" filled="true" fillcolor="#ff0000" stroked="false">
              <v:path arrowok="t"/>
              <v:fill type="solid"/>
            </v:shape>
            <v:line style="position:absolute" from="8707,1120" to="8707,1480" stroked="true" strokeweight="3pt" strokecolor="#ff0000">
              <v:stroke dashstyle="solid"/>
            </v:line>
            <v:shape style="position:absolute;left:8160;top:1089;width:60;height:420" coordorigin="8161,1090" coordsize="60,420" path="m8221,1480l8218,1468,8212,1458,8203,1452,8191,1450,8179,1452,8169,1458,8163,1468,8161,1480,8163,1492,8169,1501,8179,1507,8191,1510,8203,1507,8212,1501,8218,1492,8221,1480m8221,1120l8218,1108,8212,1098,8203,1092,8191,1090,8179,1092,8169,1098,8163,1108,8161,1120,8163,1132,8169,1141,8179,1147,8191,1150,8203,1147,8212,1141,8218,1132,8221,1120e" filled="true" fillcolor="#ff0000" stroked="false">
              <v:path arrowok="t"/>
              <v:fill type="solid"/>
            </v:shape>
            <v:line style="position:absolute" from="8191,1120" to="8191,1480" stroked="true" strokeweight="3pt" strokecolor="#ff0000">
              <v:stroke dashstyle="solid"/>
            </v:line>
            <v:shape style="position:absolute;left:7474;top:1347;width:90;height:155" type="#_x0000_t202" filled="false" stroked="false">
              <v:textbox inset="0,0,0,0">
                <w:txbxContent>
                  <w:p>
                    <w:pPr>
                      <w:spacing w:line="154" w:lineRule="exact" w:before="0"/>
                      <w:ind w:left="0" w:right="0" w:firstLine="0"/>
                      <w:jc w:val="left"/>
                      <w:rPr>
                        <w:i/>
                        <w:sz w:val="14"/>
                      </w:rPr>
                    </w:pPr>
                    <w:r>
                      <w:rPr>
                        <w:i/>
                        <w:w w:val="99"/>
                        <w:sz w:val="14"/>
                      </w:rPr>
                      <w:t>7</w:t>
                    </w:r>
                  </w:p>
                </w:txbxContent>
              </v:textbox>
              <w10:wrap type="none"/>
            </v:shape>
            <v:shape style="position:absolute;left:8388;top:2096;width:110;height:200" type="#_x0000_t202" filled="false" stroked="false">
              <v:textbox inset="0,0,0,0">
                <w:txbxContent>
                  <w:p>
                    <w:pPr>
                      <w:spacing w:line="199" w:lineRule="exact" w:before="0"/>
                      <w:ind w:left="0" w:right="0" w:firstLine="0"/>
                      <w:jc w:val="left"/>
                      <w:rPr>
                        <w:sz w:val="18"/>
                      </w:rPr>
                    </w:pPr>
                    <w:r>
                      <w:rPr>
                        <w:sz w:val="18"/>
                      </w:rPr>
                      <w:t>3</w:t>
                    </w:r>
                  </w:p>
                </w:txbxContent>
              </v:textbox>
              <w10:wrap type="none"/>
            </v:shape>
            <v:shape style="position:absolute;left:8780;top:1717;width:110;height:200" type="#_x0000_t202" filled="false" stroked="false">
              <v:textbox inset="0,0,0,0">
                <w:txbxContent>
                  <w:p>
                    <w:pPr>
                      <w:spacing w:line="199" w:lineRule="exact" w:before="0"/>
                      <w:ind w:left="0" w:right="0" w:firstLine="0"/>
                      <w:jc w:val="left"/>
                      <w:rPr>
                        <w:sz w:val="18"/>
                      </w:rPr>
                    </w:pPr>
                    <w:r>
                      <w:rPr>
                        <w:sz w:val="18"/>
                      </w:rPr>
                      <w:t>2</w:t>
                    </w:r>
                  </w:p>
                </w:txbxContent>
              </v:textbox>
              <w10:wrap type="none"/>
            </v:shape>
            <v:shape style="position:absolute;left:8021;top:1717;width:110;height:200" type="#_x0000_t202" filled="false" stroked="false">
              <v:textbox inset="0,0,0,0">
                <w:txbxContent>
                  <w:p>
                    <w:pPr>
                      <w:spacing w:line="199" w:lineRule="exact" w:before="0"/>
                      <w:ind w:left="0" w:right="0" w:firstLine="0"/>
                      <w:jc w:val="left"/>
                      <w:rPr>
                        <w:sz w:val="18"/>
                      </w:rPr>
                    </w:pPr>
                    <w:r>
                      <w:rPr>
                        <w:sz w:val="18"/>
                      </w:rPr>
                      <w:t>4</w:t>
                    </w:r>
                  </w:p>
                </w:txbxContent>
              </v:textbox>
              <w10:wrap type="none"/>
            </v:shape>
            <v:shape style="position:absolute;left:8780;top:1206;width:110;height:200" type="#_x0000_t202" filled="false" stroked="false">
              <v:textbox inset="0,0,0,0">
                <w:txbxContent>
                  <w:p>
                    <w:pPr>
                      <w:spacing w:line="199" w:lineRule="exact" w:before="0"/>
                      <w:ind w:left="0" w:right="0" w:firstLine="0"/>
                      <w:jc w:val="left"/>
                      <w:rPr>
                        <w:sz w:val="18"/>
                      </w:rPr>
                    </w:pPr>
                    <w:r>
                      <w:rPr>
                        <w:sz w:val="18"/>
                      </w:rPr>
                      <w:t>1</w:t>
                    </w:r>
                  </w:p>
                </w:txbxContent>
              </v:textbox>
              <w10:wrap type="none"/>
            </v:shape>
            <v:shape style="position:absolute;left:8388;top:1316;width:110;height:200" type="#_x0000_t202" filled="false" stroked="false">
              <v:textbox inset="0,0,0,0">
                <w:txbxContent>
                  <w:p>
                    <w:pPr>
                      <w:spacing w:line="199" w:lineRule="exact" w:before="0"/>
                      <w:ind w:left="0" w:right="0" w:firstLine="0"/>
                      <w:jc w:val="left"/>
                      <w:rPr>
                        <w:sz w:val="18"/>
                      </w:rPr>
                    </w:pPr>
                    <w:r>
                      <w:rPr>
                        <w:sz w:val="18"/>
                      </w:rPr>
                      <w:t>6</w:t>
                    </w:r>
                  </w:p>
                </w:txbxContent>
              </v:textbox>
              <w10:wrap type="none"/>
            </v:shape>
            <v:shape style="position:absolute;left:8021;top:1206;width:110;height:200" type="#_x0000_t202" filled="false" stroked="false">
              <v:textbox inset="0,0,0,0">
                <w:txbxContent>
                  <w:p>
                    <w:pPr>
                      <w:spacing w:line="199" w:lineRule="exact" w:before="0"/>
                      <w:ind w:left="0" w:right="0" w:firstLine="0"/>
                      <w:jc w:val="left"/>
                      <w:rPr>
                        <w:sz w:val="18"/>
                      </w:rPr>
                    </w:pPr>
                    <w:r>
                      <w:rPr>
                        <w:sz w:val="18"/>
                      </w:rPr>
                      <w:t>5</w:t>
                    </w:r>
                  </w:p>
                </w:txbxContent>
              </v:textbox>
              <w10:wrap type="none"/>
            </v:shape>
            <v:shape style="position:absolute;left:8391;top:804;width:110;height:200" type="#_x0000_t202" filled="false" stroked="false">
              <v:textbox inset="0,0,0,0">
                <w:txbxContent>
                  <w:p>
                    <w:pPr>
                      <w:spacing w:line="199" w:lineRule="exact" w:before="0"/>
                      <w:ind w:left="0" w:right="0" w:firstLine="0"/>
                      <w:jc w:val="left"/>
                      <w:rPr>
                        <w:sz w:val="18"/>
                      </w:rPr>
                    </w:pPr>
                    <w:r>
                      <w:rPr>
                        <w:sz w:val="18"/>
                      </w:rPr>
                      <w:t>0</w:t>
                    </w:r>
                  </w:p>
                </w:txbxContent>
              </v:textbox>
              <w10:wrap type="none"/>
            </v:shape>
            <w10:wrap type="none"/>
          </v:group>
        </w:pict>
      </w:r>
      <w:r>
        <w:rPr/>
        <w:pict>
          <v:group style="position:absolute;margin-left:193.419998pt;margin-top:16.982338pt;width:163.15pt;height:99.1pt;mso-position-horizontal-relative:page;mso-position-vertical-relative:paragraph;z-index:2560" coordorigin="3868,340" coordsize="3263,1982">
            <v:rect style="position:absolute;left:5974;top:1543;width:6;height:12" filled="true" fillcolor="#000000" stroked="false">
              <v:fill type="solid"/>
            </v:rect>
            <v:line style="position:absolute" from="5200,1549" to="5974,1549" stroked="true" strokeweight=".599980pt" strokecolor="#000000">
              <v:stroke dashstyle="solid"/>
            </v:line>
            <v:shape style="position:absolute;left:4797;top:1089;width:434;height:911" coordorigin="4797,1090" coordsize="434,911" path="m5230,1206l5220,1204,5200,1198,5200,1230,5200,1861,4827,1962,4827,1128,5200,1230,5200,1198,4816,1094,4797,1090,4797,1109,4797,2000,4816,1996,5220,1886,5230,1884,5230,1872,5230,1858,5230,1206e" filled="true" fillcolor="#000000" stroked="false">
              <v:path arrowok="t"/>
              <v:fill type="solid"/>
            </v:shape>
            <v:line style="position:absolute" from="4472,1321" to="4812,1321" stroked="true" strokeweight=".600010pt" strokecolor="#000000">
              <v:stroke dashstyle="solid"/>
            </v:line>
            <v:line style="position:absolute" from="4944,599" to="4944,1147" stroked="true" strokeweight=".59999pt" strokecolor="#000000">
              <v:stroke dashstyle="solid"/>
            </v:line>
            <v:rect style="position:absolute;left:4811;top:1474;width:6;height:12" filled="true" fillcolor="#000000" stroked="false">
              <v:fill type="solid"/>
            </v:rect>
            <v:shape style="position:absolute;left:4238;top:339;width:849;height:1142" coordorigin="4238,340" coordsize="849,1142" path="m4238,1481l4812,1481m5086,340l5086,1184e" filled="false" stroked="true" strokeweight=".600010pt" strokecolor="#000000">
              <v:path arrowok="t"/>
              <v:stroke dashstyle="solid"/>
            </v:shape>
            <v:rect style="position:absolute;left:3868;top:339;width:6;height:12" filled="true" fillcolor="#000000" stroked="false">
              <v:fill type="solid"/>
            </v:rect>
            <v:line style="position:absolute" from="3874,346" to="5092,346" stroked="true" strokeweight=".600010pt" strokecolor="#000000">
              <v:stroke dashstyle="solid"/>
            </v:line>
            <v:rect style="position:absolute;left:4943;top:598;width:6;height:12" filled="true" fillcolor="#000000" stroked="false">
              <v:fill type="solid"/>
            </v:rect>
            <v:line style="position:absolute" from="3868,605" to="4944,605" stroked="true" strokeweight=".600010pt" strokecolor="#000000">
              <v:stroke dashstyle="solid"/>
            </v:line>
            <v:shape style="position:absolute;left:4238;top:1372;width:12;height:114" coordorigin="4238,1373" coordsize="12,114" path="m4250,1373l4238,1373,4238,1481,4238,1487,4250,1487,4250,1481,4250,1373e" filled="true" fillcolor="#000000" stroked="false">
              <v:path arrowok="t"/>
              <v:fill type="solid"/>
            </v:shape>
            <v:line style="position:absolute" from="4478,1050" to="4478,1327" stroked="true" strokeweight=".59999pt" strokecolor="#000000">
              <v:stroke dashstyle="solid"/>
            </v:line>
            <v:rect style="position:absolute;left:4244;top:1372;width:6;height:12" filled="true" fillcolor="#000000" stroked="false">
              <v:fill type="solid"/>
            </v:rect>
            <v:line style="position:absolute" from="3868,1379" to="4244,1379" stroked="true" strokeweight=".600010pt" strokecolor="#000000">
              <v:stroke dashstyle="solid"/>
            </v:line>
            <v:rect style="position:absolute;left:4478;top:1050;width:6;height:12" filled="true" fillcolor="#000000" stroked="false">
              <v:fill type="solid"/>
            </v:rect>
            <v:line style="position:absolute" from="3868,1056" to="4478,1056" stroked="true" strokeweight=".599980pt" strokecolor="#000000">
              <v:stroke dashstyle="solid"/>
            </v:line>
            <v:shape style="position:absolute;left:4006;top:996;width:126;height:128" type="#_x0000_t75" stroked="false">
              <v:imagedata r:id="rId13" o:title=""/>
            </v:shape>
            <v:shape style="position:absolute;left:4006;top:1320;width:126;height:126" type="#_x0000_t75" stroked="false">
              <v:imagedata r:id="rId12" o:title=""/>
            </v:shape>
            <v:shape style="position:absolute;left:5520;top:1485;width:126;height:126" type="#_x0000_t75" stroked="false">
              <v:imagedata r:id="rId12" o:title=""/>
            </v:shape>
            <v:rect style="position:absolute;left:4811;top:1792;width:6;height:12" filled="true" fillcolor="#000000" stroked="false">
              <v:fill type="solid"/>
            </v:rect>
            <v:line style="position:absolute" from="4472,1799" to="4812,1799" stroked="true" strokeweight=".600010pt" strokecolor="#000000">
              <v:stroke dashstyle="solid"/>
            </v:line>
            <v:rect style="position:absolute;left:4811;top:1633;width:6;height:12" filled="true" fillcolor="#000000" stroked="false">
              <v:fill type="solid"/>
            </v:rect>
            <v:line style="position:absolute" from="4238,1639" to="4812,1639" stroked="true" strokeweight=".599980pt" strokecolor="#000000">
              <v:stroke dashstyle="solid"/>
            </v:line>
            <v:shape style="position:absolute;left:4238;top:1633;width:12;height:114" coordorigin="4238,1633" coordsize="12,114" path="m4250,1633l4238,1633,4238,1639,4238,1747,4250,1747,4250,1639,4250,1633e" filled="true" fillcolor="#000000" stroked="false">
              <v:path arrowok="t"/>
              <v:fill type="solid"/>
            </v:shape>
            <v:line style="position:absolute" from="4478,1793" to="4478,2069" stroked="true" strokeweight=".59999pt" strokecolor="#000000">
              <v:stroke dashstyle="solid"/>
            </v:line>
            <v:rect style="position:absolute;left:4244;top:1735;width:6;height:12" filled="true" fillcolor="#000000" stroked="false">
              <v:fill type="solid"/>
            </v:rect>
            <v:line style="position:absolute" from="3868,1741" to="4244,1741" stroked="true" strokeweight=".600010pt" strokecolor="#000000">
              <v:stroke dashstyle="solid"/>
            </v:line>
            <v:rect style="position:absolute;left:4478;top:2056;width:6;height:12" filled="true" fillcolor="#000000" stroked="false">
              <v:fill type="solid"/>
            </v:rect>
            <v:line style="position:absolute" from="3868,2063" to="4478,2063" stroked="true" strokeweight=".600010pt" strokecolor="#000000">
              <v:stroke dashstyle="solid"/>
            </v:line>
            <v:shape style="position:absolute;left:4006;top:1998;width:126;height:126" type="#_x0000_t75" stroked="false">
              <v:imagedata r:id="rId11" o:title=""/>
            </v:shape>
            <v:shape style="position:absolute;left:4006;top:1674;width:126;height:126" type="#_x0000_t75" stroked="false">
              <v:imagedata r:id="rId11" o:title=""/>
            </v:shape>
            <v:shape style="position:absolute;left:4034;top:856;width:90;height:843" type="#_x0000_t202" filled="false" stroked="false">
              <v:textbox inset="0,0,0,0">
                <w:txbxContent>
                  <w:p>
                    <w:pPr>
                      <w:spacing w:line="154" w:lineRule="exact" w:before="0"/>
                      <w:ind w:left="0" w:right="0" w:firstLine="0"/>
                      <w:jc w:val="left"/>
                      <w:rPr>
                        <w:i/>
                        <w:sz w:val="14"/>
                      </w:rPr>
                    </w:pPr>
                    <w:r>
                      <w:rPr>
                        <w:i/>
                        <w:w w:val="99"/>
                        <w:sz w:val="14"/>
                      </w:rPr>
                      <w:t>2</w:t>
                    </w:r>
                  </w:p>
                  <w:p>
                    <w:pPr>
                      <w:spacing w:line="240" w:lineRule="auto" w:before="2"/>
                      <w:rPr>
                        <w:sz w:val="14"/>
                      </w:rPr>
                    </w:pPr>
                  </w:p>
                  <w:p>
                    <w:pPr>
                      <w:spacing w:before="0"/>
                      <w:ind w:left="0" w:right="0" w:firstLine="0"/>
                      <w:jc w:val="left"/>
                      <w:rPr>
                        <w:i/>
                        <w:sz w:val="14"/>
                      </w:rPr>
                    </w:pPr>
                    <w:r>
                      <w:rPr>
                        <w:i/>
                        <w:w w:val="99"/>
                        <w:sz w:val="14"/>
                      </w:rPr>
                      <w:t>2</w:t>
                    </w:r>
                  </w:p>
                  <w:p>
                    <w:pPr>
                      <w:spacing w:line="240" w:lineRule="auto" w:before="8"/>
                      <w:rPr>
                        <w:sz w:val="17"/>
                      </w:rPr>
                    </w:pPr>
                  </w:p>
                  <w:p>
                    <w:pPr>
                      <w:spacing w:before="0"/>
                      <w:ind w:left="0" w:right="0" w:firstLine="0"/>
                      <w:jc w:val="left"/>
                      <w:rPr>
                        <w:i/>
                        <w:sz w:val="14"/>
                      </w:rPr>
                    </w:pPr>
                    <w:r>
                      <w:rPr>
                        <w:i/>
                        <w:w w:val="99"/>
                        <w:sz w:val="14"/>
                      </w:rPr>
                      <w:t>2</w:t>
                    </w:r>
                  </w:p>
                </w:txbxContent>
              </v:textbox>
              <w10:wrap type="none"/>
            </v:shape>
            <v:shape style="position:absolute;left:4875;top:1232;width:162;height:630" type="#_x0000_t202" filled="false" stroked="false">
              <v:textbox inset="0,0,0,0">
                <w:txbxContent>
                  <w:p>
                    <w:pPr>
                      <w:spacing w:line="154" w:lineRule="exact" w:before="0"/>
                      <w:ind w:left="0" w:right="0" w:firstLine="0"/>
                      <w:jc w:val="left"/>
                      <w:rPr>
                        <w:sz w:val="14"/>
                      </w:rPr>
                    </w:pPr>
                    <w:r>
                      <w:rPr>
                        <w:w w:val="105"/>
                        <w:sz w:val="14"/>
                      </w:rPr>
                      <w:t>00</w:t>
                    </w:r>
                  </w:p>
                  <w:p>
                    <w:pPr>
                      <w:spacing w:line="160" w:lineRule="exact" w:before="0"/>
                      <w:ind w:left="0" w:right="0" w:firstLine="0"/>
                      <w:jc w:val="left"/>
                      <w:rPr>
                        <w:sz w:val="14"/>
                      </w:rPr>
                    </w:pPr>
                    <w:r>
                      <w:rPr>
                        <w:w w:val="105"/>
                        <w:sz w:val="14"/>
                      </w:rPr>
                      <w:t>01</w:t>
                    </w:r>
                  </w:p>
                  <w:p>
                    <w:pPr>
                      <w:spacing w:line="158" w:lineRule="exact" w:before="0"/>
                      <w:ind w:left="0" w:right="0" w:firstLine="0"/>
                      <w:jc w:val="left"/>
                      <w:rPr>
                        <w:sz w:val="14"/>
                      </w:rPr>
                    </w:pPr>
                    <w:r>
                      <w:rPr>
                        <w:w w:val="105"/>
                        <w:sz w:val="14"/>
                      </w:rPr>
                      <w:t>10</w:t>
                    </w:r>
                  </w:p>
                  <w:p>
                    <w:pPr>
                      <w:spacing w:line="158" w:lineRule="exact" w:before="0"/>
                      <w:ind w:left="0" w:right="0" w:firstLine="0"/>
                      <w:jc w:val="left"/>
                      <w:rPr>
                        <w:sz w:val="14"/>
                      </w:rPr>
                    </w:pPr>
                    <w:r>
                      <w:rPr>
                        <w:w w:val="105"/>
                        <w:sz w:val="14"/>
                      </w:rPr>
                      <w:t>11</w:t>
                    </w:r>
                  </w:p>
                </w:txbxContent>
              </v:textbox>
              <w10:wrap type="none"/>
            </v:shape>
            <v:shape style="position:absolute;left:5548;top:1344;width:90;height:155" type="#_x0000_t202" filled="false" stroked="false">
              <v:textbox inset="0,0,0,0">
                <w:txbxContent>
                  <w:p>
                    <w:pPr>
                      <w:spacing w:line="154" w:lineRule="exact" w:before="0"/>
                      <w:ind w:left="0" w:right="0" w:firstLine="0"/>
                      <w:jc w:val="left"/>
                      <w:rPr>
                        <w:i/>
                        <w:sz w:val="14"/>
                      </w:rPr>
                    </w:pPr>
                    <w:r>
                      <w:rPr>
                        <w:i/>
                        <w:w w:val="99"/>
                        <w:sz w:val="14"/>
                      </w:rPr>
                      <w:t>2</w:t>
                    </w:r>
                  </w:p>
                </w:txbxContent>
              </v:textbox>
              <w10:wrap type="none"/>
            </v:shape>
            <v:shape style="position:absolute;left:4034;top:1869;width:90;height:155" type="#_x0000_t202" filled="false" stroked="false">
              <v:textbox inset="0,0,0,0">
                <w:txbxContent>
                  <w:p>
                    <w:pPr>
                      <w:spacing w:line="154" w:lineRule="exact" w:before="0"/>
                      <w:ind w:left="0" w:right="0" w:firstLine="0"/>
                      <w:jc w:val="left"/>
                      <w:rPr>
                        <w:i/>
                        <w:sz w:val="14"/>
                      </w:rPr>
                    </w:pPr>
                    <w:r>
                      <w:rPr>
                        <w:i/>
                        <w:w w:val="99"/>
                        <w:sz w:val="14"/>
                      </w:rPr>
                      <w:t>2</w:t>
                    </w:r>
                  </w:p>
                </w:txbxContent>
              </v:textbox>
              <w10:wrap type="none"/>
            </v:shape>
            <v:shape style="position:absolute;left:5978;top:766;width:1138;height:1540" type="#_x0000_t202" filled="false" stroked="true" strokeweight="1.5pt" strokecolor="#000000">
              <v:textbox inset="0,0,0,0">
                <w:txbxContent>
                  <w:p>
                    <w:pPr>
                      <w:spacing w:line="240" w:lineRule="auto" w:before="0"/>
                      <w:rPr>
                        <w:sz w:val="20"/>
                      </w:rPr>
                    </w:pPr>
                  </w:p>
                  <w:p>
                    <w:pPr>
                      <w:spacing w:line="240" w:lineRule="auto" w:before="4"/>
                      <w:rPr>
                        <w:sz w:val="28"/>
                      </w:rPr>
                    </w:pPr>
                  </w:p>
                  <w:p>
                    <w:pPr>
                      <w:spacing w:line="230" w:lineRule="auto" w:before="0"/>
                      <w:ind w:left="258" w:right="0" w:hanging="90"/>
                      <w:jc w:val="left"/>
                      <w:rPr>
                        <w:sz w:val="18"/>
                      </w:rPr>
                    </w:pPr>
                    <w:r>
                      <w:rPr>
                        <w:sz w:val="18"/>
                      </w:rPr>
                      <w:t>7-segment decoder</w:t>
                    </w:r>
                  </w:p>
                </w:txbxContent>
              </v:textbox>
              <v:stroke dashstyle="solid"/>
              <w10:wrap type="none"/>
            </v:shape>
            <w10:wrap type="none"/>
          </v:group>
        </w:pict>
      </w:r>
      <w:bookmarkStart w:name="_bookmark8" w:id="14"/>
      <w:bookmarkEnd w:id="14"/>
      <w:r>
        <w:rPr/>
      </w:r>
      <w:r>
        <w:rPr>
          <w:sz w:val="18"/>
        </w:rPr>
        <w:t>SW</w:t>
      </w:r>
      <w:r>
        <w:rPr>
          <w:position w:val="-5"/>
          <w:sz w:val="14"/>
        </w:rPr>
        <w:t>9 </w:t>
      </w:r>
      <w:r>
        <w:rPr>
          <w:sz w:val="18"/>
        </w:rPr>
        <w:t>SW</w:t>
      </w:r>
      <w:r>
        <w:rPr>
          <w:position w:val="-5"/>
          <w:sz w:val="14"/>
        </w:rPr>
        <w:t>8</w:t>
      </w:r>
    </w:p>
    <w:p>
      <w:pPr>
        <w:spacing w:before="160"/>
        <w:ind w:left="1771" w:right="0" w:firstLine="0"/>
        <w:jc w:val="left"/>
        <w:rPr>
          <w:sz w:val="14"/>
        </w:rPr>
      </w:pPr>
      <w:r>
        <w:rPr>
          <w:position w:val="6"/>
          <w:sz w:val="18"/>
        </w:rPr>
        <w:t>SW</w:t>
      </w:r>
      <w:r>
        <w:rPr>
          <w:sz w:val="14"/>
        </w:rPr>
        <w:t>7 –</w:t>
      </w:r>
      <w:r>
        <w:rPr>
          <w:spacing w:val="3"/>
          <w:sz w:val="14"/>
        </w:rPr>
        <w:t> </w:t>
      </w:r>
      <w:r>
        <w:rPr>
          <w:sz w:val="14"/>
        </w:rPr>
        <w:t>6</w:t>
      </w:r>
    </w:p>
    <w:p>
      <w:pPr>
        <w:spacing w:line="102" w:lineRule="exact" w:before="94"/>
        <w:ind w:left="1771" w:right="0" w:firstLine="0"/>
        <w:jc w:val="left"/>
        <w:rPr>
          <w:sz w:val="18"/>
        </w:rPr>
      </w:pPr>
      <w:r>
        <w:rPr>
          <w:sz w:val="18"/>
        </w:rPr>
        <w:t>SW</w:t>
      </w:r>
    </w:p>
    <w:p>
      <w:pPr>
        <w:spacing w:line="155" w:lineRule="exact" w:before="0"/>
        <w:ind w:left="2047" w:right="0" w:firstLine="0"/>
        <w:jc w:val="left"/>
        <w:rPr>
          <w:sz w:val="14"/>
        </w:rPr>
      </w:pPr>
      <w:r>
        <w:rPr>
          <w:sz w:val="14"/>
        </w:rPr>
        <w:t>5 –</w:t>
      </w:r>
      <w:r>
        <w:rPr>
          <w:spacing w:val="-2"/>
          <w:sz w:val="14"/>
        </w:rPr>
        <w:t> </w:t>
      </w:r>
      <w:r>
        <w:rPr>
          <w:sz w:val="14"/>
        </w:rPr>
        <w:t>4</w:t>
      </w:r>
    </w:p>
    <w:p>
      <w:pPr>
        <w:spacing w:before="74"/>
        <w:ind w:left="1771" w:right="0" w:firstLine="0"/>
        <w:jc w:val="left"/>
        <w:rPr>
          <w:sz w:val="14"/>
        </w:rPr>
      </w:pPr>
      <w:r>
        <w:rPr>
          <w:position w:val="6"/>
          <w:sz w:val="18"/>
        </w:rPr>
        <w:t>SW</w:t>
      </w:r>
      <w:r>
        <w:rPr>
          <w:sz w:val="14"/>
        </w:rPr>
        <w:t>3 –</w:t>
      </w:r>
      <w:r>
        <w:rPr>
          <w:spacing w:val="3"/>
          <w:sz w:val="14"/>
        </w:rPr>
        <w:t> </w:t>
      </w:r>
      <w:r>
        <w:rPr>
          <w:sz w:val="14"/>
        </w:rPr>
        <w:t>2</w:t>
      </w:r>
    </w:p>
    <w:p>
      <w:pPr>
        <w:spacing w:before="59"/>
        <w:ind w:left="1771" w:right="0" w:firstLine="0"/>
        <w:jc w:val="left"/>
        <w:rPr>
          <w:sz w:val="14"/>
        </w:rPr>
      </w:pPr>
      <w:r>
        <w:rPr>
          <w:position w:val="6"/>
          <w:sz w:val="18"/>
        </w:rPr>
        <w:t>SW</w:t>
      </w:r>
      <w:r>
        <w:rPr>
          <w:sz w:val="14"/>
        </w:rPr>
        <w:t>1 –</w:t>
      </w:r>
      <w:r>
        <w:rPr>
          <w:spacing w:val="3"/>
          <w:sz w:val="14"/>
        </w:rPr>
        <w:t> </w:t>
      </w:r>
      <w:r>
        <w:rPr>
          <w:sz w:val="14"/>
        </w:rPr>
        <w:t>0</w:t>
      </w:r>
    </w:p>
    <w:p>
      <w:pPr>
        <w:pStyle w:val="BodyText"/>
      </w:pPr>
    </w:p>
    <w:p>
      <w:pPr>
        <w:pStyle w:val="BodyText"/>
        <w:spacing w:before="8"/>
        <w:rPr>
          <w:sz w:val="25"/>
        </w:rPr>
      </w:pPr>
    </w:p>
    <w:p>
      <w:pPr>
        <w:pStyle w:val="BodyText"/>
        <w:spacing w:before="97"/>
        <w:ind w:left="1895"/>
      </w:pPr>
      <w:r>
        <w:rPr/>
        <w:t>Figure 7: A circuit that can select and display one of four characters.</w:t>
      </w:r>
    </w:p>
    <w:p>
      <w:pPr>
        <w:pStyle w:val="BodyText"/>
      </w:pPr>
    </w:p>
    <w:p>
      <w:pPr>
        <w:pStyle w:val="BodyText"/>
        <w:rPr>
          <w:sz w:val="21"/>
        </w:rPr>
      </w:pPr>
      <w:r>
        <w:rPr/>
        <w:pict>
          <v:group style="position:absolute;margin-left:200.897995pt;margin-top:14.02955pt;width:112.1pt;height:66.850pt;mso-position-horizontal-relative:page;mso-position-vertical-relative:paragraph;z-index:152;mso-wrap-distance-left:0;mso-wrap-distance-right:0" coordorigin="4018,281" coordsize="2242,1337">
            <v:line style="position:absolute" from="4816,536" to="4816,297" stroked="true" strokeweight=".398pt" strokecolor="#000000">
              <v:stroke dashstyle="solid"/>
            </v:line>
            <v:line style="position:absolute" from="4018,540" to="6259,540" stroked="true" strokeweight=".398pt" strokecolor="#000000">
              <v:stroke dashstyle="solid"/>
            </v:line>
            <v:line style="position:absolute" from="4816,900" to="4816,544" stroked="true" strokeweight=".398pt" strokecolor="#000000">
              <v:stroke dashstyle="solid"/>
            </v:line>
            <v:line style="position:absolute" from="4816,1139" to="4816,900" stroked="true" strokeweight=".398pt" strokecolor="#000000">
              <v:stroke dashstyle="solid"/>
            </v:line>
            <v:line style="position:absolute" from="4816,1378" to="4816,1139" stroked="true" strokeweight=".398pt" strokecolor="#000000">
              <v:stroke dashstyle="solid"/>
            </v:line>
            <v:line style="position:absolute" from="4816,1617" to="4816,1378" stroked="true" strokeweight=".398pt" strokecolor="#000000">
              <v:stroke dashstyle="solid"/>
            </v:line>
            <v:shape style="position:absolute;left:4137;top:280;width:569;height:1321" type="#_x0000_t202" filled="false" stroked="false">
              <v:textbox inset="0,0,0,0">
                <w:txbxContent>
                  <w:p>
                    <w:pPr>
                      <w:spacing w:line="244" w:lineRule="exact" w:before="0"/>
                      <w:ind w:left="0" w:right="18" w:firstLine="0"/>
                      <w:jc w:val="center"/>
                      <w:rPr>
                        <w:sz w:val="14"/>
                      </w:rPr>
                    </w:pPr>
                    <w:bookmarkStart w:name="_bookmark9" w:id="15"/>
                    <w:bookmarkEnd w:id="15"/>
                    <w:r>
                      <w:rPr/>
                    </w:r>
                    <w:r>
                      <w:rPr>
                        <w:i/>
                        <w:spacing w:val="-4"/>
                        <w:w w:val="115"/>
                        <w:position w:val="3"/>
                        <w:sz w:val="20"/>
                      </w:rPr>
                      <w:t>SW</w:t>
                    </w:r>
                    <w:r>
                      <w:rPr>
                        <w:spacing w:val="-4"/>
                        <w:w w:val="115"/>
                        <w:sz w:val="14"/>
                      </w:rPr>
                      <w:t>9</w:t>
                    </w:r>
                    <w:r>
                      <w:rPr>
                        <w:rFonts w:ascii="Arial" w:hAnsi="Arial"/>
                        <w:i/>
                        <w:spacing w:val="-4"/>
                        <w:w w:val="115"/>
                        <w:sz w:val="14"/>
                      </w:rPr>
                      <w:t>−</w:t>
                    </w:r>
                    <w:r>
                      <w:rPr>
                        <w:spacing w:val="-4"/>
                        <w:w w:val="115"/>
                        <w:sz w:val="14"/>
                      </w:rPr>
                      <w:t>8</w:t>
                    </w:r>
                  </w:p>
                  <w:p>
                    <w:pPr>
                      <w:spacing w:before="116"/>
                      <w:ind w:left="0" w:right="7" w:firstLine="0"/>
                      <w:jc w:val="center"/>
                      <w:rPr>
                        <w:sz w:val="20"/>
                      </w:rPr>
                    </w:pPr>
                    <w:r>
                      <w:rPr>
                        <w:sz w:val="20"/>
                      </w:rPr>
                      <w:t>00</w:t>
                    </w:r>
                  </w:p>
                  <w:p>
                    <w:pPr>
                      <w:spacing w:before="9"/>
                      <w:ind w:left="0" w:right="7" w:firstLine="0"/>
                      <w:jc w:val="center"/>
                      <w:rPr>
                        <w:sz w:val="20"/>
                      </w:rPr>
                    </w:pPr>
                    <w:r>
                      <w:rPr>
                        <w:sz w:val="20"/>
                      </w:rPr>
                      <w:t>01</w:t>
                    </w:r>
                  </w:p>
                  <w:p>
                    <w:pPr>
                      <w:spacing w:before="9"/>
                      <w:ind w:left="0" w:right="7" w:firstLine="0"/>
                      <w:jc w:val="center"/>
                      <w:rPr>
                        <w:sz w:val="20"/>
                      </w:rPr>
                    </w:pPr>
                    <w:r>
                      <w:rPr>
                        <w:sz w:val="20"/>
                      </w:rPr>
                      <w:t>10</w:t>
                    </w:r>
                  </w:p>
                  <w:p>
                    <w:pPr>
                      <w:spacing w:before="9"/>
                      <w:ind w:left="0" w:right="7" w:firstLine="0"/>
                      <w:jc w:val="center"/>
                      <w:rPr>
                        <w:sz w:val="20"/>
                      </w:rPr>
                    </w:pPr>
                    <w:r>
                      <w:rPr>
                        <w:sz w:val="20"/>
                      </w:rPr>
                      <w:t>11</w:t>
                    </w:r>
                  </w:p>
                </w:txbxContent>
              </v:textbox>
              <w10:wrap type="none"/>
            </v:shape>
            <v:shape style="position:absolute;left:5111;top:280;width:872;height:241" type="#_x0000_t202" filled="false" stroked="false">
              <v:textbox inset="0,0,0,0">
                <w:txbxContent>
                  <w:p>
                    <w:pPr>
                      <w:spacing w:line="227" w:lineRule="exact" w:before="0"/>
                      <w:ind w:left="0" w:right="0" w:firstLine="0"/>
                      <w:jc w:val="left"/>
                      <w:rPr>
                        <w:sz w:val="20"/>
                      </w:rPr>
                    </w:pPr>
                    <w:r>
                      <w:rPr>
                        <w:sz w:val="20"/>
                      </w:rPr>
                      <w:t>Characters</w:t>
                    </w:r>
                  </w:p>
                </w:txbxContent>
              </v:textbox>
              <w10:wrap type="none"/>
            </v:shape>
            <v:shape style="position:absolute;left:4935;top:643;width:503;height:958" type="#_x0000_t202" filled="false" stroked="false">
              <v:textbox inset="0,0,0,0">
                <w:txbxContent>
                  <w:p>
                    <w:pPr>
                      <w:tabs>
                        <w:tab w:pos="360" w:val="left" w:leader="none"/>
                      </w:tabs>
                      <w:spacing w:line="227" w:lineRule="exact" w:before="0"/>
                      <w:ind w:left="11" w:right="0" w:firstLine="0"/>
                      <w:jc w:val="left"/>
                      <w:rPr>
                        <w:sz w:val="20"/>
                      </w:rPr>
                    </w:pPr>
                    <w:r>
                      <w:rPr>
                        <w:sz w:val="20"/>
                      </w:rPr>
                      <w:t>d</w:t>
                      <w:tab/>
                      <w:t>E</w:t>
                    </w:r>
                  </w:p>
                  <w:p>
                    <w:pPr>
                      <w:tabs>
                        <w:tab w:pos="371" w:val="left" w:leader="none"/>
                      </w:tabs>
                      <w:spacing w:before="9"/>
                      <w:ind w:left="0" w:right="0" w:firstLine="0"/>
                      <w:jc w:val="left"/>
                      <w:rPr>
                        <w:sz w:val="20"/>
                      </w:rPr>
                    </w:pPr>
                    <w:r>
                      <w:rPr>
                        <w:sz w:val="20"/>
                      </w:rPr>
                      <w:t>E</w:t>
                      <w:tab/>
                      <w:t>1</w:t>
                    </w:r>
                  </w:p>
                  <w:p>
                    <w:pPr>
                      <w:tabs>
                        <w:tab w:pos="371" w:val="left" w:leader="none"/>
                      </w:tabs>
                      <w:spacing w:before="9"/>
                      <w:ind w:left="11" w:right="0" w:firstLine="0"/>
                      <w:jc w:val="left"/>
                      <w:rPr>
                        <w:sz w:val="20"/>
                      </w:rPr>
                    </w:pPr>
                    <w:r>
                      <w:rPr>
                        <w:sz w:val="20"/>
                      </w:rPr>
                      <w:t>1</w:t>
                      <w:tab/>
                      <w:t>0</w:t>
                    </w:r>
                  </w:p>
                  <w:p>
                    <w:pPr>
                      <w:tabs>
                        <w:tab w:pos="371" w:val="left" w:leader="none"/>
                      </w:tabs>
                      <w:spacing w:before="9"/>
                      <w:ind w:left="11" w:right="0" w:firstLine="0"/>
                      <w:jc w:val="left"/>
                      <w:rPr>
                        <w:sz w:val="20"/>
                      </w:rPr>
                    </w:pPr>
                    <w:r>
                      <w:rPr>
                        <w:sz w:val="20"/>
                      </w:rPr>
                      <w:t>0</w:t>
                      <w:tab/>
                      <w:t>d</w:t>
                    </w:r>
                  </w:p>
                </w:txbxContent>
              </v:textbox>
              <w10:wrap type="none"/>
            </v:shape>
            <v:shape style="position:absolute;left:5657;top:643;width:503;height:958" type="#_x0000_t202" filled="false" stroked="false">
              <v:textbox inset="0,0,0,0">
                <w:txbxContent>
                  <w:p>
                    <w:pPr>
                      <w:tabs>
                        <w:tab w:pos="371" w:val="left" w:leader="none"/>
                      </w:tabs>
                      <w:spacing w:line="227" w:lineRule="exact" w:before="0"/>
                      <w:ind w:left="11" w:right="0" w:firstLine="0"/>
                      <w:jc w:val="left"/>
                      <w:rPr>
                        <w:sz w:val="20"/>
                      </w:rPr>
                    </w:pPr>
                    <w:r>
                      <w:rPr>
                        <w:sz w:val="20"/>
                      </w:rPr>
                      <w:t>1</w:t>
                      <w:tab/>
                      <w:t>0</w:t>
                    </w:r>
                  </w:p>
                  <w:p>
                    <w:pPr>
                      <w:tabs>
                        <w:tab w:pos="372" w:val="left" w:leader="none"/>
                      </w:tabs>
                      <w:spacing w:before="9"/>
                      <w:ind w:left="11" w:right="0" w:firstLine="0"/>
                      <w:jc w:val="left"/>
                      <w:rPr>
                        <w:sz w:val="20"/>
                      </w:rPr>
                    </w:pPr>
                    <w:r>
                      <w:rPr>
                        <w:sz w:val="20"/>
                      </w:rPr>
                      <w:t>0</w:t>
                      <w:tab/>
                      <w:t>d</w:t>
                    </w:r>
                  </w:p>
                  <w:p>
                    <w:pPr>
                      <w:tabs>
                        <w:tab w:pos="360" w:val="left" w:leader="none"/>
                      </w:tabs>
                      <w:spacing w:before="9"/>
                      <w:ind w:left="11" w:right="0" w:firstLine="0"/>
                      <w:jc w:val="left"/>
                      <w:rPr>
                        <w:sz w:val="20"/>
                      </w:rPr>
                    </w:pPr>
                    <w:r>
                      <w:rPr>
                        <w:sz w:val="20"/>
                      </w:rPr>
                      <w:t>d</w:t>
                      <w:tab/>
                      <w:t>E</w:t>
                    </w:r>
                  </w:p>
                  <w:p>
                    <w:pPr>
                      <w:tabs>
                        <w:tab w:pos="371" w:val="left" w:leader="none"/>
                      </w:tabs>
                      <w:spacing w:before="9"/>
                      <w:ind w:left="0" w:right="0" w:firstLine="0"/>
                      <w:jc w:val="left"/>
                      <w:rPr>
                        <w:sz w:val="20"/>
                      </w:rPr>
                    </w:pPr>
                    <w:r>
                      <w:rPr>
                        <w:sz w:val="20"/>
                      </w:rPr>
                      <w:t>E</w:t>
                      <w:tab/>
                      <w:t>1</w:t>
                    </w:r>
                  </w:p>
                </w:txbxContent>
              </v:textbox>
              <w10:wrap type="none"/>
            </v:shape>
            <w10:wrap type="topAndBottom"/>
          </v:group>
        </w:pict>
      </w:r>
    </w:p>
    <w:p>
      <w:pPr>
        <w:pStyle w:val="BodyText"/>
        <w:spacing w:before="147"/>
        <w:ind w:left="2634"/>
      </w:pPr>
      <w:r>
        <w:rPr/>
        <w:t>Table 3: Rotating the word dE10 on four displays.</w:t>
      </w:r>
    </w:p>
    <w:p>
      <w:pPr>
        <w:pStyle w:val="BodyText"/>
        <w:spacing w:before="9"/>
        <w:rPr>
          <w:sz w:val="27"/>
        </w:rPr>
      </w:pPr>
    </w:p>
    <w:p>
      <w:pPr>
        <w:pStyle w:val="BodyText"/>
        <w:ind w:left="115"/>
      </w:pPr>
      <w:r>
        <w:rPr/>
        <w:t>Perform the following steps.</w:t>
      </w:r>
    </w:p>
    <w:p>
      <w:pPr>
        <w:pStyle w:val="ListParagraph"/>
        <w:numPr>
          <w:ilvl w:val="0"/>
          <w:numId w:val="8"/>
        </w:numPr>
        <w:tabs>
          <w:tab w:pos="515" w:val="left" w:leader="none"/>
        </w:tabs>
        <w:spacing w:line="240" w:lineRule="auto" w:before="169" w:after="0"/>
        <w:ind w:left="613" w:right="0" w:hanging="249"/>
        <w:jc w:val="left"/>
        <w:rPr>
          <w:sz w:val="20"/>
        </w:rPr>
      </w:pPr>
      <w:r>
        <w:rPr>
          <w:sz w:val="20"/>
        </w:rPr>
        <w:t>Create a new Quartus project for your</w:t>
      </w:r>
      <w:r>
        <w:rPr>
          <w:spacing w:val="-9"/>
          <w:sz w:val="20"/>
        </w:rPr>
        <w:t> </w:t>
      </w:r>
      <w:r>
        <w:rPr>
          <w:sz w:val="20"/>
        </w:rPr>
        <w:t>circuit.</w:t>
      </w:r>
    </w:p>
    <w:p>
      <w:pPr>
        <w:pStyle w:val="ListParagraph"/>
        <w:numPr>
          <w:ilvl w:val="0"/>
          <w:numId w:val="8"/>
        </w:numPr>
        <w:tabs>
          <w:tab w:pos="515" w:val="left" w:leader="none"/>
        </w:tabs>
        <w:spacing w:line="249" w:lineRule="auto" w:before="167" w:after="0"/>
        <w:ind w:left="613" w:right="108" w:hanging="249"/>
        <w:jc w:val="both"/>
        <w:rPr>
          <w:sz w:val="20"/>
        </w:rPr>
      </w:pPr>
      <w:r>
        <w:rPr>
          <w:sz w:val="20"/>
        </w:rPr>
        <w:t>Include your </w:t>
      </w:r>
      <w:r>
        <w:rPr>
          <w:spacing w:val="-4"/>
          <w:sz w:val="20"/>
        </w:rPr>
        <w:t>Verilog </w:t>
      </w:r>
      <w:r>
        <w:rPr>
          <w:sz w:val="20"/>
        </w:rPr>
        <w:t>module in the Quartus project. Connect the switches </w:t>
      </w:r>
      <w:r>
        <w:rPr>
          <w:i/>
          <w:sz w:val="20"/>
        </w:rPr>
        <w:t>SW</w:t>
      </w:r>
      <w:r>
        <w:rPr>
          <w:sz w:val="20"/>
          <w:vertAlign w:val="subscript"/>
        </w:rPr>
        <w:t>9</w:t>
      </w:r>
      <w:r>
        <w:rPr>
          <w:rFonts w:ascii="Arial" w:hAnsi="Arial"/>
          <w:i/>
          <w:sz w:val="20"/>
          <w:vertAlign w:val="subscript"/>
        </w:rPr>
        <w:t>−</w:t>
      </w:r>
      <w:r>
        <w:rPr>
          <w:sz w:val="20"/>
          <w:vertAlign w:val="subscript"/>
        </w:rPr>
        <w:t>8</w:t>
      </w:r>
      <w:r>
        <w:rPr>
          <w:sz w:val="20"/>
          <w:vertAlign w:val="baseline"/>
        </w:rPr>
        <w:t> to the select inputs of each of the four instances of the two-bit wide 4-to-1 multiplexers. Also connect </w:t>
      </w:r>
      <w:r>
        <w:rPr>
          <w:i/>
          <w:sz w:val="20"/>
          <w:vertAlign w:val="baseline"/>
        </w:rPr>
        <w:t>SW</w:t>
      </w:r>
      <w:r>
        <w:rPr>
          <w:sz w:val="20"/>
          <w:vertAlign w:val="subscript"/>
        </w:rPr>
        <w:t>7</w:t>
      </w:r>
      <w:r>
        <w:rPr>
          <w:rFonts w:ascii="Arial" w:hAnsi="Arial"/>
          <w:i/>
          <w:sz w:val="20"/>
          <w:vertAlign w:val="subscript"/>
        </w:rPr>
        <w:t>−</w:t>
      </w:r>
      <w:r>
        <w:rPr>
          <w:sz w:val="20"/>
          <w:vertAlign w:val="subscript"/>
        </w:rPr>
        <w:t>0</w:t>
      </w:r>
      <w:r>
        <w:rPr>
          <w:sz w:val="20"/>
          <w:vertAlign w:val="baseline"/>
        </w:rPr>
        <w:t> to each instance of the multiplexers as required to produce the patterns of characters shown in </w:t>
      </w:r>
      <w:r>
        <w:rPr>
          <w:spacing w:val="-3"/>
          <w:sz w:val="20"/>
          <w:vertAlign w:val="baseline"/>
        </w:rPr>
        <w:t>Table</w:t>
      </w:r>
      <w:r>
        <w:rPr>
          <w:color w:val="0000FF"/>
          <w:spacing w:val="-3"/>
          <w:sz w:val="20"/>
          <w:vertAlign w:val="baseline"/>
        </w:rPr>
        <w:t>2</w:t>
      </w:r>
      <w:hyperlink w:history="true" w:anchor="_bookmark7">
        <w:r>
          <w:rPr>
            <w:spacing w:val="-3"/>
            <w:sz w:val="20"/>
            <w:vertAlign w:val="baseline"/>
          </w:rPr>
          <w:t>.</w:t>
        </w:r>
      </w:hyperlink>
      <w:r>
        <w:rPr>
          <w:spacing w:val="-3"/>
          <w:sz w:val="20"/>
          <w:vertAlign w:val="baseline"/>
        </w:rPr>
        <w:t> </w:t>
      </w:r>
      <w:r>
        <w:rPr>
          <w:sz w:val="20"/>
          <w:vertAlign w:val="baseline"/>
        </w:rPr>
        <w:t>Connect the SW switches to the red lights LEDR, and connect the outputs of the four multiplexers to the 7-segment displays </w:t>
      </w:r>
      <w:r>
        <w:rPr>
          <w:i/>
          <w:sz w:val="20"/>
          <w:vertAlign w:val="baseline"/>
        </w:rPr>
        <w:t>HEX3</w:t>
      </w:r>
      <w:r>
        <w:rPr>
          <w:sz w:val="20"/>
          <w:vertAlign w:val="baseline"/>
        </w:rPr>
        <w:t>, </w:t>
      </w:r>
      <w:r>
        <w:rPr>
          <w:i/>
          <w:sz w:val="20"/>
          <w:vertAlign w:val="baseline"/>
        </w:rPr>
        <w:t>HEX2</w:t>
      </w:r>
      <w:r>
        <w:rPr>
          <w:sz w:val="20"/>
          <w:vertAlign w:val="baseline"/>
        </w:rPr>
        <w:t>, </w:t>
      </w:r>
      <w:r>
        <w:rPr>
          <w:i/>
          <w:sz w:val="20"/>
          <w:vertAlign w:val="baseline"/>
        </w:rPr>
        <w:t>HEX1</w:t>
      </w:r>
      <w:r>
        <w:rPr>
          <w:sz w:val="20"/>
          <w:vertAlign w:val="baseline"/>
        </w:rPr>
        <w:t>, and</w:t>
      </w:r>
      <w:r>
        <w:rPr>
          <w:spacing w:val="-4"/>
          <w:sz w:val="20"/>
          <w:vertAlign w:val="baseline"/>
        </w:rPr>
        <w:t> </w:t>
      </w:r>
      <w:r>
        <w:rPr>
          <w:i/>
          <w:sz w:val="20"/>
          <w:vertAlign w:val="baseline"/>
        </w:rPr>
        <w:t>HEX0</w:t>
      </w:r>
      <w:r>
        <w:rPr>
          <w:sz w:val="20"/>
          <w:vertAlign w:val="baseline"/>
        </w:rPr>
        <w:t>.</w:t>
      </w:r>
    </w:p>
    <w:p>
      <w:pPr>
        <w:pStyle w:val="ListParagraph"/>
        <w:numPr>
          <w:ilvl w:val="0"/>
          <w:numId w:val="8"/>
        </w:numPr>
        <w:tabs>
          <w:tab w:pos="515" w:val="left" w:leader="none"/>
        </w:tabs>
        <w:spacing w:line="249" w:lineRule="auto" w:before="158" w:after="0"/>
        <w:ind w:left="613" w:right="207" w:hanging="249"/>
        <w:jc w:val="both"/>
        <w:rPr>
          <w:sz w:val="20"/>
        </w:rPr>
      </w:pPr>
      <w:r>
        <w:rPr>
          <w:sz w:val="20"/>
        </w:rPr>
        <w:t>Include the required pin assignments for your DE-series board for all switches, LEDs, and 7-segment dis- plays. Compile the</w:t>
      </w:r>
      <w:r>
        <w:rPr>
          <w:spacing w:val="8"/>
          <w:sz w:val="20"/>
        </w:rPr>
        <w:t> </w:t>
      </w:r>
      <w:r>
        <w:rPr>
          <w:sz w:val="20"/>
        </w:rPr>
        <w:t>project.</w:t>
      </w:r>
    </w:p>
    <w:p>
      <w:pPr>
        <w:pStyle w:val="ListParagraph"/>
        <w:numPr>
          <w:ilvl w:val="0"/>
          <w:numId w:val="8"/>
        </w:numPr>
        <w:tabs>
          <w:tab w:pos="515" w:val="left" w:leader="none"/>
        </w:tabs>
        <w:spacing w:line="249" w:lineRule="auto" w:before="160" w:after="0"/>
        <w:ind w:left="613" w:right="186" w:hanging="249"/>
        <w:jc w:val="both"/>
        <w:rPr>
          <w:sz w:val="20"/>
        </w:rPr>
      </w:pPr>
      <w:r>
        <w:rPr>
          <w:sz w:val="20"/>
        </w:rPr>
        <w:t>Download</w:t>
      </w:r>
      <w:r>
        <w:rPr>
          <w:spacing w:val="-9"/>
          <w:sz w:val="20"/>
        </w:rPr>
        <w:t> </w:t>
      </w:r>
      <w:r>
        <w:rPr>
          <w:sz w:val="20"/>
        </w:rPr>
        <w:t>the</w:t>
      </w:r>
      <w:r>
        <w:rPr>
          <w:spacing w:val="-9"/>
          <w:sz w:val="20"/>
        </w:rPr>
        <w:t> </w:t>
      </w:r>
      <w:r>
        <w:rPr>
          <w:sz w:val="20"/>
        </w:rPr>
        <w:t>compiled</w:t>
      </w:r>
      <w:r>
        <w:rPr>
          <w:spacing w:val="-9"/>
          <w:sz w:val="20"/>
        </w:rPr>
        <w:t> </w:t>
      </w:r>
      <w:r>
        <w:rPr>
          <w:sz w:val="20"/>
        </w:rPr>
        <w:t>circuit</w:t>
      </w:r>
      <w:r>
        <w:rPr>
          <w:spacing w:val="-8"/>
          <w:sz w:val="20"/>
        </w:rPr>
        <w:t> </w:t>
      </w:r>
      <w:r>
        <w:rPr>
          <w:sz w:val="20"/>
        </w:rPr>
        <w:t>into</w:t>
      </w:r>
      <w:r>
        <w:rPr>
          <w:spacing w:val="-9"/>
          <w:sz w:val="20"/>
        </w:rPr>
        <w:t> </w:t>
      </w:r>
      <w:r>
        <w:rPr>
          <w:sz w:val="20"/>
        </w:rPr>
        <w:t>the</w:t>
      </w:r>
      <w:r>
        <w:rPr>
          <w:spacing w:val="-9"/>
          <w:sz w:val="20"/>
        </w:rPr>
        <w:t> </w:t>
      </w:r>
      <w:r>
        <w:rPr>
          <w:sz w:val="20"/>
        </w:rPr>
        <w:t>FPGA</w:t>
      </w:r>
      <w:r>
        <w:rPr>
          <w:spacing w:val="-8"/>
          <w:sz w:val="20"/>
        </w:rPr>
        <w:t> </w:t>
      </w:r>
      <w:r>
        <w:rPr>
          <w:sz w:val="20"/>
        </w:rPr>
        <w:t>chip.</w:t>
      </w:r>
      <w:r>
        <w:rPr>
          <w:spacing w:val="6"/>
          <w:sz w:val="20"/>
        </w:rPr>
        <w:t> </w:t>
      </w:r>
      <w:r>
        <w:rPr>
          <w:spacing w:val="-4"/>
          <w:sz w:val="20"/>
        </w:rPr>
        <w:t>Test</w:t>
      </w:r>
      <w:r>
        <w:rPr>
          <w:spacing w:val="-9"/>
          <w:sz w:val="20"/>
        </w:rPr>
        <w:t> </w:t>
      </w:r>
      <w:r>
        <w:rPr>
          <w:sz w:val="20"/>
        </w:rPr>
        <w:t>the</w:t>
      </w:r>
      <w:r>
        <w:rPr>
          <w:spacing w:val="-8"/>
          <w:sz w:val="20"/>
        </w:rPr>
        <w:t> </w:t>
      </w:r>
      <w:r>
        <w:rPr>
          <w:sz w:val="20"/>
        </w:rPr>
        <w:t>functionality</w:t>
      </w:r>
      <w:r>
        <w:rPr>
          <w:spacing w:val="-9"/>
          <w:sz w:val="20"/>
        </w:rPr>
        <w:t> </w:t>
      </w:r>
      <w:r>
        <w:rPr>
          <w:sz w:val="20"/>
        </w:rPr>
        <w:t>of</w:t>
      </w:r>
      <w:r>
        <w:rPr>
          <w:spacing w:val="-9"/>
          <w:sz w:val="20"/>
        </w:rPr>
        <w:t> </w:t>
      </w:r>
      <w:r>
        <w:rPr>
          <w:sz w:val="20"/>
        </w:rPr>
        <w:t>the</w:t>
      </w:r>
      <w:r>
        <w:rPr>
          <w:spacing w:val="-8"/>
          <w:sz w:val="20"/>
        </w:rPr>
        <w:t> </w:t>
      </w:r>
      <w:r>
        <w:rPr>
          <w:sz w:val="20"/>
        </w:rPr>
        <w:t>circuit</w:t>
      </w:r>
      <w:r>
        <w:rPr>
          <w:spacing w:val="-9"/>
          <w:sz w:val="20"/>
        </w:rPr>
        <w:t> </w:t>
      </w:r>
      <w:r>
        <w:rPr>
          <w:sz w:val="20"/>
        </w:rPr>
        <w:t>by</w:t>
      </w:r>
      <w:r>
        <w:rPr>
          <w:spacing w:val="-9"/>
          <w:sz w:val="20"/>
        </w:rPr>
        <w:t> </w:t>
      </w:r>
      <w:r>
        <w:rPr>
          <w:sz w:val="20"/>
        </w:rPr>
        <w:t>setting</w:t>
      </w:r>
      <w:r>
        <w:rPr>
          <w:spacing w:val="-9"/>
          <w:sz w:val="20"/>
        </w:rPr>
        <w:t> </w:t>
      </w:r>
      <w:r>
        <w:rPr>
          <w:sz w:val="20"/>
        </w:rPr>
        <w:t>the</w:t>
      </w:r>
      <w:r>
        <w:rPr>
          <w:spacing w:val="-8"/>
          <w:sz w:val="20"/>
        </w:rPr>
        <w:t> </w:t>
      </w:r>
      <w:r>
        <w:rPr>
          <w:sz w:val="20"/>
        </w:rPr>
        <w:t>proper character codes on the switches SW</w:t>
      </w:r>
      <w:r>
        <w:rPr>
          <w:sz w:val="20"/>
          <w:vertAlign w:val="subscript"/>
        </w:rPr>
        <w:t>7</w:t>
      </w:r>
      <w:r>
        <w:rPr>
          <w:rFonts w:ascii="Arial" w:hAnsi="Arial"/>
          <w:i/>
          <w:sz w:val="20"/>
          <w:vertAlign w:val="subscript"/>
        </w:rPr>
        <w:t>−</w:t>
      </w:r>
      <w:r>
        <w:rPr>
          <w:sz w:val="20"/>
          <w:vertAlign w:val="subscript"/>
        </w:rPr>
        <w:t>0</w:t>
      </w:r>
      <w:r>
        <w:rPr>
          <w:sz w:val="20"/>
          <w:vertAlign w:val="baseline"/>
        </w:rPr>
        <w:t> and then toggling </w:t>
      </w:r>
      <w:r>
        <w:rPr>
          <w:i/>
          <w:sz w:val="20"/>
          <w:vertAlign w:val="baseline"/>
        </w:rPr>
        <w:t>SW</w:t>
      </w:r>
      <w:r>
        <w:rPr>
          <w:sz w:val="20"/>
          <w:vertAlign w:val="subscript"/>
        </w:rPr>
        <w:t>9</w:t>
      </w:r>
      <w:r>
        <w:rPr>
          <w:rFonts w:ascii="Arial" w:hAnsi="Arial"/>
          <w:i/>
          <w:sz w:val="20"/>
          <w:vertAlign w:val="subscript"/>
        </w:rPr>
        <w:t>−</w:t>
      </w:r>
      <w:r>
        <w:rPr>
          <w:sz w:val="20"/>
          <w:vertAlign w:val="subscript"/>
        </w:rPr>
        <w:t>8</w:t>
      </w:r>
      <w:r>
        <w:rPr>
          <w:sz w:val="20"/>
          <w:vertAlign w:val="baseline"/>
        </w:rPr>
        <w:t> to observe the rotation of the</w:t>
      </w:r>
      <w:r>
        <w:rPr>
          <w:spacing w:val="3"/>
          <w:sz w:val="20"/>
          <w:vertAlign w:val="baseline"/>
        </w:rPr>
        <w:t> </w:t>
      </w:r>
      <w:r>
        <w:rPr>
          <w:sz w:val="20"/>
          <w:vertAlign w:val="baseline"/>
        </w:rPr>
        <w:t>characters.</w:t>
      </w:r>
    </w:p>
    <w:p>
      <w:pPr>
        <w:spacing w:after="0" w:line="249" w:lineRule="auto"/>
        <w:jc w:val="both"/>
        <w:rPr>
          <w:sz w:val="20"/>
        </w:rPr>
        <w:sectPr>
          <w:pgSz w:w="12240" w:h="15840"/>
          <w:pgMar w:header="0" w:footer="691" w:top="1260" w:bottom="880" w:left="1480" w:right="1500"/>
        </w:sectPr>
      </w:pPr>
    </w:p>
    <w:p>
      <w:pPr>
        <w:spacing w:before="76"/>
        <w:ind w:left="1533" w:right="0" w:firstLine="0"/>
        <w:jc w:val="left"/>
        <w:rPr>
          <w:sz w:val="20"/>
        </w:rPr>
      </w:pPr>
      <w:bookmarkStart w:name="_bookmark10" w:id="16"/>
      <w:bookmarkEnd w:id="16"/>
      <w:r>
        <w:rPr/>
      </w:r>
      <w:r>
        <w:rPr>
          <w:b/>
          <w:sz w:val="20"/>
        </w:rPr>
        <w:t>module </w:t>
      </w:r>
      <w:r>
        <w:rPr>
          <w:sz w:val="20"/>
        </w:rPr>
        <w:t>part5 (SW, LEDR, HEX0);</w:t>
      </w:r>
    </w:p>
    <w:p>
      <w:pPr>
        <w:pStyle w:val="BodyText"/>
        <w:tabs>
          <w:tab w:pos="5462" w:val="left" w:leader="none"/>
        </w:tabs>
        <w:spacing w:before="10"/>
        <w:ind w:left="1776"/>
      </w:pPr>
      <w:r>
        <w:rPr>
          <w:b/>
        </w:rPr>
        <w:t>input</w:t>
      </w:r>
      <w:r>
        <w:rPr>
          <w:b/>
          <w:spacing w:val="-2"/>
        </w:rPr>
        <w:t> </w:t>
      </w:r>
      <w:r>
        <w:rPr/>
        <w:t>[9:0]</w:t>
      </w:r>
      <w:r>
        <w:rPr>
          <w:spacing w:val="-2"/>
        </w:rPr>
        <w:t> </w:t>
      </w:r>
      <w:r>
        <w:rPr>
          <w:spacing w:val="-3"/>
        </w:rPr>
        <w:t>SW;</w:t>
        <w:tab/>
      </w:r>
      <w:r>
        <w:rPr/>
        <w:t>// slide</w:t>
      </w:r>
      <w:r>
        <w:rPr>
          <w:spacing w:val="-2"/>
        </w:rPr>
        <w:t> </w:t>
      </w:r>
      <w:r>
        <w:rPr/>
        <w:t>switches</w:t>
      </w:r>
    </w:p>
    <w:p>
      <w:pPr>
        <w:tabs>
          <w:tab w:pos="5462" w:val="left" w:leader="none"/>
        </w:tabs>
        <w:spacing w:before="9"/>
        <w:ind w:left="1776" w:right="0" w:firstLine="0"/>
        <w:jc w:val="left"/>
        <w:rPr>
          <w:sz w:val="20"/>
        </w:rPr>
      </w:pPr>
      <w:r>
        <w:rPr>
          <w:b/>
          <w:sz w:val="20"/>
        </w:rPr>
        <w:t>output</w:t>
      </w:r>
      <w:r>
        <w:rPr>
          <w:b/>
          <w:spacing w:val="-3"/>
          <w:sz w:val="20"/>
        </w:rPr>
        <w:t> </w:t>
      </w:r>
      <w:r>
        <w:rPr>
          <w:sz w:val="20"/>
        </w:rPr>
        <w:t>[9:0]</w:t>
      </w:r>
      <w:r>
        <w:rPr>
          <w:spacing w:val="-2"/>
          <w:sz w:val="20"/>
        </w:rPr>
        <w:t> </w:t>
      </w:r>
      <w:r>
        <w:rPr>
          <w:sz w:val="20"/>
        </w:rPr>
        <w:t>LEDR;</w:t>
        <w:tab/>
        <w:t>// red</w:t>
      </w:r>
      <w:r>
        <w:rPr>
          <w:spacing w:val="-2"/>
          <w:sz w:val="20"/>
        </w:rPr>
        <w:t> </w:t>
      </w:r>
      <w:r>
        <w:rPr>
          <w:sz w:val="20"/>
        </w:rPr>
        <w:t>lights</w:t>
      </w:r>
    </w:p>
    <w:p>
      <w:pPr>
        <w:pStyle w:val="BodyText"/>
        <w:tabs>
          <w:tab w:pos="5462" w:val="left" w:leader="none"/>
        </w:tabs>
        <w:spacing w:before="9"/>
        <w:ind w:left="1776"/>
      </w:pPr>
      <w:r>
        <w:rPr>
          <w:b/>
        </w:rPr>
        <w:t>output</w:t>
      </w:r>
      <w:r>
        <w:rPr>
          <w:b/>
          <w:spacing w:val="-3"/>
        </w:rPr>
        <w:t> </w:t>
      </w:r>
      <w:r>
        <w:rPr/>
        <w:t>[0:6]</w:t>
      </w:r>
      <w:r>
        <w:rPr>
          <w:spacing w:val="-2"/>
        </w:rPr>
        <w:t> </w:t>
      </w:r>
      <w:r>
        <w:rPr/>
        <w:t>HEX0;</w:t>
        <w:tab/>
        <w:t>// 7-seg</w:t>
      </w:r>
      <w:r>
        <w:rPr>
          <w:spacing w:val="-2"/>
        </w:rPr>
        <w:t> </w:t>
      </w:r>
      <w:r>
        <w:rPr/>
        <w:t>display</w:t>
      </w:r>
    </w:p>
    <w:p>
      <w:pPr>
        <w:pStyle w:val="BodyText"/>
        <w:spacing w:before="6"/>
        <w:rPr>
          <w:sz w:val="21"/>
        </w:rPr>
      </w:pPr>
    </w:p>
    <w:p>
      <w:pPr>
        <w:spacing w:before="0"/>
        <w:ind w:left="1776" w:right="0" w:firstLine="0"/>
        <w:jc w:val="left"/>
        <w:rPr>
          <w:sz w:val="20"/>
        </w:rPr>
      </w:pPr>
      <w:r>
        <w:rPr>
          <w:b/>
          <w:sz w:val="20"/>
        </w:rPr>
        <w:t>wire </w:t>
      </w:r>
      <w:r>
        <w:rPr>
          <w:sz w:val="20"/>
        </w:rPr>
        <w:t>[1:0] M0;</w:t>
      </w:r>
    </w:p>
    <w:p>
      <w:pPr>
        <w:pStyle w:val="BodyText"/>
        <w:spacing w:before="7"/>
        <w:rPr>
          <w:sz w:val="21"/>
        </w:rPr>
      </w:pPr>
    </w:p>
    <w:p>
      <w:pPr>
        <w:pStyle w:val="BodyText"/>
        <w:ind w:left="1776"/>
      </w:pPr>
      <w:r>
        <w:rPr/>
        <w:t>mux_2bit_4to1 U0 (SW[9:8], SW[7:6], SW[5:4], SW[3:2], SW[1:0], M0);</w:t>
      </w:r>
    </w:p>
    <w:p>
      <w:pPr>
        <w:pStyle w:val="BodyText"/>
        <w:spacing w:before="9"/>
        <w:ind w:left="1776"/>
      </w:pPr>
      <w:r>
        <w:rPr/>
        <w:t>char_7seg H0 (M0, HEX0);</w:t>
      </w:r>
    </w:p>
    <w:p>
      <w:pPr>
        <w:spacing w:before="13"/>
        <w:ind w:left="1776" w:right="0" w:firstLine="0"/>
        <w:jc w:val="left"/>
        <w:rPr>
          <w:rFonts w:ascii="Georgia"/>
          <w:i/>
          <w:sz w:val="20"/>
        </w:rPr>
      </w:pPr>
      <w:r>
        <w:rPr>
          <w:rFonts w:ascii="Georgia"/>
          <w:i/>
          <w:sz w:val="20"/>
        </w:rPr>
        <w:t>. . .</w:t>
      </w:r>
    </w:p>
    <w:p>
      <w:pPr>
        <w:pStyle w:val="Heading2"/>
        <w:spacing w:before="8"/>
      </w:pPr>
      <w:r>
        <w:rPr/>
        <w:t>endmodule</w:t>
      </w:r>
    </w:p>
    <w:p>
      <w:pPr>
        <w:pStyle w:val="BodyText"/>
        <w:spacing w:before="7"/>
        <w:rPr>
          <w:b/>
          <w:sz w:val="21"/>
        </w:rPr>
      </w:pPr>
    </w:p>
    <w:p>
      <w:pPr>
        <w:pStyle w:val="BodyText"/>
        <w:ind w:left="1533"/>
      </w:pPr>
      <w:r>
        <w:rPr/>
        <w:t>// implements a 2-bit wide 4-to-1 multiplexer</w:t>
      </w:r>
    </w:p>
    <w:p>
      <w:pPr>
        <w:pStyle w:val="BodyText"/>
        <w:spacing w:before="9"/>
        <w:ind w:left="1533"/>
      </w:pPr>
      <w:r>
        <w:rPr>
          <w:b/>
        </w:rPr>
        <w:t>module </w:t>
      </w:r>
      <w:r>
        <w:rPr/>
        <w:t>mux_2bit_3to1 (S, U, V, W, X, M);</w:t>
      </w:r>
    </w:p>
    <w:p>
      <w:pPr>
        <w:spacing w:before="9"/>
        <w:ind w:left="1776" w:right="0" w:firstLine="0"/>
        <w:jc w:val="left"/>
        <w:rPr>
          <w:sz w:val="20"/>
        </w:rPr>
      </w:pPr>
      <w:r>
        <w:rPr>
          <w:b/>
          <w:sz w:val="20"/>
        </w:rPr>
        <w:t>input </w:t>
      </w:r>
      <w:r>
        <w:rPr>
          <w:sz w:val="20"/>
        </w:rPr>
        <w:t>[1:0] S, U, V, W, X;</w:t>
      </w:r>
    </w:p>
    <w:p>
      <w:pPr>
        <w:spacing w:before="9"/>
        <w:ind w:left="1776" w:right="0" w:firstLine="0"/>
        <w:jc w:val="left"/>
        <w:rPr>
          <w:sz w:val="20"/>
        </w:rPr>
      </w:pPr>
      <w:r>
        <w:rPr>
          <w:b/>
          <w:sz w:val="20"/>
        </w:rPr>
        <w:t>output </w:t>
      </w:r>
      <w:r>
        <w:rPr>
          <w:sz w:val="20"/>
        </w:rPr>
        <w:t>[1:0] M;</w:t>
      </w:r>
    </w:p>
    <w:p>
      <w:pPr>
        <w:spacing w:before="10"/>
        <w:ind w:left="1776" w:right="0" w:firstLine="0"/>
        <w:jc w:val="left"/>
        <w:rPr>
          <w:sz w:val="20"/>
        </w:rPr>
      </w:pPr>
      <w:r>
        <w:rPr>
          <w:rFonts w:ascii="Georgia"/>
          <w:i/>
          <w:sz w:val="20"/>
        </w:rPr>
        <w:t>. . . </w:t>
      </w:r>
      <w:r>
        <w:rPr>
          <w:sz w:val="20"/>
        </w:rPr>
        <w:t>code not shown</w:t>
      </w:r>
    </w:p>
    <w:p>
      <w:pPr>
        <w:pStyle w:val="BodyText"/>
        <w:spacing w:before="6"/>
        <w:rPr>
          <w:sz w:val="21"/>
        </w:rPr>
      </w:pPr>
    </w:p>
    <w:p>
      <w:pPr>
        <w:pStyle w:val="Heading2"/>
      </w:pPr>
      <w:r>
        <w:rPr/>
        <w:t>endmodule</w:t>
      </w:r>
    </w:p>
    <w:p>
      <w:pPr>
        <w:pStyle w:val="BodyText"/>
        <w:spacing w:before="6"/>
        <w:rPr>
          <w:b/>
          <w:sz w:val="21"/>
        </w:rPr>
      </w:pPr>
    </w:p>
    <w:p>
      <w:pPr>
        <w:pStyle w:val="BodyText"/>
        <w:spacing w:before="1"/>
        <w:ind w:left="1533"/>
      </w:pPr>
      <w:r>
        <w:rPr/>
        <w:t>// implements a 7-segment decoder for d, E, 1 and 0</w:t>
      </w:r>
    </w:p>
    <w:p>
      <w:pPr>
        <w:spacing w:before="9"/>
        <w:ind w:left="1533" w:right="0" w:firstLine="0"/>
        <w:jc w:val="left"/>
        <w:rPr>
          <w:sz w:val="20"/>
        </w:rPr>
      </w:pPr>
      <w:r>
        <w:rPr>
          <w:b/>
          <w:sz w:val="20"/>
        </w:rPr>
        <w:t>module </w:t>
      </w:r>
      <w:r>
        <w:rPr>
          <w:sz w:val="20"/>
        </w:rPr>
        <w:t>char_7seg (C, Display);</w:t>
      </w:r>
    </w:p>
    <w:p>
      <w:pPr>
        <w:tabs>
          <w:tab w:pos="3724" w:val="left" w:leader="none"/>
        </w:tabs>
        <w:spacing w:before="9"/>
        <w:ind w:left="1776" w:right="0" w:firstLine="0"/>
        <w:jc w:val="left"/>
        <w:rPr>
          <w:sz w:val="20"/>
        </w:rPr>
      </w:pPr>
      <w:r>
        <w:rPr>
          <w:b/>
          <w:sz w:val="20"/>
        </w:rPr>
        <w:t>input</w:t>
      </w:r>
      <w:r>
        <w:rPr>
          <w:b/>
          <w:spacing w:val="-2"/>
          <w:sz w:val="20"/>
        </w:rPr>
        <w:t> </w:t>
      </w:r>
      <w:r>
        <w:rPr>
          <w:sz w:val="20"/>
        </w:rPr>
        <w:t>[1:0]</w:t>
      </w:r>
      <w:r>
        <w:rPr>
          <w:spacing w:val="-2"/>
          <w:sz w:val="20"/>
        </w:rPr>
        <w:t> </w:t>
      </w:r>
      <w:r>
        <w:rPr>
          <w:sz w:val="20"/>
        </w:rPr>
        <w:t>C;</w:t>
        <w:tab/>
        <w:t>// input</w:t>
      </w:r>
      <w:r>
        <w:rPr>
          <w:spacing w:val="-2"/>
          <w:sz w:val="20"/>
        </w:rPr>
        <w:t> </w:t>
      </w:r>
      <w:r>
        <w:rPr>
          <w:sz w:val="20"/>
        </w:rPr>
        <w:t>code</w:t>
      </w:r>
    </w:p>
    <w:p>
      <w:pPr>
        <w:pStyle w:val="BodyText"/>
        <w:tabs>
          <w:tab w:pos="3724" w:val="left" w:leader="none"/>
        </w:tabs>
        <w:spacing w:before="9"/>
        <w:ind w:left="1776"/>
      </w:pPr>
      <w:r>
        <w:rPr>
          <w:b/>
        </w:rPr>
        <w:t>output</w:t>
      </w:r>
      <w:r>
        <w:rPr>
          <w:b/>
          <w:spacing w:val="-3"/>
        </w:rPr>
        <w:t> </w:t>
      </w:r>
      <w:r>
        <w:rPr/>
        <w:t>[0:6]</w:t>
      </w:r>
      <w:r>
        <w:rPr>
          <w:spacing w:val="-2"/>
        </w:rPr>
        <w:t> </w:t>
      </w:r>
      <w:r>
        <w:rPr/>
        <w:t>Display;</w:t>
        <w:tab/>
        <w:t>// output 7-seg</w:t>
      </w:r>
      <w:r>
        <w:rPr>
          <w:spacing w:val="-4"/>
        </w:rPr>
        <w:t> </w:t>
      </w:r>
      <w:r>
        <w:rPr/>
        <w:t>code</w:t>
      </w:r>
    </w:p>
    <w:p>
      <w:pPr>
        <w:spacing w:before="9"/>
        <w:ind w:left="1776" w:right="0" w:firstLine="0"/>
        <w:jc w:val="left"/>
        <w:rPr>
          <w:sz w:val="20"/>
        </w:rPr>
      </w:pPr>
      <w:r>
        <w:rPr>
          <w:rFonts w:ascii="Georgia"/>
          <w:i/>
          <w:sz w:val="20"/>
        </w:rPr>
        <w:t>. . . </w:t>
      </w:r>
      <w:r>
        <w:rPr>
          <w:sz w:val="20"/>
        </w:rPr>
        <w:t>code not shown</w:t>
      </w:r>
    </w:p>
    <w:p>
      <w:pPr>
        <w:pStyle w:val="BodyText"/>
        <w:spacing w:before="6"/>
        <w:rPr>
          <w:sz w:val="21"/>
        </w:rPr>
      </w:pPr>
    </w:p>
    <w:p>
      <w:pPr>
        <w:pStyle w:val="Heading2"/>
      </w:pPr>
      <w:r>
        <w:rPr/>
        <w:t>endmodule</w:t>
      </w:r>
    </w:p>
    <w:p>
      <w:pPr>
        <w:pStyle w:val="BodyText"/>
        <w:rPr>
          <w:b/>
          <w:sz w:val="27"/>
        </w:rPr>
      </w:pPr>
    </w:p>
    <w:p>
      <w:pPr>
        <w:pStyle w:val="BodyText"/>
        <w:spacing w:before="97"/>
        <w:ind w:left="2678"/>
      </w:pPr>
      <w:r>
        <w:rPr/>
        <w:t>Figure 8: Verilog code for the circuit in Figure</w:t>
      </w:r>
      <w:r>
        <w:rPr>
          <w:color w:val="0000FF"/>
        </w:rPr>
        <w:t>7</w:t>
      </w:r>
      <w:hyperlink w:history="true" w:anchor="_bookmark8">
        <w:r>
          <w:rPr/>
          <w:t>.</w:t>
        </w:r>
      </w:hyperlink>
    </w:p>
    <w:p>
      <w:pPr>
        <w:pStyle w:val="BodyText"/>
        <w:spacing w:before="9"/>
        <w:ind w:left="115"/>
      </w:pPr>
      <w:r>
        <w:rPr>
          <w:w w:val="99"/>
        </w:rPr>
        <w:t>.</w:t>
      </w:r>
    </w:p>
    <w:p>
      <w:pPr>
        <w:pStyle w:val="BodyText"/>
        <w:spacing w:before="8"/>
        <w:rPr>
          <w:sz w:val="25"/>
        </w:rPr>
      </w:pPr>
    </w:p>
    <w:p>
      <w:pPr>
        <w:pStyle w:val="Heading1"/>
      </w:pPr>
      <w:bookmarkStart w:name="Part VI" w:id="17"/>
      <w:bookmarkEnd w:id="17"/>
      <w:r>
        <w:rPr>
          <w:b w:val="0"/>
        </w:rPr>
      </w:r>
      <w:r>
        <w:rPr/>
        <w:t>Part VI</w:t>
      </w:r>
    </w:p>
    <w:p>
      <w:pPr>
        <w:pStyle w:val="BodyText"/>
        <w:spacing w:before="9"/>
        <w:rPr>
          <w:b/>
          <w:sz w:val="8"/>
        </w:rPr>
      </w:pPr>
    </w:p>
    <w:p>
      <w:pPr>
        <w:pStyle w:val="BodyText"/>
        <w:spacing w:line="249" w:lineRule="auto" w:before="97"/>
        <w:ind w:left="115" w:right="93"/>
      </w:pPr>
      <w:r>
        <w:rPr/>
        <w:pict>
          <v:line style="position:absolute;mso-position-horizontal-relative:page;mso-position-vertical-relative:paragraph;z-index:-29128" from="182.854996pt,148.047943pt" to="331.011996pt,148.047943pt" stroked="true" strokeweight=".398pt" strokecolor="#000000">
            <v:stroke dashstyle="solid"/>
            <w10:wrap type="none"/>
          </v:line>
        </w:pict>
      </w:r>
      <w:r>
        <w:rPr/>
        <w:t>Extend</w:t>
      </w:r>
      <w:r>
        <w:rPr>
          <w:spacing w:val="-6"/>
        </w:rPr>
        <w:t> </w:t>
      </w:r>
      <w:r>
        <w:rPr/>
        <w:t>your</w:t>
      </w:r>
      <w:r>
        <w:rPr>
          <w:spacing w:val="-6"/>
        </w:rPr>
        <w:t> </w:t>
      </w:r>
      <w:r>
        <w:rPr/>
        <w:t>design</w:t>
      </w:r>
      <w:r>
        <w:rPr>
          <w:spacing w:val="-6"/>
        </w:rPr>
        <w:t> </w:t>
      </w:r>
      <w:r>
        <w:rPr/>
        <w:t>from</w:t>
      </w:r>
      <w:r>
        <w:rPr>
          <w:spacing w:val="-5"/>
        </w:rPr>
        <w:t> </w:t>
      </w:r>
      <w:r>
        <w:rPr/>
        <w:t>Part</w:t>
      </w:r>
      <w:r>
        <w:rPr>
          <w:spacing w:val="-6"/>
        </w:rPr>
        <w:t> </w:t>
      </w:r>
      <w:r>
        <w:rPr/>
        <w:t>V</w:t>
      </w:r>
      <w:r>
        <w:rPr>
          <w:spacing w:val="-6"/>
        </w:rPr>
        <w:t> </w:t>
      </w:r>
      <w:r>
        <w:rPr/>
        <w:t>so</w:t>
      </w:r>
      <w:r>
        <w:rPr>
          <w:spacing w:val="-6"/>
        </w:rPr>
        <w:t> </w:t>
      </w:r>
      <w:r>
        <w:rPr/>
        <w:t>that</w:t>
      </w:r>
      <w:r>
        <w:rPr>
          <w:spacing w:val="-5"/>
        </w:rPr>
        <w:t> </w:t>
      </w:r>
      <w:r>
        <w:rPr/>
        <w:t>is</w:t>
      </w:r>
      <w:r>
        <w:rPr>
          <w:spacing w:val="-6"/>
        </w:rPr>
        <w:t> </w:t>
      </w:r>
      <w:r>
        <w:rPr/>
        <w:t>uses</w:t>
      </w:r>
      <w:r>
        <w:rPr>
          <w:spacing w:val="-6"/>
        </w:rPr>
        <w:t> </w:t>
      </w:r>
      <w:r>
        <w:rPr/>
        <w:t>all</w:t>
      </w:r>
      <w:r>
        <w:rPr>
          <w:spacing w:val="-6"/>
        </w:rPr>
        <w:t> </w:t>
      </w:r>
      <w:r>
        <w:rPr/>
        <w:t>7-segment</w:t>
      </w:r>
      <w:r>
        <w:rPr>
          <w:spacing w:val="-5"/>
        </w:rPr>
        <w:t> </w:t>
      </w:r>
      <w:r>
        <w:rPr/>
        <w:t>displays</w:t>
      </w:r>
      <w:r>
        <w:rPr>
          <w:spacing w:val="-6"/>
        </w:rPr>
        <w:t> </w:t>
      </w:r>
      <w:r>
        <w:rPr/>
        <w:t>on</w:t>
      </w:r>
      <w:r>
        <w:rPr>
          <w:spacing w:val="-6"/>
        </w:rPr>
        <w:t> </w:t>
      </w:r>
      <w:r>
        <w:rPr/>
        <w:t>your</w:t>
      </w:r>
      <w:r>
        <w:rPr>
          <w:spacing w:val="-6"/>
        </w:rPr>
        <w:t> </w:t>
      </w:r>
      <w:r>
        <w:rPr/>
        <w:t>DE-series</w:t>
      </w:r>
      <w:r>
        <w:rPr>
          <w:spacing w:val="-5"/>
        </w:rPr>
        <w:t> </w:t>
      </w:r>
      <w:r>
        <w:rPr/>
        <w:t>board.</w:t>
      </w:r>
      <w:r>
        <w:rPr>
          <w:spacing w:val="7"/>
        </w:rPr>
        <w:t> </w:t>
      </w:r>
      <w:r>
        <w:rPr>
          <w:spacing w:val="-6"/>
        </w:rPr>
        <w:t>Your</w:t>
      </w:r>
      <w:r>
        <w:rPr>
          <w:spacing w:val="-5"/>
        </w:rPr>
        <w:t> </w:t>
      </w:r>
      <w:r>
        <w:rPr/>
        <w:t>circuit</w:t>
      </w:r>
      <w:r>
        <w:rPr>
          <w:spacing w:val="-6"/>
        </w:rPr>
        <w:t> </w:t>
      </w:r>
      <w:r>
        <w:rPr/>
        <w:t>needs to display a three- or four-letter word, corresponding to </w:t>
      </w:r>
      <w:r>
        <w:rPr>
          <w:spacing w:val="-4"/>
        </w:rPr>
        <w:t>Table </w:t>
      </w:r>
      <w:r>
        <w:rPr/>
        <w:t>2, using ’blank’ characters for unused displays. Implement rotation of this word from right-to-left as indicated in Table</w:t>
      </w:r>
      <w:r>
        <w:rPr>
          <w:color w:val="0000FF"/>
        </w:rPr>
        <w:t>4</w:t>
      </w:r>
      <w:r>
        <w:rPr/>
        <w:t>and </w:t>
      </w:r>
      <w:r>
        <w:rPr>
          <w:spacing w:val="-3"/>
        </w:rPr>
        <w:t>Table</w:t>
      </w:r>
      <w:r>
        <w:rPr>
          <w:color w:val="0000FF"/>
          <w:spacing w:val="-3"/>
        </w:rPr>
        <w:t>5</w:t>
      </w:r>
      <w:r>
        <w:rPr>
          <w:spacing w:val="-3"/>
        </w:rPr>
        <w:t>. </w:t>
      </w:r>
      <w:r>
        <w:rPr>
          <w:spacing w:val="-8"/>
        </w:rPr>
        <w:t>To </w:t>
      </w:r>
      <w:r>
        <w:rPr/>
        <w:t>do this, you will need to connect</w:t>
      </w:r>
      <w:r>
        <w:rPr>
          <w:spacing w:val="-6"/>
        </w:rPr>
        <w:t> </w:t>
      </w:r>
      <w:r>
        <w:rPr/>
        <w:t>6-to-1</w:t>
      </w:r>
      <w:r>
        <w:rPr>
          <w:spacing w:val="-6"/>
        </w:rPr>
        <w:t> </w:t>
      </w:r>
      <w:r>
        <w:rPr/>
        <w:t>multiplexers</w:t>
      </w:r>
      <w:r>
        <w:rPr>
          <w:spacing w:val="-5"/>
        </w:rPr>
        <w:t> </w:t>
      </w:r>
      <w:r>
        <w:rPr/>
        <w:t>to</w:t>
      </w:r>
      <w:r>
        <w:rPr>
          <w:spacing w:val="-6"/>
        </w:rPr>
        <w:t> </w:t>
      </w:r>
      <w:r>
        <w:rPr/>
        <w:t>each</w:t>
      </w:r>
      <w:r>
        <w:rPr>
          <w:spacing w:val="-6"/>
        </w:rPr>
        <w:t> </w:t>
      </w:r>
      <w:r>
        <w:rPr/>
        <w:t>of</w:t>
      </w:r>
      <w:r>
        <w:rPr>
          <w:spacing w:val="-5"/>
        </w:rPr>
        <w:t> </w:t>
      </w:r>
      <w:r>
        <w:rPr/>
        <w:t>six</w:t>
      </w:r>
      <w:r>
        <w:rPr>
          <w:spacing w:val="-6"/>
        </w:rPr>
        <w:t> </w:t>
      </w:r>
      <w:r>
        <w:rPr/>
        <w:t>7-segment</w:t>
      </w:r>
      <w:r>
        <w:rPr>
          <w:spacing w:val="-5"/>
        </w:rPr>
        <w:t> </w:t>
      </w:r>
      <w:r>
        <w:rPr/>
        <w:t>display</w:t>
      </w:r>
      <w:r>
        <w:rPr>
          <w:spacing w:val="-6"/>
        </w:rPr>
        <w:t> </w:t>
      </w:r>
      <w:r>
        <w:rPr/>
        <w:t>decoders</w:t>
      </w:r>
      <w:r>
        <w:rPr>
          <w:spacing w:val="-6"/>
        </w:rPr>
        <w:t> </w:t>
      </w:r>
      <w:r>
        <w:rPr/>
        <w:t>for</w:t>
      </w:r>
      <w:r>
        <w:rPr>
          <w:spacing w:val="-5"/>
        </w:rPr>
        <w:t> </w:t>
      </w:r>
      <w:r>
        <w:rPr/>
        <w:t>the</w:t>
      </w:r>
      <w:r>
        <w:rPr>
          <w:spacing w:val="-6"/>
        </w:rPr>
        <w:t> </w:t>
      </w:r>
      <w:r>
        <w:rPr/>
        <w:t>DE10-Lite,</w:t>
      </w:r>
      <w:r>
        <w:rPr>
          <w:spacing w:val="-5"/>
        </w:rPr>
        <w:t> </w:t>
      </w:r>
      <w:r>
        <w:rPr/>
        <w:t>DE0-CV</w:t>
      </w:r>
      <w:r>
        <w:rPr>
          <w:spacing w:val="-6"/>
        </w:rPr>
        <w:t> </w:t>
      </w:r>
      <w:r>
        <w:rPr/>
        <w:t>and</w:t>
      </w:r>
      <w:r>
        <w:rPr>
          <w:spacing w:val="-6"/>
        </w:rPr>
        <w:t> </w:t>
      </w:r>
      <w:r>
        <w:rPr/>
        <w:t>DE1-SoC. Note</w:t>
      </w:r>
      <w:r>
        <w:rPr>
          <w:spacing w:val="-12"/>
        </w:rPr>
        <w:t> </w:t>
      </w:r>
      <w:r>
        <w:rPr/>
        <w:t>that</w:t>
      </w:r>
      <w:r>
        <w:rPr>
          <w:spacing w:val="-12"/>
        </w:rPr>
        <w:t> </w:t>
      </w:r>
      <w:r>
        <w:rPr/>
        <w:t>for</w:t>
      </w:r>
      <w:r>
        <w:rPr>
          <w:spacing w:val="-11"/>
        </w:rPr>
        <w:t> </w:t>
      </w:r>
      <w:r>
        <w:rPr/>
        <w:t>the</w:t>
      </w:r>
      <w:r>
        <w:rPr>
          <w:spacing w:val="-12"/>
        </w:rPr>
        <w:t> </w:t>
      </w:r>
      <w:r>
        <w:rPr/>
        <w:t>DE10-Lite</w:t>
      </w:r>
      <w:r>
        <w:rPr>
          <w:spacing w:val="-11"/>
        </w:rPr>
        <w:t> </w:t>
      </w:r>
      <w:r>
        <w:rPr/>
        <w:t>you</w:t>
      </w:r>
      <w:r>
        <w:rPr>
          <w:spacing w:val="-12"/>
        </w:rPr>
        <w:t> </w:t>
      </w:r>
      <w:r>
        <w:rPr/>
        <w:t>will</w:t>
      </w:r>
      <w:r>
        <w:rPr>
          <w:spacing w:val="-11"/>
        </w:rPr>
        <w:t> </w:t>
      </w:r>
      <w:r>
        <w:rPr/>
        <w:t>need</w:t>
      </w:r>
      <w:r>
        <w:rPr>
          <w:spacing w:val="-12"/>
        </w:rPr>
        <w:t> </w:t>
      </w:r>
      <w:r>
        <w:rPr/>
        <w:t>to</w:t>
      </w:r>
      <w:r>
        <w:rPr>
          <w:spacing w:val="-11"/>
        </w:rPr>
        <w:t> </w:t>
      </w:r>
      <w:r>
        <w:rPr/>
        <w:t>use</w:t>
      </w:r>
      <w:r>
        <w:rPr>
          <w:spacing w:val="-12"/>
        </w:rPr>
        <w:t> </w:t>
      </w:r>
      <w:r>
        <w:rPr/>
        <w:t>3-bit</w:t>
      </w:r>
      <w:r>
        <w:rPr>
          <w:spacing w:val="-11"/>
        </w:rPr>
        <w:t> </w:t>
      </w:r>
      <w:r>
        <w:rPr/>
        <w:t>codes</w:t>
      </w:r>
      <w:r>
        <w:rPr>
          <w:spacing w:val="-12"/>
        </w:rPr>
        <w:t> </w:t>
      </w:r>
      <w:r>
        <w:rPr/>
        <w:t>for</w:t>
      </w:r>
      <w:r>
        <w:rPr>
          <w:spacing w:val="-11"/>
        </w:rPr>
        <w:t> </w:t>
      </w:r>
      <w:r>
        <w:rPr/>
        <w:t>your</w:t>
      </w:r>
      <w:r>
        <w:rPr>
          <w:spacing w:val="-12"/>
        </w:rPr>
        <w:t> </w:t>
      </w:r>
      <w:r>
        <w:rPr/>
        <w:t>characters,</w:t>
      </w:r>
      <w:r>
        <w:rPr>
          <w:spacing w:val="-9"/>
        </w:rPr>
        <w:t> </w:t>
      </w:r>
      <w:r>
        <w:rPr/>
        <w:t>because</w:t>
      </w:r>
      <w:r>
        <w:rPr>
          <w:spacing w:val="-12"/>
        </w:rPr>
        <w:t> </w:t>
      </w:r>
      <w:r>
        <w:rPr/>
        <w:t>five</w:t>
      </w:r>
      <w:r>
        <w:rPr>
          <w:spacing w:val="-11"/>
        </w:rPr>
        <w:t> </w:t>
      </w:r>
      <w:r>
        <w:rPr/>
        <w:t>characters</w:t>
      </w:r>
      <w:r>
        <w:rPr>
          <w:spacing w:val="-12"/>
        </w:rPr>
        <w:t> </w:t>
      </w:r>
      <w:r>
        <w:rPr/>
        <w:t>are</w:t>
      </w:r>
      <w:r>
        <w:rPr>
          <w:spacing w:val="-11"/>
        </w:rPr>
        <w:t> </w:t>
      </w:r>
      <w:r>
        <w:rPr/>
        <w:t>needed when including the ’blank’ character (your 7-segment decoder will have to use 3-bit codes, and you will need to use 3-bit wide 6-to-1 multiplexers). For the DE2-115, you will need to connect 8-to-1 multiplexers to each of the eight</w:t>
      </w:r>
      <w:r>
        <w:rPr>
          <w:spacing w:val="-4"/>
        </w:rPr>
        <w:t> </w:t>
      </w:r>
      <w:r>
        <w:rPr/>
        <w:t>7-segment</w:t>
      </w:r>
      <w:r>
        <w:rPr>
          <w:spacing w:val="-4"/>
        </w:rPr>
        <w:t> </w:t>
      </w:r>
      <w:r>
        <w:rPr/>
        <w:t>display</w:t>
      </w:r>
      <w:r>
        <w:rPr>
          <w:spacing w:val="-4"/>
        </w:rPr>
        <w:t> </w:t>
      </w:r>
      <w:r>
        <w:rPr/>
        <w:t>decoders.</w:t>
      </w:r>
      <w:r>
        <w:rPr>
          <w:spacing w:val="8"/>
        </w:rPr>
        <w:t> </w:t>
      </w:r>
      <w:r>
        <w:rPr>
          <w:spacing w:val="-8"/>
        </w:rPr>
        <w:t>You</w:t>
      </w:r>
      <w:r>
        <w:rPr>
          <w:spacing w:val="-4"/>
        </w:rPr>
        <w:t> </w:t>
      </w:r>
      <w:r>
        <w:rPr/>
        <w:t>will</w:t>
      </w:r>
      <w:r>
        <w:rPr>
          <w:spacing w:val="-4"/>
        </w:rPr>
        <w:t> </w:t>
      </w:r>
      <w:r>
        <w:rPr/>
        <w:t>need</w:t>
      </w:r>
      <w:r>
        <w:rPr>
          <w:spacing w:val="-3"/>
        </w:rPr>
        <w:t> </w:t>
      </w:r>
      <w:r>
        <w:rPr/>
        <w:t>to</w:t>
      </w:r>
      <w:r>
        <w:rPr>
          <w:spacing w:val="-4"/>
        </w:rPr>
        <w:t> </w:t>
      </w:r>
      <w:r>
        <w:rPr/>
        <w:t>use</w:t>
      </w:r>
      <w:r>
        <w:rPr>
          <w:spacing w:val="-4"/>
        </w:rPr>
        <w:t> </w:t>
      </w:r>
      <w:r>
        <w:rPr/>
        <w:t>three</w:t>
      </w:r>
      <w:r>
        <w:rPr>
          <w:spacing w:val="-4"/>
        </w:rPr>
        <w:t> </w:t>
      </w:r>
      <w:r>
        <w:rPr/>
        <w:t>select</w:t>
      </w:r>
      <w:r>
        <w:rPr>
          <w:spacing w:val="-4"/>
        </w:rPr>
        <w:t> </w:t>
      </w:r>
      <w:r>
        <w:rPr/>
        <w:t>lines</w:t>
      </w:r>
      <w:r>
        <w:rPr>
          <w:spacing w:val="-4"/>
        </w:rPr>
        <w:t> </w:t>
      </w:r>
      <w:r>
        <w:rPr/>
        <w:t>for</w:t>
      </w:r>
      <w:r>
        <w:rPr>
          <w:spacing w:val="-4"/>
        </w:rPr>
        <w:t> </w:t>
      </w:r>
      <w:r>
        <w:rPr/>
        <w:t>each</w:t>
      </w:r>
      <w:r>
        <w:rPr>
          <w:spacing w:val="-4"/>
        </w:rPr>
        <w:t> </w:t>
      </w:r>
      <w:r>
        <w:rPr/>
        <w:t>of</w:t>
      </w:r>
      <w:r>
        <w:rPr>
          <w:spacing w:val="-4"/>
        </w:rPr>
        <w:t> </w:t>
      </w:r>
      <w:r>
        <w:rPr/>
        <w:t>the</w:t>
      </w:r>
      <w:r>
        <w:rPr>
          <w:spacing w:val="-4"/>
        </w:rPr>
        <w:t> </w:t>
      </w:r>
      <w:r>
        <w:rPr/>
        <w:t>multiplexers:</w:t>
      </w:r>
      <w:r>
        <w:rPr>
          <w:spacing w:val="9"/>
        </w:rPr>
        <w:t> </w:t>
      </w:r>
      <w:r>
        <w:rPr/>
        <w:t>connect</w:t>
      </w:r>
      <w:r>
        <w:rPr>
          <w:spacing w:val="-4"/>
        </w:rPr>
        <w:t> </w:t>
      </w:r>
      <w:r>
        <w:rPr/>
        <w:t>the select lines to switches </w:t>
      </w:r>
      <w:r>
        <w:rPr>
          <w:i/>
        </w:rPr>
        <w:t>SW</w:t>
      </w:r>
      <w:r>
        <w:rPr>
          <w:vertAlign w:val="subscript"/>
        </w:rPr>
        <w:t>9</w:t>
      </w:r>
      <w:r>
        <w:rPr>
          <w:rFonts w:ascii="Arial" w:hAnsi="Arial"/>
          <w:i/>
          <w:vertAlign w:val="subscript"/>
        </w:rPr>
        <w:t>−</w:t>
      </w:r>
      <w:r>
        <w:rPr>
          <w:vertAlign w:val="subscript"/>
        </w:rPr>
        <w:t>7</w:t>
      </w:r>
      <w:r>
        <w:rPr>
          <w:vertAlign w:val="baseline"/>
        </w:rPr>
        <w:t>. In your </w:t>
      </w:r>
      <w:r>
        <w:rPr>
          <w:spacing w:val="-4"/>
          <w:vertAlign w:val="baseline"/>
        </w:rPr>
        <w:t>Verilog </w:t>
      </w:r>
      <w:r>
        <w:rPr>
          <w:vertAlign w:val="baseline"/>
        </w:rPr>
        <w:t>code connect constants to the 6-to-1 (or 8-to-1) multiplexers that select each character, because there are not enough </w:t>
      </w:r>
      <w:r>
        <w:rPr>
          <w:i/>
          <w:vertAlign w:val="baseline"/>
        </w:rPr>
        <w:t>SW</w:t>
      </w:r>
      <w:r>
        <w:rPr>
          <w:i/>
          <w:spacing w:val="-12"/>
          <w:vertAlign w:val="baseline"/>
        </w:rPr>
        <w:t> </w:t>
      </w:r>
      <w:r>
        <w:rPr>
          <w:vertAlign w:val="baseline"/>
        </w:rPr>
        <w:t>switches.</w:t>
      </w:r>
    </w:p>
    <w:p>
      <w:pPr>
        <w:pStyle w:val="BodyText"/>
        <w:spacing w:before="10"/>
        <w:rPr>
          <w:sz w:val="19"/>
        </w:rPr>
      </w:pPr>
    </w:p>
    <w:tbl>
      <w:tblPr>
        <w:tblW w:w="0" w:type="auto"/>
        <w:jc w:val="left"/>
        <w:tblInd w:w="2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722"/>
        <w:gridCol w:w="361"/>
        <w:gridCol w:w="361"/>
        <w:gridCol w:w="361"/>
        <w:gridCol w:w="351"/>
      </w:tblGrid>
      <w:tr>
        <w:trPr>
          <w:trHeight w:val="346" w:hRule="atLeast"/>
        </w:trPr>
        <w:tc>
          <w:tcPr>
            <w:tcW w:w="736" w:type="dxa"/>
            <w:tcBorders>
              <w:right w:val="single" w:sz="4" w:space="0" w:color="000000"/>
            </w:tcBorders>
          </w:tcPr>
          <w:p>
            <w:pPr>
              <w:pStyle w:val="TableParagraph"/>
              <w:spacing w:line="228" w:lineRule="exact"/>
              <w:ind w:left="32" w:right="97"/>
              <w:rPr>
                <w:sz w:val="14"/>
              </w:rPr>
            </w:pPr>
            <w:bookmarkStart w:name="_bookmark11" w:id="18"/>
            <w:bookmarkEnd w:id="18"/>
            <w:r>
              <w:rPr/>
            </w:r>
            <w:r>
              <w:rPr>
                <w:i/>
                <w:w w:val="115"/>
                <w:position w:val="3"/>
                <w:sz w:val="20"/>
              </w:rPr>
              <w:t>SW</w:t>
            </w:r>
            <w:r>
              <w:rPr>
                <w:w w:val="115"/>
                <w:sz w:val="14"/>
              </w:rPr>
              <w:t>9</w:t>
            </w:r>
            <w:r>
              <w:rPr>
                <w:rFonts w:ascii="Arial" w:hAnsi="Arial"/>
                <w:i/>
                <w:w w:val="115"/>
                <w:sz w:val="14"/>
              </w:rPr>
              <w:t>−</w:t>
            </w:r>
            <w:r>
              <w:rPr>
                <w:w w:val="115"/>
                <w:sz w:val="14"/>
              </w:rPr>
              <w:t>7</w:t>
            </w:r>
          </w:p>
        </w:tc>
        <w:tc>
          <w:tcPr>
            <w:tcW w:w="2156" w:type="dxa"/>
            <w:gridSpan w:val="5"/>
            <w:tcBorders>
              <w:left w:val="single" w:sz="4" w:space="0" w:color="000000"/>
            </w:tcBorders>
          </w:tcPr>
          <w:p>
            <w:pPr>
              <w:pStyle w:val="TableParagraph"/>
              <w:spacing w:line="211" w:lineRule="exact"/>
              <w:ind w:left="388"/>
              <w:jc w:val="left"/>
              <w:rPr>
                <w:sz w:val="20"/>
              </w:rPr>
            </w:pPr>
            <w:r>
              <w:rPr>
                <w:sz w:val="20"/>
              </w:rPr>
              <w:t>Character pattern</w:t>
            </w:r>
          </w:p>
        </w:tc>
      </w:tr>
      <w:tr>
        <w:trPr>
          <w:trHeight w:val="239" w:hRule="atLeast"/>
        </w:trPr>
        <w:tc>
          <w:tcPr>
            <w:tcW w:w="736" w:type="dxa"/>
            <w:tcBorders>
              <w:right w:val="single" w:sz="4" w:space="0" w:color="000000"/>
            </w:tcBorders>
          </w:tcPr>
          <w:p>
            <w:pPr>
              <w:pStyle w:val="TableParagraph"/>
              <w:spacing w:line="220" w:lineRule="exact"/>
              <w:ind w:left="32" w:right="137"/>
              <w:rPr>
                <w:sz w:val="20"/>
              </w:rPr>
            </w:pPr>
            <w:r>
              <w:rPr>
                <w:sz w:val="20"/>
              </w:rPr>
              <w:t>000</w:t>
            </w:r>
          </w:p>
        </w:tc>
        <w:tc>
          <w:tcPr>
            <w:tcW w:w="722" w:type="dxa"/>
            <w:tcBorders>
              <w:left w:val="single" w:sz="4" w:space="0" w:color="000000"/>
            </w:tcBorders>
          </w:tcPr>
          <w:p>
            <w:pPr>
              <w:pStyle w:val="TableParagraph"/>
              <w:spacing w:line="240" w:lineRule="auto"/>
              <w:jc w:val="left"/>
              <w:rPr>
                <w:sz w:val="16"/>
              </w:rPr>
            </w:pPr>
          </w:p>
        </w:tc>
        <w:tc>
          <w:tcPr>
            <w:tcW w:w="361" w:type="dxa"/>
          </w:tcPr>
          <w:p>
            <w:pPr>
              <w:pStyle w:val="TableParagraph"/>
              <w:spacing w:line="220" w:lineRule="exact"/>
              <w:ind w:right="1"/>
              <w:rPr>
                <w:sz w:val="20"/>
              </w:rPr>
            </w:pPr>
            <w:r>
              <w:rPr>
                <w:w w:val="99"/>
                <w:sz w:val="20"/>
              </w:rPr>
              <w:t>d</w:t>
            </w:r>
          </w:p>
        </w:tc>
        <w:tc>
          <w:tcPr>
            <w:tcW w:w="361" w:type="dxa"/>
          </w:tcPr>
          <w:p>
            <w:pPr>
              <w:pStyle w:val="TableParagraph"/>
              <w:spacing w:line="220" w:lineRule="exact"/>
              <w:ind w:right="1"/>
              <w:rPr>
                <w:sz w:val="20"/>
              </w:rPr>
            </w:pPr>
            <w:r>
              <w:rPr>
                <w:w w:val="99"/>
                <w:sz w:val="20"/>
              </w:rPr>
              <w:t>E</w:t>
            </w:r>
          </w:p>
        </w:tc>
        <w:tc>
          <w:tcPr>
            <w:tcW w:w="361" w:type="dxa"/>
          </w:tcPr>
          <w:p>
            <w:pPr>
              <w:pStyle w:val="TableParagraph"/>
              <w:spacing w:line="220" w:lineRule="exact"/>
              <w:ind w:right="1"/>
              <w:rPr>
                <w:sz w:val="20"/>
              </w:rPr>
            </w:pPr>
            <w:r>
              <w:rPr>
                <w:w w:val="99"/>
                <w:sz w:val="20"/>
              </w:rPr>
              <w:t>1</w:t>
            </w:r>
          </w:p>
        </w:tc>
        <w:tc>
          <w:tcPr>
            <w:tcW w:w="351" w:type="dxa"/>
          </w:tcPr>
          <w:p>
            <w:pPr>
              <w:pStyle w:val="TableParagraph"/>
              <w:spacing w:line="220" w:lineRule="exact"/>
              <w:ind w:left="7"/>
              <w:rPr>
                <w:sz w:val="20"/>
              </w:rPr>
            </w:pPr>
            <w:r>
              <w:rPr>
                <w:w w:val="99"/>
                <w:sz w:val="20"/>
              </w:rPr>
              <w:t>0</w:t>
            </w:r>
          </w:p>
        </w:tc>
      </w:tr>
      <w:tr>
        <w:trPr>
          <w:trHeight w:val="239" w:hRule="atLeast"/>
        </w:trPr>
        <w:tc>
          <w:tcPr>
            <w:tcW w:w="736" w:type="dxa"/>
            <w:tcBorders>
              <w:right w:val="single" w:sz="4" w:space="0" w:color="000000"/>
            </w:tcBorders>
          </w:tcPr>
          <w:p>
            <w:pPr>
              <w:pStyle w:val="TableParagraph"/>
              <w:ind w:left="32" w:right="87"/>
              <w:rPr>
                <w:sz w:val="20"/>
              </w:rPr>
            </w:pPr>
            <w:r>
              <w:rPr>
                <w:sz w:val="20"/>
              </w:rPr>
              <w:t>001</w:t>
            </w:r>
          </w:p>
        </w:tc>
        <w:tc>
          <w:tcPr>
            <w:tcW w:w="722" w:type="dxa"/>
            <w:tcBorders>
              <w:left w:val="single" w:sz="4" w:space="0" w:color="000000"/>
            </w:tcBorders>
          </w:tcPr>
          <w:p>
            <w:pPr>
              <w:pStyle w:val="TableParagraph"/>
              <w:ind w:right="129"/>
              <w:jc w:val="right"/>
              <w:rPr>
                <w:sz w:val="20"/>
              </w:rPr>
            </w:pPr>
            <w:r>
              <w:rPr>
                <w:w w:val="99"/>
                <w:sz w:val="20"/>
              </w:rPr>
              <w:t>d</w:t>
            </w:r>
          </w:p>
        </w:tc>
        <w:tc>
          <w:tcPr>
            <w:tcW w:w="361" w:type="dxa"/>
          </w:tcPr>
          <w:p>
            <w:pPr>
              <w:pStyle w:val="TableParagraph"/>
              <w:ind w:right="1"/>
              <w:rPr>
                <w:sz w:val="20"/>
              </w:rPr>
            </w:pPr>
            <w:r>
              <w:rPr>
                <w:w w:val="99"/>
                <w:sz w:val="20"/>
              </w:rPr>
              <w:t>E</w:t>
            </w:r>
          </w:p>
        </w:tc>
        <w:tc>
          <w:tcPr>
            <w:tcW w:w="361" w:type="dxa"/>
          </w:tcPr>
          <w:p>
            <w:pPr>
              <w:pStyle w:val="TableParagraph"/>
              <w:ind w:right="1"/>
              <w:rPr>
                <w:sz w:val="20"/>
              </w:rPr>
            </w:pPr>
            <w:r>
              <w:rPr>
                <w:w w:val="99"/>
                <w:sz w:val="20"/>
              </w:rPr>
              <w:t>1</w:t>
            </w:r>
          </w:p>
        </w:tc>
        <w:tc>
          <w:tcPr>
            <w:tcW w:w="361" w:type="dxa"/>
          </w:tcPr>
          <w:p>
            <w:pPr>
              <w:pStyle w:val="TableParagraph"/>
              <w:ind w:right="1"/>
              <w:rPr>
                <w:sz w:val="20"/>
              </w:rPr>
            </w:pPr>
            <w:r>
              <w:rPr>
                <w:w w:val="99"/>
                <w:sz w:val="20"/>
              </w:rPr>
              <w:t>0</w:t>
            </w:r>
          </w:p>
        </w:tc>
        <w:tc>
          <w:tcPr>
            <w:tcW w:w="351" w:type="dxa"/>
          </w:tcPr>
          <w:p>
            <w:pPr>
              <w:pStyle w:val="TableParagraph"/>
              <w:spacing w:line="240" w:lineRule="auto"/>
              <w:jc w:val="left"/>
              <w:rPr>
                <w:sz w:val="16"/>
              </w:rPr>
            </w:pPr>
          </w:p>
        </w:tc>
      </w:tr>
      <w:tr>
        <w:trPr>
          <w:trHeight w:val="239" w:hRule="atLeast"/>
        </w:trPr>
        <w:tc>
          <w:tcPr>
            <w:tcW w:w="736" w:type="dxa"/>
            <w:tcBorders>
              <w:right w:val="single" w:sz="4" w:space="0" w:color="000000"/>
            </w:tcBorders>
          </w:tcPr>
          <w:p>
            <w:pPr>
              <w:pStyle w:val="TableParagraph"/>
              <w:ind w:left="32" w:right="87"/>
              <w:rPr>
                <w:sz w:val="20"/>
              </w:rPr>
            </w:pPr>
            <w:r>
              <w:rPr>
                <w:sz w:val="20"/>
              </w:rPr>
              <w:t>010</w:t>
            </w:r>
          </w:p>
        </w:tc>
        <w:tc>
          <w:tcPr>
            <w:tcW w:w="722" w:type="dxa"/>
            <w:tcBorders>
              <w:left w:val="single" w:sz="4" w:space="0" w:color="000000"/>
            </w:tcBorders>
          </w:tcPr>
          <w:p>
            <w:pPr>
              <w:pStyle w:val="TableParagraph"/>
              <w:tabs>
                <w:tab w:pos="474" w:val="left" w:leader="none"/>
              </w:tabs>
              <w:ind w:left="125"/>
              <w:jc w:val="left"/>
              <w:rPr>
                <w:sz w:val="20"/>
              </w:rPr>
            </w:pPr>
            <w:r>
              <w:rPr>
                <w:sz w:val="20"/>
              </w:rPr>
              <w:t>d</w:t>
              <w:tab/>
              <w:t>E</w:t>
            </w:r>
          </w:p>
        </w:tc>
        <w:tc>
          <w:tcPr>
            <w:tcW w:w="361" w:type="dxa"/>
          </w:tcPr>
          <w:p>
            <w:pPr>
              <w:pStyle w:val="TableParagraph"/>
              <w:ind w:right="1"/>
              <w:rPr>
                <w:sz w:val="20"/>
              </w:rPr>
            </w:pPr>
            <w:r>
              <w:rPr>
                <w:w w:val="99"/>
                <w:sz w:val="20"/>
              </w:rPr>
              <w:t>1</w:t>
            </w:r>
          </w:p>
        </w:tc>
        <w:tc>
          <w:tcPr>
            <w:tcW w:w="361" w:type="dxa"/>
          </w:tcPr>
          <w:p>
            <w:pPr>
              <w:pStyle w:val="TableParagraph"/>
              <w:ind w:right="1"/>
              <w:rPr>
                <w:sz w:val="20"/>
              </w:rPr>
            </w:pPr>
            <w:r>
              <w:rPr>
                <w:w w:val="99"/>
                <w:sz w:val="20"/>
              </w:rPr>
              <w:t>0</w:t>
            </w:r>
          </w:p>
        </w:tc>
        <w:tc>
          <w:tcPr>
            <w:tcW w:w="361" w:type="dxa"/>
          </w:tcPr>
          <w:p>
            <w:pPr>
              <w:pStyle w:val="TableParagraph"/>
              <w:spacing w:line="240" w:lineRule="auto"/>
              <w:jc w:val="left"/>
              <w:rPr>
                <w:sz w:val="16"/>
              </w:rPr>
            </w:pPr>
          </w:p>
        </w:tc>
        <w:tc>
          <w:tcPr>
            <w:tcW w:w="351" w:type="dxa"/>
          </w:tcPr>
          <w:p>
            <w:pPr>
              <w:pStyle w:val="TableParagraph"/>
              <w:spacing w:line="240" w:lineRule="auto"/>
              <w:jc w:val="left"/>
              <w:rPr>
                <w:sz w:val="16"/>
              </w:rPr>
            </w:pPr>
          </w:p>
        </w:tc>
      </w:tr>
      <w:tr>
        <w:trPr>
          <w:trHeight w:val="239" w:hRule="atLeast"/>
        </w:trPr>
        <w:tc>
          <w:tcPr>
            <w:tcW w:w="736" w:type="dxa"/>
            <w:tcBorders>
              <w:right w:val="single" w:sz="4" w:space="0" w:color="000000"/>
            </w:tcBorders>
          </w:tcPr>
          <w:p>
            <w:pPr>
              <w:pStyle w:val="TableParagraph"/>
              <w:ind w:left="32" w:right="87"/>
              <w:rPr>
                <w:sz w:val="20"/>
              </w:rPr>
            </w:pPr>
            <w:r>
              <w:rPr>
                <w:sz w:val="20"/>
              </w:rPr>
              <w:t>011</w:t>
            </w:r>
          </w:p>
        </w:tc>
        <w:tc>
          <w:tcPr>
            <w:tcW w:w="722" w:type="dxa"/>
            <w:tcBorders>
              <w:left w:val="single" w:sz="4" w:space="0" w:color="000000"/>
            </w:tcBorders>
          </w:tcPr>
          <w:p>
            <w:pPr>
              <w:pStyle w:val="TableParagraph"/>
              <w:tabs>
                <w:tab w:pos="485" w:val="left" w:leader="none"/>
              </w:tabs>
              <w:ind w:left="114"/>
              <w:jc w:val="left"/>
              <w:rPr>
                <w:sz w:val="20"/>
              </w:rPr>
            </w:pPr>
            <w:r>
              <w:rPr>
                <w:sz w:val="20"/>
              </w:rPr>
              <w:t>E</w:t>
              <w:tab/>
              <w:t>1</w:t>
            </w:r>
          </w:p>
        </w:tc>
        <w:tc>
          <w:tcPr>
            <w:tcW w:w="361" w:type="dxa"/>
          </w:tcPr>
          <w:p>
            <w:pPr>
              <w:pStyle w:val="TableParagraph"/>
              <w:ind w:right="1"/>
              <w:rPr>
                <w:sz w:val="20"/>
              </w:rPr>
            </w:pPr>
            <w:r>
              <w:rPr>
                <w:w w:val="99"/>
                <w:sz w:val="20"/>
              </w:rPr>
              <w:t>0</w:t>
            </w:r>
          </w:p>
        </w:tc>
        <w:tc>
          <w:tcPr>
            <w:tcW w:w="361" w:type="dxa"/>
          </w:tcPr>
          <w:p>
            <w:pPr>
              <w:pStyle w:val="TableParagraph"/>
              <w:spacing w:line="240" w:lineRule="auto"/>
              <w:jc w:val="left"/>
              <w:rPr>
                <w:sz w:val="16"/>
              </w:rPr>
            </w:pPr>
          </w:p>
        </w:tc>
        <w:tc>
          <w:tcPr>
            <w:tcW w:w="361" w:type="dxa"/>
          </w:tcPr>
          <w:p>
            <w:pPr>
              <w:pStyle w:val="TableParagraph"/>
              <w:spacing w:line="240" w:lineRule="auto"/>
              <w:jc w:val="left"/>
              <w:rPr>
                <w:sz w:val="16"/>
              </w:rPr>
            </w:pPr>
          </w:p>
        </w:tc>
        <w:tc>
          <w:tcPr>
            <w:tcW w:w="351" w:type="dxa"/>
          </w:tcPr>
          <w:p>
            <w:pPr>
              <w:pStyle w:val="TableParagraph"/>
              <w:ind w:left="7"/>
              <w:rPr>
                <w:sz w:val="20"/>
              </w:rPr>
            </w:pPr>
            <w:r>
              <w:rPr>
                <w:w w:val="99"/>
                <w:sz w:val="20"/>
              </w:rPr>
              <w:t>d</w:t>
            </w:r>
          </w:p>
        </w:tc>
      </w:tr>
      <w:tr>
        <w:trPr>
          <w:trHeight w:val="239" w:hRule="atLeast"/>
        </w:trPr>
        <w:tc>
          <w:tcPr>
            <w:tcW w:w="736" w:type="dxa"/>
            <w:tcBorders>
              <w:right w:val="single" w:sz="4" w:space="0" w:color="000000"/>
            </w:tcBorders>
          </w:tcPr>
          <w:p>
            <w:pPr>
              <w:pStyle w:val="TableParagraph"/>
              <w:ind w:left="32" w:right="87"/>
              <w:rPr>
                <w:sz w:val="20"/>
              </w:rPr>
            </w:pPr>
            <w:r>
              <w:rPr>
                <w:sz w:val="20"/>
              </w:rPr>
              <w:t>100</w:t>
            </w:r>
          </w:p>
        </w:tc>
        <w:tc>
          <w:tcPr>
            <w:tcW w:w="722" w:type="dxa"/>
            <w:tcBorders>
              <w:left w:val="single" w:sz="4" w:space="0" w:color="000000"/>
            </w:tcBorders>
          </w:tcPr>
          <w:p>
            <w:pPr>
              <w:pStyle w:val="TableParagraph"/>
              <w:tabs>
                <w:tab w:pos="486" w:val="left" w:leader="none"/>
              </w:tabs>
              <w:ind w:left="125"/>
              <w:jc w:val="left"/>
              <w:rPr>
                <w:sz w:val="20"/>
              </w:rPr>
            </w:pPr>
            <w:r>
              <w:rPr>
                <w:sz w:val="20"/>
              </w:rPr>
              <w:t>1</w:t>
              <w:tab/>
              <w:t>0</w:t>
            </w:r>
          </w:p>
        </w:tc>
        <w:tc>
          <w:tcPr>
            <w:tcW w:w="361" w:type="dxa"/>
          </w:tcPr>
          <w:p>
            <w:pPr>
              <w:pStyle w:val="TableParagraph"/>
              <w:spacing w:line="240" w:lineRule="auto"/>
              <w:jc w:val="left"/>
              <w:rPr>
                <w:sz w:val="16"/>
              </w:rPr>
            </w:pPr>
          </w:p>
        </w:tc>
        <w:tc>
          <w:tcPr>
            <w:tcW w:w="361" w:type="dxa"/>
          </w:tcPr>
          <w:p>
            <w:pPr>
              <w:pStyle w:val="TableParagraph"/>
              <w:spacing w:line="240" w:lineRule="auto"/>
              <w:jc w:val="left"/>
              <w:rPr>
                <w:sz w:val="16"/>
              </w:rPr>
            </w:pPr>
          </w:p>
        </w:tc>
        <w:tc>
          <w:tcPr>
            <w:tcW w:w="361" w:type="dxa"/>
          </w:tcPr>
          <w:p>
            <w:pPr>
              <w:pStyle w:val="TableParagraph"/>
              <w:ind w:right="1"/>
              <w:rPr>
                <w:sz w:val="20"/>
              </w:rPr>
            </w:pPr>
            <w:r>
              <w:rPr>
                <w:w w:val="99"/>
                <w:sz w:val="20"/>
              </w:rPr>
              <w:t>d</w:t>
            </w:r>
          </w:p>
        </w:tc>
        <w:tc>
          <w:tcPr>
            <w:tcW w:w="351" w:type="dxa"/>
          </w:tcPr>
          <w:p>
            <w:pPr>
              <w:pStyle w:val="TableParagraph"/>
              <w:ind w:left="7"/>
              <w:rPr>
                <w:sz w:val="20"/>
              </w:rPr>
            </w:pPr>
            <w:r>
              <w:rPr>
                <w:w w:val="99"/>
                <w:sz w:val="20"/>
              </w:rPr>
              <w:t>E</w:t>
            </w:r>
          </w:p>
        </w:tc>
      </w:tr>
      <w:tr>
        <w:trPr>
          <w:trHeight w:val="255" w:hRule="atLeast"/>
        </w:trPr>
        <w:tc>
          <w:tcPr>
            <w:tcW w:w="736" w:type="dxa"/>
            <w:tcBorders>
              <w:right w:val="single" w:sz="4" w:space="0" w:color="000000"/>
            </w:tcBorders>
          </w:tcPr>
          <w:p>
            <w:pPr>
              <w:pStyle w:val="TableParagraph"/>
              <w:spacing w:line="227" w:lineRule="exact"/>
              <w:ind w:left="32" w:right="87"/>
              <w:rPr>
                <w:sz w:val="20"/>
              </w:rPr>
            </w:pPr>
            <w:r>
              <w:rPr>
                <w:sz w:val="20"/>
              </w:rPr>
              <w:t>101</w:t>
            </w:r>
          </w:p>
        </w:tc>
        <w:tc>
          <w:tcPr>
            <w:tcW w:w="722" w:type="dxa"/>
            <w:tcBorders>
              <w:left w:val="single" w:sz="4" w:space="0" w:color="000000"/>
            </w:tcBorders>
          </w:tcPr>
          <w:p>
            <w:pPr>
              <w:pStyle w:val="TableParagraph"/>
              <w:spacing w:line="227" w:lineRule="exact"/>
              <w:ind w:left="125"/>
              <w:jc w:val="left"/>
              <w:rPr>
                <w:sz w:val="20"/>
              </w:rPr>
            </w:pPr>
            <w:r>
              <w:rPr>
                <w:w w:val="99"/>
                <w:sz w:val="20"/>
              </w:rPr>
              <w:t>0</w:t>
            </w:r>
          </w:p>
        </w:tc>
        <w:tc>
          <w:tcPr>
            <w:tcW w:w="361" w:type="dxa"/>
          </w:tcPr>
          <w:p>
            <w:pPr>
              <w:pStyle w:val="TableParagraph"/>
              <w:spacing w:line="240" w:lineRule="auto"/>
              <w:jc w:val="left"/>
              <w:rPr>
                <w:sz w:val="18"/>
              </w:rPr>
            </w:pPr>
          </w:p>
        </w:tc>
        <w:tc>
          <w:tcPr>
            <w:tcW w:w="361" w:type="dxa"/>
          </w:tcPr>
          <w:p>
            <w:pPr>
              <w:pStyle w:val="TableParagraph"/>
              <w:spacing w:line="227" w:lineRule="exact"/>
              <w:ind w:right="1"/>
              <w:rPr>
                <w:sz w:val="20"/>
              </w:rPr>
            </w:pPr>
            <w:r>
              <w:rPr>
                <w:w w:val="99"/>
                <w:sz w:val="20"/>
              </w:rPr>
              <w:t>d</w:t>
            </w:r>
          </w:p>
        </w:tc>
        <w:tc>
          <w:tcPr>
            <w:tcW w:w="361" w:type="dxa"/>
          </w:tcPr>
          <w:p>
            <w:pPr>
              <w:pStyle w:val="TableParagraph"/>
              <w:spacing w:line="227" w:lineRule="exact"/>
              <w:rPr>
                <w:sz w:val="20"/>
              </w:rPr>
            </w:pPr>
            <w:r>
              <w:rPr>
                <w:w w:val="99"/>
                <w:sz w:val="20"/>
              </w:rPr>
              <w:t>E</w:t>
            </w:r>
          </w:p>
        </w:tc>
        <w:tc>
          <w:tcPr>
            <w:tcW w:w="351" w:type="dxa"/>
          </w:tcPr>
          <w:p>
            <w:pPr>
              <w:pStyle w:val="TableParagraph"/>
              <w:spacing w:line="227" w:lineRule="exact"/>
              <w:ind w:left="7"/>
              <w:rPr>
                <w:sz w:val="20"/>
              </w:rPr>
            </w:pPr>
            <w:r>
              <w:rPr>
                <w:w w:val="99"/>
                <w:sz w:val="20"/>
              </w:rPr>
              <w:t>1</w:t>
            </w:r>
          </w:p>
        </w:tc>
      </w:tr>
    </w:tbl>
    <w:p>
      <w:pPr>
        <w:pStyle w:val="BodyText"/>
        <w:spacing w:before="180"/>
        <w:ind w:left="2684"/>
      </w:pPr>
      <w:r>
        <w:rPr/>
        <w:t>Table 4: Rotating the word dE10 on six displays.</w:t>
      </w:r>
    </w:p>
    <w:p>
      <w:pPr>
        <w:spacing w:after="0"/>
        <w:sectPr>
          <w:pgSz w:w="12240" w:h="15840"/>
          <w:pgMar w:header="0" w:footer="691" w:top="1320" w:bottom="880" w:left="1480" w:right="1500"/>
        </w:sectPr>
      </w:pPr>
    </w:p>
    <w:tbl>
      <w:tblPr>
        <w:tblW w:w="0" w:type="auto"/>
        <w:jc w:val="left"/>
        <w:tblInd w:w="1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6"/>
        <w:gridCol w:w="1083"/>
        <w:gridCol w:w="362"/>
        <w:gridCol w:w="362"/>
        <w:gridCol w:w="362"/>
        <w:gridCol w:w="362"/>
        <w:gridCol w:w="352"/>
      </w:tblGrid>
      <w:tr>
        <w:trPr>
          <w:trHeight w:val="346" w:hRule="atLeast"/>
        </w:trPr>
        <w:tc>
          <w:tcPr>
            <w:tcW w:w="736" w:type="dxa"/>
            <w:tcBorders>
              <w:right w:val="single" w:sz="4" w:space="0" w:color="000000"/>
            </w:tcBorders>
          </w:tcPr>
          <w:p>
            <w:pPr>
              <w:pStyle w:val="TableParagraph"/>
              <w:spacing w:line="224" w:lineRule="exact"/>
              <w:ind w:left="32" w:right="97"/>
              <w:rPr>
                <w:sz w:val="14"/>
              </w:rPr>
            </w:pPr>
            <w:bookmarkStart w:name="_bookmark12" w:id="19"/>
            <w:bookmarkEnd w:id="19"/>
            <w:r>
              <w:rPr/>
            </w:r>
            <w:r>
              <w:rPr>
                <w:i/>
                <w:w w:val="115"/>
                <w:position w:val="3"/>
                <w:sz w:val="20"/>
              </w:rPr>
              <w:t>SW</w:t>
            </w:r>
            <w:r>
              <w:rPr>
                <w:w w:val="115"/>
                <w:sz w:val="14"/>
              </w:rPr>
              <w:t>9</w:t>
            </w:r>
            <w:r>
              <w:rPr>
                <w:rFonts w:ascii="Arial" w:hAnsi="Arial"/>
                <w:i/>
                <w:w w:val="115"/>
                <w:sz w:val="14"/>
              </w:rPr>
              <w:t>−</w:t>
            </w:r>
            <w:r>
              <w:rPr>
                <w:w w:val="115"/>
                <w:sz w:val="14"/>
              </w:rPr>
              <w:t>7</w:t>
            </w:r>
          </w:p>
        </w:tc>
        <w:tc>
          <w:tcPr>
            <w:tcW w:w="2883" w:type="dxa"/>
            <w:gridSpan w:val="6"/>
            <w:tcBorders>
              <w:left w:val="single" w:sz="4" w:space="0" w:color="000000"/>
            </w:tcBorders>
          </w:tcPr>
          <w:p>
            <w:pPr>
              <w:pStyle w:val="TableParagraph"/>
              <w:spacing w:line="207" w:lineRule="exact"/>
              <w:ind w:left="388"/>
              <w:jc w:val="left"/>
              <w:rPr>
                <w:sz w:val="20"/>
              </w:rPr>
            </w:pPr>
            <w:r>
              <w:rPr>
                <w:sz w:val="20"/>
              </w:rPr>
              <w:t>Character pattern</w:t>
            </w:r>
          </w:p>
        </w:tc>
      </w:tr>
      <w:tr>
        <w:trPr>
          <w:trHeight w:val="239" w:hRule="atLeast"/>
        </w:trPr>
        <w:tc>
          <w:tcPr>
            <w:tcW w:w="736" w:type="dxa"/>
            <w:tcBorders>
              <w:right w:val="single" w:sz="4" w:space="0" w:color="000000"/>
            </w:tcBorders>
          </w:tcPr>
          <w:p>
            <w:pPr>
              <w:pStyle w:val="TableParagraph"/>
              <w:spacing w:line="220" w:lineRule="exact"/>
              <w:ind w:left="32" w:right="137"/>
              <w:rPr>
                <w:sz w:val="20"/>
              </w:rPr>
            </w:pPr>
            <w:r>
              <w:rPr>
                <w:sz w:val="20"/>
              </w:rPr>
              <w:t>000</w:t>
            </w:r>
          </w:p>
        </w:tc>
        <w:tc>
          <w:tcPr>
            <w:tcW w:w="1083" w:type="dxa"/>
            <w:tcBorders>
              <w:left w:val="single" w:sz="4" w:space="0" w:color="000000"/>
            </w:tcBorders>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spacing w:line="220" w:lineRule="exact"/>
              <w:ind w:right="5"/>
              <w:rPr>
                <w:sz w:val="20"/>
              </w:rPr>
            </w:pPr>
            <w:r>
              <w:rPr>
                <w:w w:val="99"/>
                <w:sz w:val="20"/>
              </w:rPr>
              <w:t>d</w:t>
            </w:r>
          </w:p>
        </w:tc>
        <w:tc>
          <w:tcPr>
            <w:tcW w:w="362" w:type="dxa"/>
          </w:tcPr>
          <w:p>
            <w:pPr>
              <w:pStyle w:val="TableParagraph"/>
              <w:spacing w:line="220" w:lineRule="exact"/>
              <w:ind w:right="7"/>
              <w:rPr>
                <w:sz w:val="20"/>
              </w:rPr>
            </w:pPr>
            <w:r>
              <w:rPr>
                <w:w w:val="99"/>
                <w:sz w:val="20"/>
              </w:rPr>
              <w:t>E</w:t>
            </w:r>
          </w:p>
        </w:tc>
        <w:tc>
          <w:tcPr>
            <w:tcW w:w="352" w:type="dxa"/>
          </w:tcPr>
          <w:p>
            <w:pPr>
              <w:pStyle w:val="TableParagraph"/>
              <w:spacing w:line="220" w:lineRule="exact"/>
              <w:ind w:right="1"/>
              <w:rPr>
                <w:sz w:val="20"/>
              </w:rPr>
            </w:pPr>
            <w:r>
              <w:rPr>
                <w:w w:val="99"/>
                <w:sz w:val="20"/>
              </w:rPr>
              <w:t>2</w:t>
            </w:r>
          </w:p>
        </w:tc>
      </w:tr>
      <w:tr>
        <w:trPr>
          <w:trHeight w:val="239" w:hRule="atLeast"/>
        </w:trPr>
        <w:tc>
          <w:tcPr>
            <w:tcW w:w="736" w:type="dxa"/>
            <w:tcBorders>
              <w:right w:val="single" w:sz="4" w:space="0" w:color="000000"/>
            </w:tcBorders>
          </w:tcPr>
          <w:p>
            <w:pPr>
              <w:pStyle w:val="TableParagraph"/>
              <w:ind w:left="32" w:right="87"/>
              <w:rPr>
                <w:sz w:val="20"/>
              </w:rPr>
            </w:pPr>
            <w:r>
              <w:rPr>
                <w:sz w:val="20"/>
              </w:rPr>
              <w:t>001</w:t>
            </w:r>
          </w:p>
        </w:tc>
        <w:tc>
          <w:tcPr>
            <w:tcW w:w="1083" w:type="dxa"/>
            <w:tcBorders>
              <w:left w:val="single" w:sz="4" w:space="0" w:color="000000"/>
            </w:tcBorders>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ind w:right="2"/>
              <w:rPr>
                <w:sz w:val="20"/>
              </w:rPr>
            </w:pPr>
            <w:r>
              <w:rPr>
                <w:w w:val="99"/>
                <w:sz w:val="20"/>
              </w:rPr>
              <w:t>d</w:t>
            </w:r>
          </w:p>
        </w:tc>
        <w:tc>
          <w:tcPr>
            <w:tcW w:w="362" w:type="dxa"/>
          </w:tcPr>
          <w:p>
            <w:pPr>
              <w:pStyle w:val="TableParagraph"/>
              <w:ind w:right="5"/>
              <w:rPr>
                <w:sz w:val="20"/>
              </w:rPr>
            </w:pPr>
            <w:r>
              <w:rPr>
                <w:w w:val="99"/>
                <w:sz w:val="20"/>
              </w:rPr>
              <w:t>E</w:t>
            </w:r>
          </w:p>
        </w:tc>
        <w:tc>
          <w:tcPr>
            <w:tcW w:w="362" w:type="dxa"/>
          </w:tcPr>
          <w:p>
            <w:pPr>
              <w:pStyle w:val="TableParagraph"/>
              <w:ind w:right="7"/>
              <w:rPr>
                <w:sz w:val="20"/>
              </w:rPr>
            </w:pPr>
            <w:r>
              <w:rPr>
                <w:w w:val="99"/>
                <w:sz w:val="20"/>
              </w:rPr>
              <w:t>2</w:t>
            </w:r>
          </w:p>
        </w:tc>
        <w:tc>
          <w:tcPr>
            <w:tcW w:w="352" w:type="dxa"/>
          </w:tcPr>
          <w:p>
            <w:pPr>
              <w:pStyle w:val="TableParagraph"/>
              <w:spacing w:line="240" w:lineRule="auto"/>
              <w:jc w:val="left"/>
              <w:rPr>
                <w:sz w:val="16"/>
              </w:rPr>
            </w:pPr>
          </w:p>
        </w:tc>
      </w:tr>
      <w:tr>
        <w:trPr>
          <w:trHeight w:val="239" w:hRule="atLeast"/>
        </w:trPr>
        <w:tc>
          <w:tcPr>
            <w:tcW w:w="736" w:type="dxa"/>
            <w:tcBorders>
              <w:right w:val="single" w:sz="4" w:space="0" w:color="000000"/>
            </w:tcBorders>
          </w:tcPr>
          <w:p>
            <w:pPr>
              <w:pStyle w:val="TableParagraph"/>
              <w:ind w:left="32" w:right="87"/>
              <w:rPr>
                <w:sz w:val="20"/>
              </w:rPr>
            </w:pPr>
            <w:r>
              <w:rPr>
                <w:sz w:val="20"/>
              </w:rPr>
              <w:t>010</w:t>
            </w:r>
          </w:p>
        </w:tc>
        <w:tc>
          <w:tcPr>
            <w:tcW w:w="1083" w:type="dxa"/>
            <w:tcBorders>
              <w:left w:val="single" w:sz="4" w:space="0" w:color="000000"/>
            </w:tcBorders>
          </w:tcPr>
          <w:p>
            <w:pPr>
              <w:pStyle w:val="TableParagraph"/>
              <w:spacing w:line="240" w:lineRule="auto"/>
              <w:jc w:val="left"/>
              <w:rPr>
                <w:sz w:val="16"/>
              </w:rPr>
            </w:pPr>
          </w:p>
        </w:tc>
        <w:tc>
          <w:tcPr>
            <w:tcW w:w="362" w:type="dxa"/>
          </w:tcPr>
          <w:p>
            <w:pPr>
              <w:pStyle w:val="TableParagraph"/>
              <w:rPr>
                <w:sz w:val="20"/>
              </w:rPr>
            </w:pPr>
            <w:r>
              <w:rPr>
                <w:w w:val="99"/>
                <w:sz w:val="20"/>
              </w:rPr>
              <w:t>d</w:t>
            </w:r>
          </w:p>
        </w:tc>
        <w:tc>
          <w:tcPr>
            <w:tcW w:w="362" w:type="dxa"/>
          </w:tcPr>
          <w:p>
            <w:pPr>
              <w:pStyle w:val="TableParagraph"/>
              <w:ind w:right="2"/>
              <w:rPr>
                <w:sz w:val="20"/>
              </w:rPr>
            </w:pPr>
            <w:r>
              <w:rPr>
                <w:w w:val="99"/>
                <w:sz w:val="20"/>
              </w:rPr>
              <w:t>E</w:t>
            </w:r>
          </w:p>
        </w:tc>
        <w:tc>
          <w:tcPr>
            <w:tcW w:w="362" w:type="dxa"/>
          </w:tcPr>
          <w:p>
            <w:pPr>
              <w:pStyle w:val="TableParagraph"/>
              <w:ind w:right="5"/>
              <w:rPr>
                <w:sz w:val="20"/>
              </w:rPr>
            </w:pPr>
            <w:r>
              <w:rPr>
                <w:w w:val="99"/>
                <w:sz w:val="20"/>
              </w:rPr>
              <w:t>2</w:t>
            </w:r>
          </w:p>
        </w:tc>
        <w:tc>
          <w:tcPr>
            <w:tcW w:w="362" w:type="dxa"/>
          </w:tcPr>
          <w:p>
            <w:pPr>
              <w:pStyle w:val="TableParagraph"/>
              <w:spacing w:line="240" w:lineRule="auto"/>
              <w:jc w:val="left"/>
              <w:rPr>
                <w:sz w:val="16"/>
              </w:rPr>
            </w:pPr>
          </w:p>
        </w:tc>
        <w:tc>
          <w:tcPr>
            <w:tcW w:w="352" w:type="dxa"/>
          </w:tcPr>
          <w:p>
            <w:pPr>
              <w:pStyle w:val="TableParagraph"/>
              <w:spacing w:line="240" w:lineRule="auto"/>
              <w:jc w:val="left"/>
              <w:rPr>
                <w:sz w:val="16"/>
              </w:rPr>
            </w:pPr>
          </w:p>
        </w:tc>
      </w:tr>
      <w:tr>
        <w:trPr>
          <w:trHeight w:val="239" w:hRule="atLeast"/>
        </w:trPr>
        <w:tc>
          <w:tcPr>
            <w:tcW w:w="736" w:type="dxa"/>
            <w:tcBorders>
              <w:right w:val="single" w:sz="4" w:space="0" w:color="000000"/>
            </w:tcBorders>
          </w:tcPr>
          <w:p>
            <w:pPr>
              <w:pStyle w:val="TableParagraph"/>
              <w:ind w:left="32" w:right="87"/>
              <w:rPr>
                <w:sz w:val="20"/>
              </w:rPr>
            </w:pPr>
            <w:r>
              <w:rPr>
                <w:sz w:val="20"/>
              </w:rPr>
              <w:t>011</w:t>
            </w:r>
          </w:p>
        </w:tc>
        <w:tc>
          <w:tcPr>
            <w:tcW w:w="1083" w:type="dxa"/>
            <w:tcBorders>
              <w:left w:val="single" w:sz="4" w:space="0" w:color="000000"/>
            </w:tcBorders>
          </w:tcPr>
          <w:p>
            <w:pPr>
              <w:pStyle w:val="TableParagraph"/>
              <w:ind w:right="129"/>
              <w:jc w:val="right"/>
              <w:rPr>
                <w:sz w:val="20"/>
              </w:rPr>
            </w:pPr>
            <w:r>
              <w:rPr>
                <w:w w:val="99"/>
                <w:sz w:val="20"/>
              </w:rPr>
              <w:t>d</w:t>
            </w:r>
          </w:p>
        </w:tc>
        <w:tc>
          <w:tcPr>
            <w:tcW w:w="362" w:type="dxa"/>
          </w:tcPr>
          <w:p>
            <w:pPr>
              <w:pStyle w:val="TableParagraph"/>
              <w:rPr>
                <w:sz w:val="20"/>
              </w:rPr>
            </w:pPr>
            <w:r>
              <w:rPr>
                <w:w w:val="99"/>
                <w:sz w:val="20"/>
              </w:rPr>
              <w:t>E</w:t>
            </w:r>
          </w:p>
        </w:tc>
        <w:tc>
          <w:tcPr>
            <w:tcW w:w="362" w:type="dxa"/>
          </w:tcPr>
          <w:p>
            <w:pPr>
              <w:pStyle w:val="TableParagraph"/>
              <w:ind w:right="2"/>
              <w:rPr>
                <w:sz w:val="20"/>
              </w:rPr>
            </w:pPr>
            <w:r>
              <w:rPr>
                <w:w w:val="99"/>
                <w:sz w:val="20"/>
              </w:rPr>
              <w:t>2</w:t>
            </w: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52" w:type="dxa"/>
          </w:tcPr>
          <w:p>
            <w:pPr>
              <w:pStyle w:val="TableParagraph"/>
              <w:spacing w:line="240" w:lineRule="auto"/>
              <w:jc w:val="left"/>
              <w:rPr>
                <w:sz w:val="16"/>
              </w:rPr>
            </w:pPr>
          </w:p>
        </w:tc>
      </w:tr>
      <w:tr>
        <w:trPr>
          <w:trHeight w:val="239" w:hRule="atLeast"/>
        </w:trPr>
        <w:tc>
          <w:tcPr>
            <w:tcW w:w="736" w:type="dxa"/>
            <w:tcBorders>
              <w:right w:val="single" w:sz="4" w:space="0" w:color="000000"/>
            </w:tcBorders>
          </w:tcPr>
          <w:p>
            <w:pPr>
              <w:pStyle w:val="TableParagraph"/>
              <w:ind w:left="32" w:right="87"/>
              <w:rPr>
                <w:sz w:val="20"/>
              </w:rPr>
            </w:pPr>
            <w:r>
              <w:rPr>
                <w:sz w:val="20"/>
              </w:rPr>
              <w:t>100</w:t>
            </w:r>
          </w:p>
        </w:tc>
        <w:tc>
          <w:tcPr>
            <w:tcW w:w="1083" w:type="dxa"/>
            <w:tcBorders>
              <w:left w:val="single" w:sz="4" w:space="0" w:color="000000"/>
            </w:tcBorders>
          </w:tcPr>
          <w:p>
            <w:pPr>
              <w:pStyle w:val="TableParagraph"/>
              <w:tabs>
                <w:tab w:pos="349" w:val="left" w:leader="none"/>
              </w:tabs>
              <w:ind w:right="118"/>
              <w:jc w:val="right"/>
              <w:rPr>
                <w:sz w:val="20"/>
              </w:rPr>
            </w:pPr>
            <w:r>
              <w:rPr>
                <w:sz w:val="20"/>
              </w:rPr>
              <w:t>d</w:t>
              <w:tab/>
            </w:r>
            <w:r>
              <w:rPr>
                <w:spacing w:val="-1"/>
                <w:sz w:val="20"/>
              </w:rPr>
              <w:t>E</w:t>
            </w:r>
          </w:p>
        </w:tc>
        <w:tc>
          <w:tcPr>
            <w:tcW w:w="362" w:type="dxa"/>
          </w:tcPr>
          <w:p>
            <w:pPr>
              <w:pStyle w:val="TableParagraph"/>
              <w:rPr>
                <w:sz w:val="20"/>
              </w:rPr>
            </w:pPr>
            <w:r>
              <w:rPr>
                <w:w w:val="99"/>
                <w:sz w:val="20"/>
              </w:rPr>
              <w:t>2</w:t>
            </w: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52" w:type="dxa"/>
          </w:tcPr>
          <w:p>
            <w:pPr>
              <w:pStyle w:val="TableParagraph"/>
              <w:spacing w:line="240" w:lineRule="auto"/>
              <w:jc w:val="left"/>
              <w:rPr>
                <w:sz w:val="16"/>
              </w:rPr>
            </w:pPr>
          </w:p>
        </w:tc>
      </w:tr>
      <w:tr>
        <w:trPr>
          <w:trHeight w:val="239" w:hRule="atLeast"/>
        </w:trPr>
        <w:tc>
          <w:tcPr>
            <w:tcW w:w="736" w:type="dxa"/>
            <w:tcBorders>
              <w:right w:val="single" w:sz="4" w:space="0" w:color="000000"/>
            </w:tcBorders>
          </w:tcPr>
          <w:p>
            <w:pPr>
              <w:pStyle w:val="TableParagraph"/>
              <w:ind w:left="32" w:right="87"/>
              <w:rPr>
                <w:sz w:val="20"/>
              </w:rPr>
            </w:pPr>
            <w:r>
              <w:rPr>
                <w:sz w:val="20"/>
              </w:rPr>
              <w:t>101</w:t>
            </w:r>
          </w:p>
        </w:tc>
        <w:tc>
          <w:tcPr>
            <w:tcW w:w="1083" w:type="dxa"/>
            <w:tcBorders>
              <w:left w:val="single" w:sz="4" w:space="0" w:color="000000"/>
            </w:tcBorders>
          </w:tcPr>
          <w:p>
            <w:pPr>
              <w:pStyle w:val="TableParagraph"/>
              <w:tabs>
                <w:tab w:pos="475" w:val="left" w:leader="none"/>
                <w:tab w:pos="846" w:val="left" w:leader="none"/>
              </w:tabs>
              <w:ind w:left="125"/>
              <w:jc w:val="left"/>
              <w:rPr>
                <w:sz w:val="20"/>
              </w:rPr>
            </w:pPr>
            <w:r>
              <w:rPr>
                <w:sz w:val="20"/>
              </w:rPr>
              <w:t>d</w:t>
              <w:tab/>
              <w:t>E</w:t>
              <w:tab/>
              <w:t>2</w:t>
            </w: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52" w:type="dxa"/>
          </w:tcPr>
          <w:p>
            <w:pPr>
              <w:pStyle w:val="TableParagraph"/>
              <w:spacing w:line="240" w:lineRule="auto"/>
              <w:jc w:val="left"/>
              <w:rPr>
                <w:sz w:val="16"/>
              </w:rPr>
            </w:pPr>
          </w:p>
        </w:tc>
      </w:tr>
      <w:tr>
        <w:trPr>
          <w:trHeight w:val="239" w:hRule="atLeast"/>
        </w:trPr>
        <w:tc>
          <w:tcPr>
            <w:tcW w:w="736" w:type="dxa"/>
            <w:tcBorders>
              <w:right w:val="single" w:sz="4" w:space="0" w:color="000000"/>
            </w:tcBorders>
          </w:tcPr>
          <w:p>
            <w:pPr>
              <w:pStyle w:val="TableParagraph"/>
              <w:ind w:left="32" w:right="87"/>
              <w:rPr>
                <w:sz w:val="20"/>
              </w:rPr>
            </w:pPr>
            <w:r>
              <w:rPr>
                <w:sz w:val="20"/>
              </w:rPr>
              <w:t>110</w:t>
            </w:r>
          </w:p>
        </w:tc>
        <w:tc>
          <w:tcPr>
            <w:tcW w:w="1083" w:type="dxa"/>
            <w:tcBorders>
              <w:left w:val="single" w:sz="4" w:space="0" w:color="000000"/>
            </w:tcBorders>
          </w:tcPr>
          <w:p>
            <w:pPr>
              <w:pStyle w:val="TableParagraph"/>
              <w:tabs>
                <w:tab w:pos="486" w:val="left" w:leader="none"/>
              </w:tabs>
              <w:ind w:left="114"/>
              <w:jc w:val="left"/>
              <w:rPr>
                <w:sz w:val="20"/>
              </w:rPr>
            </w:pPr>
            <w:r>
              <w:rPr>
                <w:sz w:val="20"/>
              </w:rPr>
              <w:t>E</w:t>
              <w:tab/>
              <w:t>2</w:t>
            </w: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62" w:type="dxa"/>
          </w:tcPr>
          <w:p>
            <w:pPr>
              <w:pStyle w:val="TableParagraph"/>
              <w:spacing w:line="240" w:lineRule="auto"/>
              <w:jc w:val="left"/>
              <w:rPr>
                <w:sz w:val="16"/>
              </w:rPr>
            </w:pPr>
          </w:p>
        </w:tc>
        <w:tc>
          <w:tcPr>
            <w:tcW w:w="352" w:type="dxa"/>
          </w:tcPr>
          <w:p>
            <w:pPr>
              <w:pStyle w:val="TableParagraph"/>
              <w:ind w:right="1"/>
              <w:rPr>
                <w:sz w:val="20"/>
              </w:rPr>
            </w:pPr>
            <w:r>
              <w:rPr>
                <w:w w:val="99"/>
                <w:sz w:val="20"/>
              </w:rPr>
              <w:t>d</w:t>
            </w:r>
          </w:p>
        </w:tc>
      </w:tr>
      <w:tr>
        <w:trPr>
          <w:trHeight w:val="255" w:hRule="atLeast"/>
        </w:trPr>
        <w:tc>
          <w:tcPr>
            <w:tcW w:w="736" w:type="dxa"/>
            <w:tcBorders>
              <w:right w:val="single" w:sz="4" w:space="0" w:color="000000"/>
            </w:tcBorders>
          </w:tcPr>
          <w:p>
            <w:pPr>
              <w:pStyle w:val="TableParagraph"/>
              <w:spacing w:line="223" w:lineRule="exact"/>
              <w:ind w:left="32" w:right="87"/>
              <w:rPr>
                <w:sz w:val="20"/>
              </w:rPr>
            </w:pPr>
            <w:r>
              <w:rPr>
                <w:sz w:val="20"/>
              </w:rPr>
              <w:t>111</w:t>
            </w:r>
          </w:p>
        </w:tc>
        <w:tc>
          <w:tcPr>
            <w:tcW w:w="1083" w:type="dxa"/>
            <w:tcBorders>
              <w:left w:val="single" w:sz="4" w:space="0" w:color="000000"/>
            </w:tcBorders>
          </w:tcPr>
          <w:p>
            <w:pPr>
              <w:pStyle w:val="TableParagraph"/>
              <w:spacing w:line="223" w:lineRule="exact"/>
              <w:ind w:left="125"/>
              <w:jc w:val="left"/>
              <w:rPr>
                <w:sz w:val="20"/>
              </w:rPr>
            </w:pPr>
            <w:r>
              <w:rPr>
                <w:w w:val="99"/>
                <w:sz w:val="20"/>
              </w:rPr>
              <w:t>2</w:t>
            </w:r>
          </w:p>
        </w:tc>
        <w:tc>
          <w:tcPr>
            <w:tcW w:w="362" w:type="dxa"/>
          </w:tcPr>
          <w:p>
            <w:pPr>
              <w:pStyle w:val="TableParagraph"/>
              <w:spacing w:line="240" w:lineRule="auto"/>
              <w:jc w:val="left"/>
              <w:rPr>
                <w:sz w:val="18"/>
              </w:rPr>
            </w:pPr>
          </w:p>
        </w:tc>
        <w:tc>
          <w:tcPr>
            <w:tcW w:w="362" w:type="dxa"/>
          </w:tcPr>
          <w:p>
            <w:pPr>
              <w:pStyle w:val="TableParagraph"/>
              <w:spacing w:line="240" w:lineRule="auto"/>
              <w:jc w:val="left"/>
              <w:rPr>
                <w:sz w:val="18"/>
              </w:rPr>
            </w:pPr>
          </w:p>
        </w:tc>
        <w:tc>
          <w:tcPr>
            <w:tcW w:w="362" w:type="dxa"/>
          </w:tcPr>
          <w:p>
            <w:pPr>
              <w:pStyle w:val="TableParagraph"/>
              <w:spacing w:line="240" w:lineRule="auto"/>
              <w:jc w:val="left"/>
              <w:rPr>
                <w:sz w:val="18"/>
              </w:rPr>
            </w:pPr>
          </w:p>
        </w:tc>
        <w:tc>
          <w:tcPr>
            <w:tcW w:w="362" w:type="dxa"/>
          </w:tcPr>
          <w:p>
            <w:pPr>
              <w:pStyle w:val="TableParagraph"/>
              <w:spacing w:line="223" w:lineRule="exact"/>
              <w:ind w:right="7"/>
              <w:rPr>
                <w:sz w:val="20"/>
              </w:rPr>
            </w:pPr>
            <w:r>
              <w:rPr>
                <w:w w:val="99"/>
                <w:sz w:val="20"/>
              </w:rPr>
              <w:t>d</w:t>
            </w:r>
          </w:p>
        </w:tc>
        <w:tc>
          <w:tcPr>
            <w:tcW w:w="352" w:type="dxa"/>
          </w:tcPr>
          <w:p>
            <w:pPr>
              <w:pStyle w:val="TableParagraph"/>
              <w:spacing w:line="223" w:lineRule="exact"/>
              <w:ind w:right="1"/>
              <w:rPr>
                <w:sz w:val="20"/>
              </w:rPr>
            </w:pPr>
            <w:r>
              <w:rPr>
                <w:w w:val="99"/>
                <w:sz w:val="20"/>
              </w:rPr>
              <w:t>E</w:t>
            </w:r>
          </w:p>
        </w:tc>
      </w:tr>
    </w:tbl>
    <w:p>
      <w:pPr>
        <w:pStyle w:val="BodyText"/>
        <w:spacing w:before="9"/>
        <w:rPr>
          <w:sz w:val="6"/>
        </w:rPr>
      </w:pPr>
      <w:r>
        <w:rPr/>
        <w:pict>
          <v:line style="position:absolute;mso-position-horizontal-relative:page;mso-position-vertical-relative:page;z-index:-29104" from="164.813004pt,82.956001pt" to="349.054004pt,82.956001pt" stroked="true" strokeweight=".398pt" strokecolor="#000000">
            <v:stroke dashstyle="solid"/>
            <w10:wrap type="none"/>
          </v:line>
        </w:pict>
      </w:r>
    </w:p>
    <w:p>
      <w:pPr>
        <w:pStyle w:val="BodyText"/>
        <w:spacing w:before="98"/>
        <w:ind w:left="2651"/>
      </w:pPr>
      <w:r>
        <w:rPr/>
        <w:t>Table 5: Rotating the word dE2 on eight displays.</w:t>
      </w:r>
    </w:p>
    <w:p>
      <w:pPr>
        <w:pStyle w:val="BodyText"/>
        <w:spacing w:before="9"/>
        <w:rPr>
          <w:sz w:val="27"/>
        </w:rPr>
      </w:pPr>
    </w:p>
    <w:p>
      <w:pPr>
        <w:pStyle w:val="BodyText"/>
        <w:ind w:left="115"/>
      </w:pPr>
      <w:r>
        <w:rPr/>
        <w:t>Perform the following steps:</w:t>
      </w:r>
    </w:p>
    <w:p>
      <w:pPr>
        <w:pStyle w:val="ListParagraph"/>
        <w:numPr>
          <w:ilvl w:val="0"/>
          <w:numId w:val="9"/>
        </w:numPr>
        <w:tabs>
          <w:tab w:pos="515" w:val="left" w:leader="none"/>
        </w:tabs>
        <w:spacing w:line="240" w:lineRule="auto" w:before="169" w:after="0"/>
        <w:ind w:left="613" w:right="0" w:hanging="249"/>
        <w:jc w:val="left"/>
        <w:rPr>
          <w:sz w:val="20"/>
        </w:rPr>
      </w:pPr>
      <w:r>
        <w:rPr>
          <w:sz w:val="20"/>
        </w:rPr>
        <w:t>Create a new Quartus project for your</w:t>
      </w:r>
      <w:r>
        <w:rPr>
          <w:spacing w:val="-9"/>
          <w:sz w:val="20"/>
        </w:rPr>
        <w:t> </w:t>
      </w:r>
      <w:r>
        <w:rPr>
          <w:sz w:val="20"/>
        </w:rPr>
        <w:t>circuit.</w:t>
      </w:r>
    </w:p>
    <w:p>
      <w:pPr>
        <w:pStyle w:val="ListParagraph"/>
        <w:numPr>
          <w:ilvl w:val="0"/>
          <w:numId w:val="9"/>
        </w:numPr>
        <w:tabs>
          <w:tab w:pos="515" w:val="left" w:leader="none"/>
        </w:tabs>
        <w:spacing w:line="249" w:lineRule="auto" w:before="167" w:after="0"/>
        <w:ind w:left="613" w:right="108" w:hanging="249"/>
        <w:jc w:val="left"/>
        <w:rPr>
          <w:sz w:val="20"/>
        </w:rPr>
      </w:pPr>
      <w:r>
        <w:rPr>
          <w:sz w:val="20"/>
        </w:rPr>
        <w:t>Include your </w:t>
      </w:r>
      <w:r>
        <w:rPr>
          <w:spacing w:val="-4"/>
          <w:sz w:val="20"/>
        </w:rPr>
        <w:t>Verilog </w:t>
      </w:r>
      <w:r>
        <w:rPr>
          <w:sz w:val="20"/>
        </w:rPr>
        <w:t>module in the Quartus project. Connect the switches </w:t>
      </w:r>
      <w:r>
        <w:rPr>
          <w:i/>
          <w:sz w:val="20"/>
        </w:rPr>
        <w:t>SW</w:t>
      </w:r>
      <w:r>
        <w:rPr>
          <w:sz w:val="20"/>
          <w:vertAlign w:val="subscript"/>
        </w:rPr>
        <w:t>9</w:t>
      </w:r>
      <w:r>
        <w:rPr>
          <w:rFonts w:ascii="Arial" w:hAnsi="Arial"/>
          <w:i/>
          <w:sz w:val="20"/>
          <w:vertAlign w:val="subscript"/>
        </w:rPr>
        <w:t>−</w:t>
      </w:r>
      <w:r>
        <w:rPr>
          <w:sz w:val="20"/>
          <w:vertAlign w:val="subscript"/>
        </w:rPr>
        <w:t>7</w:t>
      </w:r>
      <w:r>
        <w:rPr>
          <w:sz w:val="20"/>
          <w:vertAlign w:val="baseline"/>
        </w:rPr>
        <w:t>  to the select inputs of  each</w:t>
      </w:r>
      <w:r>
        <w:rPr>
          <w:spacing w:val="-7"/>
          <w:sz w:val="20"/>
          <w:vertAlign w:val="baseline"/>
        </w:rPr>
        <w:t> </w:t>
      </w:r>
      <w:r>
        <w:rPr>
          <w:sz w:val="20"/>
          <w:vertAlign w:val="baseline"/>
        </w:rPr>
        <w:t>instance</w:t>
      </w:r>
      <w:r>
        <w:rPr>
          <w:spacing w:val="-6"/>
          <w:sz w:val="20"/>
          <w:vertAlign w:val="baseline"/>
        </w:rPr>
        <w:t> </w:t>
      </w:r>
      <w:r>
        <w:rPr>
          <w:sz w:val="20"/>
          <w:vertAlign w:val="baseline"/>
        </w:rPr>
        <w:t>of</w:t>
      </w:r>
      <w:r>
        <w:rPr>
          <w:spacing w:val="-6"/>
          <w:sz w:val="20"/>
          <w:vertAlign w:val="baseline"/>
        </w:rPr>
        <w:t> </w:t>
      </w:r>
      <w:r>
        <w:rPr>
          <w:sz w:val="20"/>
          <w:vertAlign w:val="baseline"/>
        </w:rPr>
        <w:t>the</w:t>
      </w:r>
      <w:r>
        <w:rPr>
          <w:spacing w:val="-6"/>
          <w:sz w:val="20"/>
          <w:vertAlign w:val="baseline"/>
        </w:rPr>
        <w:t> </w:t>
      </w:r>
      <w:r>
        <w:rPr>
          <w:sz w:val="20"/>
          <w:vertAlign w:val="baseline"/>
        </w:rPr>
        <w:t>multiplexers</w:t>
      </w:r>
      <w:r>
        <w:rPr>
          <w:spacing w:val="-7"/>
          <w:sz w:val="20"/>
          <w:vertAlign w:val="baseline"/>
        </w:rPr>
        <w:t> </w:t>
      </w:r>
      <w:r>
        <w:rPr>
          <w:sz w:val="20"/>
          <w:vertAlign w:val="baseline"/>
        </w:rPr>
        <w:t>in</w:t>
      </w:r>
      <w:r>
        <w:rPr>
          <w:spacing w:val="-6"/>
          <w:sz w:val="20"/>
          <w:vertAlign w:val="baseline"/>
        </w:rPr>
        <w:t> </w:t>
      </w:r>
      <w:r>
        <w:rPr>
          <w:sz w:val="20"/>
          <w:vertAlign w:val="baseline"/>
        </w:rPr>
        <w:t>your</w:t>
      </w:r>
      <w:r>
        <w:rPr>
          <w:spacing w:val="-6"/>
          <w:sz w:val="20"/>
          <w:vertAlign w:val="baseline"/>
        </w:rPr>
        <w:t> </w:t>
      </w:r>
      <w:r>
        <w:rPr>
          <w:sz w:val="20"/>
          <w:vertAlign w:val="baseline"/>
        </w:rPr>
        <w:t>circuit.</w:t>
      </w:r>
      <w:r>
        <w:rPr>
          <w:spacing w:val="7"/>
          <w:sz w:val="20"/>
          <w:vertAlign w:val="baseline"/>
        </w:rPr>
        <w:t> </w:t>
      </w:r>
      <w:r>
        <w:rPr>
          <w:sz w:val="20"/>
          <w:vertAlign w:val="baseline"/>
        </w:rPr>
        <w:t>Connect</w:t>
      </w:r>
      <w:r>
        <w:rPr>
          <w:spacing w:val="-6"/>
          <w:sz w:val="20"/>
          <w:vertAlign w:val="baseline"/>
        </w:rPr>
        <w:t> </w:t>
      </w:r>
      <w:r>
        <w:rPr>
          <w:sz w:val="20"/>
          <w:vertAlign w:val="baseline"/>
        </w:rPr>
        <w:t>constants</w:t>
      </w:r>
      <w:r>
        <w:rPr>
          <w:spacing w:val="-6"/>
          <w:sz w:val="20"/>
          <w:vertAlign w:val="baseline"/>
        </w:rPr>
        <w:t> </w:t>
      </w:r>
      <w:r>
        <w:rPr>
          <w:sz w:val="20"/>
          <w:vertAlign w:val="baseline"/>
        </w:rPr>
        <w:t>in</w:t>
      </w:r>
      <w:r>
        <w:rPr>
          <w:spacing w:val="-7"/>
          <w:sz w:val="20"/>
          <w:vertAlign w:val="baseline"/>
        </w:rPr>
        <w:t> </w:t>
      </w:r>
      <w:r>
        <w:rPr>
          <w:sz w:val="20"/>
          <w:vertAlign w:val="baseline"/>
        </w:rPr>
        <w:t>your</w:t>
      </w:r>
      <w:r>
        <w:rPr>
          <w:spacing w:val="-6"/>
          <w:sz w:val="20"/>
          <w:vertAlign w:val="baseline"/>
        </w:rPr>
        <w:t> </w:t>
      </w:r>
      <w:r>
        <w:rPr>
          <w:spacing w:val="-4"/>
          <w:sz w:val="20"/>
          <w:vertAlign w:val="baseline"/>
        </w:rPr>
        <w:t>Verilog</w:t>
      </w:r>
      <w:r>
        <w:rPr>
          <w:spacing w:val="-6"/>
          <w:sz w:val="20"/>
          <w:vertAlign w:val="baseline"/>
        </w:rPr>
        <w:t> </w:t>
      </w:r>
      <w:r>
        <w:rPr>
          <w:sz w:val="20"/>
          <w:vertAlign w:val="baseline"/>
        </w:rPr>
        <w:t>code</w:t>
      </w:r>
      <w:r>
        <w:rPr>
          <w:spacing w:val="-6"/>
          <w:sz w:val="20"/>
          <w:vertAlign w:val="baseline"/>
        </w:rPr>
        <w:t> </w:t>
      </w:r>
      <w:r>
        <w:rPr>
          <w:sz w:val="20"/>
          <w:vertAlign w:val="baseline"/>
        </w:rPr>
        <w:t>to</w:t>
      </w:r>
      <w:r>
        <w:rPr>
          <w:spacing w:val="-6"/>
          <w:sz w:val="20"/>
          <w:vertAlign w:val="baseline"/>
        </w:rPr>
        <w:t> </w:t>
      </w:r>
      <w:r>
        <w:rPr>
          <w:sz w:val="20"/>
          <w:vertAlign w:val="baseline"/>
        </w:rPr>
        <w:t>the</w:t>
      </w:r>
      <w:r>
        <w:rPr>
          <w:spacing w:val="-7"/>
          <w:sz w:val="20"/>
          <w:vertAlign w:val="baseline"/>
        </w:rPr>
        <w:t> </w:t>
      </w:r>
      <w:r>
        <w:rPr>
          <w:sz w:val="20"/>
          <w:vertAlign w:val="baseline"/>
        </w:rPr>
        <w:t>multiplexers as required to produce the patterns of characters shown in Table</w:t>
      </w:r>
      <w:r>
        <w:rPr>
          <w:color w:val="0000FF"/>
          <w:sz w:val="20"/>
          <w:vertAlign w:val="baseline"/>
        </w:rPr>
        <w:t>4</w:t>
      </w:r>
      <w:r>
        <w:rPr>
          <w:sz w:val="20"/>
          <w:vertAlign w:val="baseline"/>
        </w:rPr>
        <w:t>or Table</w:t>
      </w:r>
      <w:r>
        <w:rPr>
          <w:color w:val="0000FF"/>
          <w:sz w:val="20"/>
          <w:vertAlign w:val="baseline"/>
        </w:rPr>
        <w:t>5</w:t>
      </w:r>
      <w:hyperlink w:history="true" w:anchor="_bookmark12">
        <w:r>
          <w:rPr>
            <w:sz w:val="20"/>
            <w:vertAlign w:val="baseline"/>
          </w:rPr>
          <w:t>depending </w:t>
        </w:r>
      </w:hyperlink>
      <w:r>
        <w:rPr>
          <w:sz w:val="20"/>
          <w:vertAlign w:val="baseline"/>
        </w:rPr>
        <w:t>on your DE-series board. Connect the outputs of your multiplexers to the 7-segment displays </w:t>
      </w:r>
      <w:r>
        <w:rPr>
          <w:i/>
          <w:sz w:val="20"/>
          <w:vertAlign w:val="baseline"/>
        </w:rPr>
        <w:t>HEX5</w:t>
      </w:r>
      <w:r>
        <w:rPr>
          <w:sz w:val="20"/>
          <w:vertAlign w:val="baseline"/>
        </w:rPr>
        <w:t>, </w:t>
      </w:r>
      <w:r>
        <w:rPr>
          <w:rFonts w:ascii="Georgia" w:hAnsi="Georgia"/>
          <w:i/>
          <w:sz w:val="20"/>
          <w:vertAlign w:val="baseline"/>
        </w:rPr>
        <w:t>. . .</w:t>
      </w:r>
      <w:r>
        <w:rPr>
          <w:sz w:val="20"/>
          <w:vertAlign w:val="baseline"/>
        </w:rPr>
        <w:t>, </w:t>
      </w:r>
      <w:r>
        <w:rPr>
          <w:i/>
          <w:sz w:val="20"/>
          <w:vertAlign w:val="baseline"/>
        </w:rPr>
        <w:t>HEX0 </w:t>
      </w:r>
      <w:r>
        <w:rPr>
          <w:sz w:val="20"/>
          <w:vertAlign w:val="baseline"/>
        </w:rPr>
        <w:t>of the DE10- Lite,</w:t>
      </w:r>
      <w:r>
        <w:rPr>
          <w:spacing w:val="-2"/>
          <w:sz w:val="20"/>
          <w:vertAlign w:val="baseline"/>
        </w:rPr>
        <w:t> </w:t>
      </w:r>
      <w:r>
        <w:rPr>
          <w:sz w:val="20"/>
          <w:vertAlign w:val="baseline"/>
        </w:rPr>
        <w:t>DE0-CV</w:t>
      </w:r>
      <w:r>
        <w:rPr>
          <w:spacing w:val="-1"/>
          <w:sz w:val="20"/>
          <w:vertAlign w:val="baseline"/>
        </w:rPr>
        <w:t> </w:t>
      </w:r>
      <w:r>
        <w:rPr>
          <w:sz w:val="20"/>
          <w:vertAlign w:val="baseline"/>
        </w:rPr>
        <w:t>and</w:t>
      </w:r>
      <w:r>
        <w:rPr>
          <w:spacing w:val="-1"/>
          <w:sz w:val="20"/>
          <w:vertAlign w:val="baseline"/>
        </w:rPr>
        <w:t> </w:t>
      </w:r>
      <w:r>
        <w:rPr>
          <w:sz w:val="20"/>
          <w:vertAlign w:val="baseline"/>
        </w:rPr>
        <w:t>DE1-SoC</w:t>
      </w:r>
      <w:r>
        <w:rPr>
          <w:spacing w:val="-1"/>
          <w:sz w:val="20"/>
          <w:vertAlign w:val="baseline"/>
        </w:rPr>
        <w:t> </w:t>
      </w:r>
      <w:r>
        <w:rPr>
          <w:sz w:val="20"/>
          <w:vertAlign w:val="baseline"/>
        </w:rPr>
        <w:t>or</w:t>
      </w:r>
      <w:r>
        <w:rPr>
          <w:spacing w:val="-1"/>
          <w:sz w:val="20"/>
          <w:vertAlign w:val="baseline"/>
        </w:rPr>
        <w:t> </w:t>
      </w:r>
      <w:r>
        <w:rPr>
          <w:i/>
          <w:sz w:val="20"/>
          <w:vertAlign w:val="baseline"/>
        </w:rPr>
        <w:t>HEX7</w:t>
      </w:r>
      <w:r>
        <w:rPr>
          <w:sz w:val="20"/>
          <w:vertAlign w:val="baseline"/>
        </w:rPr>
        <w:t>,</w:t>
      </w:r>
      <w:r>
        <w:rPr>
          <w:spacing w:val="-2"/>
          <w:sz w:val="20"/>
          <w:vertAlign w:val="baseline"/>
        </w:rPr>
        <w:t> </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w:t>
      </w:r>
      <w:r>
        <w:rPr>
          <w:rFonts w:ascii="Georgia" w:hAnsi="Georgia"/>
          <w:i/>
          <w:spacing w:val="-15"/>
          <w:sz w:val="20"/>
          <w:vertAlign w:val="baseline"/>
        </w:rPr>
        <w:t> </w:t>
      </w:r>
      <w:r>
        <w:rPr>
          <w:rFonts w:ascii="Georgia" w:hAnsi="Georgia"/>
          <w:i/>
          <w:sz w:val="20"/>
          <w:vertAlign w:val="baseline"/>
        </w:rPr>
        <w:t>.</w:t>
      </w:r>
      <w:r>
        <w:rPr>
          <w:sz w:val="20"/>
          <w:vertAlign w:val="baseline"/>
        </w:rPr>
        <w:t>,</w:t>
      </w:r>
      <w:r>
        <w:rPr>
          <w:spacing w:val="-1"/>
          <w:sz w:val="20"/>
          <w:vertAlign w:val="baseline"/>
        </w:rPr>
        <w:t> </w:t>
      </w:r>
      <w:r>
        <w:rPr>
          <w:i/>
          <w:sz w:val="20"/>
          <w:vertAlign w:val="baseline"/>
        </w:rPr>
        <w:t>HEX0</w:t>
      </w:r>
      <w:r>
        <w:rPr>
          <w:i/>
          <w:spacing w:val="-1"/>
          <w:sz w:val="20"/>
          <w:vertAlign w:val="baseline"/>
        </w:rPr>
        <w:t> </w:t>
      </w:r>
      <w:r>
        <w:rPr>
          <w:sz w:val="20"/>
          <w:vertAlign w:val="baseline"/>
        </w:rPr>
        <w:t>for</w:t>
      </w:r>
      <w:r>
        <w:rPr>
          <w:spacing w:val="-1"/>
          <w:sz w:val="20"/>
          <w:vertAlign w:val="baseline"/>
        </w:rPr>
        <w:t> </w:t>
      </w:r>
      <w:r>
        <w:rPr>
          <w:sz w:val="20"/>
          <w:vertAlign w:val="baseline"/>
        </w:rPr>
        <w:t>the</w:t>
      </w:r>
      <w:r>
        <w:rPr>
          <w:spacing w:val="-2"/>
          <w:sz w:val="20"/>
          <w:vertAlign w:val="baseline"/>
        </w:rPr>
        <w:t> </w:t>
      </w:r>
      <w:r>
        <w:rPr>
          <w:sz w:val="20"/>
          <w:vertAlign w:val="baseline"/>
        </w:rPr>
        <w:t>DE2-115.</w:t>
      </w:r>
    </w:p>
    <w:p>
      <w:pPr>
        <w:pStyle w:val="ListParagraph"/>
        <w:numPr>
          <w:ilvl w:val="0"/>
          <w:numId w:val="9"/>
        </w:numPr>
        <w:tabs>
          <w:tab w:pos="515" w:val="left" w:leader="none"/>
        </w:tabs>
        <w:spacing w:line="249" w:lineRule="auto" w:before="158" w:after="0"/>
        <w:ind w:left="613" w:right="207" w:hanging="249"/>
        <w:jc w:val="left"/>
        <w:rPr>
          <w:sz w:val="20"/>
        </w:rPr>
      </w:pPr>
      <w:r>
        <w:rPr>
          <w:sz w:val="20"/>
        </w:rPr>
        <w:t>Include the required pin assignments for your DE-series board for all switches, LEDs, and 7-segment dis- plays. Compile the</w:t>
      </w:r>
      <w:r>
        <w:rPr>
          <w:spacing w:val="8"/>
          <w:sz w:val="20"/>
        </w:rPr>
        <w:t> </w:t>
      </w:r>
      <w:r>
        <w:rPr>
          <w:sz w:val="20"/>
        </w:rPr>
        <w:t>project.</w:t>
      </w:r>
    </w:p>
    <w:p>
      <w:pPr>
        <w:pStyle w:val="ListParagraph"/>
        <w:numPr>
          <w:ilvl w:val="0"/>
          <w:numId w:val="9"/>
        </w:numPr>
        <w:tabs>
          <w:tab w:pos="515" w:val="left" w:leader="none"/>
        </w:tabs>
        <w:spacing w:line="240" w:lineRule="auto" w:before="159" w:after="0"/>
        <w:ind w:left="613" w:right="0" w:hanging="249"/>
        <w:jc w:val="left"/>
        <w:rPr>
          <w:sz w:val="20"/>
        </w:rPr>
      </w:pPr>
      <w:r>
        <w:rPr>
          <w:sz w:val="20"/>
        </w:rPr>
        <w:t>Download the compiled circuit into the FPGA chip. </w:t>
      </w:r>
      <w:r>
        <w:rPr>
          <w:spacing w:val="-4"/>
          <w:sz w:val="20"/>
        </w:rPr>
        <w:t>Test </w:t>
      </w:r>
      <w:r>
        <w:rPr>
          <w:sz w:val="20"/>
        </w:rPr>
        <w:t>the functionality of the circuit by toggling</w:t>
      </w:r>
      <w:r>
        <w:rPr>
          <w:spacing w:val="37"/>
          <w:sz w:val="20"/>
        </w:rPr>
        <w:t> </w:t>
      </w:r>
      <w:r>
        <w:rPr>
          <w:i/>
          <w:sz w:val="20"/>
        </w:rPr>
        <w:t>SW</w:t>
      </w:r>
      <w:r>
        <w:rPr>
          <w:sz w:val="20"/>
          <w:vertAlign w:val="subscript"/>
        </w:rPr>
        <w:t>9</w:t>
      </w:r>
      <w:r>
        <w:rPr>
          <w:rFonts w:ascii="Arial" w:hAnsi="Arial"/>
          <w:i/>
          <w:sz w:val="20"/>
          <w:vertAlign w:val="subscript"/>
        </w:rPr>
        <w:t>−</w:t>
      </w:r>
      <w:r>
        <w:rPr>
          <w:sz w:val="20"/>
          <w:vertAlign w:val="subscript"/>
        </w:rPr>
        <w:t>7</w:t>
      </w:r>
    </w:p>
    <w:p>
      <w:pPr>
        <w:pStyle w:val="BodyText"/>
        <w:spacing w:before="9"/>
        <w:ind w:left="587" w:right="5417"/>
        <w:jc w:val="center"/>
      </w:pPr>
      <w:r>
        <w:rPr/>
        <w:t>to observe the rotation of the characters.</w:t>
      </w:r>
    </w:p>
    <w:p>
      <w:pPr>
        <w:spacing w:after="0"/>
        <w:jc w:val="center"/>
        <w:sectPr>
          <w:pgSz w:w="12240" w:h="15840"/>
          <w:pgMar w:header="0" w:footer="691" w:top="1420" w:bottom="880" w:left="1480" w:right="1500"/>
        </w:sectPr>
      </w:pPr>
    </w:p>
    <w:p>
      <w:pPr>
        <w:pStyle w:val="BodyText"/>
        <w:spacing w:before="78"/>
        <w:ind w:left="115"/>
      </w:pPr>
      <w:r>
        <w:rPr>
          <w:w w:val="99"/>
        </w:rPr>
        <w:t>Co</w:t>
      </w:r>
      <w:r>
        <w:rPr>
          <w:spacing w:val="-2"/>
          <w:w w:val="99"/>
        </w:rPr>
        <w:t>p</w:t>
      </w:r>
      <w:r>
        <w:rPr>
          <w:w w:val="99"/>
        </w:rPr>
        <w:t>yright</w:t>
      </w:r>
      <w:r>
        <w:rPr>
          <w:spacing w:val="12"/>
        </w:rPr>
        <w:t> </w:t>
      </w:r>
      <w:r>
        <w:rPr>
          <w:rFonts w:ascii="DejaVu Sans" w:hAnsi="DejaVu Sans"/>
          <w:spacing w:val="-144"/>
          <w:w w:val="199"/>
        </w:rPr>
        <w:t>§</w:t>
      </w:r>
      <w:r>
        <w:rPr>
          <w:w w:val="99"/>
          <w:position w:val="1"/>
        </w:rPr>
        <w:t>c</w:t>
      </w:r>
      <w:r>
        <w:rPr>
          <w:position w:val="1"/>
        </w:rPr>
        <w:t> </w:t>
      </w:r>
      <w:r>
        <w:rPr>
          <w:spacing w:val="18"/>
          <w:position w:val="1"/>
        </w:rPr>
        <w:t> </w:t>
      </w:r>
      <w:r>
        <w:rPr>
          <w:w w:val="99"/>
        </w:rPr>
        <w:t>1991-2016</w:t>
      </w:r>
      <w:r>
        <w:rPr/>
        <w:t>  </w:t>
      </w:r>
      <w:r>
        <w:rPr>
          <w:spacing w:val="-25"/>
        </w:rPr>
        <w:t> </w:t>
      </w:r>
      <w:r>
        <w:rPr>
          <w:w w:val="99"/>
        </w:rPr>
        <w:t>Intel</w:t>
      </w:r>
      <w:r>
        <w:rPr>
          <w:spacing w:val="12"/>
        </w:rPr>
        <w:t> </w:t>
      </w:r>
      <w:r>
        <w:rPr>
          <w:w w:val="99"/>
        </w:rPr>
        <w:t>Corporation.</w:t>
      </w:r>
      <w:r>
        <w:rPr/>
        <w:t> </w:t>
      </w:r>
      <w:r>
        <w:rPr>
          <w:spacing w:val="1"/>
        </w:rPr>
        <w:t> </w:t>
      </w:r>
      <w:r>
        <w:rPr>
          <w:w w:val="99"/>
        </w:rPr>
        <w:t>All</w:t>
      </w:r>
      <w:r>
        <w:rPr>
          <w:spacing w:val="12"/>
        </w:rPr>
        <w:t> </w:t>
      </w:r>
      <w:r>
        <w:rPr>
          <w:w w:val="99"/>
        </w:rPr>
        <w:t>rights</w:t>
      </w:r>
      <w:r>
        <w:rPr>
          <w:spacing w:val="12"/>
        </w:rPr>
        <w:t> </w:t>
      </w:r>
      <w:r>
        <w:rPr>
          <w:w w:val="99"/>
        </w:rPr>
        <w:t>reser</w:t>
      </w:r>
      <w:r>
        <w:rPr>
          <w:spacing w:val="-3"/>
          <w:w w:val="99"/>
        </w:rPr>
        <w:t>v</w:t>
      </w:r>
      <w:r>
        <w:rPr>
          <w:w w:val="99"/>
        </w:rPr>
        <w:t>ed.</w:t>
      </w:r>
      <w:r>
        <w:rPr/>
        <w:t> </w:t>
      </w:r>
      <w:r>
        <w:rPr>
          <w:spacing w:val="1"/>
        </w:rPr>
        <w:t> </w:t>
      </w:r>
      <w:r>
        <w:rPr>
          <w:w w:val="99"/>
        </w:rPr>
        <w:t>Intel,</w:t>
      </w:r>
      <w:r>
        <w:rPr>
          <w:spacing w:val="16"/>
        </w:rPr>
        <w:t> </w:t>
      </w:r>
      <w:r>
        <w:rPr>
          <w:w w:val="99"/>
        </w:rPr>
        <w:t>The</w:t>
      </w:r>
      <w:r>
        <w:rPr>
          <w:spacing w:val="12"/>
        </w:rPr>
        <w:t> </w:t>
      </w:r>
      <w:r>
        <w:rPr>
          <w:w w:val="99"/>
        </w:rPr>
        <w:t>Programmable</w:t>
      </w:r>
      <w:r>
        <w:rPr>
          <w:spacing w:val="12"/>
        </w:rPr>
        <w:t> </w:t>
      </w:r>
      <w:r>
        <w:rPr>
          <w:w w:val="99"/>
        </w:rPr>
        <w:t>Solutions</w:t>
      </w:r>
      <w:r>
        <w:rPr>
          <w:spacing w:val="12"/>
        </w:rPr>
        <w:t> </w:t>
      </w:r>
      <w:r>
        <w:rPr>
          <w:w w:val="99"/>
        </w:rPr>
        <w:t>Compa</w:t>
      </w:r>
      <w:r>
        <w:rPr>
          <w:spacing w:val="-3"/>
          <w:w w:val="99"/>
        </w:rPr>
        <w:t>n</w:t>
      </w:r>
      <w:r>
        <w:rPr>
          <w:spacing w:val="-13"/>
          <w:w w:val="99"/>
        </w:rPr>
        <w:t>y</w:t>
      </w:r>
      <w:r>
        <w:rPr>
          <w:w w:val="99"/>
        </w:rPr>
        <w:t>,</w:t>
      </w:r>
    </w:p>
    <w:p>
      <w:pPr>
        <w:pStyle w:val="BodyText"/>
        <w:spacing w:line="249" w:lineRule="auto" w:before="5"/>
        <w:ind w:left="115" w:right="108"/>
        <w:jc w:val="both"/>
      </w:pPr>
      <w:r>
        <w:rPr/>
        <w:t>the</w:t>
      </w:r>
      <w:r>
        <w:rPr>
          <w:spacing w:val="-8"/>
        </w:rPr>
        <w:t> </w:t>
      </w:r>
      <w:r>
        <w:rPr/>
        <w:t>stylized</w:t>
      </w:r>
      <w:r>
        <w:rPr>
          <w:spacing w:val="-7"/>
        </w:rPr>
        <w:t> </w:t>
      </w:r>
      <w:r>
        <w:rPr/>
        <w:t>Intel</w:t>
      </w:r>
      <w:r>
        <w:rPr>
          <w:spacing w:val="-8"/>
        </w:rPr>
        <w:t> </w:t>
      </w:r>
      <w:r>
        <w:rPr/>
        <w:t>logo,</w:t>
      </w:r>
      <w:r>
        <w:rPr>
          <w:spacing w:val="-7"/>
        </w:rPr>
        <w:t> </w:t>
      </w:r>
      <w:r>
        <w:rPr/>
        <w:t>specific</w:t>
      </w:r>
      <w:r>
        <w:rPr>
          <w:spacing w:val="-8"/>
        </w:rPr>
        <w:t> </w:t>
      </w:r>
      <w:r>
        <w:rPr/>
        <w:t>device</w:t>
      </w:r>
      <w:r>
        <w:rPr>
          <w:spacing w:val="-7"/>
        </w:rPr>
        <w:t> </w:t>
      </w:r>
      <w:r>
        <w:rPr/>
        <w:t>designations,</w:t>
      </w:r>
      <w:r>
        <w:rPr>
          <w:spacing w:val="-7"/>
        </w:rPr>
        <w:t> </w:t>
      </w:r>
      <w:r>
        <w:rPr/>
        <w:t>and</w:t>
      </w:r>
      <w:r>
        <w:rPr>
          <w:spacing w:val="-8"/>
        </w:rPr>
        <w:t> </w:t>
      </w:r>
      <w:r>
        <w:rPr/>
        <w:t>all</w:t>
      </w:r>
      <w:r>
        <w:rPr>
          <w:spacing w:val="-7"/>
        </w:rPr>
        <w:t> </w:t>
      </w:r>
      <w:r>
        <w:rPr/>
        <w:t>other</w:t>
      </w:r>
      <w:r>
        <w:rPr>
          <w:spacing w:val="-8"/>
        </w:rPr>
        <w:t> </w:t>
      </w:r>
      <w:r>
        <w:rPr/>
        <w:t>words</w:t>
      </w:r>
      <w:r>
        <w:rPr>
          <w:spacing w:val="-7"/>
        </w:rPr>
        <w:t> </w:t>
      </w:r>
      <w:r>
        <w:rPr/>
        <w:t>and</w:t>
      </w:r>
      <w:r>
        <w:rPr>
          <w:spacing w:val="-8"/>
        </w:rPr>
        <w:t> </w:t>
      </w:r>
      <w:r>
        <w:rPr/>
        <w:t>logos</w:t>
      </w:r>
      <w:r>
        <w:rPr>
          <w:spacing w:val="-7"/>
        </w:rPr>
        <w:t> </w:t>
      </w:r>
      <w:r>
        <w:rPr/>
        <w:t>that</w:t>
      </w:r>
      <w:r>
        <w:rPr>
          <w:spacing w:val="-8"/>
        </w:rPr>
        <w:t> </w:t>
      </w:r>
      <w:r>
        <w:rPr/>
        <w:t>are</w:t>
      </w:r>
      <w:r>
        <w:rPr>
          <w:spacing w:val="-7"/>
        </w:rPr>
        <w:t> </w:t>
      </w:r>
      <w:r>
        <w:rPr/>
        <w:t>identified</w:t>
      </w:r>
      <w:r>
        <w:rPr>
          <w:spacing w:val="-7"/>
        </w:rPr>
        <w:t> </w:t>
      </w:r>
      <w:r>
        <w:rPr/>
        <w:t>as</w:t>
      </w:r>
      <w:r>
        <w:rPr>
          <w:spacing w:val="-8"/>
        </w:rPr>
        <w:t> </w:t>
      </w:r>
      <w:r>
        <w:rPr/>
        <w:t>trademarks and/or</w:t>
      </w:r>
      <w:r>
        <w:rPr>
          <w:spacing w:val="13"/>
        </w:rPr>
        <w:t> </w:t>
      </w:r>
      <w:r>
        <w:rPr/>
        <w:t>service</w:t>
      </w:r>
      <w:r>
        <w:rPr>
          <w:spacing w:val="13"/>
        </w:rPr>
        <w:t> </w:t>
      </w:r>
      <w:r>
        <w:rPr/>
        <w:t>marks</w:t>
      </w:r>
      <w:r>
        <w:rPr>
          <w:spacing w:val="13"/>
        </w:rPr>
        <w:t> </w:t>
      </w:r>
      <w:r>
        <w:rPr/>
        <w:t>are,</w:t>
      </w:r>
      <w:r>
        <w:rPr>
          <w:spacing w:val="17"/>
        </w:rPr>
        <w:t> </w:t>
      </w:r>
      <w:r>
        <w:rPr/>
        <w:t>unless</w:t>
      </w:r>
      <w:r>
        <w:rPr>
          <w:spacing w:val="13"/>
        </w:rPr>
        <w:t> </w:t>
      </w:r>
      <w:r>
        <w:rPr/>
        <w:t>noted</w:t>
      </w:r>
      <w:r>
        <w:rPr>
          <w:spacing w:val="13"/>
        </w:rPr>
        <w:t> </w:t>
      </w:r>
      <w:r>
        <w:rPr/>
        <w:t>otherwise,</w:t>
      </w:r>
      <w:r>
        <w:rPr>
          <w:spacing w:val="17"/>
        </w:rPr>
        <w:t> </w:t>
      </w:r>
      <w:r>
        <w:rPr/>
        <w:t>the</w:t>
      </w:r>
      <w:r>
        <w:rPr>
          <w:spacing w:val="13"/>
        </w:rPr>
        <w:t> </w:t>
      </w:r>
      <w:r>
        <w:rPr/>
        <w:t>trademarks</w:t>
      </w:r>
      <w:r>
        <w:rPr>
          <w:spacing w:val="14"/>
        </w:rPr>
        <w:t> </w:t>
      </w:r>
      <w:r>
        <w:rPr/>
        <w:t>and</w:t>
      </w:r>
      <w:r>
        <w:rPr>
          <w:spacing w:val="13"/>
        </w:rPr>
        <w:t> </w:t>
      </w:r>
      <w:r>
        <w:rPr/>
        <w:t>service</w:t>
      </w:r>
      <w:r>
        <w:rPr>
          <w:spacing w:val="13"/>
        </w:rPr>
        <w:t> </w:t>
      </w:r>
      <w:r>
        <w:rPr/>
        <w:t>marks</w:t>
      </w:r>
      <w:r>
        <w:rPr>
          <w:spacing w:val="13"/>
        </w:rPr>
        <w:t> </w:t>
      </w:r>
      <w:r>
        <w:rPr/>
        <w:t>of</w:t>
      </w:r>
      <w:r>
        <w:rPr>
          <w:spacing w:val="13"/>
        </w:rPr>
        <w:t> </w:t>
      </w:r>
      <w:r>
        <w:rPr/>
        <w:t>Intel</w:t>
      </w:r>
      <w:r>
        <w:rPr>
          <w:spacing w:val="13"/>
        </w:rPr>
        <w:t> </w:t>
      </w:r>
      <w:r>
        <w:rPr/>
        <w:t>Corporation</w:t>
      </w:r>
      <w:r>
        <w:rPr>
          <w:spacing w:val="13"/>
        </w:rPr>
        <w:t> </w:t>
      </w:r>
      <w:r>
        <w:rPr/>
        <w:t>in</w:t>
      </w:r>
      <w:r>
        <w:rPr>
          <w:spacing w:val="14"/>
        </w:rPr>
        <w:t> </w:t>
      </w:r>
      <w:r>
        <w:rPr/>
        <w:t>the</w:t>
      </w:r>
    </w:p>
    <w:p>
      <w:pPr>
        <w:pStyle w:val="BodyText"/>
        <w:spacing w:line="249" w:lineRule="auto"/>
        <w:ind w:left="115" w:right="108"/>
        <w:jc w:val="both"/>
      </w:pPr>
      <w:r>
        <w:rPr/>
        <w:t>U.S. and other countries. All other product or service names are the property of their respective holders. Intel products are protected under numerous U.S. and foreign patents and pending applications, mask work rights,</w:t>
      </w:r>
      <w:r>
        <w:rPr>
          <w:spacing w:val="-8"/>
        </w:rPr>
        <w:t> </w:t>
      </w:r>
      <w:r>
        <w:rPr/>
        <w:t>and copyrights. Intel warrants performance of its semiconductor products to current specifications in accordance</w:t>
      </w:r>
      <w:r>
        <w:rPr>
          <w:spacing w:val="-33"/>
        </w:rPr>
        <w:t> </w:t>
      </w:r>
      <w:r>
        <w:rPr/>
        <w:t>with Intel’s</w:t>
      </w:r>
      <w:r>
        <w:rPr>
          <w:spacing w:val="-3"/>
        </w:rPr>
        <w:t> </w:t>
      </w:r>
      <w:r>
        <w:rPr/>
        <w:t>standard</w:t>
      </w:r>
      <w:r>
        <w:rPr>
          <w:spacing w:val="-3"/>
        </w:rPr>
        <w:t> </w:t>
      </w:r>
      <w:r>
        <w:rPr/>
        <w:t>warranty,</w:t>
      </w:r>
      <w:r>
        <w:rPr>
          <w:spacing w:val="-3"/>
        </w:rPr>
        <w:t> </w:t>
      </w:r>
      <w:r>
        <w:rPr/>
        <w:t>but</w:t>
      </w:r>
      <w:r>
        <w:rPr>
          <w:spacing w:val="-3"/>
        </w:rPr>
        <w:t> </w:t>
      </w:r>
      <w:r>
        <w:rPr/>
        <w:t>reserves</w:t>
      </w:r>
      <w:r>
        <w:rPr>
          <w:spacing w:val="-3"/>
        </w:rPr>
        <w:t> </w:t>
      </w:r>
      <w:r>
        <w:rPr/>
        <w:t>the</w:t>
      </w:r>
      <w:r>
        <w:rPr>
          <w:spacing w:val="-3"/>
        </w:rPr>
        <w:t> </w:t>
      </w:r>
      <w:r>
        <w:rPr/>
        <w:t>right</w:t>
      </w:r>
      <w:r>
        <w:rPr>
          <w:spacing w:val="-3"/>
        </w:rPr>
        <w:t> </w:t>
      </w:r>
      <w:r>
        <w:rPr/>
        <w:t>to</w:t>
      </w:r>
      <w:r>
        <w:rPr>
          <w:spacing w:val="-3"/>
        </w:rPr>
        <w:t> </w:t>
      </w:r>
      <w:r>
        <w:rPr/>
        <w:t>make</w:t>
      </w:r>
      <w:r>
        <w:rPr>
          <w:spacing w:val="-2"/>
        </w:rPr>
        <w:t> </w:t>
      </w:r>
      <w:r>
        <w:rPr/>
        <w:t>changes</w:t>
      </w:r>
      <w:r>
        <w:rPr>
          <w:spacing w:val="-3"/>
        </w:rPr>
        <w:t> </w:t>
      </w:r>
      <w:r>
        <w:rPr/>
        <w:t>to</w:t>
      </w:r>
      <w:r>
        <w:rPr>
          <w:spacing w:val="-3"/>
        </w:rPr>
        <w:t> </w:t>
      </w:r>
      <w:r>
        <w:rPr/>
        <w:t>any</w:t>
      </w:r>
      <w:r>
        <w:rPr>
          <w:spacing w:val="-3"/>
        </w:rPr>
        <w:t> </w:t>
      </w:r>
      <w:r>
        <w:rPr/>
        <w:t>products</w:t>
      </w:r>
      <w:r>
        <w:rPr>
          <w:spacing w:val="-3"/>
        </w:rPr>
        <w:t> </w:t>
      </w:r>
      <w:r>
        <w:rPr/>
        <w:t>and</w:t>
      </w:r>
      <w:r>
        <w:rPr>
          <w:spacing w:val="-3"/>
        </w:rPr>
        <w:t> </w:t>
      </w:r>
      <w:r>
        <w:rPr/>
        <w:t>services</w:t>
      </w:r>
      <w:r>
        <w:rPr>
          <w:spacing w:val="-3"/>
        </w:rPr>
        <w:t> </w:t>
      </w:r>
      <w:r>
        <w:rPr/>
        <w:t>at</w:t>
      </w:r>
      <w:r>
        <w:rPr>
          <w:spacing w:val="-3"/>
        </w:rPr>
        <w:t> </w:t>
      </w:r>
      <w:r>
        <w:rPr/>
        <w:t>any</w:t>
      </w:r>
      <w:r>
        <w:rPr>
          <w:spacing w:val="-2"/>
        </w:rPr>
        <w:t> </w:t>
      </w:r>
      <w:r>
        <w:rPr/>
        <w:t>time</w:t>
      </w:r>
      <w:r>
        <w:rPr>
          <w:spacing w:val="-3"/>
        </w:rPr>
        <w:t> </w:t>
      </w:r>
      <w:r>
        <w:rPr/>
        <w:t>without notice.</w:t>
      </w:r>
      <w:r>
        <w:rPr>
          <w:spacing w:val="6"/>
        </w:rPr>
        <w:t> </w:t>
      </w:r>
      <w:r>
        <w:rPr/>
        <w:t>Intel</w:t>
      </w:r>
      <w:r>
        <w:rPr>
          <w:spacing w:val="-8"/>
        </w:rPr>
        <w:t> </w:t>
      </w:r>
      <w:r>
        <w:rPr/>
        <w:t>assumes</w:t>
      </w:r>
      <w:r>
        <w:rPr>
          <w:spacing w:val="-8"/>
        </w:rPr>
        <w:t> </w:t>
      </w:r>
      <w:r>
        <w:rPr/>
        <w:t>no</w:t>
      </w:r>
      <w:r>
        <w:rPr>
          <w:spacing w:val="-8"/>
        </w:rPr>
        <w:t> </w:t>
      </w:r>
      <w:r>
        <w:rPr/>
        <w:t>responsibility</w:t>
      </w:r>
      <w:r>
        <w:rPr>
          <w:spacing w:val="-8"/>
        </w:rPr>
        <w:t> </w:t>
      </w:r>
      <w:r>
        <w:rPr/>
        <w:t>or</w:t>
      </w:r>
      <w:r>
        <w:rPr>
          <w:spacing w:val="-8"/>
        </w:rPr>
        <w:t> </w:t>
      </w:r>
      <w:r>
        <w:rPr/>
        <w:t>liability</w:t>
      </w:r>
      <w:r>
        <w:rPr>
          <w:spacing w:val="-8"/>
        </w:rPr>
        <w:t> </w:t>
      </w:r>
      <w:r>
        <w:rPr/>
        <w:t>arising</w:t>
      </w:r>
      <w:r>
        <w:rPr>
          <w:spacing w:val="-7"/>
        </w:rPr>
        <w:t> </w:t>
      </w:r>
      <w:r>
        <w:rPr/>
        <w:t>out</w:t>
      </w:r>
      <w:r>
        <w:rPr>
          <w:spacing w:val="-8"/>
        </w:rPr>
        <w:t> </w:t>
      </w:r>
      <w:r>
        <w:rPr/>
        <w:t>of</w:t>
      </w:r>
      <w:r>
        <w:rPr>
          <w:spacing w:val="-8"/>
        </w:rPr>
        <w:t> </w:t>
      </w:r>
      <w:r>
        <w:rPr/>
        <w:t>the</w:t>
      </w:r>
      <w:r>
        <w:rPr>
          <w:spacing w:val="-8"/>
        </w:rPr>
        <w:t> </w:t>
      </w:r>
      <w:r>
        <w:rPr/>
        <w:t>application</w:t>
      </w:r>
      <w:r>
        <w:rPr>
          <w:spacing w:val="-8"/>
        </w:rPr>
        <w:t> </w:t>
      </w:r>
      <w:r>
        <w:rPr/>
        <w:t>or</w:t>
      </w:r>
      <w:r>
        <w:rPr>
          <w:spacing w:val="-8"/>
        </w:rPr>
        <w:t> </w:t>
      </w:r>
      <w:r>
        <w:rPr/>
        <w:t>use</w:t>
      </w:r>
      <w:r>
        <w:rPr>
          <w:spacing w:val="-8"/>
        </w:rPr>
        <w:t> </w:t>
      </w:r>
      <w:r>
        <w:rPr/>
        <w:t>of</w:t>
      </w:r>
      <w:r>
        <w:rPr>
          <w:spacing w:val="-8"/>
        </w:rPr>
        <w:t> </w:t>
      </w:r>
      <w:r>
        <w:rPr/>
        <w:t>any</w:t>
      </w:r>
      <w:r>
        <w:rPr>
          <w:spacing w:val="-8"/>
        </w:rPr>
        <w:t> </w:t>
      </w:r>
      <w:r>
        <w:rPr/>
        <w:t>information,</w:t>
      </w:r>
      <w:r>
        <w:rPr>
          <w:spacing w:val="-7"/>
        </w:rPr>
        <w:t> </w:t>
      </w:r>
      <w:r>
        <w:rPr/>
        <w:t>product, or service described herein except as expressly agreed to in writing by Intel Corporation. Intel customers are ad- vised to obtain the latest version of device specifications before relying on any published information and before placing orders for products or</w:t>
      </w:r>
      <w:r>
        <w:rPr>
          <w:spacing w:val="-6"/>
        </w:rPr>
        <w:t> </w:t>
      </w:r>
      <w:r>
        <w:rPr/>
        <w:t>services.</w:t>
      </w:r>
    </w:p>
    <w:p>
      <w:pPr>
        <w:pStyle w:val="BodyText"/>
        <w:spacing w:before="9"/>
      </w:pPr>
    </w:p>
    <w:p>
      <w:pPr>
        <w:pStyle w:val="BodyText"/>
        <w:spacing w:line="249" w:lineRule="auto"/>
        <w:ind w:left="115" w:right="108"/>
        <w:jc w:val="both"/>
      </w:pPr>
      <w:r>
        <w:rPr/>
        <w:t>This document is being provided on an “as-is” basis and as an accommodation and therefore all warranties, rep- resentations or guarantees of any kind (whether express, implied or statutory) including, without limitation, war- ranties of merchantability, non-infringement, or fitness for a particular purpose, are specifically disclaimed.</w:t>
      </w:r>
    </w:p>
    <w:sectPr>
      <w:pgSz w:w="12240" w:h="15840"/>
      <w:pgMar w:header="0" w:footer="691" w:top="1340" w:bottom="880" w:left="1480" w:right="1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DejaVu Sans">
    <w:altName w:val="DejaVu Sans"/>
    <w:charset w:val="0"/>
    <w:family w:val="swiss"/>
    <w:pitch w:val="variable"/>
  </w:font>
  <w:font w:name="Georgia">
    <w:altName w:val="Georgia"/>
    <w:charset w:val="0"/>
    <w:family w:val="roman"/>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1.132996pt;margin-top:746.429565pt;width:9pt;height:14.05pt;mso-position-horizontal-relative:page;mso-position-vertical-relative:page;z-index:-30688"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1484" w:hanging="151"/>
      </w:pPr>
      <w:rPr>
        <w:rFonts w:hint="default"/>
      </w:rPr>
    </w:lvl>
    <w:lvl w:ilvl="2">
      <w:start w:val="0"/>
      <w:numFmt w:val="bullet"/>
      <w:lvlText w:val="•"/>
      <w:lvlJc w:val="left"/>
      <w:pPr>
        <w:ind w:left="2348" w:hanging="151"/>
      </w:pPr>
      <w:rPr>
        <w:rFonts w:hint="default"/>
      </w:rPr>
    </w:lvl>
    <w:lvl w:ilvl="3">
      <w:start w:val="0"/>
      <w:numFmt w:val="bullet"/>
      <w:lvlText w:val="•"/>
      <w:lvlJc w:val="left"/>
      <w:pPr>
        <w:ind w:left="3212" w:hanging="151"/>
      </w:pPr>
      <w:rPr>
        <w:rFonts w:hint="default"/>
      </w:rPr>
    </w:lvl>
    <w:lvl w:ilvl="4">
      <w:start w:val="0"/>
      <w:numFmt w:val="bullet"/>
      <w:lvlText w:val="•"/>
      <w:lvlJc w:val="left"/>
      <w:pPr>
        <w:ind w:left="4076" w:hanging="151"/>
      </w:pPr>
      <w:rPr>
        <w:rFonts w:hint="default"/>
      </w:rPr>
    </w:lvl>
    <w:lvl w:ilvl="5">
      <w:start w:val="0"/>
      <w:numFmt w:val="bullet"/>
      <w:lvlText w:val="•"/>
      <w:lvlJc w:val="left"/>
      <w:pPr>
        <w:ind w:left="4940" w:hanging="151"/>
      </w:pPr>
      <w:rPr>
        <w:rFonts w:hint="default"/>
      </w:rPr>
    </w:lvl>
    <w:lvl w:ilvl="6">
      <w:start w:val="0"/>
      <w:numFmt w:val="bullet"/>
      <w:lvlText w:val="•"/>
      <w:lvlJc w:val="left"/>
      <w:pPr>
        <w:ind w:left="5804" w:hanging="151"/>
      </w:pPr>
      <w:rPr>
        <w:rFonts w:hint="default"/>
      </w:rPr>
    </w:lvl>
    <w:lvl w:ilvl="7">
      <w:start w:val="0"/>
      <w:numFmt w:val="bullet"/>
      <w:lvlText w:val="•"/>
      <w:lvlJc w:val="left"/>
      <w:pPr>
        <w:ind w:left="6668" w:hanging="151"/>
      </w:pPr>
      <w:rPr>
        <w:rFonts w:hint="default"/>
      </w:rPr>
    </w:lvl>
    <w:lvl w:ilvl="8">
      <w:start w:val="0"/>
      <w:numFmt w:val="bullet"/>
      <w:lvlText w:val="•"/>
      <w:lvlJc w:val="left"/>
      <w:pPr>
        <w:ind w:left="7532" w:hanging="151"/>
      </w:pPr>
      <w:rPr>
        <w:rFonts w:hint="default"/>
      </w:rPr>
    </w:lvl>
  </w:abstractNum>
  <w:abstractNum w:abstractNumId="7">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1484" w:hanging="151"/>
      </w:pPr>
      <w:rPr>
        <w:rFonts w:hint="default"/>
      </w:rPr>
    </w:lvl>
    <w:lvl w:ilvl="2">
      <w:start w:val="0"/>
      <w:numFmt w:val="bullet"/>
      <w:lvlText w:val="•"/>
      <w:lvlJc w:val="left"/>
      <w:pPr>
        <w:ind w:left="2348" w:hanging="151"/>
      </w:pPr>
      <w:rPr>
        <w:rFonts w:hint="default"/>
      </w:rPr>
    </w:lvl>
    <w:lvl w:ilvl="3">
      <w:start w:val="0"/>
      <w:numFmt w:val="bullet"/>
      <w:lvlText w:val="•"/>
      <w:lvlJc w:val="left"/>
      <w:pPr>
        <w:ind w:left="3212" w:hanging="151"/>
      </w:pPr>
      <w:rPr>
        <w:rFonts w:hint="default"/>
      </w:rPr>
    </w:lvl>
    <w:lvl w:ilvl="4">
      <w:start w:val="0"/>
      <w:numFmt w:val="bullet"/>
      <w:lvlText w:val="•"/>
      <w:lvlJc w:val="left"/>
      <w:pPr>
        <w:ind w:left="4076" w:hanging="151"/>
      </w:pPr>
      <w:rPr>
        <w:rFonts w:hint="default"/>
      </w:rPr>
    </w:lvl>
    <w:lvl w:ilvl="5">
      <w:start w:val="0"/>
      <w:numFmt w:val="bullet"/>
      <w:lvlText w:val="•"/>
      <w:lvlJc w:val="left"/>
      <w:pPr>
        <w:ind w:left="4940" w:hanging="151"/>
      </w:pPr>
      <w:rPr>
        <w:rFonts w:hint="default"/>
      </w:rPr>
    </w:lvl>
    <w:lvl w:ilvl="6">
      <w:start w:val="0"/>
      <w:numFmt w:val="bullet"/>
      <w:lvlText w:val="•"/>
      <w:lvlJc w:val="left"/>
      <w:pPr>
        <w:ind w:left="5804" w:hanging="151"/>
      </w:pPr>
      <w:rPr>
        <w:rFonts w:hint="default"/>
      </w:rPr>
    </w:lvl>
    <w:lvl w:ilvl="7">
      <w:start w:val="0"/>
      <w:numFmt w:val="bullet"/>
      <w:lvlText w:val="•"/>
      <w:lvlJc w:val="left"/>
      <w:pPr>
        <w:ind w:left="6668" w:hanging="151"/>
      </w:pPr>
      <w:rPr>
        <w:rFonts w:hint="default"/>
      </w:rPr>
    </w:lvl>
    <w:lvl w:ilvl="8">
      <w:start w:val="0"/>
      <w:numFmt w:val="bullet"/>
      <w:lvlText w:val="•"/>
      <w:lvlJc w:val="left"/>
      <w:pPr>
        <w:ind w:left="7532" w:hanging="151"/>
      </w:pPr>
      <w:rPr>
        <w:rFonts w:hint="default"/>
      </w:rPr>
    </w:lvl>
  </w:abstractNum>
  <w:abstractNum w:abstractNumId="6">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1484" w:hanging="151"/>
      </w:pPr>
      <w:rPr>
        <w:rFonts w:hint="default"/>
      </w:rPr>
    </w:lvl>
    <w:lvl w:ilvl="2">
      <w:start w:val="0"/>
      <w:numFmt w:val="bullet"/>
      <w:lvlText w:val="•"/>
      <w:lvlJc w:val="left"/>
      <w:pPr>
        <w:ind w:left="2348" w:hanging="151"/>
      </w:pPr>
      <w:rPr>
        <w:rFonts w:hint="default"/>
      </w:rPr>
    </w:lvl>
    <w:lvl w:ilvl="3">
      <w:start w:val="0"/>
      <w:numFmt w:val="bullet"/>
      <w:lvlText w:val="•"/>
      <w:lvlJc w:val="left"/>
      <w:pPr>
        <w:ind w:left="3212" w:hanging="151"/>
      </w:pPr>
      <w:rPr>
        <w:rFonts w:hint="default"/>
      </w:rPr>
    </w:lvl>
    <w:lvl w:ilvl="4">
      <w:start w:val="0"/>
      <w:numFmt w:val="bullet"/>
      <w:lvlText w:val="•"/>
      <w:lvlJc w:val="left"/>
      <w:pPr>
        <w:ind w:left="4076" w:hanging="151"/>
      </w:pPr>
      <w:rPr>
        <w:rFonts w:hint="default"/>
      </w:rPr>
    </w:lvl>
    <w:lvl w:ilvl="5">
      <w:start w:val="0"/>
      <w:numFmt w:val="bullet"/>
      <w:lvlText w:val="•"/>
      <w:lvlJc w:val="left"/>
      <w:pPr>
        <w:ind w:left="4940" w:hanging="151"/>
      </w:pPr>
      <w:rPr>
        <w:rFonts w:hint="default"/>
      </w:rPr>
    </w:lvl>
    <w:lvl w:ilvl="6">
      <w:start w:val="0"/>
      <w:numFmt w:val="bullet"/>
      <w:lvlText w:val="•"/>
      <w:lvlJc w:val="left"/>
      <w:pPr>
        <w:ind w:left="5804" w:hanging="151"/>
      </w:pPr>
      <w:rPr>
        <w:rFonts w:hint="default"/>
      </w:rPr>
    </w:lvl>
    <w:lvl w:ilvl="7">
      <w:start w:val="0"/>
      <w:numFmt w:val="bullet"/>
      <w:lvlText w:val="•"/>
      <w:lvlJc w:val="left"/>
      <w:pPr>
        <w:ind w:left="6668" w:hanging="151"/>
      </w:pPr>
      <w:rPr>
        <w:rFonts w:hint="default"/>
      </w:rPr>
    </w:lvl>
    <w:lvl w:ilvl="8">
      <w:start w:val="0"/>
      <w:numFmt w:val="bullet"/>
      <w:lvlText w:val="•"/>
      <w:lvlJc w:val="left"/>
      <w:pPr>
        <w:ind w:left="7532" w:hanging="151"/>
      </w:pPr>
      <w:rPr>
        <w:rFonts w:hint="default"/>
      </w:rPr>
    </w:lvl>
  </w:abstractNum>
  <w:abstractNum w:abstractNumId="4">
    <w:multiLevelType w:val="hybridMultilevel"/>
    <w:lvl w:ilvl="0">
      <w:start w:val="10"/>
      <w:numFmt w:val="decimal"/>
      <w:lvlText w:val="%1"/>
      <w:lvlJc w:val="left"/>
      <w:pPr>
        <w:ind w:left="793" w:hanging="466"/>
        <w:jc w:val="left"/>
      </w:pPr>
      <w:rPr>
        <w:rFonts w:hint="default" w:ascii="Times New Roman" w:hAnsi="Times New Roman" w:eastAsia="Times New Roman" w:cs="Times New Roman"/>
        <w:spacing w:val="0"/>
        <w:w w:val="100"/>
        <w:sz w:val="14"/>
        <w:szCs w:val="14"/>
      </w:rPr>
    </w:lvl>
    <w:lvl w:ilvl="1">
      <w:start w:val="0"/>
      <w:numFmt w:val="bullet"/>
      <w:lvlText w:val="•"/>
      <w:lvlJc w:val="left"/>
      <w:pPr>
        <w:ind w:left="822" w:hanging="466"/>
      </w:pPr>
      <w:rPr>
        <w:rFonts w:hint="default"/>
      </w:rPr>
    </w:lvl>
    <w:lvl w:ilvl="2">
      <w:start w:val="0"/>
      <w:numFmt w:val="bullet"/>
      <w:lvlText w:val="•"/>
      <w:lvlJc w:val="left"/>
      <w:pPr>
        <w:ind w:left="844" w:hanging="466"/>
      </w:pPr>
      <w:rPr>
        <w:rFonts w:hint="default"/>
      </w:rPr>
    </w:lvl>
    <w:lvl w:ilvl="3">
      <w:start w:val="0"/>
      <w:numFmt w:val="bullet"/>
      <w:lvlText w:val="•"/>
      <w:lvlJc w:val="left"/>
      <w:pPr>
        <w:ind w:left="867" w:hanging="466"/>
      </w:pPr>
      <w:rPr>
        <w:rFonts w:hint="default"/>
      </w:rPr>
    </w:lvl>
    <w:lvl w:ilvl="4">
      <w:start w:val="0"/>
      <w:numFmt w:val="bullet"/>
      <w:lvlText w:val="•"/>
      <w:lvlJc w:val="left"/>
      <w:pPr>
        <w:ind w:left="889" w:hanging="466"/>
      </w:pPr>
      <w:rPr>
        <w:rFonts w:hint="default"/>
      </w:rPr>
    </w:lvl>
    <w:lvl w:ilvl="5">
      <w:start w:val="0"/>
      <w:numFmt w:val="bullet"/>
      <w:lvlText w:val="•"/>
      <w:lvlJc w:val="left"/>
      <w:pPr>
        <w:ind w:left="912" w:hanging="466"/>
      </w:pPr>
      <w:rPr>
        <w:rFonts w:hint="default"/>
      </w:rPr>
    </w:lvl>
    <w:lvl w:ilvl="6">
      <w:start w:val="0"/>
      <w:numFmt w:val="bullet"/>
      <w:lvlText w:val="•"/>
      <w:lvlJc w:val="left"/>
      <w:pPr>
        <w:ind w:left="934" w:hanging="466"/>
      </w:pPr>
      <w:rPr>
        <w:rFonts w:hint="default"/>
      </w:rPr>
    </w:lvl>
    <w:lvl w:ilvl="7">
      <w:start w:val="0"/>
      <w:numFmt w:val="bullet"/>
      <w:lvlText w:val="•"/>
      <w:lvlJc w:val="left"/>
      <w:pPr>
        <w:ind w:left="957" w:hanging="466"/>
      </w:pPr>
      <w:rPr>
        <w:rFonts w:hint="default"/>
      </w:rPr>
    </w:lvl>
    <w:lvl w:ilvl="8">
      <w:start w:val="0"/>
      <w:numFmt w:val="bullet"/>
      <w:lvlText w:val="•"/>
      <w:lvlJc w:val="left"/>
      <w:pPr>
        <w:ind w:left="979" w:hanging="466"/>
      </w:pPr>
      <w:rPr>
        <w:rFonts w:hint="default"/>
      </w:rPr>
    </w:lvl>
  </w:abstractNum>
  <w:abstractNum w:abstractNumId="3">
    <w:multiLevelType w:val="hybridMultilevel"/>
    <w:lvl w:ilvl="0">
      <w:start w:val="0"/>
      <w:numFmt w:val="decimalZero"/>
      <w:lvlText w:val="%1"/>
      <w:lvlJc w:val="left"/>
      <w:pPr>
        <w:ind w:left="806" w:hanging="479"/>
        <w:jc w:val="left"/>
      </w:pPr>
      <w:rPr>
        <w:rFonts w:hint="default" w:ascii="Times New Roman" w:hAnsi="Times New Roman" w:eastAsia="Times New Roman" w:cs="Times New Roman"/>
        <w:spacing w:val="0"/>
        <w:w w:val="100"/>
        <w:sz w:val="14"/>
        <w:szCs w:val="14"/>
      </w:rPr>
    </w:lvl>
    <w:lvl w:ilvl="1">
      <w:start w:val="0"/>
      <w:numFmt w:val="bullet"/>
      <w:lvlText w:val="•"/>
      <w:lvlJc w:val="left"/>
      <w:pPr>
        <w:ind w:left="822" w:hanging="479"/>
      </w:pPr>
      <w:rPr>
        <w:rFonts w:hint="default"/>
      </w:rPr>
    </w:lvl>
    <w:lvl w:ilvl="2">
      <w:start w:val="0"/>
      <w:numFmt w:val="bullet"/>
      <w:lvlText w:val="•"/>
      <w:lvlJc w:val="left"/>
      <w:pPr>
        <w:ind w:left="844" w:hanging="479"/>
      </w:pPr>
      <w:rPr>
        <w:rFonts w:hint="default"/>
      </w:rPr>
    </w:lvl>
    <w:lvl w:ilvl="3">
      <w:start w:val="0"/>
      <w:numFmt w:val="bullet"/>
      <w:lvlText w:val="•"/>
      <w:lvlJc w:val="left"/>
      <w:pPr>
        <w:ind w:left="867" w:hanging="479"/>
      </w:pPr>
      <w:rPr>
        <w:rFonts w:hint="default"/>
      </w:rPr>
    </w:lvl>
    <w:lvl w:ilvl="4">
      <w:start w:val="0"/>
      <w:numFmt w:val="bullet"/>
      <w:lvlText w:val="•"/>
      <w:lvlJc w:val="left"/>
      <w:pPr>
        <w:ind w:left="889" w:hanging="479"/>
      </w:pPr>
      <w:rPr>
        <w:rFonts w:hint="default"/>
      </w:rPr>
    </w:lvl>
    <w:lvl w:ilvl="5">
      <w:start w:val="0"/>
      <w:numFmt w:val="bullet"/>
      <w:lvlText w:val="•"/>
      <w:lvlJc w:val="left"/>
      <w:pPr>
        <w:ind w:left="912" w:hanging="479"/>
      </w:pPr>
      <w:rPr>
        <w:rFonts w:hint="default"/>
      </w:rPr>
    </w:lvl>
    <w:lvl w:ilvl="6">
      <w:start w:val="0"/>
      <w:numFmt w:val="bullet"/>
      <w:lvlText w:val="•"/>
      <w:lvlJc w:val="left"/>
      <w:pPr>
        <w:ind w:left="934" w:hanging="479"/>
      </w:pPr>
      <w:rPr>
        <w:rFonts w:hint="default"/>
      </w:rPr>
    </w:lvl>
    <w:lvl w:ilvl="7">
      <w:start w:val="0"/>
      <w:numFmt w:val="bullet"/>
      <w:lvlText w:val="•"/>
      <w:lvlJc w:val="left"/>
      <w:pPr>
        <w:ind w:left="957" w:hanging="479"/>
      </w:pPr>
      <w:rPr>
        <w:rFonts w:hint="default"/>
      </w:rPr>
    </w:lvl>
    <w:lvl w:ilvl="8">
      <w:start w:val="0"/>
      <w:numFmt w:val="bullet"/>
      <w:lvlText w:val="•"/>
      <w:lvlJc w:val="left"/>
      <w:pPr>
        <w:ind w:left="979" w:hanging="479"/>
      </w:pPr>
      <w:rPr>
        <w:rFonts w:hint="default"/>
      </w:rPr>
    </w:lvl>
  </w:abstractNum>
  <w:abstractNum w:abstractNumId="5">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0"/>
      <w:numFmt w:val="bullet"/>
      <w:lvlText w:val="•"/>
      <w:lvlJc w:val="left"/>
      <w:pPr>
        <w:ind w:left="1484" w:hanging="151"/>
      </w:pPr>
      <w:rPr>
        <w:rFonts w:hint="default"/>
      </w:rPr>
    </w:lvl>
    <w:lvl w:ilvl="2">
      <w:start w:val="0"/>
      <w:numFmt w:val="bullet"/>
      <w:lvlText w:val="•"/>
      <w:lvlJc w:val="left"/>
      <w:pPr>
        <w:ind w:left="2348" w:hanging="151"/>
      </w:pPr>
      <w:rPr>
        <w:rFonts w:hint="default"/>
      </w:rPr>
    </w:lvl>
    <w:lvl w:ilvl="3">
      <w:start w:val="0"/>
      <w:numFmt w:val="bullet"/>
      <w:lvlText w:val="•"/>
      <w:lvlJc w:val="left"/>
      <w:pPr>
        <w:ind w:left="3212" w:hanging="151"/>
      </w:pPr>
      <w:rPr>
        <w:rFonts w:hint="default"/>
      </w:rPr>
    </w:lvl>
    <w:lvl w:ilvl="4">
      <w:start w:val="0"/>
      <w:numFmt w:val="bullet"/>
      <w:lvlText w:val="•"/>
      <w:lvlJc w:val="left"/>
      <w:pPr>
        <w:ind w:left="4076" w:hanging="151"/>
      </w:pPr>
      <w:rPr>
        <w:rFonts w:hint="default"/>
      </w:rPr>
    </w:lvl>
    <w:lvl w:ilvl="5">
      <w:start w:val="0"/>
      <w:numFmt w:val="bullet"/>
      <w:lvlText w:val="•"/>
      <w:lvlJc w:val="left"/>
      <w:pPr>
        <w:ind w:left="4940" w:hanging="151"/>
      </w:pPr>
      <w:rPr>
        <w:rFonts w:hint="default"/>
      </w:rPr>
    </w:lvl>
    <w:lvl w:ilvl="6">
      <w:start w:val="0"/>
      <w:numFmt w:val="bullet"/>
      <w:lvlText w:val="•"/>
      <w:lvlJc w:val="left"/>
      <w:pPr>
        <w:ind w:left="5804" w:hanging="151"/>
      </w:pPr>
      <w:rPr>
        <w:rFonts w:hint="default"/>
      </w:rPr>
    </w:lvl>
    <w:lvl w:ilvl="7">
      <w:start w:val="0"/>
      <w:numFmt w:val="bullet"/>
      <w:lvlText w:val="•"/>
      <w:lvlJc w:val="left"/>
      <w:pPr>
        <w:ind w:left="6668" w:hanging="151"/>
      </w:pPr>
      <w:rPr>
        <w:rFonts w:hint="default"/>
      </w:rPr>
    </w:lvl>
    <w:lvl w:ilvl="8">
      <w:start w:val="0"/>
      <w:numFmt w:val="bullet"/>
      <w:lvlText w:val="•"/>
      <w:lvlJc w:val="left"/>
      <w:pPr>
        <w:ind w:left="7532" w:hanging="151"/>
      </w:pPr>
      <w:rPr>
        <w:rFonts w:hint="default"/>
      </w:rPr>
    </w:lvl>
  </w:abstractNum>
  <w:abstractNum w:abstractNumId="2">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1"/>
      <w:numFmt w:val="lowerLetter"/>
      <w:lvlText w:val="%2)"/>
      <w:lvlJc w:val="left"/>
      <w:pPr>
        <w:ind w:left="4617" w:hanging="187"/>
        <w:jc w:val="right"/>
      </w:pPr>
      <w:rPr>
        <w:rFonts w:hint="default" w:ascii="Arial" w:hAnsi="Arial" w:eastAsia="Arial" w:cs="Arial"/>
        <w:w w:val="99"/>
        <w:sz w:val="16"/>
        <w:szCs w:val="16"/>
      </w:rPr>
    </w:lvl>
    <w:lvl w:ilvl="2">
      <w:start w:val="0"/>
      <w:numFmt w:val="bullet"/>
      <w:lvlText w:val="•"/>
      <w:lvlJc w:val="left"/>
      <w:pPr>
        <w:ind w:left="5135" w:hanging="187"/>
      </w:pPr>
      <w:rPr>
        <w:rFonts w:hint="default"/>
      </w:rPr>
    </w:lvl>
    <w:lvl w:ilvl="3">
      <w:start w:val="0"/>
      <w:numFmt w:val="bullet"/>
      <w:lvlText w:val="•"/>
      <w:lvlJc w:val="left"/>
      <w:pPr>
        <w:ind w:left="5651" w:hanging="187"/>
      </w:pPr>
      <w:rPr>
        <w:rFonts w:hint="default"/>
      </w:rPr>
    </w:lvl>
    <w:lvl w:ilvl="4">
      <w:start w:val="0"/>
      <w:numFmt w:val="bullet"/>
      <w:lvlText w:val="•"/>
      <w:lvlJc w:val="left"/>
      <w:pPr>
        <w:ind w:left="6166" w:hanging="187"/>
      </w:pPr>
      <w:rPr>
        <w:rFonts w:hint="default"/>
      </w:rPr>
    </w:lvl>
    <w:lvl w:ilvl="5">
      <w:start w:val="0"/>
      <w:numFmt w:val="bullet"/>
      <w:lvlText w:val="•"/>
      <w:lvlJc w:val="left"/>
      <w:pPr>
        <w:ind w:left="6682" w:hanging="187"/>
      </w:pPr>
      <w:rPr>
        <w:rFonts w:hint="default"/>
      </w:rPr>
    </w:lvl>
    <w:lvl w:ilvl="6">
      <w:start w:val="0"/>
      <w:numFmt w:val="bullet"/>
      <w:lvlText w:val="•"/>
      <w:lvlJc w:val="left"/>
      <w:pPr>
        <w:ind w:left="7197" w:hanging="187"/>
      </w:pPr>
      <w:rPr>
        <w:rFonts w:hint="default"/>
      </w:rPr>
    </w:lvl>
    <w:lvl w:ilvl="7">
      <w:start w:val="0"/>
      <w:numFmt w:val="bullet"/>
      <w:lvlText w:val="•"/>
      <w:lvlJc w:val="left"/>
      <w:pPr>
        <w:ind w:left="7713" w:hanging="187"/>
      </w:pPr>
      <w:rPr>
        <w:rFonts w:hint="default"/>
      </w:rPr>
    </w:lvl>
    <w:lvl w:ilvl="8">
      <w:start w:val="0"/>
      <w:numFmt w:val="bullet"/>
      <w:lvlText w:val="•"/>
      <w:lvlJc w:val="left"/>
      <w:pPr>
        <w:ind w:left="8228" w:hanging="187"/>
      </w:pPr>
      <w:rPr>
        <w:rFonts w:hint="default"/>
      </w:rPr>
    </w:lvl>
  </w:abstractNum>
  <w:abstractNum w:abstractNumId="1">
    <w:multiLevelType w:val="hybridMultilevel"/>
    <w:lvl w:ilvl="0">
      <w:start w:val="0"/>
      <w:numFmt w:val="decimal"/>
      <w:lvlText w:val="%1"/>
      <w:lvlJc w:val="left"/>
      <w:pPr>
        <w:ind w:left="198" w:hanging="73"/>
        <w:jc w:val="left"/>
      </w:pPr>
      <w:rPr>
        <w:rFonts w:hint="default" w:ascii="Times New Roman" w:hAnsi="Times New Roman" w:eastAsia="Times New Roman" w:cs="Times New Roman"/>
        <w:w w:val="102"/>
        <w:sz w:val="12"/>
        <w:szCs w:val="12"/>
      </w:rPr>
    </w:lvl>
    <w:lvl w:ilvl="1">
      <w:start w:val="0"/>
      <w:numFmt w:val="bullet"/>
      <w:lvlText w:val="•"/>
      <w:lvlJc w:val="left"/>
      <w:pPr>
        <w:ind w:left="245" w:hanging="73"/>
      </w:pPr>
      <w:rPr>
        <w:rFonts w:hint="default"/>
      </w:rPr>
    </w:lvl>
    <w:lvl w:ilvl="2">
      <w:start w:val="0"/>
      <w:numFmt w:val="bullet"/>
      <w:lvlText w:val="•"/>
      <w:lvlJc w:val="left"/>
      <w:pPr>
        <w:ind w:left="290" w:hanging="73"/>
      </w:pPr>
      <w:rPr>
        <w:rFonts w:hint="default"/>
      </w:rPr>
    </w:lvl>
    <w:lvl w:ilvl="3">
      <w:start w:val="0"/>
      <w:numFmt w:val="bullet"/>
      <w:lvlText w:val="•"/>
      <w:lvlJc w:val="left"/>
      <w:pPr>
        <w:ind w:left="336" w:hanging="73"/>
      </w:pPr>
      <w:rPr>
        <w:rFonts w:hint="default"/>
      </w:rPr>
    </w:lvl>
    <w:lvl w:ilvl="4">
      <w:start w:val="0"/>
      <w:numFmt w:val="bullet"/>
      <w:lvlText w:val="•"/>
      <w:lvlJc w:val="left"/>
      <w:pPr>
        <w:ind w:left="381" w:hanging="73"/>
      </w:pPr>
      <w:rPr>
        <w:rFonts w:hint="default"/>
      </w:rPr>
    </w:lvl>
    <w:lvl w:ilvl="5">
      <w:start w:val="0"/>
      <w:numFmt w:val="bullet"/>
      <w:lvlText w:val="•"/>
      <w:lvlJc w:val="left"/>
      <w:pPr>
        <w:ind w:left="427" w:hanging="73"/>
      </w:pPr>
      <w:rPr>
        <w:rFonts w:hint="default"/>
      </w:rPr>
    </w:lvl>
    <w:lvl w:ilvl="6">
      <w:start w:val="0"/>
      <w:numFmt w:val="bullet"/>
      <w:lvlText w:val="•"/>
      <w:lvlJc w:val="left"/>
      <w:pPr>
        <w:ind w:left="472" w:hanging="73"/>
      </w:pPr>
      <w:rPr>
        <w:rFonts w:hint="default"/>
      </w:rPr>
    </w:lvl>
    <w:lvl w:ilvl="7">
      <w:start w:val="0"/>
      <w:numFmt w:val="bullet"/>
      <w:lvlText w:val="•"/>
      <w:lvlJc w:val="left"/>
      <w:pPr>
        <w:ind w:left="518" w:hanging="73"/>
      </w:pPr>
      <w:rPr>
        <w:rFonts w:hint="default"/>
      </w:rPr>
    </w:lvl>
    <w:lvl w:ilvl="8">
      <w:start w:val="0"/>
      <w:numFmt w:val="bullet"/>
      <w:lvlText w:val="•"/>
      <w:lvlJc w:val="left"/>
      <w:pPr>
        <w:ind w:left="563" w:hanging="73"/>
      </w:pPr>
      <w:rPr>
        <w:rFonts w:hint="default"/>
      </w:rPr>
    </w:lvl>
  </w:abstractNum>
  <w:abstractNum w:abstractNumId="0">
    <w:multiLevelType w:val="hybridMultilevel"/>
    <w:lvl w:ilvl="0">
      <w:start w:val="1"/>
      <w:numFmt w:val="decimal"/>
      <w:lvlText w:val="%1."/>
      <w:lvlJc w:val="left"/>
      <w:pPr>
        <w:ind w:left="613" w:hanging="151"/>
        <w:jc w:val="left"/>
      </w:pPr>
      <w:rPr>
        <w:rFonts w:hint="default" w:ascii="Times New Roman" w:hAnsi="Times New Roman" w:eastAsia="Times New Roman" w:cs="Times New Roman"/>
        <w:w w:val="99"/>
        <w:sz w:val="18"/>
        <w:szCs w:val="18"/>
      </w:rPr>
    </w:lvl>
    <w:lvl w:ilvl="1">
      <w:start w:val="1"/>
      <w:numFmt w:val="lowerLetter"/>
      <w:lvlText w:val="%2)"/>
      <w:lvlJc w:val="left"/>
      <w:pPr>
        <w:ind w:left="4595" w:hanging="188"/>
        <w:jc w:val="right"/>
      </w:pPr>
      <w:rPr>
        <w:rFonts w:hint="default" w:ascii="Arial" w:hAnsi="Arial" w:eastAsia="Arial" w:cs="Arial"/>
        <w:w w:val="99"/>
        <w:sz w:val="16"/>
        <w:szCs w:val="16"/>
      </w:rPr>
    </w:lvl>
    <w:lvl w:ilvl="2">
      <w:start w:val="0"/>
      <w:numFmt w:val="bullet"/>
      <w:lvlText w:val="•"/>
      <w:lvlJc w:val="left"/>
      <w:pPr>
        <w:ind w:left="5700" w:hanging="188"/>
      </w:pPr>
      <w:rPr>
        <w:rFonts w:hint="default"/>
      </w:rPr>
    </w:lvl>
    <w:lvl w:ilvl="3">
      <w:start w:val="0"/>
      <w:numFmt w:val="bullet"/>
      <w:lvlText w:val="•"/>
      <w:lvlJc w:val="left"/>
      <w:pPr>
        <w:ind w:left="6460" w:hanging="188"/>
      </w:pPr>
      <w:rPr>
        <w:rFonts w:hint="default"/>
      </w:rPr>
    </w:lvl>
    <w:lvl w:ilvl="4">
      <w:start w:val="0"/>
      <w:numFmt w:val="bullet"/>
      <w:lvlText w:val="•"/>
      <w:lvlJc w:val="left"/>
      <w:pPr>
        <w:ind w:left="6860" w:hanging="188"/>
      </w:pPr>
      <w:rPr>
        <w:rFonts w:hint="default"/>
      </w:rPr>
    </w:lvl>
    <w:lvl w:ilvl="5">
      <w:start w:val="0"/>
      <w:numFmt w:val="bullet"/>
      <w:lvlText w:val="•"/>
      <w:lvlJc w:val="left"/>
      <w:pPr>
        <w:ind w:left="7260" w:hanging="188"/>
      </w:pPr>
      <w:rPr>
        <w:rFonts w:hint="default"/>
      </w:rPr>
    </w:lvl>
    <w:lvl w:ilvl="6">
      <w:start w:val="0"/>
      <w:numFmt w:val="bullet"/>
      <w:lvlText w:val="•"/>
      <w:lvlJc w:val="left"/>
      <w:pPr>
        <w:ind w:left="7660" w:hanging="188"/>
      </w:pPr>
      <w:rPr>
        <w:rFonts w:hint="default"/>
      </w:rPr>
    </w:lvl>
    <w:lvl w:ilvl="7">
      <w:start w:val="0"/>
      <w:numFmt w:val="bullet"/>
      <w:lvlText w:val="•"/>
      <w:lvlJc w:val="left"/>
      <w:pPr>
        <w:ind w:left="8060" w:hanging="188"/>
      </w:pPr>
      <w:rPr>
        <w:rFonts w:hint="default"/>
      </w:rPr>
    </w:lvl>
    <w:lvl w:ilvl="8">
      <w:start w:val="0"/>
      <w:numFmt w:val="bullet"/>
      <w:lvlText w:val="•"/>
      <w:lvlJc w:val="left"/>
      <w:pPr>
        <w:ind w:left="8460" w:hanging="188"/>
      </w:pPr>
      <w:rPr>
        <w:rFonts w:hint="default"/>
      </w:rPr>
    </w:lvl>
  </w:abstractNum>
  <w:num w:numId="9">
    <w:abstractNumId w:val="8"/>
  </w:num>
  <w:num w:numId="8">
    <w:abstractNumId w:val="7"/>
  </w:num>
  <w:num w:numId="7">
    <w:abstractNumId w:val="6"/>
  </w:num>
  <w:num w:numId="5">
    <w:abstractNumId w:val="4"/>
  </w:num>
  <w:num w:numId="4">
    <w:abstractNumId w:val="3"/>
  </w:num>
  <w:num w:numId="6">
    <w:abstractNumId w:val="5"/>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115"/>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1533"/>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spacing w:before="159"/>
      <w:ind w:left="613" w:hanging="249"/>
    </w:pPr>
    <w:rPr>
      <w:rFonts w:ascii="Times New Roman" w:hAnsi="Times New Roman" w:eastAsia="Times New Roman" w:cs="Times New Roman"/>
    </w:rPr>
  </w:style>
  <w:style w:styleId="TableParagraph" w:type="paragraph">
    <w:name w:val="Table Paragraph"/>
    <w:basedOn w:val="Normal"/>
    <w:uiPriority w:val="1"/>
    <w:qFormat/>
    <w:pPr>
      <w:spacing w:line="219" w:lineRule="exact"/>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Corp.</dc:creator>
  <cp:keywords>Intel, University Program</cp:keywords>
  <dcterms:created xsi:type="dcterms:W3CDTF">2019-04-13T09:29:42Z</dcterms:created>
  <dcterms:modified xsi:type="dcterms:W3CDTF">2019-04-13T09:29:42Z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2016-11-11T00:00:00Z</vt:filetime>
  </property>
  <property fmtid="{D5CDD505-2E9C-101B-9397-08002B2CF9AE}" pid="3" name="Creator">
    <vt:lpwstr>LaTeX with hyperref package</vt:lpwstr>
  </property>
  <property fmtid="{D5CDD505-2E9C-101B-9397-08002B2CF9AE}" pid="4" name="LastSaved">
    <vt:filetime>2019-04-13T00:00:00Z</vt:filetime>
  </property>
</Properties>
</file>