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E1B" w:rsidRDefault="00C54E1B"/>
    <w:p w:rsidR="00C54E1B" w:rsidRDefault="00C54E1B" w:rsidP="00C54E1B">
      <w:pPr>
        <w:jc w:val="center"/>
      </w:pPr>
      <w:proofErr w:type="spellStart"/>
      <w:r>
        <w:t>Ng</w:t>
      </w:r>
      <w:bookmarkStart w:id="0" w:name="_GoBack"/>
      <w:bookmarkEnd w:id="0"/>
      <w:r>
        <w:t>uyễn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- 1810867</w:t>
      </w:r>
    </w:p>
    <w:p w:rsidR="00C654E3" w:rsidRDefault="00C654E3">
      <w:proofErr w:type="spellStart"/>
      <w:r>
        <w:t>Câu</w:t>
      </w:r>
      <w:proofErr w:type="spellEnd"/>
      <w:r>
        <w:t xml:space="preserve"> 1:</w:t>
      </w:r>
    </w:p>
    <w:p w:rsidR="00C654E3" w:rsidRDefault="00C654E3" w:rsidP="00C654E3">
      <w:pPr>
        <w:pStyle w:val="ListParagraph"/>
        <w:numPr>
          <w:ilvl w:val="0"/>
          <w:numId w:val="2"/>
        </w:numPr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</w:t>
      </w:r>
      <w:r w:rsidR="00981DF9">
        <w:t>i</w:t>
      </w:r>
      <w:proofErr w:type="spellEnd"/>
      <w:r w:rsidR="00981DF9">
        <w:t xml:space="preserve"> </w:t>
      </w:r>
      <w:proofErr w:type="spellStart"/>
      <w:r w:rsidR="00981DF9">
        <w:t>dùng</w:t>
      </w:r>
      <w:proofErr w:type="spellEnd"/>
      <w:r w:rsidR="00981DF9">
        <w:t xml:space="preserve">, </w:t>
      </w:r>
      <w:proofErr w:type="spellStart"/>
      <w:r w:rsidR="00981DF9">
        <w:t>hệ</w:t>
      </w:r>
      <w:proofErr w:type="spellEnd"/>
      <w:r w:rsidR="00981DF9">
        <w:t xml:space="preserve"> </w:t>
      </w:r>
      <w:proofErr w:type="spellStart"/>
      <w:r w:rsidR="00981DF9">
        <w:t>thống</w:t>
      </w:r>
      <w:proofErr w:type="spellEnd"/>
      <w:r w:rsidR="00981DF9">
        <w:t xml:space="preserve"> </w:t>
      </w:r>
      <w:proofErr w:type="spellStart"/>
      <w:r w:rsidR="00981DF9">
        <w:t>sẽ</w:t>
      </w:r>
      <w:proofErr w:type="spellEnd"/>
      <w:r w:rsidR="00981DF9">
        <w:t xml:space="preserve"> </w:t>
      </w:r>
      <w:proofErr w:type="spellStart"/>
      <w:r w:rsidR="00981DF9">
        <w:t>dựa</w:t>
      </w:r>
      <w:proofErr w:type="spellEnd"/>
      <w:r w:rsidR="00981DF9">
        <w:t xml:space="preserve"> </w:t>
      </w:r>
      <w:proofErr w:type="spellStart"/>
      <w:r w:rsidR="00981DF9">
        <w:t>trên</w:t>
      </w:r>
      <w:proofErr w:type="spellEnd"/>
      <w:r w:rsidR="00981DF9">
        <w:t xml:space="preserve"> </w:t>
      </w:r>
      <w:proofErr w:type="spellStart"/>
      <w:r w:rsidR="00981DF9">
        <w:t>những</w:t>
      </w:r>
      <w:proofErr w:type="spellEnd"/>
      <w:r w:rsidR="00981DF9">
        <w:t xml:space="preserve"> </w:t>
      </w:r>
      <w:proofErr w:type="spellStart"/>
      <w:r w:rsidR="00981DF9">
        <w:t>đánh</w:t>
      </w:r>
      <w:proofErr w:type="spellEnd"/>
      <w:r w:rsidR="00981DF9">
        <w:t xml:space="preserve"> </w:t>
      </w:r>
      <w:proofErr w:type="spellStart"/>
      <w:r w:rsidR="00981DF9">
        <w:t>giá</w:t>
      </w:r>
      <w:proofErr w:type="spellEnd"/>
      <w:r w:rsidR="00981DF9">
        <w:t xml:space="preserve"> </w:t>
      </w:r>
      <w:proofErr w:type="spellStart"/>
      <w:r w:rsidR="00981DF9">
        <w:t>đã</w:t>
      </w:r>
      <w:proofErr w:type="spellEnd"/>
      <w:r w:rsidR="00981DF9">
        <w:t xml:space="preserve"> </w:t>
      </w:r>
      <w:proofErr w:type="spellStart"/>
      <w:r w:rsidR="00981DF9">
        <w:t>có</w:t>
      </w:r>
      <w:proofErr w:type="spellEnd"/>
      <w:r w:rsidR="00981DF9">
        <w:t xml:space="preserve"> </w:t>
      </w:r>
      <w:proofErr w:type="spellStart"/>
      <w:r w:rsidR="00981DF9">
        <w:t>của</w:t>
      </w:r>
      <w:proofErr w:type="spellEnd"/>
      <w:r w:rsidR="00981DF9">
        <w:t xml:space="preserve"> </w:t>
      </w:r>
      <w:proofErr w:type="spellStart"/>
      <w:r w:rsidR="00981DF9">
        <w:t>người</w:t>
      </w:r>
      <w:proofErr w:type="spellEnd"/>
      <w:r w:rsidR="00981DF9">
        <w:t xml:space="preserve"> </w:t>
      </w:r>
      <w:proofErr w:type="spellStart"/>
      <w:r w:rsidR="00981DF9">
        <w:t>dùng</w:t>
      </w:r>
      <w:proofErr w:type="spellEnd"/>
      <w:r w:rsidR="00981DF9">
        <w:t xml:space="preserve"> </w:t>
      </w:r>
      <w:proofErr w:type="spellStart"/>
      <w:r w:rsidR="00981DF9">
        <w:t>đối</w:t>
      </w:r>
      <w:proofErr w:type="spellEnd"/>
      <w:r w:rsidR="00981DF9">
        <w:t xml:space="preserve"> </w:t>
      </w:r>
      <w:proofErr w:type="spellStart"/>
      <w:r w:rsidR="00981DF9">
        <w:t>với</w:t>
      </w:r>
      <w:proofErr w:type="spellEnd"/>
      <w:r w:rsidR="00981DF9">
        <w:t xml:space="preserve"> </w:t>
      </w:r>
      <w:proofErr w:type="spellStart"/>
      <w:r w:rsidR="00981DF9">
        <w:t>các</w:t>
      </w:r>
      <w:proofErr w:type="spellEnd"/>
      <w:r w:rsidR="00981DF9">
        <w:t xml:space="preserve"> </w:t>
      </w:r>
      <w:proofErr w:type="spellStart"/>
      <w:r w:rsidR="00981DF9">
        <w:t>quyển</w:t>
      </w:r>
      <w:proofErr w:type="spellEnd"/>
      <w:r w:rsidR="00981DF9">
        <w:t xml:space="preserve"> </w:t>
      </w:r>
      <w:proofErr w:type="spellStart"/>
      <w:r w:rsidR="00981DF9">
        <w:t>sách</w:t>
      </w:r>
      <w:proofErr w:type="spellEnd"/>
      <w:r w:rsidR="00981DF9">
        <w:t xml:space="preserve"> </w:t>
      </w:r>
      <w:proofErr w:type="spellStart"/>
      <w:r w:rsidR="00981DF9">
        <w:t>để</w:t>
      </w:r>
      <w:proofErr w:type="spellEnd"/>
      <w:r w:rsidR="00981DF9">
        <w:t xml:space="preserve"> </w:t>
      </w:r>
      <w:proofErr w:type="spellStart"/>
      <w:r w:rsidR="00981DF9">
        <w:t>dự</w:t>
      </w:r>
      <w:proofErr w:type="spellEnd"/>
      <w:r w:rsidR="00981DF9">
        <w:t xml:space="preserve"> </w:t>
      </w:r>
      <w:proofErr w:type="spellStart"/>
      <w:r w:rsidR="00981DF9">
        <w:t>đoán</w:t>
      </w:r>
      <w:proofErr w:type="spellEnd"/>
      <w:r w:rsidR="00981DF9">
        <w:t xml:space="preserve"> </w:t>
      </w:r>
      <w:proofErr w:type="spellStart"/>
      <w:r w:rsidR="00981DF9">
        <w:t>các</w:t>
      </w:r>
      <w:proofErr w:type="spellEnd"/>
      <w:r w:rsidR="00981DF9">
        <w:t xml:space="preserve"> </w:t>
      </w:r>
      <w:proofErr w:type="spellStart"/>
      <w:r w:rsidR="00981DF9">
        <w:t>đánh</w:t>
      </w:r>
      <w:proofErr w:type="spellEnd"/>
      <w:r w:rsidR="00981DF9">
        <w:t xml:space="preserve"> </w:t>
      </w:r>
      <w:proofErr w:type="spellStart"/>
      <w:r w:rsidR="00981DF9">
        <w:t>giá</w:t>
      </w:r>
      <w:proofErr w:type="spellEnd"/>
      <w:r w:rsidR="00981DF9">
        <w:t xml:space="preserve"> </w:t>
      </w:r>
      <w:proofErr w:type="spellStart"/>
      <w:r w:rsidR="00981DF9">
        <w:t>chưa</w:t>
      </w:r>
      <w:proofErr w:type="spellEnd"/>
      <w:r w:rsidR="00981DF9">
        <w:t xml:space="preserve"> </w:t>
      </w:r>
      <w:proofErr w:type="spellStart"/>
      <w:r w:rsidR="00981DF9">
        <w:t>có</w:t>
      </w:r>
      <w:proofErr w:type="spellEnd"/>
      <w:r w:rsidR="00981DF9">
        <w:t xml:space="preserve">, </w:t>
      </w:r>
      <w:proofErr w:type="spellStart"/>
      <w:r w:rsidR="00981DF9">
        <w:t>từ</w:t>
      </w:r>
      <w:proofErr w:type="spellEnd"/>
      <w:r w:rsidR="00981DF9">
        <w:t xml:space="preserve"> </w:t>
      </w:r>
      <w:proofErr w:type="spellStart"/>
      <w:r w:rsidR="00981DF9">
        <w:t>đó</w:t>
      </w:r>
      <w:proofErr w:type="spellEnd"/>
      <w:r w:rsidR="00981DF9">
        <w:t xml:space="preserve"> </w:t>
      </w:r>
      <w:proofErr w:type="spellStart"/>
      <w:r w:rsidR="00981DF9">
        <w:t>chọn</w:t>
      </w:r>
      <w:proofErr w:type="spellEnd"/>
      <w:r w:rsidR="00981DF9">
        <w:t xml:space="preserve"> </w:t>
      </w:r>
      <w:proofErr w:type="spellStart"/>
      <w:r w:rsidR="00981DF9">
        <w:t>ra</w:t>
      </w:r>
      <w:proofErr w:type="spellEnd"/>
      <w:r w:rsidR="00981DF9">
        <w:t xml:space="preserve"> </w:t>
      </w:r>
      <w:proofErr w:type="spellStart"/>
      <w:r w:rsidR="00981DF9">
        <w:t>những</w:t>
      </w:r>
      <w:proofErr w:type="spellEnd"/>
      <w:r w:rsidR="00981DF9">
        <w:t xml:space="preserve"> </w:t>
      </w:r>
      <w:proofErr w:type="spellStart"/>
      <w:r w:rsidR="00981DF9">
        <w:t>quyển</w:t>
      </w:r>
      <w:proofErr w:type="spellEnd"/>
      <w:r w:rsidR="00981DF9">
        <w:t xml:space="preserve"> </w:t>
      </w:r>
      <w:proofErr w:type="spellStart"/>
      <w:r w:rsidR="00981DF9">
        <w:t>sách</w:t>
      </w:r>
      <w:proofErr w:type="spellEnd"/>
      <w:r w:rsidR="00981DF9">
        <w:t xml:space="preserve"> </w:t>
      </w:r>
      <w:proofErr w:type="spellStart"/>
      <w:r w:rsidR="00981DF9">
        <w:t>mà</w:t>
      </w:r>
      <w:proofErr w:type="spellEnd"/>
      <w:r w:rsidR="00981DF9">
        <w:t xml:space="preserve"> </w:t>
      </w:r>
      <w:proofErr w:type="spellStart"/>
      <w:r w:rsidR="00981DF9">
        <w:t>người</w:t>
      </w:r>
      <w:proofErr w:type="spellEnd"/>
      <w:r w:rsidR="00981DF9">
        <w:t xml:space="preserve"> </w:t>
      </w:r>
      <w:proofErr w:type="spellStart"/>
      <w:r w:rsidR="00981DF9">
        <w:t>dùng</w:t>
      </w:r>
      <w:proofErr w:type="spellEnd"/>
      <w:r w:rsidR="00981DF9">
        <w:t xml:space="preserve"> </w:t>
      </w:r>
      <w:proofErr w:type="spellStart"/>
      <w:r w:rsidR="00981DF9">
        <w:t>có</w:t>
      </w:r>
      <w:proofErr w:type="spellEnd"/>
      <w:r w:rsidR="00981DF9">
        <w:t xml:space="preserve"> </w:t>
      </w:r>
      <w:proofErr w:type="spellStart"/>
      <w:r w:rsidR="00981DF9">
        <w:t>thể</w:t>
      </w:r>
      <w:proofErr w:type="spellEnd"/>
      <w:r w:rsidR="00981DF9">
        <w:t xml:space="preserve"> </w:t>
      </w:r>
      <w:proofErr w:type="spellStart"/>
      <w:r w:rsidR="00981DF9">
        <w:t>thích</w:t>
      </w:r>
      <w:proofErr w:type="spellEnd"/>
      <w:r w:rsidR="00981DF9">
        <w:t xml:space="preserve"> </w:t>
      </w:r>
      <w:proofErr w:type="spellStart"/>
      <w:r w:rsidR="00981DF9">
        <w:t>nhất</w:t>
      </w:r>
      <w:proofErr w:type="spellEnd"/>
      <w:r w:rsidR="00981DF9">
        <w:t>.</w:t>
      </w:r>
    </w:p>
    <w:p w:rsidR="00981DF9" w:rsidRDefault="00981DF9" w:rsidP="00C654E3">
      <w:pPr>
        <w:pStyle w:val="ListParagraph"/>
        <w:numPr>
          <w:ilvl w:val="0"/>
          <w:numId w:val="2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: </w:t>
      </w:r>
      <w:hyperlink r:id="rId6" w:history="1">
        <w:proofErr w:type="spellStart"/>
        <w:r>
          <w:rPr>
            <w:rStyle w:val="Hyperlink"/>
          </w:rPr>
          <w:t>zygmuntz</w:t>
        </w:r>
        <w:proofErr w:type="spellEnd"/>
        <w:r>
          <w:rPr>
            <w:rStyle w:val="Hyperlink"/>
          </w:rPr>
          <w:t>/goodbooks-10k: Ten thousand books, six million ratings (github.com)</w:t>
        </w:r>
      </w:hyperlink>
    </w:p>
    <w:p w:rsidR="00981DF9" w:rsidRDefault="00981DF9" w:rsidP="00981DF9">
      <w:pPr>
        <w:pStyle w:val="ListParagrap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“ratings.csv”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file “books.csv”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qua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bước</w:t>
      </w:r>
      <w:proofErr w:type="spellEnd"/>
      <w:r>
        <w:t>:</w:t>
      </w:r>
    </w:p>
    <w:p w:rsidR="00981DF9" w:rsidRDefault="00981DF9" w:rsidP="00981DF9">
      <w:pPr>
        <w:pStyle w:val="ListParagraph"/>
        <w:numPr>
          <w:ilvl w:val="0"/>
          <w:numId w:val="4"/>
        </w:numPr>
      </w:pPr>
      <w:proofErr w:type="spellStart"/>
      <w:r>
        <w:t>Lọc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file “ratings.csv”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ID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file “books.csv”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:rsidR="00981DF9" w:rsidRDefault="00981DF9" w:rsidP="00981DF9">
      <w:pPr>
        <w:pStyle w:val="ListParagraph"/>
        <w:numPr>
          <w:ilvl w:val="0"/>
          <w:numId w:val="4"/>
        </w:numPr>
      </w:pP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(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)</w:t>
      </w:r>
    </w:p>
    <w:p w:rsidR="00981DF9" w:rsidRDefault="00981DF9" w:rsidP="00981DF9">
      <w:pPr>
        <w:pStyle w:val="ListParagraph"/>
        <w:numPr>
          <w:ilvl w:val="0"/>
          <w:numId w:val="4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:rsidR="00981DF9" w:rsidRDefault="00981DF9" w:rsidP="00981DF9">
      <w:pPr>
        <w:pStyle w:val="ListParagraph"/>
        <w:numPr>
          <w:ilvl w:val="0"/>
          <w:numId w:val="4"/>
        </w:numPr>
      </w:pPr>
      <w:proofErr w:type="spellStart"/>
      <w:r>
        <w:t>Từ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:rsidR="00981DF9" w:rsidRDefault="00981DF9" w:rsidP="00981DF9">
      <w:pPr>
        <w:pStyle w:val="ListParagraph"/>
        <w:numPr>
          <w:ilvl w:val="0"/>
          <w:numId w:val="2"/>
        </w:numPr>
      </w:pPr>
      <w:r>
        <w:t xml:space="preserve">Pipeline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:rsidR="00981DF9" w:rsidRDefault="00981DF9" w:rsidP="00981DF9">
      <w:pPr>
        <w:pStyle w:val="ListParagraph"/>
      </w:pPr>
      <w:r w:rsidRPr="00981DF9">
        <w:drawing>
          <wp:inline distT="0" distB="0" distL="0" distR="0" wp14:anchorId="21338BCA" wp14:editId="61101480">
            <wp:extent cx="5612130" cy="25615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F9" w:rsidRDefault="00981DF9" w:rsidP="00981DF9">
      <w:pPr>
        <w:pStyle w:val="ListParagraph"/>
      </w:pPr>
    </w:p>
    <w:p w:rsidR="00981DF9" w:rsidRDefault="00981DF9" w:rsidP="00981DF9">
      <w:pPr>
        <w:pStyle w:val="ListParagraph"/>
        <w:numPr>
          <w:ilvl w:val="0"/>
          <w:numId w:val="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 xml:space="preserve"> database.</w:t>
      </w:r>
    </w:p>
    <w:p w:rsidR="00981DF9" w:rsidRDefault="00981DF9" w:rsidP="00981DF9">
      <w:pPr>
        <w:pStyle w:val="ListParagraph"/>
        <w:numPr>
          <w:ilvl w:val="0"/>
          <w:numId w:val="4"/>
        </w:numPr>
      </w:pPr>
      <w:proofErr w:type="spellStart"/>
      <w:r>
        <w:lastRenderedPageBreak/>
        <w:t>Trong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chu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,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</w:p>
    <w:p w:rsidR="00E557E4" w:rsidRDefault="00E557E4" w:rsidP="00981DF9">
      <w:pPr>
        <w:pStyle w:val="ListParagraph"/>
        <w:numPr>
          <w:ilvl w:val="0"/>
          <w:numId w:val="4"/>
        </w:numPr>
      </w:pP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k-NN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>.</w:t>
      </w:r>
    </w:p>
    <w:p w:rsidR="00E557E4" w:rsidRDefault="00E557E4" w:rsidP="00981DF9">
      <w:pPr>
        <w:pStyle w:val="ListParagraph"/>
        <w:numPr>
          <w:ilvl w:val="0"/>
          <w:numId w:val="4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, vector rating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A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database,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A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:rsidR="00E557E4" w:rsidRDefault="00E557E4" w:rsidP="00981DF9">
      <w:pPr>
        <w:pStyle w:val="ListParagraph"/>
        <w:numPr>
          <w:ilvl w:val="0"/>
          <w:numId w:val="4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605190" w:rsidRDefault="00E557E4" w:rsidP="00605190">
      <w:pPr>
        <w:pStyle w:val="ListParagraph"/>
        <w:numPr>
          <w:ilvl w:val="0"/>
          <w:numId w:val="2"/>
        </w:numPr>
      </w:pP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Item-based Collaborative Filtering </w:t>
      </w:r>
      <w:proofErr w:type="spellStart"/>
      <w:r>
        <w:t>với</w:t>
      </w:r>
      <w:proofErr w:type="spellEnd"/>
      <w:r>
        <w:t xml:space="preserve"> k-NN.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E557E4" w:rsidRDefault="00E557E4" w:rsidP="00605190">
      <w:pPr>
        <w:ind w:left="1440"/>
      </w:pPr>
      <w:proofErr w:type="spellStart"/>
      <w:proofErr w:type="gramStart"/>
      <w:r w:rsidRPr="00605190">
        <w:rPr>
          <w:b/>
        </w:rPr>
        <w:t>Dữ</w:t>
      </w:r>
      <w:proofErr w:type="spellEnd"/>
      <w:r w:rsidRPr="00605190">
        <w:rPr>
          <w:b/>
        </w:rPr>
        <w:t xml:space="preserve"> </w:t>
      </w:r>
      <w:proofErr w:type="spellStart"/>
      <w:r w:rsidRPr="00605190">
        <w:rPr>
          <w:b/>
        </w:rPr>
        <w:t>liệu</w:t>
      </w:r>
      <w:proofErr w:type="spellEnd"/>
      <w:r w:rsidRPr="00605190">
        <w:rPr>
          <w:b/>
        </w:rPr>
        <w:t xml:space="preserve"> </w:t>
      </w:r>
      <w:proofErr w:type="spellStart"/>
      <w:r w:rsidRPr="00605190">
        <w:rPr>
          <w:b/>
        </w:rP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sách</w:t>
      </w:r>
      <w:proofErr w:type="spellEnd"/>
      <w:r w:rsidR="00F93E59">
        <w:t xml:space="preserve">, </w:t>
      </w:r>
      <w:proofErr w:type="spellStart"/>
      <w:r w:rsidR="00F93E59">
        <w:t>trong</w:t>
      </w:r>
      <w:proofErr w:type="spellEnd"/>
      <w:r w:rsidR="00F93E59">
        <w:t xml:space="preserve"> </w:t>
      </w:r>
      <w:proofErr w:type="spellStart"/>
      <w:r w:rsidR="00F93E59">
        <w:t>đó</w:t>
      </w:r>
      <w:proofErr w:type="spellEnd"/>
      <w:r w:rsidR="00F93E59">
        <w:t xml:space="preserve"> </w:t>
      </w:r>
      <w:proofErr w:type="spellStart"/>
      <w:r w:rsidR="00F93E59">
        <w:t>các</w:t>
      </w:r>
      <w:proofErr w:type="spellEnd"/>
      <w:r w:rsidR="00F93E59">
        <w:t xml:space="preserve"> </w:t>
      </w:r>
      <w:proofErr w:type="spellStart"/>
      <w:r w:rsidR="00F93E59">
        <w:t>người</w:t>
      </w:r>
      <w:proofErr w:type="spellEnd"/>
      <w:r w:rsidR="00F93E59">
        <w:t xml:space="preserve"> </w:t>
      </w:r>
      <w:proofErr w:type="spellStart"/>
      <w:r w:rsidR="00F93E59">
        <w:t>dùng</w:t>
      </w:r>
      <w:proofErr w:type="spellEnd"/>
      <w:r w:rsidR="00F93E59">
        <w:t xml:space="preserve"> </w:t>
      </w:r>
      <w:proofErr w:type="spellStart"/>
      <w:r w:rsidR="00F93E59">
        <w:t>được</w:t>
      </w:r>
      <w:proofErr w:type="spellEnd"/>
      <w:r w:rsidR="00F93E59">
        <w:t xml:space="preserve"> </w:t>
      </w:r>
      <w:proofErr w:type="spellStart"/>
      <w:r w:rsidR="00F93E59">
        <w:t>đánh</w:t>
      </w:r>
      <w:proofErr w:type="spellEnd"/>
      <w:r w:rsidR="00F93E59">
        <w:t xml:space="preserve"> </w:t>
      </w:r>
      <w:proofErr w:type="spellStart"/>
      <w:r w:rsidR="00F93E59">
        <w:t>số</w:t>
      </w:r>
      <w:proofErr w:type="spellEnd"/>
      <w:r w:rsidR="00F93E59">
        <w:t xml:space="preserve"> </w:t>
      </w:r>
      <w:proofErr w:type="spellStart"/>
      <w:r w:rsidR="00F93E59">
        <w:t>từ</w:t>
      </w:r>
      <w:proofErr w:type="spellEnd"/>
      <w:r w:rsidR="00F93E59">
        <w:t xml:space="preserve"> 0-5 </w:t>
      </w:r>
      <w:proofErr w:type="spellStart"/>
      <w:r w:rsidR="00F93E59">
        <w:t>và</w:t>
      </w:r>
      <w:proofErr w:type="spellEnd"/>
      <w:r w:rsidR="00F93E59">
        <w:t xml:space="preserve"> </w:t>
      </w:r>
      <w:proofErr w:type="spellStart"/>
      <w:r w:rsidR="00F93E59">
        <w:t>các</w:t>
      </w:r>
      <w:proofErr w:type="spellEnd"/>
      <w:r w:rsidR="00F93E59">
        <w:t xml:space="preserve"> </w:t>
      </w:r>
      <w:proofErr w:type="spellStart"/>
      <w:r w:rsidR="00F93E59">
        <w:t>quyển</w:t>
      </w:r>
      <w:proofErr w:type="spellEnd"/>
      <w:r w:rsidR="00F93E59">
        <w:t xml:space="preserve"> </w:t>
      </w:r>
      <w:proofErr w:type="spellStart"/>
      <w:r w:rsidR="00F93E59">
        <w:t>sách</w:t>
      </w:r>
      <w:proofErr w:type="spellEnd"/>
      <w:r w:rsidR="00F93E59">
        <w:t xml:space="preserve"> </w:t>
      </w:r>
      <w:proofErr w:type="spellStart"/>
      <w:r w:rsidR="00F93E59">
        <w:t>được</w:t>
      </w:r>
      <w:proofErr w:type="spellEnd"/>
      <w:r w:rsidR="00F93E59">
        <w:t xml:space="preserve"> </w:t>
      </w:r>
      <w:proofErr w:type="spellStart"/>
      <w:r w:rsidR="00F93E59">
        <w:t>đánh</w:t>
      </w:r>
      <w:proofErr w:type="spellEnd"/>
      <w:r w:rsidR="00F93E59">
        <w:t xml:space="preserve"> </w:t>
      </w:r>
      <w:proofErr w:type="spellStart"/>
      <w:r w:rsidR="00F93E59">
        <w:t>số</w:t>
      </w:r>
      <w:proofErr w:type="spellEnd"/>
      <w:r w:rsidR="00F93E59">
        <w:t xml:space="preserve"> </w:t>
      </w:r>
      <w:proofErr w:type="spellStart"/>
      <w:r w:rsidR="00F93E59">
        <w:t>từ</w:t>
      </w:r>
      <w:proofErr w:type="spellEnd"/>
      <w:r w:rsidR="00F93E59">
        <w:t xml:space="preserve"> 0-6.</w:t>
      </w:r>
      <w:proofErr w:type="gramEnd"/>
    </w:p>
    <w:p w:rsidR="00E557E4" w:rsidRDefault="00E557E4" w:rsidP="00E557E4">
      <w:pPr>
        <w:pStyle w:val="ListParagraph"/>
        <w:ind w:left="1440"/>
      </w:pPr>
      <w:r w:rsidRPr="00E557E4">
        <w:drawing>
          <wp:inline distT="0" distB="0" distL="0" distR="0" wp14:anchorId="37B1598B" wp14:editId="071AC08A">
            <wp:extent cx="1853852" cy="161813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6470" cy="162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59" w:rsidRDefault="00E557E4" w:rsidP="00F93E59">
      <w:pPr>
        <w:pStyle w:val="ListParagraph"/>
        <w:numPr>
          <w:ilvl w:val="0"/>
          <w:numId w:val="4"/>
        </w:numPr>
      </w:pPr>
      <w:r w:rsidRPr="00605190">
        <w:rPr>
          <w:b/>
        </w:rPr>
        <w:t xml:space="preserve">Ma </w:t>
      </w:r>
      <w:proofErr w:type="spellStart"/>
      <w:r w:rsidRPr="00605190">
        <w:rPr>
          <w:b/>
        </w:rPr>
        <w:t>trận</w:t>
      </w:r>
      <w:proofErr w:type="spellEnd"/>
      <w:r w:rsidRPr="00605190">
        <w:rPr>
          <w:b/>
        </w:rPr>
        <w:t xml:space="preserve"> </w:t>
      </w:r>
      <w:proofErr w:type="spellStart"/>
      <w:r w:rsidRPr="00605190">
        <w:rPr>
          <w:b/>
        </w:rPr>
        <w:t>đánh</w:t>
      </w:r>
      <w:proofErr w:type="spellEnd"/>
      <w:r w:rsidRPr="00605190">
        <w:rPr>
          <w:b/>
        </w:rPr>
        <w:t xml:space="preserve"> </w:t>
      </w:r>
      <w:proofErr w:type="spellStart"/>
      <w:r w:rsidRPr="00605190">
        <w:rPr>
          <w:b/>
        </w:rPr>
        <w:t>giá</w:t>
      </w:r>
      <w:proofErr w:type="spellEnd"/>
      <w:r w:rsidRPr="00605190">
        <w:rPr>
          <w:b/>
        </w:rPr>
        <w:t xml:space="preserve"> </w:t>
      </w:r>
      <w:proofErr w:type="spellStart"/>
      <w:r w:rsidRPr="00605190">
        <w:rPr>
          <w:b/>
        </w:rPr>
        <w:t>được</w:t>
      </w:r>
      <w:proofErr w:type="spellEnd"/>
      <w:r w:rsidRPr="00605190">
        <w:rPr>
          <w:b/>
        </w:rPr>
        <w:t xml:space="preserve"> </w:t>
      </w:r>
      <w:proofErr w:type="spellStart"/>
      <w:r w:rsidRPr="00605190">
        <w:rPr>
          <w:b/>
        </w:rPr>
        <w:t>chuẩn</w:t>
      </w:r>
      <w:proofErr w:type="spellEnd"/>
      <w:r w:rsidRPr="00605190">
        <w:rPr>
          <w:b/>
        </w:rPr>
        <w:t xml:space="preserve"> </w:t>
      </w:r>
      <w:proofErr w:type="spellStart"/>
      <w:r w:rsidRPr="00605190">
        <w:rPr>
          <w:b/>
        </w:rPr>
        <w:t>hóa</w:t>
      </w:r>
      <w:proofErr w:type="spellEnd"/>
      <w:r w:rsidRPr="00605190">
        <w:rPr>
          <w:b/>
        </w:rP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</w:t>
      </w:r>
    </w:p>
    <w:p w:rsidR="00E557E4" w:rsidRDefault="00E557E4" w:rsidP="00E557E4">
      <w:pPr>
        <w:pStyle w:val="ListParagraph"/>
        <w:ind w:left="1440"/>
      </w:pPr>
      <w:r w:rsidRPr="00E557E4">
        <w:drawing>
          <wp:inline distT="0" distB="0" distL="0" distR="0" wp14:anchorId="6599292E" wp14:editId="522A25D0">
            <wp:extent cx="1741118" cy="16197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275" cy="162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59" w:rsidRDefault="00F93E59" w:rsidP="00F93E59">
      <w:pPr>
        <w:pStyle w:val="ListParagraph"/>
        <w:numPr>
          <w:ilvl w:val="0"/>
          <w:numId w:val="4"/>
        </w:numPr>
      </w:pPr>
      <w:proofErr w:type="spellStart"/>
      <w:r w:rsidRPr="00605190">
        <w:rPr>
          <w:b/>
        </w:rPr>
        <w:t>Tính</w:t>
      </w:r>
      <w:proofErr w:type="spellEnd"/>
      <w:r w:rsidRPr="00605190">
        <w:rPr>
          <w:b/>
        </w:rPr>
        <w:t xml:space="preserve"> ma </w:t>
      </w:r>
      <w:proofErr w:type="spellStart"/>
      <w:r w:rsidRPr="00605190">
        <w:rPr>
          <w:b/>
        </w:rPr>
        <w:t>trận</w:t>
      </w:r>
      <w:proofErr w:type="spellEnd"/>
      <w:r w:rsidRPr="00605190">
        <w:rPr>
          <w:b/>
        </w:rPr>
        <w:t xml:space="preserve"> </w:t>
      </w:r>
      <w:proofErr w:type="spellStart"/>
      <w:r w:rsidRPr="00605190">
        <w:rPr>
          <w:b/>
        </w:rPr>
        <w:t>độ</w:t>
      </w:r>
      <w:proofErr w:type="spellEnd"/>
      <w:r w:rsidRPr="00605190">
        <w:rPr>
          <w:b/>
        </w:rPr>
        <w:t xml:space="preserve"> </w:t>
      </w:r>
      <w:proofErr w:type="spellStart"/>
      <w:r w:rsidRPr="00605190">
        <w:rPr>
          <w:b/>
        </w:rPr>
        <w:t>tương</w:t>
      </w:r>
      <w:proofErr w:type="spellEnd"/>
      <w:r w:rsidRPr="00605190">
        <w:rPr>
          <w:b/>
        </w:rPr>
        <w:t xml:space="preserve"> </w:t>
      </w:r>
      <w:proofErr w:type="spellStart"/>
      <w:r w:rsidRPr="00605190">
        <w:rPr>
          <w:b/>
        </w:rPr>
        <w:t>tự</w:t>
      </w:r>
      <w:proofErr w:type="spellEnd"/>
      <w:r w:rsidRPr="00605190">
        <w:rPr>
          <w:b/>
        </w:rPr>
        <w:t xml:space="preserve"> </w:t>
      </w:r>
      <w:proofErr w:type="spellStart"/>
      <w:r w:rsidRPr="00605190">
        <w:rPr>
          <w:b/>
        </w:rPr>
        <w:t>giữa</w:t>
      </w:r>
      <w:proofErr w:type="spellEnd"/>
      <w:r w:rsidRPr="00605190">
        <w:rPr>
          <w:b/>
        </w:rPr>
        <w:t xml:space="preserve"> </w:t>
      </w:r>
      <w:proofErr w:type="spellStart"/>
      <w:r w:rsidRPr="00605190">
        <w:rPr>
          <w:b/>
        </w:rPr>
        <w:t>các</w:t>
      </w:r>
      <w:proofErr w:type="spellEnd"/>
      <w:r w:rsidRPr="00605190">
        <w:rPr>
          <w:b/>
        </w:rPr>
        <w:t xml:space="preserve"> </w:t>
      </w:r>
      <w:proofErr w:type="spellStart"/>
      <w:r w:rsidRPr="00605190">
        <w:rPr>
          <w:b/>
        </w:rPr>
        <w:t>quyển</w:t>
      </w:r>
      <w:proofErr w:type="spellEnd"/>
      <w:r w:rsidRPr="00605190">
        <w:rPr>
          <w:b/>
        </w:rPr>
        <w:t xml:space="preserve"> </w:t>
      </w:r>
      <w:proofErr w:type="spellStart"/>
      <w:r w:rsidRPr="00605190">
        <w:rPr>
          <w:b/>
        </w:rPr>
        <w:t>sách</w:t>
      </w:r>
      <w:proofErr w:type="spellEnd"/>
      <w:r>
        <w:t>:</w:t>
      </w:r>
    </w:p>
    <w:p w:rsidR="00F93E59" w:rsidRDefault="00F93E59" w:rsidP="00F93E59">
      <w:pPr>
        <w:pStyle w:val="ListParagraph"/>
        <w:ind w:left="1440"/>
      </w:pP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cosine:</w:t>
      </w:r>
    </w:p>
    <w:p w:rsidR="00F93E59" w:rsidRDefault="00F93E59" w:rsidP="00F93E59">
      <w:pPr>
        <w:pStyle w:val="ListParagraph"/>
        <w:ind w:left="1440"/>
      </w:pPr>
      <w:r w:rsidRPr="00F93E59">
        <w:lastRenderedPageBreak/>
        <w:drawing>
          <wp:inline distT="0" distB="0" distL="0" distR="0" wp14:anchorId="719107F1" wp14:editId="3C924346">
            <wp:extent cx="3050088" cy="573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3731" cy="57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59" w:rsidRDefault="00F93E59" w:rsidP="00F93E59">
      <w:pPr>
        <w:pStyle w:val="ListParagraph"/>
        <w:ind w:left="1440"/>
      </w:pPr>
      <w:r>
        <w:t xml:space="preserve">Do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ấy</w:t>
      </w:r>
      <w:proofErr w:type="spellEnd"/>
      <w:r>
        <w:t>.</w:t>
      </w:r>
    </w:p>
    <w:p w:rsidR="00F93E59" w:rsidRDefault="00F93E59" w:rsidP="00F93E59">
      <w:pPr>
        <w:pStyle w:val="ListParagraph"/>
        <w:ind w:left="1440"/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ta </w:t>
      </w:r>
      <w:proofErr w:type="spellStart"/>
      <w:r>
        <w:t>được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>:</w:t>
      </w:r>
    </w:p>
    <w:p w:rsidR="00F93E59" w:rsidRDefault="00F93E59" w:rsidP="00F93E59">
      <w:pPr>
        <w:pStyle w:val="ListParagraph"/>
        <w:ind w:left="1440"/>
      </w:pPr>
    </w:p>
    <w:p w:rsidR="00F93E59" w:rsidRDefault="00F93E59" w:rsidP="00F93E59">
      <w:pPr>
        <w:pStyle w:val="ListParagraph"/>
        <w:ind w:left="1440"/>
      </w:pPr>
      <w:r w:rsidRPr="00F93E59">
        <w:drawing>
          <wp:inline distT="0" distB="0" distL="0" distR="0" wp14:anchorId="58607DE0" wp14:editId="4101BD9C">
            <wp:extent cx="2965705" cy="1421704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8305" cy="14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59" w:rsidRDefault="00F93E59" w:rsidP="00F93E59">
      <w:pPr>
        <w:pStyle w:val="ListParagraph"/>
        <w:numPr>
          <w:ilvl w:val="0"/>
          <w:numId w:val="4"/>
        </w:numPr>
      </w:pPr>
      <w:proofErr w:type="spellStart"/>
      <w:r w:rsidRPr="00605190">
        <w:rPr>
          <w:b/>
        </w:rPr>
        <w:t>Hiệu</w:t>
      </w:r>
      <w:proofErr w:type="spellEnd"/>
      <w:r w:rsidRPr="00605190">
        <w:rPr>
          <w:b/>
        </w:rPr>
        <w:t xml:space="preserve"> </w:t>
      </w:r>
      <w:proofErr w:type="spellStart"/>
      <w:r w:rsidRPr="00605190">
        <w:rPr>
          <w:b/>
        </w:rPr>
        <w:t>chỉnh</w:t>
      </w:r>
      <w:proofErr w:type="spellEnd"/>
      <w:r w:rsidRPr="00605190">
        <w:rPr>
          <w:b/>
        </w:rPr>
        <w:t xml:space="preserve"> ma </w:t>
      </w:r>
      <w:proofErr w:type="spellStart"/>
      <w:r w:rsidRPr="00605190">
        <w:rPr>
          <w:b/>
        </w:rPr>
        <w:t>trận</w:t>
      </w:r>
      <w:proofErr w:type="spellEnd"/>
      <w:r w:rsidRPr="00605190">
        <w:rPr>
          <w:b/>
        </w:rPr>
        <w:t xml:space="preserve"> </w:t>
      </w:r>
      <w:proofErr w:type="spellStart"/>
      <w:r w:rsidRPr="00605190">
        <w:rPr>
          <w:b/>
        </w:rPr>
        <w:t>độ</w:t>
      </w:r>
      <w:proofErr w:type="spellEnd"/>
      <w:r w:rsidRPr="00605190">
        <w:rPr>
          <w:b/>
        </w:rPr>
        <w:t xml:space="preserve"> </w:t>
      </w:r>
      <w:proofErr w:type="spellStart"/>
      <w:r w:rsidRPr="00605190">
        <w:rPr>
          <w:b/>
        </w:rPr>
        <w:t>tương</w:t>
      </w:r>
      <w:proofErr w:type="spellEnd"/>
      <w:r w:rsidRPr="00605190">
        <w:rPr>
          <w:b/>
        </w:rPr>
        <w:t xml:space="preserve"> </w:t>
      </w:r>
      <w:proofErr w:type="spellStart"/>
      <w:r w:rsidRPr="00605190">
        <w:rPr>
          <w:b/>
        </w:rPr>
        <w:t>tự</w:t>
      </w:r>
      <w:proofErr w:type="spellEnd"/>
      <w:r>
        <w:t xml:space="preserve">: </w:t>
      </w:r>
    </w:p>
    <w:p w:rsidR="00F93E59" w:rsidRDefault="00F93E59" w:rsidP="00F93E59">
      <w:pPr>
        <w:pStyle w:val="ListParagraph"/>
        <w:ind w:left="1440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, do </w:t>
      </w:r>
      <w:proofErr w:type="spellStart"/>
      <w:r>
        <w:t>đó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lại</w:t>
      </w:r>
      <w:proofErr w:type="spellEnd"/>
      <w:r>
        <w:t>:</w:t>
      </w:r>
    </w:p>
    <w:p w:rsidR="00F93E59" w:rsidRDefault="00F93E59" w:rsidP="00F93E59">
      <w:pPr>
        <w:pStyle w:val="ListParagraph"/>
        <w:ind w:left="1440"/>
      </w:pPr>
      <w:r w:rsidRPr="00F93E59">
        <w:drawing>
          <wp:inline distT="0" distB="0" distL="0" distR="0" wp14:anchorId="62D65BF3" wp14:editId="16032A14">
            <wp:extent cx="3870543" cy="58115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0866" cy="5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190" w:rsidRDefault="00605190" w:rsidP="00F93E59">
      <w:pPr>
        <w:pStyle w:val="ListParagraph"/>
        <w:ind w:left="144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^ </w:t>
      </w:r>
      <w:proofErr w:type="spellStart"/>
      <w:r>
        <w:t>Uj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  <w:proofErr w:type="spellStart"/>
      <w:proofErr w:type="gram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beta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ta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</w:t>
      </w:r>
      <w:proofErr w:type="gramEnd"/>
    </w:p>
    <w:p w:rsidR="00605190" w:rsidRDefault="00605190" w:rsidP="00F93E59">
      <w:pPr>
        <w:pStyle w:val="ListParagraph"/>
        <w:ind w:left="1440"/>
      </w:pPr>
      <w:r>
        <w:t xml:space="preserve">Ta </w:t>
      </w:r>
      <w:proofErr w:type="spellStart"/>
      <w:r>
        <w:t>được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>:</w:t>
      </w:r>
    </w:p>
    <w:p w:rsidR="00605190" w:rsidRDefault="00605190" w:rsidP="00F93E59">
      <w:pPr>
        <w:pStyle w:val="ListParagraph"/>
        <w:ind w:left="1440"/>
      </w:pPr>
      <w:r w:rsidRPr="00605190">
        <w:drawing>
          <wp:inline distT="0" distB="0" distL="0" distR="0" wp14:anchorId="14D6FF9C" wp14:editId="1718C3AA">
            <wp:extent cx="3008694" cy="1346548"/>
            <wp:effectExtent l="0" t="0" r="127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3476" cy="13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190" w:rsidRDefault="00605190" w:rsidP="00605190">
      <w:pPr>
        <w:pStyle w:val="ListParagraph"/>
        <w:numPr>
          <w:ilvl w:val="0"/>
          <w:numId w:val="4"/>
        </w:numPr>
      </w:pPr>
      <w:proofErr w:type="spellStart"/>
      <w:r w:rsidRPr="00605190">
        <w:rPr>
          <w:b/>
        </w:rPr>
        <w:t>Từ</w:t>
      </w:r>
      <w:proofErr w:type="spellEnd"/>
      <w:r w:rsidRPr="00605190">
        <w:rPr>
          <w:b/>
        </w:rPr>
        <w:t xml:space="preserve"> ma </w:t>
      </w:r>
      <w:proofErr w:type="spellStart"/>
      <w:r w:rsidRPr="00605190">
        <w:rPr>
          <w:b/>
        </w:rPr>
        <w:t>trận</w:t>
      </w:r>
      <w:proofErr w:type="spellEnd"/>
      <w:r w:rsidRPr="00605190">
        <w:rPr>
          <w:b/>
        </w:rPr>
        <w:t xml:space="preserve"> </w:t>
      </w:r>
      <w:proofErr w:type="spellStart"/>
      <w:r w:rsidRPr="00605190">
        <w:rPr>
          <w:b/>
        </w:rPr>
        <w:t>độ</w:t>
      </w:r>
      <w:proofErr w:type="spellEnd"/>
      <w:r w:rsidRPr="00605190">
        <w:rPr>
          <w:b/>
        </w:rPr>
        <w:t xml:space="preserve"> </w:t>
      </w:r>
      <w:proofErr w:type="spellStart"/>
      <w:r w:rsidRPr="00605190">
        <w:rPr>
          <w:b/>
        </w:rPr>
        <w:t>tương</w:t>
      </w:r>
      <w:proofErr w:type="spellEnd"/>
      <w:r w:rsidRPr="00605190">
        <w:rPr>
          <w:b/>
        </w:rPr>
        <w:t xml:space="preserve"> </w:t>
      </w:r>
      <w:proofErr w:type="spellStart"/>
      <w:r w:rsidRPr="00605190">
        <w:rPr>
          <w:b/>
        </w:rPr>
        <w:t>tự</w:t>
      </w:r>
      <w:proofErr w:type="spellEnd"/>
      <w:r w:rsidRPr="00605190">
        <w:rPr>
          <w:b/>
        </w:rPr>
        <w:t xml:space="preserve">, ta </w:t>
      </w:r>
      <w:proofErr w:type="spellStart"/>
      <w:r w:rsidRPr="00605190">
        <w:rPr>
          <w:b/>
        </w:rPr>
        <w:t>có</w:t>
      </w:r>
      <w:proofErr w:type="spellEnd"/>
      <w:r w:rsidRPr="00605190">
        <w:rPr>
          <w:b/>
        </w:rPr>
        <w:t xml:space="preserve"> ma </w:t>
      </w:r>
      <w:proofErr w:type="spellStart"/>
      <w:r w:rsidRPr="00605190">
        <w:rPr>
          <w:b/>
        </w:rPr>
        <w:t>trận</w:t>
      </w:r>
      <w:proofErr w:type="spellEnd"/>
      <w:r w:rsidRPr="00605190">
        <w:rPr>
          <w:b/>
        </w:rPr>
        <w:t xml:space="preserve"> </w:t>
      </w:r>
      <w:proofErr w:type="spellStart"/>
      <w:r w:rsidRPr="00605190">
        <w:rPr>
          <w:b/>
        </w:rPr>
        <w:t>khoảng</w:t>
      </w:r>
      <w:proofErr w:type="spellEnd"/>
      <w:r w:rsidRPr="00605190">
        <w:rPr>
          <w:b/>
        </w:rPr>
        <w:t xml:space="preserve"> </w:t>
      </w:r>
      <w:proofErr w:type="spellStart"/>
      <w:r w:rsidRPr="00605190">
        <w:rPr>
          <w:b/>
        </w:rPr>
        <w:t>cách</w:t>
      </w:r>
      <w:proofErr w:type="spellEnd"/>
      <w:r w:rsidRPr="00605190">
        <w:rPr>
          <w:b/>
        </w:rP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</w:p>
    <w:p w:rsidR="00605190" w:rsidRDefault="00605190" w:rsidP="00605190">
      <w:pPr>
        <w:pStyle w:val="ListParagraph"/>
        <w:ind w:left="2160"/>
      </w:pPr>
      <w:proofErr w:type="gramStart"/>
      <w:r>
        <w:t>distance</w:t>
      </w:r>
      <w:proofErr w:type="gramEnd"/>
      <w:r>
        <w:t xml:space="preserve"> = 1 – similarity</w:t>
      </w:r>
    </w:p>
    <w:p w:rsidR="00605190" w:rsidRDefault="00605190" w:rsidP="00605190">
      <w:r>
        <w:lastRenderedPageBreak/>
        <w:tab/>
      </w:r>
      <w:r>
        <w:tab/>
      </w:r>
      <w:r w:rsidRPr="00605190">
        <w:drawing>
          <wp:inline distT="0" distB="0" distL="0" distR="0" wp14:anchorId="23D6ADC4" wp14:editId="6DC993B7">
            <wp:extent cx="3044729" cy="1409178"/>
            <wp:effectExtent l="0" t="0" r="381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2883" cy="141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190" w:rsidRDefault="00605190" w:rsidP="00605190">
      <w:pPr>
        <w:pStyle w:val="ListParagraph"/>
        <w:numPr>
          <w:ilvl w:val="0"/>
          <w:numId w:val="4"/>
        </w:numPr>
      </w:pPr>
      <w:proofErr w:type="spellStart"/>
      <w:r w:rsidRPr="00605190">
        <w:rPr>
          <w:b/>
        </w:rPr>
        <w:t>Sử</w:t>
      </w:r>
      <w:proofErr w:type="spellEnd"/>
      <w:r w:rsidRPr="00605190">
        <w:rPr>
          <w:b/>
        </w:rPr>
        <w:t xml:space="preserve"> </w:t>
      </w:r>
      <w:proofErr w:type="spellStart"/>
      <w:r w:rsidRPr="00605190">
        <w:rPr>
          <w:b/>
        </w:rPr>
        <w:t>dụng</w:t>
      </w:r>
      <w:proofErr w:type="spellEnd"/>
      <w:r w:rsidRPr="00605190">
        <w:rPr>
          <w:b/>
        </w:rPr>
        <w:t xml:space="preserve"> k-NN </w:t>
      </w:r>
      <w:proofErr w:type="spellStart"/>
      <w:r w:rsidRPr="00605190">
        <w:rPr>
          <w:b/>
        </w:rPr>
        <w:t>để</w:t>
      </w:r>
      <w:proofErr w:type="spellEnd"/>
      <w:r w:rsidRPr="00605190">
        <w:rPr>
          <w:b/>
        </w:rPr>
        <w:t xml:space="preserve"> </w:t>
      </w:r>
      <w:proofErr w:type="spellStart"/>
      <w:r w:rsidRPr="00605190">
        <w:rPr>
          <w:b/>
        </w:rPr>
        <w:t>tính</w:t>
      </w:r>
      <w:proofErr w:type="spellEnd"/>
      <w:r w:rsidRPr="00605190">
        <w:rPr>
          <w:b/>
        </w:rPr>
        <w:t xml:space="preserve"> </w:t>
      </w:r>
      <w:proofErr w:type="spellStart"/>
      <w:r w:rsidRPr="00605190">
        <w:rPr>
          <w:b/>
        </w:rPr>
        <w:t>ra</w:t>
      </w:r>
      <w:proofErr w:type="spellEnd"/>
      <w:r w:rsidRPr="00605190">
        <w:rPr>
          <w:b/>
        </w:rPr>
        <w:t xml:space="preserve"> </w:t>
      </w:r>
      <w:proofErr w:type="spellStart"/>
      <w:r w:rsidRPr="00605190">
        <w:rPr>
          <w:b/>
        </w:rPr>
        <w:t>danh</w:t>
      </w:r>
      <w:proofErr w:type="spellEnd"/>
      <w:r w:rsidRPr="00605190">
        <w:rPr>
          <w:b/>
        </w:rPr>
        <w:t xml:space="preserve"> </w:t>
      </w:r>
      <w:proofErr w:type="spellStart"/>
      <w:r w:rsidRPr="00605190">
        <w:rPr>
          <w:b/>
        </w:rPr>
        <w:t>sách</w:t>
      </w:r>
      <w:proofErr w:type="spellEnd"/>
      <w:r w:rsidRPr="00605190">
        <w:rPr>
          <w:b/>
        </w:rPr>
        <w:t xml:space="preserve"> </w:t>
      </w:r>
      <w:proofErr w:type="spellStart"/>
      <w:r w:rsidRPr="00605190">
        <w:rPr>
          <w:b/>
        </w:rPr>
        <w:t>các</w:t>
      </w:r>
      <w:proofErr w:type="spellEnd"/>
      <w:r w:rsidRPr="00605190">
        <w:rPr>
          <w:b/>
        </w:rPr>
        <w:t xml:space="preserve"> </w:t>
      </w:r>
      <w:proofErr w:type="spellStart"/>
      <w:r w:rsidRPr="00605190">
        <w:rPr>
          <w:b/>
        </w:rPr>
        <w:t>quyển</w:t>
      </w:r>
      <w:proofErr w:type="spellEnd"/>
      <w:r w:rsidRPr="00605190">
        <w:rPr>
          <w:b/>
        </w:rPr>
        <w:t xml:space="preserve"> </w:t>
      </w:r>
      <w:proofErr w:type="spellStart"/>
      <w:r w:rsidRPr="00605190">
        <w:rPr>
          <w:b/>
        </w:rPr>
        <w:t>sách</w:t>
      </w:r>
      <w:proofErr w:type="spellEnd"/>
      <w:r w:rsidRPr="00605190">
        <w:rPr>
          <w:b/>
        </w:rPr>
        <w:t xml:space="preserve"> </w:t>
      </w:r>
      <w:proofErr w:type="spellStart"/>
      <w:r w:rsidRPr="00605190">
        <w:rPr>
          <w:b/>
        </w:rPr>
        <w:t>gần</w:t>
      </w:r>
      <w:proofErr w:type="spellEnd"/>
      <w:r w:rsidRPr="00605190">
        <w:rPr>
          <w:b/>
        </w:rPr>
        <w:t xml:space="preserve"> </w:t>
      </w:r>
      <w:proofErr w:type="spellStart"/>
      <w:r w:rsidRPr="00605190">
        <w:rPr>
          <w:b/>
        </w:rPr>
        <w:t>nhất</w:t>
      </w:r>
      <w:proofErr w:type="spellEnd"/>
      <w:r>
        <w:rPr>
          <w:b/>
        </w:rPr>
        <w:t>:</w:t>
      </w:r>
      <w:r>
        <w:t xml:space="preserve"> (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0-6,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chúng</w:t>
      </w:r>
      <w:proofErr w:type="spellEnd"/>
      <w:r>
        <w:t>).</w:t>
      </w:r>
    </w:p>
    <w:p w:rsidR="00605190" w:rsidRDefault="00605190" w:rsidP="00605190">
      <w:pPr>
        <w:ind w:left="1080" w:firstLine="360"/>
      </w:pPr>
      <w:r w:rsidRPr="00605190">
        <w:drawing>
          <wp:inline distT="0" distB="0" distL="0" distR="0" wp14:anchorId="69416EC7" wp14:editId="57FCB27E">
            <wp:extent cx="581040" cy="13340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440" cy="133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190" w:rsidRDefault="00605190" w:rsidP="00605190">
      <w:pPr>
        <w:pStyle w:val="ListParagraph"/>
        <w:numPr>
          <w:ilvl w:val="0"/>
          <w:numId w:val="4"/>
        </w:numPr>
      </w:pPr>
      <w:proofErr w:type="spellStart"/>
      <w:r w:rsidRPr="00605190">
        <w:rPr>
          <w:b/>
        </w:rPr>
        <w:t>Dự</w:t>
      </w:r>
      <w:proofErr w:type="spellEnd"/>
      <w:r w:rsidRPr="00605190">
        <w:rPr>
          <w:b/>
        </w:rPr>
        <w:t xml:space="preserve"> </w:t>
      </w:r>
      <w:proofErr w:type="spellStart"/>
      <w:r w:rsidRPr="00605190">
        <w:rPr>
          <w:b/>
        </w:rPr>
        <w:t>đoán</w:t>
      </w:r>
      <w:proofErr w:type="spellEnd"/>
      <w:r w:rsidRPr="00605190">
        <w:rPr>
          <w:b/>
        </w:rPr>
        <w:t xml:space="preserve"> </w:t>
      </w:r>
      <w:proofErr w:type="spellStart"/>
      <w:r w:rsidRPr="00605190">
        <w:rPr>
          <w:b/>
        </w:rPr>
        <w:t>đánh</w:t>
      </w:r>
      <w:proofErr w:type="spellEnd"/>
      <w:r w:rsidRPr="00605190">
        <w:rPr>
          <w:b/>
        </w:rPr>
        <w:t xml:space="preserve"> </w:t>
      </w:r>
      <w:proofErr w:type="spellStart"/>
      <w:r w:rsidRPr="00605190">
        <w:rPr>
          <w:b/>
        </w:rPr>
        <w:t>giá</w:t>
      </w:r>
      <w:proofErr w:type="spellEnd"/>
      <w:r w:rsidRPr="00605190">
        <w:rPr>
          <w:b/>
        </w:rPr>
        <w:t xml:space="preserve"> </w:t>
      </w:r>
      <w:proofErr w:type="spellStart"/>
      <w:r w:rsidRPr="00605190">
        <w:rPr>
          <w:b/>
        </w:rPr>
        <w:t>của</w:t>
      </w:r>
      <w:proofErr w:type="spellEnd"/>
      <w:r w:rsidRPr="00605190">
        <w:rPr>
          <w:b/>
        </w:rPr>
        <w:t xml:space="preserve"> </w:t>
      </w:r>
      <w:proofErr w:type="spellStart"/>
      <w:r w:rsidRPr="00605190">
        <w:rPr>
          <w:b/>
        </w:rPr>
        <w:t>người</w:t>
      </w:r>
      <w:proofErr w:type="spellEnd"/>
      <w:r w:rsidRPr="00605190">
        <w:rPr>
          <w:b/>
        </w:rPr>
        <w:t xml:space="preserve"> </w:t>
      </w:r>
      <w:proofErr w:type="spellStart"/>
      <w:r w:rsidRPr="00605190">
        <w:rPr>
          <w:b/>
        </w:rPr>
        <w:t>dùng</w:t>
      </w:r>
      <w:proofErr w:type="spellEnd"/>
      <w:r>
        <w:t xml:space="preserve">: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vector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605190" w:rsidRDefault="00605190" w:rsidP="00605190">
      <w:pPr>
        <w:pStyle w:val="ListParagraph"/>
        <w:ind w:left="1440"/>
      </w:pPr>
      <w:r w:rsidRPr="00605190">
        <w:drawing>
          <wp:inline distT="0" distB="0" distL="0" distR="0" wp14:anchorId="27EA1181" wp14:editId="59AE53AF">
            <wp:extent cx="375267" cy="1346548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837" cy="135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190" w:rsidRDefault="00605190" w:rsidP="00605190">
      <w:pPr>
        <w:pStyle w:val="ListParagraph"/>
        <w:ind w:left="1440"/>
      </w:pPr>
      <w:r>
        <w:t xml:space="preserve">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5.</w:t>
      </w:r>
    </w:p>
    <w:p w:rsidR="00E70F59" w:rsidRDefault="00E70F59" w:rsidP="00605190">
      <w:pPr>
        <w:pStyle w:val="ListParagraph"/>
        <w:ind w:left="1440"/>
      </w:pPr>
    </w:p>
    <w:p w:rsidR="00E70F59" w:rsidRDefault="00E70F59" w:rsidP="00605190">
      <w:pPr>
        <w:pStyle w:val="ListParagraph"/>
        <w:ind w:left="1440"/>
      </w:pPr>
      <w:r>
        <w:t xml:space="preserve">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</w:p>
    <w:p w:rsidR="00E70F59" w:rsidRDefault="00E70F59" w:rsidP="00E70F59">
      <w:pPr>
        <w:pStyle w:val="ListParagraph"/>
        <w:ind w:left="1440"/>
      </w:pPr>
      <w:r w:rsidRPr="00E70F59">
        <w:drawing>
          <wp:inline distT="0" distB="0" distL="0" distR="0" wp14:anchorId="5B06A2B6" wp14:editId="289D0BF1">
            <wp:extent cx="2486417" cy="5399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0555" cy="54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190" w:rsidRDefault="00605190" w:rsidP="00605190">
      <w:pPr>
        <w:pStyle w:val="ListParagraph"/>
        <w:ind w:left="1440"/>
      </w:pPr>
    </w:p>
    <w:p w:rsidR="00605190" w:rsidRDefault="00605190" w:rsidP="00605190">
      <w:pPr>
        <w:pStyle w:val="ListParagraph"/>
        <w:ind w:left="1440"/>
      </w:pPr>
      <w:proofErr w:type="spellStart"/>
      <w:proofErr w:type="gram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1 ta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="00E70F59">
        <w:t>2, 5, 0.</w:t>
      </w:r>
      <w:proofErr w:type="gramEnd"/>
      <w:r w:rsidR="00E70F59">
        <w:t xml:space="preserve"> </w:t>
      </w:r>
      <w:proofErr w:type="spellStart"/>
      <w:proofErr w:type="gramStart"/>
      <w:r w:rsidR="00E70F59">
        <w:t>Độ</w:t>
      </w:r>
      <w:proofErr w:type="spellEnd"/>
      <w:r w:rsidR="00E70F59">
        <w:t xml:space="preserve"> </w:t>
      </w:r>
      <w:proofErr w:type="spellStart"/>
      <w:r w:rsidR="00E70F59">
        <w:t>tương</w:t>
      </w:r>
      <w:proofErr w:type="spellEnd"/>
      <w:r w:rsidR="00E70F59">
        <w:t xml:space="preserve"> </w:t>
      </w:r>
      <w:proofErr w:type="spellStart"/>
      <w:r w:rsidR="00E70F59">
        <w:t>tự</w:t>
      </w:r>
      <w:proofErr w:type="spellEnd"/>
      <w:r w:rsidR="00E70F59">
        <w:t xml:space="preserve"> </w:t>
      </w:r>
      <w:proofErr w:type="spellStart"/>
      <w:r w:rsidR="00E70F59">
        <w:t>lần</w:t>
      </w:r>
      <w:proofErr w:type="spellEnd"/>
      <w:r w:rsidR="00E70F59">
        <w:t xml:space="preserve"> </w:t>
      </w:r>
      <w:proofErr w:type="spellStart"/>
      <w:r w:rsidR="00E70F59">
        <w:t>lượt</w:t>
      </w:r>
      <w:proofErr w:type="spellEnd"/>
      <w:r w:rsidR="00E70F59">
        <w:t xml:space="preserve"> </w:t>
      </w:r>
      <w:proofErr w:type="spellStart"/>
      <w:r w:rsidR="00E70F59">
        <w:t>là</w:t>
      </w:r>
      <w:proofErr w:type="spellEnd"/>
      <w:r w:rsidR="00E70F59">
        <w:t xml:space="preserve"> 0.3699, 0.098, 0.0462.</w:t>
      </w:r>
      <w:proofErr w:type="gramEnd"/>
    </w:p>
    <w:p w:rsidR="00E70F59" w:rsidRDefault="00E70F59" w:rsidP="00605190">
      <w:pPr>
        <w:pStyle w:val="ListParagraph"/>
        <w:ind w:left="1440"/>
      </w:pPr>
      <w:proofErr w:type="spellStart"/>
      <w:proofErr w:type="gram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5 ta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3, 1, 0.</w:t>
      </w:r>
      <w:proofErr w:type="gram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</w:p>
    <w:p w:rsidR="00E70F59" w:rsidRDefault="00E70F59" w:rsidP="00605190">
      <w:pPr>
        <w:pStyle w:val="ListParagraph"/>
        <w:ind w:left="1440"/>
      </w:pPr>
      <w:proofErr w:type="gramStart"/>
      <w:r>
        <w:t>0.21, 0.098, -0.25.</w:t>
      </w:r>
      <w:proofErr w:type="gramEnd"/>
    </w:p>
    <w:p w:rsidR="00E70F59" w:rsidRDefault="00E70F59" w:rsidP="00605190">
      <w:pPr>
        <w:pStyle w:val="ListParagraph"/>
        <w:ind w:left="1440"/>
      </w:pPr>
    </w:p>
    <w:p w:rsidR="00E70F59" w:rsidRDefault="00E70F59" w:rsidP="00605190">
      <w:pPr>
        <w:pStyle w:val="ListParagraph"/>
        <w:ind w:left="1440"/>
      </w:pPr>
      <w:r>
        <w:t xml:space="preserve">Do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5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2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2 </w:t>
      </w:r>
      <w:proofErr w:type="spellStart"/>
      <w:r>
        <w:t>và</w:t>
      </w:r>
      <w:proofErr w:type="spellEnd"/>
      <w:r>
        <w:t xml:space="preserve"> 0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1.</w:t>
      </w:r>
    </w:p>
    <w:p w:rsidR="00E70F59" w:rsidRDefault="00E70F59" w:rsidP="00605190">
      <w:pPr>
        <w:pStyle w:val="ListParagraph"/>
        <w:ind w:left="1440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1:</w:t>
      </w:r>
    </w:p>
    <w:p w:rsidR="00E70F59" w:rsidRDefault="00E70F59" w:rsidP="00605190">
      <w:pPr>
        <w:pStyle w:val="ListParagraph"/>
        <w:ind w:left="1440"/>
      </w:pPr>
      <w:r>
        <w:tab/>
        <w:t>(0.3699 * 1 + 0.0462 * 2) / (0.3699 + 0.0462) = 1.111 (</w:t>
      </w:r>
      <w:proofErr w:type="spellStart"/>
      <w:r>
        <w:t>sao</w:t>
      </w:r>
      <w:proofErr w:type="spellEnd"/>
      <w:r>
        <w:t>)</w:t>
      </w:r>
    </w:p>
    <w:p w:rsidR="00E70F59" w:rsidRDefault="00E70F59" w:rsidP="00605190">
      <w:pPr>
        <w:pStyle w:val="ListParagraph"/>
        <w:ind w:left="1440"/>
      </w:pPr>
    </w:p>
    <w:p w:rsidR="00E70F59" w:rsidRDefault="00E70F59" w:rsidP="00605190">
      <w:pPr>
        <w:pStyle w:val="ListParagraph"/>
        <w:ind w:left="1440"/>
      </w:pPr>
      <w:r>
        <w:t xml:space="preserve">Do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1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5 </w:t>
      </w:r>
      <w:proofErr w:type="spellStart"/>
      <w:r>
        <w:t>với</w:t>
      </w:r>
      <w:proofErr w:type="spellEnd"/>
      <w:r>
        <w:t xml:space="preserve"> 0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3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</w:p>
    <w:p w:rsidR="00E70F59" w:rsidRDefault="00E70F59" w:rsidP="00605190">
      <w:pPr>
        <w:pStyle w:val="ListParagraph"/>
        <w:ind w:left="1440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5:</w:t>
      </w:r>
    </w:p>
    <w:p w:rsidR="00E70F59" w:rsidRDefault="00E70F59" w:rsidP="00605190">
      <w:pPr>
        <w:pStyle w:val="ListParagraph"/>
        <w:ind w:left="1440"/>
      </w:pPr>
      <w:r>
        <w:tab/>
        <w:t>0.21 * 5 / 0.21 = 5 (</w:t>
      </w:r>
      <w:proofErr w:type="spellStart"/>
      <w:r>
        <w:t>sao</w:t>
      </w:r>
      <w:proofErr w:type="spellEnd"/>
      <w:r>
        <w:t>)</w:t>
      </w:r>
    </w:p>
    <w:p w:rsidR="00E70F59" w:rsidRDefault="00E70F59" w:rsidP="00605190">
      <w:pPr>
        <w:pStyle w:val="ListParagraph"/>
        <w:ind w:left="1440"/>
      </w:pPr>
    </w:p>
    <w:p w:rsidR="00605190" w:rsidRDefault="00605190" w:rsidP="00605190">
      <w:pPr>
        <w:pStyle w:val="ListParagraph"/>
        <w:ind w:left="1440"/>
      </w:pPr>
    </w:p>
    <w:p w:rsidR="00C654E3" w:rsidRDefault="00C654E3"/>
    <w:p w:rsidR="000B7279" w:rsidRDefault="00711FAC">
      <w:proofErr w:type="spellStart"/>
      <w:r>
        <w:t>Câu</w:t>
      </w:r>
      <w:proofErr w:type="spellEnd"/>
      <w:r>
        <w:t xml:space="preserve"> 2:</w:t>
      </w:r>
    </w:p>
    <w:p w:rsidR="00711FAC" w:rsidRDefault="00711FAC" w:rsidP="00711FAC">
      <w:pPr>
        <w:pStyle w:val="ListParagraph"/>
        <w:numPr>
          <w:ilvl w:val="0"/>
          <w:numId w:val="1"/>
        </w:numPr>
      </w:pPr>
      <w:r>
        <w:t xml:space="preserve">x </w:t>
      </w:r>
      <w:proofErr w:type="spellStart"/>
      <w:r>
        <w:t>là</w:t>
      </w:r>
      <w:proofErr w:type="spellEnd"/>
      <w:r>
        <w:t xml:space="preserve"> vector 7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t>[-1,-2,-3,-4,-5,-6,-7]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t>[ 9 , 8, 7, 6, 5, 4, 3].</w:t>
      </w:r>
      <w:r>
        <w:t xml:space="preserve">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x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[10, 10, 10, 10, 10, 10, </w:t>
      </w:r>
      <w:proofErr w:type="gramStart"/>
      <w:r>
        <w:t>10</w:t>
      </w:r>
      <w:proofErr w:type="gramEnd"/>
      <w:r>
        <w:t xml:space="preserve">]. </w:t>
      </w:r>
    </w:p>
    <w:p w:rsidR="00711FAC" w:rsidRDefault="00711FAC" w:rsidP="00711FAC">
      <w:pPr>
        <w:pStyle w:val="ListParagraph"/>
      </w:pPr>
    </w:p>
    <w:p w:rsidR="00711FAC" w:rsidRDefault="00711FAC" w:rsidP="00711FAC">
      <w:pPr>
        <w:pStyle w:val="ListParagraph"/>
      </w:pPr>
      <w:proofErr w:type="spellStart"/>
      <w:r>
        <w:t>Vì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3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10, ta </w:t>
      </w:r>
      <w:proofErr w:type="spellStart"/>
      <w:r>
        <w:t>cần</w:t>
      </w:r>
      <w:proofErr w:type="spellEnd"/>
      <w:r>
        <w:t xml:space="preserve"> 10 * 1000 + 1 = 10001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x.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-1, -0.999, -0.998… 8.999, 9.</w:t>
      </w:r>
    </w:p>
    <w:p w:rsidR="00711FAC" w:rsidRDefault="00711FAC" w:rsidP="00711FAC">
      <w:pPr>
        <w:pStyle w:val="ListParagraph"/>
      </w:pPr>
      <w:proofErr w:type="spellStart"/>
      <w:proofErr w:type="gram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-2, -1.999, -1</w:t>
      </w:r>
      <w:r>
        <w:t xml:space="preserve">.998… </w:t>
      </w:r>
      <w:r>
        <w:t>7.999, 8.</w:t>
      </w:r>
      <w:proofErr w:type="gramEnd"/>
    </w:p>
    <w:p w:rsidR="00C654E3" w:rsidRDefault="00C654E3" w:rsidP="00711FAC">
      <w:pPr>
        <w:pStyle w:val="ListParagraph"/>
      </w:pPr>
    </w:p>
    <w:p w:rsidR="00C654E3" w:rsidRDefault="00C654E3" w:rsidP="00711FAC">
      <w:pPr>
        <w:pStyle w:val="ListParagraph"/>
      </w:pPr>
      <w:r>
        <w:t xml:space="preserve">Do 2^13 = 8192 &lt; 10001 &lt; 2^14 = 16384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bit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10001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14bit. Do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7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x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bit </w:t>
      </w:r>
      <w:proofErr w:type="spellStart"/>
      <w:r>
        <w:t>là</w:t>
      </w:r>
      <w:proofErr w:type="spellEnd"/>
      <w:r>
        <w:t xml:space="preserve"> 14 * 7 = 98 bit.</w:t>
      </w:r>
    </w:p>
    <w:p w:rsidR="00C654E3" w:rsidRDefault="00C654E3" w:rsidP="00711FAC">
      <w:pPr>
        <w:pStyle w:val="ListParagraph"/>
      </w:pPr>
    </w:p>
    <w:p w:rsidR="00FB3624" w:rsidRDefault="00FB3624" w:rsidP="00C654E3">
      <w:pPr>
        <w:pStyle w:val="ListParagraph"/>
        <w:numPr>
          <w:ilvl w:val="0"/>
          <w:numId w:val="1"/>
        </w:numPr>
      </w:pPr>
    </w:p>
    <w:p w:rsidR="00C654E3" w:rsidRDefault="00E557E4" w:rsidP="00FB3624">
      <w:pPr>
        <w:pStyle w:val="ListParagraph"/>
      </w:pPr>
      <w:r>
        <w:t xml:space="preserve">Ta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w1, w2, w0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bit.</w:t>
      </w:r>
    </w:p>
    <w:p w:rsidR="00FB3624" w:rsidRDefault="00FB3624" w:rsidP="00FB3624">
      <w:pPr>
        <w:pStyle w:val="ListParagraph"/>
      </w:pPr>
    </w:p>
    <w:p w:rsidR="00FB3624" w:rsidRDefault="00FB3624" w:rsidP="00FB3624">
      <w:pPr>
        <w:pStyle w:val="ListParagrap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50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2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mát</w:t>
      </w:r>
      <w:proofErr w:type="spellEnd"/>
      <w:r>
        <w:t>:</w:t>
      </w:r>
    </w:p>
    <w:p w:rsidR="00FB3624" w:rsidRDefault="00FB3624" w:rsidP="00FB3624">
      <w:pPr>
        <w:pStyle w:val="ListParagraph"/>
      </w:pPr>
      <w:r w:rsidRPr="00FB3624">
        <w:drawing>
          <wp:inline distT="0" distB="0" distL="0" distR="0" wp14:anchorId="268E42A6" wp14:editId="1867C84D">
            <wp:extent cx="4448796" cy="695422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624" w:rsidRDefault="007B0F34" w:rsidP="00FB3624">
      <w:pPr>
        <w:pStyle w:val="ListParagraph"/>
      </w:pPr>
      <w:proofErr w:type="spellStart"/>
      <w:proofErr w:type="gram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L.</w:t>
      </w:r>
      <w:proofErr w:type="gramEnd"/>
    </w:p>
    <w:p w:rsidR="007B0F34" w:rsidRDefault="007B0F34" w:rsidP="00FB3624">
      <w:pPr>
        <w:pStyle w:val="ListParagraph"/>
      </w:pPr>
      <w:proofErr w:type="spellStart"/>
      <w:proofErr w:type="gramStart"/>
      <w:r>
        <w:lastRenderedPageBreak/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ta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L </w:t>
      </w:r>
      <w:proofErr w:type="spellStart"/>
      <w:r w:rsidR="009640A9">
        <w:t>không</w:t>
      </w:r>
      <w:proofErr w:type="spellEnd"/>
      <w:r w:rsidR="009640A9">
        <w:t xml:space="preserve"> </w:t>
      </w:r>
      <w:proofErr w:type="spellStart"/>
      <w:r w:rsidR="009640A9">
        <w:t>còn</w:t>
      </w:r>
      <w:proofErr w:type="spellEnd"/>
      <w:r w:rsidR="009640A9">
        <w:t xml:space="preserve"> </w:t>
      </w:r>
      <w:proofErr w:type="spellStart"/>
      <w:r w:rsidR="009640A9">
        <w:t>giảm</w:t>
      </w:r>
      <w:proofErr w:type="spellEnd"/>
      <w:r w:rsidR="009640A9">
        <w:t>.</w:t>
      </w:r>
      <w:proofErr w:type="gramEnd"/>
    </w:p>
    <w:p w:rsidR="00E557E4" w:rsidRDefault="00E557E4" w:rsidP="00E557E4">
      <w:pPr>
        <w:ind w:left="360"/>
      </w:pPr>
    </w:p>
    <w:sectPr w:rsidR="00E557E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41B3C"/>
    <w:multiLevelType w:val="hybridMultilevel"/>
    <w:tmpl w:val="DDF6C10C"/>
    <w:lvl w:ilvl="0" w:tplc="7A8E2B2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ED4C1B"/>
    <w:multiLevelType w:val="hybridMultilevel"/>
    <w:tmpl w:val="D58AA0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2640F0"/>
    <w:multiLevelType w:val="hybridMultilevel"/>
    <w:tmpl w:val="3708A732"/>
    <w:lvl w:ilvl="0" w:tplc="A1D62F90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2A050C3"/>
    <w:multiLevelType w:val="hybridMultilevel"/>
    <w:tmpl w:val="637620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FAC"/>
    <w:rsid w:val="000B7279"/>
    <w:rsid w:val="003C730C"/>
    <w:rsid w:val="00605190"/>
    <w:rsid w:val="00711FAC"/>
    <w:rsid w:val="007B0F34"/>
    <w:rsid w:val="009640A9"/>
    <w:rsid w:val="00981DF9"/>
    <w:rsid w:val="00C54E1B"/>
    <w:rsid w:val="00C654E3"/>
    <w:rsid w:val="00E557E4"/>
    <w:rsid w:val="00E70F59"/>
    <w:rsid w:val="00F93E59"/>
    <w:rsid w:val="00FB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FA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81DF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D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FA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81DF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D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zygmuntz/goodbooks-10k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 Nguyễn</dc:creator>
  <cp:lastModifiedBy>Duy Nguyễn</cp:lastModifiedBy>
  <cp:revision>2</cp:revision>
  <dcterms:created xsi:type="dcterms:W3CDTF">2021-12-09T12:20:00Z</dcterms:created>
  <dcterms:modified xsi:type="dcterms:W3CDTF">2021-12-09T12:20:00Z</dcterms:modified>
</cp:coreProperties>
</file>