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9447" w14:textId="4B3CD7AE" w:rsidR="00534EAC" w:rsidRPr="00946BA7" w:rsidRDefault="00534EAC" w:rsidP="00534EAC">
      <w:pPr>
        <w:pStyle w:val="Heading1"/>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9264"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p>
    <w:p w14:paraId="51150E4E" w14:textId="77777777" w:rsidR="00534EAC" w:rsidRPr="00946BA7" w:rsidRDefault="00534EAC" w:rsidP="00534EAC">
      <w:pPr>
        <w:pStyle w:val="Heading1"/>
        <w:rPr>
          <w:rFonts w:ascii="Times New Roman" w:hAnsi="Times New Roman"/>
          <w:bCs/>
          <w:sz w:val="34"/>
          <w:szCs w:val="34"/>
        </w:rPr>
      </w:pPr>
      <w:r w:rsidRPr="00946BA7">
        <w:rPr>
          <w:rFonts w:ascii="Times New Roman" w:hAnsi="Times New Roman"/>
          <w:bCs/>
          <w:sz w:val="34"/>
          <w:szCs w:val="34"/>
        </w:rPr>
        <w:t>KHOA CÔNG NGHỆ THÔNG TIN</w:t>
      </w:r>
    </w:p>
    <w:p w14:paraId="2FD2AE1E" w14:textId="77777777" w:rsidR="00534EAC" w:rsidRPr="00946BA7" w:rsidRDefault="00534EAC" w:rsidP="00534EAC">
      <w:pPr>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534EAC">
      <w:pPr>
        <w:jc w:val="center"/>
        <w:rPr>
          <w:rFonts w:ascii="Times New Roman" w:hAnsi="Times New Roman" w:cs="Times New Roman"/>
          <w:sz w:val="36"/>
          <w:szCs w:val="36"/>
        </w:rPr>
      </w:pPr>
    </w:p>
    <w:p w14:paraId="67A3F12A" w14:textId="77777777" w:rsidR="00534EAC" w:rsidRPr="00946BA7" w:rsidRDefault="00534EAC" w:rsidP="00534EAC">
      <w:pPr>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67330FC9">
            <wp:extent cx="1295400" cy="1295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1767C6A1" w14:textId="77777777" w:rsidR="00534EAC" w:rsidRPr="00946BA7" w:rsidRDefault="00534EAC" w:rsidP="00534EAC">
      <w:pPr>
        <w:jc w:val="center"/>
        <w:rPr>
          <w:rFonts w:ascii="Times New Roman" w:hAnsi="Times New Roman" w:cs="Times New Roman"/>
          <w:b/>
          <w:sz w:val="48"/>
        </w:rPr>
      </w:pPr>
    </w:p>
    <w:p w14:paraId="033BD753" w14:textId="77777777" w:rsidR="00534EAC" w:rsidRPr="00946BA7" w:rsidRDefault="00534EAC" w:rsidP="00534EAC">
      <w:pPr>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534EAC">
      <w:pPr>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534EAC">
      <w:pPr>
        <w:jc w:val="center"/>
        <w:rPr>
          <w:rFonts w:ascii="Times New Roman" w:hAnsi="Times New Roman" w:cs="Times New Roman"/>
          <w:b/>
          <w:sz w:val="40"/>
          <w:szCs w:val="40"/>
          <w:lang w:val="en-US"/>
        </w:rPr>
      </w:pPr>
    </w:p>
    <w:p w14:paraId="346B5E38" w14:textId="77777777" w:rsidR="00534EAC" w:rsidRPr="00946BA7" w:rsidRDefault="00534EAC" w:rsidP="00534EAC">
      <w:pPr>
        <w:jc w:val="center"/>
        <w:rPr>
          <w:rFonts w:ascii="Times New Roman" w:hAnsi="Times New Roman" w:cs="Times New Roman"/>
          <w:b/>
          <w:sz w:val="40"/>
          <w:szCs w:val="40"/>
          <w:lang w:val="en-US"/>
        </w:rPr>
      </w:pPr>
    </w:p>
    <w:p w14:paraId="160A46D0" w14:textId="77777777" w:rsidR="00534EAC" w:rsidRPr="00946BA7" w:rsidRDefault="00534EAC" w:rsidP="00534EAC">
      <w:pPr>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534EAC">
      <w:pPr>
        <w:jc w:val="center"/>
        <w:rPr>
          <w:rFonts w:ascii="Times New Roman" w:hAnsi="Times New Roman" w:cs="Times New Roman"/>
          <w:b/>
          <w:sz w:val="30"/>
          <w:szCs w:val="30"/>
          <w:lang w:val="en-US"/>
        </w:rPr>
      </w:pPr>
      <w:proofErr w:type="gramStart"/>
      <w:r w:rsidRPr="00946BA7">
        <w:rPr>
          <w:rFonts w:ascii="Times New Roman" w:hAnsi="Times New Roman" w:cs="Times New Roman"/>
          <w:b/>
          <w:sz w:val="30"/>
          <w:szCs w:val="30"/>
          <w:lang w:val="en-US"/>
        </w:rPr>
        <w:t>( KHỐI</w:t>
      </w:r>
      <w:proofErr w:type="gramEnd"/>
      <w:r w:rsidRPr="00946BA7">
        <w:rPr>
          <w:rFonts w:ascii="Times New Roman" w:hAnsi="Times New Roman" w:cs="Times New Roman"/>
          <w:b/>
          <w:sz w:val="30"/>
          <w:szCs w:val="30"/>
          <w:lang w:val="en-US"/>
        </w:rPr>
        <w:t xml:space="preserve"> TỰ NHIÊN)</w:t>
      </w:r>
    </w:p>
    <w:p w14:paraId="1E32C3A3" w14:textId="77777777" w:rsidR="00534EAC" w:rsidRPr="00946BA7" w:rsidRDefault="00534EAC" w:rsidP="00534EAC">
      <w:pPr>
        <w:jc w:val="center"/>
        <w:rPr>
          <w:rFonts w:ascii="Times New Roman" w:hAnsi="Times New Roman" w:cs="Times New Roman"/>
          <w:b/>
          <w:i/>
          <w:iCs/>
          <w:sz w:val="34"/>
          <w:szCs w:val="34"/>
          <w:lang w:val="en-US"/>
        </w:rPr>
      </w:pPr>
    </w:p>
    <w:p w14:paraId="1C881909" w14:textId="77777777" w:rsidR="00534EAC" w:rsidRPr="00946BA7" w:rsidRDefault="00534EAC" w:rsidP="00534EAC">
      <w:pPr>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153301">
        <w:tc>
          <w:tcPr>
            <w:tcW w:w="4855" w:type="dxa"/>
          </w:tcPr>
          <w:p w14:paraId="2C35396D" w14:textId="77777777" w:rsidR="00534EAC" w:rsidRPr="00946BA7" w:rsidRDefault="00534EAC" w:rsidP="00153301">
            <w:pPr>
              <w:tabs>
                <w:tab w:val="left" w:pos="1820"/>
                <w:tab w:val="left" w:pos="3770"/>
              </w:tabs>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53301">
            <w:pPr>
              <w:tabs>
                <w:tab w:val="left" w:pos="1820"/>
                <w:tab w:val="left" w:pos="3770"/>
              </w:tabs>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53301">
            <w:pPr>
              <w:tabs>
                <w:tab w:val="left" w:pos="1820"/>
                <w:tab w:val="left" w:pos="3770"/>
              </w:tabs>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153301">
        <w:tc>
          <w:tcPr>
            <w:tcW w:w="4855" w:type="dxa"/>
          </w:tcPr>
          <w:p w14:paraId="46328D3C"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p>
        </w:tc>
        <w:tc>
          <w:tcPr>
            <w:tcW w:w="1435" w:type="dxa"/>
          </w:tcPr>
          <w:p w14:paraId="4E5A2C55"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2DCB588E" w14:textId="77777777" w:rsidR="00534EAC" w:rsidRPr="00946BA7" w:rsidRDefault="00534EAC" w:rsidP="00534EAC">
      <w:pPr>
        <w:tabs>
          <w:tab w:val="left" w:pos="1820"/>
          <w:tab w:val="left" w:pos="3770"/>
        </w:tabs>
        <w:jc w:val="center"/>
        <w:rPr>
          <w:rFonts w:ascii="Times New Roman" w:hAnsi="Times New Roman" w:cs="Times New Roman"/>
          <w:sz w:val="26"/>
          <w:szCs w:val="26"/>
          <w:lang w:val="en-US"/>
        </w:rPr>
      </w:pPr>
      <w:r w:rsidRPr="00946BA7">
        <w:rPr>
          <w:rFonts w:ascii="Times New Roman" w:hAnsi="Times New Roman" w:cs="Times New Roman"/>
          <w:sz w:val="26"/>
          <w:szCs w:val="26"/>
          <w:lang w:val="en-US"/>
        </w:rPr>
        <w:br w:type="page"/>
      </w:r>
    </w:p>
    <w:p w14:paraId="6D110BDC" w14:textId="120D80E5" w:rsidR="00534EAC" w:rsidRPr="00946BA7" w:rsidRDefault="00FF6EC6" w:rsidP="00FF6EC6">
      <w:pPr>
        <w:tabs>
          <w:tab w:val="left" w:pos="1820"/>
          <w:tab w:val="left" w:pos="3770"/>
        </w:tabs>
        <w:jc w:val="center"/>
        <w:rPr>
          <w:rFonts w:ascii="Times New Roman" w:hAnsi="Times New Roman" w:cs="Times New Roman"/>
          <w:b/>
          <w:sz w:val="26"/>
          <w:szCs w:val="26"/>
          <w:lang w:val="en-US"/>
        </w:rPr>
      </w:pPr>
      <w:r w:rsidRPr="00946BA7">
        <w:rPr>
          <w:rFonts w:ascii="Times New Roman" w:hAnsi="Times New Roman" w:cs="Times New Roman"/>
          <w:b/>
          <w:sz w:val="26"/>
          <w:szCs w:val="26"/>
          <w:lang w:val="en-US"/>
        </w:rPr>
        <w:lastRenderedPageBreak/>
        <w:t>Mục lục</w:t>
      </w:r>
    </w:p>
    <w:p w14:paraId="2B167B4D" w14:textId="188515F6"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4A841CD" w14:textId="05F1419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36E422F" w14:textId="07EDB00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48619A3" w14:textId="6792650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63B473C" w14:textId="5B28CCBF"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7439048" w14:textId="0602EC48"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92F3CA1" w14:textId="6435C85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E53F2B1" w14:textId="759273DF"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0E7430B8" w14:textId="1A7DBC51"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64AE2F1D" w14:textId="0952548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680EB6D" w14:textId="0AD4732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352DF70" w14:textId="6D52829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16979FC" w14:textId="16796DD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B76F0BF" w14:textId="2CFEB8F6"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30A8C95" w14:textId="06C01A75"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2C3A451" w14:textId="7683788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CB41A0E" w14:textId="14584F5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AE8CF05" w14:textId="705AA371"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603D21D5" w14:textId="2447C4E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05A2B5B" w14:textId="4E3E46E8"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6330E11" w14:textId="2FAF8F9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D23B55E" w14:textId="5DF1D57A"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1978CC1" w14:textId="4DFF7D0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5D6BBF12" w14:textId="098DED5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4D79167" w14:textId="7CF1F1F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3B59F34" w14:textId="4198D2A4"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48685DB" w14:textId="07964147" w:rsidR="00FF6EC6" w:rsidRPr="00946BA7"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lastRenderedPageBreak/>
        <w:t>Giới thiệu</w:t>
      </w:r>
    </w:p>
    <w:p w14:paraId="7840D72B" w14:textId="142828D6"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946BA7" w:rsidRDefault="00FF6EC6" w:rsidP="00FF6EC6">
      <w:pPr>
        <w:pStyle w:val="ListParagraph"/>
        <w:tabs>
          <w:tab w:val="left" w:pos="1820"/>
          <w:tab w:val="left" w:pos="3770"/>
        </w:tabs>
        <w:rPr>
          <w:rFonts w:ascii="Times New Roman" w:hAnsi="Times New Roman" w:cs="Times New Roman"/>
          <w:b/>
          <w:sz w:val="30"/>
          <w:szCs w:val="30"/>
          <w:lang w:val="en-US"/>
        </w:rPr>
      </w:pPr>
    </w:p>
    <w:p w14:paraId="0B6DE14B" w14:textId="67A834F1"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Mục đích</w:t>
      </w:r>
    </w:p>
    <w:p w14:paraId="0DD757D3" w14:textId="0650AB22" w:rsidR="00685473" w:rsidRPr="00946BA7" w:rsidRDefault="00D90FAD" w:rsidP="00D90FAD">
      <w:pPr>
        <w:pStyle w:val="ListParagraph"/>
        <w:numPr>
          <w:ilvl w:val="0"/>
          <w:numId w:val="2"/>
        </w:numPr>
        <w:tabs>
          <w:tab w:val="left" w:pos="1820"/>
          <w:tab w:val="left" w:pos="3770"/>
        </w:tabs>
        <w:rPr>
          <w:rFonts w:ascii="Times New Roman" w:hAnsi="Times New Roman" w:cs="Times New Roman"/>
          <w:bCs/>
          <w:lang w:val="en-US"/>
        </w:rPr>
      </w:pPr>
      <w:r w:rsidRPr="00946BA7">
        <w:rPr>
          <w:rFonts w:ascii="Times New Roman" w:hAnsi="Times New Roman" w:cs="Times New Roman"/>
          <w:bCs/>
          <w:lang w:val="en-US"/>
        </w:rPr>
        <w:t xml:space="preserve">Tạo ra trang web thi thử trắc nghiệm trực tuyến nhằm giúp cho các </w:t>
      </w:r>
      <w:r w:rsidR="009C4187" w:rsidRPr="00946BA7">
        <w:rPr>
          <w:rFonts w:ascii="Times New Roman" w:hAnsi="Times New Roman" w:cs="Times New Roman"/>
          <w:bCs/>
          <w:lang w:val="en-US"/>
        </w:rPr>
        <w:t>bạn học sinh chuẩn bị cho kỳ thi Trung Học Phổ Thông Quốc Gia</w:t>
      </w:r>
      <w:r w:rsidRPr="00946BA7">
        <w:rPr>
          <w:rFonts w:ascii="Times New Roman" w:hAnsi="Times New Roman" w:cs="Times New Roman"/>
          <w:bCs/>
          <w:lang w:val="en-US"/>
        </w:rPr>
        <w:t xml:space="preserve"> </w:t>
      </w:r>
      <w:r w:rsidR="009C4187" w:rsidRPr="00946BA7">
        <w:rPr>
          <w:rFonts w:ascii="Times New Roman" w:hAnsi="Times New Roman" w:cs="Times New Roman"/>
          <w:bCs/>
          <w:lang w:val="en-US"/>
        </w:rPr>
        <w:t>một cách tốt hơn, tiện lợi hơn</w:t>
      </w:r>
      <w:r w:rsidR="00201D32" w:rsidRPr="00946BA7">
        <w:rPr>
          <w:rFonts w:ascii="Times New Roman" w:hAnsi="Times New Roman" w:cs="Times New Roman"/>
          <w:bCs/>
          <w:lang w:val="en-US"/>
        </w:rPr>
        <w:t>, dễ dàng hơn.</w:t>
      </w:r>
    </w:p>
    <w:p w14:paraId="0490D129" w14:textId="2051A27E"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Phạm vi</w:t>
      </w:r>
    </w:p>
    <w:p w14:paraId="76D36DF9" w14:textId="626E968A" w:rsidR="00FF6EC6" w:rsidRPr="00946BA7" w:rsidRDefault="00201D32" w:rsidP="00201D32">
      <w:pPr>
        <w:pStyle w:val="ListParagraph"/>
        <w:numPr>
          <w:ilvl w:val="0"/>
          <w:numId w:val="2"/>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Cs/>
          <w:lang w:val="en-US"/>
        </w:rPr>
        <w:t>Chủ yếu dành cho đối tượng học sinh cấp Trung học Phổ thông (Cấp 3)</w:t>
      </w:r>
      <w:r w:rsidR="006C3840" w:rsidRPr="00946BA7">
        <w:rPr>
          <w:rFonts w:ascii="Times New Roman" w:hAnsi="Times New Roman" w:cs="Times New Roman"/>
          <w:bCs/>
          <w:lang w:val="en-US"/>
        </w:rPr>
        <w:t xml:space="preserve"> muốn </w:t>
      </w:r>
      <w:r w:rsidR="00904E2D" w:rsidRPr="00946BA7">
        <w:rPr>
          <w:rFonts w:ascii="Times New Roman" w:hAnsi="Times New Roman" w:cs="Times New Roman"/>
          <w:bCs/>
          <w:lang w:val="en-US"/>
        </w:rPr>
        <w:t>kiểm tra lại kiến thức của bản thân thông qua các đề thi được chúng tôi thu thập từ nhiều nguồn khác nhau với độ chính xác</w:t>
      </w:r>
      <w:r w:rsidR="00750506" w:rsidRPr="00946BA7">
        <w:rPr>
          <w:rFonts w:ascii="Times New Roman" w:hAnsi="Times New Roman" w:cs="Times New Roman"/>
          <w:bCs/>
          <w:lang w:val="en-US"/>
        </w:rPr>
        <w:t>, cũng như độ tin cậy ở mức cao.</w:t>
      </w:r>
    </w:p>
    <w:p w14:paraId="18E02282" w14:textId="2164225D"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Từ điển thuật ngữ</w:t>
      </w:r>
    </w:p>
    <w:p w14:paraId="1987055B" w14:textId="1556724E" w:rsidR="00FF6EC6" w:rsidRPr="00946BA7" w:rsidRDefault="00FF6EC6" w:rsidP="00FF6EC6">
      <w:pPr>
        <w:tabs>
          <w:tab w:val="left" w:pos="1820"/>
          <w:tab w:val="left" w:pos="3770"/>
        </w:tabs>
        <w:rPr>
          <w:rFonts w:ascii="Times New Roman" w:hAnsi="Times New Roman" w:cs="Times New Roman"/>
          <w:b/>
          <w:sz w:val="26"/>
          <w:szCs w:val="26"/>
          <w:lang w:val="en-US"/>
        </w:rPr>
      </w:pPr>
    </w:p>
    <w:p w14:paraId="6964F068" w14:textId="306BD41B"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Tài liệu tham khảo</w:t>
      </w:r>
    </w:p>
    <w:p w14:paraId="33B4EB5F" w14:textId="38968572" w:rsidR="00FF6EC6" w:rsidRPr="00946BA7" w:rsidRDefault="00FF6EC6" w:rsidP="00FF6EC6">
      <w:pPr>
        <w:tabs>
          <w:tab w:val="left" w:pos="1820"/>
          <w:tab w:val="left" w:pos="3770"/>
        </w:tabs>
        <w:rPr>
          <w:rFonts w:ascii="Times New Roman" w:hAnsi="Times New Roman" w:cs="Times New Roman"/>
          <w:b/>
          <w:sz w:val="26"/>
          <w:szCs w:val="26"/>
          <w:lang w:val="en-US"/>
        </w:rPr>
      </w:pPr>
    </w:p>
    <w:p w14:paraId="6507CB7B" w14:textId="4C15A55E"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Tổng quát</w:t>
      </w:r>
    </w:p>
    <w:p w14:paraId="7575DBD1" w14:textId="44711284" w:rsidR="00FF6EC6" w:rsidRPr="00946BA7" w:rsidRDefault="00FF6EC6" w:rsidP="00FF6EC6">
      <w:pPr>
        <w:tabs>
          <w:tab w:val="left" w:pos="1820"/>
          <w:tab w:val="left" w:pos="3770"/>
        </w:tabs>
        <w:rPr>
          <w:rFonts w:ascii="Times New Roman" w:hAnsi="Times New Roman" w:cs="Times New Roman"/>
          <w:b/>
          <w:sz w:val="26"/>
          <w:szCs w:val="26"/>
          <w:lang w:val="en-US"/>
        </w:rPr>
      </w:pPr>
    </w:p>
    <w:p w14:paraId="002C9585" w14:textId="072EFDBD" w:rsidR="00FF6EC6" w:rsidRPr="00946BA7"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t>Các yêu cầu chức năng</w:t>
      </w:r>
    </w:p>
    <w:p w14:paraId="30C8E65F" w14:textId="77777777" w:rsidR="00FF6EC6" w:rsidRPr="00946BA7" w:rsidRDefault="00FF6EC6" w:rsidP="00FF6EC6">
      <w:pPr>
        <w:pStyle w:val="ListParagraph"/>
        <w:tabs>
          <w:tab w:val="left" w:pos="1820"/>
          <w:tab w:val="left" w:pos="3770"/>
        </w:tabs>
        <w:rPr>
          <w:rFonts w:ascii="Times New Roman" w:hAnsi="Times New Roman" w:cs="Times New Roman"/>
          <w:b/>
          <w:sz w:val="30"/>
          <w:szCs w:val="30"/>
          <w:lang w:val="en-US"/>
        </w:rPr>
      </w:pPr>
    </w:p>
    <w:p w14:paraId="74306E94" w14:textId="548E4306"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Các tác nhân</w:t>
      </w:r>
    </w:p>
    <w:p w14:paraId="72AC3C32" w14:textId="48DF388B" w:rsidR="00FF6EC6" w:rsidRPr="00946BA7" w:rsidRDefault="00FF6EC6" w:rsidP="00FF6EC6">
      <w:pPr>
        <w:tabs>
          <w:tab w:val="left" w:pos="1820"/>
          <w:tab w:val="left" w:pos="3770"/>
        </w:tabs>
        <w:ind w:left="360"/>
        <w:rPr>
          <w:rFonts w:ascii="Times New Roman" w:hAnsi="Times New Roman" w:cs="Times New Roman"/>
          <w:b/>
          <w:sz w:val="26"/>
          <w:szCs w:val="26"/>
          <w:lang w:val="en-US"/>
        </w:rPr>
      </w:pPr>
    </w:p>
    <w:p w14:paraId="3013C126" w14:textId="5160E540"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Các chức năng của hệ thống</w:t>
      </w:r>
    </w:p>
    <w:p w14:paraId="12AEA0AC" w14:textId="77777777" w:rsidR="00FF6EC6" w:rsidRPr="00946BA7" w:rsidRDefault="00FF6EC6" w:rsidP="00FF6EC6">
      <w:pPr>
        <w:pStyle w:val="ListParagraph"/>
        <w:rPr>
          <w:rFonts w:ascii="Times New Roman" w:hAnsi="Times New Roman" w:cs="Times New Roman"/>
          <w:b/>
          <w:sz w:val="26"/>
          <w:szCs w:val="26"/>
          <w:lang w:val="en-US"/>
        </w:rPr>
      </w:pPr>
    </w:p>
    <w:p w14:paraId="0D47B31A" w14:textId="708BD381"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Biểu đồ usecase tổng quan</w:t>
      </w:r>
    </w:p>
    <w:p w14:paraId="4649DD60" w14:textId="77777777" w:rsidR="00D44D08" w:rsidRPr="00946BA7" w:rsidRDefault="00D44D08" w:rsidP="00D44D08">
      <w:pPr>
        <w:pStyle w:val="ListParagraph"/>
        <w:rPr>
          <w:rFonts w:ascii="Times New Roman" w:hAnsi="Times New Roman" w:cs="Times New Roman"/>
          <w:b/>
          <w:sz w:val="26"/>
          <w:szCs w:val="26"/>
          <w:lang w:val="en-US"/>
        </w:rPr>
      </w:pPr>
    </w:p>
    <w:p w14:paraId="3F3DF0C0" w14:textId="2EA60302" w:rsidR="00D44D08" w:rsidRPr="00946BA7" w:rsidRDefault="00BB5C0E" w:rsidP="00D44D08">
      <w:pPr>
        <w:tabs>
          <w:tab w:val="left" w:pos="1820"/>
          <w:tab w:val="left" w:pos="3770"/>
        </w:tabs>
        <w:jc w:val="center"/>
        <w:rPr>
          <w:rFonts w:ascii="Times New Roman" w:hAnsi="Times New Roman" w:cs="Times New Roman"/>
          <w:b/>
          <w:sz w:val="26"/>
          <w:szCs w:val="26"/>
          <w:lang w:val="en-US"/>
        </w:rPr>
      </w:pPr>
      <w:r w:rsidRPr="00946BA7">
        <w:rPr>
          <w:rFonts w:ascii="Times New Roman" w:hAnsi="Times New Roman" w:cs="Times New Roman"/>
          <w:b/>
          <w:noProof/>
          <w:sz w:val="26"/>
          <w:szCs w:val="26"/>
          <w:lang w:val="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946BA7" w:rsidRDefault="00BB32ED" w:rsidP="00BB32ED">
      <w:pPr>
        <w:pStyle w:val="ListParagraph"/>
        <w:rPr>
          <w:rFonts w:ascii="Times New Roman" w:hAnsi="Times New Roman" w:cs="Times New Roman"/>
          <w:b/>
          <w:sz w:val="26"/>
          <w:szCs w:val="26"/>
          <w:lang w:val="en-US"/>
        </w:rPr>
      </w:pPr>
    </w:p>
    <w:p w14:paraId="0DEFD255" w14:textId="77777777"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 xml:space="preserve">Biểu đồ usecase phân rã </w:t>
      </w:r>
    </w:p>
    <w:p w14:paraId="4464B5EF" w14:textId="77777777" w:rsidR="00BB32ED" w:rsidRPr="00946BA7" w:rsidRDefault="00BB32ED" w:rsidP="00BB32ED">
      <w:pPr>
        <w:pStyle w:val="ListParagraph"/>
        <w:rPr>
          <w:rFonts w:ascii="Times New Roman" w:hAnsi="Times New Roman" w:cs="Times New Roman"/>
          <w:b/>
          <w:sz w:val="26"/>
          <w:szCs w:val="26"/>
          <w:lang w:val="en-US"/>
        </w:rPr>
      </w:pPr>
    </w:p>
    <w:p w14:paraId="32457178" w14:textId="0D0104F2"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Phân rã usecase “Quản trị viên”</w:t>
      </w:r>
    </w:p>
    <w:p w14:paraId="7B27816B"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4C0AA017" w14:textId="359CDDF9"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Phân rã usecase “Người dùng”</w:t>
      </w:r>
    </w:p>
    <w:p w14:paraId="37928B49" w14:textId="77777777" w:rsidR="00BB32ED" w:rsidRPr="00946BA7" w:rsidRDefault="00BB32ED" w:rsidP="00BB32ED">
      <w:pPr>
        <w:pStyle w:val="ListParagraph"/>
        <w:rPr>
          <w:rFonts w:ascii="Times New Roman" w:hAnsi="Times New Roman" w:cs="Times New Roman"/>
          <w:b/>
          <w:sz w:val="26"/>
          <w:szCs w:val="26"/>
          <w:lang w:val="en-US"/>
        </w:rPr>
      </w:pPr>
    </w:p>
    <w:p w14:paraId="5DFC6A9A"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11A59F03" w14:textId="2FEB9A6C"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 xml:space="preserve">Quy </w:t>
      </w:r>
      <w:proofErr w:type="gramStart"/>
      <w:r w:rsidRPr="00946BA7">
        <w:rPr>
          <w:rFonts w:ascii="Times New Roman" w:hAnsi="Times New Roman" w:cs="Times New Roman"/>
          <w:b/>
          <w:sz w:val="26"/>
          <w:szCs w:val="26"/>
          <w:lang w:val="en-US"/>
        </w:rPr>
        <w:t>trình  nghiệp</w:t>
      </w:r>
      <w:proofErr w:type="gramEnd"/>
      <w:r w:rsidRPr="00946BA7">
        <w:rPr>
          <w:rFonts w:ascii="Times New Roman" w:hAnsi="Times New Roman" w:cs="Times New Roman"/>
          <w:b/>
          <w:sz w:val="26"/>
          <w:szCs w:val="26"/>
          <w:lang w:val="en-US"/>
        </w:rPr>
        <w:t xml:space="preserve"> vụ</w:t>
      </w:r>
    </w:p>
    <w:p w14:paraId="370DC2B3" w14:textId="77777777"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Quy trình sử dụng</w:t>
      </w:r>
    </w:p>
    <w:p w14:paraId="25F32C90"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7D015A7D" w14:textId="77777777"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Abc</w:t>
      </w:r>
    </w:p>
    <w:p w14:paraId="7C8FE33E" w14:textId="77777777" w:rsidR="00BB32ED" w:rsidRPr="00946BA7" w:rsidRDefault="00BB32ED" w:rsidP="00BB32ED">
      <w:pPr>
        <w:pStyle w:val="ListParagraph"/>
        <w:tabs>
          <w:tab w:val="left" w:pos="1820"/>
          <w:tab w:val="left" w:pos="3770"/>
        </w:tabs>
        <w:ind w:left="750"/>
        <w:rPr>
          <w:rFonts w:ascii="Times New Roman" w:hAnsi="Times New Roman" w:cs="Times New Roman"/>
          <w:b/>
          <w:sz w:val="26"/>
          <w:szCs w:val="26"/>
          <w:lang w:val="en-US"/>
        </w:rPr>
      </w:pPr>
    </w:p>
    <w:p w14:paraId="73564B63" w14:textId="7D406953"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Đặc tả các usecase</w:t>
      </w:r>
    </w:p>
    <w:p w14:paraId="2B159787" w14:textId="2B96A763"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 xml:space="preserve">abc </w:t>
      </w:r>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41"/>
        <w:gridCol w:w="115"/>
        <w:gridCol w:w="577"/>
        <w:gridCol w:w="72"/>
        <w:gridCol w:w="1578"/>
        <w:gridCol w:w="386"/>
        <w:gridCol w:w="2390"/>
        <w:gridCol w:w="1403"/>
        <w:gridCol w:w="177"/>
      </w:tblGrid>
      <w:tr w:rsidR="00BB32ED" w:rsidRPr="00946BA7" w14:paraId="755E48FD" w14:textId="77777777" w:rsidTr="001F2BD1">
        <w:trPr>
          <w:trHeight w:val="407"/>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14A06376"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lastRenderedPageBreak/>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68145EBC" w14:textId="77777777" w:rsidR="00BB32ED" w:rsidRPr="00946BA7" w:rsidRDefault="00BB32ED" w:rsidP="001F2BD1">
            <w:pPr>
              <w:spacing w:line="259" w:lineRule="auto"/>
              <w:ind w:left="18"/>
              <w:rPr>
                <w:rFonts w:ascii="Times New Roman" w:hAnsi="Times New Roman" w:cs="Times New Roman"/>
              </w:rPr>
            </w:pPr>
            <w:r w:rsidRPr="00946BA7">
              <w:rPr>
                <w:rFonts w:ascii="Times New Roman" w:hAnsi="Times New Roman" w:cs="Times New Roman"/>
                <w:sz w:val="19"/>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70834D54" w14:textId="77777777" w:rsidR="00BB32ED" w:rsidRPr="00946BA7" w:rsidRDefault="00BB32ED" w:rsidP="001F2BD1">
            <w:pPr>
              <w:spacing w:line="259" w:lineRule="auto"/>
              <w:rPr>
                <w:rFonts w:ascii="Times New Roman" w:hAnsi="Times New Roman" w:cs="Times New Roman"/>
              </w:rPr>
            </w:pPr>
            <w:r w:rsidRPr="00946BA7">
              <w:rPr>
                <w:rFonts w:ascii="Times New Roman" w:eastAsia="Times New Roman" w:hAnsi="Times New Roman" w:cs="Times New Roman"/>
                <w:b/>
                <w:sz w:val="19"/>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783A7318" w14:textId="56D8DB47" w:rsidR="00BB32ED" w:rsidRPr="00946BA7" w:rsidRDefault="00BB32ED" w:rsidP="001F2BD1">
            <w:pPr>
              <w:spacing w:line="259" w:lineRule="auto"/>
              <w:ind w:left="17"/>
              <w:rPr>
                <w:rFonts w:ascii="Times New Roman" w:hAnsi="Times New Roman" w:cs="Times New Roman"/>
              </w:rPr>
            </w:pPr>
          </w:p>
        </w:tc>
      </w:tr>
      <w:tr w:rsidR="00BB32ED" w:rsidRPr="00946BA7" w14:paraId="788AE6EC" w14:textId="77777777" w:rsidTr="001F2BD1">
        <w:trPr>
          <w:trHeight w:val="398"/>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3D231A0E"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6AB6694" w14:textId="58611001" w:rsidR="00BB32ED" w:rsidRPr="00946BA7" w:rsidRDefault="00BB32ED" w:rsidP="001F2BD1">
            <w:pPr>
              <w:spacing w:line="259" w:lineRule="auto"/>
              <w:ind w:left="18"/>
              <w:rPr>
                <w:rFonts w:ascii="Times New Roman" w:hAnsi="Times New Roman" w:cs="Times New Roman"/>
              </w:rPr>
            </w:pPr>
          </w:p>
        </w:tc>
      </w:tr>
      <w:tr w:rsidR="00BB32ED" w:rsidRPr="00946BA7" w14:paraId="65D2712C" w14:textId="77777777" w:rsidTr="001F2BD1">
        <w:trPr>
          <w:trHeight w:val="396"/>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03C9DD8E"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724540C3" w14:textId="1EAFCEB5" w:rsidR="00BB32ED" w:rsidRPr="00946BA7" w:rsidRDefault="00BB32ED" w:rsidP="001F2BD1">
            <w:pPr>
              <w:spacing w:line="259" w:lineRule="auto"/>
              <w:ind w:left="18"/>
              <w:rPr>
                <w:rFonts w:ascii="Times New Roman" w:hAnsi="Times New Roman" w:cs="Times New Roman"/>
              </w:rPr>
            </w:pPr>
          </w:p>
        </w:tc>
      </w:tr>
      <w:tr w:rsidR="00BB32ED" w:rsidRPr="00946BA7" w14:paraId="0C2B1F4F" w14:textId="77777777" w:rsidTr="001F2BD1">
        <w:trPr>
          <w:trHeight w:val="397"/>
        </w:trPr>
        <w:tc>
          <w:tcPr>
            <w:tcW w:w="2040"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54C9A65"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76CC06BB" w14:textId="5999AF26" w:rsidR="00BB32ED" w:rsidRPr="00946BA7" w:rsidRDefault="00BB32ED" w:rsidP="001F2BD1">
            <w:pPr>
              <w:spacing w:line="259" w:lineRule="auto"/>
              <w:ind w:left="18"/>
              <w:rPr>
                <w:rFonts w:ascii="Times New Roman" w:hAnsi="Times New Roman" w:cs="Times New Roman"/>
              </w:rPr>
            </w:pPr>
          </w:p>
        </w:tc>
      </w:tr>
      <w:tr w:rsidR="00BB32ED" w:rsidRPr="00946BA7" w14:paraId="4A00E9CE" w14:textId="77777777" w:rsidTr="001F2BD1">
        <w:trPr>
          <w:trHeight w:val="402"/>
        </w:trPr>
        <w:tc>
          <w:tcPr>
            <w:tcW w:w="2040" w:type="dxa"/>
            <w:tcBorders>
              <w:top w:val="single" w:sz="4" w:space="0" w:color="000000"/>
              <w:left w:val="single" w:sz="4" w:space="0" w:color="000000"/>
              <w:bottom w:val="single" w:sz="8" w:space="0" w:color="000000"/>
              <w:right w:val="single" w:sz="4" w:space="0" w:color="000000"/>
            </w:tcBorders>
            <w:shd w:val="clear" w:color="auto" w:fill="C5F1E3"/>
          </w:tcPr>
          <w:p w14:paraId="6D5CD869"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1DE7359F" w14:textId="77E123E3" w:rsidR="00BB32ED" w:rsidRPr="00946BA7" w:rsidRDefault="00BB32ED" w:rsidP="001F2BD1">
            <w:pPr>
              <w:spacing w:line="259" w:lineRule="auto"/>
              <w:ind w:left="18"/>
              <w:rPr>
                <w:rFonts w:ascii="Times New Roman" w:hAnsi="Times New Roman" w:cs="Times New Roman"/>
              </w:rPr>
            </w:pPr>
          </w:p>
        </w:tc>
      </w:tr>
      <w:tr w:rsidR="00BB32ED" w:rsidRPr="00946BA7" w14:paraId="44435037" w14:textId="77777777" w:rsidTr="001F2BD1">
        <w:trPr>
          <w:trHeight w:val="426"/>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01663E5" w14:textId="77777777" w:rsidR="00BB32ED" w:rsidRPr="00946BA7" w:rsidRDefault="00BB32ED" w:rsidP="001F2BD1">
            <w:pPr>
              <w:spacing w:after="162"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Luồng sự kiện chính </w:t>
            </w:r>
          </w:p>
          <w:p w14:paraId="16031CCA"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07427A2" w14:textId="77777777" w:rsidR="00BB32ED" w:rsidRPr="00946BA7" w:rsidRDefault="00BB32ED" w:rsidP="001F2BD1">
            <w:pPr>
              <w:spacing w:line="259" w:lineRule="auto"/>
              <w:jc w:val="right"/>
              <w:rPr>
                <w:rFonts w:ascii="Times New Roman" w:hAnsi="Times New Roman" w:cs="Times New Roman"/>
              </w:rPr>
            </w:pPr>
            <w:r w:rsidRPr="00946BA7">
              <w:rPr>
                <w:rFonts w:ascii="Times New Roman" w:hAnsi="Times New Roman" w:cs="Times New Roman"/>
                <w:sz w:val="2"/>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32138CF" w14:textId="77777777" w:rsidR="00BB32ED" w:rsidRPr="00946BA7" w:rsidRDefault="00BB32ED" w:rsidP="001F2BD1">
            <w:pPr>
              <w:spacing w:line="259" w:lineRule="auto"/>
              <w:ind w:left="16"/>
              <w:rPr>
                <w:rFonts w:ascii="Times New Roman" w:hAnsi="Times New Roman" w:cs="Times New Roman"/>
              </w:rPr>
            </w:pPr>
            <w:r w:rsidRPr="00946BA7">
              <w:rPr>
                <w:rFonts w:ascii="Times New Roman" w:eastAsia="Times New Roman" w:hAnsi="Times New Roman" w:cs="Times New Roman"/>
                <w:b/>
                <w:sz w:val="17"/>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3C8D3790" w14:textId="77777777" w:rsidR="00BB32ED" w:rsidRPr="00946BA7" w:rsidRDefault="00BB32ED" w:rsidP="001F2BD1">
            <w:pPr>
              <w:spacing w:line="259" w:lineRule="auto"/>
              <w:ind w:right="81"/>
              <w:jc w:val="center"/>
              <w:rPr>
                <w:rFonts w:ascii="Times New Roman" w:hAnsi="Times New Roman" w:cs="Times New Roman"/>
              </w:rPr>
            </w:pPr>
            <w:r w:rsidRPr="00946BA7">
              <w:rPr>
                <w:rFonts w:ascii="Times New Roman" w:eastAsia="Times New Roman" w:hAnsi="Times New Roman" w:cs="Times New Roman"/>
                <w:b/>
                <w:sz w:val="17"/>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10996B67" w14:textId="77777777" w:rsidR="00BB32ED" w:rsidRPr="00946BA7" w:rsidRDefault="00BB32ED" w:rsidP="001F2BD1">
            <w:pPr>
              <w:spacing w:line="259" w:lineRule="auto"/>
              <w:ind w:left="467"/>
              <w:jc w:val="center"/>
              <w:rPr>
                <w:rFonts w:ascii="Times New Roman" w:hAnsi="Times New Roman" w:cs="Times New Roman"/>
              </w:rPr>
            </w:pPr>
            <w:r w:rsidRPr="00946BA7">
              <w:rPr>
                <w:rFonts w:ascii="Times New Roman" w:eastAsia="Times New Roman" w:hAnsi="Times New Roman" w:cs="Times New Roman"/>
                <w:b/>
                <w:sz w:val="17"/>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68BA0AF5" w14:textId="77777777" w:rsidR="00BB32ED" w:rsidRPr="00946BA7" w:rsidRDefault="00BB32ED" w:rsidP="001F2BD1">
            <w:pPr>
              <w:spacing w:after="160" w:line="259" w:lineRule="auto"/>
              <w:rPr>
                <w:rFonts w:ascii="Times New Roman" w:hAnsi="Times New Roman" w:cs="Times New Roman"/>
              </w:rPr>
            </w:pPr>
          </w:p>
        </w:tc>
      </w:tr>
      <w:tr w:rsidR="00BB32ED" w:rsidRPr="00946BA7" w14:paraId="2424CAFC" w14:textId="77777777" w:rsidTr="001F2BD1">
        <w:trPr>
          <w:trHeight w:val="434"/>
        </w:trPr>
        <w:tc>
          <w:tcPr>
            <w:tcW w:w="0" w:type="auto"/>
            <w:vMerge/>
            <w:tcBorders>
              <w:top w:val="nil"/>
              <w:left w:val="single" w:sz="4" w:space="0" w:color="000000"/>
              <w:bottom w:val="nil"/>
              <w:right w:val="single" w:sz="4" w:space="0" w:color="000000"/>
            </w:tcBorders>
          </w:tcPr>
          <w:p w14:paraId="65692771"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E1B159C"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018C94E"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11EF81B1" w14:textId="132AA890"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2C4F1A4D" w14:textId="669161C5"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1B0BBE2" w14:textId="77777777" w:rsidR="00BB32ED" w:rsidRPr="00946BA7" w:rsidRDefault="00BB32ED" w:rsidP="001F2BD1">
            <w:pPr>
              <w:spacing w:after="160" w:line="259" w:lineRule="auto"/>
              <w:rPr>
                <w:rFonts w:ascii="Times New Roman" w:hAnsi="Times New Roman" w:cs="Times New Roman"/>
              </w:rPr>
            </w:pPr>
          </w:p>
        </w:tc>
      </w:tr>
      <w:tr w:rsidR="00BB32ED" w:rsidRPr="00946BA7" w14:paraId="3A6A2657" w14:textId="77777777" w:rsidTr="001F2BD1">
        <w:trPr>
          <w:trHeight w:val="432"/>
        </w:trPr>
        <w:tc>
          <w:tcPr>
            <w:tcW w:w="0" w:type="auto"/>
            <w:vMerge/>
            <w:tcBorders>
              <w:top w:val="nil"/>
              <w:left w:val="single" w:sz="4" w:space="0" w:color="000000"/>
              <w:bottom w:val="nil"/>
              <w:right w:val="single" w:sz="4" w:space="0" w:color="000000"/>
            </w:tcBorders>
          </w:tcPr>
          <w:p w14:paraId="328BDF05"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AF78282"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45677D6"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444038F0" w14:textId="018D9A3D"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6ED5341D" w14:textId="7260AB04"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43D3014" w14:textId="77777777" w:rsidR="00BB32ED" w:rsidRPr="00946BA7" w:rsidRDefault="00BB32ED" w:rsidP="001F2BD1">
            <w:pPr>
              <w:spacing w:after="160" w:line="259" w:lineRule="auto"/>
              <w:rPr>
                <w:rFonts w:ascii="Times New Roman" w:hAnsi="Times New Roman" w:cs="Times New Roman"/>
              </w:rPr>
            </w:pPr>
          </w:p>
        </w:tc>
      </w:tr>
      <w:tr w:rsidR="00BB32ED" w:rsidRPr="00946BA7" w14:paraId="454E154D" w14:textId="77777777" w:rsidTr="001F2BD1">
        <w:trPr>
          <w:trHeight w:val="434"/>
        </w:trPr>
        <w:tc>
          <w:tcPr>
            <w:tcW w:w="0" w:type="auto"/>
            <w:vMerge/>
            <w:tcBorders>
              <w:top w:val="nil"/>
              <w:left w:val="single" w:sz="4" w:space="0" w:color="000000"/>
              <w:bottom w:val="nil"/>
              <w:right w:val="single" w:sz="4" w:space="0" w:color="000000"/>
            </w:tcBorders>
          </w:tcPr>
          <w:p w14:paraId="154D9E7E"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DC5F4CE"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0E4D630C"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49DD7F87" w14:textId="591D810B"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51723269" w14:textId="3062CB49"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504D437" w14:textId="77777777" w:rsidR="00BB32ED" w:rsidRPr="00946BA7" w:rsidRDefault="00BB32ED" w:rsidP="001F2BD1">
            <w:pPr>
              <w:spacing w:after="160" w:line="259" w:lineRule="auto"/>
              <w:rPr>
                <w:rFonts w:ascii="Times New Roman" w:hAnsi="Times New Roman" w:cs="Times New Roman"/>
              </w:rPr>
            </w:pPr>
          </w:p>
        </w:tc>
      </w:tr>
      <w:tr w:rsidR="00BB32ED" w:rsidRPr="00946BA7" w14:paraId="2C9D5F32" w14:textId="77777777" w:rsidTr="001F2BD1">
        <w:trPr>
          <w:trHeight w:val="494"/>
        </w:trPr>
        <w:tc>
          <w:tcPr>
            <w:tcW w:w="0" w:type="auto"/>
            <w:vMerge/>
            <w:tcBorders>
              <w:top w:val="nil"/>
              <w:left w:val="single" w:sz="4" w:space="0" w:color="000000"/>
              <w:bottom w:val="nil"/>
              <w:right w:val="single" w:sz="4" w:space="0" w:color="000000"/>
            </w:tcBorders>
          </w:tcPr>
          <w:p w14:paraId="5F940436"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C727245"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5D96950F"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74E1520A" w14:textId="1543A46F"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03153190" w14:textId="5BEC59F3"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F1B1264" w14:textId="77777777" w:rsidR="00BB32ED" w:rsidRPr="00946BA7" w:rsidRDefault="00BB32ED" w:rsidP="001F2BD1">
            <w:pPr>
              <w:spacing w:after="160" w:line="259" w:lineRule="auto"/>
              <w:rPr>
                <w:rFonts w:ascii="Times New Roman" w:hAnsi="Times New Roman" w:cs="Times New Roman"/>
              </w:rPr>
            </w:pPr>
          </w:p>
        </w:tc>
      </w:tr>
      <w:tr w:rsidR="00BB32ED" w:rsidRPr="00946BA7" w14:paraId="561CFD5A" w14:textId="77777777" w:rsidTr="001F2BD1">
        <w:trPr>
          <w:trHeight w:val="694"/>
        </w:trPr>
        <w:tc>
          <w:tcPr>
            <w:tcW w:w="0" w:type="auto"/>
            <w:vMerge/>
            <w:tcBorders>
              <w:top w:val="nil"/>
              <w:left w:val="single" w:sz="4" w:space="0" w:color="000000"/>
              <w:bottom w:val="nil"/>
              <w:right w:val="single" w:sz="4" w:space="0" w:color="000000"/>
            </w:tcBorders>
          </w:tcPr>
          <w:p w14:paraId="2C59DBFB"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E58E55B"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03639E3E"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1FBA5D42" w14:textId="4EDD60EB"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4B987150" w14:textId="5F07F20A"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23FD6B7" w14:textId="77777777" w:rsidR="00BB32ED" w:rsidRPr="00946BA7" w:rsidRDefault="00BB32ED" w:rsidP="001F2BD1">
            <w:pPr>
              <w:spacing w:after="160" w:line="259" w:lineRule="auto"/>
              <w:rPr>
                <w:rFonts w:ascii="Times New Roman" w:hAnsi="Times New Roman" w:cs="Times New Roman"/>
              </w:rPr>
            </w:pPr>
          </w:p>
        </w:tc>
      </w:tr>
      <w:tr w:rsidR="00BB32ED" w:rsidRPr="00946BA7" w14:paraId="64F50448" w14:textId="77777777" w:rsidTr="001F2BD1">
        <w:trPr>
          <w:trHeight w:val="694"/>
        </w:trPr>
        <w:tc>
          <w:tcPr>
            <w:tcW w:w="0" w:type="auto"/>
            <w:vMerge/>
            <w:tcBorders>
              <w:top w:val="nil"/>
              <w:left w:val="single" w:sz="4" w:space="0" w:color="000000"/>
              <w:bottom w:val="nil"/>
              <w:right w:val="single" w:sz="4" w:space="0" w:color="000000"/>
            </w:tcBorders>
          </w:tcPr>
          <w:p w14:paraId="31303B7D"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267036D"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64FB3E58"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15939654" w14:textId="1ABE6AE9"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59FADE9E" w14:textId="1DDBF7CE" w:rsidR="00BB32ED" w:rsidRPr="00946BA7"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83B45E5" w14:textId="77777777" w:rsidR="00BB32ED" w:rsidRPr="00946BA7" w:rsidRDefault="00BB32ED" w:rsidP="001F2BD1">
            <w:pPr>
              <w:spacing w:after="160" w:line="259" w:lineRule="auto"/>
              <w:rPr>
                <w:rFonts w:ascii="Times New Roman" w:hAnsi="Times New Roman" w:cs="Times New Roman"/>
              </w:rPr>
            </w:pPr>
          </w:p>
        </w:tc>
      </w:tr>
      <w:tr w:rsidR="00BB32ED" w:rsidRPr="00946BA7" w14:paraId="76060345" w14:textId="77777777" w:rsidTr="001F2BD1">
        <w:trPr>
          <w:trHeight w:val="447"/>
        </w:trPr>
        <w:tc>
          <w:tcPr>
            <w:tcW w:w="0" w:type="auto"/>
            <w:vMerge/>
            <w:tcBorders>
              <w:top w:val="nil"/>
              <w:left w:val="single" w:sz="4" w:space="0" w:color="000000"/>
              <w:bottom w:val="single" w:sz="8" w:space="0" w:color="000000"/>
              <w:right w:val="single" w:sz="4" w:space="0" w:color="000000"/>
            </w:tcBorders>
          </w:tcPr>
          <w:p w14:paraId="26B230CC"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1D06D881" w14:textId="77777777" w:rsidR="00BB32ED" w:rsidRPr="00946BA7"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AAC90E6" w14:textId="77777777" w:rsidR="00BB32ED" w:rsidRPr="00946BA7" w:rsidRDefault="00BB32ED" w:rsidP="001F2BD1">
            <w:pPr>
              <w:spacing w:line="259" w:lineRule="auto"/>
              <w:ind w:right="87"/>
              <w:jc w:val="center"/>
              <w:rPr>
                <w:rFonts w:ascii="Times New Roman" w:hAnsi="Times New Roman" w:cs="Times New Roman"/>
              </w:rPr>
            </w:pPr>
            <w:r w:rsidRPr="00946BA7">
              <w:rPr>
                <w:rFonts w:ascii="Times New Roman" w:hAnsi="Times New Roman" w:cs="Times New Roman"/>
                <w:sz w:val="19"/>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393F9EB2" w14:textId="39A8B380" w:rsidR="00BB32ED" w:rsidRPr="00946BA7"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58B7F605" w14:textId="161834A7" w:rsidR="00BB32ED" w:rsidRPr="00946BA7" w:rsidRDefault="00BB32ED" w:rsidP="001F2BD1">
            <w:pPr>
              <w:spacing w:line="259" w:lineRule="auto"/>
              <w:ind w:right="126"/>
              <w:jc w:val="right"/>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2465F21D" w14:textId="77777777" w:rsidR="00BB32ED" w:rsidRPr="00946BA7" w:rsidRDefault="00BB32ED" w:rsidP="001F2BD1">
            <w:pPr>
              <w:spacing w:after="160" w:line="259" w:lineRule="auto"/>
              <w:rPr>
                <w:rFonts w:ascii="Times New Roman" w:hAnsi="Times New Roman" w:cs="Times New Roman"/>
              </w:rPr>
            </w:pPr>
          </w:p>
        </w:tc>
      </w:tr>
      <w:tr w:rsidR="00BB32ED" w:rsidRPr="00946BA7" w14:paraId="785E64B5" w14:textId="77777777" w:rsidTr="001F2BD1">
        <w:trPr>
          <w:trHeight w:val="464"/>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5FB86BDF" w14:textId="77777777" w:rsidR="00BB32ED" w:rsidRPr="00946BA7" w:rsidRDefault="00BB32ED" w:rsidP="001F2BD1">
            <w:pPr>
              <w:spacing w:line="259" w:lineRule="auto"/>
              <w:ind w:left="1" w:right="78"/>
              <w:rPr>
                <w:rFonts w:ascii="Times New Roman" w:hAnsi="Times New Roman" w:cs="Times New Roman"/>
              </w:rPr>
            </w:pPr>
            <w:r w:rsidRPr="00946BA7">
              <w:rPr>
                <w:rFonts w:ascii="Times New Roman" w:eastAsia="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10F22F4" w14:textId="77777777" w:rsidR="00BB32ED" w:rsidRPr="00946BA7" w:rsidRDefault="00BB32ED" w:rsidP="001F2BD1">
            <w:pPr>
              <w:spacing w:line="259" w:lineRule="auto"/>
              <w:jc w:val="right"/>
              <w:rPr>
                <w:rFonts w:ascii="Times New Roman" w:hAnsi="Times New Roman" w:cs="Times New Roman"/>
              </w:rPr>
            </w:pPr>
            <w:r w:rsidRPr="00946BA7">
              <w:rPr>
                <w:rFonts w:ascii="Times New Roman" w:hAnsi="Times New Roman" w:cs="Times New Roman"/>
                <w:sz w:val="2"/>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CBCB56A" w14:textId="77777777" w:rsidR="00BB32ED" w:rsidRPr="00946BA7" w:rsidRDefault="00BB32ED" w:rsidP="001F2BD1">
            <w:pPr>
              <w:spacing w:line="259" w:lineRule="auto"/>
              <w:ind w:left="16"/>
              <w:rPr>
                <w:rFonts w:ascii="Times New Roman" w:hAnsi="Times New Roman" w:cs="Times New Roman"/>
              </w:rPr>
            </w:pPr>
            <w:r w:rsidRPr="00946BA7">
              <w:rPr>
                <w:rFonts w:ascii="Times New Roman" w:eastAsia="Times New Roman" w:hAnsi="Times New Roman" w:cs="Times New Roman"/>
                <w:b/>
                <w:sz w:val="19"/>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E88AE59" w14:textId="77777777" w:rsidR="00BB32ED" w:rsidRPr="00946BA7" w:rsidRDefault="00BB32ED" w:rsidP="001F2BD1">
            <w:pPr>
              <w:spacing w:line="259" w:lineRule="auto"/>
              <w:ind w:right="97"/>
              <w:jc w:val="center"/>
              <w:rPr>
                <w:rFonts w:ascii="Times New Roman" w:hAnsi="Times New Roman" w:cs="Times New Roman"/>
              </w:rPr>
            </w:pPr>
            <w:r w:rsidRPr="00946BA7">
              <w:rPr>
                <w:rFonts w:ascii="Times New Roman" w:eastAsia="Times New Roman" w:hAnsi="Times New Roman" w:cs="Times New Roman"/>
                <w:b/>
                <w:sz w:val="19"/>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0C957C81" w14:textId="77777777" w:rsidR="00BB32ED" w:rsidRPr="00946BA7" w:rsidRDefault="00BB32ED" w:rsidP="001F2BD1">
            <w:pPr>
              <w:spacing w:line="259" w:lineRule="auto"/>
              <w:ind w:left="455"/>
              <w:jc w:val="center"/>
              <w:rPr>
                <w:rFonts w:ascii="Times New Roman" w:hAnsi="Times New Roman" w:cs="Times New Roman"/>
              </w:rPr>
            </w:pPr>
            <w:r w:rsidRPr="00946BA7">
              <w:rPr>
                <w:rFonts w:ascii="Times New Roman" w:eastAsia="Times New Roman" w:hAnsi="Times New Roman" w:cs="Times New Roman"/>
                <w:b/>
                <w:sz w:val="19"/>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5DD61131" w14:textId="77777777" w:rsidR="00BB32ED" w:rsidRPr="00946BA7" w:rsidRDefault="00BB32ED" w:rsidP="001F2BD1">
            <w:pPr>
              <w:spacing w:after="160" w:line="259" w:lineRule="auto"/>
              <w:rPr>
                <w:rFonts w:ascii="Times New Roman" w:hAnsi="Times New Roman" w:cs="Times New Roman"/>
              </w:rPr>
            </w:pPr>
          </w:p>
        </w:tc>
      </w:tr>
      <w:tr w:rsidR="00BB32ED" w:rsidRPr="00946BA7" w14:paraId="773E869C" w14:textId="77777777" w:rsidTr="001F2BD1">
        <w:trPr>
          <w:trHeight w:val="654"/>
        </w:trPr>
        <w:tc>
          <w:tcPr>
            <w:tcW w:w="0" w:type="auto"/>
            <w:vMerge/>
            <w:tcBorders>
              <w:top w:val="nil"/>
              <w:left w:val="single" w:sz="4" w:space="0" w:color="000000"/>
              <w:bottom w:val="nil"/>
              <w:right w:val="single" w:sz="4" w:space="0" w:color="000000"/>
            </w:tcBorders>
          </w:tcPr>
          <w:p w14:paraId="584A60C6"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86F70DC" w14:textId="77777777" w:rsidR="00BB32ED" w:rsidRPr="00946BA7" w:rsidRDefault="00BB32ED" w:rsidP="001F2BD1">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4" w:space="0" w:color="000000"/>
              <w:right w:val="single" w:sz="4" w:space="0" w:color="000000"/>
            </w:tcBorders>
          </w:tcPr>
          <w:p w14:paraId="2649751A" w14:textId="77777777" w:rsidR="00BB32ED" w:rsidRPr="00946BA7" w:rsidRDefault="00BB32ED" w:rsidP="001F2BD1">
            <w:pPr>
              <w:spacing w:line="259" w:lineRule="auto"/>
              <w:ind w:left="174"/>
              <w:rPr>
                <w:rFonts w:ascii="Times New Roman" w:hAnsi="Times New Roman" w:cs="Times New Roman"/>
              </w:rPr>
            </w:pPr>
            <w:r w:rsidRPr="00946BA7">
              <w:rPr>
                <w:rFonts w:ascii="Times New Roman" w:hAnsi="Times New Roman" w:cs="Times New Roman"/>
                <w:sz w:val="19"/>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6B1E1D5E" w14:textId="17FAFE42" w:rsidR="00BB32ED" w:rsidRPr="00946BA7" w:rsidRDefault="00BB32ED" w:rsidP="001F2BD1">
            <w:pPr>
              <w:spacing w:line="259" w:lineRule="auto"/>
              <w:ind w:left="130"/>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7D597E74" w14:textId="12F8EBC4" w:rsidR="00BB32ED" w:rsidRPr="00946BA7" w:rsidRDefault="00BB32ED" w:rsidP="001F2BD1">
            <w:pPr>
              <w:spacing w:line="259" w:lineRule="auto"/>
              <w:ind w:left="1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D552A24" w14:textId="77777777" w:rsidR="00BB32ED" w:rsidRPr="00946BA7" w:rsidRDefault="00BB32ED" w:rsidP="001F2BD1">
            <w:pPr>
              <w:spacing w:after="160" w:line="259" w:lineRule="auto"/>
              <w:rPr>
                <w:rFonts w:ascii="Times New Roman" w:hAnsi="Times New Roman" w:cs="Times New Roman"/>
              </w:rPr>
            </w:pPr>
          </w:p>
        </w:tc>
      </w:tr>
      <w:tr w:rsidR="00BB32ED" w:rsidRPr="00946BA7" w14:paraId="107B9EFA" w14:textId="77777777" w:rsidTr="001F2BD1">
        <w:trPr>
          <w:trHeight w:val="662"/>
        </w:trPr>
        <w:tc>
          <w:tcPr>
            <w:tcW w:w="0" w:type="auto"/>
            <w:vMerge/>
            <w:tcBorders>
              <w:top w:val="nil"/>
              <w:left w:val="single" w:sz="4" w:space="0" w:color="000000"/>
              <w:bottom w:val="single" w:sz="8" w:space="0" w:color="000000"/>
              <w:right w:val="single" w:sz="4" w:space="0" w:color="000000"/>
            </w:tcBorders>
          </w:tcPr>
          <w:p w14:paraId="34BEFF4A" w14:textId="77777777" w:rsidR="00BB32ED" w:rsidRPr="00946BA7"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1E549406" w14:textId="77777777" w:rsidR="00BB32ED" w:rsidRPr="00946BA7" w:rsidRDefault="00BB32ED" w:rsidP="001F2BD1">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8" w:space="0" w:color="000000"/>
              <w:right w:val="single" w:sz="4" w:space="0" w:color="000000"/>
            </w:tcBorders>
          </w:tcPr>
          <w:p w14:paraId="2DBF715D" w14:textId="77777777" w:rsidR="00BB32ED" w:rsidRPr="00946BA7" w:rsidRDefault="00BB32ED" w:rsidP="001F2BD1">
            <w:pPr>
              <w:spacing w:line="259" w:lineRule="auto"/>
              <w:ind w:left="174"/>
              <w:rPr>
                <w:rFonts w:ascii="Times New Roman" w:hAnsi="Times New Roman" w:cs="Times New Roman"/>
              </w:rPr>
            </w:pPr>
            <w:r w:rsidRPr="00946BA7">
              <w:rPr>
                <w:rFonts w:ascii="Times New Roman" w:hAnsi="Times New Roman" w:cs="Times New Roman"/>
                <w:sz w:val="19"/>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246CC5B1" w14:textId="3ACE1212" w:rsidR="00BB32ED" w:rsidRPr="00946BA7" w:rsidRDefault="00BB32ED" w:rsidP="001F2BD1">
            <w:pPr>
              <w:spacing w:line="259" w:lineRule="auto"/>
              <w:ind w:left="130"/>
              <w:rPr>
                <w:rFonts w:ascii="Times New Roman" w:hAnsi="Times New Roman" w:cs="Times New Roman"/>
              </w:rPr>
            </w:pP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7BE8E705" w14:textId="0BCE4627" w:rsidR="00BB32ED" w:rsidRPr="00946BA7" w:rsidRDefault="00BB32ED" w:rsidP="00BB32ED">
            <w:pPr>
              <w:spacing w:line="259" w:lineRule="auto"/>
              <w:ind w:left="13"/>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30F3B536" w14:textId="77777777" w:rsidR="00BB32ED" w:rsidRPr="00946BA7" w:rsidRDefault="00BB32ED" w:rsidP="001F2BD1">
            <w:pPr>
              <w:spacing w:after="160" w:line="259" w:lineRule="auto"/>
              <w:rPr>
                <w:rFonts w:ascii="Times New Roman" w:hAnsi="Times New Roman" w:cs="Times New Roman"/>
              </w:rPr>
            </w:pPr>
          </w:p>
        </w:tc>
      </w:tr>
      <w:tr w:rsidR="00BB32ED" w:rsidRPr="00946BA7" w14:paraId="04F0AB3F" w14:textId="77777777" w:rsidTr="001F2BD1">
        <w:trPr>
          <w:trHeight w:val="409"/>
        </w:trPr>
        <w:tc>
          <w:tcPr>
            <w:tcW w:w="2040"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18EA5CC" w14:textId="77777777" w:rsidR="00BB32ED" w:rsidRPr="00946BA7" w:rsidRDefault="00BB32ED" w:rsidP="001F2BD1">
            <w:pPr>
              <w:spacing w:line="259" w:lineRule="auto"/>
              <w:ind w:left="1"/>
              <w:rPr>
                <w:rFonts w:ascii="Times New Roman" w:hAnsi="Times New Roman" w:cs="Times New Roman"/>
              </w:rPr>
            </w:pPr>
            <w:r w:rsidRPr="00946BA7">
              <w:rPr>
                <w:rFonts w:ascii="Times New Roman" w:eastAsia="Times New Roman" w:hAnsi="Times New Roman" w:cs="Times New Roman"/>
                <w:b/>
                <w:sz w:val="19"/>
              </w:rPr>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87B802B" w14:textId="0366081C" w:rsidR="00BB32ED" w:rsidRPr="00946BA7" w:rsidRDefault="00BB32ED" w:rsidP="001F2BD1">
            <w:pPr>
              <w:spacing w:line="259" w:lineRule="auto"/>
              <w:ind w:left="18"/>
              <w:rPr>
                <w:rFonts w:ascii="Times New Roman" w:hAnsi="Times New Roman" w:cs="Times New Roman"/>
              </w:rPr>
            </w:pPr>
          </w:p>
        </w:tc>
      </w:tr>
    </w:tbl>
    <w:p w14:paraId="488B85BE" w14:textId="77777777" w:rsidR="00BB32ED" w:rsidRPr="00946BA7" w:rsidRDefault="00BB32ED" w:rsidP="00BB32ED">
      <w:pPr>
        <w:tabs>
          <w:tab w:val="left" w:pos="1820"/>
          <w:tab w:val="left" w:pos="3770"/>
        </w:tabs>
        <w:ind w:left="360"/>
        <w:rPr>
          <w:rFonts w:ascii="Times New Roman" w:hAnsi="Times New Roman" w:cs="Times New Roman"/>
          <w:b/>
          <w:sz w:val="26"/>
          <w:szCs w:val="26"/>
          <w:lang w:val="en-US"/>
        </w:rPr>
      </w:pPr>
    </w:p>
    <w:p w14:paraId="393F58D5" w14:textId="5295F808" w:rsidR="00BB32ED" w:rsidRPr="00946BA7" w:rsidRDefault="00BB32ED" w:rsidP="00BB32ED">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t>Các yêu cầu phi chức năng</w:t>
      </w:r>
    </w:p>
    <w:p w14:paraId="4BE95365" w14:textId="079A22D8"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lang w:val="en-US" w:eastAsia="en-US"/>
        </w:rPr>
      </w:pPr>
      <w:r w:rsidRPr="00946BA7">
        <w:rPr>
          <w:rFonts w:ascii="Times New Roman" w:eastAsia="Times New Roman" w:hAnsi="Times New Roman" w:cs="Times New Roman"/>
          <w:b/>
          <w:bCs/>
          <w:szCs w:val="28"/>
        </w:rPr>
        <w:t>An ninh:</w:t>
      </w:r>
      <w:r w:rsidRPr="00946BA7">
        <w:rPr>
          <w:rFonts w:ascii="Times New Roman" w:eastAsia="Times New Roman" w:hAnsi="Times New Roman" w:cs="Times New Roman"/>
          <w:szCs w:val="28"/>
        </w:rPr>
        <w:t> Hệ thống phải được bảo mật khỏi sự truy cập trái phép.</w:t>
      </w:r>
    </w:p>
    <w:p w14:paraId="51311824" w14:textId="654FC434"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Hiệu suất:</w:t>
      </w:r>
      <w:r w:rsidRPr="00946BA7">
        <w:rPr>
          <w:rFonts w:ascii="Times New Roman" w:eastAsia="Times New Roman" w:hAnsi="Times New Roman" w:cs="Times New Roman"/>
          <w:szCs w:val="28"/>
        </w:rPr>
        <w:t> Hệ thống phải có khả năng xử lý số lượng người dùng cần thiết mà không có bất kỳ sự suy giảm nào về hiệu suất.</w:t>
      </w:r>
    </w:p>
    <w:p w14:paraId="6377FDBC" w14:textId="42D5EC4B"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mở rộng:</w:t>
      </w:r>
      <w:r w:rsidRPr="00946BA7">
        <w:rPr>
          <w:rFonts w:ascii="Times New Roman" w:eastAsia="Times New Roman" w:hAnsi="Times New Roman" w:cs="Times New Roman"/>
          <w:szCs w:val="28"/>
        </w:rPr>
        <w:t> Hệ thống phải có thể tăng hoặc giảm quy mô khi cần thiết.</w:t>
      </w:r>
    </w:p>
    <w:p w14:paraId="0D4DFB47" w14:textId="2A5760FB"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dụng:</w:t>
      </w:r>
      <w:r w:rsidRPr="00946BA7">
        <w:rPr>
          <w:rFonts w:ascii="Times New Roman" w:eastAsia="Times New Roman" w:hAnsi="Times New Roman" w:cs="Times New Roman"/>
          <w:szCs w:val="28"/>
        </w:rPr>
        <w:t> Hệ thống phải sẵn sàng khi cần thiết.</w:t>
      </w:r>
    </w:p>
    <w:p w14:paraId="03AD8E71" w14:textId="77B050E1"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Bảo trì:</w:t>
      </w:r>
      <w:r w:rsidRPr="00946BA7">
        <w:rPr>
          <w:rFonts w:ascii="Times New Roman" w:eastAsia="Times New Roman" w:hAnsi="Times New Roman" w:cs="Times New Roman"/>
          <w:szCs w:val="28"/>
        </w:rPr>
        <w:t> Hệ thống phải dễ bảo trì và cập nhật.</w:t>
      </w:r>
    </w:p>
    <w:p w14:paraId="343E28A5" w14:textId="13602706"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Tính di động:</w:t>
      </w:r>
      <w:r w:rsidRPr="00946BA7">
        <w:rPr>
          <w:rFonts w:ascii="Times New Roman" w:eastAsia="Times New Roman" w:hAnsi="Times New Roman" w:cs="Times New Roman"/>
          <w:szCs w:val="28"/>
        </w:rPr>
        <w:t> Hệ thống phải có thể chạy trên các nền tảng khác nhau với những thay đổi tối thiểu.</w:t>
      </w:r>
    </w:p>
    <w:p w14:paraId="4FAA0022" w14:textId="1AD1AFA2"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lastRenderedPageBreak/>
        <w:t>Độ bền:</w:t>
      </w:r>
      <w:r w:rsidRPr="00946BA7">
        <w:rPr>
          <w:rFonts w:ascii="Times New Roman" w:eastAsia="Times New Roman" w:hAnsi="Times New Roman" w:cs="Times New Roman"/>
          <w:szCs w:val="28"/>
        </w:rPr>
        <w:t> Hệ thống phải đáng tin cậy và đáp ứng các yêu cầu của người sử dụng.</w:t>
      </w:r>
    </w:p>
    <w:p w14:paraId="47D3E90D" w14:textId="37D0E5E4"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sử dụng: </w:t>
      </w:r>
      <w:r w:rsidRPr="00946BA7">
        <w:rPr>
          <w:rFonts w:ascii="Times New Roman" w:eastAsia="Times New Roman" w:hAnsi="Times New Roman" w:cs="Times New Roman"/>
          <w:szCs w:val="28"/>
        </w:rPr>
        <w:t>Hệ thống phải dễ sử dụng và dễ hiểu.</w:t>
      </w:r>
    </w:p>
    <w:p w14:paraId="27A06341" w14:textId="4A0AABE3"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tương thích:</w:t>
      </w:r>
      <w:r w:rsidRPr="00946BA7">
        <w:rPr>
          <w:rFonts w:ascii="Times New Roman" w:eastAsia="Times New Roman" w:hAnsi="Times New Roman" w:cs="Times New Roman"/>
          <w:szCs w:val="28"/>
        </w:rPr>
        <w:t> Hệ thống phải tương thích với các hệ thống khác.</w:t>
      </w:r>
    </w:p>
    <w:p w14:paraId="4F0C6BAF" w14:textId="2617231E"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Tuân thủ:</w:t>
      </w:r>
      <w:r w:rsidRPr="00946BA7">
        <w:rPr>
          <w:rFonts w:ascii="Times New Roman" w:eastAsia="Times New Roman" w:hAnsi="Times New Roman" w:cs="Times New Roman"/>
          <w:szCs w:val="28"/>
        </w:rPr>
        <w:t> Hệ thống phải tuân thủ tất cả các luật và quy định hiện hành.</w:t>
      </w:r>
    </w:p>
    <w:p w14:paraId="5E593E12" w14:textId="77777777" w:rsidR="00BB1C57" w:rsidRPr="00946BA7" w:rsidRDefault="00BB1C57" w:rsidP="00BB1C57">
      <w:pPr>
        <w:tabs>
          <w:tab w:val="left" w:pos="1820"/>
          <w:tab w:val="left" w:pos="3770"/>
        </w:tabs>
        <w:ind w:left="360"/>
        <w:rPr>
          <w:rFonts w:ascii="Times New Roman" w:hAnsi="Times New Roman" w:cs="Times New Roman"/>
          <w:b/>
          <w:sz w:val="30"/>
          <w:szCs w:val="30"/>
          <w:lang w:val="en-US"/>
        </w:rPr>
      </w:pPr>
    </w:p>
    <w:p w14:paraId="45BAAD68" w14:textId="77777777" w:rsidR="00BB32ED" w:rsidRPr="00946BA7" w:rsidRDefault="00BB32ED" w:rsidP="00BB32ED">
      <w:pPr>
        <w:pStyle w:val="ListParagraph"/>
        <w:rPr>
          <w:rFonts w:ascii="Times New Roman" w:hAnsi="Times New Roman" w:cs="Times New Roman"/>
          <w:b/>
          <w:sz w:val="26"/>
          <w:szCs w:val="26"/>
          <w:lang w:val="en-US"/>
        </w:rPr>
      </w:pPr>
    </w:p>
    <w:p w14:paraId="027563A9" w14:textId="16B01C75" w:rsidR="00BB32ED" w:rsidRPr="00946BA7" w:rsidRDefault="00BB32ED" w:rsidP="00BB32ED">
      <w:pPr>
        <w:tabs>
          <w:tab w:val="left" w:pos="1820"/>
          <w:tab w:val="left" w:pos="3770"/>
        </w:tabs>
        <w:rPr>
          <w:rFonts w:ascii="Times New Roman" w:hAnsi="Times New Roman" w:cs="Times New Roman"/>
          <w:b/>
          <w:sz w:val="26"/>
          <w:szCs w:val="26"/>
          <w:lang w:val="en-US"/>
        </w:rPr>
      </w:pPr>
    </w:p>
    <w:p w14:paraId="68322720" w14:textId="77777777" w:rsidR="005D76CF" w:rsidRPr="00946BA7" w:rsidRDefault="005D76CF">
      <w:pPr>
        <w:rPr>
          <w:rFonts w:ascii="Times New Roman" w:hAnsi="Times New Roman" w:cs="Times New Roman"/>
        </w:rPr>
      </w:pPr>
    </w:p>
    <w:sectPr w:rsidR="005D76CF" w:rsidRPr="0094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767334">
    <w:abstractNumId w:val="0"/>
  </w:num>
  <w:num w:numId="2" w16cid:durableId="1148667026">
    <w:abstractNumId w:val="2"/>
  </w:num>
  <w:num w:numId="3" w16cid:durableId="110927653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AC"/>
    <w:rsid w:val="00201D32"/>
    <w:rsid w:val="00534EAC"/>
    <w:rsid w:val="005D76CF"/>
    <w:rsid w:val="00685473"/>
    <w:rsid w:val="006C3840"/>
    <w:rsid w:val="00750506"/>
    <w:rsid w:val="00904E2D"/>
    <w:rsid w:val="00946BA7"/>
    <w:rsid w:val="009C4187"/>
    <w:rsid w:val="00A532D4"/>
    <w:rsid w:val="00BB1C57"/>
    <w:rsid w:val="00BB32ED"/>
    <w:rsid w:val="00BB5C0E"/>
    <w:rsid w:val="00D44D08"/>
    <w:rsid w:val="00D90FAD"/>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14</cp:revision>
  <dcterms:created xsi:type="dcterms:W3CDTF">2023-03-29T02:12:00Z</dcterms:created>
  <dcterms:modified xsi:type="dcterms:W3CDTF">2023-03-30T14:52:00Z</dcterms:modified>
</cp:coreProperties>
</file>