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89A69"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t>Nhằm giúp quý vị phụ huynh, các bạn học sinh hiểu hơn về Trung tâm Phát triển Công nghệ Thông tin, trực thuộc Trường ĐH Công nghệ Thông tin – ĐH Quốc gia TP.HCM. Tổ Tư vấn tuyển sinh xin phép tổng hợp các thắc mắc phổ biến của phụ huynh và thí sinh về Trường để thí sinh có cơ sở lựa chọn cho việc đăng ký xét tuyển ngành Công nghệ Thông tin hình thức đào tạo từ xa trong thời gian tới:</w:t>
      </w:r>
    </w:p>
    <w:p w14:paraId="72688103"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0" w:name="_los71hwedp9y" w:colFirst="0" w:colLast="0"/>
      <w:bookmarkEnd w:id="0"/>
      <w:r>
        <w:rPr>
          <w:rFonts w:ascii="Roboto" w:eastAsia="Roboto" w:hAnsi="Roboto" w:cs="Roboto"/>
          <w:b/>
          <w:bCs/>
          <w:color w:val="3366FF"/>
          <w:sz w:val="41"/>
          <w:szCs w:val="41"/>
        </w:rPr>
        <w:t>1. Trường Đại học Công nghệ Thông tin là đại học công lập hay đại học dân lập?</w:t>
      </w:r>
    </w:p>
    <w:p w14:paraId="2E2A4C3F" w14:textId="77777777" w:rsidR="007F4804" w:rsidRDefault="00000000">
      <w:pPr>
        <w:numPr>
          <w:ilvl w:val="0"/>
          <w:numId w:val="9"/>
        </w:numPr>
        <w:shd w:val="clear" w:color="auto" w:fill="FFFFFF"/>
        <w:spacing w:before="220"/>
        <w:ind w:left="1040"/>
      </w:pPr>
      <w:r>
        <w:rPr>
          <w:rFonts w:ascii="Verdana" w:eastAsia="Verdana" w:hAnsi="Verdana" w:cs="Verdana"/>
          <w:color w:val="222222"/>
          <w:sz w:val="23"/>
          <w:szCs w:val="23"/>
        </w:rPr>
        <w:t>Trường Đại học Công nghệ Thông tin là trường đại học công lập, là một trong 6 trường đại học thành viên của Đại học Quốc gia TP.HCM. Các trường thành viên khác của Đại học Quốc gia TP.HCM bao gồm: Trường Đại học Bách Khoa, Trường Đại học Khoa học Tự nhiên, Trường Đại học Khoa học Xã hội &amp; Nhân văn, Trường Đại học Kinh tế- Luật, Trường Đại học Quốc tế và Trường Đại học Khoa học Sức khỏe.</w:t>
      </w:r>
    </w:p>
    <w:p w14:paraId="27BBE5FA" w14:textId="77777777" w:rsidR="007F4804" w:rsidRDefault="00000000">
      <w:pPr>
        <w:numPr>
          <w:ilvl w:val="0"/>
          <w:numId w:val="9"/>
        </w:numPr>
        <w:shd w:val="clear" w:color="auto" w:fill="FFFFFF"/>
        <w:spacing w:after="400"/>
        <w:ind w:left="1040"/>
      </w:pPr>
      <w:r>
        <w:rPr>
          <w:rFonts w:ascii="Verdana" w:eastAsia="Verdana" w:hAnsi="Verdana" w:cs="Verdana"/>
          <w:color w:val="222222"/>
          <w:sz w:val="23"/>
          <w:szCs w:val="23"/>
        </w:rPr>
        <w:t>Trường Đại học Công nghệ Thông tin được thành lập vào ngày 08/06/2006 theo quyết định của Thủ tướng Chính phủ, là trường đại học công lập chuyên ngành Công nghệ Thông tin đầu tiên của Việt Nam.</w:t>
      </w:r>
    </w:p>
    <w:p w14:paraId="6E728088" w14:textId="77777777" w:rsidR="007F4804" w:rsidRDefault="00000000">
      <w:pPr>
        <w:shd w:val="clear" w:color="auto" w:fill="FFFFFF"/>
        <w:spacing w:after="400"/>
        <w:rPr>
          <w:rFonts w:ascii="Roboto" w:eastAsia="Roboto" w:hAnsi="Roboto" w:cs="Roboto"/>
          <w:b/>
          <w:bCs/>
          <w:color w:val="3366FF"/>
          <w:sz w:val="41"/>
          <w:szCs w:val="41"/>
        </w:rPr>
      </w:pPr>
      <w:r>
        <w:rPr>
          <w:rFonts w:ascii="Roboto" w:eastAsia="Roboto" w:hAnsi="Roboto" w:cs="Roboto"/>
          <w:b/>
          <w:bCs/>
          <w:color w:val="3366FF"/>
          <w:sz w:val="41"/>
          <w:szCs w:val="41"/>
        </w:rPr>
        <w:t>2. Trường có bao nhiêu cơ sở, sinh viên sẽ học tại đâu?</w:t>
      </w:r>
    </w:p>
    <w:p w14:paraId="39B9E402" w14:textId="77777777" w:rsidR="007F4804" w:rsidRDefault="00000000">
      <w:pPr>
        <w:numPr>
          <w:ilvl w:val="0"/>
          <w:numId w:val="19"/>
        </w:numPr>
        <w:shd w:val="clear" w:color="auto" w:fill="FFFFFF"/>
        <w:spacing w:before="220"/>
        <w:ind w:left="1040"/>
      </w:pPr>
      <w:r>
        <w:rPr>
          <w:rFonts w:ascii="Verdana" w:eastAsia="Verdana" w:hAnsi="Verdana" w:cs="Verdana"/>
          <w:color w:val="222222"/>
          <w:sz w:val="23"/>
          <w:szCs w:val="23"/>
        </w:rPr>
        <w:t>Trường hiện có cở sở chính nằm trong khuôn viên Khu đô thị Đại học Quốc gia tại địa chỉ Khu phố 6, phường Linh Trung, quận Thủ Đức, TP.HCM dành cho hệ Chính quy.</w:t>
      </w:r>
    </w:p>
    <w:p w14:paraId="2B6CEB48" w14:textId="77777777" w:rsidR="007F4804" w:rsidRDefault="00000000">
      <w:pPr>
        <w:numPr>
          <w:ilvl w:val="0"/>
          <w:numId w:val="19"/>
        </w:numPr>
        <w:shd w:val="clear" w:color="auto" w:fill="FFFFFF"/>
        <w:spacing w:after="400"/>
        <w:ind w:left="1040"/>
      </w:pPr>
      <w:r>
        <w:rPr>
          <w:rFonts w:ascii="Verdana" w:eastAsia="Verdana" w:hAnsi="Verdana" w:cs="Verdana"/>
          <w:color w:val="222222"/>
          <w:sz w:val="23"/>
          <w:szCs w:val="23"/>
        </w:rPr>
        <w:t xml:space="preserve">Và văn phòng làm việc tại số 07-09 Nguyễn Bỉnh Khiêm, phường Bến Nghé, quận 1 (Trường Cán bộ Quản lý Giáo dục TP.HCM, tòa E, tầng 1) dùng để </w:t>
      </w:r>
      <w:r>
        <w:rPr>
          <w:rFonts w:ascii="Verdana" w:eastAsia="Verdana" w:hAnsi="Verdana" w:cs="Verdana"/>
          <w:b/>
          <w:bCs/>
          <w:color w:val="222222"/>
          <w:sz w:val="23"/>
          <w:szCs w:val="23"/>
        </w:rPr>
        <w:t>đào tạo sau đại học</w:t>
      </w:r>
      <w:r>
        <w:rPr>
          <w:rFonts w:ascii="Verdana" w:eastAsia="Verdana" w:hAnsi="Verdana" w:cs="Verdana"/>
          <w:color w:val="222222"/>
          <w:sz w:val="23"/>
          <w:szCs w:val="23"/>
        </w:rPr>
        <w:t xml:space="preserve"> (Thạc sĩ, Tiến sĩ) và </w:t>
      </w:r>
      <w:r>
        <w:rPr>
          <w:rFonts w:ascii="Verdana" w:eastAsia="Verdana" w:hAnsi="Verdana" w:cs="Verdana"/>
          <w:b/>
          <w:bCs/>
          <w:color w:val="222222"/>
          <w:sz w:val="23"/>
          <w:szCs w:val="23"/>
        </w:rPr>
        <w:t>đào tạo đại học hình thức Đào tạo Từ xa</w:t>
      </w:r>
      <w:r>
        <w:rPr>
          <w:rFonts w:ascii="Verdana" w:eastAsia="Verdana" w:hAnsi="Verdana" w:cs="Verdana"/>
          <w:color w:val="222222"/>
          <w:sz w:val="23"/>
          <w:szCs w:val="23"/>
        </w:rPr>
        <w:t xml:space="preserve"> (do Trung tâm Phát triển Công nghệ Thông tin phụ trách).</w:t>
      </w:r>
    </w:p>
    <w:p w14:paraId="0C8AF8BC"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 w:name="_9aqre977rbz2" w:colFirst="0" w:colLast="0"/>
      <w:bookmarkEnd w:id="1"/>
      <w:r>
        <w:rPr>
          <w:rFonts w:ascii="Roboto" w:eastAsia="Roboto" w:hAnsi="Roboto" w:cs="Roboto"/>
          <w:b/>
          <w:bCs/>
          <w:color w:val="3366FF"/>
          <w:sz w:val="41"/>
          <w:szCs w:val="41"/>
        </w:rPr>
        <w:t>3. Trung tâm Phát triển Công nghệ Thông tin là đơn vị nào? Có chức năng gì?</w:t>
      </w:r>
    </w:p>
    <w:p w14:paraId="4A74F407"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lastRenderedPageBreak/>
        <w:t>Trung tâm Phát triển Công nghệ Thông tin được thành lập từ năm 1998, là tên tiền thân của Trường Đại học Công nghệ Thông tin. Sau khi thành lập Trường Đại học Công nghệ Thông tin, ĐHQG-HCM, Trung tâm Phát triển Công nghệ Thông tin được thành lập trực thuộc Trường từ năm 2006.</w:t>
      </w:r>
    </w:p>
    <w:p w14:paraId="03C27F12"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t>Là Trung tâm hoạt động về Khoa học Công nghệ và Đào tạo trực thuộc Trường Đại học Công nghệ Thông tin, Đại học Quốc gia Thành phố Hồ Chí Minh. Được Nhà trường giao nhiệm vụ triển khai đào tạo nguồn nhân lực Công nghệ Thông tin qua các chương trình:</w:t>
      </w:r>
    </w:p>
    <w:p w14:paraId="579196CD" w14:textId="77777777" w:rsidR="007F4804" w:rsidRDefault="00000000">
      <w:pPr>
        <w:shd w:val="clear" w:color="auto" w:fill="FFFFFF"/>
        <w:spacing w:after="400"/>
        <w:rPr>
          <w:rFonts w:ascii="Verdana" w:eastAsia="Verdana" w:hAnsi="Verdana" w:cs="Verdana"/>
          <w:b/>
          <w:bCs/>
          <w:color w:val="222222"/>
          <w:sz w:val="23"/>
          <w:szCs w:val="23"/>
        </w:rPr>
      </w:pPr>
      <w:r>
        <w:rPr>
          <w:rFonts w:ascii="Verdana" w:eastAsia="Verdana" w:hAnsi="Verdana" w:cs="Verdana"/>
          <w:b/>
          <w:bCs/>
          <w:color w:val="222222"/>
          <w:sz w:val="23"/>
          <w:szCs w:val="23"/>
        </w:rPr>
        <w:t>1. Đào tạo Cử nhân Đại học hình thức đào tạo từ xa ngành Trí tuệ Nhân tạo và ngành Công nghệ Thông tin</w:t>
      </w:r>
    </w:p>
    <w:p w14:paraId="07531855" w14:textId="77777777" w:rsidR="007F4804" w:rsidRDefault="00000000">
      <w:pPr>
        <w:shd w:val="clear" w:color="auto" w:fill="FFFFFF"/>
        <w:spacing w:after="400"/>
        <w:rPr>
          <w:rFonts w:ascii="Verdana" w:eastAsia="Verdana" w:hAnsi="Verdana" w:cs="Verdana"/>
          <w:b/>
          <w:bCs/>
          <w:color w:val="222222"/>
          <w:sz w:val="23"/>
          <w:szCs w:val="23"/>
        </w:rPr>
      </w:pPr>
      <w:r>
        <w:rPr>
          <w:rFonts w:ascii="Verdana" w:eastAsia="Verdana" w:hAnsi="Verdana" w:cs="Verdana"/>
          <w:b/>
          <w:bCs/>
          <w:color w:val="222222"/>
          <w:sz w:val="23"/>
          <w:szCs w:val="23"/>
        </w:rPr>
        <w:t>2. Hoạt động khoa học công nghệ, chuyển giao khoa học công nghệ</w:t>
      </w:r>
    </w:p>
    <w:p w14:paraId="19D930E6"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b/>
          <w:bCs/>
          <w:color w:val="222222"/>
          <w:sz w:val="23"/>
          <w:szCs w:val="23"/>
        </w:rPr>
        <w:t>3. Tổ chức hoạt động thi, cấp chứng chỉ ứng dụng công nghệ thông tin cơ bản và nâng cao.</w:t>
      </w:r>
      <w:r>
        <w:rPr>
          <w:rFonts w:ascii="Verdana" w:eastAsia="Verdana" w:hAnsi="Verdana" w:cs="Verdana"/>
          <w:color w:val="222222"/>
          <w:sz w:val="23"/>
          <w:szCs w:val="23"/>
        </w:rPr>
        <w:t xml:space="preserve"> </w:t>
      </w:r>
    </w:p>
    <w:p w14:paraId="3C35ADFD"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2" w:name="_x7wh1jrzm0x6" w:colFirst="0" w:colLast="0"/>
      <w:bookmarkEnd w:id="2"/>
      <w:r>
        <w:rPr>
          <w:rFonts w:ascii="Roboto" w:eastAsia="Roboto" w:hAnsi="Roboto" w:cs="Roboto"/>
          <w:b/>
          <w:bCs/>
          <w:color w:val="3366FF"/>
          <w:sz w:val="41"/>
          <w:szCs w:val="41"/>
        </w:rPr>
        <w:t>4. Nhà trường đang tổ chức đào tạo từ xa những ngành nào?</w:t>
      </w:r>
    </w:p>
    <w:p w14:paraId="726092DB"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t>Hiện nay, Trường Đại học Công nghệ Thông tin, ĐHQG-HCM tổ chức tuyển sinh đại học hệ Đào tạo Từ xa gồm 02 ngành:</w:t>
      </w:r>
    </w:p>
    <w:p w14:paraId="7DEED47D"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t xml:space="preserve">+ </w:t>
      </w:r>
      <w:r>
        <w:rPr>
          <w:rFonts w:ascii="Verdana" w:eastAsia="Verdana" w:hAnsi="Verdana" w:cs="Verdana"/>
          <w:b/>
          <w:bCs/>
          <w:color w:val="FF0000"/>
          <w:sz w:val="23"/>
          <w:szCs w:val="23"/>
        </w:rPr>
        <w:t>Ngành Trí tuệ Nhân tạo</w:t>
      </w:r>
      <w:r>
        <w:rPr>
          <w:rFonts w:ascii="Verdana" w:eastAsia="Verdana" w:hAnsi="Verdana" w:cs="Verdana"/>
          <w:color w:val="222222"/>
          <w:sz w:val="23"/>
          <w:szCs w:val="23"/>
        </w:rPr>
        <w:t>, mã ngành là 7480107</w:t>
      </w:r>
    </w:p>
    <w:p w14:paraId="4E5AC635"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t xml:space="preserve">+ </w:t>
      </w:r>
      <w:r>
        <w:rPr>
          <w:rFonts w:ascii="Verdana" w:eastAsia="Verdana" w:hAnsi="Verdana" w:cs="Verdana"/>
          <w:b/>
          <w:bCs/>
          <w:color w:val="FF0000"/>
          <w:sz w:val="23"/>
          <w:szCs w:val="23"/>
        </w:rPr>
        <w:t>Ngành Công nghệ Thông tin</w:t>
      </w:r>
      <w:r>
        <w:rPr>
          <w:rFonts w:ascii="Verdana" w:eastAsia="Verdana" w:hAnsi="Verdana" w:cs="Verdana"/>
          <w:color w:val="222222"/>
          <w:sz w:val="23"/>
          <w:szCs w:val="23"/>
        </w:rPr>
        <w:t>, mã ngành là 7480201</w:t>
      </w:r>
    </w:p>
    <w:p w14:paraId="0B72B068"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3" w:name="_r9ormbizqdyr" w:colFirst="0" w:colLast="0"/>
      <w:bookmarkEnd w:id="3"/>
      <w:r>
        <w:rPr>
          <w:rFonts w:ascii="Roboto" w:eastAsia="Roboto" w:hAnsi="Roboto" w:cs="Roboto"/>
          <w:b/>
          <w:bCs/>
          <w:color w:val="3366FF"/>
          <w:sz w:val="41"/>
          <w:szCs w:val="41"/>
        </w:rPr>
        <w:t>5. Nhà trường có định hướng việc làm cho sinh viên theo học các ngành trên không?</w:t>
      </w:r>
    </w:p>
    <w:p w14:paraId="49E62E64" w14:textId="77777777" w:rsidR="007F4804" w:rsidRDefault="00000000">
      <w:pPr>
        <w:shd w:val="clear" w:color="auto" w:fill="FFFFFF"/>
        <w:spacing w:after="400"/>
        <w:rPr>
          <w:rFonts w:ascii="Verdana" w:eastAsia="Verdana" w:hAnsi="Verdana" w:cs="Verdana"/>
          <w:b/>
          <w:bCs/>
          <w:color w:val="000080"/>
          <w:sz w:val="23"/>
          <w:szCs w:val="23"/>
        </w:rPr>
      </w:pPr>
      <w:r>
        <w:rPr>
          <w:rFonts w:ascii="Verdana" w:eastAsia="Verdana" w:hAnsi="Verdana" w:cs="Verdana"/>
          <w:b/>
          <w:bCs/>
          <w:color w:val="000080"/>
          <w:sz w:val="23"/>
          <w:szCs w:val="23"/>
        </w:rPr>
        <w:t>+ Ngành Trí tuệ Nhân tạo có 01 định hướng:</w:t>
      </w:r>
    </w:p>
    <w:p w14:paraId="1E8E9D67" w14:textId="77777777" w:rsidR="007F4804" w:rsidRDefault="00000000">
      <w:pPr>
        <w:numPr>
          <w:ilvl w:val="1"/>
          <w:numId w:val="11"/>
        </w:numPr>
        <w:spacing w:before="220"/>
        <w:ind w:left="2080"/>
      </w:pPr>
      <w:r>
        <w:rPr>
          <w:rFonts w:ascii="Verdana" w:eastAsia="Verdana" w:hAnsi="Verdana" w:cs="Verdana"/>
          <w:color w:val="222222"/>
          <w:sz w:val="23"/>
          <w:szCs w:val="23"/>
        </w:rPr>
        <w:t xml:space="preserve">Chương trình trang bị cho người học nền tảng kiến thức vững vàng kết hợp cùng kiến thức chuyên sâu cập nhật, hiện đại về Trí tuệ nhân tạo. Người học hiểu và có khả </w:t>
      </w:r>
      <w:r>
        <w:rPr>
          <w:rFonts w:ascii="Verdana" w:eastAsia="Verdana" w:hAnsi="Verdana" w:cs="Verdana"/>
          <w:color w:val="222222"/>
          <w:sz w:val="23"/>
          <w:szCs w:val="23"/>
        </w:rPr>
        <w:lastRenderedPageBreak/>
        <w:t>năng làm chủ, vận dụng sáng tạo các thành tựu tiên tiến của ngành.</w:t>
      </w:r>
    </w:p>
    <w:p w14:paraId="6039418C" w14:textId="77777777" w:rsidR="007F4804" w:rsidRDefault="00000000">
      <w:pPr>
        <w:numPr>
          <w:ilvl w:val="1"/>
          <w:numId w:val="11"/>
        </w:numPr>
        <w:ind w:left="2080"/>
      </w:pPr>
      <w:r>
        <w:rPr>
          <w:rFonts w:ascii="Verdana" w:eastAsia="Verdana" w:hAnsi="Verdana" w:cs="Verdana"/>
          <w:b/>
          <w:bCs/>
          <w:color w:val="222222"/>
          <w:sz w:val="23"/>
          <w:szCs w:val="23"/>
        </w:rPr>
        <w:t>Định hướng việc làm:</w:t>
      </w:r>
    </w:p>
    <w:p w14:paraId="0F947C7E" w14:textId="77777777" w:rsidR="007F4804" w:rsidRDefault="00000000">
      <w:pPr>
        <w:numPr>
          <w:ilvl w:val="2"/>
          <w:numId w:val="11"/>
        </w:numPr>
        <w:ind w:left="3120"/>
      </w:pPr>
      <w:r>
        <w:rPr>
          <w:rFonts w:ascii="Verdana" w:eastAsia="Verdana" w:hAnsi="Verdana" w:cs="Verdana"/>
          <w:color w:val="222222"/>
          <w:sz w:val="23"/>
          <w:szCs w:val="23"/>
        </w:rPr>
        <w:t>Chuyên gia lập trình Trí tuệ nhân tạo, tham gia phát triển các phần mềm, ứng dụng, các hệ thống tính toán có sử dụng Trí tuệ nhân tạo.</w:t>
      </w:r>
    </w:p>
    <w:p w14:paraId="4E789F13" w14:textId="77777777" w:rsidR="007F4804" w:rsidRDefault="00000000">
      <w:pPr>
        <w:numPr>
          <w:ilvl w:val="2"/>
          <w:numId w:val="11"/>
        </w:numPr>
        <w:ind w:left="3120"/>
      </w:pPr>
      <w:r>
        <w:rPr>
          <w:rFonts w:ascii="Verdana" w:eastAsia="Verdana" w:hAnsi="Verdana" w:cs="Verdana"/>
          <w:color w:val="222222"/>
          <w:sz w:val="23"/>
          <w:szCs w:val="23"/>
        </w:rPr>
        <w:t>Chuyên gia phân tích, thiết kế, xây dựng giải pháp kỹ thuật, giải pháp công nghệ thông minh có sử dụng Trí tuệ nhân tạo tại các công ty, tập đoàn công nghệ.</w:t>
      </w:r>
    </w:p>
    <w:p w14:paraId="047B89AD" w14:textId="77777777" w:rsidR="007F4804" w:rsidRDefault="00000000">
      <w:pPr>
        <w:numPr>
          <w:ilvl w:val="2"/>
          <w:numId w:val="11"/>
        </w:numPr>
        <w:spacing w:after="400"/>
        <w:ind w:left="3120"/>
      </w:pPr>
      <w:r>
        <w:rPr>
          <w:rFonts w:ascii="Verdana" w:eastAsia="Verdana" w:hAnsi="Verdana" w:cs="Verdana"/>
          <w:color w:val="222222"/>
          <w:sz w:val="23"/>
          <w:szCs w:val="23"/>
        </w:rPr>
        <w:t>Nhà nghiên cứu về Khoa học máy tính và Trí tuệ nhân tạo tại các trường, viện, trung tâm nghiên cứu, bộ phận Nghiên cứu &amp; Phát triển của các công ty và tập đoàn công nghệ.</w:t>
      </w:r>
    </w:p>
    <w:p w14:paraId="125D694C" w14:textId="77777777" w:rsidR="007F4804" w:rsidRDefault="00000000">
      <w:pPr>
        <w:shd w:val="clear" w:color="auto" w:fill="FFFFFF"/>
        <w:spacing w:after="400"/>
        <w:rPr>
          <w:rFonts w:ascii="Verdana" w:eastAsia="Verdana" w:hAnsi="Verdana" w:cs="Verdana"/>
          <w:b/>
          <w:bCs/>
          <w:color w:val="000080"/>
          <w:sz w:val="23"/>
          <w:szCs w:val="23"/>
        </w:rPr>
      </w:pPr>
      <w:r>
        <w:rPr>
          <w:rFonts w:ascii="Verdana" w:eastAsia="Verdana" w:hAnsi="Verdana" w:cs="Verdana"/>
          <w:b/>
          <w:bCs/>
          <w:color w:val="000080"/>
          <w:sz w:val="23"/>
          <w:szCs w:val="23"/>
        </w:rPr>
        <w:t>+ Ngành Công nghệ Thông tin có 02 định hướng:</w:t>
      </w:r>
    </w:p>
    <w:p w14:paraId="249D4BF9" w14:textId="77777777" w:rsidR="007F4804" w:rsidRDefault="00000000">
      <w:pPr>
        <w:numPr>
          <w:ilvl w:val="1"/>
          <w:numId w:val="5"/>
        </w:numPr>
        <w:spacing w:before="220"/>
        <w:ind w:left="2080"/>
      </w:pPr>
      <w:r>
        <w:rPr>
          <w:rFonts w:ascii="Andika" w:eastAsia="Andika" w:hAnsi="Andika" w:cs="Andika"/>
          <w:b/>
          <w:bCs/>
          <w:color w:val="FF0000"/>
          <w:sz w:val="26"/>
          <w:szCs w:val="26"/>
        </w:rPr>
        <w:t>Hướng Truyền thông xã hội và công nghệ Web</w:t>
      </w:r>
    </w:p>
    <w:p w14:paraId="41784E3F" w14:textId="77777777" w:rsidR="007F4804" w:rsidRDefault="00000000">
      <w:pPr>
        <w:numPr>
          <w:ilvl w:val="1"/>
          <w:numId w:val="5"/>
        </w:numPr>
        <w:spacing w:after="400"/>
        <w:ind w:left="2080"/>
      </w:pPr>
      <w:r>
        <w:rPr>
          <w:rFonts w:ascii="Andika" w:eastAsia="Andika" w:hAnsi="Andika" w:cs="Andika"/>
          <w:b/>
          <w:bCs/>
          <w:color w:val="FF0000"/>
          <w:sz w:val="26"/>
          <w:szCs w:val="26"/>
        </w:rPr>
        <w:t>Hướng Khoa học thông tin</w:t>
      </w:r>
    </w:p>
    <w:p w14:paraId="3F5EA8F8"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4" w:name="_92u4alv1sa46" w:colFirst="0" w:colLast="0"/>
      <w:bookmarkEnd w:id="4"/>
      <w:r>
        <w:rPr>
          <w:rFonts w:ascii="Andika" w:eastAsia="Andika" w:hAnsi="Andika" w:cs="Andika"/>
          <w:b/>
          <w:bCs/>
          <w:color w:val="3366FF"/>
          <w:sz w:val="41"/>
          <w:szCs w:val="41"/>
        </w:rPr>
        <w:t xml:space="preserve">6. Nhà trường có giới thiệu công việc sau khi sinh viên ra trường? </w:t>
      </w:r>
    </w:p>
    <w:p w14:paraId="2D850305" w14:textId="77777777" w:rsidR="007F4804" w:rsidRDefault="00000000">
      <w:pPr>
        <w:numPr>
          <w:ilvl w:val="0"/>
          <w:numId w:val="7"/>
        </w:numPr>
        <w:shd w:val="clear" w:color="auto" w:fill="FFFFFF"/>
        <w:spacing w:before="220"/>
        <w:ind w:left="1040"/>
      </w:pPr>
      <w:r>
        <w:rPr>
          <w:rFonts w:ascii="Verdana" w:eastAsia="Verdana" w:hAnsi="Verdana" w:cs="Verdana"/>
          <w:color w:val="222222"/>
          <w:sz w:val="23"/>
          <w:szCs w:val="23"/>
        </w:rPr>
        <w:t xml:space="preserve">Công tác giới thiệu việc làm luôn được Nhà trường chú trọng với mục tiêu 100% sinh viên ra trường đều có việc làm. Tại UIT, có một forum việc làm – thực tập luôn được cập nhật hằng ngày tại: </w:t>
      </w:r>
      <w:hyperlink r:id="rId7">
        <w:r>
          <w:rPr>
            <w:rFonts w:ascii="Verdana" w:eastAsia="Verdana" w:hAnsi="Verdana" w:cs="Verdana"/>
            <w:color w:val="4DB2EC"/>
            <w:sz w:val="23"/>
            <w:szCs w:val="23"/>
          </w:rPr>
          <w:t>Việc làm – thực tập – UIT – Forum</w:t>
        </w:r>
      </w:hyperlink>
    </w:p>
    <w:p w14:paraId="62D190E2" w14:textId="77777777" w:rsidR="007F4804" w:rsidRDefault="00000000">
      <w:pPr>
        <w:numPr>
          <w:ilvl w:val="0"/>
          <w:numId w:val="7"/>
        </w:numPr>
        <w:shd w:val="clear" w:color="auto" w:fill="FFFFFF"/>
        <w:ind w:left="1040"/>
      </w:pPr>
      <w:r>
        <w:rPr>
          <w:rFonts w:ascii="Verdana" w:eastAsia="Verdana" w:hAnsi="Verdana" w:cs="Verdana"/>
          <w:color w:val="222222"/>
          <w:sz w:val="23"/>
          <w:szCs w:val="23"/>
        </w:rPr>
        <w:t>Hằng năm, Nhà Trường đều đặn tổ chức các ngày hội việc làm mà quy tụ hơn 40 đơn vị thuộc lĩnh vực công nghệ thông tin tham gia. Sinh viên và phụ huynh có thể tham gia các hội thảo giới thiệu doanh nghiệp, tuyển dụng, định hướng nghề nghiệp và phỏng vấn đi làm ngay tại ngày hội:</w:t>
      </w:r>
    </w:p>
    <w:p w14:paraId="1CB0258A" w14:textId="77777777" w:rsidR="007F4804" w:rsidRDefault="00000000">
      <w:pPr>
        <w:numPr>
          <w:ilvl w:val="1"/>
          <w:numId w:val="7"/>
        </w:numPr>
        <w:ind w:left="2080"/>
      </w:pPr>
      <w:r>
        <w:rPr>
          <w:rFonts w:ascii="Verdana" w:eastAsia="Verdana" w:hAnsi="Verdana" w:cs="Verdana"/>
          <w:color w:val="222222"/>
          <w:sz w:val="23"/>
          <w:szCs w:val="23"/>
        </w:rPr>
        <w:t xml:space="preserve">Link tham khảo ngày hội việc làm: </w:t>
      </w:r>
      <w:hyperlink r:id="rId8">
        <w:r>
          <w:rPr>
            <w:rFonts w:ascii="Verdana" w:eastAsia="Verdana" w:hAnsi="Verdana" w:cs="Verdana"/>
            <w:color w:val="4DB2EC"/>
            <w:sz w:val="23"/>
            <w:szCs w:val="23"/>
          </w:rPr>
          <w:t>Ngày hội việc làm – CITD | Facebook</w:t>
        </w:r>
      </w:hyperlink>
      <w:r>
        <w:rPr>
          <w:rFonts w:ascii="Verdana" w:eastAsia="Verdana" w:hAnsi="Verdana" w:cs="Verdana"/>
          <w:color w:val="222222"/>
          <w:sz w:val="23"/>
          <w:szCs w:val="23"/>
        </w:rPr>
        <w:t xml:space="preserve"> và </w:t>
      </w:r>
      <w:hyperlink r:id="rId9">
        <w:r>
          <w:rPr>
            <w:rFonts w:ascii="Verdana" w:eastAsia="Verdana" w:hAnsi="Verdana" w:cs="Verdana"/>
            <w:color w:val="4DB2EC"/>
            <w:sz w:val="23"/>
            <w:szCs w:val="23"/>
          </w:rPr>
          <w:t>Thông tin nhà tuyển dụng – CITD | Facebook</w:t>
        </w:r>
      </w:hyperlink>
    </w:p>
    <w:p w14:paraId="2C9CE724" w14:textId="77777777" w:rsidR="007F4804" w:rsidRDefault="00000000">
      <w:pPr>
        <w:numPr>
          <w:ilvl w:val="1"/>
          <w:numId w:val="7"/>
        </w:numPr>
        <w:spacing w:after="400"/>
        <w:ind w:left="2080"/>
      </w:pPr>
      <w:r>
        <w:rPr>
          <w:color w:val="222222"/>
          <w:sz w:val="23"/>
          <w:szCs w:val="23"/>
        </w:rPr>
        <w:t xml:space="preserve">Link hướng dẫn tạo CV </w:t>
      </w:r>
      <w:hyperlink r:id="rId10">
        <w:r>
          <w:rPr>
            <w:rFonts w:ascii="Verdana" w:eastAsia="Verdana" w:hAnsi="Verdana" w:cs="Verdana"/>
            <w:color w:val="4DB2EC"/>
            <w:sz w:val="23"/>
            <w:szCs w:val="23"/>
          </w:rPr>
          <w:t xml:space="preserve">– Mẹo thiết kế CV Phù hợp </w:t>
        </w:r>
      </w:hyperlink>
      <w:hyperlink r:id="rId11">
        <w:r>
          <w:rPr>
            <w:rFonts w:ascii="Verdana" w:eastAsia="Verdana" w:hAnsi="Verdana" w:cs="Verdana"/>
            <w:color w:val="4DB2EC"/>
            <w:sz w:val="23"/>
            <w:szCs w:val="23"/>
          </w:rPr>
          <w:t xml:space="preserve">– CITD | </w:t>
        </w:r>
      </w:hyperlink>
      <w:hyperlink r:id="rId12">
        <w:r>
          <w:rPr>
            <w:rFonts w:ascii="Verdana" w:eastAsia="Verdana" w:hAnsi="Verdana" w:cs="Verdana"/>
            <w:color w:val="4DB2EC"/>
            <w:sz w:val="23"/>
            <w:szCs w:val="23"/>
          </w:rPr>
          <w:t>Facebook</w:t>
        </w:r>
      </w:hyperlink>
    </w:p>
    <w:p w14:paraId="1A5C18E9"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5" w:name="_oniaj6t85ozr" w:colFirst="0" w:colLast="0"/>
      <w:bookmarkEnd w:id="5"/>
      <w:r>
        <w:rPr>
          <w:rFonts w:ascii="Roboto" w:eastAsia="Roboto" w:hAnsi="Roboto" w:cs="Roboto"/>
          <w:b/>
          <w:bCs/>
          <w:color w:val="3366FF"/>
          <w:sz w:val="41"/>
          <w:szCs w:val="41"/>
        </w:rPr>
        <w:lastRenderedPageBreak/>
        <w:t xml:space="preserve">7. Các chương trình học cử nhân từ xa của Nhà trường gồm những chương trình nào? Dành cho đối tượng nào? </w:t>
      </w:r>
    </w:p>
    <w:p w14:paraId="5A346B66" w14:textId="77777777" w:rsidR="007F4804" w:rsidRDefault="00000000">
      <w:pPr>
        <w:pStyle w:val="Heading3"/>
        <w:keepNext w:val="0"/>
        <w:keepLines w:val="0"/>
        <w:shd w:val="clear" w:color="auto" w:fill="FFFFFF"/>
        <w:spacing w:before="400" w:after="260" w:line="327" w:lineRule="auto"/>
        <w:rPr>
          <w:rFonts w:ascii="Roboto" w:eastAsia="Roboto" w:hAnsi="Roboto" w:cs="Roboto"/>
          <w:color w:val="111111"/>
          <w:sz w:val="33"/>
          <w:szCs w:val="33"/>
        </w:rPr>
      </w:pPr>
      <w:bookmarkStart w:id="6" w:name="_a2o5n1cp6jru" w:colFirst="0" w:colLast="0"/>
      <w:bookmarkEnd w:id="6"/>
      <w:r>
        <w:rPr>
          <w:rFonts w:ascii="Roboto" w:eastAsia="Roboto" w:hAnsi="Roboto" w:cs="Roboto"/>
          <w:color w:val="111111"/>
          <w:sz w:val="33"/>
          <w:szCs w:val="33"/>
        </w:rPr>
        <w:t xml:space="preserve">+ </w:t>
      </w:r>
      <w:r>
        <w:rPr>
          <w:rFonts w:ascii="Roboto" w:eastAsia="Roboto" w:hAnsi="Roboto" w:cs="Roboto"/>
          <w:b/>
          <w:bCs/>
          <w:color w:val="FF0000"/>
          <w:sz w:val="33"/>
          <w:szCs w:val="33"/>
        </w:rPr>
        <w:t>Ngành Công nghệ Thông tin</w:t>
      </w:r>
      <w:r>
        <w:rPr>
          <w:rFonts w:ascii="Roboto" w:eastAsia="Roboto" w:hAnsi="Roboto" w:cs="Roboto"/>
          <w:color w:val="111111"/>
          <w:sz w:val="33"/>
          <w:szCs w:val="33"/>
        </w:rPr>
        <w:t>, mã ngành là 7480201</w:t>
      </w:r>
    </w:p>
    <w:p w14:paraId="28091035" w14:textId="77777777" w:rsidR="007F4804" w:rsidRDefault="00000000">
      <w:pPr>
        <w:numPr>
          <w:ilvl w:val="0"/>
          <w:numId w:val="24"/>
        </w:numPr>
        <w:shd w:val="clear" w:color="auto" w:fill="FFFFFF"/>
        <w:spacing w:before="220"/>
        <w:ind w:left="1040"/>
      </w:pPr>
      <w:hyperlink r:id="rId13">
        <w:r>
          <w:rPr>
            <w:rFonts w:ascii="Verdana" w:eastAsia="Verdana" w:hAnsi="Verdana" w:cs="Verdana"/>
            <w:color w:val="4DB2EC"/>
            <w:sz w:val="23"/>
            <w:szCs w:val="23"/>
          </w:rPr>
          <w:t>Chương trình Cử nhân văn bằng 1 (3,5 năm – 4 năm)</w:t>
        </w:r>
      </w:hyperlink>
      <w:r>
        <w:rPr>
          <w:rFonts w:ascii="Verdana" w:eastAsia="Verdana" w:hAnsi="Verdana" w:cs="Verdana"/>
          <w:color w:val="222222"/>
          <w:sz w:val="23"/>
          <w:szCs w:val="23"/>
        </w:rPr>
        <w:t>: Dành cho các bạn đã tốt nghiệp THPT, Trung cấp hoặc tương đương. Xét tuyển căn cứ trên bằng THPT. Xét tuyển căn cứ điểm trung bình tổ hợp 03 môn .</w:t>
      </w:r>
    </w:p>
    <w:p w14:paraId="7EBF8729" w14:textId="77777777" w:rsidR="007F4804" w:rsidRDefault="00000000">
      <w:pPr>
        <w:numPr>
          <w:ilvl w:val="0"/>
          <w:numId w:val="24"/>
        </w:numPr>
        <w:shd w:val="clear" w:color="auto" w:fill="FFFFFF"/>
        <w:ind w:left="1040"/>
      </w:pPr>
      <w:hyperlink r:id="rId14">
        <w:r>
          <w:rPr>
            <w:rFonts w:ascii="Verdana" w:eastAsia="Verdana" w:hAnsi="Verdana" w:cs="Verdana"/>
            <w:color w:val="4DB2EC"/>
            <w:sz w:val="23"/>
            <w:szCs w:val="23"/>
          </w:rPr>
          <w:t>Chương trình Cử nhân văn bằng 2 (2 – 2,5 năm)</w:t>
        </w:r>
      </w:hyperlink>
      <w:r>
        <w:rPr>
          <w:rFonts w:ascii="Verdana" w:eastAsia="Verdana" w:hAnsi="Verdana" w:cs="Verdana"/>
          <w:color w:val="222222"/>
          <w:sz w:val="23"/>
          <w:szCs w:val="23"/>
        </w:rPr>
        <w:t>: Dành cho các bạn đã tốt nghiệp Đại học khác ngành Công nghệ Thông tin. Xét tuyển căn cứ trên bằng tốt nghiệp đại học và điểm tích luỹ tại hệ Đại học.</w:t>
      </w:r>
    </w:p>
    <w:p w14:paraId="14B11BCB" w14:textId="77777777" w:rsidR="007F4804" w:rsidRDefault="00000000">
      <w:pPr>
        <w:numPr>
          <w:ilvl w:val="0"/>
          <w:numId w:val="24"/>
        </w:numPr>
        <w:shd w:val="clear" w:color="auto" w:fill="FFFFFF"/>
        <w:spacing w:after="400"/>
        <w:ind w:left="1040"/>
      </w:pPr>
      <w:hyperlink r:id="rId15">
        <w:r>
          <w:rPr>
            <w:rFonts w:ascii="Verdana" w:eastAsia="Verdana" w:hAnsi="Verdana" w:cs="Verdana"/>
            <w:color w:val="4DB2EC"/>
            <w:sz w:val="23"/>
            <w:szCs w:val="23"/>
          </w:rPr>
          <w:t>Chương trình Liên thông đại học (1,5 – 2 năm)</w:t>
        </w:r>
      </w:hyperlink>
      <w:r>
        <w:rPr>
          <w:rFonts w:ascii="Verdana" w:eastAsia="Verdana" w:hAnsi="Verdana" w:cs="Verdana"/>
          <w:color w:val="222222"/>
          <w:sz w:val="23"/>
          <w:szCs w:val="23"/>
        </w:rPr>
        <w:t xml:space="preserve">: Dành cho các bạn đã tốt nghiệp cao đẳng các ngành thuộc lĩnh vực công nghệ thông tin. Xét tuyển căn cứ trên bằng tốt nghiệp cao đẳng và điểm tích luỹ tại hệ Cao đẳng. (Các bạn có thể xem các ngành được liên thông </w:t>
      </w:r>
      <w:hyperlink r:id="rId16">
        <w:r>
          <w:rPr>
            <w:rFonts w:ascii="Verdana" w:eastAsia="Verdana" w:hAnsi="Verdana" w:cs="Verdana"/>
            <w:color w:val="4DB2EC"/>
            <w:sz w:val="23"/>
            <w:szCs w:val="23"/>
          </w:rPr>
          <w:t>tại đây</w:t>
        </w:r>
      </w:hyperlink>
      <w:r>
        <w:rPr>
          <w:rFonts w:ascii="Verdana" w:eastAsia="Verdana" w:hAnsi="Verdana" w:cs="Verdana"/>
          <w:color w:val="222222"/>
          <w:sz w:val="23"/>
          <w:szCs w:val="23"/>
        </w:rPr>
        <w:t>)</w:t>
      </w:r>
    </w:p>
    <w:p w14:paraId="698403CD" w14:textId="77777777" w:rsidR="007F4804" w:rsidRDefault="00000000">
      <w:pPr>
        <w:pStyle w:val="Heading3"/>
        <w:keepNext w:val="0"/>
        <w:keepLines w:val="0"/>
        <w:shd w:val="clear" w:color="auto" w:fill="FFFFFF"/>
        <w:spacing w:before="400" w:after="260" w:line="327" w:lineRule="auto"/>
        <w:rPr>
          <w:rFonts w:ascii="Roboto" w:eastAsia="Roboto" w:hAnsi="Roboto" w:cs="Roboto"/>
          <w:color w:val="111111"/>
          <w:sz w:val="33"/>
          <w:szCs w:val="33"/>
        </w:rPr>
      </w:pPr>
      <w:bookmarkStart w:id="7" w:name="_v36a1c2i2qbc" w:colFirst="0" w:colLast="0"/>
      <w:bookmarkEnd w:id="7"/>
      <w:r>
        <w:rPr>
          <w:rFonts w:ascii="Roboto" w:eastAsia="Roboto" w:hAnsi="Roboto" w:cs="Roboto"/>
          <w:color w:val="111111"/>
          <w:sz w:val="33"/>
          <w:szCs w:val="33"/>
        </w:rPr>
        <w:t xml:space="preserve">+ </w:t>
      </w:r>
      <w:r>
        <w:rPr>
          <w:rFonts w:ascii="Roboto" w:eastAsia="Roboto" w:hAnsi="Roboto" w:cs="Roboto"/>
          <w:b/>
          <w:bCs/>
          <w:color w:val="FF0000"/>
          <w:sz w:val="33"/>
          <w:szCs w:val="33"/>
        </w:rPr>
        <w:t>Ngành Trí tuệ Nhân tạo</w:t>
      </w:r>
      <w:r>
        <w:rPr>
          <w:rFonts w:ascii="Roboto" w:eastAsia="Roboto" w:hAnsi="Roboto" w:cs="Roboto"/>
          <w:color w:val="111111"/>
          <w:sz w:val="33"/>
          <w:szCs w:val="33"/>
        </w:rPr>
        <w:t>, mã ngành là 7480107</w:t>
      </w:r>
    </w:p>
    <w:p w14:paraId="0892AD23" w14:textId="77777777" w:rsidR="007F4804" w:rsidRDefault="00000000">
      <w:pPr>
        <w:numPr>
          <w:ilvl w:val="0"/>
          <w:numId w:val="22"/>
        </w:numPr>
        <w:shd w:val="clear" w:color="auto" w:fill="FFFFFF"/>
        <w:spacing w:before="220"/>
        <w:ind w:left="1040"/>
      </w:pPr>
      <w:hyperlink r:id="rId17">
        <w:r>
          <w:rPr>
            <w:rFonts w:ascii="Verdana" w:eastAsia="Verdana" w:hAnsi="Verdana" w:cs="Verdana"/>
            <w:color w:val="4DB2EC"/>
            <w:sz w:val="23"/>
            <w:szCs w:val="23"/>
          </w:rPr>
          <w:t>Chương trình Cử nhân văn bằng 1 (3,5 – 4 năm):</w:t>
        </w:r>
      </w:hyperlink>
      <w:r>
        <w:rPr>
          <w:rFonts w:ascii="Verdana" w:eastAsia="Verdana" w:hAnsi="Verdana" w:cs="Verdana"/>
          <w:color w:val="222222"/>
          <w:sz w:val="23"/>
          <w:szCs w:val="23"/>
        </w:rPr>
        <w:t xml:space="preserve"> Dành cho các bạn đã tốt nghiệp THPT, Trung cấp hoặc tương đương. Xét tuyển căn cứ trên bằng THPT. Xét tuyển căn cứ điểm trung bình tổ hợp 03 môn. </w:t>
      </w:r>
      <w:r>
        <w:rPr>
          <w:rFonts w:ascii="Verdana" w:eastAsia="Verdana" w:hAnsi="Verdana" w:cs="Verdana"/>
          <w:b/>
          <w:bCs/>
          <w:color w:val="222222"/>
          <w:sz w:val="23"/>
          <w:szCs w:val="23"/>
        </w:rPr>
        <w:t xml:space="preserve">Hiện ngành này không mở tuyển sinh cho năm 2026 </w:t>
      </w:r>
    </w:p>
    <w:p w14:paraId="7E08CD23" w14:textId="77777777" w:rsidR="007F4804" w:rsidRDefault="00000000">
      <w:pPr>
        <w:numPr>
          <w:ilvl w:val="0"/>
          <w:numId w:val="22"/>
        </w:numPr>
        <w:shd w:val="clear" w:color="auto" w:fill="FFFFFF"/>
        <w:ind w:left="1040"/>
      </w:pPr>
      <w:hyperlink r:id="rId18">
        <w:r>
          <w:rPr>
            <w:rFonts w:ascii="Verdana" w:eastAsia="Verdana" w:hAnsi="Verdana" w:cs="Verdana"/>
            <w:color w:val="4DB2EC"/>
            <w:sz w:val="23"/>
            <w:szCs w:val="23"/>
          </w:rPr>
          <w:t>Chương trình Cử nhân văn bằng 2 (2 – 2,5 năm)</w:t>
        </w:r>
      </w:hyperlink>
      <w:r>
        <w:rPr>
          <w:rFonts w:ascii="Verdana" w:eastAsia="Verdana" w:hAnsi="Verdana" w:cs="Verdana"/>
          <w:color w:val="222222"/>
          <w:sz w:val="23"/>
          <w:szCs w:val="23"/>
        </w:rPr>
        <w:t>: Dành cho các bạn đã tốt nghiệp Đại học khác ngành Công nghệ Thông tin. Xét tuyển căn cứ trên bằng tốt nghiệp đại học và điểm tích luỹ tại hệ Đại học.</w:t>
      </w:r>
    </w:p>
    <w:p w14:paraId="32B2A51C" w14:textId="77777777" w:rsidR="007F4804" w:rsidRDefault="00000000">
      <w:pPr>
        <w:numPr>
          <w:ilvl w:val="0"/>
          <w:numId w:val="22"/>
        </w:numPr>
        <w:shd w:val="clear" w:color="auto" w:fill="FFFFFF"/>
        <w:spacing w:after="400"/>
        <w:ind w:left="1040"/>
      </w:pPr>
      <w:hyperlink r:id="rId19">
        <w:r>
          <w:rPr>
            <w:rFonts w:ascii="Verdana" w:eastAsia="Verdana" w:hAnsi="Verdana" w:cs="Verdana"/>
            <w:color w:val="4DB2EC"/>
            <w:sz w:val="23"/>
            <w:szCs w:val="23"/>
          </w:rPr>
          <w:t>Chương trình Liên thông đại học (1,5 – 2 năm)</w:t>
        </w:r>
      </w:hyperlink>
      <w:r>
        <w:rPr>
          <w:rFonts w:ascii="Verdana" w:eastAsia="Verdana" w:hAnsi="Verdana" w:cs="Verdana"/>
          <w:color w:val="222222"/>
          <w:sz w:val="23"/>
          <w:szCs w:val="23"/>
        </w:rPr>
        <w:t xml:space="preserve">: Dành cho các bạn đã tốt nghiệp cao đẳng các ngành thuộc lĩnh vực công nghệ thông tin. Xét tuyển căn cứ trên bằng tốt nghiệp cao đẳng và điểm tích luỹ tại hệ Cao đẳng.(Các bạn có thể xem các ngành được liên thông </w:t>
      </w:r>
      <w:hyperlink r:id="rId20">
        <w:r>
          <w:rPr>
            <w:rFonts w:ascii="Verdana" w:eastAsia="Verdana" w:hAnsi="Verdana" w:cs="Verdana"/>
            <w:color w:val="4DB2EC"/>
            <w:sz w:val="23"/>
            <w:szCs w:val="23"/>
          </w:rPr>
          <w:t>tại đây</w:t>
        </w:r>
      </w:hyperlink>
      <w:r>
        <w:rPr>
          <w:rFonts w:ascii="Verdana" w:eastAsia="Verdana" w:hAnsi="Verdana" w:cs="Verdana"/>
          <w:color w:val="222222"/>
          <w:sz w:val="23"/>
          <w:szCs w:val="23"/>
        </w:rPr>
        <w:t>)</w:t>
      </w:r>
    </w:p>
    <w:p w14:paraId="0A750482"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8" w:name="_8cb1m12yq2ey" w:colFirst="0" w:colLast="0"/>
      <w:bookmarkEnd w:id="8"/>
      <w:r>
        <w:rPr>
          <w:rFonts w:ascii="Roboto" w:eastAsia="Roboto" w:hAnsi="Roboto" w:cs="Roboto"/>
          <w:b/>
          <w:bCs/>
          <w:color w:val="3366FF"/>
          <w:sz w:val="41"/>
          <w:szCs w:val="41"/>
        </w:rPr>
        <w:t>8. Khi nào thì Nhà trường tổ chức tuyển sinh đối với hệ đào tạo từ xa?</w:t>
      </w:r>
    </w:p>
    <w:p w14:paraId="463AA0D4" w14:textId="77777777" w:rsidR="007F4804" w:rsidRDefault="00000000">
      <w:pPr>
        <w:numPr>
          <w:ilvl w:val="0"/>
          <w:numId w:val="3"/>
        </w:numPr>
        <w:shd w:val="clear" w:color="auto" w:fill="FFFFFF"/>
        <w:spacing w:before="220"/>
        <w:ind w:left="1040"/>
      </w:pPr>
      <w:r>
        <w:rPr>
          <w:rFonts w:ascii="Verdana" w:eastAsia="Verdana" w:hAnsi="Verdana" w:cs="Verdana"/>
          <w:color w:val="222222"/>
          <w:sz w:val="23"/>
          <w:szCs w:val="23"/>
        </w:rPr>
        <w:lastRenderedPageBreak/>
        <w:t>Hằng năm, Trường dự kiến tổ chức nhận hồ sơ xét tuyển hệ đào tạo từ xa và khai giảng 3 đợt cố định:</w:t>
      </w:r>
      <w:r>
        <w:rPr>
          <w:rFonts w:ascii="Verdana" w:eastAsia="Verdana" w:hAnsi="Verdana" w:cs="Verdana"/>
          <w:color w:val="222222"/>
          <w:sz w:val="23"/>
          <w:szCs w:val="23"/>
        </w:rPr>
        <w:br/>
        <w:t>+ Đợt 1: 01/12 đến 15/01, khai giảng dự kiến vào tháng 2 năm sau;</w:t>
      </w:r>
      <w:r>
        <w:rPr>
          <w:rFonts w:ascii="Verdana" w:eastAsia="Verdana" w:hAnsi="Verdana" w:cs="Verdana"/>
          <w:color w:val="222222"/>
          <w:sz w:val="23"/>
          <w:szCs w:val="23"/>
        </w:rPr>
        <w:br/>
        <w:t>+ Đợt 2: 01/3 đến 30/4, khai giảng dự kiến vào tháng 6;</w:t>
      </w:r>
      <w:r>
        <w:rPr>
          <w:rFonts w:ascii="Verdana" w:eastAsia="Verdana" w:hAnsi="Verdana" w:cs="Verdana"/>
          <w:color w:val="222222"/>
          <w:sz w:val="23"/>
          <w:szCs w:val="23"/>
        </w:rPr>
        <w:br/>
        <w:t>+ Đợt 3: 01/7 đến 30/8, khai giảng dự kiến vào tháng 10.</w:t>
      </w:r>
    </w:p>
    <w:p w14:paraId="5238C84B" w14:textId="77777777" w:rsidR="007F4804" w:rsidRDefault="00000000">
      <w:pPr>
        <w:numPr>
          <w:ilvl w:val="0"/>
          <w:numId w:val="3"/>
        </w:numPr>
        <w:shd w:val="clear" w:color="auto" w:fill="FFFFFF"/>
        <w:spacing w:after="400"/>
        <w:ind w:left="1040"/>
      </w:pPr>
      <w:r>
        <w:rPr>
          <w:rFonts w:ascii="Verdana" w:eastAsia="Verdana" w:hAnsi="Verdana" w:cs="Verdana"/>
          <w:color w:val="222222"/>
          <w:sz w:val="23"/>
          <w:szCs w:val="23"/>
        </w:rPr>
        <w:t xml:space="preserve">Sinh viên và phụ huynh có thể like và follow Fanpage: </w:t>
      </w:r>
      <w:hyperlink r:id="rId21">
        <w:r>
          <w:rPr>
            <w:rFonts w:ascii="Verdana" w:eastAsia="Verdana" w:hAnsi="Verdana" w:cs="Verdana"/>
            <w:color w:val="4DB2EC"/>
            <w:sz w:val="23"/>
            <w:szCs w:val="23"/>
          </w:rPr>
          <w:t>https://www.facebook.com/CITD.UIT</w:t>
        </w:r>
      </w:hyperlink>
      <w:r>
        <w:rPr>
          <w:rFonts w:ascii="Verdana" w:eastAsia="Verdana" w:hAnsi="Verdana" w:cs="Verdana"/>
          <w:color w:val="222222"/>
          <w:sz w:val="23"/>
          <w:szCs w:val="23"/>
        </w:rPr>
        <w:t xml:space="preserve"> để nắm thông tin mới nhất nhé</w:t>
      </w:r>
    </w:p>
    <w:p w14:paraId="6768D8EF"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9" w:name="_c1tyb9ykgr" w:colFirst="0" w:colLast="0"/>
      <w:bookmarkEnd w:id="9"/>
      <w:r>
        <w:rPr>
          <w:rFonts w:ascii="Roboto" w:eastAsia="Roboto" w:hAnsi="Roboto" w:cs="Roboto"/>
          <w:b/>
          <w:bCs/>
          <w:color w:val="3366FF"/>
          <w:sz w:val="41"/>
          <w:szCs w:val="41"/>
        </w:rPr>
        <w:t>9. Phương thức tuyển sinh hệ đào tạo từ xa năm 2026?</w:t>
      </w:r>
    </w:p>
    <w:p w14:paraId="3C57340C" w14:textId="77777777" w:rsidR="007F4804" w:rsidRDefault="00000000">
      <w:pPr>
        <w:numPr>
          <w:ilvl w:val="0"/>
          <w:numId w:val="2"/>
        </w:numPr>
        <w:shd w:val="clear" w:color="auto" w:fill="FFFFFF"/>
        <w:spacing w:before="220"/>
        <w:ind w:left="1040"/>
      </w:pPr>
      <w:r>
        <w:rPr>
          <w:rFonts w:ascii="Verdana" w:eastAsia="Verdana" w:hAnsi="Verdana" w:cs="Verdana"/>
          <w:color w:val="222222"/>
          <w:sz w:val="23"/>
          <w:szCs w:val="23"/>
        </w:rPr>
        <w:t xml:space="preserve">Phương thức tuyển sinh hệ đào tạo từ xa năm 2026 là </w:t>
      </w:r>
      <w:r>
        <w:rPr>
          <w:rFonts w:ascii="Verdana" w:eastAsia="Verdana" w:hAnsi="Verdana" w:cs="Verdana"/>
          <w:b/>
          <w:bCs/>
          <w:color w:val="222222"/>
          <w:sz w:val="23"/>
          <w:szCs w:val="23"/>
        </w:rPr>
        <w:t>xét tuyển</w:t>
      </w:r>
      <w:r>
        <w:rPr>
          <w:rFonts w:ascii="Verdana" w:eastAsia="Verdana" w:hAnsi="Verdana" w:cs="Verdana"/>
          <w:color w:val="222222"/>
          <w:sz w:val="23"/>
          <w:szCs w:val="23"/>
        </w:rPr>
        <w:t xml:space="preserve"> (áp dụng đối với cả 3 chương trình đào tạo Văn bằng thứ nhất, Văn bằng thứ hai và Liên thông đại học).</w:t>
      </w:r>
      <w:r>
        <w:rPr>
          <w:rFonts w:ascii="Verdana" w:eastAsia="Verdana" w:hAnsi="Verdana" w:cs="Verdana"/>
          <w:color w:val="222222"/>
          <w:sz w:val="23"/>
          <w:szCs w:val="23"/>
        </w:rPr>
        <w:br/>
      </w:r>
      <w:r>
        <w:rPr>
          <w:rFonts w:ascii="Verdana" w:eastAsia="Verdana" w:hAnsi="Verdana" w:cs="Verdana"/>
          <w:b/>
          <w:bCs/>
          <w:color w:val="222222"/>
          <w:sz w:val="23"/>
          <w:szCs w:val="23"/>
        </w:rPr>
        <w:t>Tiêu chí xét tuyển:</w:t>
      </w:r>
      <w:r>
        <w:rPr>
          <w:rFonts w:ascii="Verdana" w:eastAsia="Verdana" w:hAnsi="Verdana" w:cs="Verdana"/>
          <w:b/>
          <w:bCs/>
          <w:color w:val="222222"/>
          <w:sz w:val="23"/>
          <w:szCs w:val="23"/>
        </w:rPr>
        <w:br/>
      </w:r>
      <w:r>
        <w:rPr>
          <w:rFonts w:ascii="Verdana" w:eastAsia="Verdana" w:hAnsi="Verdana" w:cs="Verdana"/>
          <w:color w:val="222222"/>
          <w:sz w:val="23"/>
          <w:szCs w:val="23"/>
        </w:rPr>
        <w:t>+ Căn cứ hồ sơ đúng, đủ số lượng Nhà trường yêu cầu và nộp về trong thời gian quy định của mỗi đợt tuyển sinh;</w:t>
      </w:r>
      <w:r>
        <w:rPr>
          <w:rFonts w:ascii="Verdana" w:eastAsia="Verdana" w:hAnsi="Verdana" w:cs="Verdana"/>
          <w:color w:val="222222"/>
          <w:sz w:val="23"/>
          <w:szCs w:val="23"/>
        </w:rPr>
        <w:br/>
        <w:t>+ Khi số lượng hồ sơ cao hơn số lượng chỉ tiêu cho phép, sẽ tiến xét tuyển căn cứ theo điểm số và lấy từ cao xuống thấp, cụ thể:</w:t>
      </w:r>
    </w:p>
    <w:p w14:paraId="7874876C" w14:textId="77777777" w:rsidR="007F4804" w:rsidRDefault="00000000">
      <w:pPr>
        <w:numPr>
          <w:ilvl w:val="1"/>
          <w:numId w:val="2"/>
        </w:numPr>
        <w:ind w:left="2080"/>
      </w:pPr>
      <w:r>
        <w:rPr>
          <w:rFonts w:ascii="Verdana" w:eastAsia="Verdana" w:hAnsi="Verdana" w:cs="Verdana"/>
          <w:color w:val="222222"/>
          <w:sz w:val="23"/>
          <w:szCs w:val="23"/>
        </w:rPr>
        <w:t>Văn bằng thứ nhất xét trung bình tổ hợp của 06 tổ hợp sau:</w:t>
      </w:r>
      <w:r>
        <w:rPr>
          <w:rFonts w:ascii="Verdana" w:eastAsia="Verdana" w:hAnsi="Verdana" w:cs="Verdana"/>
          <w:noProof/>
          <w:color w:val="222222"/>
          <w:sz w:val="23"/>
          <w:szCs w:val="23"/>
        </w:rPr>
        <w:drawing>
          <wp:inline distT="114300" distB="114300" distL="114300" distR="114300" wp14:anchorId="16A61D19" wp14:editId="7DB6FAF4">
            <wp:extent cx="2857500" cy="1803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857500" cy="1803400"/>
                    </a:xfrm>
                    <a:prstGeom prst="rect">
                      <a:avLst/>
                    </a:prstGeom>
                    <a:ln/>
                  </pic:spPr>
                </pic:pic>
              </a:graphicData>
            </a:graphic>
          </wp:inline>
        </w:drawing>
      </w:r>
    </w:p>
    <w:p w14:paraId="297C3CFC" w14:textId="77777777" w:rsidR="007F4804" w:rsidRDefault="00000000">
      <w:pPr>
        <w:numPr>
          <w:ilvl w:val="1"/>
          <w:numId w:val="2"/>
        </w:numPr>
        <w:ind w:left="2080"/>
      </w:pPr>
      <w:r>
        <w:rPr>
          <w:rFonts w:ascii="Verdana" w:eastAsia="Verdana" w:hAnsi="Verdana" w:cs="Verdana"/>
          <w:color w:val="222222"/>
          <w:sz w:val="23"/>
          <w:szCs w:val="23"/>
        </w:rPr>
        <w:t>Văn bằng thứ hai xét điểm tích luỹ bậc đại học;</w:t>
      </w:r>
    </w:p>
    <w:p w14:paraId="1E3C680A" w14:textId="77777777" w:rsidR="007F4804" w:rsidRDefault="00000000">
      <w:pPr>
        <w:numPr>
          <w:ilvl w:val="1"/>
          <w:numId w:val="2"/>
        </w:numPr>
        <w:ind w:left="2080"/>
      </w:pPr>
      <w:r>
        <w:rPr>
          <w:rFonts w:ascii="Verdana" w:eastAsia="Verdana" w:hAnsi="Verdana" w:cs="Verdana"/>
          <w:color w:val="222222"/>
          <w:sz w:val="23"/>
          <w:szCs w:val="23"/>
        </w:rPr>
        <w:t>Liên thông Đại học xét điểm tích luỹ bậc cao đẳng.</w:t>
      </w:r>
    </w:p>
    <w:p w14:paraId="0E700EF8" w14:textId="77777777" w:rsidR="007F4804" w:rsidRDefault="00000000">
      <w:pPr>
        <w:numPr>
          <w:ilvl w:val="0"/>
          <w:numId w:val="2"/>
        </w:numPr>
        <w:shd w:val="clear" w:color="auto" w:fill="FFFFFF"/>
        <w:ind w:left="1040"/>
      </w:pPr>
      <w:r>
        <w:rPr>
          <w:rFonts w:ascii="Verdana" w:eastAsia="Verdana" w:hAnsi="Verdana" w:cs="Verdana"/>
          <w:color w:val="222222"/>
          <w:sz w:val="23"/>
          <w:szCs w:val="23"/>
        </w:rPr>
        <w:t>Bạn có thể xem các hồ sơ xét tuyển tại đây:</w:t>
      </w:r>
    </w:p>
    <w:p w14:paraId="7BFAF092" w14:textId="77777777" w:rsidR="007F4804" w:rsidRDefault="00000000">
      <w:pPr>
        <w:numPr>
          <w:ilvl w:val="1"/>
          <w:numId w:val="2"/>
        </w:numPr>
        <w:ind w:left="2080"/>
      </w:pPr>
      <w:hyperlink r:id="rId23">
        <w:r>
          <w:rPr>
            <w:rFonts w:ascii="Verdana" w:eastAsia="Verdana" w:hAnsi="Verdana" w:cs="Verdana"/>
            <w:color w:val="4DB2EC"/>
            <w:sz w:val="23"/>
            <w:szCs w:val="23"/>
          </w:rPr>
          <w:t>Hồ sơ xét tuyển chương trình Cử nhân văn bằng 1.</w:t>
        </w:r>
      </w:hyperlink>
    </w:p>
    <w:p w14:paraId="64EBFEE2" w14:textId="77777777" w:rsidR="007F4804" w:rsidRDefault="00000000">
      <w:pPr>
        <w:numPr>
          <w:ilvl w:val="1"/>
          <w:numId w:val="2"/>
        </w:numPr>
        <w:ind w:left="2080"/>
      </w:pPr>
      <w:hyperlink r:id="rId24">
        <w:r>
          <w:rPr>
            <w:rFonts w:ascii="Verdana" w:eastAsia="Verdana" w:hAnsi="Verdana" w:cs="Verdana"/>
            <w:color w:val="4DB2EC"/>
            <w:sz w:val="23"/>
            <w:szCs w:val="23"/>
          </w:rPr>
          <w:t>Hồ sơ xét tuyển chương trình Cử nhân văn bằng 2.</w:t>
        </w:r>
      </w:hyperlink>
    </w:p>
    <w:p w14:paraId="4C9E0908" w14:textId="77777777" w:rsidR="007F4804" w:rsidRDefault="00000000">
      <w:pPr>
        <w:numPr>
          <w:ilvl w:val="1"/>
          <w:numId w:val="2"/>
        </w:numPr>
        <w:spacing w:after="400"/>
        <w:ind w:left="2080"/>
      </w:pPr>
      <w:hyperlink r:id="rId25">
        <w:r>
          <w:rPr>
            <w:rFonts w:ascii="Verdana" w:eastAsia="Verdana" w:hAnsi="Verdana" w:cs="Verdana"/>
            <w:color w:val="4DB2EC"/>
            <w:sz w:val="23"/>
            <w:szCs w:val="23"/>
          </w:rPr>
          <w:t>Hồ sơ xét tuyển chương trình Liên thông Đại học.</w:t>
        </w:r>
      </w:hyperlink>
    </w:p>
    <w:p w14:paraId="65CD4515"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0" w:name="_bfkdfoajdsmc" w:colFirst="0" w:colLast="0"/>
      <w:bookmarkEnd w:id="10"/>
      <w:r>
        <w:rPr>
          <w:rFonts w:ascii="Roboto" w:eastAsia="Roboto" w:hAnsi="Roboto" w:cs="Roboto"/>
          <w:b/>
          <w:bCs/>
          <w:color w:val="3366FF"/>
          <w:sz w:val="41"/>
          <w:szCs w:val="41"/>
        </w:rPr>
        <w:t>10. Học phí của hệ đào tạo từ xa năm 2026?</w:t>
      </w:r>
    </w:p>
    <w:p w14:paraId="0EE013EB"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color w:val="222222"/>
          <w:sz w:val="23"/>
          <w:szCs w:val="23"/>
        </w:rPr>
        <w:lastRenderedPageBreak/>
        <w:t xml:space="preserve">Mức học phí hiện tại của chương trình Đào tạo Cử nhân Đại học từ xa năm 2026 </w:t>
      </w:r>
      <w:r>
        <w:rPr>
          <w:rFonts w:ascii="Verdana" w:eastAsia="Verdana" w:hAnsi="Verdana" w:cs="Verdana"/>
          <w:b/>
          <w:bCs/>
          <w:color w:val="222222"/>
          <w:sz w:val="23"/>
          <w:szCs w:val="23"/>
        </w:rPr>
        <w:t>cực kỳ ưu đãi cho sinh viên là 485.000đ/tín chỉ</w:t>
      </w:r>
      <w:r>
        <w:rPr>
          <w:rFonts w:ascii="Verdana" w:eastAsia="Verdana" w:hAnsi="Verdana" w:cs="Verdana"/>
          <w:color w:val="222222"/>
          <w:sz w:val="23"/>
          <w:szCs w:val="23"/>
        </w:rPr>
        <w:t xml:space="preserve"> (áp dụng đối với cả 02 ngành tuyển sinh).</w:t>
      </w:r>
    </w:p>
    <w:p w14:paraId="4568D751" w14:textId="77777777" w:rsidR="007F4804" w:rsidRDefault="00000000">
      <w:pPr>
        <w:numPr>
          <w:ilvl w:val="0"/>
          <w:numId w:val="21"/>
        </w:numPr>
        <w:shd w:val="clear" w:color="auto" w:fill="FFFFFF"/>
        <w:spacing w:before="220"/>
        <w:ind w:left="1040"/>
      </w:pPr>
      <w:r>
        <w:rPr>
          <w:rFonts w:ascii="Verdana" w:eastAsia="Verdana" w:hAnsi="Verdana" w:cs="Verdana"/>
          <w:b/>
          <w:bCs/>
          <w:color w:val="FF0000"/>
          <w:sz w:val="23"/>
          <w:szCs w:val="23"/>
        </w:rPr>
        <w:t>Tín chỉ tích lũy ngành Công nghệ Thông tin hệ đào tạo từ xa năm 2026:</w:t>
      </w:r>
    </w:p>
    <w:p w14:paraId="62191A10" w14:textId="77777777" w:rsidR="007F4804" w:rsidRDefault="00000000">
      <w:pPr>
        <w:numPr>
          <w:ilvl w:val="1"/>
          <w:numId w:val="21"/>
        </w:numPr>
        <w:ind w:left="2080"/>
      </w:pPr>
      <w:r>
        <w:rPr>
          <w:rFonts w:ascii="Verdana" w:eastAsia="Verdana" w:hAnsi="Verdana" w:cs="Verdana"/>
          <w:color w:val="222222"/>
          <w:sz w:val="23"/>
          <w:szCs w:val="23"/>
        </w:rPr>
        <w:t>Chương trình văn bằng 1 có số tín chỉ tích luỹ để tốt nghiệp là 125 tín chỉ.</w:t>
      </w:r>
    </w:p>
    <w:p w14:paraId="7809B745" w14:textId="77777777" w:rsidR="007F4804" w:rsidRDefault="00000000">
      <w:pPr>
        <w:numPr>
          <w:ilvl w:val="1"/>
          <w:numId w:val="21"/>
        </w:numPr>
        <w:ind w:left="2080"/>
      </w:pPr>
      <w:r>
        <w:rPr>
          <w:rFonts w:ascii="Verdana" w:eastAsia="Verdana" w:hAnsi="Verdana" w:cs="Verdana"/>
          <w:color w:val="222222"/>
          <w:sz w:val="23"/>
          <w:szCs w:val="23"/>
        </w:rPr>
        <w:t>Chương trình văn bằng 2 có số tín chỉ tích luỹ để tốt nghiệp là 74 tín chỉ.</w:t>
      </w:r>
    </w:p>
    <w:p w14:paraId="27C8BBA4" w14:textId="77777777" w:rsidR="007F4804" w:rsidRDefault="00000000">
      <w:pPr>
        <w:numPr>
          <w:ilvl w:val="1"/>
          <w:numId w:val="21"/>
        </w:numPr>
        <w:ind w:left="2080"/>
      </w:pPr>
      <w:r>
        <w:rPr>
          <w:rFonts w:ascii="Verdana" w:eastAsia="Verdana" w:hAnsi="Verdana" w:cs="Verdana"/>
          <w:color w:val="222222"/>
          <w:sz w:val="23"/>
          <w:szCs w:val="23"/>
        </w:rPr>
        <w:t>Chương trình liên thông đại học có số tín chỉ tích luỹ để tốt nghiệp là 52 tín chỉ cho liên thông từ ngành đúng và 72 cho liên thông từ ngành gần.</w:t>
      </w:r>
    </w:p>
    <w:p w14:paraId="5AD359DE" w14:textId="77777777" w:rsidR="007F4804" w:rsidRDefault="00000000">
      <w:pPr>
        <w:numPr>
          <w:ilvl w:val="0"/>
          <w:numId w:val="21"/>
        </w:numPr>
        <w:shd w:val="clear" w:color="auto" w:fill="FFFFFF"/>
        <w:ind w:left="1040"/>
      </w:pPr>
      <w:r>
        <w:rPr>
          <w:rFonts w:ascii="Verdana" w:eastAsia="Verdana" w:hAnsi="Verdana" w:cs="Verdana"/>
          <w:b/>
          <w:bCs/>
          <w:color w:val="FF0000"/>
          <w:sz w:val="23"/>
          <w:szCs w:val="23"/>
        </w:rPr>
        <w:t>Tín chỉ tích lũy ngành Trí tuệ Nhân tạo hệ đào tạo từ xa năm 2026:</w:t>
      </w:r>
    </w:p>
    <w:p w14:paraId="792B8AF0" w14:textId="77777777" w:rsidR="007F4804" w:rsidRDefault="00000000">
      <w:pPr>
        <w:numPr>
          <w:ilvl w:val="1"/>
          <w:numId w:val="21"/>
        </w:numPr>
        <w:ind w:left="2080"/>
      </w:pPr>
      <w:r>
        <w:rPr>
          <w:rFonts w:ascii="Verdana" w:eastAsia="Verdana" w:hAnsi="Verdana" w:cs="Verdana"/>
          <w:color w:val="222222"/>
          <w:sz w:val="23"/>
          <w:szCs w:val="23"/>
        </w:rPr>
        <w:t>Chương trình văn bằng 1 có số tín chỉ tích luỹ để tốt nghiệp là 128 tín chỉ.</w:t>
      </w:r>
    </w:p>
    <w:p w14:paraId="167E0B9B" w14:textId="77777777" w:rsidR="007F4804" w:rsidRDefault="00000000">
      <w:pPr>
        <w:numPr>
          <w:ilvl w:val="1"/>
          <w:numId w:val="21"/>
        </w:numPr>
        <w:ind w:left="2080"/>
      </w:pPr>
      <w:r>
        <w:rPr>
          <w:rFonts w:ascii="Verdana" w:eastAsia="Verdana" w:hAnsi="Verdana" w:cs="Verdana"/>
          <w:color w:val="222222"/>
          <w:sz w:val="23"/>
          <w:szCs w:val="23"/>
        </w:rPr>
        <w:t>Chương trình văn bằng 2 có số tín chỉ tích luỹ để tốt nghiệp là 79 tín chỉ.</w:t>
      </w:r>
    </w:p>
    <w:p w14:paraId="7C8FFADE" w14:textId="77777777" w:rsidR="007F4804" w:rsidRDefault="00000000">
      <w:pPr>
        <w:numPr>
          <w:ilvl w:val="1"/>
          <w:numId w:val="21"/>
        </w:numPr>
        <w:ind w:left="2080"/>
      </w:pPr>
      <w:r>
        <w:rPr>
          <w:rFonts w:ascii="Verdana" w:eastAsia="Verdana" w:hAnsi="Verdana" w:cs="Verdana"/>
          <w:color w:val="222222"/>
          <w:sz w:val="23"/>
          <w:szCs w:val="23"/>
        </w:rPr>
        <w:t>Chương trình liên thông đại học có số tín chỉ tích luỹ để tốt nghiệp là 55 tín chỉ cho liên thông từ ngành đúng và 75 cho liên thông từ ngành gần.</w:t>
      </w:r>
    </w:p>
    <w:p w14:paraId="3A981461" w14:textId="77777777" w:rsidR="007F4804" w:rsidRDefault="00000000">
      <w:pPr>
        <w:numPr>
          <w:ilvl w:val="0"/>
          <w:numId w:val="21"/>
        </w:numPr>
        <w:shd w:val="clear" w:color="auto" w:fill="FFFFFF"/>
        <w:spacing w:after="400"/>
        <w:ind w:left="1040"/>
      </w:pPr>
      <w:r>
        <w:rPr>
          <w:b/>
          <w:bCs/>
          <w:color w:val="222222"/>
          <w:sz w:val="23"/>
          <w:szCs w:val="23"/>
        </w:rPr>
        <w:t>Lưu ý:</w:t>
      </w:r>
      <w:r>
        <w:rPr>
          <w:rFonts w:ascii="Verdana" w:eastAsia="Verdana" w:hAnsi="Verdana" w:cs="Verdana"/>
          <w:color w:val="222222"/>
          <w:sz w:val="23"/>
          <w:szCs w:val="23"/>
        </w:rPr>
        <w:t xml:space="preserve"> Sau mỗi 02 – 03 học kỳ, Trường sẽ có lộ trình tăng học phí và sẽ tăng tối đa 15% cho các khóa đã nhập học. Lộ trình tăng gần nhất là 2022 tăng 15% và năm 2024 tăng 10%.</w:t>
      </w:r>
    </w:p>
    <w:p w14:paraId="77529F48"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1" w:name="_ep8yb0mzl65o" w:colFirst="0" w:colLast="0"/>
      <w:bookmarkEnd w:id="11"/>
      <w:r>
        <w:rPr>
          <w:rFonts w:ascii="Roboto" w:eastAsia="Roboto" w:hAnsi="Roboto" w:cs="Roboto"/>
          <w:b/>
          <w:bCs/>
          <w:color w:val="3366FF"/>
          <w:sz w:val="41"/>
          <w:szCs w:val="41"/>
        </w:rPr>
        <w:t>11. Sau khi học xong các học phần Nhà trường yêu cầu, tôi có phải thi tốt nghiệp không? Có cần các điều kiện nào khác khi tốt nghiệp không??</w:t>
      </w:r>
    </w:p>
    <w:p w14:paraId="37B58963" w14:textId="77777777" w:rsidR="007F4804" w:rsidRDefault="00000000">
      <w:pPr>
        <w:numPr>
          <w:ilvl w:val="0"/>
          <w:numId w:val="1"/>
        </w:numPr>
        <w:shd w:val="clear" w:color="auto" w:fill="FFFFFF"/>
        <w:spacing w:before="220"/>
        <w:ind w:left="1040"/>
      </w:pPr>
      <w:r>
        <w:rPr>
          <w:rFonts w:ascii="Verdana" w:eastAsia="Verdana" w:hAnsi="Verdana" w:cs="Verdana"/>
          <w:color w:val="222222"/>
          <w:sz w:val="23"/>
          <w:szCs w:val="23"/>
        </w:rPr>
        <w:t>Trường không tổ chức thi tốt nghiệp mà sẽ xét tốt nghiệp cho bạn sau khi bạn học hoàn tất các học phần của chương trình đào tạo và tích luỹ đủ số lượng tín chỉ Nhà trường yêu cầu như mục 9 phía trên:</w:t>
      </w:r>
    </w:p>
    <w:p w14:paraId="4A647B19" w14:textId="77777777" w:rsidR="007F4804" w:rsidRDefault="00000000">
      <w:pPr>
        <w:numPr>
          <w:ilvl w:val="0"/>
          <w:numId w:val="1"/>
        </w:numPr>
        <w:shd w:val="clear" w:color="auto" w:fill="FFFFFF"/>
        <w:ind w:left="1040"/>
      </w:pPr>
      <w:r>
        <w:rPr>
          <w:rFonts w:ascii="Verdana" w:eastAsia="Verdana" w:hAnsi="Verdana" w:cs="Verdana"/>
          <w:b/>
          <w:bCs/>
          <w:color w:val="222222"/>
          <w:sz w:val="23"/>
          <w:szCs w:val="23"/>
        </w:rPr>
        <w:t>Điều kiện xét tốt nghiệp:</w:t>
      </w:r>
    </w:p>
    <w:p w14:paraId="0BD349A6" w14:textId="77777777" w:rsidR="007F4804" w:rsidRDefault="00000000">
      <w:pPr>
        <w:numPr>
          <w:ilvl w:val="1"/>
          <w:numId w:val="1"/>
        </w:numPr>
        <w:ind w:left="2080"/>
      </w:pPr>
      <w:r>
        <w:rPr>
          <w:rFonts w:ascii="Verdana" w:eastAsia="Verdana" w:hAnsi="Verdana" w:cs="Verdana"/>
          <w:color w:val="222222"/>
          <w:sz w:val="23"/>
          <w:szCs w:val="23"/>
        </w:rPr>
        <w:t>Tích lũy đủ số tín chỉ như đã quy định trong các chương trình học.</w:t>
      </w:r>
    </w:p>
    <w:p w14:paraId="43BD176F" w14:textId="77777777" w:rsidR="007F4804" w:rsidRDefault="00000000">
      <w:pPr>
        <w:numPr>
          <w:ilvl w:val="1"/>
          <w:numId w:val="1"/>
        </w:numPr>
        <w:ind w:left="2080"/>
      </w:pPr>
      <w:r>
        <w:rPr>
          <w:rFonts w:ascii="Verdana" w:eastAsia="Verdana" w:hAnsi="Verdana" w:cs="Verdana"/>
          <w:color w:val="222222"/>
          <w:sz w:val="23"/>
          <w:szCs w:val="23"/>
        </w:rPr>
        <w:t>Không nợ học phí của bất kỳ học phần nào.</w:t>
      </w:r>
    </w:p>
    <w:p w14:paraId="4838C4A8" w14:textId="77777777" w:rsidR="007F4804" w:rsidRDefault="00000000">
      <w:pPr>
        <w:numPr>
          <w:ilvl w:val="1"/>
          <w:numId w:val="1"/>
        </w:numPr>
        <w:spacing w:after="400"/>
        <w:ind w:left="2080"/>
      </w:pPr>
      <w:r>
        <w:rPr>
          <w:rFonts w:ascii="Verdana" w:eastAsia="Verdana" w:hAnsi="Verdana" w:cs="Verdana"/>
          <w:color w:val="222222"/>
          <w:sz w:val="23"/>
          <w:szCs w:val="23"/>
        </w:rPr>
        <w:t>Đáp ứng Khóa luận tốt nghiệp hoặc Đồ án tốt nghiệp cùng môn chuyên đề.</w:t>
      </w:r>
    </w:p>
    <w:p w14:paraId="44DD37E0"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2" w:name="_4e7kwzs999wc" w:colFirst="0" w:colLast="0"/>
      <w:bookmarkEnd w:id="12"/>
      <w:r>
        <w:rPr>
          <w:rFonts w:ascii="Roboto" w:eastAsia="Roboto" w:hAnsi="Roboto" w:cs="Roboto"/>
          <w:b/>
          <w:bCs/>
          <w:color w:val="3366FF"/>
          <w:sz w:val="41"/>
          <w:szCs w:val="41"/>
        </w:rPr>
        <w:lastRenderedPageBreak/>
        <w:t>12. Bằng Cử nhân Đại học hình thức đào tạo từ xa của Trường Đại học Công nghệ Thông tin là loại bằng nào? Có ghi hình thức đào tạo không?</w:t>
      </w:r>
    </w:p>
    <w:p w14:paraId="75B553DB" w14:textId="77777777" w:rsidR="007F4804" w:rsidRDefault="00000000">
      <w:pPr>
        <w:numPr>
          <w:ilvl w:val="0"/>
          <w:numId w:val="20"/>
        </w:numPr>
        <w:shd w:val="clear" w:color="auto" w:fill="FFFFFF"/>
        <w:spacing w:before="220"/>
        <w:ind w:left="1040"/>
      </w:pPr>
      <w:r>
        <w:rPr>
          <w:rFonts w:ascii="Verdana" w:eastAsia="Verdana" w:hAnsi="Verdana" w:cs="Verdana"/>
          <w:color w:val="222222"/>
          <w:sz w:val="23"/>
          <w:szCs w:val="23"/>
        </w:rPr>
        <w:t>Sau khi hoàn thành chương trình học, sinh viên sẽ được cấp bằng Cử nhân Đại học do Trường Đại học Công nghệ Thông tin, ĐHQG-HCM cấp (Theo mẫu phôi bằng do ĐHQG-HCM ban hành, mẫu bằng này cấp chung cho cả sinh viên chính quy và từ xa của Nhà trường).</w:t>
      </w:r>
      <w:r>
        <w:rPr>
          <w:rFonts w:ascii="Verdana" w:eastAsia="Verdana" w:hAnsi="Verdana" w:cs="Verdana"/>
          <w:color w:val="222222"/>
          <w:sz w:val="23"/>
          <w:szCs w:val="23"/>
        </w:rPr>
        <w:br/>
        <w:t xml:space="preserve">+ Loại bằng: </w:t>
      </w:r>
      <w:r>
        <w:rPr>
          <w:rFonts w:ascii="Verdana" w:eastAsia="Verdana" w:hAnsi="Verdana" w:cs="Verdana"/>
          <w:b/>
          <w:bCs/>
          <w:color w:val="FF0000"/>
          <w:sz w:val="23"/>
          <w:szCs w:val="23"/>
        </w:rPr>
        <w:t>Cử nhân Công nghệ Thông tin</w:t>
      </w:r>
      <w:r>
        <w:rPr>
          <w:rFonts w:ascii="Verdana" w:eastAsia="Verdana" w:hAnsi="Verdana" w:cs="Verdana"/>
          <w:color w:val="222222"/>
          <w:sz w:val="23"/>
          <w:szCs w:val="23"/>
        </w:rPr>
        <w:t xml:space="preserve"> và </w:t>
      </w:r>
      <w:r>
        <w:rPr>
          <w:rFonts w:ascii="Verdana" w:eastAsia="Verdana" w:hAnsi="Verdana" w:cs="Verdana"/>
          <w:b/>
          <w:bCs/>
          <w:color w:val="FF0000"/>
          <w:sz w:val="23"/>
          <w:szCs w:val="23"/>
        </w:rPr>
        <w:t>Cử nhân Trí tuệ Nhân tạo</w:t>
      </w:r>
      <w:r>
        <w:rPr>
          <w:rFonts w:ascii="Verdana" w:eastAsia="Verdana" w:hAnsi="Verdana" w:cs="Verdana"/>
          <w:b/>
          <w:bCs/>
          <w:color w:val="FF0000"/>
          <w:sz w:val="23"/>
          <w:szCs w:val="23"/>
        </w:rPr>
        <w:br/>
      </w:r>
      <w:r>
        <w:rPr>
          <w:rFonts w:ascii="Verdana" w:eastAsia="Verdana" w:hAnsi="Verdana" w:cs="Verdana"/>
          <w:color w:val="222222"/>
          <w:sz w:val="23"/>
          <w:szCs w:val="23"/>
        </w:rPr>
        <w:t xml:space="preserve">+ Nội dung ghi trên bằng: </w:t>
      </w:r>
      <w:r>
        <w:rPr>
          <w:rFonts w:ascii="Verdana" w:eastAsia="Verdana" w:hAnsi="Verdana" w:cs="Verdana"/>
          <w:b/>
          <w:bCs/>
          <w:color w:val="222222"/>
          <w:sz w:val="23"/>
          <w:szCs w:val="23"/>
        </w:rPr>
        <w:t>Không ghi hình thức đào tạo trên bằng.</w:t>
      </w:r>
      <w:r>
        <w:rPr>
          <w:rFonts w:ascii="Verdana" w:eastAsia="Verdana" w:hAnsi="Verdana" w:cs="Verdana"/>
          <w:b/>
          <w:bCs/>
          <w:color w:val="222222"/>
          <w:sz w:val="23"/>
          <w:szCs w:val="23"/>
        </w:rPr>
        <w:br/>
      </w:r>
      <w:r>
        <w:rPr>
          <w:rFonts w:ascii="Verdana" w:eastAsia="Verdana" w:hAnsi="Verdana" w:cs="Verdana"/>
          <w:color w:val="222222"/>
          <w:sz w:val="23"/>
          <w:szCs w:val="23"/>
        </w:rPr>
        <w:t>+ Giá trị: Vĩnh viễn, hoàn toàn có thể học lên Thạc sĩ Chính quy tại Trường hoặc các đơn vị đào tạo khác.</w:t>
      </w:r>
    </w:p>
    <w:p w14:paraId="485EDD56" w14:textId="77777777" w:rsidR="007F4804" w:rsidRDefault="00000000">
      <w:pPr>
        <w:numPr>
          <w:ilvl w:val="0"/>
          <w:numId w:val="20"/>
        </w:numPr>
        <w:shd w:val="clear" w:color="auto" w:fill="FFFFFF"/>
        <w:ind w:left="1040"/>
      </w:pPr>
      <w:r>
        <w:rPr>
          <w:rFonts w:ascii="Verdana" w:eastAsia="Verdana" w:hAnsi="Verdana" w:cs="Verdana"/>
          <w:sz w:val="23"/>
          <w:szCs w:val="23"/>
        </w:rPr>
        <w:t>Nội dung ghi trên bằng tuân thủ đúng Thông tư số 27/2019/TTBGDĐT (</w:t>
      </w:r>
      <w:r>
        <w:rPr>
          <w:rFonts w:ascii="Verdana" w:eastAsia="Verdana" w:hAnsi="Verdana" w:cs="Verdana"/>
          <w:b/>
          <w:bCs/>
          <w:sz w:val="23"/>
          <w:szCs w:val="23"/>
        </w:rPr>
        <w:t>Không thể hiện hình thức đào tạo trên bằng</w:t>
      </w:r>
      <w:r>
        <w:rPr>
          <w:rFonts w:ascii="Verdana" w:eastAsia="Verdana" w:hAnsi="Verdana" w:cs="Verdana"/>
          <w:sz w:val="23"/>
          <w:szCs w:val="23"/>
        </w:rPr>
        <w:t>, thể hiện trên bảng điểm). Áp dụng cho các khóa trúng tuyển từ năm 2020 trở đi.</w:t>
      </w:r>
    </w:p>
    <w:p w14:paraId="7A5E11EB" w14:textId="77777777" w:rsidR="007F4804" w:rsidRDefault="00000000">
      <w:pPr>
        <w:numPr>
          <w:ilvl w:val="0"/>
          <w:numId w:val="20"/>
        </w:numPr>
        <w:shd w:val="clear" w:color="auto" w:fill="FFFFFF"/>
        <w:spacing w:after="400"/>
        <w:ind w:left="1040"/>
      </w:pPr>
      <w:r>
        <w:rPr>
          <w:rFonts w:ascii="Verdana" w:eastAsia="Verdana" w:hAnsi="Verdana" w:cs="Verdana"/>
          <w:color w:val="222222"/>
          <w:sz w:val="23"/>
          <w:szCs w:val="23"/>
        </w:rPr>
        <w:t xml:space="preserve">Mẫu bằng có thể xem tại đây: </w:t>
      </w:r>
      <w:hyperlink r:id="rId26">
        <w:r>
          <w:rPr>
            <w:rFonts w:ascii="Verdana" w:eastAsia="Verdana" w:hAnsi="Verdana" w:cs="Verdana"/>
            <w:color w:val="4DB2EC"/>
            <w:sz w:val="23"/>
            <w:szCs w:val="23"/>
          </w:rPr>
          <w:t>https://daa.uit.edu.vn/sites/daa/files/202303/172_-quy_che_van_bang_chung_chi_15-3-2023_0.pdf</w:t>
        </w:r>
      </w:hyperlink>
      <w:r>
        <w:rPr>
          <w:rFonts w:ascii="Verdana" w:eastAsia="Verdana" w:hAnsi="Verdana" w:cs="Verdana"/>
          <w:color w:val="222222"/>
          <w:sz w:val="23"/>
          <w:szCs w:val="23"/>
        </w:rPr>
        <w:t xml:space="preserve"> (phụ lục 19)</w:t>
      </w:r>
    </w:p>
    <w:p w14:paraId="05E250DF" w14:textId="77777777" w:rsidR="007F4804" w:rsidRDefault="00000000">
      <w:pPr>
        <w:shd w:val="clear" w:color="auto" w:fill="FFFFFF"/>
        <w:spacing w:after="400"/>
        <w:rPr>
          <w:rFonts w:ascii="Verdana" w:eastAsia="Verdana" w:hAnsi="Verdana" w:cs="Verdana"/>
          <w:color w:val="222222"/>
          <w:sz w:val="23"/>
          <w:szCs w:val="23"/>
        </w:rPr>
      </w:pPr>
      <w:r>
        <w:rPr>
          <w:rFonts w:ascii="Verdana" w:eastAsia="Verdana" w:hAnsi="Verdana" w:cs="Verdana"/>
          <w:noProof/>
          <w:color w:val="222222"/>
          <w:sz w:val="23"/>
          <w:szCs w:val="23"/>
        </w:rPr>
        <w:drawing>
          <wp:inline distT="114300" distB="114300" distL="114300" distR="114300" wp14:anchorId="6FC66FA7" wp14:editId="2AB6542D">
            <wp:extent cx="2857500" cy="204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857500" cy="2044700"/>
                    </a:xfrm>
                    <a:prstGeom prst="rect">
                      <a:avLst/>
                    </a:prstGeom>
                    <a:ln/>
                  </pic:spPr>
                </pic:pic>
              </a:graphicData>
            </a:graphic>
          </wp:inline>
        </w:drawing>
      </w:r>
    </w:p>
    <w:p w14:paraId="56452F16" w14:textId="77777777" w:rsidR="007F4804" w:rsidRDefault="00000000">
      <w:pPr>
        <w:shd w:val="clear" w:color="auto" w:fill="FFFFFF"/>
        <w:spacing w:after="400"/>
        <w:rPr>
          <w:rFonts w:ascii="Roboto" w:eastAsia="Roboto" w:hAnsi="Roboto" w:cs="Roboto"/>
          <w:b/>
          <w:bCs/>
          <w:color w:val="3366FF"/>
          <w:sz w:val="41"/>
          <w:szCs w:val="41"/>
        </w:rPr>
      </w:pPr>
      <w:r>
        <w:rPr>
          <w:rFonts w:ascii="Roboto" w:eastAsia="Roboto" w:hAnsi="Roboto" w:cs="Roboto"/>
          <w:b/>
          <w:bCs/>
          <w:color w:val="3366FF"/>
          <w:sz w:val="41"/>
          <w:szCs w:val="41"/>
        </w:rPr>
        <w:t xml:space="preserve">13. Bằng Cử nhân Đại học hình thức đào tạo từ xa của Trường Đại học Công nghệ Thông tin có thể dùng để đăng ký học Sau đại học chính quy </w:t>
      </w:r>
      <w:r>
        <w:rPr>
          <w:rFonts w:ascii="Roboto" w:eastAsia="Roboto" w:hAnsi="Roboto" w:cs="Roboto"/>
          <w:b/>
          <w:bCs/>
          <w:color w:val="3366FF"/>
          <w:sz w:val="41"/>
          <w:szCs w:val="41"/>
        </w:rPr>
        <w:lastRenderedPageBreak/>
        <w:t>được không? Có khác gì các bằng cử nhân khác không?</w:t>
      </w:r>
    </w:p>
    <w:p w14:paraId="372C420C" w14:textId="77777777" w:rsidR="007F4804" w:rsidRDefault="00000000">
      <w:pPr>
        <w:numPr>
          <w:ilvl w:val="0"/>
          <w:numId w:val="4"/>
        </w:numPr>
        <w:shd w:val="clear" w:color="auto" w:fill="FFFFFF"/>
        <w:spacing w:before="220"/>
        <w:ind w:left="1040"/>
      </w:pPr>
      <w:r>
        <w:rPr>
          <w:rFonts w:ascii="Verdana" w:eastAsia="Verdana" w:hAnsi="Verdana" w:cs="Verdana"/>
          <w:color w:val="222222"/>
          <w:sz w:val="23"/>
          <w:szCs w:val="23"/>
        </w:rPr>
        <w:t>Bằng Cử nhân Đại học hệ đào tạo từ xa của Trường Đại học Công nghệ Thông tin cấp hoàn toàn có thể dùng để đăng ký học Sau đại học (Thạc sĩ, Tiến sĩ) hệ chính quy của Trường Đại học Công nghệ Thông tin.</w:t>
      </w:r>
    </w:p>
    <w:p w14:paraId="37EEA525" w14:textId="77777777" w:rsidR="007F4804" w:rsidRDefault="00000000">
      <w:pPr>
        <w:numPr>
          <w:ilvl w:val="0"/>
          <w:numId w:val="4"/>
        </w:numPr>
        <w:shd w:val="clear" w:color="auto" w:fill="FFFFFF"/>
        <w:ind w:left="1040"/>
      </w:pPr>
      <w:r>
        <w:rPr>
          <w:rFonts w:ascii="Verdana" w:eastAsia="Verdana" w:hAnsi="Verdana" w:cs="Verdana"/>
          <w:color w:val="222222"/>
          <w:sz w:val="23"/>
          <w:szCs w:val="23"/>
        </w:rPr>
        <w:t>Ngoài bạn ra vẫn có thể học tiếp văn bằng 2 hoặc các chương trình cao hơn như Thạc sĩ, Tiến sĩ trong và ngoài nước.</w:t>
      </w:r>
    </w:p>
    <w:p w14:paraId="59424DAA" w14:textId="77777777" w:rsidR="007F4804" w:rsidRDefault="00000000">
      <w:pPr>
        <w:numPr>
          <w:ilvl w:val="0"/>
          <w:numId w:val="4"/>
        </w:numPr>
        <w:shd w:val="clear" w:color="auto" w:fill="FFFFFF"/>
        <w:ind w:left="1040"/>
      </w:pPr>
      <w:r>
        <w:rPr>
          <w:rFonts w:ascii="Verdana" w:eastAsia="Verdana" w:hAnsi="Verdana" w:cs="Verdana"/>
          <w:color w:val="222222"/>
          <w:sz w:val="23"/>
          <w:szCs w:val="23"/>
        </w:rPr>
        <w:t>Được xếp bậc lương và hưởng các quyền lợi ngang với Cử nhân Đại học các hệ đào tạo khác khi công tác tại các cơ quan, tổ chức, doanh nghiệp.</w:t>
      </w:r>
    </w:p>
    <w:p w14:paraId="5FAA48B3" w14:textId="77777777" w:rsidR="007F4804" w:rsidRDefault="00000000">
      <w:pPr>
        <w:numPr>
          <w:ilvl w:val="0"/>
          <w:numId w:val="4"/>
        </w:numPr>
        <w:shd w:val="clear" w:color="auto" w:fill="FFFFFF"/>
        <w:spacing w:after="400"/>
        <w:ind w:left="1040"/>
      </w:pPr>
      <w:r>
        <w:rPr>
          <w:color w:val="222222"/>
          <w:sz w:val="23"/>
          <w:szCs w:val="23"/>
        </w:rPr>
        <w:t>Mang lại cơ hội nghề nghiệp ngang bằng với các bằng cử nhân/kỹ sư khác.</w:t>
      </w:r>
    </w:p>
    <w:p w14:paraId="22B3E1FB"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3" w:name="_3yc6x46eh8j9" w:colFirst="0" w:colLast="0"/>
      <w:bookmarkEnd w:id="13"/>
      <w:r>
        <w:rPr>
          <w:rFonts w:ascii="Roboto" w:eastAsia="Roboto" w:hAnsi="Roboto" w:cs="Roboto"/>
          <w:b/>
          <w:bCs/>
          <w:color w:val="3366FF"/>
          <w:sz w:val="41"/>
          <w:szCs w:val="41"/>
        </w:rPr>
        <w:t>14. Chương trình đào tạo từ xa của Trường Đại học Công nghệ Thông tin được học qua phần mềm nào?</w:t>
      </w:r>
    </w:p>
    <w:p w14:paraId="69F123B0" w14:textId="77777777" w:rsidR="007F4804" w:rsidRDefault="00000000">
      <w:pPr>
        <w:numPr>
          <w:ilvl w:val="0"/>
          <w:numId w:val="10"/>
        </w:numPr>
        <w:shd w:val="clear" w:color="auto" w:fill="FFFFFF"/>
        <w:spacing w:before="220"/>
        <w:ind w:left="1040"/>
      </w:pPr>
      <w:r>
        <w:rPr>
          <w:rFonts w:ascii="Verdana" w:eastAsia="Verdana" w:hAnsi="Verdana" w:cs="Verdana"/>
          <w:color w:val="222222"/>
          <w:sz w:val="23"/>
          <w:szCs w:val="23"/>
        </w:rPr>
        <w:t xml:space="preserve">Chương trình đào tạo từ xa ngành Công nghệ Thông tin được thực hiện qua </w:t>
      </w:r>
      <w:hyperlink r:id="rId27">
        <w:r>
          <w:rPr>
            <w:rFonts w:ascii="Verdana" w:eastAsia="Verdana" w:hAnsi="Verdana" w:cs="Verdana"/>
            <w:color w:val="4DB2EC"/>
            <w:sz w:val="23"/>
            <w:szCs w:val="23"/>
          </w:rPr>
          <w:t>phần mềm Microsoft Teams</w:t>
        </w:r>
      </w:hyperlink>
      <w:r>
        <w:rPr>
          <w:rFonts w:ascii="Verdana" w:eastAsia="Verdana" w:hAnsi="Verdana" w:cs="Verdana"/>
          <w:color w:val="222222"/>
          <w:sz w:val="23"/>
          <w:szCs w:val="23"/>
        </w:rPr>
        <w:t xml:space="preserve"> và hệ thống moodle </w:t>
      </w:r>
      <w:hyperlink r:id="rId28">
        <w:r>
          <w:rPr>
            <w:rFonts w:ascii="Verdana" w:eastAsia="Verdana" w:hAnsi="Verdana" w:cs="Verdana"/>
            <w:color w:val="4DB2EC"/>
            <w:sz w:val="23"/>
            <w:szCs w:val="23"/>
          </w:rPr>
          <w:t>elearning.citd.vn</w:t>
        </w:r>
      </w:hyperlink>
      <w:r>
        <w:rPr>
          <w:color w:val="222222"/>
          <w:sz w:val="23"/>
          <w:szCs w:val="23"/>
        </w:rPr>
        <w:t xml:space="preserve"> (hệ thống lưu trữ học liệu và làm bài tập).</w:t>
      </w:r>
    </w:p>
    <w:p w14:paraId="62F2F80B" w14:textId="77777777" w:rsidR="007F4804" w:rsidRDefault="00000000">
      <w:pPr>
        <w:numPr>
          <w:ilvl w:val="0"/>
          <w:numId w:val="10"/>
        </w:numPr>
        <w:shd w:val="clear" w:color="auto" w:fill="FFFFFF"/>
        <w:spacing w:after="400"/>
        <w:ind w:left="1040"/>
      </w:pPr>
      <w:r>
        <w:rPr>
          <w:rFonts w:ascii="Verdana" w:eastAsia="Verdana" w:hAnsi="Verdana" w:cs="Verdana"/>
          <w:color w:val="222222"/>
          <w:sz w:val="23"/>
          <w:szCs w:val="23"/>
        </w:rPr>
        <w:t>Mỗi sinh viên sau khi trúng tuyển đều được cấp tài khoản và mật khẩu phần mềm Microsoft 365 miễn phí sử dụng cho các dịch vụ của Microsoft.</w:t>
      </w:r>
    </w:p>
    <w:p w14:paraId="1E22A76C"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4" w:name="_1vmwsh301tt8" w:colFirst="0" w:colLast="0"/>
      <w:bookmarkEnd w:id="14"/>
      <w:r>
        <w:rPr>
          <w:rFonts w:ascii="Roboto" w:eastAsia="Roboto" w:hAnsi="Roboto" w:cs="Roboto"/>
          <w:b/>
          <w:bCs/>
          <w:color w:val="3366FF"/>
          <w:sz w:val="41"/>
          <w:szCs w:val="41"/>
        </w:rPr>
        <w:t>15. Tôi sẽ được xem video quay sẵn hay được nghe bài giảng và tương tác, hỏi đáp trực tiếp với giảng viên?</w:t>
      </w:r>
    </w:p>
    <w:p w14:paraId="327DA384" w14:textId="77777777" w:rsidR="007F4804" w:rsidRDefault="00000000">
      <w:pPr>
        <w:numPr>
          <w:ilvl w:val="0"/>
          <w:numId w:val="17"/>
        </w:numPr>
        <w:shd w:val="clear" w:color="auto" w:fill="FFFFFF"/>
        <w:spacing w:before="220"/>
        <w:ind w:left="1040"/>
      </w:pPr>
      <w:r>
        <w:rPr>
          <w:rFonts w:ascii="Verdana" w:eastAsia="Verdana" w:hAnsi="Verdana" w:cs="Verdana"/>
          <w:color w:val="222222"/>
          <w:sz w:val="23"/>
          <w:szCs w:val="23"/>
        </w:rPr>
        <w:t>Với phương châm hỗ trợ người học toàn diện, Trường xây dựng chương trình đào tạo giúp sinh viên có thể tương tác trực tiếp với giảng viên qua MSTeams, giảng viên sẽ giảng dạy trực tiếp, tương tác cùng sinh viên, giúp sinh viên tháo gỡ khó khăn trong học tập, giải đáp trực tiếp những thắc mắc của sinh viên.</w:t>
      </w:r>
    </w:p>
    <w:p w14:paraId="18F6CB28" w14:textId="77777777" w:rsidR="007F4804" w:rsidRDefault="00000000">
      <w:pPr>
        <w:numPr>
          <w:ilvl w:val="0"/>
          <w:numId w:val="17"/>
        </w:numPr>
        <w:shd w:val="clear" w:color="auto" w:fill="FFFFFF"/>
        <w:ind w:left="1040"/>
      </w:pPr>
      <w:r>
        <w:rPr>
          <w:rFonts w:ascii="Verdana" w:eastAsia="Verdana" w:hAnsi="Verdana" w:cs="Verdana"/>
          <w:color w:val="222222"/>
          <w:sz w:val="23"/>
          <w:szCs w:val="23"/>
        </w:rPr>
        <w:lastRenderedPageBreak/>
        <w:t>Buổi học trên cũng sẽ được ghi hình lại để bạn có thể xem lại khi cần thiết hoặc khi bạn lỡ vắng buổi học trực tuyến với giảng viên.</w:t>
      </w:r>
    </w:p>
    <w:p w14:paraId="4EDC8CF4" w14:textId="77777777" w:rsidR="007F4804" w:rsidRDefault="00000000">
      <w:pPr>
        <w:numPr>
          <w:ilvl w:val="0"/>
          <w:numId w:val="17"/>
        </w:numPr>
        <w:shd w:val="clear" w:color="auto" w:fill="FFFFFF"/>
        <w:spacing w:after="400"/>
        <w:ind w:left="1040"/>
      </w:pPr>
      <w:r>
        <w:rPr>
          <w:rFonts w:ascii="Verdana" w:eastAsia="Verdana" w:hAnsi="Verdana" w:cs="Verdana"/>
          <w:color w:val="222222"/>
          <w:sz w:val="23"/>
          <w:szCs w:val="23"/>
        </w:rPr>
        <w:t>Sinh viên có thể liên hệ với giảng viên ngoài giờ học bằng các phương thức liên lạc mà giảng viên cung cấp như email, số điện thoại… để có thể đạt kết quả tối ưu nhất.</w:t>
      </w:r>
    </w:p>
    <w:p w14:paraId="7E185B28"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5" w:name="_k82h5ok3tkwn" w:colFirst="0" w:colLast="0"/>
      <w:bookmarkEnd w:id="15"/>
      <w:r>
        <w:rPr>
          <w:rFonts w:ascii="Roboto" w:eastAsia="Roboto" w:hAnsi="Roboto" w:cs="Roboto"/>
          <w:b/>
          <w:bCs/>
          <w:color w:val="3366FF"/>
          <w:sz w:val="41"/>
          <w:szCs w:val="41"/>
        </w:rPr>
        <w:t>16. Thời gian học, lịch học, lịch thi của hệ từ xa?</w:t>
      </w:r>
    </w:p>
    <w:p w14:paraId="076E0AAA" w14:textId="77777777" w:rsidR="007F4804" w:rsidRDefault="00000000">
      <w:pPr>
        <w:numPr>
          <w:ilvl w:val="0"/>
          <w:numId w:val="14"/>
        </w:numPr>
        <w:shd w:val="clear" w:color="auto" w:fill="FFFFFF"/>
        <w:spacing w:before="220"/>
        <w:ind w:left="1040"/>
      </w:pPr>
      <w:r>
        <w:rPr>
          <w:color w:val="222222"/>
          <w:sz w:val="23"/>
          <w:szCs w:val="23"/>
        </w:rPr>
        <w:t>Chương trình học hoàn toàn trực tuyến vào buổi tối (từ 18g15 – 21g30) các ngày trong tuần, riêng cuối tuần nếu có lớp sẽ học theo lịch của giảng viên (hiếm khi).</w:t>
      </w:r>
    </w:p>
    <w:p w14:paraId="239BDC6C" w14:textId="77777777" w:rsidR="007F4804" w:rsidRDefault="00000000">
      <w:pPr>
        <w:numPr>
          <w:ilvl w:val="0"/>
          <w:numId w:val="14"/>
        </w:numPr>
        <w:shd w:val="clear" w:color="auto" w:fill="FFFFFF"/>
        <w:ind w:left="1040"/>
      </w:pPr>
      <w:r>
        <w:rPr>
          <w:rFonts w:ascii="Verdana" w:eastAsia="Verdana" w:hAnsi="Verdana" w:cs="Verdana"/>
          <w:color w:val="222222"/>
          <w:sz w:val="23"/>
          <w:szCs w:val="23"/>
        </w:rPr>
        <w:t>Thi cuối kỳ tập trung tại Trường (không thi giữa kỳ trực tiếp). Nhà trường luôn sắp xếp thi cuối kỳ trong thứ 7 và chủ nhật liền kề để kết thúc học kỳ thật nhanh, tiết kiệm và tiện nhất cho sinh viên.</w:t>
      </w:r>
    </w:p>
    <w:p w14:paraId="2D63EBB5" w14:textId="77777777" w:rsidR="007F4804" w:rsidRDefault="00000000">
      <w:pPr>
        <w:numPr>
          <w:ilvl w:val="0"/>
          <w:numId w:val="14"/>
        </w:numPr>
        <w:shd w:val="clear" w:color="auto" w:fill="FFFFFF"/>
        <w:ind w:left="1040"/>
      </w:pPr>
      <w:r>
        <w:rPr>
          <w:rFonts w:ascii="Verdana" w:eastAsia="Verdana" w:hAnsi="Verdana" w:cs="Verdana"/>
          <w:color w:val="222222"/>
          <w:sz w:val="23"/>
          <w:szCs w:val="23"/>
        </w:rPr>
        <w:t>Lịch học của các lớp được cập nhật tại trang thông tin sinh viên.</w:t>
      </w:r>
    </w:p>
    <w:p w14:paraId="6D565BBD" w14:textId="77777777" w:rsidR="007F4804" w:rsidRDefault="00000000">
      <w:pPr>
        <w:numPr>
          <w:ilvl w:val="0"/>
          <w:numId w:val="14"/>
        </w:numPr>
        <w:shd w:val="clear" w:color="auto" w:fill="FFFFFF"/>
        <w:spacing w:after="400"/>
        <w:ind w:left="1040"/>
      </w:pPr>
      <w:r>
        <w:rPr>
          <w:rFonts w:ascii="Verdana" w:eastAsia="Verdana" w:hAnsi="Verdana" w:cs="Verdana"/>
          <w:color w:val="222222"/>
          <w:sz w:val="23"/>
          <w:szCs w:val="23"/>
        </w:rPr>
        <w:t xml:space="preserve">Bạn hoàn toàn có thể kiểm soát thời gian thi của mình bằng cách xem chương trình đào tạo năm của trường để sắp xếp cho phù hợp. </w:t>
      </w:r>
      <w:hyperlink r:id="rId29">
        <w:r>
          <w:rPr>
            <w:rFonts w:ascii="Verdana" w:eastAsia="Verdana" w:hAnsi="Verdana" w:cs="Verdana"/>
            <w:color w:val="4DB2EC"/>
            <w:sz w:val="23"/>
            <w:szCs w:val="23"/>
          </w:rPr>
          <w:t>https://www.citd.vn/ke-hoach-nam-hoc/</w:t>
        </w:r>
      </w:hyperlink>
    </w:p>
    <w:p w14:paraId="250A4B76"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6" w:name="_8gwrtlju56pg" w:colFirst="0" w:colLast="0"/>
      <w:bookmarkEnd w:id="16"/>
      <w:r>
        <w:rPr>
          <w:rFonts w:ascii="Roboto" w:eastAsia="Roboto" w:hAnsi="Roboto" w:cs="Roboto"/>
          <w:b/>
          <w:bCs/>
          <w:color w:val="3366FF"/>
          <w:sz w:val="41"/>
          <w:szCs w:val="41"/>
        </w:rPr>
        <w:t>17. Khi tôi vắng buổi học thì có được xem video buổi học trước đó không?</w:t>
      </w:r>
    </w:p>
    <w:p w14:paraId="16FDB3A1" w14:textId="77777777" w:rsidR="007F4804" w:rsidRDefault="00000000">
      <w:pPr>
        <w:numPr>
          <w:ilvl w:val="0"/>
          <w:numId w:val="15"/>
        </w:numPr>
        <w:shd w:val="clear" w:color="auto" w:fill="FFFFFF"/>
        <w:spacing w:before="220" w:after="400"/>
        <w:ind w:left="1040"/>
      </w:pPr>
      <w:r>
        <w:rPr>
          <w:rFonts w:ascii="Verdana" w:eastAsia="Verdana" w:hAnsi="Verdana" w:cs="Verdana"/>
          <w:color w:val="222222"/>
          <w:sz w:val="23"/>
          <w:szCs w:val="23"/>
        </w:rPr>
        <w:t>Hoàn toàn có thể, khi học hệ từ xa tại trường, bạn sẽ được cấp 01 tài khoản Microsoft miễn phí để học trên MS Teams trực tiếp với giảng viên và tất cả buổi học của bạn sẽ được ghi hình lại, bạn có thể xem lại video ghi hình bất kỳ buổi học nào trước đó khi bạn không tham gia học được hay cần xem lại bất kỳ lúc nào.</w:t>
      </w:r>
    </w:p>
    <w:p w14:paraId="1DE0DF16" w14:textId="77777777" w:rsidR="007F4804" w:rsidRDefault="00000000">
      <w:pPr>
        <w:pStyle w:val="Heading2"/>
        <w:keepNext w:val="0"/>
        <w:keepLines w:val="0"/>
        <w:shd w:val="clear" w:color="auto" w:fill="FFFFFF"/>
        <w:spacing w:before="460" w:after="300" w:line="333" w:lineRule="auto"/>
        <w:rPr>
          <w:rFonts w:ascii="Roboto" w:eastAsia="Roboto" w:hAnsi="Roboto" w:cs="Roboto"/>
          <w:b/>
          <w:bCs/>
          <w:color w:val="3366FF"/>
          <w:sz w:val="41"/>
          <w:szCs w:val="41"/>
        </w:rPr>
      </w:pPr>
      <w:bookmarkStart w:id="17" w:name="_hrnwro2qfkqo" w:colFirst="0" w:colLast="0"/>
      <w:bookmarkEnd w:id="17"/>
      <w:r>
        <w:rPr>
          <w:rFonts w:ascii="Roboto" w:eastAsia="Roboto" w:hAnsi="Roboto" w:cs="Roboto"/>
          <w:b/>
          <w:bCs/>
          <w:color w:val="3366FF"/>
          <w:sz w:val="41"/>
          <w:szCs w:val="41"/>
        </w:rPr>
        <w:t>18. Các thông báo bài tập, học liệu thì xem ở đâu?</w:t>
      </w:r>
    </w:p>
    <w:p w14:paraId="56DB204A" w14:textId="77777777" w:rsidR="007F4804" w:rsidRDefault="00000000">
      <w:pPr>
        <w:numPr>
          <w:ilvl w:val="0"/>
          <w:numId w:val="23"/>
        </w:numPr>
        <w:shd w:val="clear" w:color="auto" w:fill="FFFFFF"/>
        <w:spacing w:before="220"/>
        <w:ind w:left="1040"/>
      </w:pPr>
      <w:r>
        <w:rPr>
          <w:rFonts w:ascii="Verdana" w:eastAsia="Verdana" w:hAnsi="Verdana" w:cs="Verdana"/>
          <w:color w:val="222222"/>
          <w:sz w:val="23"/>
          <w:szCs w:val="23"/>
        </w:rPr>
        <w:t xml:space="preserve">Khi trở thành sinh viên của Trường, bạn sẽ được cấp 01 tài khoản chứng thực của Trường để làm bài tập và học, đọc các tài liệu trên hệ thống moodle </w:t>
      </w:r>
      <w:hyperlink r:id="rId30">
        <w:r>
          <w:rPr>
            <w:rFonts w:ascii="Verdana" w:eastAsia="Verdana" w:hAnsi="Verdana" w:cs="Verdana"/>
            <w:color w:val="4DB2EC"/>
            <w:sz w:val="23"/>
            <w:szCs w:val="23"/>
          </w:rPr>
          <w:t>elearning.citd.vn</w:t>
        </w:r>
      </w:hyperlink>
      <w:r>
        <w:rPr>
          <w:color w:val="222222"/>
          <w:sz w:val="23"/>
          <w:szCs w:val="23"/>
        </w:rPr>
        <w:t>, thư viện online của Nhà trường.</w:t>
      </w:r>
    </w:p>
    <w:p w14:paraId="2F7293CC" w14:textId="77777777" w:rsidR="007F4804" w:rsidRDefault="00000000">
      <w:pPr>
        <w:numPr>
          <w:ilvl w:val="0"/>
          <w:numId w:val="23"/>
        </w:numPr>
        <w:shd w:val="clear" w:color="auto" w:fill="FFFFFF"/>
        <w:spacing w:after="400"/>
        <w:ind w:left="1040"/>
      </w:pPr>
      <w:r>
        <w:rPr>
          <w:rFonts w:ascii="Verdana" w:eastAsia="Verdana" w:hAnsi="Verdana" w:cs="Verdana"/>
          <w:color w:val="222222"/>
          <w:sz w:val="23"/>
          <w:szCs w:val="23"/>
        </w:rPr>
        <w:lastRenderedPageBreak/>
        <w:t>Ngoài ra, bạn sẽ có riêng các group zalo học tập riêng của lớp kèm giáo vụ để có thể tương tác, nhận thông tin, lập nhóm học tập, trao đổi các kiến thức, bài tập một cách nhanh chóng và tiện lợi nhất.</w:t>
      </w:r>
    </w:p>
    <w:p w14:paraId="599CB593" w14:textId="77777777" w:rsidR="007F4804" w:rsidRDefault="00000000">
      <w:pPr>
        <w:shd w:val="clear" w:color="auto" w:fill="FFFFFF"/>
        <w:spacing w:after="400"/>
        <w:rPr>
          <w:rFonts w:ascii="Roboto" w:eastAsia="Roboto" w:hAnsi="Roboto" w:cs="Roboto"/>
          <w:b/>
          <w:bCs/>
          <w:color w:val="3366FF"/>
          <w:sz w:val="41"/>
          <w:szCs w:val="41"/>
        </w:rPr>
      </w:pPr>
      <w:r>
        <w:rPr>
          <w:rFonts w:ascii="Roboto" w:eastAsia="Roboto" w:hAnsi="Roboto" w:cs="Roboto"/>
          <w:b/>
          <w:bCs/>
          <w:color w:val="3366FF"/>
          <w:sz w:val="41"/>
          <w:szCs w:val="41"/>
        </w:rPr>
        <w:t>19. Trường có giới hạn độ tuổi theo học không?</w:t>
      </w:r>
    </w:p>
    <w:p w14:paraId="6BEEB8A4" w14:textId="77777777" w:rsidR="007F4804" w:rsidRDefault="00000000">
      <w:pPr>
        <w:numPr>
          <w:ilvl w:val="0"/>
          <w:numId w:val="13"/>
        </w:numPr>
        <w:shd w:val="clear" w:color="auto" w:fill="FFFFFF"/>
        <w:spacing w:before="220" w:after="400"/>
        <w:ind w:left="1040"/>
      </w:pPr>
      <w:r>
        <w:rPr>
          <w:rFonts w:ascii="Verdana" w:eastAsia="Verdana" w:hAnsi="Verdana" w:cs="Verdana"/>
          <w:color w:val="222222"/>
          <w:sz w:val="23"/>
          <w:szCs w:val="23"/>
        </w:rPr>
        <w:t>Trường không giới hạn độ tuổi của sinh viên theo học, với phương châm học tập suốt đời, miễn bạn đáp ứng đủ hồ sơ nhập học thì hoàn toàn có thể theo học tại Trường.</w:t>
      </w:r>
    </w:p>
    <w:p w14:paraId="402E6F87" w14:textId="77777777" w:rsidR="007F4804" w:rsidRDefault="00000000">
      <w:pPr>
        <w:shd w:val="clear" w:color="auto" w:fill="FFFFFF"/>
        <w:spacing w:after="400"/>
        <w:rPr>
          <w:rFonts w:ascii="Roboto" w:eastAsia="Roboto" w:hAnsi="Roboto" w:cs="Roboto"/>
          <w:b/>
          <w:bCs/>
          <w:color w:val="3366FF"/>
          <w:sz w:val="41"/>
          <w:szCs w:val="41"/>
        </w:rPr>
      </w:pPr>
      <w:r>
        <w:rPr>
          <w:rFonts w:ascii="Andika" w:eastAsia="Andika" w:hAnsi="Andika" w:cs="Andika"/>
          <w:b/>
          <w:bCs/>
          <w:color w:val="3366FF"/>
          <w:sz w:val="41"/>
          <w:szCs w:val="41"/>
        </w:rPr>
        <w:t xml:space="preserve">20. Có bắt buộc phải học trực tiếp tại trường không? </w:t>
      </w:r>
    </w:p>
    <w:p w14:paraId="507962F0" w14:textId="77777777" w:rsidR="007F4804" w:rsidRDefault="00000000">
      <w:pPr>
        <w:numPr>
          <w:ilvl w:val="0"/>
          <w:numId w:val="6"/>
        </w:numPr>
        <w:shd w:val="clear" w:color="auto" w:fill="FFFFFF"/>
        <w:spacing w:before="220" w:after="400"/>
        <w:ind w:left="1040"/>
      </w:pPr>
      <w:r>
        <w:rPr>
          <w:rFonts w:ascii="Verdana" w:eastAsia="Verdana" w:hAnsi="Verdana" w:cs="Verdana"/>
          <w:color w:val="222222"/>
          <w:sz w:val="23"/>
          <w:szCs w:val="23"/>
        </w:rPr>
        <w:t>Trong quá trình học, bạn sẽ không phải đến lớp mà có thể học hoàn toàn qua mạng ở bất kỳ địa điểm nào (chỉ cần có máy tính hoặc thiết bị kết nối internet). Bạn hoàn toàn có thể học mọi lúc, mọi nơi, hoàn toàn chủ động thời gian, địa điểm.</w:t>
      </w:r>
    </w:p>
    <w:p w14:paraId="5BD5634F" w14:textId="77777777" w:rsidR="007F4804" w:rsidRDefault="00000000">
      <w:pPr>
        <w:shd w:val="clear" w:color="auto" w:fill="FFFFFF"/>
        <w:spacing w:after="400"/>
        <w:rPr>
          <w:rFonts w:ascii="Roboto" w:eastAsia="Roboto" w:hAnsi="Roboto" w:cs="Roboto"/>
          <w:b/>
          <w:bCs/>
          <w:color w:val="3366FF"/>
          <w:sz w:val="41"/>
          <w:szCs w:val="41"/>
        </w:rPr>
      </w:pPr>
      <w:r>
        <w:rPr>
          <w:rFonts w:ascii="Andika" w:eastAsia="Andika" w:hAnsi="Andika" w:cs="Andika"/>
          <w:b/>
          <w:bCs/>
          <w:color w:val="3366FF"/>
          <w:sz w:val="41"/>
          <w:szCs w:val="41"/>
        </w:rPr>
        <w:t xml:space="preserve">21. Tốt nghiệp Trung cấp và THPT thì có thể học chương trình nào? </w:t>
      </w:r>
    </w:p>
    <w:p w14:paraId="244FAA8A" w14:textId="77777777" w:rsidR="007F4804" w:rsidRDefault="00000000">
      <w:pPr>
        <w:numPr>
          <w:ilvl w:val="0"/>
          <w:numId w:val="18"/>
        </w:numPr>
        <w:shd w:val="clear" w:color="auto" w:fill="FFFFFF"/>
        <w:spacing w:before="220"/>
        <w:ind w:left="1040"/>
      </w:pPr>
      <w:r>
        <w:rPr>
          <w:rFonts w:ascii="Verdana" w:eastAsia="Verdana" w:hAnsi="Verdana" w:cs="Verdana"/>
          <w:color w:val="222222"/>
          <w:sz w:val="23"/>
          <w:szCs w:val="23"/>
        </w:rPr>
        <w:t>Chương trình Cử nhân Hệ đào tào từ xa qua mạng của trường phù hợp với tất cả các bạn đã tốt nghiệp THPT, Trung cấp. Nhà trường chỉ xét tuyển dựa trên hồ sơ, không thi tuyển đầu vào:</w:t>
      </w:r>
    </w:p>
    <w:p w14:paraId="1F4E25A2" w14:textId="77777777" w:rsidR="007F4804" w:rsidRDefault="00000000">
      <w:pPr>
        <w:numPr>
          <w:ilvl w:val="1"/>
          <w:numId w:val="18"/>
        </w:numPr>
        <w:ind w:left="2080"/>
      </w:pPr>
      <w:r>
        <w:rPr>
          <w:rFonts w:ascii="Verdana" w:eastAsia="Verdana" w:hAnsi="Verdana" w:cs="Verdana"/>
          <w:color w:val="222222"/>
          <w:sz w:val="23"/>
          <w:szCs w:val="23"/>
        </w:rPr>
        <w:t>Đối với tốt nghiệp THPT: Bạn cần có bằng THPT và học bạ</w:t>
      </w:r>
    </w:p>
    <w:p w14:paraId="140685DB" w14:textId="77777777" w:rsidR="007F4804" w:rsidRDefault="00000000">
      <w:pPr>
        <w:numPr>
          <w:ilvl w:val="1"/>
          <w:numId w:val="18"/>
        </w:numPr>
        <w:spacing w:after="400"/>
        <w:ind w:left="2080"/>
      </w:pPr>
      <w:r>
        <w:rPr>
          <w:rFonts w:ascii="Verdana" w:eastAsia="Verdana" w:hAnsi="Verdana" w:cs="Verdana"/>
          <w:color w:val="222222"/>
          <w:sz w:val="23"/>
          <w:szCs w:val="23"/>
        </w:rPr>
        <w:t>Đối với tốt nghiệp Trung cấp: Bạn cần có bằng tốt nghiệp Trung cấp, giấy chứng nhận hoàn thành chương trình văn hóa THPT, bảng điểm văn hóa THPT và bảng điểm trung cấp.</w:t>
      </w:r>
    </w:p>
    <w:p w14:paraId="5949D968" w14:textId="77777777" w:rsidR="007F4804" w:rsidRDefault="00000000">
      <w:pPr>
        <w:shd w:val="clear" w:color="auto" w:fill="FFFFFF"/>
        <w:spacing w:after="400"/>
        <w:rPr>
          <w:rFonts w:ascii="Roboto" w:eastAsia="Roboto" w:hAnsi="Roboto" w:cs="Roboto"/>
          <w:b/>
          <w:bCs/>
          <w:color w:val="3366FF"/>
          <w:sz w:val="41"/>
          <w:szCs w:val="41"/>
        </w:rPr>
      </w:pPr>
      <w:r>
        <w:rPr>
          <w:rFonts w:ascii="Andika" w:eastAsia="Andika" w:hAnsi="Andika" w:cs="Andika"/>
          <w:b/>
          <w:bCs/>
          <w:color w:val="3366FF"/>
          <w:sz w:val="41"/>
          <w:szCs w:val="41"/>
        </w:rPr>
        <w:lastRenderedPageBreak/>
        <w:t>22. Tôi không biết cách sử dụng các hệ thống, phần mềm học trực tuyến của Trường thì phải làm sao?</w:t>
      </w:r>
    </w:p>
    <w:p w14:paraId="01264320" w14:textId="77777777" w:rsidR="007F4804" w:rsidRDefault="00000000">
      <w:pPr>
        <w:numPr>
          <w:ilvl w:val="0"/>
          <w:numId w:val="8"/>
        </w:numPr>
        <w:shd w:val="clear" w:color="auto" w:fill="FFFFFF"/>
        <w:spacing w:before="220" w:after="400"/>
        <w:ind w:left="1040"/>
      </w:pPr>
      <w:r>
        <w:rPr>
          <w:color w:val="222222"/>
          <w:sz w:val="23"/>
          <w:szCs w:val="23"/>
        </w:rPr>
        <w:t xml:space="preserve">Trung tâm có mục hướng dẫn cách sử dụng các hệ thống, phần mềm học trực tuyến và sử dụng tối ưu các tài nguyên do Trường cung cấp tại mục Hỗ trợ sinh viên, phần Công cụ học tập </w:t>
      </w:r>
      <w:hyperlink r:id="rId31">
        <w:r>
          <w:rPr>
            <w:rFonts w:ascii="Verdana" w:eastAsia="Verdana" w:hAnsi="Verdana" w:cs="Verdana"/>
            <w:color w:val="4DB2EC"/>
            <w:sz w:val="23"/>
            <w:szCs w:val="23"/>
          </w:rPr>
          <w:t>https://www.citd.vn/cong-cu-hoc-tap/</w:t>
        </w:r>
      </w:hyperlink>
    </w:p>
    <w:p w14:paraId="33E9DC05" w14:textId="77777777" w:rsidR="007F4804" w:rsidRDefault="00000000">
      <w:pPr>
        <w:shd w:val="clear" w:color="auto" w:fill="FFFFFF"/>
        <w:spacing w:after="400"/>
        <w:rPr>
          <w:rFonts w:ascii="Roboto" w:eastAsia="Roboto" w:hAnsi="Roboto" w:cs="Roboto"/>
          <w:b/>
          <w:bCs/>
          <w:color w:val="3366FF"/>
          <w:sz w:val="41"/>
          <w:szCs w:val="41"/>
        </w:rPr>
      </w:pPr>
      <w:r>
        <w:rPr>
          <w:rFonts w:ascii="Roboto" w:eastAsia="Roboto" w:hAnsi="Roboto" w:cs="Roboto"/>
          <w:b/>
          <w:bCs/>
          <w:color w:val="3366FF"/>
          <w:sz w:val="41"/>
          <w:szCs w:val="41"/>
        </w:rPr>
        <w:t>23. Tôi không biết các quy trình trong suốt quá trình học tại Trường thì có thể tham khảo, làm theo ở đâu?</w:t>
      </w:r>
    </w:p>
    <w:p w14:paraId="2DAA8AE7" w14:textId="77777777" w:rsidR="007F4804" w:rsidRDefault="00000000">
      <w:pPr>
        <w:numPr>
          <w:ilvl w:val="0"/>
          <w:numId w:val="12"/>
        </w:numPr>
        <w:shd w:val="clear" w:color="auto" w:fill="FFFFFF"/>
        <w:spacing w:before="220" w:after="400"/>
        <w:ind w:left="1040"/>
      </w:pPr>
      <w:r>
        <w:rPr>
          <w:color w:val="222222"/>
          <w:sz w:val="23"/>
          <w:szCs w:val="23"/>
        </w:rPr>
        <w:t xml:space="preserve">Trung tâm có mục hướng dẫn sinh viên quy trình nhập học, thu học phí, khai báo hồ sơ tại mục Hỗ trợ sinh viên, phần Quy trình, biểu mẫu cho sinh viên </w:t>
      </w:r>
      <w:hyperlink r:id="rId32">
        <w:r>
          <w:rPr>
            <w:rFonts w:ascii="Verdana" w:eastAsia="Verdana" w:hAnsi="Verdana" w:cs="Verdana"/>
            <w:color w:val="4DB2EC"/>
            <w:sz w:val="23"/>
            <w:szCs w:val="23"/>
          </w:rPr>
          <w:t>https://www.citd.vn/quy-trinh-bieu-mau-cho-sinh-vien/</w:t>
        </w:r>
      </w:hyperlink>
    </w:p>
    <w:p w14:paraId="029F9228" w14:textId="77777777" w:rsidR="007F4804" w:rsidRDefault="00000000">
      <w:pPr>
        <w:shd w:val="clear" w:color="auto" w:fill="FFFFFF"/>
        <w:spacing w:after="400"/>
        <w:rPr>
          <w:rFonts w:ascii="Roboto" w:eastAsia="Roboto" w:hAnsi="Roboto" w:cs="Roboto"/>
          <w:b/>
          <w:bCs/>
          <w:color w:val="3366FF"/>
          <w:sz w:val="41"/>
          <w:szCs w:val="41"/>
        </w:rPr>
      </w:pPr>
      <w:r>
        <w:rPr>
          <w:rFonts w:ascii="Roboto" w:eastAsia="Roboto" w:hAnsi="Roboto" w:cs="Roboto"/>
          <w:b/>
          <w:bCs/>
          <w:color w:val="3366FF"/>
          <w:sz w:val="41"/>
          <w:szCs w:val="41"/>
        </w:rPr>
        <w:t>24. Trường xếp loại học tập theo thang điểm nào?</w:t>
      </w:r>
    </w:p>
    <w:p w14:paraId="3EB6B646" w14:textId="77777777" w:rsidR="007F4804" w:rsidRDefault="00000000">
      <w:pPr>
        <w:numPr>
          <w:ilvl w:val="0"/>
          <w:numId w:val="16"/>
        </w:numPr>
        <w:shd w:val="clear" w:color="auto" w:fill="FFFFFF"/>
        <w:spacing w:before="220"/>
        <w:ind w:left="1040"/>
      </w:pPr>
      <w:r>
        <w:rPr>
          <w:rFonts w:ascii="Verdana" w:eastAsia="Verdana" w:hAnsi="Verdana" w:cs="Verdana"/>
          <w:color w:val="222222"/>
          <w:sz w:val="23"/>
          <w:szCs w:val="23"/>
        </w:rPr>
        <w:t xml:space="preserve">Các loại điểm của học phần được đánh giá theo thang điểm 10. Các thang điểm khác chỉ mang tính tham khảo, chuyển đổi khi cần thiết. </w:t>
      </w:r>
    </w:p>
    <w:p w14:paraId="027B844C" w14:textId="09009711" w:rsidR="007F4804" w:rsidRPr="003704DA" w:rsidRDefault="00000000">
      <w:pPr>
        <w:numPr>
          <w:ilvl w:val="0"/>
          <w:numId w:val="16"/>
        </w:numPr>
        <w:shd w:val="clear" w:color="auto" w:fill="FFFFFF"/>
        <w:spacing w:after="400"/>
        <w:ind w:left="1040"/>
      </w:pPr>
      <w:r>
        <w:rPr>
          <w:rFonts w:ascii="Verdana" w:eastAsia="Verdana" w:hAnsi="Verdana" w:cs="Verdana"/>
          <w:color w:val="222222"/>
          <w:sz w:val="23"/>
          <w:szCs w:val="23"/>
        </w:rPr>
        <w:t>Bảng xếp loại và thang điểm tương ứng như hình dưới.</w:t>
      </w:r>
    </w:p>
    <w:p w14:paraId="064505DA" w14:textId="1458C4B7" w:rsidR="003704DA" w:rsidRDefault="003704DA" w:rsidP="003704DA">
      <w:pPr>
        <w:shd w:val="clear" w:color="auto" w:fill="FFFFFF"/>
        <w:spacing w:after="400"/>
        <w:rPr>
          <w:rFonts w:ascii="Roboto" w:eastAsia="Roboto" w:hAnsi="Roboto" w:cs="Roboto"/>
          <w:b/>
          <w:bCs/>
          <w:color w:val="3366FF"/>
          <w:sz w:val="41"/>
          <w:szCs w:val="41"/>
          <w:lang w:val="en-US"/>
        </w:rPr>
      </w:pPr>
      <w:r w:rsidRPr="003704DA">
        <w:rPr>
          <w:rFonts w:ascii="Roboto" w:eastAsia="Roboto" w:hAnsi="Roboto" w:cs="Roboto"/>
          <w:b/>
          <w:bCs/>
          <w:color w:val="3366FF"/>
          <w:sz w:val="41"/>
          <w:szCs w:val="41"/>
        </w:rPr>
        <w:t>2</w:t>
      </w:r>
      <w:r>
        <w:rPr>
          <w:rFonts w:ascii="Roboto" w:eastAsia="Roboto" w:hAnsi="Roboto" w:cs="Roboto"/>
          <w:b/>
          <w:bCs/>
          <w:color w:val="3366FF"/>
          <w:sz w:val="41"/>
          <w:szCs w:val="41"/>
          <w:lang w:val="en-US"/>
        </w:rPr>
        <w:t>5</w:t>
      </w:r>
      <w:r w:rsidRPr="003704DA">
        <w:rPr>
          <w:rFonts w:ascii="Roboto" w:eastAsia="Roboto" w:hAnsi="Roboto" w:cs="Roboto"/>
          <w:b/>
          <w:bCs/>
          <w:color w:val="3366FF"/>
          <w:sz w:val="41"/>
          <w:szCs w:val="41"/>
        </w:rPr>
        <w:t xml:space="preserve">. </w:t>
      </w:r>
      <w:r w:rsidRPr="003704DA">
        <w:rPr>
          <w:rFonts w:ascii="Cambria" w:eastAsia="Roboto" w:hAnsi="Cambria" w:cs="Cambria"/>
          <w:b/>
          <w:bCs/>
          <w:color w:val="3366FF"/>
          <w:sz w:val="41"/>
          <w:szCs w:val="41"/>
        </w:rPr>
        <w:t>Đ</w:t>
      </w:r>
      <w:r w:rsidRPr="003704DA">
        <w:rPr>
          <w:rFonts w:ascii="Roboto" w:eastAsia="Roboto" w:hAnsi="Roboto" w:cs="Roboto"/>
          <w:b/>
          <w:bCs/>
          <w:color w:val="3366FF"/>
          <w:sz w:val="41"/>
          <w:szCs w:val="41"/>
        </w:rPr>
        <w:t>i</w:t>
      </w:r>
      <w:r w:rsidRPr="003704DA">
        <w:rPr>
          <w:rFonts w:ascii="Cambria" w:eastAsia="Roboto" w:hAnsi="Cambria" w:cs="Cambria"/>
          <w:b/>
          <w:bCs/>
          <w:color w:val="3366FF"/>
          <w:sz w:val="41"/>
          <w:szCs w:val="41"/>
        </w:rPr>
        <w:t>ề</w:t>
      </w:r>
      <w:r w:rsidRPr="003704DA">
        <w:rPr>
          <w:rFonts w:ascii="Roboto" w:eastAsia="Roboto" w:hAnsi="Roboto" w:cs="Roboto"/>
          <w:b/>
          <w:bCs/>
          <w:color w:val="3366FF"/>
          <w:sz w:val="41"/>
          <w:szCs w:val="41"/>
        </w:rPr>
        <w:t>u ki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n th</w:t>
      </w:r>
      <w:r w:rsidRPr="003704DA">
        <w:rPr>
          <w:rFonts w:ascii="Cambria" w:eastAsia="Roboto" w:hAnsi="Cambria" w:cs="Cambria"/>
          <w:b/>
          <w:bCs/>
          <w:color w:val="3366FF"/>
          <w:sz w:val="41"/>
          <w:szCs w:val="41"/>
        </w:rPr>
        <w:t>ự</w:t>
      </w:r>
      <w:r w:rsidRPr="003704DA">
        <w:rPr>
          <w:rFonts w:ascii="Roboto" w:eastAsia="Roboto" w:hAnsi="Roboto" w:cs="Roboto"/>
          <w:b/>
          <w:bCs/>
          <w:color w:val="3366FF"/>
          <w:sz w:val="41"/>
          <w:szCs w:val="41"/>
        </w:rPr>
        <w:t>c 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 xml:space="preserve">n </w:t>
      </w:r>
      <w:r w:rsidRPr="003704DA">
        <w:rPr>
          <w:rFonts w:ascii="Cambria" w:eastAsia="Roboto" w:hAnsi="Cambria" w:cs="Cambria"/>
          <w:b/>
          <w:bCs/>
          <w:color w:val="3366FF"/>
          <w:sz w:val="41"/>
          <w:szCs w:val="41"/>
        </w:rPr>
        <w:t>đồ</w:t>
      </w:r>
      <w:r w:rsidRPr="003704DA">
        <w:rPr>
          <w:rFonts w:ascii="Roboto" w:eastAsia="Roboto" w:hAnsi="Roboto" w:cs="Roboto"/>
          <w:b/>
          <w:bCs/>
          <w:color w:val="3366FF"/>
          <w:sz w:val="41"/>
          <w:szCs w:val="41"/>
        </w:rPr>
        <w:t xml:space="preserve"> án t</w:t>
      </w:r>
      <w:r w:rsidRPr="003704DA">
        <w:rPr>
          <w:rFonts w:ascii="Cambria" w:eastAsia="Roboto" w:hAnsi="Cambria" w:cs="Cambria"/>
          <w:b/>
          <w:bCs/>
          <w:color w:val="3366FF"/>
          <w:sz w:val="41"/>
          <w:szCs w:val="41"/>
        </w:rPr>
        <w:t>ố</w:t>
      </w:r>
      <w:r w:rsidRPr="003704DA">
        <w:rPr>
          <w:rFonts w:ascii="Roboto" w:eastAsia="Roboto" w:hAnsi="Roboto" w:cs="Roboto"/>
          <w:b/>
          <w:bCs/>
          <w:color w:val="3366FF"/>
          <w:sz w:val="41"/>
          <w:szCs w:val="41"/>
        </w:rPr>
        <w:t>t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t</w:t>
      </w:r>
      <w:r w:rsidRPr="003704DA">
        <w:rPr>
          <w:rFonts w:ascii="Cambria" w:eastAsia="Roboto" w:hAnsi="Cambria" w:cs="Cambria"/>
          <w:b/>
          <w:bCs/>
          <w:color w:val="3366FF"/>
          <w:sz w:val="41"/>
          <w:szCs w:val="41"/>
        </w:rPr>
        <w:t>ạ</w:t>
      </w:r>
      <w:r w:rsidRPr="003704DA">
        <w:rPr>
          <w:rFonts w:ascii="Roboto" w:eastAsia="Roboto" w:hAnsi="Roboto" w:cs="Roboto"/>
          <w:b/>
          <w:bCs/>
          <w:color w:val="3366FF"/>
          <w:sz w:val="41"/>
          <w:szCs w:val="41"/>
        </w:rPr>
        <w:t>i doanh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w:t>
      </w:r>
    </w:p>
    <w:p w14:paraId="039514FC" w14:textId="631A7180" w:rsidR="003704DA" w:rsidRDefault="003704DA" w:rsidP="003704DA">
      <w:pPr>
        <w:shd w:val="clear" w:color="auto" w:fill="FFFFFF"/>
        <w:spacing w:after="400"/>
        <w:rPr>
          <w:rFonts w:ascii="Roboto" w:eastAsia="Roboto" w:hAnsi="Roboto" w:cs="Roboto"/>
          <w:b/>
          <w:bCs/>
          <w:color w:val="3366FF"/>
          <w:sz w:val="41"/>
          <w:szCs w:val="41"/>
          <w:lang w:val="en-US"/>
        </w:rPr>
      </w:pPr>
      <w:r w:rsidRPr="003704DA">
        <w:rPr>
          <w:rFonts w:ascii="Roboto" w:eastAsia="Roboto" w:hAnsi="Roboto" w:cs="Roboto"/>
          <w:b/>
          <w:bCs/>
          <w:color w:val="3366FF"/>
          <w:sz w:val="41"/>
          <w:szCs w:val="41"/>
        </w:rPr>
        <w:t>H</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 xml:space="preserve"> t</w:t>
      </w:r>
      <w:r w:rsidRPr="003704DA">
        <w:rPr>
          <w:rFonts w:ascii="Cambria" w:eastAsia="Roboto" w:hAnsi="Cambria" w:cs="Cambria"/>
          <w:b/>
          <w:bCs/>
          <w:color w:val="3366FF"/>
          <w:sz w:val="41"/>
          <w:szCs w:val="41"/>
        </w:rPr>
        <w:t>ừ</w:t>
      </w:r>
      <w:r w:rsidRPr="003704DA">
        <w:rPr>
          <w:rFonts w:ascii="Roboto" w:eastAsia="Roboto" w:hAnsi="Roboto" w:cs="Roboto"/>
          <w:b/>
          <w:bCs/>
          <w:color w:val="3366FF"/>
          <w:sz w:val="41"/>
          <w:szCs w:val="41"/>
        </w:rPr>
        <w:t xml:space="preserve"> xa UIT </w:t>
      </w:r>
      <w:r w:rsidRPr="003704DA">
        <w:rPr>
          <w:rFonts w:ascii="Cambria" w:eastAsia="Roboto" w:hAnsi="Cambria" w:cs="Cambria"/>
          <w:b/>
          <w:bCs/>
          <w:color w:val="3366FF"/>
          <w:sz w:val="41"/>
          <w:szCs w:val="41"/>
        </w:rPr>
        <w:t>đượ</w:t>
      </w:r>
      <w:r w:rsidRPr="003704DA">
        <w:rPr>
          <w:rFonts w:ascii="Roboto" w:eastAsia="Roboto" w:hAnsi="Roboto" w:cs="Roboto"/>
          <w:b/>
          <w:bCs/>
          <w:color w:val="3366FF"/>
          <w:sz w:val="41"/>
          <w:szCs w:val="41"/>
        </w:rPr>
        <w:t>c phép ch</w:t>
      </w:r>
      <w:r w:rsidRPr="003704DA">
        <w:rPr>
          <w:rFonts w:ascii="Cambria" w:eastAsia="Roboto" w:hAnsi="Cambria" w:cs="Cambria"/>
          <w:b/>
          <w:bCs/>
          <w:color w:val="3366FF"/>
          <w:sz w:val="41"/>
          <w:szCs w:val="41"/>
        </w:rPr>
        <w:t>ọ</w:t>
      </w:r>
      <w:r w:rsidRPr="003704DA">
        <w:rPr>
          <w:rFonts w:ascii="Roboto" w:eastAsia="Roboto" w:hAnsi="Roboto" w:cs="Roboto"/>
          <w:b/>
          <w:bCs/>
          <w:color w:val="3366FF"/>
          <w:sz w:val="41"/>
          <w:szCs w:val="41"/>
        </w:rPr>
        <w:t>n hình th</w:t>
      </w:r>
      <w:r w:rsidRPr="003704DA">
        <w:rPr>
          <w:rFonts w:ascii="Cambria" w:eastAsia="Roboto" w:hAnsi="Cambria" w:cs="Cambria"/>
          <w:b/>
          <w:bCs/>
          <w:color w:val="3366FF"/>
          <w:sz w:val="41"/>
          <w:szCs w:val="41"/>
        </w:rPr>
        <w:t>ứ</w:t>
      </w:r>
      <w:r w:rsidRPr="003704DA">
        <w:rPr>
          <w:rFonts w:ascii="Roboto" w:eastAsia="Roboto" w:hAnsi="Roboto" w:cs="Roboto"/>
          <w:b/>
          <w:bCs/>
          <w:color w:val="3366FF"/>
          <w:sz w:val="41"/>
          <w:szCs w:val="41"/>
        </w:rPr>
        <w:t>c t</w:t>
      </w:r>
      <w:r w:rsidRPr="003704DA">
        <w:rPr>
          <w:rFonts w:ascii="Cambria" w:eastAsia="Roboto" w:hAnsi="Cambria" w:cs="Cambria"/>
          <w:b/>
          <w:bCs/>
          <w:color w:val="3366FF"/>
          <w:sz w:val="41"/>
          <w:szCs w:val="41"/>
        </w:rPr>
        <w:t>ố</w:t>
      </w:r>
      <w:r w:rsidRPr="003704DA">
        <w:rPr>
          <w:rFonts w:ascii="Roboto" w:eastAsia="Roboto" w:hAnsi="Roboto" w:cs="Roboto"/>
          <w:b/>
          <w:bCs/>
          <w:color w:val="3366FF"/>
          <w:sz w:val="41"/>
          <w:szCs w:val="41"/>
        </w:rPr>
        <w:t>t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w:t>
      </w:r>
      <w:r w:rsidRPr="003704DA">
        <w:rPr>
          <w:rFonts w:ascii="Cambria" w:eastAsia="Roboto" w:hAnsi="Cambria" w:cs="Cambria"/>
          <w:b/>
          <w:bCs/>
          <w:color w:val="3366FF"/>
          <w:sz w:val="41"/>
          <w:szCs w:val="41"/>
        </w:rPr>
        <w:t>Đồ</w:t>
      </w:r>
      <w:r w:rsidRPr="003704DA">
        <w:rPr>
          <w:rFonts w:ascii="Roboto" w:eastAsia="Roboto" w:hAnsi="Roboto" w:cs="Roboto"/>
          <w:b/>
          <w:bCs/>
          <w:color w:val="3366FF"/>
          <w:sz w:val="41"/>
          <w:szCs w:val="41"/>
        </w:rPr>
        <w:t xml:space="preserve"> án t</w:t>
      </w:r>
      <w:r w:rsidRPr="003704DA">
        <w:rPr>
          <w:rFonts w:ascii="Cambria" w:eastAsia="Roboto" w:hAnsi="Cambria" w:cs="Cambria"/>
          <w:b/>
          <w:bCs/>
          <w:color w:val="3366FF"/>
          <w:sz w:val="41"/>
          <w:szCs w:val="41"/>
        </w:rPr>
        <w:t>ố</w:t>
      </w:r>
      <w:r w:rsidRPr="003704DA">
        <w:rPr>
          <w:rFonts w:ascii="Roboto" w:eastAsia="Roboto" w:hAnsi="Roboto" w:cs="Roboto"/>
          <w:b/>
          <w:bCs/>
          <w:color w:val="3366FF"/>
          <w:sz w:val="41"/>
          <w:szCs w:val="41"/>
        </w:rPr>
        <w:t>t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t</w:t>
      </w:r>
      <w:r w:rsidRPr="003704DA">
        <w:rPr>
          <w:rFonts w:ascii="Cambria" w:eastAsia="Roboto" w:hAnsi="Cambria" w:cs="Cambria"/>
          <w:b/>
          <w:bCs/>
          <w:color w:val="3366FF"/>
          <w:sz w:val="41"/>
          <w:szCs w:val="41"/>
        </w:rPr>
        <w:t>ạ</w:t>
      </w:r>
      <w:r w:rsidRPr="003704DA">
        <w:rPr>
          <w:rFonts w:ascii="Roboto" w:eastAsia="Roboto" w:hAnsi="Roboto" w:cs="Roboto"/>
          <w:b/>
          <w:bCs/>
          <w:color w:val="3366FF"/>
          <w:sz w:val="41"/>
          <w:szCs w:val="41"/>
        </w:rPr>
        <w:t>i doanh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N</w:t>
      </w:r>
      <w:r w:rsidRPr="003704DA">
        <w:rPr>
          <w:rFonts w:ascii="Cambria" w:eastAsia="Roboto" w:hAnsi="Cambria" w:cs="Cambria"/>
          <w:b/>
          <w:bCs/>
          <w:color w:val="3366FF"/>
          <w:sz w:val="41"/>
          <w:szCs w:val="41"/>
        </w:rPr>
        <w:t>ế</w:t>
      </w:r>
      <w:r w:rsidRPr="003704DA">
        <w:rPr>
          <w:rFonts w:ascii="Roboto" w:eastAsia="Roboto" w:hAnsi="Roboto" w:cs="Roboto"/>
          <w:b/>
          <w:bCs/>
          <w:color w:val="3366FF"/>
          <w:sz w:val="41"/>
          <w:szCs w:val="41"/>
        </w:rPr>
        <w:t>u h</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 xml:space="preserve"> t</w:t>
      </w:r>
      <w:r w:rsidRPr="003704DA">
        <w:rPr>
          <w:rFonts w:ascii="Cambria" w:eastAsia="Roboto" w:hAnsi="Cambria" w:cs="Cambria"/>
          <w:b/>
          <w:bCs/>
          <w:color w:val="3366FF"/>
          <w:sz w:val="41"/>
          <w:szCs w:val="41"/>
        </w:rPr>
        <w:t>ừ</w:t>
      </w:r>
      <w:r w:rsidRPr="003704DA">
        <w:rPr>
          <w:rFonts w:ascii="Roboto" w:eastAsia="Roboto" w:hAnsi="Roboto" w:cs="Roboto"/>
          <w:b/>
          <w:bCs/>
          <w:color w:val="3366FF"/>
          <w:sz w:val="41"/>
          <w:szCs w:val="41"/>
        </w:rPr>
        <w:t xml:space="preserve"> xa không có h</w:t>
      </w:r>
      <w:r w:rsidRPr="003704DA">
        <w:rPr>
          <w:rFonts w:ascii="Cambria" w:eastAsia="Roboto" w:hAnsi="Cambria" w:cs="Cambria"/>
          <w:b/>
          <w:bCs/>
          <w:color w:val="3366FF"/>
          <w:sz w:val="41"/>
          <w:szCs w:val="41"/>
        </w:rPr>
        <w:t>ướ</w:t>
      </w:r>
      <w:r w:rsidRPr="003704DA">
        <w:rPr>
          <w:rFonts w:ascii="Roboto" w:eastAsia="Roboto" w:hAnsi="Roboto" w:cs="Roboto"/>
          <w:b/>
          <w:bCs/>
          <w:color w:val="3366FF"/>
          <w:sz w:val="41"/>
          <w:szCs w:val="41"/>
        </w:rPr>
        <w:t>ng d</w:t>
      </w:r>
      <w:r w:rsidRPr="003704DA">
        <w:rPr>
          <w:rFonts w:ascii="Cambria" w:eastAsia="Roboto" w:hAnsi="Cambria" w:cs="Cambria"/>
          <w:b/>
          <w:bCs/>
          <w:color w:val="3366FF"/>
          <w:sz w:val="41"/>
          <w:szCs w:val="41"/>
        </w:rPr>
        <w:t>ẫ</w:t>
      </w:r>
      <w:r w:rsidRPr="003704DA">
        <w:rPr>
          <w:rFonts w:ascii="Roboto" w:eastAsia="Roboto" w:hAnsi="Roboto" w:cs="Roboto"/>
          <w:b/>
          <w:bCs/>
          <w:color w:val="3366FF"/>
          <w:sz w:val="41"/>
          <w:szCs w:val="41"/>
        </w:rPr>
        <w:t>n riêng chi ti</w:t>
      </w:r>
      <w:r w:rsidRPr="003704DA">
        <w:rPr>
          <w:rFonts w:ascii="Cambria" w:eastAsia="Roboto" w:hAnsi="Cambria" w:cs="Cambria"/>
          <w:b/>
          <w:bCs/>
          <w:color w:val="3366FF"/>
          <w:sz w:val="41"/>
          <w:szCs w:val="41"/>
        </w:rPr>
        <w:t>ế</w:t>
      </w:r>
      <w:r w:rsidRPr="003704DA">
        <w:rPr>
          <w:rFonts w:ascii="Roboto" w:eastAsia="Roboto" w:hAnsi="Roboto" w:cs="Roboto"/>
          <w:b/>
          <w:bCs/>
          <w:color w:val="3366FF"/>
          <w:sz w:val="41"/>
          <w:szCs w:val="41"/>
        </w:rPr>
        <w:t xml:space="preserve">t, áp </w:t>
      </w:r>
      <w:r w:rsidRPr="003704DA">
        <w:rPr>
          <w:rFonts w:ascii="Roboto" w:eastAsia="Roboto" w:hAnsi="Roboto" w:cs="Roboto"/>
          <w:b/>
          <w:bCs/>
          <w:color w:val="3366FF"/>
          <w:sz w:val="41"/>
          <w:szCs w:val="41"/>
        </w:rPr>
        <w:lastRenderedPageBreak/>
        <w:t>d</w:t>
      </w:r>
      <w:r w:rsidRPr="003704DA">
        <w:rPr>
          <w:rFonts w:ascii="Cambria" w:eastAsia="Roboto" w:hAnsi="Cambria" w:cs="Cambria"/>
          <w:b/>
          <w:bCs/>
          <w:color w:val="3366FF"/>
          <w:sz w:val="41"/>
          <w:szCs w:val="41"/>
        </w:rPr>
        <w:t>ụ</w:t>
      </w:r>
      <w:r w:rsidRPr="003704DA">
        <w:rPr>
          <w:rFonts w:ascii="Roboto" w:eastAsia="Roboto" w:hAnsi="Roboto" w:cs="Roboto"/>
          <w:b/>
          <w:bCs/>
          <w:color w:val="3366FF"/>
          <w:sz w:val="41"/>
          <w:szCs w:val="41"/>
        </w:rPr>
        <w:t>ng v</w:t>
      </w:r>
      <w:r w:rsidRPr="003704DA">
        <w:rPr>
          <w:rFonts w:ascii="Cambria" w:eastAsia="Roboto" w:hAnsi="Cambria" w:cs="Cambria"/>
          <w:b/>
          <w:bCs/>
          <w:color w:val="3366FF"/>
          <w:sz w:val="41"/>
          <w:szCs w:val="41"/>
        </w:rPr>
        <w:t>ă</w:t>
      </w:r>
      <w:r w:rsidRPr="003704DA">
        <w:rPr>
          <w:rFonts w:ascii="Roboto" w:eastAsia="Roboto" w:hAnsi="Roboto" w:cs="Roboto"/>
          <w:b/>
          <w:bCs/>
          <w:color w:val="3366FF"/>
          <w:sz w:val="41"/>
          <w:szCs w:val="41"/>
        </w:rPr>
        <w:t>n b</w:t>
      </w:r>
      <w:r w:rsidRPr="003704DA">
        <w:rPr>
          <w:rFonts w:ascii="Cambria" w:eastAsia="Roboto" w:hAnsi="Cambria" w:cs="Cambria"/>
          <w:b/>
          <w:bCs/>
          <w:color w:val="3366FF"/>
          <w:sz w:val="41"/>
          <w:szCs w:val="41"/>
        </w:rPr>
        <w:t>ả</w:t>
      </w:r>
      <w:r w:rsidRPr="003704DA">
        <w:rPr>
          <w:rFonts w:ascii="Roboto" w:eastAsia="Roboto" w:hAnsi="Roboto" w:cs="Roboto"/>
          <w:b/>
          <w:bCs/>
          <w:color w:val="3366FF"/>
          <w:sz w:val="41"/>
          <w:szCs w:val="41"/>
        </w:rPr>
        <w:t xml:space="preserve">n "29. Quy </w:t>
      </w:r>
      <w:r w:rsidRPr="003704DA">
        <w:rPr>
          <w:rFonts w:ascii="Cambria" w:eastAsia="Roboto" w:hAnsi="Cambria" w:cs="Cambria"/>
          <w:b/>
          <w:bCs/>
          <w:color w:val="3366FF"/>
          <w:sz w:val="41"/>
          <w:szCs w:val="41"/>
        </w:rPr>
        <w:t>đị</w:t>
      </w:r>
      <w:r w:rsidRPr="003704DA">
        <w:rPr>
          <w:rFonts w:ascii="Roboto" w:eastAsia="Roboto" w:hAnsi="Roboto" w:cs="Roboto"/>
          <w:b/>
          <w:bCs/>
          <w:color w:val="3366FF"/>
          <w:sz w:val="41"/>
          <w:szCs w:val="41"/>
        </w:rPr>
        <w:t>nh v</w:t>
      </w:r>
      <w:r w:rsidRPr="003704DA">
        <w:rPr>
          <w:rFonts w:ascii="Cambria" w:eastAsia="Roboto" w:hAnsi="Cambria" w:cs="Cambria"/>
          <w:b/>
          <w:bCs/>
          <w:color w:val="3366FF"/>
          <w:sz w:val="41"/>
          <w:szCs w:val="41"/>
        </w:rPr>
        <w:t>ề</w:t>
      </w:r>
      <w:r w:rsidRPr="003704DA">
        <w:rPr>
          <w:rFonts w:ascii="Roboto" w:eastAsia="Roboto" w:hAnsi="Roboto" w:cs="Roboto"/>
          <w:b/>
          <w:bCs/>
          <w:color w:val="3366FF"/>
          <w:sz w:val="41"/>
          <w:szCs w:val="41"/>
        </w:rPr>
        <w:t xml:space="preserve"> </w:t>
      </w:r>
      <w:r w:rsidRPr="003704DA">
        <w:rPr>
          <w:rFonts w:ascii="Cambria" w:eastAsia="Roboto" w:hAnsi="Cambria" w:cs="Cambria"/>
          <w:b/>
          <w:bCs/>
          <w:color w:val="3366FF"/>
          <w:sz w:val="41"/>
          <w:szCs w:val="41"/>
        </w:rPr>
        <w:t>đồ</w:t>
      </w:r>
      <w:r w:rsidRPr="003704DA">
        <w:rPr>
          <w:rFonts w:ascii="Roboto" w:eastAsia="Roboto" w:hAnsi="Roboto" w:cs="Roboto"/>
          <w:b/>
          <w:bCs/>
          <w:color w:val="3366FF"/>
          <w:sz w:val="41"/>
          <w:szCs w:val="41"/>
        </w:rPr>
        <w:t xml:space="preserve"> án t</w:t>
      </w:r>
      <w:r w:rsidRPr="003704DA">
        <w:rPr>
          <w:rFonts w:ascii="Cambria" w:eastAsia="Roboto" w:hAnsi="Cambria" w:cs="Cambria"/>
          <w:b/>
          <w:bCs/>
          <w:color w:val="3366FF"/>
          <w:sz w:val="41"/>
          <w:szCs w:val="41"/>
        </w:rPr>
        <w:t>ố</w:t>
      </w:r>
      <w:r w:rsidRPr="003704DA">
        <w:rPr>
          <w:rFonts w:ascii="Roboto" w:eastAsia="Roboto" w:hAnsi="Roboto" w:cs="Roboto"/>
          <w:b/>
          <w:bCs/>
          <w:color w:val="3366FF"/>
          <w:sz w:val="41"/>
          <w:szCs w:val="41"/>
        </w:rPr>
        <w:t>t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t</w:t>
      </w:r>
      <w:r w:rsidRPr="003704DA">
        <w:rPr>
          <w:rFonts w:ascii="Cambria" w:eastAsia="Roboto" w:hAnsi="Cambria" w:cs="Cambria"/>
          <w:b/>
          <w:bCs/>
          <w:color w:val="3366FF"/>
          <w:sz w:val="41"/>
          <w:szCs w:val="41"/>
        </w:rPr>
        <w:t>ạ</w:t>
      </w:r>
      <w:r w:rsidRPr="003704DA">
        <w:rPr>
          <w:rFonts w:ascii="Roboto" w:eastAsia="Roboto" w:hAnsi="Roboto" w:cs="Roboto"/>
          <w:b/>
          <w:bCs/>
          <w:color w:val="3366FF"/>
          <w:sz w:val="41"/>
          <w:szCs w:val="41"/>
        </w:rPr>
        <w:t>i doanh nghi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p" c</w:t>
      </w:r>
      <w:r w:rsidRPr="003704DA">
        <w:rPr>
          <w:rFonts w:ascii="Cambria" w:eastAsia="Roboto" w:hAnsi="Cambria" w:cs="Cambria"/>
          <w:b/>
          <w:bCs/>
          <w:color w:val="3366FF"/>
          <w:sz w:val="41"/>
          <w:szCs w:val="41"/>
        </w:rPr>
        <w:t>ủ</w:t>
      </w:r>
      <w:r w:rsidRPr="003704DA">
        <w:rPr>
          <w:rFonts w:ascii="Roboto" w:eastAsia="Roboto" w:hAnsi="Roboto" w:cs="Roboto"/>
          <w:b/>
          <w:bCs/>
          <w:color w:val="3366FF"/>
          <w:sz w:val="41"/>
          <w:szCs w:val="41"/>
        </w:rPr>
        <w:t xml:space="preserve">a UIT và các </w:t>
      </w:r>
      <w:r w:rsidRPr="003704DA">
        <w:rPr>
          <w:rFonts w:ascii="Cambria" w:eastAsia="Roboto" w:hAnsi="Cambria" w:cs="Cambria"/>
          <w:b/>
          <w:bCs/>
          <w:color w:val="3366FF"/>
          <w:sz w:val="41"/>
          <w:szCs w:val="41"/>
        </w:rPr>
        <w:t>đ</w:t>
      </w:r>
      <w:r w:rsidRPr="003704DA">
        <w:rPr>
          <w:rFonts w:ascii="Roboto" w:eastAsia="Roboto" w:hAnsi="Roboto" w:cs="Roboto"/>
          <w:b/>
          <w:bCs/>
          <w:color w:val="3366FF"/>
          <w:sz w:val="41"/>
          <w:szCs w:val="41"/>
        </w:rPr>
        <w:t>i</w:t>
      </w:r>
      <w:r w:rsidRPr="003704DA">
        <w:rPr>
          <w:rFonts w:ascii="Cambria" w:eastAsia="Roboto" w:hAnsi="Cambria" w:cs="Cambria"/>
          <w:b/>
          <w:bCs/>
          <w:color w:val="3366FF"/>
          <w:sz w:val="41"/>
          <w:szCs w:val="41"/>
        </w:rPr>
        <w:t>ề</w:t>
      </w:r>
      <w:r w:rsidRPr="003704DA">
        <w:rPr>
          <w:rFonts w:ascii="Roboto" w:eastAsia="Roboto" w:hAnsi="Roboto" w:cs="Roboto"/>
          <w:b/>
          <w:bCs/>
          <w:color w:val="3366FF"/>
          <w:sz w:val="41"/>
          <w:szCs w:val="41"/>
        </w:rPr>
        <w:t>u ki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n khác theo quy ch</w:t>
      </w:r>
      <w:r w:rsidRPr="003704DA">
        <w:rPr>
          <w:rFonts w:ascii="Cambria" w:eastAsia="Roboto" w:hAnsi="Cambria" w:cs="Cambria"/>
          <w:b/>
          <w:bCs/>
          <w:color w:val="3366FF"/>
          <w:sz w:val="41"/>
          <w:szCs w:val="41"/>
        </w:rPr>
        <w:t>ế</w:t>
      </w:r>
      <w:r w:rsidRPr="003704DA">
        <w:rPr>
          <w:rFonts w:ascii="Roboto" w:eastAsia="Roboto" w:hAnsi="Roboto" w:cs="Roboto"/>
          <w:b/>
          <w:bCs/>
          <w:color w:val="3366FF"/>
          <w:sz w:val="41"/>
          <w:szCs w:val="41"/>
        </w:rPr>
        <w:t xml:space="preserve"> </w:t>
      </w:r>
      <w:r w:rsidRPr="003704DA">
        <w:rPr>
          <w:rFonts w:ascii="Cambria" w:eastAsia="Roboto" w:hAnsi="Cambria" w:cs="Cambria"/>
          <w:b/>
          <w:bCs/>
          <w:color w:val="3366FF"/>
          <w:sz w:val="41"/>
          <w:szCs w:val="41"/>
        </w:rPr>
        <w:t>đ</w:t>
      </w:r>
      <w:r w:rsidRPr="003704DA">
        <w:rPr>
          <w:rFonts w:ascii="Roboto" w:eastAsia="Roboto" w:hAnsi="Roboto" w:cs="Roboto"/>
          <w:b/>
          <w:bCs/>
          <w:color w:val="3366FF"/>
          <w:sz w:val="41"/>
          <w:szCs w:val="41"/>
        </w:rPr>
        <w:t>ào t</w:t>
      </w:r>
      <w:r w:rsidRPr="003704DA">
        <w:rPr>
          <w:rFonts w:ascii="Cambria" w:eastAsia="Roboto" w:hAnsi="Cambria" w:cs="Cambria"/>
          <w:b/>
          <w:bCs/>
          <w:color w:val="3366FF"/>
          <w:sz w:val="41"/>
          <w:szCs w:val="41"/>
        </w:rPr>
        <w:t>ạ</w:t>
      </w:r>
      <w:r w:rsidRPr="003704DA">
        <w:rPr>
          <w:rFonts w:ascii="Roboto" w:eastAsia="Roboto" w:hAnsi="Roboto" w:cs="Roboto"/>
          <w:b/>
          <w:bCs/>
          <w:color w:val="3366FF"/>
          <w:sz w:val="41"/>
          <w:szCs w:val="41"/>
        </w:rPr>
        <w:t>o hi</w:t>
      </w:r>
      <w:r w:rsidRPr="003704DA">
        <w:rPr>
          <w:rFonts w:ascii="Cambria" w:eastAsia="Roboto" w:hAnsi="Cambria" w:cs="Cambria"/>
          <w:b/>
          <w:bCs/>
          <w:color w:val="3366FF"/>
          <w:sz w:val="41"/>
          <w:szCs w:val="41"/>
        </w:rPr>
        <w:t>ệ</w:t>
      </w:r>
      <w:r w:rsidRPr="003704DA">
        <w:rPr>
          <w:rFonts w:ascii="Roboto" w:eastAsia="Roboto" w:hAnsi="Roboto" w:cs="Roboto"/>
          <w:b/>
          <w:bCs/>
          <w:color w:val="3366FF"/>
          <w:sz w:val="41"/>
          <w:szCs w:val="41"/>
        </w:rPr>
        <w:t>n hành c</w:t>
      </w:r>
      <w:r w:rsidRPr="003704DA">
        <w:rPr>
          <w:rFonts w:ascii="Cambria" w:eastAsia="Roboto" w:hAnsi="Cambria" w:cs="Cambria"/>
          <w:b/>
          <w:bCs/>
          <w:color w:val="3366FF"/>
          <w:sz w:val="41"/>
          <w:szCs w:val="41"/>
        </w:rPr>
        <w:t>ủ</w:t>
      </w:r>
      <w:r w:rsidRPr="003704DA">
        <w:rPr>
          <w:rFonts w:ascii="Roboto" w:eastAsia="Roboto" w:hAnsi="Roboto" w:cs="Roboto"/>
          <w:b/>
          <w:bCs/>
          <w:color w:val="3366FF"/>
          <w:sz w:val="41"/>
          <w:szCs w:val="41"/>
        </w:rPr>
        <w:t>a Tr</w:t>
      </w:r>
      <w:r w:rsidRPr="003704DA">
        <w:rPr>
          <w:rFonts w:ascii="Cambria" w:eastAsia="Roboto" w:hAnsi="Cambria" w:cs="Cambria"/>
          <w:b/>
          <w:bCs/>
          <w:color w:val="3366FF"/>
          <w:sz w:val="41"/>
          <w:szCs w:val="41"/>
        </w:rPr>
        <w:t>ườ</w:t>
      </w:r>
      <w:r w:rsidRPr="003704DA">
        <w:rPr>
          <w:rFonts w:ascii="Roboto" w:eastAsia="Roboto" w:hAnsi="Roboto" w:cs="Roboto"/>
          <w:b/>
          <w:bCs/>
          <w:color w:val="3366FF"/>
          <w:sz w:val="41"/>
          <w:szCs w:val="41"/>
        </w:rPr>
        <w:t>ng mà CT</w:t>
      </w:r>
      <w:r w:rsidRPr="003704DA">
        <w:rPr>
          <w:rFonts w:ascii="Cambria" w:eastAsia="Roboto" w:hAnsi="Cambria" w:cs="Cambria"/>
          <w:b/>
          <w:bCs/>
          <w:color w:val="3366FF"/>
          <w:sz w:val="41"/>
          <w:szCs w:val="41"/>
        </w:rPr>
        <w:t>Đ</w:t>
      </w:r>
      <w:r w:rsidRPr="003704DA">
        <w:rPr>
          <w:rFonts w:ascii="Roboto" w:eastAsia="Roboto" w:hAnsi="Roboto" w:cs="Roboto"/>
          <w:b/>
          <w:bCs/>
          <w:color w:val="3366FF"/>
          <w:sz w:val="41"/>
          <w:szCs w:val="41"/>
        </w:rPr>
        <w:t>T t</w:t>
      </w:r>
      <w:r w:rsidRPr="003704DA">
        <w:rPr>
          <w:rFonts w:ascii="Cambria" w:eastAsia="Roboto" w:hAnsi="Cambria" w:cs="Cambria"/>
          <w:b/>
          <w:bCs/>
          <w:color w:val="3366FF"/>
          <w:sz w:val="41"/>
          <w:szCs w:val="41"/>
        </w:rPr>
        <w:t>ừ</w:t>
      </w:r>
      <w:r w:rsidRPr="003704DA">
        <w:rPr>
          <w:rFonts w:ascii="Roboto" w:eastAsia="Roboto" w:hAnsi="Roboto" w:cs="Roboto"/>
          <w:b/>
          <w:bCs/>
          <w:color w:val="3366FF"/>
          <w:sz w:val="41"/>
          <w:szCs w:val="41"/>
        </w:rPr>
        <w:t xml:space="preserve"> xa d</w:t>
      </w:r>
      <w:r w:rsidRPr="003704DA">
        <w:rPr>
          <w:rFonts w:ascii="Cambria" w:eastAsia="Roboto" w:hAnsi="Cambria" w:cs="Cambria"/>
          <w:b/>
          <w:bCs/>
          <w:color w:val="3366FF"/>
          <w:sz w:val="41"/>
          <w:szCs w:val="41"/>
        </w:rPr>
        <w:t>ẫ</w:t>
      </w:r>
      <w:r w:rsidRPr="003704DA">
        <w:rPr>
          <w:rFonts w:ascii="Roboto" w:eastAsia="Roboto" w:hAnsi="Roboto" w:cs="Roboto"/>
          <w:b/>
          <w:bCs/>
          <w:color w:val="3366FF"/>
          <w:sz w:val="41"/>
          <w:szCs w:val="41"/>
        </w:rPr>
        <w:t>n chi</w:t>
      </w:r>
      <w:r w:rsidRPr="003704DA">
        <w:rPr>
          <w:rFonts w:ascii="Cambria" w:eastAsia="Roboto" w:hAnsi="Cambria" w:cs="Cambria"/>
          <w:b/>
          <w:bCs/>
          <w:color w:val="3366FF"/>
          <w:sz w:val="41"/>
          <w:szCs w:val="41"/>
        </w:rPr>
        <w:t>ế</w:t>
      </w:r>
      <w:r w:rsidRPr="003704DA">
        <w:rPr>
          <w:rFonts w:ascii="Roboto" w:eastAsia="Roboto" w:hAnsi="Roboto" w:cs="Roboto"/>
          <w:b/>
          <w:bCs/>
          <w:color w:val="3366FF"/>
          <w:sz w:val="41"/>
          <w:szCs w:val="41"/>
        </w:rPr>
        <w:t>u sang quy ch</w:t>
      </w:r>
      <w:r w:rsidRPr="003704DA">
        <w:rPr>
          <w:rFonts w:ascii="Cambria" w:eastAsia="Roboto" w:hAnsi="Cambria" w:cs="Cambria"/>
          <w:b/>
          <w:bCs/>
          <w:color w:val="3366FF"/>
          <w:sz w:val="41"/>
          <w:szCs w:val="41"/>
        </w:rPr>
        <w:t>ế</w:t>
      </w:r>
      <w:r w:rsidRPr="003704DA">
        <w:rPr>
          <w:rFonts w:ascii="Roboto" w:eastAsia="Roboto" w:hAnsi="Roboto" w:cs="Roboto"/>
          <w:b/>
          <w:bCs/>
          <w:color w:val="3366FF"/>
          <w:sz w:val="41"/>
          <w:szCs w:val="41"/>
        </w:rPr>
        <w:t xml:space="preserve"> chính quy.</w:t>
      </w:r>
    </w:p>
    <w:p w14:paraId="784B62E1" w14:textId="5217CDE3" w:rsidR="003704DA" w:rsidRDefault="003704DA" w:rsidP="003704DA">
      <w:pPr>
        <w:shd w:val="clear" w:color="auto" w:fill="FFFFFF"/>
        <w:spacing w:after="400"/>
        <w:rPr>
          <w:rFonts w:ascii="Cambria" w:eastAsia="Roboto" w:hAnsi="Cambria" w:cs="Roboto"/>
          <w:b/>
          <w:bCs/>
          <w:color w:val="3366FF"/>
          <w:sz w:val="41"/>
          <w:szCs w:val="41"/>
          <w:lang w:val="en-US"/>
        </w:rPr>
      </w:pPr>
      <w:r>
        <w:rPr>
          <w:rFonts w:ascii="Roboto" w:eastAsia="Roboto" w:hAnsi="Roboto" w:cs="Roboto"/>
          <w:b/>
          <w:bCs/>
          <w:color w:val="3366FF"/>
          <w:sz w:val="41"/>
          <w:szCs w:val="41"/>
          <w:lang w:val="en-US"/>
        </w:rPr>
        <w:t>Link th</w:t>
      </w:r>
      <w:r>
        <w:rPr>
          <w:rFonts w:ascii="Cambria" w:eastAsia="Roboto" w:hAnsi="Cambria" w:cs="Roboto"/>
          <w:b/>
          <w:bCs/>
          <w:color w:val="3366FF"/>
          <w:sz w:val="41"/>
          <w:szCs w:val="41"/>
          <w:lang w:val="en-US"/>
        </w:rPr>
        <w:t xml:space="preserve">am khảo: </w:t>
      </w:r>
      <w:hyperlink r:id="rId33" w:history="1">
        <w:r w:rsidRPr="00D53187">
          <w:rPr>
            <w:rStyle w:val="Hyperlink"/>
            <w:rFonts w:ascii="Cambria" w:eastAsia="Roboto" w:hAnsi="Cambria" w:cs="Roboto"/>
            <w:b/>
            <w:bCs/>
            <w:sz w:val="41"/>
            <w:szCs w:val="41"/>
            <w:lang w:val="en-US"/>
          </w:rPr>
          <w:t>https://student.uit.edu.vn/29-quy-dinh-ve-do-tot-nghiep-tai-doanh-nghiep</w:t>
        </w:r>
      </w:hyperlink>
    </w:p>
    <w:p w14:paraId="76424D43" w14:textId="616E1B7A" w:rsidR="003704DA" w:rsidRDefault="003704DA" w:rsidP="003704DA">
      <w:pPr>
        <w:shd w:val="clear" w:color="auto" w:fill="FFFFFF"/>
        <w:spacing w:after="400"/>
        <w:rPr>
          <w:rFonts w:ascii="Roboto" w:eastAsia="Roboto" w:hAnsi="Roboto" w:cs="Roboto"/>
          <w:b/>
          <w:bCs/>
          <w:color w:val="3366FF"/>
          <w:sz w:val="41"/>
          <w:szCs w:val="41"/>
          <w:lang w:val="en-US"/>
        </w:rPr>
      </w:pPr>
      <w:r w:rsidRPr="003704DA">
        <w:rPr>
          <w:rFonts w:ascii="Roboto" w:eastAsia="Roboto" w:hAnsi="Roboto" w:cs="Roboto"/>
          <w:b/>
          <w:bCs/>
          <w:color w:val="3366FF"/>
          <w:sz w:val="41"/>
          <w:szCs w:val="41"/>
        </w:rPr>
        <w:t>2</w:t>
      </w:r>
      <w:r>
        <w:rPr>
          <w:rFonts w:ascii="Roboto" w:eastAsia="Roboto" w:hAnsi="Roboto" w:cs="Roboto"/>
          <w:b/>
          <w:bCs/>
          <w:color w:val="3366FF"/>
          <w:sz w:val="41"/>
          <w:szCs w:val="41"/>
          <w:lang w:val="en-US"/>
        </w:rPr>
        <w:t>6</w:t>
      </w:r>
      <w:r w:rsidRPr="003704DA">
        <w:rPr>
          <w:rFonts w:ascii="Roboto" w:eastAsia="Roboto" w:hAnsi="Roboto" w:cs="Roboto"/>
          <w:b/>
          <w:bCs/>
          <w:color w:val="3366FF"/>
          <w:sz w:val="41"/>
          <w:szCs w:val="41"/>
        </w:rPr>
        <w:t xml:space="preserve">. </w:t>
      </w:r>
      <w:r w:rsidRPr="003704DA">
        <w:rPr>
          <w:rFonts w:ascii="Cambria" w:eastAsia="Roboto" w:hAnsi="Cambria" w:cs="Cambria"/>
          <w:b/>
          <w:bCs/>
          <w:color w:val="3366FF"/>
          <w:sz w:val="41"/>
          <w:szCs w:val="41"/>
        </w:rPr>
        <w:t>Định hướng chuyên ngành của ngành Trí tuệ nhân tạo hệ từ xa</w:t>
      </w:r>
    </w:p>
    <w:p w14:paraId="415582AE" w14:textId="31E5E72C" w:rsidR="003704DA" w:rsidRDefault="003704DA" w:rsidP="003704DA">
      <w:pPr>
        <w:shd w:val="clear" w:color="auto" w:fill="FFFFFF"/>
        <w:spacing w:after="400"/>
        <w:rPr>
          <w:rFonts w:ascii="Cambria" w:eastAsia="Roboto" w:hAnsi="Cambria" w:cs="Roboto"/>
          <w:b/>
          <w:bCs/>
          <w:color w:val="3366FF"/>
          <w:sz w:val="41"/>
          <w:szCs w:val="41"/>
          <w:lang w:val="en-US"/>
        </w:rPr>
      </w:pPr>
      <w:r w:rsidRPr="003704DA">
        <w:rPr>
          <w:rFonts w:ascii="Cambria" w:eastAsia="Roboto" w:hAnsi="Cambria" w:cs="Roboto"/>
          <w:b/>
          <w:bCs/>
          <w:color w:val="3366FF"/>
          <w:sz w:val="41"/>
          <w:szCs w:val="41"/>
        </w:rPr>
        <w:t>Ngành Trí tuệ nhân tạo hệ từ xa của UIT hiện không thấy chia thành nhiều hướng chuyên ngành trong CTĐT public. Có thể xem đây là một chương trình thống nhất. Khác với CNTT hệ từ xa, nơi CTĐT công bố rõ 02 hướng chuyên ngành.</w:t>
      </w:r>
    </w:p>
    <w:p w14:paraId="502BE667" w14:textId="65513CA8" w:rsidR="003704DA" w:rsidRDefault="003704DA" w:rsidP="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Link tham khảo: </w:t>
      </w:r>
      <w:hyperlink r:id="rId34" w:history="1">
        <w:r w:rsidRPr="00D53187">
          <w:rPr>
            <w:rStyle w:val="Hyperlink"/>
            <w:rFonts w:ascii="Cambria" w:eastAsia="Roboto" w:hAnsi="Cambria" w:cs="Roboto"/>
            <w:b/>
            <w:bCs/>
            <w:sz w:val="41"/>
            <w:szCs w:val="41"/>
            <w:lang w:val="en-US"/>
          </w:rPr>
          <w:t>https://student.uit.edu.vn/content/cu-nhan-nganh-tri-tue-nhan-tao-hinh-thuc-dao-tao-tu-xa-qua-mang-ap-dung-tu-khoa-19-2024</w:t>
        </w:r>
      </w:hyperlink>
    </w:p>
    <w:p w14:paraId="3716CC18" w14:textId="1608F443" w:rsidR="003704DA" w:rsidRDefault="003704DA" w:rsidP="003704DA">
      <w:pPr>
        <w:shd w:val="clear" w:color="auto" w:fill="FFFFFF"/>
        <w:spacing w:after="400"/>
        <w:rPr>
          <w:rFonts w:ascii="Cambria" w:eastAsia="Roboto" w:hAnsi="Cambria" w:cs="Cambria"/>
          <w:b/>
          <w:bCs/>
          <w:color w:val="3366FF"/>
          <w:sz w:val="41"/>
          <w:szCs w:val="41"/>
          <w:lang w:val="en-US"/>
        </w:rPr>
      </w:pPr>
      <w:r w:rsidRPr="003704DA">
        <w:rPr>
          <w:rFonts w:ascii="Roboto" w:eastAsia="Roboto" w:hAnsi="Roboto" w:cs="Roboto"/>
          <w:b/>
          <w:bCs/>
          <w:color w:val="3366FF"/>
          <w:sz w:val="41"/>
          <w:szCs w:val="41"/>
        </w:rPr>
        <w:t>2</w:t>
      </w:r>
      <w:r>
        <w:rPr>
          <w:rFonts w:ascii="Roboto" w:eastAsia="Roboto" w:hAnsi="Roboto" w:cs="Roboto"/>
          <w:b/>
          <w:bCs/>
          <w:color w:val="3366FF"/>
          <w:sz w:val="41"/>
          <w:szCs w:val="41"/>
          <w:lang w:val="en-US"/>
        </w:rPr>
        <w:t>7</w:t>
      </w:r>
      <w:r w:rsidRPr="003704DA">
        <w:rPr>
          <w:rFonts w:ascii="Roboto" w:eastAsia="Roboto" w:hAnsi="Roboto" w:cs="Roboto"/>
          <w:b/>
          <w:bCs/>
          <w:color w:val="3366FF"/>
          <w:sz w:val="41"/>
          <w:szCs w:val="41"/>
        </w:rPr>
        <w:t xml:space="preserve">. </w:t>
      </w:r>
      <w:r w:rsidRPr="003704DA">
        <w:rPr>
          <w:rFonts w:ascii="Cambria" w:eastAsia="Roboto" w:hAnsi="Cambria" w:cs="Cambria"/>
          <w:b/>
          <w:bCs/>
          <w:color w:val="3366FF"/>
          <w:sz w:val="41"/>
          <w:szCs w:val="41"/>
        </w:rPr>
        <w:t>Chương trình học bổ sung kiến thức cho liên thông / văn bằng 2 từ ngành khác sang CNTT</w:t>
      </w:r>
    </w:p>
    <w:p w14:paraId="376C6DCF" w14:textId="6D27C3E5" w:rsidR="003704DA" w:rsidRDefault="003704DA" w:rsidP="003704DA">
      <w:pPr>
        <w:shd w:val="clear" w:color="auto" w:fill="FFFFFF"/>
        <w:spacing w:after="400"/>
        <w:rPr>
          <w:rFonts w:ascii="Cambria" w:eastAsia="Roboto" w:hAnsi="Cambria" w:cs="Roboto"/>
          <w:b/>
          <w:bCs/>
          <w:color w:val="3366FF"/>
          <w:sz w:val="41"/>
          <w:szCs w:val="41"/>
          <w:lang w:val="en-US"/>
        </w:rPr>
      </w:pPr>
      <w:r w:rsidRPr="003704DA">
        <w:rPr>
          <w:rFonts w:ascii="Cambria" w:eastAsia="Roboto" w:hAnsi="Cambria" w:cs="Roboto"/>
          <w:b/>
          <w:bCs/>
          <w:color w:val="3366FF"/>
          <w:sz w:val="41"/>
          <w:szCs w:val="41"/>
        </w:rPr>
        <w:lastRenderedPageBreak/>
        <w:t>Đối với Liên thông CNTT hệ từ xa UIT, các môn học bổ sung public gồm: IT001, IT002, IT004, IT005, IT012 (tổng 20 tín chỉ). Ngành đúng: không cần học bổ sung. Ngành gần: xác định môn phải học bằng cách đối chiếu bảng điểm với danh sách môn bổ sung. Ngành ngoài nhóm đúng/gần: đơn vị chuyên môn xét từng hồ sơ.</w:t>
      </w:r>
    </w:p>
    <w:p w14:paraId="21C31EED" w14:textId="3DFF9C24" w:rsidR="003704DA" w:rsidRDefault="003704DA" w:rsidP="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Link tham khảo: </w:t>
      </w:r>
      <w:hyperlink r:id="rId35" w:history="1">
        <w:r w:rsidRPr="00D53187">
          <w:rPr>
            <w:rStyle w:val="Hyperlink"/>
            <w:rFonts w:ascii="Cambria" w:eastAsia="Roboto" w:hAnsi="Cambria" w:cs="Roboto"/>
            <w:b/>
            <w:bCs/>
            <w:sz w:val="41"/>
            <w:szCs w:val="41"/>
            <w:lang w:val="en-US"/>
          </w:rPr>
          <w:t>https://student.uit.edu.vn/content/cu-nhan-lien-thong-dai-hoc-hinh-thuc-dao-tao-tu-xa-qua-mang-ap-dung-tu-khoa-19-2024</w:t>
        </w:r>
      </w:hyperlink>
    </w:p>
    <w:p w14:paraId="3A102541" w14:textId="03390972" w:rsidR="003704DA" w:rsidRDefault="003704DA" w:rsidP="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28. </w:t>
      </w:r>
      <w:r w:rsidRPr="003704DA">
        <w:rPr>
          <w:rFonts w:ascii="Cambria" w:eastAsia="Roboto" w:hAnsi="Cambria" w:cs="Roboto"/>
          <w:b/>
          <w:bCs/>
          <w:color w:val="3366FF"/>
          <w:sz w:val="41"/>
          <w:szCs w:val="41"/>
        </w:rPr>
        <w:t>Giáo dục quốc phòng an ninh: sinh viên hệ từ xa có bắt buộc học không?</w:t>
      </w:r>
    </w:p>
    <w:p w14:paraId="468736EB" w14:textId="5F52C4E2" w:rsidR="003704DA" w:rsidRDefault="003704DA" w:rsidP="003704DA">
      <w:pPr>
        <w:shd w:val="clear" w:color="auto" w:fill="FFFFFF"/>
        <w:spacing w:after="400"/>
        <w:rPr>
          <w:rFonts w:ascii="Cambria" w:eastAsia="Roboto" w:hAnsi="Cambria" w:cs="Roboto"/>
          <w:b/>
          <w:bCs/>
          <w:color w:val="3366FF"/>
          <w:sz w:val="41"/>
          <w:szCs w:val="41"/>
          <w:lang w:val="en-US"/>
        </w:rPr>
      </w:pPr>
      <w:r w:rsidRPr="003704DA">
        <w:rPr>
          <w:rFonts w:ascii="Cambria" w:eastAsia="Roboto" w:hAnsi="Cambria" w:cs="Roboto"/>
          <w:b/>
          <w:bCs/>
          <w:color w:val="3366FF"/>
          <w:sz w:val="41"/>
          <w:szCs w:val="41"/>
        </w:rPr>
        <w:t>Theo các CTĐT từ xa public hiện hành của UIT (AI và CNTT khóa 19-2024), không thấy học phần Giáo dục quốc phòng an ninh nằm trong danh mục môn học bắt buộc. Vì vậy, hiện chưa có căn cứ public để kết luận sinh viên hệ từ xa bắt buộc học GDQPAN; theo CTĐT public hiện tại, có thể xem là không bắt buộc.</w:t>
      </w:r>
    </w:p>
    <w:p w14:paraId="0A41E432" w14:textId="77777777" w:rsidR="00BE44EE" w:rsidRPr="00BE44EE" w:rsidRDefault="00BE44EE" w:rsidP="00BE44EE">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29. </w:t>
      </w:r>
      <w:r w:rsidRPr="00BE44EE">
        <w:rPr>
          <w:rFonts w:ascii="Cambria" w:eastAsia="Roboto" w:hAnsi="Cambria" w:cs="Roboto"/>
          <w:b/>
          <w:bCs/>
          <w:color w:val="3366FF"/>
          <w:sz w:val="41"/>
          <w:szCs w:val="41"/>
          <w:lang w:val="en-US"/>
        </w:rPr>
        <w:t>Điểm rèn luyện tối thiểu để đủ điều kiện tốt nghiệp</w:t>
      </w:r>
    </w:p>
    <w:p w14:paraId="1250B2A2" w14:textId="77777777" w:rsidR="00BE44EE" w:rsidRPr="00BE44EE" w:rsidRDefault="00BE44EE" w:rsidP="00BE44EE">
      <w:pPr>
        <w:shd w:val="clear" w:color="auto" w:fill="FFFFFF"/>
        <w:spacing w:after="400"/>
        <w:rPr>
          <w:rFonts w:ascii="Cambria" w:eastAsia="Roboto" w:hAnsi="Cambria" w:cs="Roboto"/>
          <w:b/>
          <w:bCs/>
          <w:color w:val="3366FF"/>
          <w:sz w:val="41"/>
          <w:szCs w:val="41"/>
          <w:lang w:val="en-US"/>
        </w:rPr>
      </w:pPr>
      <w:r w:rsidRPr="00BE44EE">
        <w:rPr>
          <w:rFonts w:ascii="Cambria" w:eastAsia="Roboto" w:hAnsi="Cambria" w:cs="Roboto"/>
          <w:b/>
          <w:bCs/>
          <w:color w:val="3366FF"/>
          <w:sz w:val="41"/>
          <w:szCs w:val="41"/>
          <w:lang w:val="en-US"/>
        </w:rPr>
        <w:lastRenderedPageBreak/>
        <w:t xml:space="preserve">Theo quy chế đào tạo hiện hành mà CTĐT từ xa dẫn chiếu, ngưỡng điểm rèn luyện tích lũy tối thiểu để xét cấp bằng là 50 điểm. Nếu điểm rèn luyện toàn khóa dưới 75 điểm, xếp loại tốt nghiệp có thể bị giảm 1 bậc. Tuy vậy, quy chế chấm điểm rèn luyện public của UIT hiện ghi phạm vi áp dụng cho hệ chính quy, nên với hệ từ xa chỉ nên khẳng định chắc ngưỡng dùng trong xét tốt nghiệp; còn cơ chế chấm cụ thể cần hỏi thêm đơn vị quản lý nếu cần triển khai nghiệp vụ. </w:t>
      </w:r>
    </w:p>
    <w:p w14:paraId="744DFD3D" w14:textId="46B9E789" w:rsidR="00BE44EE" w:rsidRPr="00BE44EE" w:rsidRDefault="00BE44EE" w:rsidP="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Theo quy chế </w:t>
      </w:r>
      <w:r w:rsidRPr="00BE44EE">
        <w:rPr>
          <w:rFonts w:ascii="Cambria" w:eastAsia="Roboto" w:hAnsi="Cambria" w:cs="Roboto"/>
          <w:b/>
          <w:bCs/>
          <w:color w:val="3366FF"/>
          <w:sz w:val="41"/>
          <w:szCs w:val="41"/>
          <w:lang w:val="en-US"/>
        </w:rPr>
        <w:t>790-qd-dhcntt_28-9-22_quy_che_dao_tao</w:t>
      </w:r>
    </w:p>
    <w:p w14:paraId="62231950" w14:textId="71467061" w:rsidR="003704DA" w:rsidRPr="003704DA" w:rsidRDefault="003704DA" w:rsidP="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Link:</w:t>
      </w:r>
      <w:r w:rsidRPr="003704DA">
        <w:t xml:space="preserve"> </w:t>
      </w:r>
      <w:r w:rsidRPr="003704DA">
        <w:rPr>
          <w:rFonts w:ascii="Cambria" w:eastAsia="Roboto" w:hAnsi="Cambria" w:cs="Roboto"/>
          <w:b/>
          <w:bCs/>
          <w:color w:val="3366FF"/>
          <w:sz w:val="41"/>
          <w:szCs w:val="41"/>
          <w:lang w:val="en-US"/>
        </w:rPr>
        <w:t>https://student.uit.edu.vn/content/cu-nhan-nganh-tri-tue-nhan-tao-hinh-thuc-dao-tao-tu-xa-qua-mang-ap-dung-tu-khoa-19-2024</w:t>
      </w:r>
    </w:p>
    <w:p w14:paraId="58AB74C8" w14:textId="77777777" w:rsidR="00AB259D" w:rsidRDefault="003704DA">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29. </w:t>
      </w:r>
      <w:r w:rsidRPr="003704DA">
        <w:rPr>
          <w:rFonts w:ascii="Cambria" w:eastAsia="Roboto" w:hAnsi="Cambria" w:cs="Roboto"/>
          <w:b/>
          <w:bCs/>
          <w:color w:val="3366FF"/>
          <w:sz w:val="41"/>
          <w:szCs w:val="41"/>
        </w:rPr>
        <w:t>Quy định học lại và cải thiện điểm, đặc biệt về thời gian đăng ký</w:t>
      </w:r>
    </w:p>
    <w:p w14:paraId="30B38589" w14:textId="77777777" w:rsidR="00AB259D" w:rsidRPr="00AB259D" w:rsidRDefault="00AB259D" w:rsidP="00AB259D">
      <w:pPr>
        <w:numPr>
          <w:ilvl w:val="0"/>
          <w:numId w:val="25"/>
        </w:numPr>
        <w:shd w:val="clear" w:color="auto" w:fill="FFFFFF"/>
        <w:spacing w:after="400"/>
        <w:rPr>
          <w:rFonts w:ascii="Cambria" w:eastAsia="Roboto" w:hAnsi="Cambria" w:cs="Roboto"/>
          <w:b/>
          <w:bCs/>
          <w:color w:val="3366FF"/>
          <w:sz w:val="41"/>
          <w:szCs w:val="41"/>
          <w:lang w:val="en-US"/>
        </w:rPr>
      </w:pPr>
      <w:r w:rsidRPr="00AB259D">
        <w:rPr>
          <w:rFonts w:ascii="Cambria" w:eastAsia="Roboto" w:hAnsi="Cambria" w:cs="Roboto"/>
          <w:b/>
          <w:bCs/>
          <w:color w:val="3366FF"/>
          <w:sz w:val="41"/>
          <w:szCs w:val="41"/>
          <w:lang w:val="en-US"/>
        </w:rPr>
        <w:t>Quy định về thời gian: SV muốn đăng ký học lại/ học cải thiện một môn học phải đăng ký ở học kỳ cách ít nhất một học kỳ đã học môn học đó.</w:t>
      </w:r>
    </w:p>
    <w:p w14:paraId="7216A737" w14:textId="77777777" w:rsidR="00AB259D" w:rsidRPr="00AB259D" w:rsidRDefault="00AB259D" w:rsidP="00AB259D">
      <w:pPr>
        <w:numPr>
          <w:ilvl w:val="1"/>
          <w:numId w:val="25"/>
        </w:numPr>
        <w:shd w:val="clear" w:color="auto" w:fill="FFFFFF"/>
        <w:spacing w:after="400"/>
        <w:rPr>
          <w:rFonts w:ascii="Cambria" w:eastAsia="Roboto" w:hAnsi="Cambria" w:cs="Roboto"/>
          <w:b/>
          <w:bCs/>
          <w:color w:val="3366FF"/>
          <w:sz w:val="41"/>
          <w:szCs w:val="41"/>
          <w:lang w:val="en-US"/>
        </w:rPr>
      </w:pPr>
      <w:r w:rsidRPr="00AB259D">
        <w:rPr>
          <w:rFonts w:ascii="Cambria" w:eastAsia="Roboto" w:hAnsi="Cambria" w:cs="Roboto"/>
          <w:b/>
          <w:bCs/>
          <w:i/>
          <w:iCs/>
          <w:color w:val="3366FF"/>
          <w:sz w:val="41"/>
          <w:szCs w:val="41"/>
          <w:lang w:val="en-US"/>
        </w:rPr>
        <w:lastRenderedPageBreak/>
        <w:t>Ví dụ: SV học môn Giải tích ở HK1 (2025 – 2026) thì phải đợi đến HK3 (2025 – 2026) mới được đăng ký học lại/ học cải thiện môn này.</w:t>
      </w:r>
    </w:p>
    <w:p w14:paraId="67405E6B" w14:textId="6E8DB2C5" w:rsidR="00AB259D" w:rsidRPr="00AB259D" w:rsidRDefault="00AB259D">
      <w:pPr>
        <w:shd w:val="clear" w:color="auto" w:fill="FFFFFF"/>
        <w:spacing w:after="400"/>
        <w:rPr>
          <w:rFonts w:ascii="Cambria" w:eastAsia="Roboto" w:hAnsi="Cambria" w:cs="Roboto"/>
          <w:b/>
          <w:bCs/>
          <w:color w:val="3366FF"/>
          <w:sz w:val="41"/>
          <w:szCs w:val="41"/>
          <w:lang w:val="en-US"/>
        </w:rPr>
      </w:pPr>
      <w:r>
        <w:rPr>
          <w:rFonts w:ascii="Cambria" w:eastAsia="Roboto" w:hAnsi="Cambria" w:cs="Roboto"/>
          <w:b/>
          <w:bCs/>
          <w:color w:val="3366FF"/>
          <w:sz w:val="41"/>
          <w:szCs w:val="41"/>
          <w:lang w:val="en-US"/>
        </w:rPr>
        <w:t xml:space="preserve">Link tham khảo </w:t>
      </w:r>
      <w:r w:rsidRPr="00AB259D">
        <w:rPr>
          <w:rFonts w:ascii="Cambria" w:eastAsia="Roboto" w:hAnsi="Cambria" w:cs="Roboto"/>
          <w:b/>
          <w:bCs/>
          <w:color w:val="3366FF"/>
          <w:sz w:val="41"/>
          <w:szCs w:val="41"/>
          <w:lang w:val="en-US"/>
        </w:rPr>
        <w:t>https://www.citd.edu.vn/thong-bao-dang-ky-hoc-phan-hoc-lai-hoc-cai-thien-hk2-2025-2026/</w:t>
      </w:r>
    </w:p>
    <w:p w14:paraId="578F16C6" w14:textId="7CDD8104" w:rsidR="007F4804" w:rsidRPr="003704DA" w:rsidRDefault="00000000">
      <w:pPr>
        <w:shd w:val="clear" w:color="auto" w:fill="FFFFFF"/>
        <w:spacing w:after="400"/>
        <w:rPr>
          <w:rFonts w:ascii="Verdana" w:eastAsia="Verdana" w:hAnsi="Verdana" w:cs="Verdana"/>
          <w:color w:val="222222"/>
          <w:sz w:val="23"/>
          <w:szCs w:val="23"/>
          <w:lang w:val="en-US"/>
        </w:rPr>
      </w:pPr>
      <w:r>
        <w:rPr>
          <w:rFonts w:ascii="Verdana" w:eastAsia="Verdana" w:hAnsi="Verdana" w:cs="Verdana"/>
          <w:noProof/>
          <w:color w:val="222222"/>
          <w:sz w:val="23"/>
          <w:szCs w:val="23"/>
        </w:rPr>
        <w:drawing>
          <wp:anchor distT="0" distB="0" distL="114300" distR="114300" simplePos="0" relativeHeight="251658240" behindDoc="0" locked="0" layoutInCell="1" allowOverlap="1" wp14:anchorId="2FC81B97" wp14:editId="70754015">
            <wp:simplePos x="914400" y="7700433"/>
            <wp:positionH relativeFrom="column">
              <wp:align>left</wp:align>
            </wp:positionH>
            <wp:positionV relativeFrom="paragraph">
              <wp:align>top</wp:align>
            </wp:positionV>
            <wp:extent cx="2857500" cy="20701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857500" cy="2070100"/>
                    </a:xfrm>
                    <a:prstGeom prst="rect">
                      <a:avLst/>
                    </a:prstGeom>
                    <a:ln/>
                  </pic:spPr>
                </pic:pic>
              </a:graphicData>
            </a:graphic>
          </wp:anchor>
        </w:drawing>
      </w:r>
    </w:p>
    <w:p w14:paraId="2769887E" w14:textId="77777777" w:rsidR="007F4804" w:rsidRDefault="007F4804"/>
    <w:sectPr w:rsidR="007F480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1C0B9" w14:textId="77777777" w:rsidR="00E00352" w:rsidRDefault="00E00352" w:rsidP="003704DA">
      <w:pPr>
        <w:spacing w:line="240" w:lineRule="auto"/>
      </w:pPr>
      <w:r>
        <w:separator/>
      </w:r>
    </w:p>
  </w:endnote>
  <w:endnote w:type="continuationSeparator" w:id="0">
    <w:p w14:paraId="4EE769B4" w14:textId="77777777" w:rsidR="00E00352" w:rsidRDefault="00E00352" w:rsidP="003704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embedRegular r:id="rId1" w:fontKey="{E2E3A981-8B07-4620-8E17-E60D102E3DD9}"/>
    <w:embedBold r:id="rId2" w:fontKey="{CF2E844F-8471-4E02-9ECB-493EAF75AB6B}"/>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3" w:fontKey="{97FD564C-FF74-432F-B7FF-13E40C0F53AF}"/>
    <w:embedBold r:id="rId4" w:fontKey="{20BE0D3C-B52C-43F4-831C-1C9F27413997}"/>
    <w:embedBoldItalic r:id="rId5" w:fontKey="{D71B6B2F-7862-467C-9C8F-4051DEABB9AC}"/>
  </w:font>
  <w:font w:name="Andika">
    <w:charset w:val="00"/>
    <w:family w:val="auto"/>
    <w:pitch w:val="default"/>
    <w:embedBold r:id="rId6" w:fontKey="{E48C1FAD-EB72-45CE-A674-66CF731D46D1}"/>
  </w:font>
  <w:font w:name="Cambria">
    <w:panose1 w:val="02040503050406030204"/>
    <w:charset w:val="00"/>
    <w:family w:val="roman"/>
    <w:pitch w:val="variable"/>
    <w:sig w:usb0="E00006FF" w:usb1="420024FF" w:usb2="02000000" w:usb3="00000000" w:csb0="0000019F" w:csb1="00000000"/>
    <w:embedRegular r:id="rId7" w:fontKey="{143BF2F2-649B-463F-ADDE-EB587652F016}"/>
    <w:embedBold r:id="rId8" w:fontKey="{D4186578-B93B-4A6B-8767-A1A81FCA350F}"/>
    <w:embedBoldItalic r:id="rId9" w:fontKey="{B6D4ACE3-17E7-4828-9104-41F9E10E0FCA}"/>
  </w:font>
  <w:font w:name="Calibri">
    <w:panose1 w:val="020F0502020204030204"/>
    <w:charset w:val="00"/>
    <w:family w:val="swiss"/>
    <w:pitch w:val="variable"/>
    <w:sig w:usb0="E4002EFF" w:usb1="C200247B" w:usb2="00000009" w:usb3="00000000" w:csb0="000001FF" w:csb1="00000000"/>
    <w:embedRegular r:id="rId10" w:fontKey="{E5AA03D3-1D94-40B0-A67A-7470CA7699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D8CB2" w14:textId="77777777" w:rsidR="00E00352" w:rsidRDefault="00E00352" w:rsidP="003704DA">
      <w:pPr>
        <w:spacing w:line="240" w:lineRule="auto"/>
      </w:pPr>
      <w:r>
        <w:separator/>
      </w:r>
    </w:p>
  </w:footnote>
  <w:footnote w:type="continuationSeparator" w:id="0">
    <w:p w14:paraId="0C1BC7E9" w14:textId="77777777" w:rsidR="00E00352" w:rsidRDefault="00E00352" w:rsidP="003704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2AE0"/>
    <w:multiLevelType w:val="multilevel"/>
    <w:tmpl w:val="FB7EBF9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37B86"/>
    <w:multiLevelType w:val="multilevel"/>
    <w:tmpl w:val="3BA21EC0"/>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C518F0"/>
    <w:multiLevelType w:val="multilevel"/>
    <w:tmpl w:val="E4924B74"/>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680E4F"/>
    <w:multiLevelType w:val="multilevel"/>
    <w:tmpl w:val="42E8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B254D"/>
    <w:multiLevelType w:val="multilevel"/>
    <w:tmpl w:val="60E47430"/>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EA1A83"/>
    <w:multiLevelType w:val="multilevel"/>
    <w:tmpl w:val="7722F81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3360CC"/>
    <w:multiLevelType w:val="multilevel"/>
    <w:tmpl w:val="5B10C8B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D641F4"/>
    <w:multiLevelType w:val="multilevel"/>
    <w:tmpl w:val="D00CEDEC"/>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AF6B1C"/>
    <w:multiLevelType w:val="multilevel"/>
    <w:tmpl w:val="BB5095D6"/>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BE1751"/>
    <w:multiLevelType w:val="multilevel"/>
    <w:tmpl w:val="82ACA52C"/>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4F5796"/>
    <w:multiLevelType w:val="multilevel"/>
    <w:tmpl w:val="B6F2E8CE"/>
    <w:lvl w:ilvl="0">
      <w:start w:val="1"/>
      <w:numFmt w:val="decimal"/>
      <w:lvlText w:val="%1."/>
      <w:lvlJc w:val="left"/>
      <w:pPr>
        <w:ind w:left="720" w:hanging="360"/>
      </w:pPr>
      <w:rPr>
        <w:rFonts w:ascii="Verdana" w:eastAsia="Verdana" w:hAnsi="Verdana" w:cs="Verdana"/>
        <w:color w:val="222222"/>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5414C2F"/>
    <w:multiLevelType w:val="multilevel"/>
    <w:tmpl w:val="E92CC34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190E60"/>
    <w:multiLevelType w:val="multilevel"/>
    <w:tmpl w:val="4956D186"/>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C961A5"/>
    <w:multiLevelType w:val="multilevel"/>
    <w:tmpl w:val="7506037C"/>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CD7283"/>
    <w:multiLevelType w:val="multilevel"/>
    <w:tmpl w:val="B8DA035E"/>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4520"/>
    <w:multiLevelType w:val="multilevel"/>
    <w:tmpl w:val="5D4A6DCC"/>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A01725"/>
    <w:multiLevelType w:val="multilevel"/>
    <w:tmpl w:val="4C0A9898"/>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936C30"/>
    <w:multiLevelType w:val="multilevel"/>
    <w:tmpl w:val="6956684E"/>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rFonts w:ascii="Verdana" w:eastAsia="Verdana" w:hAnsi="Verdana" w:cs="Verdana"/>
        <w:color w:val="222222"/>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099322E"/>
    <w:multiLevelType w:val="multilevel"/>
    <w:tmpl w:val="97A2C6E6"/>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EF2576"/>
    <w:multiLevelType w:val="multilevel"/>
    <w:tmpl w:val="BFC2E880"/>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5626F9"/>
    <w:multiLevelType w:val="multilevel"/>
    <w:tmpl w:val="ACCA720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2A6FBD"/>
    <w:multiLevelType w:val="multilevel"/>
    <w:tmpl w:val="E1728392"/>
    <w:lvl w:ilvl="0">
      <w:start w:val="1"/>
      <w:numFmt w:val="decimal"/>
      <w:lvlText w:val="%1."/>
      <w:lvlJc w:val="left"/>
      <w:pPr>
        <w:ind w:left="720" w:hanging="360"/>
      </w:pPr>
      <w:rPr>
        <w:rFonts w:ascii="Verdana" w:eastAsia="Verdana" w:hAnsi="Verdana" w:cs="Verdana"/>
        <w:color w:val="222222"/>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FD5074D"/>
    <w:multiLevelType w:val="multilevel"/>
    <w:tmpl w:val="912CB62E"/>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rFonts w:ascii="Verdana" w:eastAsia="Verdana" w:hAnsi="Verdana" w:cs="Verdana"/>
        <w:color w:val="222222"/>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9D48AA"/>
    <w:multiLevelType w:val="multilevel"/>
    <w:tmpl w:val="C65A15E2"/>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6B23FC"/>
    <w:multiLevelType w:val="multilevel"/>
    <w:tmpl w:val="531A9174"/>
    <w:lvl w:ilvl="0">
      <w:start w:val="1"/>
      <w:numFmt w:val="bullet"/>
      <w:lvlText w:val="●"/>
      <w:lvlJc w:val="left"/>
      <w:pPr>
        <w:ind w:left="720" w:hanging="360"/>
      </w:pPr>
      <w:rPr>
        <w:rFonts w:ascii="Verdana" w:eastAsia="Verdana" w:hAnsi="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0612102">
    <w:abstractNumId w:val="11"/>
  </w:num>
  <w:num w:numId="2" w16cid:durableId="2083486552">
    <w:abstractNumId w:val="0"/>
  </w:num>
  <w:num w:numId="3" w16cid:durableId="1410231759">
    <w:abstractNumId w:val="5"/>
  </w:num>
  <w:num w:numId="4" w16cid:durableId="1626040000">
    <w:abstractNumId w:val="2"/>
  </w:num>
  <w:num w:numId="5" w16cid:durableId="1176262673">
    <w:abstractNumId w:val="22"/>
  </w:num>
  <w:num w:numId="6" w16cid:durableId="131404912">
    <w:abstractNumId w:val="14"/>
  </w:num>
  <w:num w:numId="7" w16cid:durableId="725185223">
    <w:abstractNumId w:val="9"/>
  </w:num>
  <w:num w:numId="8" w16cid:durableId="1725518267">
    <w:abstractNumId w:val="1"/>
  </w:num>
  <w:num w:numId="9" w16cid:durableId="1659922838">
    <w:abstractNumId w:val="18"/>
  </w:num>
  <w:num w:numId="10" w16cid:durableId="1870727799">
    <w:abstractNumId w:val="24"/>
  </w:num>
  <w:num w:numId="11" w16cid:durableId="1194229473">
    <w:abstractNumId w:val="17"/>
  </w:num>
  <w:num w:numId="12" w16cid:durableId="1692414237">
    <w:abstractNumId w:val="23"/>
  </w:num>
  <w:num w:numId="13" w16cid:durableId="1045132031">
    <w:abstractNumId w:val="8"/>
  </w:num>
  <w:num w:numId="14" w16cid:durableId="2060977464">
    <w:abstractNumId w:val="16"/>
  </w:num>
  <w:num w:numId="15" w16cid:durableId="1299796846">
    <w:abstractNumId w:val="20"/>
  </w:num>
  <w:num w:numId="16" w16cid:durableId="1855069038">
    <w:abstractNumId w:val="6"/>
  </w:num>
  <w:num w:numId="17" w16cid:durableId="1871795363">
    <w:abstractNumId w:val="4"/>
  </w:num>
  <w:num w:numId="18" w16cid:durableId="862673863">
    <w:abstractNumId w:val="15"/>
  </w:num>
  <w:num w:numId="19" w16cid:durableId="497579154">
    <w:abstractNumId w:val="12"/>
  </w:num>
  <w:num w:numId="20" w16cid:durableId="246304384">
    <w:abstractNumId w:val="13"/>
  </w:num>
  <w:num w:numId="21" w16cid:durableId="506215874">
    <w:abstractNumId w:val="19"/>
  </w:num>
  <w:num w:numId="22" w16cid:durableId="2073001855">
    <w:abstractNumId w:val="21"/>
  </w:num>
  <w:num w:numId="23" w16cid:durableId="1272011254">
    <w:abstractNumId w:val="7"/>
  </w:num>
  <w:num w:numId="24" w16cid:durableId="1955213521">
    <w:abstractNumId w:val="10"/>
  </w:num>
  <w:num w:numId="25" w16cid:durableId="342439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804"/>
    <w:rsid w:val="00023B3F"/>
    <w:rsid w:val="003704DA"/>
    <w:rsid w:val="004601BB"/>
    <w:rsid w:val="0077088F"/>
    <w:rsid w:val="007F4804"/>
    <w:rsid w:val="00AB259D"/>
    <w:rsid w:val="00BE44EE"/>
    <w:rsid w:val="00E00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E6F0"/>
  <w15:docId w15:val="{657AEFA0-F702-4312-9656-28F2364B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4D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704DA"/>
    <w:pPr>
      <w:ind w:left="720"/>
      <w:contextualSpacing/>
    </w:pPr>
  </w:style>
  <w:style w:type="paragraph" w:styleId="Header">
    <w:name w:val="header"/>
    <w:basedOn w:val="Normal"/>
    <w:link w:val="HeaderChar"/>
    <w:uiPriority w:val="99"/>
    <w:unhideWhenUsed/>
    <w:rsid w:val="003704DA"/>
    <w:pPr>
      <w:tabs>
        <w:tab w:val="center" w:pos="4680"/>
        <w:tab w:val="right" w:pos="9360"/>
      </w:tabs>
      <w:spacing w:line="240" w:lineRule="auto"/>
    </w:pPr>
  </w:style>
  <w:style w:type="character" w:customStyle="1" w:styleId="HeaderChar">
    <w:name w:val="Header Char"/>
    <w:basedOn w:val="DefaultParagraphFont"/>
    <w:link w:val="Header"/>
    <w:uiPriority w:val="99"/>
    <w:rsid w:val="003704DA"/>
  </w:style>
  <w:style w:type="paragraph" w:styleId="Footer">
    <w:name w:val="footer"/>
    <w:basedOn w:val="Normal"/>
    <w:link w:val="FooterChar"/>
    <w:uiPriority w:val="99"/>
    <w:unhideWhenUsed/>
    <w:rsid w:val="003704DA"/>
    <w:pPr>
      <w:tabs>
        <w:tab w:val="center" w:pos="4680"/>
        <w:tab w:val="right" w:pos="9360"/>
      </w:tabs>
      <w:spacing w:line="240" w:lineRule="auto"/>
    </w:pPr>
  </w:style>
  <w:style w:type="character" w:customStyle="1" w:styleId="FooterChar">
    <w:name w:val="Footer Char"/>
    <w:basedOn w:val="DefaultParagraphFont"/>
    <w:link w:val="Footer"/>
    <w:uiPriority w:val="99"/>
    <w:rsid w:val="003704DA"/>
  </w:style>
  <w:style w:type="character" w:styleId="Hyperlink">
    <w:name w:val="Hyperlink"/>
    <w:basedOn w:val="DefaultParagraphFont"/>
    <w:uiPriority w:val="99"/>
    <w:unhideWhenUsed/>
    <w:rsid w:val="003704DA"/>
    <w:rPr>
      <w:color w:val="0000FF" w:themeColor="hyperlink"/>
      <w:u w:val="single"/>
    </w:rPr>
  </w:style>
  <w:style w:type="character" w:styleId="UnresolvedMention">
    <w:name w:val="Unresolved Mention"/>
    <w:basedOn w:val="DefaultParagraphFont"/>
    <w:uiPriority w:val="99"/>
    <w:semiHidden/>
    <w:unhideWhenUsed/>
    <w:rsid w:val="00370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6712">
      <w:bodyDiv w:val="1"/>
      <w:marLeft w:val="0"/>
      <w:marRight w:val="0"/>
      <w:marTop w:val="0"/>
      <w:marBottom w:val="0"/>
      <w:divBdr>
        <w:top w:val="none" w:sz="0" w:space="0" w:color="auto"/>
        <w:left w:val="none" w:sz="0" w:space="0" w:color="auto"/>
        <w:bottom w:val="none" w:sz="0" w:space="0" w:color="auto"/>
        <w:right w:val="none" w:sz="0" w:space="0" w:color="auto"/>
      </w:divBdr>
    </w:div>
    <w:div w:id="451826820">
      <w:bodyDiv w:val="1"/>
      <w:marLeft w:val="0"/>
      <w:marRight w:val="0"/>
      <w:marTop w:val="0"/>
      <w:marBottom w:val="0"/>
      <w:divBdr>
        <w:top w:val="none" w:sz="0" w:space="0" w:color="auto"/>
        <w:left w:val="none" w:sz="0" w:space="0" w:color="auto"/>
        <w:bottom w:val="none" w:sz="0" w:space="0" w:color="auto"/>
        <w:right w:val="none" w:sz="0" w:space="0" w:color="auto"/>
      </w:divBdr>
    </w:div>
    <w:div w:id="1348558029">
      <w:bodyDiv w:val="1"/>
      <w:marLeft w:val="0"/>
      <w:marRight w:val="0"/>
      <w:marTop w:val="0"/>
      <w:marBottom w:val="0"/>
      <w:divBdr>
        <w:top w:val="none" w:sz="0" w:space="0" w:color="auto"/>
        <w:left w:val="none" w:sz="0" w:space="0" w:color="auto"/>
        <w:bottom w:val="none" w:sz="0" w:space="0" w:color="auto"/>
        <w:right w:val="none" w:sz="0" w:space="0" w:color="auto"/>
      </w:divBdr>
    </w:div>
    <w:div w:id="1411807368">
      <w:bodyDiv w:val="1"/>
      <w:marLeft w:val="0"/>
      <w:marRight w:val="0"/>
      <w:marTop w:val="0"/>
      <w:marBottom w:val="0"/>
      <w:divBdr>
        <w:top w:val="none" w:sz="0" w:space="0" w:color="auto"/>
        <w:left w:val="none" w:sz="0" w:space="0" w:color="auto"/>
        <w:bottom w:val="none" w:sz="0" w:space="0" w:color="auto"/>
        <w:right w:val="none" w:sz="0" w:space="0" w:color="auto"/>
      </w:divBdr>
    </w:div>
    <w:div w:id="1752387017">
      <w:bodyDiv w:val="1"/>
      <w:marLeft w:val="0"/>
      <w:marRight w:val="0"/>
      <w:marTop w:val="0"/>
      <w:marBottom w:val="0"/>
      <w:divBdr>
        <w:top w:val="none" w:sz="0" w:space="0" w:color="auto"/>
        <w:left w:val="none" w:sz="0" w:space="0" w:color="auto"/>
        <w:bottom w:val="none" w:sz="0" w:space="0" w:color="auto"/>
        <w:right w:val="none" w:sz="0" w:space="0" w:color="auto"/>
      </w:divBdr>
    </w:div>
    <w:div w:id="1983541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citd.vn/chuong-trinh-dao-tao-cu-nhan-cong-nghe-thong-tin-hinh-thuc-dao-tao-tu-xa-ap-dung-tu-khoa-tuyen-2024/" TargetMode="External"/><Relationship Id="rId18" Type="http://schemas.openxmlformats.org/officeDocument/2006/relationships/hyperlink" Target="https://www.citd.vn/ai-ctdt-vb2-khoa-2024/" TargetMode="External"/><Relationship Id="rId26" Type="http://schemas.openxmlformats.org/officeDocument/2006/relationships/hyperlink" Target="https://daa.uit.edu.vn/sites/daa/files/202303/172_-quy_che_van_bang_chung_chi_15-3-2023_0.pdf" TargetMode="External"/><Relationship Id="rId21" Type="http://schemas.openxmlformats.org/officeDocument/2006/relationships/hyperlink" Target="https://www.facebook.com/CITD.UIT" TargetMode="External"/><Relationship Id="rId34" Type="http://schemas.openxmlformats.org/officeDocument/2006/relationships/hyperlink" Target="https://student.uit.edu.vn/content/cu-nhan-nganh-tri-tue-nhan-tao-hinh-thuc-dao-tao-tu-xa-qua-mang-ap-dung-tu-khoa-19-2024" TargetMode="External"/><Relationship Id="rId7" Type="http://schemas.openxmlformats.org/officeDocument/2006/relationships/hyperlink" Target="https://forum.uit.edu.vn/node/32" TargetMode="External"/><Relationship Id="rId12" Type="http://schemas.openxmlformats.org/officeDocument/2006/relationships/hyperlink" Target="https://www.facebook.com/photo/?fbid=899319661997759&amp;set=pb.100057591995145.-2207520000" TargetMode="External"/><Relationship Id="rId17" Type="http://schemas.openxmlformats.org/officeDocument/2006/relationships/hyperlink" Target="https://www.citd.vn/ctdt-cu-nhan-van-bang-1-nganh-tri-tue-nhan-tao-hinh-thuc-dao-tao-tu-xa-ap-dung-tu-khoa-2024/" TargetMode="External"/><Relationship Id="rId25" Type="http://schemas.openxmlformats.org/officeDocument/2006/relationships/hyperlink" Target="https://www.citd.vn/ho-so-du-tuyen-lien-thong-dai-hoc/" TargetMode="External"/><Relationship Id="rId33" Type="http://schemas.openxmlformats.org/officeDocument/2006/relationships/hyperlink" Target="https://student.uit.edu.vn/29-quy-dinh-ve-do-tot-nghiep-tai-doanh-nghiep" TargetMode="External"/><Relationship Id="rId2" Type="http://schemas.openxmlformats.org/officeDocument/2006/relationships/styles" Target="styles.xml"/><Relationship Id="rId16" Type="http://schemas.openxmlformats.org/officeDocument/2006/relationships/hyperlink" Target="https://www.citd.vn/doi-tuong-lien-thong-dai-hoc-nganh-cong-nghe-thong-tin-tai-uit-he-dao-tao-tu-xa/" TargetMode="External"/><Relationship Id="rId20" Type="http://schemas.openxmlformats.org/officeDocument/2006/relationships/hyperlink" Target="https://www.citd.vn/doi-tuong-lien-thong-dai-hoc-nganh-tri-tue-nhan-tao-tai-uit-he-dao-tao-tu-xa/" TargetMode="External"/><Relationship Id="rId29" Type="http://schemas.openxmlformats.org/officeDocument/2006/relationships/hyperlink" Target="https://www.citd.vn/ke-hoach-nam-h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CITD.UIT/posts/pfbid0B71kzyhfTPdEDdFRb4M7fMe897XJS4q5DmiBpJ7TfuwFoUWSJKHrx9gC9hwwaWijl" TargetMode="External"/><Relationship Id="rId24" Type="http://schemas.openxmlformats.org/officeDocument/2006/relationships/hyperlink" Target="https://www.citd.vn/ho-so-du-tuyen-van-bang-2/" TargetMode="External"/><Relationship Id="rId32" Type="http://schemas.openxmlformats.org/officeDocument/2006/relationships/hyperlink" Target="https://www.citd.vn/quy-trinh-bieu-mau-cho-sinh-vien/"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itd.vn/chuong-trinh-dao-tao-cu-nhan-lien-thong-nganh-cong-nghe-thong-tin-hinh-thuc-dao-tao-tu-xa-ap-dung-tu-khoa-tuyen-2024/" TargetMode="External"/><Relationship Id="rId23" Type="http://schemas.openxmlformats.org/officeDocument/2006/relationships/hyperlink" Target="https://www.citd.vn/ho-so-du-tuyen-cu-nhan-van-bang-1/" TargetMode="External"/><Relationship Id="rId28" Type="http://schemas.openxmlformats.org/officeDocument/2006/relationships/hyperlink" Target="http://elearning.citd.vn/" TargetMode="External"/><Relationship Id="rId36" Type="http://schemas.openxmlformats.org/officeDocument/2006/relationships/fontTable" Target="fontTable.xml"/><Relationship Id="rId10" Type="http://schemas.openxmlformats.org/officeDocument/2006/relationships/hyperlink" Target="https://www.facebook.com/photo/?fbid=899319661997759&amp;set=pb.100057591995145.-2207520000" TargetMode="External"/><Relationship Id="rId19" Type="http://schemas.openxmlformats.org/officeDocument/2006/relationships/hyperlink" Target="https://www.citd.vn/ctdt-ltdh-khoa-2024/" TargetMode="External"/><Relationship Id="rId31" Type="http://schemas.openxmlformats.org/officeDocument/2006/relationships/hyperlink" Target="https://www.citd.vn/cong-cu-hoc-tap/" TargetMode="External"/><Relationship Id="rId4" Type="http://schemas.openxmlformats.org/officeDocument/2006/relationships/webSettings" Target="webSettings.xml"/><Relationship Id="rId9" Type="http://schemas.openxmlformats.org/officeDocument/2006/relationships/hyperlink" Target="https://www.facebook.com/CITD.UIT/posts/pfbid02U8pQztP18GfW6QH1QwqCNJj695tNbbcpn7Jn7FP1LhqNfAcd4gcsVteNofMVoDsUl" TargetMode="External"/><Relationship Id="rId14" Type="http://schemas.openxmlformats.org/officeDocument/2006/relationships/hyperlink" Target="https://www.citd.vn/chuong-trinh-dao-tao-cu-nhan-van-bang-dai-hoc-thu-2-nganh-cong-nghe-thong-tin-hinh-thuc-dao-tao-tu-xa-ap-dung-tu-khoa-tuyen-2024/" TargetMode="External"/><Relationship Id="rId22" Type="http://schemas.openxmlformats.org/officeDocument/2006/relationships/image" Target="media/image1.png"/><Relationship Id="rId27" Type="http://schemas.openxmlformats.org/officeDocument/2006/relationships/hyperlink" Target="https://www.citd.vn/huong-dan-su-dung-day-va-hoc-truc-tuyen-su-dung-phan-mem-microsoft-teams/" TargetMode="External"/><Relationship Id="rId30" Type="http://schemas.openxmlformats.org/officeDocument/2006/relationships/hyperlink" Target="http://elearning.citd.vn/" TargetMode="External"/><Relationship Id="rId35" Type="http://schemas.openxmlformats.org/officeDocument/2006/relationships/hyperlink" Target="https://student.uit.edu.vn/content/cu-nhan-lien-thong-dai-hoc-hinh-thuc-dao-tao-tu-xa-qua-mang-ap-dung-tu-khoa-19-2024" TargetMode="External"/><Relationship Id="rId8" Type="http://schemas.openxmlformats.org/officeDocument/2006/relationships/hyperlink" Target="https://www.facebook.com/CITD.UIT/posts/pfbid0B71kzyhfTPdEDdFRb4M7fMe897XJS4q5DmiBpJ7TfuwFoUWSJKHrx9gC9hwwaWijl"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15</Pages>
  <Words>3097</Words>
  <Characters>17654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Duc Toan (ENG/DEV)</cp:lastModifiedBy>
  <cp:revision>3</cp:revision>
  <dcterms:created xsi:type="dcterms:W3CDTF">2026-04-16T07:18:00Z</dcterms:created>
  <dcterms:modified xsi:type="dcterms:W3CDTF">2026-04-17T08:27:00Z</dcterms:modified>
</cp:coreProperties>
</file>