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6F6" w:rsidRPr="008E7234" w:rsidRDefault="00AB06F6" w:rsidP="00AB06F6">
      <w:pPr>
        <w:jc w:val="center"/>
        <w:rPr>
          <w:b/>
          <w:sz w:val="36"/>
          <w:szCs w:val="36"/>
        </w:rPr>
      </w:pPr>
      <w:r w:rsidRPr="008E7234">
        <w:rPr>
          <w:b/>
          <w:sz w:val="36"/>
          <w:szCs w:val="36"/>
        </w:rPr>
        <w:t>Phần 2: Giải quyết Sự cố Kỹ thuật Đơn giản với AI .</w:t>
      </w:r>
    </w:p>
    <w:p w:rsidR="00AB06F6" w:rsidRPr="008E7234" w:rsidRDefault="00AB06F6" w:rsidP="00AB06F6">
      <w:pPr>
        <w:rPr>
          <w:rFonts w:cs="Times New Roman"/>
          <w:b/>
          <w:sz w:val="36"/>
          <w:szCs w:val="36"/>
          <w:lang w:val="vi-VN"/>
        </w:rPr>
      </w:pPr>
      <w:r w:rsidRPr="008E7234">
        <w:rPr>
          <w:b/>
          <w:sz w:val="32"/>
          <w:szCs w:val="32"/>
        </w:rPr>
        <w:t>Nhiệm vụ 2.2 : Xử lý lỗi phần mềm cơ bản :</w:t>
      </w:r>
    </w:p>
    <w:p w:rsidR="00AB06F6" w:rsidRPr="00942B0E" w:rsidRDefault="00AB06F6" w:rsidP="00AB06F6">
      <w:pPr>
        <w:jc w:val="both"/>
        <w:rPr>
          <w:rFonts w:cs="Times New Roman"/>
          <w:sz w:val="28"/>
          <w:szCs w:val="28"/>
          <w:lang w:val="vi-VN"/>
        </w:rPr>
      </w:pPr>
      <w:r w:rsidRPr="00942B0E">
        <w:rPr>
          <w:rFonts w:cs="Times New Roman"/>
          <w:sz w:val="28"/>
          <w:szCs w:val="28"/>
          <w:lang w:val="vi-VN"/>
        </w:rPr>
        <w:t>- Khi làm việc với file Python có dung lượng lớn, Notepad++ có thể gặp tình trạng mở chậm hoặc không phản hồi.</w:t>
      </w:r>
    </w:p>
    <w:p w:rsidR="00AB06F6" w:rsidRPr="00942B0E" w:rsidRDefault="00AB06F6" w:rsidP="00AB06F6">
      <w:pPr>
        <w:tabs>
          <w:tab w:val="left" w:pos="810"/>
        </w:tabs>
        <w:jc w:val="both"/>
        <w:rPr>
          <w:rFonts w:cs="Times New Roman"/>
          <w:sz w:val="28"/>
          <w:szCs w:val="28"/>
          <w:lang w:val="vi-VN"/>
        </w:rPr>
      </w:pPr>
      <w:r>
        <w:rPr>
          <w:rFonts w:cs="Times New Roman"/>
          <w:sz w:val="28"/>
          <w:szCs w:val="28"/>
          <w:lang w:val="vi-VN"/>
        </w:rPr>
        <w:t>- Em</w:t>
      </w:r>
      <w:r w:rsidRPr="00942B0E">
        <w:rPr>
          <w:rFonts w:cs="Times New Roman"/>
          <w:sz w:val="28"/>
          <w:szCs w:val="28"/>
          <w:lang w:val="vi-VN"/>
        </w:rPr>
        <w:t xml:space="preserve"> đã sử dụng công cụ AI (Google Gemini) để tìm hiểu nguyên nhân và cách khắc phục lỗi này.</w:t>
      </w:r>
    </w:p>
    <w:p w:rsidR="00AB06F6" w:rsidRPr="00942B0E" w:rsidRDefault="00AB06F6" w:rsidP="00AB06F6">
      <w:pPr>
        <w:tabs>
          <w:tab w:val="left" w:pos="810"/>
        </w:tabs>
        <w:jc w:val="both"/>
        <w:rPr>
          <w:rFonts w:cs="Times New Roman"/>
          <w:sz w:val="28"/>
          <w:szCs w:val="28"/>
          <w:lang w:val="vi-VN"/>
        </w:rPr>
      </w:pPr>
      <w:r w:rsidRPr="00942B0E">
        <w:rPr>
          <w:rFonts w:cs="Times New Roman"/>
          <w:sz w:val="28"/>
          <w:szCs w:val="28"/>
          <w:lang w:val="vi-VN"/>
        </w:rPr>
        <w:t xml:space="preserve">- Theo gợi ý của AI, một giải pháp hiệu quả là sử dụng trình soạn thảo khác như Visual Studio Code, vốn được tối ưu tốt hơn cho các file mã nguồn lớn. Sau khi mở file Python lớn bằng VS Code, </w:t>
      </w:r>
      <w:r>
        <w:rPr>
          <w:rFonts w:cs="Times New Roman"/>
          <w:sz w:val="28"/>
          <w:szCs w:val="28"/>
        </w:rPr>
        <w:t xml:space="preserve"> </w:t>
      </w:r>
      <w:r w:rsidRPr="00942B0E">
        <w:rPr>
          <w:rFonts w:cs="Times New Roman"/>
          <w:sz w:val="28"/>
          <w:szCs w:val="28"/>
          <w:lang w:val="vi-VN"/>
        </w:rPr>
        <w:t>file</w:t>
      </w:r>
      <w:r>
        <w:rPr>
          <w:rFonts w:cs="Times New Roman"/>
          <w:sz w:val="28"/>
          <w:szCs w:val="28"/>
        </w:rPr>
        <w:t xml:space="preserve"> đã</w:t>
      </w:r>
      <w:r w:rsidRPr="00942B0E">
        <w:rPr>
          <w:rFonts w:cs="Times New Roman"/>
          <w:sz w:val="28"/>
          <w:szCs w:val="28"/>
          <w:lang w:val="vi-VN"/>
        </w:rPr>
        <w:t xml:space="preserve"> được hiển thị bình thường và không gặp lỗi.</w:t>
      </w:r>
    </w:p>
    <w:p w:rsidR="00AB06F6" w:rsidRPr="008E7234" w:rsidRDefault="00AB06F6" w:rsidP="00AB06F6">
      <w:pPr>
        <w:tabs>
          <w:tab w:val="left" w:pos="810"/>
        </w:tabs>
        <w:jc w:val="both"/>
        <w:rPr>
          <w:rFonts w:cs="Times New Roman"/>
          <w:i/>
          <w:sz w:val="28"/>
          <w:szCs w:val="28"/>
          <w:lang w:val="vi-VN"/>
        </w:rPr>
      </w:pPr>
      <w:r w:rsidRPr="008E7234">
        <w:rPr>
          <w:rFonts w:cs="Times New Roman"/>
          <w:i/>
          <w:sz w:val="28"/>
          <w:szCs w:val="28"/>
          <w:lang w:val="vi-VN"/>
        </w:rPr>
        <w:t>Nguồn tham khảo: Google Gemini (AI)(2026).</w:t>
      </w:r>
    </w:p>
    <w:p w:rsidR="00F24A16" w:rsidRDefault="00F24A16" w:rsidP="00F24A16">
      <w:pPr>
        <w:tabs>
          <w:tab w:val="left" w:pos="810"/>
        </w:tabs>
        <w:jc w:val="center"/>
        <w:rPr>
          <w:rFonts w:cs="Times New Roman"/>
          <w:sz w:val="28"/>
          <w:szCs w:val="28"/>
          <w:lang w:val="vi-VN"/>
        </w:rPr>
      </w:pPr>
      <w:bookmarkStart w:id="0" w:name="_GoBack"/>
      <w:r>
        <w:rPr>
          <w:noProof/>
        </w:rPr>
        <w:drawing>
          <wp:inline distT="0" distB="0" distL="0" distR="0" wp14:anchorId="375D5098" wp14:editId="38ADAE89">
            <wp:extent cx="6120765" cy="34429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120765" cy="3442970"/>
                    </a:xfrm>
                    <a:prstGeom prst="rect">
                      <a:avLst/>
                    </a:prstGeom>
                  </pic:spPr>
                </pic:pic>
              </a:graphicData>
            </a:graphic>
          </wp:inline>
        </w:drawing>
      </w:r>
      <w:bookmarkEnd w:id="0"/>
    </w:p>
    <w:p w:rsidR="00F24A16" w:rsidRPr="00942B0E" w:rsidRDefault="00F24A16" w:rsidP="00F24A16">
      <w:pPr>
        <w:tabs>
          <w:tab w:val="left" w:pos="810"/>
        </w:tabs>
        <w:jc w:val="center"/>
        <w:rPr>
          <w:rFonts w:cs="Times New Roman"/>
          <w:sz w:val="28"/>
          <w:szCs w:val="28"/>
          <w:lang w:val="vi-VN"/>
        </w:rPr>
      </w:pPr>
    </w:p>
    <w:p w:rsidR="00AB06F6" w:rsidRPr="00AB06F6" w:rsidRDefault="00D0206B" w:rsidP="00AB06F6">
      <w:pPr>
        <w:rPr>
          <w:sz w:val="28"/>
          <w:szCs w:val="28"/>
        </w:rPr>
      </w:pPr>
      <w:r>
        <w:rPr>
          <w:noProof/>
          <w:sz w:val="28"/>
          <w:szCs w:val="28"/>
        </w:rPr>
        <w:lastRenderedPageBreak/>
        <w:drawing>
          <wp:inline distT="0" distB="0" distL="0" distR="0">
            <wp:extent cx="6120765" cy="4178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V_2.2_Tuyen_Anhmofilepythonthatbai.png"/>
                    <pic:cNvPicPr/>
                  </pic:nvPicPr>
                  <pic:blipFill>
                    <a:blip r:embed="rId5">
                      <a:extLst>
                        <a:ext uri="{28A0092B-C50C-407E-A947-70E740481C1C}">
                          <a14:useLocalDpi xmlns:a14="http://schemas.microsoft.com/office/drawing/2010/main" val="0"/>
                        </a:ext>
                      </a:extLst>
                    </a:blip>
                    <a:stretch>
                      <a:fillRect/>
                    </a:stretch>
                  </pic:blipFill>
                  <pic:spPr>
                    <a:xfrm>
                      <a:off x="0" y="0"/>
                      <a:ext cx="6120765" cy="4178300"/>
                    </a:xfrm>
                    <a:prstGeom prst="rect">
                      <a:avLst/>
                    </a:prstGeom>
                  </pic:spPr>
                </pic:pic>
              </a:graphicData>
            </a:graphic>
          </wp:inline>
        </w:drawing>
      </w:r>
    </w:p>
    <w:sectPr w:rsidR="00AB06F6" w:rsidRPr="00AB06F6"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6F6"/>
    <w:rsid w:val="005A70CD"/>
    <w:rsid w:val="008E7234"/>
    <w:rsid w:val="00AB06F6"/>
    <w:rsid w:val="00D0206B"/>
    <w:rsid w:val="00D100CC"/>
    <w:rsid w:val="00F24A16"/>
    <w:rsid w:val="00FB0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FCA988-622D-4337-940B-32FF2E5EC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88</Words>
  <Characters>505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2026-01-28T08:09:00Z</dcterms:created>
  <dcterms:modified xsi:type="dcterms:W3CDTF">2026-01-28T08:38:00Z</dcterms:modified>
</cp:coreProperties>
</file>