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u w:val="single"/>
        </w:rPr>
        <w:t>1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>:</w:t>
      </w:r>
      <w:proofErr w:type="gramEnd"/>
      <w:r w:rsidRPr="008B0FEF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 xml:space="preserve">Nguyen </w:t>
      </w:r>
      <w:proofErr w:type="spellStart"/>
      <w:r w:rsidRPr="008B0FEF">
        <w:rPr>
          <w:rFonts w:ascii="Arial" w:hAnsi="Arial" w:cs="Arial"/>
          <w:sz w:val="28"/>
          <w:szCs w:val="28"/>
        </w:rPr>
        <w:t>Duc</w:t>
      </w:r>
      <w:proofErr w:type="spellEnd"/>
      <w:r w:rsidRPr="008B0F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B0FEF">
        <w:rPr>
          <w:rFonts w:ascii="Arial" w:hAnsi="Arial" w:cs="Arial"/>
          <w:sz w:val="28"/>
          <w:szCs w:val="28"/>
        </w:rPr>
        <w:t>Anh</w:t>
      </w:r>
      <w:proofErr w:type="spellEnd"/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</w:t>
      </w:r>
      <w:bookmarkStart w:id="0" w:name="_GoBack"/>
      <w:bookmarkEnd w:id="0"/>
      <w:r>
        <w:rPr>
          <w:rFonts w:ascii="Arial" w:hAnsi="Arial" w:cs="Arial"/>
          <w:u w:val="single"/>
        </w:rPr>
        <w:t>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Gathered together a group of four skilled individuals.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role, works, artefacts to everybody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role and update works on Group meeting report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vision and project overview with group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first class diagram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83252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 making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up with the first version of Class Diagram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use case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Its</w:t>
            </w:r>
            <w:proofErr w:type="spellEnd"/>
            <w:r>
              <w:rPr>
                <w:sz w:val="24"/>
                <w:szCs w:val="24"/>
              </w:rPr>
              <w:t xml:space="preserve"> not as detailed because it’s the first version 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give opinion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>
              <w:rPr>
                <w:sz w:val="24"/>
                <w:szCs w:val="24"/>
              </w:rPr>
              <w:t>activity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Its</w:t>
            </w:r>
            <w:proofErr w:type="spellEnd"/>
            <w:r>
              <w:rPr>
                <w:sz w:val="24"/>
                <w:szCs w:val="24"/>
              </w:rPr>
              <w:t xml:space="preserve"> not as detailed because it’s the </w:t>
            </w:r>
            <w:r>
              <w:rPr>
                <w:sz w:val="24"/>
                <w:szCs w:val="24"/>
              </w:rPr>
              <w:t>first version, the diagram is lacking accuracy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give opinion 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>
              <w:rPr>
                <w:sz w:val="24"/>
                <w:szCs w:val="24"/>
              </w:rPr>
              <w:t>class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class still lack some necessary objects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give opinion </w:t>
            </w:r>
          </w:p>
        </w:tc>
      </w:tr>
    </w:tbl>
    <w:p w:rsidR="009B3751" w:rsidRDefault="00D22983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and reviewing first version of component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the component diagram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give opinion </w:t>
            </w:r>
          </w:p>
        </w:tc>
      </w:tr>
    </w:tbl>
    <w:p w:rsidR="00D22983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trouble to identify sub classes, finding solution</w:t>
            </w:r>
          </w:p>
        </w:tc>
      </w:tr>
      <w:tr w:rsidR="008B0FEF" w:rsidTr="00983252">
        <w:trPr>
          <w:trHeight w:val="395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hours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8B0FEF" w:rsidTr="00983252">
        <w:trPr>
          <w:trHeight w:val="70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Elaboration Phase - Iteration 2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2</w:t>
            </w:r>
            <w:r w:rsidRPr="00D22983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version of all diagrams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Finalize all the </w:t>
            </w:r>
            <w:r>
              <w:rPr>
                <w:sz w:val="24"/>
                <w:szCs w:val="24"/>
              </w:rPr>
              <w:t>SRS and report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hour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the report and SRS document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D22983" w:rsidRDefault="00D22983" w:rsidP="00D229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A52B8" w:rsidRDefault="00DA52B8"/>
    <w:sectPr w:rsidR="00DA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51"/>
    <w:rsid w:val="008B0FEF"/>
    <w:rsid w:val="009B3751"/>
    <w:rsid w:val="00D22983"/>
    <w:rsid w:val="00D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D70CB-EFA6-4446-A7A6-5F4B773C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Leziie A</cp:lastModifiedBy>
  <cp:revision>1</cp:revision>
  <dcterms:created xsi:type="dcterms:W3CDTF">2016-02-11T08:23:00Z</dcterms:created>
  <dcterms:modified xsi:type="dcterms:W3CDTF">2016-02-11T08:54:00Z</dcterms:modified>
</cp:coreProperties>
</file>