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김수정</w:t>
                </w:r>
              </w:sdtContent>
            </w:sdt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신애정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NR-009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96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Spring 구조설계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Base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</w:p>
        </w:tc>
      </w:tr>
      <w:tr>
        <w:trPr>
          <w:trHeight w:val="72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비게이션 흐름도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비게이션 흐름도 스터디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작성</w:t>
                  <w:tab/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구조설계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기본 템플릿 셋팅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공통 모듈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배포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초안 작성 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구조설계 및 정규화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ERD 초안 작성 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초안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 파트 작성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상세 일정 수립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작성 완료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초안 작성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UI/UX, Bootstrap Template 구매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개발서버 환경 구축 예정(~11.21)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취합 예정(~11.21)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작성 완료 예정(~11.21)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김수정(인),신애정(인)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GAEef2bwmihBSv609xrFhzLkQ==">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